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0D" w:rsidRDefault="00FF470D" w:rsidP="00AB663E">
      <w:pPr>
        <w:spacing w:before="120" w:after="0" w:line="240" w:lineRule="auto"/>
        <w:ind w:left="43"/>
        <w:jc w:val="center"/>
        <w:rPr>
          <w:rFonts w:ascii="Times New Roman" w:eastAsia="Batang" w:hAnsi="Times New Roman" w:cs="Times New Roman"/>
          <w:b/>
          <w:bCs/>
          <w:iCs/>
          <w:kern w:val="24"/>
          <w:sz w:val="28"/>
          <w:szCs w:val="28"/>
          <w:lang w:eastAsia="ru-RU"/>
        </w:rPr>
      </w:pPr>
      <w:r w:rsidRPr="00F25F64">
        <w:rPr>
          <w:rFonts w:ascii="Times New Roman" w:eastAsia="Batang" w:hAnsi="Times New Roman" w:cs="Times New Roman"/>
          <w:b/>
          <w:bCs/>
          <w:iCs/>
          <w:kern w:val="24"/>
          <w:sz w:val="28"/>
          <w:szCs w:val="28"/>
          <w:lang w:eastAsia="ru-RU"/>
        </w:rPr>
        <w:t>Татуировка – это сиюминутное желание, обдуманное ре</w:t>
      </w:r>
      <w:r>
        <w:rPr>
          <w:rFonts w:ascii="Times New Roman" w:eastAsia="Batang" w:hAnsi="Times New Roman" w:cs="Times New Roman"/>
          <w:b/>
          <w:bCs/>
          <w:iCs/>
          <w:kern w:val="24"/>
          <w:sz w:val="28"/>
          <w:szCs w:val="28"/>
          <w:lang w:eastAsia="ru-RU"/>
        </w:rPr>
        <w:t>шение  или способ самовыражения</w:t>
      </w:r>
    </w:p>
    <w:p w:rsidR="00FF470D" w:rsidRDefault="00AB663E" w:rsidP="00AB663E">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Плясунова Дарья Владимировна</w:t>
      </w:r>
    </w:p>
    <w:p w:rsidR="00FF470D" w:rsidRPr="00860A8B" w:rsidRDefault="00FF470D" w:rsidP="00AB663E">
      <w:pPr>
        <w:spacing w:after="0" w:line="360" w:lineRule="auto"/>
        <w:jc w:val="center"/>
        <w:rPr>
          <w:rFonts w:ascii="Times New Roman" w:hAnsi="Times New Roman" w:cs="Times New Roman"/>
          <w:b/>
          <w:sz w:val="24"/>
          <w:szCs w:val="24"/>
        </w:rPr>
      </w:pPr>
      <w:r w:rsidRPr="00860A8B">
        <w:rPr>
          <w:rFonts w:ascii="Times New Roman" w:hAnsi="Times New Roman" w:cs="Times New Roman"/>
          <w:b/>
          <w:sz w:val="24"/>
          <w:szCs w:val="24"/>
        </w:rPr>
        <w:t>Ямало-Ненецкий ав</w:t>
      </w:r>
      <w:r>
        <w:rPr>
          <w:rFonts w:ascii="Times New Roman" w:hAnsi="Times New Roman" w:cs="Times New Roman"/>
          <w:b/>
          <w:sz w:val="24"/>
          <w:szCs w:val="24"/>
        </w:rPr>
        <w:t>тономный о</w:t>
      </w:r>
      <w:r w:rsidR="00AB663E">
        <w:rPr>
          <w:rFonts w:ascii="Times New Roman" w:hAnsi="Times New Roman" w:cs="Times New Roman"/>
          <w:b/>
          <w:sz w:val="24"/>
          <w:szCs w:val="24"/>
        </w:rPr>
        <w:t>круг г.  Муравленко МБОУ МЛ 10</w:t>
      </w:r>
      <w:proofErr w:type="gramStart"/>
      <w:r w:rsidR="00AB663E">
        <w:rPr>
          <w:rFonts w:ascii="Times New Roman" w:hAnsi="Times New Roman" w:cs="Times New Roman"/>
          <w:b/>
          <w:sz w:val="24"/>
          <w:szCs w:val="24"/>
        </w:rPr>
        <w:t xml:space="preserve"> Б</w:t>
      </w:r>
      <w:proofErr w:type="gramEnd"/>
      <w:r w:rsidRPr="00860A8B">
        <w:rPr>
          <w:rFonts w:ascii="Times New Roman" w:hAnsi="Times New Roman" w:cs="Times New Roman"/>
          <w:b/>
          <w:sz w:val="24"/>
          <w:szCs w:val="24"/>
        </w:rPr>
        <w:t xml:space="preserve"> класс</w:t>
      </w:r>
    </w:p>
    <w:p w:rsidR="00FF470D" w:rsidRDefault="00FF470D" w:rsidP="00AB663E">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p>
    <w:p w:rsidR="00FF470D" w:rsidRDefault="00FF470D" w:rsidP="003E442A">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bookmarkStart w:id="0" w:name="_GoBack"/>
      <w:bookmarkEnd w:id="0"/>
    </w:p>
    <w:p w:rsidR="003E442A" w:rsidRPr="003E442A" w:rsidRDefault="00647A59" w:rsidP="003E442A">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Оглавление </w:t>
      </w:r>
    </w:p>
    <w:p w:rsidR="003E442A" w:rsidRPr="003E442A" w:rsidRDefault="003E442A" w:rsidP="003E442A">
      <w:pPr>
        <w:autoSpaceDE w:val="0"/>
        <w:autoSpaceDN w:val="0"/>
        <w:adjustRightInd w:val="0"/>
        <w:spacing w:after="0" w:line="360" w:lineRule="auto"/>
        <w:rPr>
          <w:rFonts w:ascii="Times New Roman" w:eastAsia="Calibri" w:hAnsi="Times New Roman" w:cs="Times New Roman"/>
          <w:b/>
          <w:bCs/>
          <w:color w:val="000000"/>
          <w:sz w:val="24"/>
          <w:szCs w:val="24"/>
        </w:rPr>
      </w:pPr>
      <w:r w:rsidRPr="003E442A">
        <w:rPr>
          <w:rFonts w:ascii="Times New Roman" w:eastAsia="Calibri" w:hAnsi="Times New Roman" w:cs="Times New Roman"/>
          <w:b/>
          <w:bCs/>
          <w:color w:val="000000"/>
          <w:sz w:val="24"/>
          <w:szCs w:val="24"/>
        </w:rPr>
        <w:t xml:space="preserve">Введение                                                                                                   </w:t>
      </w:r>
      <w:r w:rsidR="007F2F6A">
        <w:rPr>
          <w:rFonts w:ascii="Times New Roman" w:eastAsia="Calibri" w:hAnsi="Times New Roman" w:cs="Times New Roman"/>
          <w:b/>
          <w:bCs/>
          <w:color w:val="000000"/>
          <w:sz w:val="24"/>
          <w:szCs w:val="24"/>
        </w:rPr>
        <w:t xml:space="preserve">                              </w:t>
      </w:r>
      <w:r w:rsidRPr="003E442A">
        <w:rPr>
          <w:rFonts w:ascii="Times New Roman" w:eastAsia="Calibri" w:hAnsi="Times New Roman" w:cs="Times New Roman"/>
          <w:bCs/>
          <w:color w:val="000000"/>
          <w:sz w:val="24"/>
          <w:szCs w:val="24"/>
        </w:rPr>
        <w:t>3</w:t>
      </w:r>
    </w:p>
    <w:p w:rsidR="003E442A" w:rsidRPr="003E442A" w:rsidRDefault="00726939" w:rsidP="003E442A">
      <w:pPr>
        <w:autoSpaceDE w:val="0"/>
        <w:autoSpaceDN w:val="0"/>
        <w:adjustRightInd w:val="0"/>
        <w:spacing w:after="0" w:line="36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Глава 1. Теоретические обоснование темы </w:t>
      </w:r>
      <w:r w:rsidR="003E442A" w:rsidRPr="003E442A">
        <w:rPr>
          <w:rFonts w:ascii="Times New Roman" w:eastAsia="Calibri" w:hAnsi="Times New Roman" w:cs="Times New Roman"/>
          <w:b/>
          <w:bCs/>
          <w:color w:val="000000"/>
          <w:sz w:val="24"/>
          <w:szCs w:val="24"/>
        </w:rPr>
        <w:t xml:space="preserve">.                                                                   </w:t>
      </w:r>
      <w:r>
        <w:rPr>
          <w:rFonts w:ascii="Times New Roman" w:eastAsia="Calibri" w:hAnsi="Times New Roman" w:cs="Times New Roman"/>
          <w:bCs/>
          <w:color w:val="000000"/>
          <w:sz w:val="24"/>
          <w:szCs w:val="24"/>
        </w:rPr>
        <w:t>5</w:t>
      </w:r>
    </w:p>
    <w:p w:rsidR="003E442A" w:rsidRPr="003E442A" w:rsidRDefault="00726939" w:rsidP="003E442A">
      <w:pPr>
        <w:autoSpaceDE w:val="0"/>
        <w:autoSpaceDN w:val="0"/>
        <w:adjustRightInd w:val="0"/>
        <w:spacing w:after="0" w:line="36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1.1. Время происхождения и причины появления татуировки</w:t>
      </w:r>
      <w:r w:rsidR="003E442A" w:rsidRPr="003E442A">
        <w:rPr>
          <w:rFonts w:ascii="Times New Roman" w:eastAsia="Calibri" w:hAnsi="Times New Roman" w:cs="Times New Roman"/>
          <w:bCs/>
          <w:color w:val="000000"/>
          <w:sz w:val="24"/>
          <w:szCs w:val="24"/>
        </w:rPr>
        <w:t xml:space="preserve">.  </w:t>
      </w:r>
      <w:r w:rsidR="007F2F6A">
        <w:rPr>
          <w:rFonts w:ascii="Times New Roman" w:eastAsia="Calibri" w:hAnsi="Times New Roman" w:cs="Times New Roman"/>
          <w:bCs/>
          <w:color w:val="000000"/>
          <w:sz w:val="24"/>
          <w:szCs w:val="24"/>
        </w:rPr>
        <w:tab/>
      </w:r>
      <w:r w:rsidR="007F2F6A">
        <w:rPr>
          <w:rFonts w:ascii="Times New Roman" w:eastAsia="Calibri" w:hAnsi="Times New Roman" w:cs="Times New Roman"/>
          <w:bCs/>
          <w:color w:val="000000"/>
          <w:sz w:val="24"/>
          <w:szCs w:val="24"/>
        </w:rPr>
        <w:tab/>
      </w:r>
      <w:r w:rsidR="007F2F6A">
        <w:rPr>
          <w:rFonts w:ascii="Times New Roman" w:eastAsia="Calibri" w:hAnsi="Times New Roman" w:cs="Times New Roman"/>
          <w:bCs/>
          <w:color w:val="000000"/>
          <w:sz w:val="24"/>
          <w:szCs w:val="24"/>
        </w:rPr>
        <w:tab/>
        <w:t xml:space="preserve">     </w:t>
      </w:r>
      <w:r>
        <w:rPr>
          <w:rFonts w:ascii="Times New Roman" w:eastAsia="Calibri" w:hAnsi="Times New Roman" w:cs="Times New Roman"/>
          <w:bCs/>
          <w:color w:val="000000"/>
          <w:sz w:val="24"/>
          <w:szCs w:val="24"/>
        </w:rPr>
        <w:t>5</w:t>
      </w:r>
    </w:p>
    <w:p w:rsidR="003E442A" w:rsidRDefault="003E442A" w:rsidP="00726939">
      <w:pPr>
        <w:widowControl w:val="0"/>
        <w:spacing w:after="244" w:line="240" w:lineRule="auto"/>
        <w:rPr>
          <w:rFonts w:ascii="Times New Roman" w:eastAsia="Times New Roman" w:hAnsi="Times New Roman" w:cs="Times New Roman"/>
          <w:sz w:val="24"/>
          <w:szCs w:val="24"/>
        </w:rPr>
      </w:pPr>
      <w:r w:rsidRPr="003E442A">
        <w:rPr>
          <w:rFonts w:ascii="Times New Roman" w:eastAsia="Times New Roman" w:hAnsi="Times New Roman" w:cs="Times New Roman"/>
          <w:bCs/>
          <w:sz w:val="24"/>
          <w:szCs w:val="24"/>
        </w:rPr>
        <w:t xml:space="preserve">1.2. </w:t>
      </w:r>
      <w:r w:rsidR="00726939">
        <w:rPr>
          <w:rFonts w:ascii="Times New Roman" w:eastAsia="Times New Roman" w:hAnsi="Times New Roman" w:cs="Times New Roman"/>
          <w:bCs/>
          <w:sz w:val="24"/>
          <w:szCs w:val="24"/>
        </w:rPr>
        <w:t>Виды и стили татуировки.</w:t>
      </w:r>
      <w:r w:rsidR="00726939">
        <w:rPr>
          <w:rFonts w:ascii="Times New Roman" w:eastAsia="Times New Roman" w:hAnsi="Times New Roman" w:cs="Times New Roman"/>
          <w:bCs/>
          <w:sz w:val="24"/>
          <w:szCs w:val="24"/>
        </w:rPr>
        <w:tab/>
      </w:r>
      <w:r w:rsidR="00726939">
        <w:rPr>
          <w:rFonts w:ascii="Times New Roman" w:eastAsia="Times New Roman" w:hAnsi="Times New Roman" w:cs="Times New Roman"/>
          <w:bCs/>
          <w:sz w:val="24"/>
          <w:szCs w:val="24"/>
        </w:rPr>
        <w:tab/>
      </w:r>
      <w:r w:rsidRPr="003E442A">
        <w:rPr>
          <w:rFonts w:ascii="Times New Roman" w:eastAsia="Times New Roman" w:hAnsi="Times New Roman" w:cs="Times New Roman"/>
          <w:sz w:val="24"/>
          <w:szCs w:val="24"/>
        </w:rPr>
        <w:t xml:space="preserve">                                               </w:t>
      </w:r>
      <w:r w:rsidR="007F2F6A">
        <w:rPr>
          <w:rFonts w:ascii="Times New Roman" w:eastAsia="Times New Roman" w:hAnsi="Times New Roman" w:cs="Times New Roman"/>
          <w:sz w:val="24"/>
          <w:szCs w:val="24"/>
        </w:rPr>
        <w:t xml:space="preserve">                             </w:t>
      </w:r>
      <w:r w:rsidR="00726939">
        <w:rPr>
          <w:rFonts w:ascii="Times New Roman" w:eastAsia="Times New Roman" w:hAnsi="Times New Roman" w:cs="Times New Roman"/>
          <w:sz w:val="24"/>
          <w:szCs w:val="24"/>
        </w:rPr>
        <w:t>6</w:t>
      </w:r>
    </w:p>
    <w:p w:rsidR="00726939" w:rsidRPr="003E442A" w:rsidRDefault="00726939" w:rsidP="00726939">
      <w:pPr>
        <w:widowControl w:val="0"/>
        <w:spacing w:after="2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О чем следует подумать прежде, ч</w:t>
      </w:r>
      <w:r w:rsidR="007F2F6A">
        <w:rPr>
          <w:rFonts w:ascii="Times New Roman" w:eastAsia="Times New Roman" w:hAnsi="Times New Roman" w:cs="Times New Roman"/>
          <w:sz w:val="24"/>
          <w:szCs w:val="24"/>
        </w:rPr>
        <w:t>ем нанести татуировку?</w:t>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8</w:t>
      </w:r>
    </w:p>
    <w:p w:rsidR="003E442A" w:rsidRPr="003E442A" w:rsidRDefault="00726939" w:rsidP="003E442A">
      <w:pPr>
        <w:widowControl w:val="0"/>
        <w:spacing w:after="244" w:line="360" w:lineRule="auto"/>
        <w:ind w:right="260"/>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1.4. Причины побуждающие </w:t>
      </w:r>
      <w:r w:rsidR="007F2F6A">
        <w:rPr>
          <w:rFonts w:ascii="Times New Roman" w:eastAsia="TimesNewRomanPSMT-Identity-H" w:hAnsi="Times New Roman" w:cs="Times New Roman"/>
          <w:sz w:val="24"/>
          <w:szCs w:val="24"/>
        </w:rPr>
        <w:t>наносить татуировку.</w:t>
      </w:r>
      <w:r w:rsidR="007F2F6A">
        <w:rPr>
          <w:rFonts w:ascii="Times New Roman" w:eastAsia="TimesNewRomanPSMT-Identity-H" w:hAnsi="Times New Roman" w:cs="Times New Roman"/>
          <w:sz w:val="24"/>
          <w:szCs w:val="24"/>
        </w:rPr>
        <w:tab/>
      </w:r>
      <w:r w:rsidR="007F2F6A">
        <w:rPr>
          <w:rFonts w:ascii="Times New Roman" w:eastAsia="TimesNewRomanPSMT-Identity-H" w:hAnsi="Times New Roman" w:cs="Times New Roman"/>
          <w:sz w:val="24"/>
          <w:szCs w:val="24"/>
        </w:rPr>
        <w:tab/>
      </w:r>
      <w:r w:rsidR="007F2F6A">
        <w:rPr>
          <w:rFonts w:ascii="Times New Roman" w:eastAsia="TimesNewRomanPSMT-Identity-H" w:hAnsi="Times New Roman" w:cs="Times New Roman"/>
          <w:sz w:val="24"/>
          <w:szCs w:val="24"/>
        </w:rPr>
        <w:tab/>
      </w:r>
      <w:r w:rsidR="007F2F6A">
        <w:rPr>
          <w:rFonts w:ascii="Times New Roman" w:eastAsia="TimesNewRomanPSMT-Identity-H" w:hAnsi="Times New Roman" w:cs="Times New Roman"/>
          <w:sz w:val="24"/>
          <w:szCs w:val="24"/>
        </w:rPr>
        <w:tab/>
      </w:r>
      <w:r w:rsidR="007F2F6A">
        <w:rPr>
          <w:rFonts w:ascii="Times New Roman" w:eastAsia="TimesNewRomanPSMT-Identity-H" w:hAnsi="Times New Roman" w:cs="Times New Roman"/>
          <w:sz w:val="24"/>
          <w:szCs w:val="24"/>
        </w:rPr>
        <w:tab/>
        <w:t xml:space="preserve">     </w:t>
      </w:r>
      <w:r>
        <w:rPr>
          <w:rFonts w:ascii="Times New Roman" w:eastAsia="TimesNewRomanPSMT-Identity-H" w:hAnsi="Times New Roman" w:cs="Times New Roman"/>
          <w:sz w:val="24"/>
          <w:szCs w:val="24"/>
        </w:rPr>
        <w:t>9</w:t>
      </w:r>
    </w:p>
    <w:p w:rsidR="00EA1EDF" w:rsidRDefault="00726939" w:rsidP="00EA1EDF">
      <w:pPr>
        <w:keepNext/>
        <w:keepLines/>
        <w:widowControl w:val="0"/>
        <w:spacing w:after="299" w:line="360" w:lineRule="auto"/>
        <w:outlineLvl w:val="0"/>
        <w:rPr>
          <w:rFonts w:ascii="Times New Roman" w:eastAsia="Times New Roman" w:hAnsi="Times New Roman" w:cs="Times New Roman"/>
          <w:sz w:val="24"/>
          <w:szCs w:val="24"/>
        </w:rPr>
      </w:pPr>
      <w:r>
        <w:rPr>
          <w:rFonts w:ascii="Times New Roman" w:eastAsia="TimesNewRomanPSMT-Identity-H" w:hAnsi="Times New Roman" w:cs="Times New Roman"/>
          <w:b/>
          <w:sz w:val="24"/>
          <w:szCs w:val="24"/>
        </w:rPr>
        <w:t xml:space="preserve">Глава </w:t>
      </w:r>
      <w:r w:rsidR="003E442A" w:rsidRPr="003E442A">
        <w:rPr>
          <w:rFonts w:ascii="Times New Roman" w:eastAsia="TimesNewRomanPSMT-Identity-H" w:hAnsi="Times New Roman" w:cs="Times New Roman"/>
          <w:b/>
          <w:sz w:val="24"/>
          <w:szCs w:val="24"/>
        </w:rPr>
        <w:t>2</w:t>
      </w:r>
      <w:r>
        <w:rPr>
          <w:rFonts w:ascii="Times New Roman" w:eastAsia="TimesNewRomanPSMT-Identity-H" w:hAnsi="Times New Roman" w:cs="Times New Roman"/>
          <w:sz w:val="24"/>
          <w:szCs w:val="24"/>
        </w:rPr>
        <w:t xml:space="preserve">. </w:t>
      </w:r>
      <w:r w:rsidRPr="00EA1EDF">
        <w:rPr>
          <w:rFonts w:ascii="Times New Roman" w:eastAsia="TimesNewRomanPSMT-Identity-H" w:hAnsi="Times New Roman" w:cs="Times New Roman"/>
          <w:b/>
          <w:sz w:val="24"/>
          <w:szCs w:val="24"/>
        </w:rPr>
        <w:t>Практическое обоснование темы</w:t>
      </w:r>
      <w:r w:rsidR="003E442A" w:rsidRPr="003E442A">
        <w:rPr>
          <w:rFonts w:ascii="Times New Roman" w:eastAsia="Times New Roman" w:hAnsi="Times New Roman" w:cs="Times New Roman"/>
          <w:b/>
          <w:sz w:val="24"/>
          <w:szCs w:val="24"/>
        </w:rPr>
        <w:t xml:space="preserve">.                                               </w:t>
      </w:r>
      <w:r w:rsidR="007F2F6A">
        <w:rPr>
          <w:rFonts w:ascii="Times New Roman" w:eastAsia="Times New Roman" w:hAnsi="Times New Roman" w:cs="Times New Roman"/>
          <w:b/>
          <w:sz w:val="24"/>
          <w:szCs w:val="24"/>
        </w:rPr>
        <w:t xml:space="preserve">                       </w:t>
      </w:r>
      <w:r w:rsidR="00EA1EDF">
        <w:rPr>
          <w:rFonts w:ascii="Times New Roman" w:eastAsia="Times New Roman" w:hAnsi="Times New Roman" w:cs="Times New Roman"/>
          <w:sz w:val="24"/>
          <w:szCs w:val="24"/>
        </w:rPr>
        <w:t>10 2.1. Результ</w:t>
      </w:r>
      <w:r w:rsidR="007F2F6A">
        <w:rPr>
          <w:rFonts w:ascii="Times New Roman" w:eastAsia="Times New Roman" w:hAnsi="Times New Roman" w:cs="Times New Roman"/>
          <w:sz w:val="24"/>
          <w:szCs w:val="24"/>
        </w:rPr>
        <w:t>аты исследования.</w:t>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r>
      <w:r w:rsidR="007F2F6A">
        <w:rPr>
          <w:rFonts w:ascii="Times New Roman" w:eastAsia="Times New Roman" w:hAnsi="Times New Roman" w:cs="Times New Roman"/>
          <w:sz w:val="24"/>
          <w:szCs w:val="24"/>
        </w:rPr>
        <w:tab/>
        <w:t xml:space="preserve">      </w:t>
      </w:r>
      <w:r w:rsidR="00EA1EDF">
        <w:rPr>
          <w:rFonts w:ascii="Times New Roman" w:eastAsia="Times New Roman" w:hAnsi="Times New Roman" w:cs="Times New Roman"/>
          <w:sz w:val="24"/>
          <w:szCs w:val="24"/>
        </w:rPr>
        <w:t>10</w:t>
      </w:r>
    </w:p>
    <w:p w:rsidR="00EA1EDF" w:rsidRDefault="003E442A" w:rsidP="00EA1EDF">
      <w:pPr>
        <w:keepNext/>
        <w:keepLines/>
        <w:widowControl w:val="0"/>
        <w:spacing w:after="299" w:line="240" w:lineRule="auto"/>
        <w:jc w:val="both"/>
        <w:outlineLvl w:val="0"/>
        <w:rPr>
          <w:rFonts w:ascii="Times New Roman" w:eastAsia="Times New Roman" w:hAnsi="Times New Roman" w:cs="Times New Roman"/>
          <w:sz w:val="24"/>
          <w:szCs w:val="24"/>
        </w:rPr>
      </w:pPr>
      <w:r w:rsidRPr="003E442A">
        <w:rPr>
          <w:rFonts w:ascii="Times New Roman" w:eastAsia="Calibri" w:hAnsi="Times New Roman" w:cs="Times New Roman"/>
          <w:b/>
          <w:sz w:val="24"/>
          <w:szCs w:val="24"/>
        </w:rPr>
        <w:t xml:space="preserve">Заключение                                                                                                         </w:t>
      </w:r>
      <w:r w:rsidR="007F2F6A">
        <w:rPr>
          <w:rFonts w:ascii="Times New Roman" w:eastAsia="Calibri" w:hAnsi="Times New Roman" w:cs="Times New Roman"/>
          <w:b/>
          <w:sz w:val="24"/>
          <w:szCs w:val="24"/>
        </w:rPr>
        <w:t xml:space="preserve">                     </w:t>
      </w:r>
      <w:r w:rsidR="00EA1EDF">
        <w:rPr>
          <w:rFonts w:ascii="Times New Roman" w:eastAsia="Calibri" w:hAnsi="Times New Roman" w:cs="Times New Roman"/>
          <w:sz w:val="24"/>
          <w:szCs w:val="24"/>
        </w:rPr>
        <w:t>13</w:t>
      </w:r>
    </w:p>
    <w:p w:rsidR="003E442A" w:rsidRPr="003E442A" w:rsidRDefault="003E442A" w:rsidP="00EA1EDF">
      <w:pPr>
        <w:keepNext/>
        <w:keepLines/>
        <w:widowControl w:val="0"/>
        <w:spacing w:after="299" w:line="240" w:lineRule="auto"/>
        <w:jc w:val="both"/>
        <w:outlineLvl w:val="0"/>
        <w:rPr>
          <w:rFonts w:ascii="Times New Roman" w:eastAsia="Times New Roman" w:hAnsi="Times New Roman" w:cs="Times New Roman"/>
          <w:sz w:val="24"/>
          <w:szCs w:val="24"/>
        </w:rPr>
      </w:pPr>
      <w:r w:rsidRPr="003E442A">
        <w:rPr>
          <w:rFonts w:ascii="Times New Roman" w:eastAsia="Calibri" w:hAnsi="Times New Roman" w:cs="Times New Roman"/>
          <w:b/>
          <w:sz w:val="24"/>
          <w:szCs w:val="24"/>
          <w:lang w:eastAsia="ru-RU"/>
        </w:rPr>
        <w:t xml:space="preserve">Список использованной литературы                                                  </w:t>
      </w:r>
      <w:r w:rsidR="007F2F6A">
        <w:rPr>
          <w:rFonts w:ascii="Times New Roman" w:eastAsia="Calibri" w:hAnsi="Times New Roman" w:cs="Times New Roman"/>
          <w:b/>
          <w:sz w:val="24"/>
          <w:szCs w:val="24"/>
          <w:lang w:eastAsia="ru-RU"/>
        </w:rPr>
        <w:t xml:space="preserve">                               </w:t>
      </w:r>
      <w:r w:rsidR="00EA1EDF">
        <w:rPr>
          <w:rFonts w:ascii="Times New Roman" w:eastAsia="Calibri" w:hAnsi="Times New Roman" w:cs="Times New Roman"/>
          <w:sz w:val="24"/>
          <w:szCs w:val="24"/>
          <w:lang w:eastAsia="ru-RU"/>
        </w:rPr>
        <w:t>14</w:t>
      </w:r>
    </w:p>
    <w:p w:rsidR="003E442A" w:rsidRPr="003E442A" w:rsidRDefault="003E442A" w:rsidP="00EA1EDF">
      <w:pPr>
        <w:autoSpaceDE w:val="0"/>
        <w:autoSpaceDN w:val="0"/>
        <w:adjustRightInd w:val="0"/>
        <w:spacing w:after="0" w:line="240" w:lineRule="auto"/>
        <w:jc w:val="both"/>
        <w:rPr>
          <w:rFonts w:ascii="Times New Roman" w:eastAsia="Calibri" w:hAnsi="Times New Roman" w:cs="Times New Roman"/>
          <w:color w:val="000000"/>
          <w:sz w:val="24"/>
          <w:szCs w:val="24"/>
        </w:rPr>
      </w:pPr>
      <w:r w:rsidRPr="003E442A">
        <w:rPr>
          <w:rFonts w:ascii="Times New Roman" w:eastAsia="Calibri" w:hAnsi="Times New Roman" w:cs="Times New Roman"/>
          <w:b/>
          <w:color w:val="000000"/>
          <w:sz w:val="24"/>
          <w:szCs w:val="24"/>
          <w:lang w:eastAsia="ru-RU"/>
        </w:rPr>
        <w:t xml:space="preserve">Приложение                                                                                              </w:t>
      </w:r>
      <w:r w:rsidR="007F2F6A">
        <w:rPr>
          <w:rFonts w:ascii="Times New Roman" w:eastAsia="Calibri" w:hAnsi="Times New Roman" w:cs="Times New Roman"/>
          <w:b/>
          <w:color w:val="000000"/>
          <w:sz w:val="24"/>
          <w:szCs w:val="24"/>
          <w:lang w:eastAsia="ru-RU"/>
        </w:rPr>
        <w:t xml:space="preserve">                               </w:t>
      </w:r>
      <w:r w:rsidR="00EA1EDF">
        <w:rPr>
          <w:rFonts w:ascii="Times New Roman" w:eastAsia="Calibri" w:hAnsi="Times New Roman" w:cs="Times New Roman"/>
          <w:color w:val="000000"/>
          <w:sz w:val="24"/>
          <w:szCs w:val="24"/>
          <w:lang w:eastAsia="ru-RU"/>
        </w:rPr>
        <w:t>15</w:t>
      </w:r>
    </w:p>
    <w:p w:rsidR="00CB583B" w:rsidRPr="00F25F64" w:rsidRDefault="00CB583B" w:rsidP="003E442A">
      <w:pPr>
        <w:pStyle w:val="a7"/>
        <w:shd w:val="clear" w:color="auto" w:fill="FFFFFF"/>
        <w:spacing w:before="120" w:beforeAutospacing="0" w:after="120" w:afterAutospacing="0"/>
        <w:jc w:val="center"/>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3E442A">
      <w:pPr>
        <w:pStyle w:val="a7"/>
        <w:shd w:val="clear" w:color="auto" w:fill="FFFFFF"/>
        <w:spacing w:before="120" w:beforeAutospacing="0" w:after="120" w:afterAutospacing="0"/>
        <w:rPr>
          <w:i/>
        </w:rPr>
      </w:pPr>
    </w:p>
    <w:p w:rsidR="00CB583B" w:rsidRDefault="00CB583B" w:rsidP="00EE619F">
      <w:pPr>
        <w:pStyle w:val="a7"/>
        <w:shd w:val="clear" w:color="auto" w:fill="FFFFFF"/>
        <w:spacing w:before="120" w:beforeAutospacing="0" w:after="120" w:afterAutospacing="0"/>
        <w:jc w:val="right"/>
        <w:rPr>
          <w:i/>
        </w:rPr>
      </w:pPr>
    </w:p>
    <w:p w:rsidR="00CB583B" w:rsidRDefault="00CB583B" w:rsidP="00EE619F">
      <w:pPr>
        <w:pStyle w:val="a7"/>
        <w:shd w:val="clear" w:color="auto" w:fill="FFFFFF"/>
        <w:spacing w:before="120" w:beforeAutospacing="0" w:after="120" w:afterAutospacing="0"/>
        <w:jc w:val="right"/>
        <w:rPr>
          <w:i/>
        </w:rPr>
      </w:pPr>
    </w:p>
    <w:p w:rsidR="00AF4D7D" w:rsidRDefault="00AF4D7D" w:rsidP="00EE619F">
      <w:pPr>
        <w:pStyle w:val="a7"/>
        <w:shd w:val="clear" w:color="auto" w:fill="FFFFFF"/>
        <w:spacing w:before="120" w:beforeAutospacing="0" w:after="120" w:afterAutospacing="0"/>
        <w:jc w:val="right"/>
        <w:rPr>
          <w:i/>
        </w:rPr>
      </w:pPr>
    </w:p>
    <w:p w:rsidR="00AF4D7D" w:rsidRDefault="00AF4D7D" w:rsidP="00EE619F">
      <w:pPr>
        <w:pStyle w:val="a7"/>
        <w:shd w:val="clear" w:color="auto" w:fill="FFFFFF"/>
        <w:spacing w:before="120" w:beforeAutospacing="0" w:after="120" w:afterAutospacing="0"/>
        <w:jc w:val="right"/>
        <w:rPr>
          <w:i/>
        </w:rPr>
      </w:pPr>
    </w:p>
    <w:p w:rsidR="00AF4D7D" w:rsidRDefault="00AF4D7D" w:rsidP="00EE619F">
      <w:pPr>
        <w:pStyle w:val="a7"/>
        <w:shd w:val="clear" w:color="auto" w:fill="FFFFFF"/>
        <w:spacing w:before="120" w:beforeAutospacing="0" w:after="120" w:afterAutospacing="0"/>
        <w:jc w:val="right"/>
        <w:rPr>
          <w:i/>
        </w:rPr>
      </w:pPr>
    </w:p>
    <w:p w:rsidR="00AF4D7D" w:rsidRDefault="00AF4D7D" w:rsidP="00EE619F">
      <w:pPr>
        <w:pStyle w:val="a7"/>
        <w:shd w:val="clear" w:color="auto" w:fill="FFFFFF"/>
        <w:spacing w:before="120" w:beforeAutospacing="0" w:after="120" w:afterAutospacing="0"/>
        <w:jc w:val="right"/>
        <w:rPr>
          <w:i/>
        </w:rPr>
      </w:pPr>
    </w:p>
    <w:p w:rsidR="00FF470D" w:rsidRDefault="00FF470D" w:rsidP="00FF470D">
      <w:pPr>
        <w:spacing w:before="120" w:after="0" w:line="240" w:lineRule="auto"/>
        <w:ind w:left="43"/>
        <w:jc w:val="center"/>
        <w:rPr>
          <w:rFonts w:ascii="Times New Roman" w:eastAsia="Batang" w:hAnsi="Times New Roman" w:cs="Times New Roman"/>
          <w:b/>
          <w:bCs/>
          <w:iCs/>
          <w:kern w:val="24"/>
          <w:sz w:val="28"/>
          <w:szCs w:val="28"/>
          <w:lang w:eastAsia="ru-RU"/>
        </w:rPr>
      </w:pPr>
      <w:r w:rsidRPr="00F25F64">
        <w:rPr>
          <w:rFonts w:ascii="Times New Roman" w:eastAsia="Batang" w:hAnsi="Times New Roman" w:cs="Times New Roman"/>
          <w:b/>
          <w:bCs/>
          <w:iCs/>
          <w:kern w:val="24"/>
          <w:sz w:val="28"/>
          <w:szCs w:val="28"/>
          <w:lang w:eastAsia="ru-RU"/>
        </w:rPr>
        <w:t>Татуировка – это сиюминутное желание, обдуманное ре</w:t>
      </w:r>
      <w:r>
        <w:rPr>
          <w:rFonts w:ascii="Times New Roman" w:eastAsia="Batang" w:hAnsi="Times New Roman" w:cs="Times New Roman"/>
          <w:b/>
          <w:bCs/>
          <w:iCs/>
          <w:kern w:val="24"/>
          <w:sz w:val="28"/>
          <w:szCs w:val="28"/>
          <w:lang w:eastAsia="ru-RU"/>
        </w:rPr>
        <w:t>шение  или способ самовыражения</w:t>
      </w:r>
    </w:p>
    <w:p w:rsidR="00FF470D" w:rsidRDefault="00AB663E" w:rsidP="00FF470D">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Плясунова Дарья Владимировна </w:t>
      </w:r>
    </w:p>
    <w:p w:rsidR="00FF470D" w:rsidRPr="00860A8B" w:rsidRDefault="00FF470D" w:rsidP="00FF470D">
      <w:pPr>
        <w:spacing w:after="0" w:line="360" w:lineRule="auto"/>
        <w:jc w:val="center"/>
        <w:rPr>
          <w:rFonts w:ascii="Times New Roman" w:hAnsi="Times New Roman" w:cs="Times New Roman"/>
          <w:b/>
          <w:sz w:val="24"/>
          <w:szCs w:val="24"/>
        </w:rPr>
      </w:pPr>
      <w:r w:rsidRPr="00860A8B">
        <w:rPr>
          <w:rFonts w:ascii="Times New Roman" w:hAnsi="Times New Roman" w:cs="Times New Roman"/>
          <w:b/>
          <w:sz w:val="24"/>
          <w:szCs w:val="24"/>
        </w:rPr>
        <w:t>Ямало-Ненецкий ав</w:t>
      </w:r>
      <w:r>
        <w:rPr>
          <w:rFonts w:ascii="Times New Roman" w:hAnsi="Times New Roman" w:cs="Times New Roman"/>
          <w:b/>
          <w:sz w:val="24"/>
          <w:szCs w:val="24"/>
        </w:rPr>
        <w:t>тономный о</w:t>
      </w:r>
      <w:r w:rsidR="00AB663E">
        <w:rPr>
          <w:rFonts w:ascii="Times New Roman" w:hAnsi="Times New Roman" w:cs="Times New Roman"/>
          <w:b/>
          <w:sz w:val="24"/>
          <w:szCs w:val="24"/>
        </w:rPr>
        <w:t>круг г.  Муравленко МБОУ МЛ 10</w:t>
      </w:r>
      <w:proofErr w:type="gramStart"/>
      <w:r w:rsidR="00AB663E">
        <w:rPr>
          <w:rFonts w:ascii="Times New Roman" w:hAnsi="Times New Roman" w:cs="Times New Roman"/>
          <w:b/>
          <w:sz w:val="24"/>
          <w:szCs w:val="24"/>
        </w:rPr>
        <w:t xml:space="preserve"> Б</w:t>
      </w:r>
      <w:proofErr w:type="gramEnd"/>
      <w:r w:rsidRPr="00860A8B">
        <w:rPr>
          <w:rFonts w:ascii="Times New Roman" w:hAnsi="Times New Roman" w:cs="Times New Roman"/>
          <w:b/>
          <w:sz w:val="24"/>
          <w:szCs w:val="24"/>
        </w:rPr>
        <w:t xml:space="preserve"> класс</w:t>
      </w:r>
    </w:p>
    <w:p w:rsidR="00CB583B" w:rsidRDefault="00CB583B" w:rsidP="00FF470D">
      <w:pPr>
        <w:pStyle w:val="a7"/>
        <w:shd w:val="clear" w:color="auto" w:fill="FFFFFF"/>
        <w:spacing w:before="120" w:beforeAutospacing="0" w:after="120" w:afterAutospacing="0"/>
        <w:rPr>
          <w:i/>
        </w:rPr>
      </w:pPr>
    </w:p>
    <w:p w:rsidR="001513A4" w:rsidRPr="002A51E9" w:rsidRDefault="00EE619F" w:rsidP="002A51E9">
      <w:pPr>
        <w:pStyle w:val="a7"/>
        <w:shd w:val="clear" w:color="auto" w:fill="FFFFFF"/>
        <w:spacing w:before="120" w:beforeAutospacing="0" w:after="120" w:afterAutospacing="0"/>
        <w:jc w:val="right"/>
        <w:rPr>
          <w:b/>
          <w:i/>
        </w:rPr>
      </w:pPr>
      <w:r w:rsidRPr="002A51E9">
        <w:rPr>
          <w:i/>
        </w:rPr>
        <w:t xml:space="preserve">Главная часть любого оружия </w:t>
      </w:r>
      <w:r w:rsidRPr="002A51E9">
        <w:rPr>
          <w:i/>
        </w:rPr>
        <w:softHyphen/>
        <w:t xml:space="preserve"> голова</w:t>
      </w:r>
      <w:r w:rsidRPr="002A51E9">
        <w:rPr>
          <w:i/>
        </w:rPr>
        <w:br/>
        <w:t xml:space="preserve">его владельца. Наколоть можно все, что угодно и где угодно </w:t>
      </w:r>
      <w:r w:rsidRPr="002A51E9">
        <w:rPr>
          <w:i/>
        </w:rPr>
        <w:softHyphen/>
        <w:t xml:space="preserve"> только не</w:t>
      </w:r>
      <w:r w:rsidRPr="002A51E9">
        <w:rPr>
          <w:i/>
        </w:rPr>
        <w:br/>
        <w:t xml:space="preserve">забудьте задать </w:t>
      </w:r>
      <w:r w:rsidR="003E442A" w:rsidRPr="002A51E9">
        <w:rPr>
          <w:i/>
        </w:rPr>
        <w:t>себе вначале вопрос «А зачем?».</w:t>
      </w:r>
    </w:p>
    <w:p w:rsidR="000130FA" w:rsidRPr="002A51E9" w:rsidRDefault="000130FA" w:rsidP="002A51E9">
      <w:pPr>
        <w:pStyle w:val="a7"/>
        <w:shd w:val="clear" w:color="auto" w:fill="FFFFFF"/>
        <w:spacing w:before="120" w:beforeAutospacing="0" w:after="120" w:afterAutospacing="0" w:line="360" w:lineRule="auto"/>
        <w:ind w:firstLine="709"/>
        <w:jc w:val="both"/>
        <w:rPr>
          <w:b/>
        </w:rPr>
      </w:pPr>
      <w:r w:rsidRPr="002A51E9">
        <w:rPr>
          <w:b/>
        </w:rPr>
        <w:t>Введение</w:t>
      </w:r>
    </w:p>
    <w:p w:rsidR="001513A4" w:rsidRPr="002A51E9" w:rsidRDefault="000130FA" w:rsidP="002A51E9">
      <w:pPr>
        <w:pStyle w:val="a7"/>
        <w:shd w:val="clear" w:color="auto" w:fill="FFFFFF"/>
        <w:spacing w:before="0" w:beforeAutospacing="0" w:after="0" w:afterAutospacing="0" w:line="360" w:lineRule="auto"/>
        <w:ind w:firstLine="709"/>
        <w:jc w:val="both"/>
        <w:rPr>
          <w:b/>
        </w:rPr>
      </w:pPr>
      <w:r w:rsidRPr="002A51E9">
        <w:rPr>
          <w:b/>
        </w:rPr>
        <w:t xml:space="preserve">       </w:t>
      </w:r>
      <w:r w:rsidR="00D17A55" w:rsidRPr="002A51E9">
        <w:t xml:space="preserve"> </w:t>
      </w:r>
      <w:r w:rsidR="001513A4" w:rsidRPr="002A51E9">
        <w:t>Молодое поколение стало все чаще и чаще украшать своё тело различными рисунками. В XXI практически не осталось людей, которые хоть раз не задумывались о татуировке, не смотрели эскизы или не переносили их на кожу. Это тенденция набирает большие обороты, но почему людям так хочется терпеть боль и носить этот «ужас» всю жизнь?</w:t>
      </w:r>
      <w:r w:rsidRPr="002A51E9">
        <w:t xml:space="preserve"> </w:t>
      </w:r>
      <w:r w:rsidR="00D17A55" w:rsidRPr="002A51E9">
        <w:t xml:space="preserve"> </w:t>
      </w:r>
      <w:r w:rsidR="001513A4" w:rsidRPr="002A51E9">
        <w:t xml:space="preserve">Изначально слово тату появилось в древних временах до нашей эры. Об этом </w:t>
      </w:r>
      <w:r w:rsidR="00D17A55" w:rsidRPr="002A51E9">
        <w:t>свидетельствует</w:t>
      </w:r>
      <w:r w:rsidR="001513A4" w:rsidRPr="002A51E9">
        <w:t xml:space="preserve"> скелет принцессы, которая имела татуировки. Археологи могли сделать вывод, что практически необразованные люди считали шрамы и рисунки «украшениями». Тату делали по всему миру, но названия это никакого не имело. Чаще всего это слово заменяли на «рисунок», «знак», «отпечаток». До конца  XVIII века на территории Западной Европы  широко использовались названия: «вырезанный рисунок»</w:t>
      </w:r>
      <w:r w:rsidR="00D17A55" w:rsidRPr="002A51E9">
        <w:t>,  п</w:t>
      </w:r>
      <w:r w:rsidR="001513A4" w:rsidRPr="002A51E9">
        <w:t xml:space="preserve">омимо этого, людей имеющих татуировки обычно называли «раскрашенный» либо «отмеченный </w:t>
      </w:r>
      <w:r w:rsidR="007D37F8" w:rsidRPr="002A51E9">
        <w:t>пунктиром</w:t>
      </w:r>
      <w:r w:rsidR="00D17A55" w:rsidRPr="002A51E9">
        <w:t>».</w:t>
      </w:r>
      <w:r w:rsidR="001513A4" w:rsidRPr="002A51E9">
        <w:t xml:space="preserve"> </w:t>
      </w:r>
    </w:p>
    <w:p w:rsidR="001513A4" w:rsidRPr="002A51E9" w:rsidRDefault="00D17A55" w:rsidP="002A51E9">
      <w:pPr>
        <w:pStyle w:val="a7"/>
        <w:shd w:val="clear" w:color="auto" w:fill="FFFFFF"/>
        <w:spacing w:before="0" w:beforeAutospacing="0" w:after="0" w:afterAutospacing="0" w:line="360" w:lineRule="auto"/>
        <w:ind w:firstLine="709"/>
        <w:jc w:val="both"/>
        <w:rPr>
          <w:b/>
        </w:rPr>
      </w:pPr>
      <w:r w:rsidRPr="002A51E9">
        <w:rPr>
          <w:b/>
        </w:rPr>
        <w:t>Проблема</w:t>
      </w:r>
      <w:r w:rsidR="008A5500" w:rsidRPr="002A51E9">
        <w:rPr>
          <w:b/>
        </w:rPr>
        <w:t xml:space="preserve"> исследования</w:t>
      </w:r>
      <w:r w:rsidR="005B098F" w:rsidRPr="002A51E9">
        <w:rPr>
          <w:b/>
        </w:rPr>
        <w:t xml:space="preserve"> </w:t>
      </w:r>
      <w:r w:rsidR="008A5500" w:rsidRPr="002A51E9">
        <w:t>заключается в том, что</w:t>
      </w:r>
      <w:r w:rsidR="008A5500" w:rsidRPr="002A51E9">
        <w:rPr>
          <w:b/>
        </w:rPr>
        <w:t xml:space="preserve"> </w:t>
      </w:r>
      <w:r w:rsidRPr="002A51E9">
        <w:rPr>
          <w:b/>
        </w:rPr>
        <w:t xml:space="preserve"> </w:t>
      </w:r>
      <w:r w:rsidR="008A5500" w:rsidRPr="002A51E9">
        <w:t xml:space="preserve">многие молодые люди </w:t>
      </w:r>
      <w:r w:rsidR="0076036E" w:rsidRPr="002A51E9">
        <w:t xml:space="preserve"> пытаются казаться независимыми и взрослыми, им хочется выделиться из толпы однотипных людей. Именно поэтому некоторые из них прибегают к такому способу самовыражения.</w:t>
      </w:r>
      <w:r w:rsidRPr="002A51E9">
        <w:rPr>
          <w:b/>
        </w:rPr>
        <w:t xml:space="preserve"> </w:t>
      </w:r>
      <w:r w:rsidRPr="002A51E9">
        <w:t xml:space="preserve">Татуировка является самым неоднозначным и, пожалуй, самым популярным способом самовыражения, которое иногда вызывается банальным желанием быть оригинальнее, моднее, а значит, на ступеньку выше остальных. </w:t>
      </w:r>
      <w:proofErr w:type="gramStart"/>
      <w:r w:rsidRPr="002A51E9">
        <w:t>Такие тату делаются чаще всего в молодости.</w:t>
      </w:r>
      <w:proofErr w:type="gramEnd"/>
      <w:r w:rsidRPr="002A51E9">
        <w:t xml:space="preserve"> По наблюдениям психологов, они надоедают владельцу уже через несколько лет, но о том, как потом живут с наскучившими рисунками эти самоутвердившиеся молодые люди, специалисты умалчивают.</w:t>
      </w:r>
    </w:p>
    <w:p w:rsidR="00D17A55" w:rsidRPr="002A51E9" w:rsidRDefault="00D17A55" w:rsidP="002A51E9">
      <w:pPr>
        <w:pStyle w:val="a7"/>
        <w:shd w:val="clear" w:color="auto" w:fill="FFFFFF"/>
        <w:spacing w:before="0" w:beforeAutospacing="0" w:after="0" w:afterAutospacing="0" w:line="360" w:lineRule="auto"/>
        <w:ind w:firstLine="709"/>
        <w:jc w:val="both"/>
      </w:pPr>
      <w:r w:rsidRPr="002A51E9">
        <w:rPr>
          <w:b/>
        </w:rPr>
        <w:t>Актуальность:</w:t>
      </w:r>
      <w:r w:rsidRPr="002A51E9">
        <w:rPr>
          <w:color w:val="000000" w:themeColor="text1"/>
        </w:rPr>
        <w:t xml:space="preserve"> </w:t>
      </w:r>
      <w:r w:rsidR="005B098F" w:rsidRPr="002A51E9">
        <w:rPr>
          <w:color w:val="000000" w:themeColor="text1"/>
          <w:shd w:val="clear" w:color="auto" w:fill="FFFFFF"/>
        </w:rPr>
        <w:t>П</w:t>
      </w:r>
      <w:r w:rsidRPr="002A51E9">
        <w:rPr>
          <w:color w:val="000000" w:themeColor="text1"/>
          <w:shd w:val="clear" w:color="auto" w:fill="FFFFFF"/>
        </w:rPr>
        <w:t xml:space="preserve">оследнее время тема татуировки становится </w:t>
      </w:r>
      <w:r w:rsidR="005B098F" w:rsidRPr="002A51E9">
        <w:rPr>
          <w:color w:val="000000" w:themeColor="text1"/>
          <w:shd w:val="clear" w:color="auto" w:fill="FFFFFF"/>
        </w:rPr>
        <w:t xml:space="preserve">предметом оживленных дискуссий, </w:t>
      </w:r>
      <w:r w:rsidRPr="002A51E9">
        <w:rPr>
          <w:color w:val="000000" w:themeColor="text1"/>
        </w:rPr>
        <w:t xml:space="preserve"> наблюдается повышенный интерес молодых людей к татуировкам на теле.</w:t>
      </w:r>
      <w:r w:rsidR="0076036E" w:rsidRPr="002A51E9">
        <w:t xml:space="preserve"> </w:t>
      </w:r>
      <w:r w:rsidR="005B098F" w:rsidRPr="002A51E9">
        <w:t>С</w:t>
      </w:r>
      <w:r w:rsidR="0076036E" w:rsidRPr="002A51E9">
        <w:t xml:space="preserve">егодня молодой человек делает выбор самостоятельно, </w:t>
      </w:r>
      <w:r w:rsidR="005B098F" w:rsidRPr="002A51E9">
        <w:t xml:space="preserve">но </w:t>
      </w:r>
      <w:r w:rsidR="0076036E" w:rsidRPr="002A51E9">
        <w:t>не всегда взвешенно</w:t>
      </w:r>
      <w:r w:rsidR="00693276" w:rsidRPr="002A51E9">
        <w:t>, разумно и обдуманно</w:t>
      </w:r>
      <w:r w:rsidR="005B098F" w:rsidRPr="002A51E9">
        <w:t>.</w:t>
      </w:r>
      <w:r w:rsidR="008A5500" w:rsidRPr="002A51E9">
        <w:t xml:space="preserve"> </w:t>
      </w:r>
      <w:r w:rsidR="005B098F" w:rsidRPr="002A51E9">
        <w:t xml:space="preserve"> </w:t>
      </w:r>
      <w:r w:rsidR="00693276" w:rsidRPr="002A51E9">
        <w:t>А ж</w:t>
      </w:r>
      <w:r w:rsidR="0076036E" w:rsidRPr="002A51E9">
        <w:t>елая лишь в</w:t>
      </w:r>
      <w:r w:rsidR="008A5500" w:rsidRPr="002A51E9">
        <w:t xml:space="preserve">ыделиться из толпы и стать жертвой моды. </w:t>
      </w:r>
    </w:p>
    <w:p w:rsidR="008A5500" w:rsidRPr="002A51E9" w:rsidRDefault="008A5500" w:rsidP="002A51E9">
      <w:pPr>
        <w:pStyle w:val="a7"/>
        <w:shd w:val="clear" w:color="auto" w:fill="FFFFFF"/>
        <w:spacing w:before="0" w:beforeAutospacing="0" w:after="0" w:afterAutospacing="0" w:line="360" w:lineRule="auto"/>
        <w:ind w:firstLine="709"/>
        <w:jc w:val="both"/>
      </w:pPr>
      <w:r w:rsidRPr="002A51E9">
        <w:rPr>
          <w:b/>
        </w:rPr>
        <w:lastRenderedPageBreak/>
        <w:t>Гипотеза:</w:t>
      </w:r>
      <w:r w:rsidRPr="002A51E9">
        <w:t xml:space="preserve"> если мы проанализируем собранный материал, перечислим положительные и отрицательный стороны </w:t>
      </w:r>
      <w:proofErr w:type="spellStart"/>
      <w:r w:rsidRPr="002A51E9">
        <w:t>татуирования</w:t>
      </w:r>
      <w:proofErr w:type="spellEnd"/>
      <w:r w:rsidRPr="002A51E9">
        <w:t xml:space="preserve">, то поможем  молодым людям </w:t>
      </w:r>
      <w:r w:rsidR="005B098F" w:rsidRPr="002A51E9">
        <w:t>хорошо подумать и решить для себя</w:t>
      </w:r>
      <w:proofErr w:type="gramStart"/>
      <w:r w:rsidR="00693276" w:rsidRPr="002A51E9">
        <w:t xml:space="preserve"> </w:t>
      </w:r>
      <w:r w:rsidR="006E4EDE" w:rsidRPr="002A51E9">
        <w:t>.</w:t>
      </w:r>
      <w:proofErr w:type="gramEnd"/>
      <w:r w:rsidR="006E4EDE" w:rsidRPr="002A51E9">
        <w:t xml:space="preserve"> Нужна ли ему </w:t>
      </w:r>
      <w:r w:rsidR="005B098F" w:rsidRPr="002A51E9">
        <w:t xml:space="preserve">татуировка </w:t>
      </w:r>
      <w:r w:rsidR="006E4EDE" w:rsidRPr="002A51E9">
        <w:t xml:space="preserve">так как - </w:t>
      </w:r>
      <w:r w:rsidR="005B098F" w:rsidRPr="002A51E9">
        <w:t>это не модный ярлык и не только способ выделиться из толпы, а вещь, помогающая подчеркнуть свою уникальность и которая остается с человеком на всю жизнь.</w:t>
      </w:r>
    </w:p>
    <w:p w:rsidR="008A5500" w:rsidRPr="002A51E9" w:rsidRDefault="00693276" w:rsidP="002A51E9">
      <w:pPr>
        <w:pStyle w:val="a7"/>
        <w:shd w:val="clear" w:color="auto" w:fill="FFFFFF"/>
        <w:spacing w:before="0" w:beforeAutospacing="0" w:after="0" w:afterAutospacing="0" w:line="360" w:lineRule="auto"/>
        <w:ind w:firstLine="709"/>
        <w:jc w:val="both"/>
        <w:rPr>
          <w:b/>
        </w:rPr>
      </w:pPr>
      <w:r w:rsidRPr="002A51E9">
        <w:rPr>
          <w:b/>
        </w:rPr>
        <w:t xml:space="preserve">Цель </w:t>
      </w:r>
      <w:r w:rsidR="005B098F" w:rsidRPr="002A51E9">
        <w:rPr>
          <w:b/>
        </w:rPr>
        <w:t>работы</w:t>
      </w:r>
      <w:r w:rsidRPr="002A51E9">
        <w:rPr>
          <w:b/>
        </w:rPr>
        <w:t xml:space="preserve">: </w:t>
      </w:r>
      <w:r w:rsidR="005B098F" w:rsidRPr="002A51E9">
        <w:t>выяснит</w:t>
      </w:r>
      <w:r w:rsidRPr="002A51E9">
        <w:t xml:space="preserve">ь отношение людей </w:t>
      </w:r>
      <w:r w:rsidR="005B098F" w:rsidRPr="002A51E9">
        <w:t xml:space="preserve"> к тату, принять </w:t>
      </w:r>
      <w:r w:rsidRPr="002A51E9">
        <w:rPr>
          <w:b/>
        </w:rPr>
        <w:t xml:space="preserve"> </w:t>
      </w:r>
      <w:r w:rsidR="005B098F" w:rsidRPr="002A51E9">
        <w:t>для себя правильное решение</w:t>
      </w:r>
      <w:r w:rsidR="008234B0" w:rsidRPr="002A51E9">
        <w:t xml:space="preserve"> делать или нет</w:t>
      </w:r>
      <w:r w:rsidRPr="002A51E9">
        <w:t>.</w:t>
      </w:r>
    </w:p>
    <w:p w:rsidR="00693276" w:rsidRPr="002A51E9" w:rsidRDefault="00693276" w:rsidP="002A51E9">
      <w:pPr>
        <w:spacing w:after="0" w:line="360" w:lineRule="auto"/>
        <w:ind w:firstLine="709"/>
        <w:jc w:val="both"/>
        <w:rPr>
          <w:rFonts w:ascii="Times New Roman" w:hAnsi="Times New Roman" w:cs="Times New Roman"/>
          <w:color w:val="000000" w:themeColor="text1"/>
          <w:sz w:val="24"/>
          <w:szCs w:val="24"/>
          <w:shd w:val="clear" w:color="auto" w:fill="FFFFFF"/>
        </w:rPr>
      </w:pPr>
      <w:r w:rsidRPr="002A51E9">
        <w:rPr>
          <w:rFonts w:ascii="Times New Roman" w:hAnsi="Times New Roman" w:cs="Times New Roman"/>
          <w:color w:val="000000" w:themeColor="text1"/>
          <w:sz w:val="24"/>
          <w:szCs w:val="24"/>
          <w:shd w:val="clear" w:color="auto" w:fill="FFFFFF"/>
        </w:rPr>
        <w:t xml:space="preserve">Для </w:t>
      </w:r>
      <w:r w:rsidR="00D02A19" w:rsidRPr="002A51E9">
        <w:rPr>
          <w:rFonts w:ascii="Times New Roman" w:hAnsi="Times New Roman" w:cs="Times New Roman"/>
          <w:color w:val="000000" w:themeColor="text1"/>
          <w:sz w:val="24"/>
          <w:szCs w:val="24"/>
          <w:shd w:val="clear" w:color="auto" w:fill="FFFFFF"/>
        </w:rPr>
        <w:t xml:space="preserve">достижения  цели необходимо решить следующие </w:t>
      </w:r>
      <w:r w:rsidRPr="002A51E9">
        <w:rPr>
          <w:rFonts w:ascii="Times New Roman" w:hAnsi="Times New Roman" w:cs="Times New Roman"/>
          <w:color w:val="000000" w:themeColor="text1"/>
          <w:sz w:val="24"/>
          <w:szCs w:val="24"/>
          <w:shd w:val="clear" w:color="auto" w:fill="FFFFFF"/>
        </w:rPr>
        <w:t xml:space="preserve"> </w:t>
      </w:r>
      <w:r w:rsidRPr="002A51E9">
        <w:rPr>
          <w:rFonts w:ascii="Times New Roman" w:hAnsi="Times New Roman" w:cs="Times New Roman"/>
          <w:b/>
          <w:color w:val="000000" w:themeColor="text1"/>
          <w:sz w:val="24"/>
          <w:szCs w:val="24"/>
          <w:shd w:val="clear" w:color="auto" w:fill="FFFFFF"/>
        </w:rPr>
        <w:t>задач</w:t>
      </w:r>
      <w:r w:rsidR="00D02A19" w:rsidRPr="002A51E9">
        <w:rPr>
          <w:rFonts w:ascii="Times New Roman" w:hAnsi="Times New Roman" w:cs="Times New Roman"/>
          <w:b/>
          <w:color w:val="000000" w:themeColor="text1"/>
          <w:sz w:val="24"/>
          <w:szCs w:val="24"/>
          <w:shd w:val="clear" w:color="auto" w:fill="FFFFFF"/>
        </w:rPr>
        <w:t>и</w:t>
      </w:r>
      <w:r w:rsidRPr="002A51E9">
        <w:rPr>
          <w:rFonts w:ascii="Times New Roman" w:hAnsi="Times New Roman" w:cs="Times New Roman"/>
          <w:b/>
          <w:color w:val="000000" w:themeColor="text1"/>
          <w:sz w:val="24"/>
          <w:szCs w:val="24"/>
          <w:shd w:val="clear" w:color="auto" w:fill="FFFFFF"/>
        </w:rPr>
        <w:t>:</w:t>
      </w:r>
    </w:p>
    <w:p w:rsidR="00D02A19" w:rsidRPr="002A51E9" w:rsidRDefault="00547211" w:rsidP="002A51E9">
      <w:pPr>
        <w:numPr>
          <w:ilvl w:val="0"/>
          <w:numId w:val="1"/>
        </w:numPr>
        <w:spacing w:before="100" w:beforeAutospacing="1"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Время происхождения</w:t>
      </w:r>
      <w:r w:rsidR="002F5493" w:rsidRPr="002A51E9">
        <w:rPr>
          <w:rFonts w:ascii="Times New Roman" w:eastAsia="Times New Roman" w:hAnsi="Times New Roman" w:cs="Times New Roman"/>
          <w:sz w:val="24"/>
          <w:szCs w:val="24"/>
          <w:lang w:eastAsia="ru-RU"/>
        </w:rPr>
        <w:t xml:space="preserve"> и причины появления татуировки</w:t>
      </w:r>
      <w:r w:rsidR="006E4EDE" w:rsidRPr="002A51E9">
        <w:rPr>
          <w:rFonts w:ascii="Times New Roman" w:eastAsia="Times New Roman" w:hAnsi="Times New Roman" w:cs="Times New Roman"/>
          <w:sz w:val="24"/>
          <w:szCs w:val="24"/>
          <w:lang w:eastAsia="ru-RU"/>
        </w:rPr>
        <w:t>.</w:t>
      </w:r>
    </w:p>
    <w:p w:rsidR="005A7F91" w:rsidRPr="002A51E9" w:rsidRDefault="002F5493" w:rsidP="002A51E9">
      <w:pPr>
        <w:numPr>
          <w:ilvl w:val="0"/>
          <w:numId w:val="1"/>
        </w:numPr>
        <w:spacing w:before="100" w:beforeAutospacing="1"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Виды и стили татуировки</w:t>
      </w:r>
      <w:r w:rsidR="006E4EDE" w:rsidRPr="002A51E9">
        <w:rPr>
          <w:rFonts w:ascii="Times New Roman" w:eastAsia="Times New Roman" w:hAnsi="Times New Roman" w:cs="Times New Roman"/>
          <w:sz w:val="24"/>
          <w:szCs w:val="24"/>
          <w:lang w:eastAsia="ru-RU"/>
        </w:rPr>
        <w:t>.</w:t>
      </w:r>
    </w:p>
    <w:p w:rsidR="005A7F91" w:rsidRPr="002A51E9" w:rsidRDefault="002F5493" w:rsidP="002A51E9">
      <w:pPr>
        <w:numPr>
          <w:ilvl w:val="0"/>
          <w:numId w:val="1"/>
        </w:numPr>
        <w:spacing w:before="100" w:beforeAutospacing="1"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О чем следует подумать</w:t>
      </w:r>
      <w:r w:rsidR="006E4EDE" w:rsidRPr="002A51E9">
        <w:rPr>
          <w:rFonts w:ascii="Times New Roman" w:eastAsia="Times New Roman" w:hAnsi="Times New Roman" w:cs="Times New Roman"/>
          <w:sz w:val="24"/>
          <w:szCs w:val="24"/>
          <w:lang w:eastAsia="ru-RU"/>
        </w:rPr>
        <w:t xml:space="preserve"> прежде, чем нанести татуировку.</w:t>
      </w:r>
    </w:p>
    <w:p w:rsidR="005A7F91" w:rsidRPr="002A51E9" w:rsidRDefault="00D02A19" w:rsidP="002A51E9">
      <w:pPr>
        <w:numPr>
          <w:ilvl w:val="0"/>
          <w:numId w:val="1"/>
        </w:numPr>
        <w:spacing w:before="100" w:beforeAutospacing="1"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Выявить причины побуждающие наносить татуировку.</w:t>
      </w:r>
    </w:p>
    <w:p w:rsidR="005A7F91" w:rsidRPr="002A51E9" w:rsidRDefault="0015490F" w:rsidP="002A51E9">
      <w:pPr>
        <w:pStyle w:val="ab"/>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Исследовать мнения молодых люд</w:t>
      </w:r>
      <w:r w:rsidR="005A7F91" w:rsidRPr="002A51E9">
        <w:rPr>
          <w:rFonts w:ascii="Times New Roman" w:eastAsia="Times New Roman" w:hAnsi="Times New Roman" w:cs="Times New Roman"/>
          <w:sz w:val="24"/>
          <w:szCs w:val="24"/>
          <w:lang w:eastAsia="ru-RU"/>
        </w:rPr>
        <w:t>ей о татуировках.</w:t>
      </w:r>
    </w:p>
    <w:p w:rsidR="00D02A19" w:rsidRPr="002A51E9" w:rsidRDefault="00D02A19" w:rsidP="002A51E9">
      <w:pPr>
        <w:numPr>
          <w:ilvl w:val="0"/>
          <w:numId w:val="1"/>
        </w:numPr>
        <w:spacing w:before="100" w:beforeAutospacing="1"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Провести социологический опрос среди молодых людей и людей более зрелого возраста.</w:t>
      </w:r>
    </w:p>
    <w:p w:rsidR="00D02A19" w:rsidRPr="002A51E9" w:rsidRDefault="00D02A19" w:rsidP="002A51E9">
      <w:pPr>
        <w:numPr>
          <w:ilvl w:val="0"/>
          <w:numId w:val="1"/>
        </w:num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Составить анкеты для молодых людей.</w:t>
      </w:r>
    </w:p>
    <w:p w:rsidR="005A7F91" w:rsidRPr="002A51E9" w:rsidRDefault="005A7F91" w:rsidP="002A51E9">
      <w:pPr>
        <w:pStyle w:val="a7"/>
        <w:shd w:val="clear" w:color="auto" w:fill="FFFFFF"/>
        <w:spacing w:before="0" w:beforeAutospacing="0" w:after="0" w:afterAutospacing="0" w:line="360" w:lineRule="auto"/>
        <w:ind w:firstLine="709"/>
        <w:jc w:val="both"/>
        <w:rPr>
          <w:color w:val="000000" w:themeColor="text1"/>
        </w:rPr>
      </w:pPr>
      <w:r w:rsidRPr="002A51E9">
        <w:rPr>
          <w:b/>
          <w:bCs/>
          <w:color w:val="000000" w:themeColor="text1"/>
        </w:rPr>
        <w:t>Объект исследования</w:t>
      </w:r>
      <w:r w:rsidRPr="002A51E9">
        <w:rPr>
          <w:color w:val="000000" w:themeColor="text1"/>
        </w:rPr>
        <w:t xml:space="preserve">: </w:t>
      </w:r>
      <w:r w:rsidR="000130FA" w:rsidRPr="002A51E9">
        <w:rPr>
          <w:color w:val="000000" w:themeColor="text1"/>
        </w:rPr>
        <w:t>возрастная категория</w:t>
      </w:r>
      <w:r w:rsidR="00290648" w:rsidRPr="002A51E9">
        <w:rPr>
          <w:color w:val="000000" w:themeColor="text1"/>
        </w:rPr>
        <w:t>:</w:t>
      </w:r>
      <w:r w:rsidR="000130FA" w:rsidRPr="002A51E9">
        <w:rPr>
          <w:color w:val="000000" w:themeColor="text1"/>
        </w:rPr>
        <w:t xml:space="preserve"> </w:t>
      </w:r>
      <w:r w:rsidRPr="002A51E9">
        <w:rPr>
          <w:color w:val="000000" w:themeColor="text1"/>
        </w:rPr>
        <w:t>молодые люди  16- 18   лет</w:t>
      </w:r>
      <w:r w:rsidR="006E4EDE" w:rsidRPr="002A51E9">
        <w:rPr>
          <w:color w:val="000000" w:themeColor="text1"/>
        </w:rPr>
        <w:t>, взрослые 35-45</w:t>
      </w:r>
      <w:r w:rsidR="000130FA" w:rsidRPr="002A51E9">
        <w:rPr>
          <w:color w:val="000000" w:themeColor="text1"/>
        </w:rPr>
        <w:t xml:space="preserve"> лет.</w:t>
      </w:r>
    </w:p>
    <w:p w:rsidR="005A7F91" w:rsidRPr="002A51E9" w:rsidRDefault="005A7F91" w:rsidP="002A51E9">
      <w:pPr>
        <w:pStyle w:val="a7"/>
        <w:shd w:val="clear" w:color="auto" w:fill="FFFFFF"/>
        <w:spacing w:before="0" w:beforeAutospacing="0" w:after="0" w:afterAutospacing="0" w:line="360" w:lineRule="auto"/>
        <w:ind w:firstLine="709"/>
        <w:jc w:val="both"/>
        <w:rPr>
          <w:color w:val="000000" w:themeColor="text1"/>
        </w:rPr>
      </w:pPr>
      <w:r w:rsidRPr="002A51E9">
        <w:rPr>
          <w:b/>
          <w:bCs/>
          <w:color w:val="000000" w:themeColor="text1"/>
        </w:rPr>
        <w:t>Предмет</w:t>
      </w:r>
      <w:r w:rsidR="00290648" w:rsidRPr="002A51E9">
        <w:rPr>
          <w:b/>
          <w:bCs/>
          <w:color w:val="000000" w:themeColor="text1"/>
        </w:rPr>
        <w:t xml:space="preserve"> исследования</w:t>
      </w:r>
      <w:r w:rsidRPr="002A51E9">
        <w:rPr>
          <w:b/>
          <w:bCs/>
          <w:color w:val="000000" w:themeColor="text1"/>
        </w:rPr>
        <w:t>:</w:t>
      </w:r>
      <w:r w:rsidRPr="002A51E9">
        <w:rPr>
          <w:color w:val="000000" w:themeColor="text1"/>
        </w:rPr>
        <w:t> татуировки.</w:t>
      </w:r>
    </w:p>
    <w:p w:rsidR="005A7F91" w:rsidRPr="002A51E9" w:rsidRDefault="005A7F91" w:rsidP="002A51E9">
      <w:pPr>
        <w:tabs>
          <w:tab w:val="left" w:pos="1068"/>
          <w:tab w:val="left" w:pos="1833"/>
          <w:tab w:val="left" w:pos="2748"/>
          <w:tab w:val="left" w:pos="3665"/>
          <w:tab w:val="left" w:pos="4580"/>
          <w:tab w:val="left" w:pos="5495"/>
          <w:tab w:val="left" w:pos="6413"/>
          <w:tab w:val="left" w:pos="7328"/>
          <w:tab w:val="left" w:pos="8245"/>
          <w:tab w:val="left" w:pos="9160"/>
          <w:tab w:val="left" w:pos="10075"/>
          <w:tab w:val="left" w:pos="10993"/>
          <w:tab w:val="left" w:pos="11908"/>
          <w:tab w:val="left" w:pos="12825"/>
          <w:tab w:val="left" w:pos="13740"/>
          <w:tab w:val="left" w:pos="14655"/>
        </w:tabs>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A51E9">
        <w:rPr>
          <w:rFonts w:ascii="Times New Roman" w:hAnsi="Times New Roman" w:cs="Times New Roman"/>
          <w:b/>
          <w:bCs/>
          <w:color w:val="000000" w:themeColor="text1"/>
          <w:sz w:val="24"/>
          <w:szCs w:val="24"/>
        </w:rPr>
        <w:t>Методы: </w:t>
      </w:r>
      <w:r w:rsidRPr="002A51E9">
        <w:rPr>
          <w:rFonts w:ascii="Times New Roman" w:hAnsi="Times New Roman" w:cs="Times New Roman"/>
          <w:bCs/>
          <w:color w:val="000000" w:themeColor="text1"/>
          <w:sz w:val="24"/>
          <w:szCs w:val="24"/>
        </w:rPr>
        <w:t>А</w:t>
      </w:r>
      <w:r w:rsidRPr="002A51E9">
        <w:rPr>
          <w:rFonts w:ascii="Times New Roman" w:eastAsiaTheme="minorEastAsia" w:hAnsi="Times New Roman" w:cs="Times New Roman"/>
          <w:color w:val="000000" w:themeColor="text1"/>
          <w:kern w:val="24"/>
          <w:sz w:val="24"/>
          <w:szCs w:val="24"/>
          <w:lang w:eastAsia="ru-RU"/>
        </w:rPr>
        <w:t>нализ литературных и интернет источников.</w:t>
      </w:r>
    </w:p>
    <w:p w:rsidR="005A7F91" w:rsidRPr="002A51E9" w:rsidRDefault="001B26D3" w:rsidP="002A51E9">
      <w:pPr>
        <w:tabs>
          <w:tab w:val="left" w:pos="1068"/>
          <w:tab w:val="left" w:pos="1833"/>
          <w:tab w:val="left" w:pos="2748"/>
          <w:tab w:val="left" w:pos="3665"/>
          <w:tab w:val="left" w:pos="4580"/>
          <w:tab w:val="left" w:pos="5495"/>
          <w:tab w:val="left" w:pos="6413"/>
          <w:tab w:val="left" w:pos="7328"/>
          <w:tab w:val="left" w:pos="8245"/>
          <w:tab w:val="left" w:pos="9160"/>
          <w:tab w:val="left" w:pos="10075"/>
          <w:tab w:val="left" w:pos="10993"/>
          <w:tab w:val="left" w:pos="11908"/>
          <w:tab w:val="left" w:pos="12825"/>
          <w:tab w:val="left" w:pos="13740"/>
          <w:tab w:val="left" w:pos="14655"/>
        </w:tabs>
        <w:spacing w:after="0" w:line="360" w:lineRule="auto"/>
        <w:ind w:firstLine="709"/>
        <w:contextualSpacing/>
        <w:jc w:val="both"/>
        <w:textAlignment w:val="baseline"/>
        <w:rPr>
          <w:rFonts w:ascii="Times New Roman" w:eastAsiaTheme="minorEastAsia" w:hAnsi="Times New Roman" w:cs="Times New Roman"/>
          <w:color w:val="000000" w:themeColor="text1"/>
          <w:kern w:val="24"/>
          <w:sz w:val="24"/>
          <w:szCs w:val="24"/>
          <w:lang w:eastAsia="ru-RU"/>
        </w:rPr>
      </w:pPr>
      <w:r w:rsidRPr="002A51E9">
        <w:rPr>
          <w:rFonts w:ascii="Times New Roman" w:eastAsiaTheme="minorEastAsia" w:hAnsi="Times New Roman" w:cs="Times New Roman"/>
          <w:color w:val="000000" w:themeColor="text1"/>
          <w:kern w:val="24"/>
          <w:sz w:val="24"/>
          <w:szCs w:val="24"/>
          <w:lang w:eastAsia="ru-RU"/>
        </w:rPr>
        <w:t xml:space="preserve">     </w:t>
      </w:r>
      <w:r w:rsidR="005A7F91" w:rsidRPr="002A51E9">
        <w:rPr>
          <w:rFonts w:ascii="Times New Roman" w:eastAsiaTheme="minorEastAsia" w:hAnsi="Times New Roman" w:cs="Times New Roman"/>
          <w:color w:val="000000" w:themeColor="text1"/>
          <w:kern w:val="24"/>
          <w:sz w:val="24"/>
          <w:szCs w:val="24"/>
          <w:lang w:eastAsia="ru-RU"/>
        </w:rPr>
        <w:t>Анкетирование.</w:t>
      </w:r>
    </w:p>
    <w:p w:rsidR="005A7F91" w:rsidRPr="002A51E9" w:rsidRDefault="005A7F91" w:rsidP="002A51E9">
      <w:pPr>
        <w:pBdr>
          <w:bottom w:val="single" w:sz="6" w:space="6" w:color="EEEEEE"/>
        </w:pBdr>
        <w:shd w:val="clear" w:color="auto" w:fill="FFFFFF"/>
        <w:spacing w:after="0" w:line="360" w:lineRule="auto"/>
        <w:ind w:firstLine="709"/>
        <w:jc w:val="both"/>
        <w:outlineLvl w:val="3"/>
        <w:rPr>
          <w:rFonts w:ascii="Times New Roman" w:hAnsi="Times New Roman" w:cs="Times New Roman"/>
          <w:color w:val="000000" w:themeColor="text1"/>
          <w:sz w:val="24"/>
          <w:szCs w:val="24"/>
        </w:rPr>
      </w:pPr>
      <w:r w:rsidRPr="002A51E9">
        <w:rPr>
          <w:rFonts w:ascii="Times New Roman" w:hAnsi="Times New Roman" w:cs="Times New Roman"/>
          <w:b/>
          <w:bCs/>
          <w:color w:val="000000" w:themeColor="text1"/>
          <w:sz w:val="24"/>
          <w:szCs w:val="24"/>
        </w:rPr>
        <w:t>Практическая значимост</w:t>
      </w:r>
      <w:r w:rsidRPr="002A51E9">
        <w:rPr>
          <w:rFonts w:ascii="Times New Roman" w:hAnsi="Times New Roman" w:cs="Times New Roman"/>
          <w:color w:val="000000" w:themeColor="text1"/>
          <w:sz w:val="24"/>
          <w:szCs w:val="24"/>
        </w:rPr>
        <w:t xml:space="preserve">ь: полученные результаты могут использоваться для проведения классных часов, и </w:t>
      </w:r>
      <w:r w:rsidR="001B26D3" w:rsidRPr="002A51E9">
        <w:rPr>
          <w:rFonts w:ascii="Times New Roman" w:hAnsi="Times New Roman" w:cs="Times New Roman"/>
          <w:color w:val="000000" w:themeColor="text1"/>
          <w:sz w:val="24"/>
          <w:szCs w:val="24"/>
        </w:rPr>
        <w:t xml:space="preserve">поможет молодым людям </w:t>
      </w:r>
      <w:r w:rsidRPr="002A51E9">
        <w:rPr>
          <w:rFonts w:ascii="Times New Roman" w:hAnsi="Times New Roman" w:cs="Times New Roman"/>
          <w:color w:val="000000" w:themeColor="text1"/>
          <w:sz w:val="24"/>
          <w:szCs w:val="24"/>
        </w:rPr>
        <w:t xml:space="preserve">принять правильное решение. </w:t>
      </w:r>
    </w:p>
    <w:p w:rsidR="005C1996" w:rsidRPr="002A51E9" w:rsidRDefault="001B26D3" w:rsidP="002A51E9">
      <w:pPr>
        <w:pStyle w:val="a7"/>
        <w:spacing w:before="0" w:beforeAutospacing="0" w:after="0" w:afterAutospacing="0" w:line="360" w:lineRule="auto"/>
        <w:ind w:firstLine="709"/>
        <w:jc w:val="both"/>
        <w:rPr>
          <w:color w:val="000000" w:themeColor="text1"/>
        </w:rPr>
      </w:pPr>
      <w:r w:rsidRPr="002A51E9">
        <w:rPr>
          <w:b/>
          <w:color w:val="000000" w:themeColor="text1"/>
        </w:rPr>
        <w:t xml:space="preserve">Теоретическая значимость: </w:t>
      </w:r>
      <w:r w:rsidRPr="002A51E9">
        <w:rPr>
          <w:color w:val="000000" w:themeColor="text1"/>
        </w:rPr>
        <w:t>заключается в том</w:t>
      </w:r>
      <w:r w:rsidRPr="002A51E9">
        <w:rPr>
          <w:b/>
          <w:color w:val="000000" w:themeColor="text1"/>
        </w:rPr>
        <w:t xml:space="preserve">, </w:t>
      </w:r>
      <w:r w:rsidRPr="002A51E9">
        <w:rPr>
          <w:color w:val="000000" w:themeColor="text1"/>
          <w:shd w:val="clear" w:color="auto" w:fill="FBFBFB"/>
        </w:rPr>
        <w:t xml:space="preserve">чтобы каждый человек, который задумывался сделать тату, подошел к этому делу осознанно и серьезно. </w:t>
      </w:r>
      <w:r w:rsidRPr="002A51E9">
        <w:rPr>
          <w:color w:val="000000" w:themeColor="text1"/>
        </w:rPr>
        <w:t>Материалы данной исследовательской работы могут быть полезны для молодых  людей увлекающихся татуировкой,  у людей у которых уже есть нательный рисунок</w:t>
      </w:r>
      <w:r w:rsidR="00B46449" w:rsidRPr="002A51E9">
        <w:rPr>
          <w:color w:val="000000" w:themeColor="text1"/>
        </w:rPr>
        <w:t xml:space="preserve"> или собирается его набить</w:t>
      </w:r>
      <w:proofErr w:type="gramStart"/>
      <w:r w:rsidR="00B46449" w:rsidRPr="002A51E9">
        <w:rPr>
          <w:color w:val="000000" w:themeColor="text1"/>
        </w:rPr>
        <w:t xml:space="preserve"> ,</w:t>
      </w:r>
      <w:proofErr w:type="gramEnd"/>
      <w:r w:rsidR="00B46449" w:rsidRPr="002A51E9">
        <w:rPr>
          <w:color w:val="000000" w:themeColor="text1"/>
        </w:rPr>
        <w:t xml:space="preserve"> или</w:t>
      </w:r>
      <w:r w:rsidRPr="002A51E9">
        <w:rPr>
          <w:color w:val="000000" w:themeColor="text1"/>
        </w:rPr>
        <w:t xml:space="preserve"> которые просто хотят углубить свои знания и открыть для себя что-нибудь новое и загадочное.</w:t>
      </w:r>
    </w:p>
    <w:p w:rsidR="003E442A" w:rsidRPr="002A51E9" w:rsidRDefault="003E442A" w:rsidP="002A51E9">
      <w:pPr>
        <w:pStyle w:val="a7"/>
        <w:spacing w:before="0" w:beforeAutospacing="0" w:after="0" w:afterAutospacing="0" w:line="360" w:lineRule="auto"/>
        <w:ind w:firstLine="709"/>
        <w:jc w:val="both"/>
        <w:rPr>
          <w:color w:val="000000" w:themeColor="text1"/>
        </w:rPr>
      </w:pPr>
    </w:p>
    <w:p w:rsidR="003E442A" w:rsidRPr="002A51E9" w:rsidRDefault="003E442A" w:rsidP="002A51E9">
      <w:pPr>
        <w:pStyle w:val="a7"/>
        <w:spacing w:before="0" w:beforeAutospacing="0" w:after="0" w:afterAutospacing="0" w:line="360" w:lineRule="auto"/>
        <w:ind w:firstLine="709"/>
        <w:jc w:val="both"/>
        <w:rPr>
          <w:color w:val="000000" w:themeColor="text1"/>
        </w:rPr>
      </w:pPr>
    </w:p>
    <w:p w:rsidR="003E442A" w:rsidRPr="002A51E9" w:rsidRDefault="003E442A" w:rsidP="002A51E9">
      <w:pPr>
        <w:pStyle w:val="a7"/>
        <w:spacing w:before="0" w:beforeAutospacing="0" w:after="0" w:afterAutospacing="0" w:line="360" w:lineRule="auto"/>
        <w:ind w:firstLine="709"/>
        <w:jc w:val="both"/>
        <w:rPr>
          <w:color w:val="000000" w:themeColor="text1"/>
        </w:rPr>
      </w:pPr>
    </w:p>
    <w:p w:rsidR="003E442A" w:rsidRPr="002A51E9" w:rsidRDefault="003E442A" w:rsidP="002A51E9">
      <w:pPr>
        <w:pStyle w:val="a7"/>
        <w:spacing w:before="0" w:beforeAutospacing="0" w:after="0" w:afterAutospacing="0" w:line="360" w:lineRule="auto"/>
        <w:ind w:firstLine="709"/>
        <w:jc w:val="both"/>
        <w:rPr>
          <w:color w:val="000000" w:themeColor="text1"/>
        </w:rPr>
      </w:pPr>
    </w:p>
    <w:p w:rsidR="003E442A" w:rsidRPr="002A51E9" w:rsidRDefault="003E442A" w:rsidP="00FF470D">
      <w:pPr>
        <w:pStyle w:val="a7"/>
        <w:spacing w:before="0" w:beforeAutospacing="0" w:after="0" w:afterAutospacing="0" w:line="360" w:lineRule="auto"/>
        <w:jc w:val="both"/>
        <w:rPr>
          <w:color w:val="000000" w:themeColor="text1"/>
        </w:rPr>
      </w:pPr>
    </w:p>
    <w:p w:rsidR="003E442A" w:rsidRPr="002A51E9" w:rsidRDefault="003E442A" w:rsidP="002A51E9">
      <w:pPr>
        <w:pStyle w:val="a7"/>
        <w:spacing w:before="0" w:beforeAutospacing="0" w:after="0" w:afterAutospacing="0" w:line="360" w:lineRule="auto"/>
        <w:jc w:val="both"/>
        <w:rPr>
          <w:color w:val="000000" w:themeColor="text1"/>
        </w:rPr>
      </w:pPr>
    </w:p>
    <w:p w:rsidR="007520E1" w:rsidRPr="002A51E9" w:rsidRDefault="007520E1" w:rsidP="002A51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2A51E9">
        <w:rPr>
          <w:rFonts w:ascii="Times New Roman" w:eastAsia="Times New Roman" w:hAnsi="Times New Roman" w:cs="Times New Roman"/>
          <w:b/>
          <w:bCs/>
          <w:kern w:val="36"/>
          <w:sz w:val="24"/>
          <w:szCs w:val="24"/>
          <w:lang w:eastAsia="ru-RU"/>
        </w:rPr>
        <w:lastRenderedPageBreak/>
        <w:t>Глава 1. Теоретическое обоснование темы.</w:t>
      </w:r>
    </w:p>
    <w:p w:rsidR="007520E1" w:rsidRPr="002A51E9" w:rsidRDefault="007520E1" w:rsidP="002A51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2A51E9">
        <w:rPr>
          <w:rFonts w:ascii="Times New Roman" w:eastAsia="Times New Roman" w:hAnsi="Times New Roman" w:cs="Times New Roman"/>
          <w:b/>
          <w:bCs/>
          <w:kern w:val="36"/>
          <w:sz w:val="24"/>
          <w:szCs w:val="24"/>
          <w:lang w:eastAsia="ru-RU"/>
        </w:rPr>
        <w:t>1.1 Время происхождения и причины появления</w:t>
      </w:r>
      <w:r w:rsidR="00547211" w:rsidRPr="002A51E9">
        <w:rPr>
          <w:rFonts w:ascii="Times New Roman" w:eastAsia="Times New Roman" w:hAnsi="Times New Roman" w:cs="Times New Roman"/>
          <w:b/>
          <w:bCs/>
          <w:kern w:val="36"/>
          <w:sz w:val="24"/>
          <w:szCs w:val="24"/>
          <w:lang w:eastAsia="ru-RU"/>
        </w:rPr>
        <w:t xml:space="preserve"> татуировки</w:t>
      </w:r>
      <w:r w:rsidRPr="002A51E9">
        <w:rPr>
          <w:rFonts w:ascii="Times New Roman" w:eastAsia="Times New Roman" w:hAnsi="Times New Roman" w:cs="Times New Roman"/>
          <w:b/>
          <w:bCs/>
          <w:kern w:val="36"/>
          <w:sz w:val="24"/>
          <w:szCs w:val="24"/>
          <w:lang w:eastAsia="ru-RU"/>
        </w:rPr>
        <w:t>.</w:t>
      </w:r>
    </w:p>
    <w:p w:rsidR="007520E1" w:rsidRPr="002A51E9" w:rsidRDefault="007520E1" w:rsidP="002A51E9">
      <w:pPr>
        <w:spacing w:after="0" w:line="360" w:lineRule="auto"/>
        <w:ind w:firstLine="709"/>
        <w:jc w:val="both"/>
        <w:outlineLvl w:val="0"/>
        <w:rPr>
          <w:rFonts w:ascii="Times New Roman" w:hAnsi="Times New Roman" w:cs="Times New Roman"/>
          <w:sz w:val="24"/>
          <w:szCs w:val="24"/>
        </w:rPr>
      </w:pPr>
      <w:r w:rsidRPr="002A51E9">
        <w:rPr>
          <w:rFonts w:ascii="Times New Roman" w:eastAsia="Times New Roman" w:hAnsi="Times New Roman" w:cs="Times New Roman"/>
          <w:b/>
          <w:bCs/>
          <w:kern w:val="36"/>
          <w:sz w:val="24"/>
          <w:szCs w:val="24"/>
          <w:lang w:eastAsia="ru-RU"/>
        </w:rPr>
        <w:t xml:space="preserve"> </w:t>
      </w:r>
      <w:r w:rsidRPr="002A51E9">
        <w:rPr>
          <w:rFonts w:ascii="Times New Roman" w:hAnsi="Times New Roman" w:cs="Times New Roman"/>
          <w:sz w:val="24"/>
          <w:szCs w:val="24"/>
        </w:rPr>
        <w:t>Многовековую историю тату можно назвать поистине впечатляющей. Бывало, что нательные рисунки категорически запрещали, считая их чем-то постыдным, бывало, что относились к ним с особым благоговением и уважением. Взлеты и падения, любовь и ненависть, презрение и почитание. Все это – история татуировки.</w:t>
      </w:r>
    </w:p>
    <w:p w:rsidR="008703C2" w:rsidRPr="002A51E9" w:rsidRDefault="00CB4C2D" w:rsidP="002A51E9">
      <w:pPr>
        <w:spacing w:after="0" w:line="360" w:lineRule="auto"/>
        <w:ind w:firstLine="709"/>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 </w:t>
      </w:r>
      <w:r w:rsidR="008703C2" w:rsidRPr="002A51E9">
        <w:rPr>
          <w:rFonts w:ascii="Times New Roman" w:hAnsi="Times New Roman" w:cs="Times New Roman"/>
          <w:color w:val="000000" w:themeColor="text1"/>
          <w:sz w:val="24"/>
          <w:szCs w:val="24"/>
          <w:shd w:val="clear" w:color="auto" w:fill="FFFFFF"/>
        </w:rPr>
        <w:t>Татуировка</w:t>
      </w:r>
      <w:r w:rsidR="007520E1" w:rsidRPr="002A51E9">
        <w:rPr>
          <w:rFonts w:ascii="Times New Roman" w:hAnsi="Times New Roman" w:cs="Times New Roman"/>
          <w:color w:val="000000" w:themeColor="text1"/>
          <w:sz w:val="24"/>
          <w:szCs w:val="24"/>
          <w:shd w:val="clear" w:color="auto" w:fill="FFFFFF"/>
        </w:rPr>
        <w:t xml:space="preserve"> </w:t>
      </w:r>
      <w:r w:rsidR="008703C2" w:rsidRPr="002A51E9">
        <w:rPr>
          <w:rFonts w:ascii="Times New Roman" w:hAnsi="Times New Roman" w:cs="Times New Roman"/>
          <w:color w:val="000000" w:themeColor="text1"/>
          <w:sz w:val="24"/>
          <w:szCs w:val="24"/>
          <w:shd w:val="clear" w:color="auto" w:fill="FFFFFF"/>
        </w:rPr>
        <w:t>(тату) – рисунок на кожном покрове человека, нанесенный путем введения красителей на небольшую глубину при помощи острых предметов. Изображение остается на теле до конца жизни.</w:t>
      </w:r>
      <w:r w:rsidR="007520E1" w:rsidRPr="002A51E9">
        <w:rPr>
          <w:rFonts w:ascii="Times New Roman" w:eastAsia="Times New Roman" w:hAnsi="Times New Roman" w:cs="Times New Roman"/>
          <w:b/>
          <w:bCs/>
          <w:kern w:val="36"/>
          <w:sz w:val="24"/>
          <w:szCs w:val="24"/>
          <w:lang w:eastAsia="ru-RU"/>
        </w:rPr>
        <w:t xml:space="preserve"> </w:t>
      </w:r>
      <w:r w:rsidR="008703C2" w:rsidRPr="002A51E9">
        <w:rPr>
          <w:rFonts w:ascii="Times New Roman" w:hAnsi="Times New Roman" w:cs="Times New Roman"/>
          <w:color w:val="000000" w:themeColor="text1"/>
          <w:sz w:val="24"/>
          <w:szCs w:val="24"/>
          <w:shd w:val="clear" w:color="auto" w:fill="FFFFFF"/>
        </w:rPr>
        <w:t>Слово «тату» появилось благодаря знаменитому мореплавателю Дж. Куку. Он «нашел» его на Полинезийских островах в местном языке. «</w:t>
      </w:r>
      <w:proofErr w:type="spellStart"/>
      <w:r w:rsidR="008703C2" w:rsidRPr="002A51E9">
        <w:rPr>
          <w:rFonts w:ascii="Times New Roman" w:hAnsi="Times New Roman" w:cs="Times New Roman"/>
          <w:color w:val="000000" w:themeColor="text1"/>
          <w:sz w:val="24"/>
          <w:szCs w:val="24"/>
          <w:shd w:val="clear" w:color="auto" w:fill="FFFFFF"/>
        </w:rPr>
        <w:t>Татау</w:t>
      </w:r>
      <w:proofErr w:type="spellEnd"/>
      <w:r w:rsidR="008703C2" w:rsidRPr="002A51E9">
        <w:rPr>
          <w:rFonts w:ascii="Times New Roman" w:hAnsi="Times New Roman" w:cs="Times New Roman"/>
          <w:color w:val="000000" w:themeColor="text1"/>
          <w:sz w:val="24"/>
          <w:szCs w:val="24"/>
          <w:shd w:val="clear" w:color="auto" w:fill="FFFFFF"/>
        </w:rPr>
        <w:t>» в переводе на русский – рисунок.</w:t>
      </w:r>
    </w:p>
    <w:p w:rsidR="008703C2" w:rsidRPr="002A51E9" w:rsidRDefault="007520E1" w:rsidP="002A51E9">
      <w:pPr>
        <w:shd w:val="clear" w:color="auto" w:fill="FFFFFF"/>
        <w:spacing w:after="0" w:line="360" w:lineRule="auto"/>
        <w:ind w:firstLine="709"/>
        <w:jc w:val="both"/>
        <w:rPr>
          <w:rFonts w:ascii="Times New Roman" w:hAnsi="Times New Roman" w:cs="Times New Roman"/>
          <w:color w:val="000000" w:themeColor="text1"/>
          <w:sz w:val="24"/>
          <w:szCs w:val="24"/>
          <w:shd w:val="clear" w:color="auto" w:fill="FFFFFF"/>
        </w:rPr>
      </w:pPr>
      <w:r w:rsidRPr="002A51E9">
        <w:rPr>
          <w:rFonts w:ascii="Times New Roman" w:hAnsi="Times New Roman" w:cs="Times New Roman"/>
          <w:color w:val="000000" w:themeColor="text1"/>
          <w:sz w:val="24"/>
          <w:szCs w:val="24"/>
          <w:shd w:val="clear" w:color="auto" w:fill="FFFFFF"/>
        </w:rPr>
        <w:t>Ученые, изучающие историю нательной живописи, полагают, что татуировки появились еще во времена первобытнообщинного строя, более 60 тысяч лет назад. Об этом свидетельствует древняя наскальная живопись, повествующая о жизни людей и изображающая их быт и внешний вид. При исследовании египетских пирамид были обнаружены мумии возрастом 4000 лет с едва различимыми рисунками на коже. Предположительно татуировки были отличительным знаком богатых фараонов и знатных семей. Простые египтяне не удостаивались такой чести. Итак, время происхождения тату очень удалено от нас, поэтому вы с полным правом можете гордиться тем, что приобщились к древней культуре, если захотите сделать татуировку.</w:t>
      </w:r>
    </w:p>
    <w:p w:rsidR="007520E1" w:rsidRPr="002A51E9" w:rsidRDefault="007520E1" w:rsidP="002A51E9">
      <w:pPr>
        <w:shd w:val="clear" w:color="auto" w:fill="FFFFFF"/>
        <w:spacing w:after="0" w:line="360" w:lineRule="auto"/>
        <w:ind w:firstLine="709"/>
        <w:jc w:val="both"/>
        <w:rPr>
          <w:rFonts w:ascii="Times New Roman" w:hAnsi="Times New Roman" w:cs="Times New Roman"/>
          <w:color w:val="000000" w:themeColor="text1"/>
          <w:sz w:val="24"/>
          <w:szCs w:val="24"/>
          <w:shd w:val="clear" w:color="auto" w:fill="FFFFFF"/>
        </w:rPr>
      </w:pPr>
      <w:r w:rsidRPr="002A51E9">
        <w:rPr>
          <w:rFonts w:ascii="Times New Roman" w:hAnsi="Times New Roman" w:cs="Times New Roman"/>
          <w:b/>
          <w:bCs/>
          <w:color w:val="000000" w:themeColor="text1"/>
          <w:sz w:val="24"/>
          <w:szCs w:val="24"/>
          <w:shd w:val="clear" w:color="auto" w:fill="FFFFFF"/>
        </w:rPr>
        <w:t xml:space="preserve">Согласно истории возникновения татуировок, они могли </w:t>
      </w:r>
      <w:proofErr w:type="gramStart"/>
      <w:r w:rsidRPr="002A51E9">
        <w:rPr>
          <w:rFonts w:ascii="Times New Roman" w:hAnsi="Times New Roman" w:cs="Times New Roman"/>
          <w:b/>
          <w:bCs/>
          <w:color w:val="000000" w:themeColor="text1"/>
          <w:sz w:val="24"/>
          <w:szCs w:val="24"/>
          <w:shd w:val="clear" w:color="auto" w:fill="FFFFFF"/>
        </w:rPr>
        <w:t>наносится</w:t>
      </w:r>
      <w:proofErr w:type="gramEnd"/>
      <w:r w:rsidRPr="002A51E9">
        <w:rPr>
          <w:rFonts w:ascii="Times New Roman" w:hAnsi="Times New Roman" w:cs="Times New Roman"/>
          <w:b/>
          <w:bCs/>
          <w:color w:val="000000" w:themeColor="text1"/>
          <w:sz w:val="24"/>
          <w:szCs w:val="24"/>
          <w:shd w:val="clear" w:color="auto" w:fill="FFFFFF"/>
        </w:rPr>
        <w:t xml:space="preserve"> в следующих ситуациях:</w:t>
      </w:r>
    </w:p>
    <w:p w:rsidR="007520E1" w:rsidRPr="00CB4C2D" w:rsidRDefault="007520E1" w:rsidP="00CB4C2D">
      <w:pPr>
        <w:pStyle w:val="ab"/>
        <w:numPr>
          <w:ilvl w:val="0"/>
          <w:numId w:val="26"/>
        </w:num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CB4C2D">
        <w:rPr>
          <w:rFonts w:ascii="Times New Roman" w:hAnsi="Times New Roman" w:cs="Times New Roman"/>
          <w:color w:val="000000" w:themeColor="text1"/>
          <w:sz w:val="24"/>
          <w:szCs w:val="24"/>
          <w:shd w:val="clear" w:color="auto" w:fill="FFFFFF"/>
        </w:rPr>
        <w:t xml:space="preserve">Во время охоты мужчины получали естественные повреждения – шрамы, ссадины, раны. Со временем кожа огрубевала, деформировалась, образуя причудливые узоры. Такие узоры говорили о храбрости, смелости, охотничьем духе обладателя, и он становился уважаемым в племени человеком. Затем порезы стали наноситься искусственно и вскоре распространились даже на женщин, превратившись </w:t>
      </w:r>
      <w:proofErr w:type="gramStart"/>
      <w:r w:rsidRPr="00CB4C2D">
        <w:rPr>
          <w:rFonts w:ascii="Times New Roman" w:hAnsi="Times New Roman" w:cs="Times New Roman"/>
          <w:color w:val="000000" w:themeColor="text1"/>
          <w:sz w:val="24"/>
          <w:szCs w:val="24"/>
          <w:shd w:val="clear" w:color="auto" w:fill="FFFFFF"/>
        </w:rPr>
        <w:t>в первые</w:t>
      </w:r>
      <w:proofErr w:type="gramEnd"/>
      <w:r w:rsidRPr="00CB4C2D">
        <w:rPr>
          <w:rFonts w:ascii="Times New Roman" w:hAnsi="Times New Roman" w:cs="Times New Roman"/>
          <w:color w:val="000000" w:themeColor="text1"/>
          <w:sz w:val="24"/>
          <w:szCs w:val="24"/>
          <w:shd w:val="clear" w:color="auto" w:fill="FFFFFF"/>
        </w:rPr>
        <w:t xml:space="preserve"> тату.</w:t>
      </w:r>
    </w:p>
    <w:p w:rsidR="007520E1" w:rsidRPr="00CB4C2D" w:rsidRDefault="007520E1" w:rsidP="00CB4C2D">
      <w:pPr>
        <w:pStyle w:val="ab"/>
        <w:numPr>
          <w:ilvl w:val="0"/>
          <w:numId w:val="26"/>
        </w:num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CB4C2D">
        <w:rPr>
          <w:rFonts w:ascii="Times New Roman" w:hAnsi="Times New Roman" w:cs="Times New Roman"/>
          <w:color w:val="000000" w:themeColor="text1"/>
          <w:sz w:val="24"/>
          <w:szCs w:val="24"/>
          <w:shd w:val="clear" w:color="auto" w:fill="FFFFFF"/>
        </w:rPr>
        <w:t>Тату принудительно наносились каждому из членов общины и указывали на его социальный статус, принадлежность к тому или иному племени, выдающиеся достижения, поступки и черты характера. Тату имели как положительное, так и негативное значение. Тело человека отображало всю его жизнь, для окружающих он выглядел как открытая книга, где ничего нельзя было скрыть или приукрасить.</w:t>
      </w:r>
    </w:p>
    <w:p w:rsidR="007520E1" w:rsidRPr="00CB4C2D" w:rsidRDefault="007520E1" w:rsidP="00CB4C2D">
      <w:pPr>
        <w:pStyle w:val="ab"/>
        <w:numPr>
          <w:ilvl w:val="0"/>
          <w:numId w:val="26"/>
        </w:num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CB4C2D">
        <w:rPr>
          <w:rFonts w:ascii="Times New Roman" w:hAnsi="Times New Roman" w:cs="Times New Roman"/>
          <w:color w:val="000000" w:themeColor="text1"/>
          <w:sz w:val="24"/>
          <w:szCs w:val="24"/>
          <w:shd w:val="clear" w:color="auto" w:fill="FFFFFF"/>
        </w:rPr>
        <w:t>Тату носили сакральный смысл и были связаны с переходными обрядами: посвящением в мужчины или уходом в мир иной. Наносить татуировки начинали с самых юных лет и порой заканчивали даже после смерти человека.</w:t>
      </w:r>
    </w:p>
    <w:p w:rsidR="007520E1" w:rsidRPr="002A51E9" w:rsidRDefault="007520E1" w:rsidP="002A51E9">
      <w:pPr>
        <w:shd w:val="clear" w:color="auto" w:fill="FFFFFF"/>
        <w:spacing w:after="0" w:line="360" w:lineRule="auto"/>
        <w:ind w:firstLine="709"/>
        <w:jc w:val="both"/>
        <w:rPr>
          <w:rFonts w:ascii="Times New Roman" w:hAnsi="Times New Roman" w:cs="Times New Roman"/>
          <w:color w:val="000000" w:themeColor="text1"/>
          <w:sz w:val="24"/>
          <w:szCs w:val="24"/>
          <w:shd w:val="clear" w:color="auto" w:fill="FFFFFF"/>
        </w:rPr>
      </w:pPr>
      <w:r w:rsidRPr="002A51E9">
        <w:rPr>
          <w:rFonts w:ascii="Times New Roman" w:hAnsi="Times New Roman" w:cs="Times New Roman"/>
          <w:color w:val="000000" w:themeColor="text1"/>
          <w:sz w:val="24"/>
          <w:szCs w:val="24"/>
          <w:shd w:val="clear" w:color="auto" w:fill="FFFFFF"/>
        </w:rPr>
        <w:lastRenderedPageBreak/>
        <w:t>Древние люди были язычниками, поклонялись идолам, божествам и придумывали способы защититься от воздействия злых сил. Нательный рисунок был как раз одним из таких методов и служил в качестве мощного оберега, привлекающего удачу и отгоняющего духов.</w:t>
      </w:r>
    </w:p>
    <w:p w:rsidR="00412542" w:rsidRPr="002A51E9" w:rsidRDefault="007520E1" w:rsidP="00CB4C2D">
      <w:pPr>
        <w:shd w:val="clear" w:color="auto" w:fill="FFFFFF"/>
        <w:spacing w:after="0" w:line="360" w:lineRule="auto"/>
        <w:ind w:firstLine="708"/>
        <w:jc w:val="both"/>
        <w:rPr>
          <w:rFonts w:ascii="Times New Roman" w:hAnsi="Times New Roman" w:cs="Times New Roman"/>
          <w:color w:val="000000" w:themeColor="text1"/>
          <w:sz w:val="24"/>
          <w:szCs w:val="24"/>
          <w:shd w:val="clear" w:color="auto" w:fill="FFFFFF"/>
        </w:rPr>
      </w:pPr>
      <w:r w:rsidRPr="002A51E9">
        <w:rPr>
          <w:rFonts w:ascii="Times New Roman" w:hAnsi="Times New Roman" w:cs="Times New Roman"/>
          <w:color w:val="000000" w:themeColor="text1"/>
          <w:sz w:val="24"/>
          <w:szCs w:val="24"/>
          <w:shd w:val="clear" w:color="auto" w:fill="FFFFFF"/>
        </w:rPr>
        <w:t>История происхождения нательных рисунков охватывает весь земной шар: Америку, Европу, Азию, Японию, Австралию, Океанию. У каждой народности были свои отличительные особенности, по которым их можно было идентифицировать.</w:t>
      </w:r>
      <w:r w:rsidR="00B64009" w:rsidRPr="002A51E9">
        <w:rPr>
          <w:rFonts w:ascii="Times New Roman" w:hAnsi="Times New Roman" w:cs="Times New Roman"/>
          <w:b/>
          <w:color w:val="000000" w:themeColor="text1"/>
          <w:sz w:val="24"/>
          <w:szCs w:val="24"/>
          <w:shd w:val="clear" w:color="auto" w:fill="FFFFFF"/>
        </w:rPr>
        <w:t xml:space="preserve">           </w:t>
      </w:r>
      <w:r w:rsidRPr="002A51E9">
        <w:rPr>
          <w:rFonts w:ascii="Times New Roman" w:hAnsi="Times New Roman" w:cs="Times New Roman"/>
          <w:b/>
          <w:color w:val="000000" w:themeColor="text1"/>
          <w:sz w:val="24"/>
          <w:szCs w:val="24"/>
          <w:shd w:val="clear" w:color="auto" w:fill="FFFFFF"/>
        </w:rPr>
        <w:t>Индонезийские и полинезийские племена</w:t>
      </w:r>
      <w:r w:rsidRPr="002A51E9">
        <w:rPr>
          <w:rFonts w:ascii="Times New Roman" w:hAnsi="Times New Roman" w:cs="Times New Roman"/>
          <w:color w:val="000000" w:themeColor="text1"/>
          <w:sz w:val="24"/>
          <w:szCs w:val="24"/>
          <w:shd w:val="clear" w:color="auto" w:fill="FFFFFF"/>
        </w:rPr>
        <w:t xml:space="preserve"> индейцев стали прародителями этнического стиля современного </w:t>
      </w:r>
      <w:proofErr w:type="gramStart"/>
      <w:r w:rsidRPr="002A51E9">
        <w:rPr>
          <w:rFonts w:ascii="Times New Roman" w:hAnsi="Times New Roman" w:cs="Times New Roman"/>
          <w:color w:val="000000" w:themeColor="text1"/>
          <w:sz w:val="24"/>
          <w:szCs w:val="24"/>
          <w:shd w:val="clear" w:color="auto" w:fill="FFFFFF"/>
        </w:rPr>
        <w:t>тату-искусства</w:t>
      </w:r>
      <w:proofErr w:type="gramEnd"/>
      <w:r w:rsidRPr="002A51E9">
        <w:rPr>
          <w:rFonts w:ascii="Times New Roman" w:hAnsi="Times New Roman" w:cs="Times New Roman"/>
          <w:color w:val="000000" w:themeColor="text1"/>
          <w:sz w:val="24"/>
          <w:szCs w:val="24"/>
          <w:shd w:val="clear" w:color="auto" w:fill="FFFFFF"/>
        </w:rPr>
        <w:t>. Их рисунки передавались из поколения в поколение и служили не только социальной отметкой, но и оберегом. Чтобы защититься от злых духов, они наносили изображения этих же темных сил</w:t>
      </w:r>
      <w:r w:rsidR="00CB4C2D">
        <w:rPr>
          <w:rFonts w:ascii="Times New Roman" w:hAnsi="Times New Roman" w:cs="Times New Roman"/>
          <w:color w:val="000000" w:themeColor="text1"/>
          <w:sz w:val="24"/>
          <w:szCs w:val="24"/>
          <w:shd w:val="clear" w:color="auto" w:fill="FFFFFF"/>
        </w:rPr>
        <w:t xml:space="preserve">. </w:t>
      </w:r>
      <w:r w:rsidR="00B64009" w:rsidRPr="002A51E9">
        <w:rPr>
          <w:rFonts w:ascii="Times New Roman" w:hAnsi="Times New Roman" w:cs="Times New Roman"/>
          <w:b/>
          <w:color w:val="000000" w:themeColor="text1"/>
          <w:sz w:val="24"/>
          <w:szCs w:val="24"/>
          <w:shd w:val="clear" w:color="auto" w:fill="FFFFFF"/>
        </w:rPr>
        <w:t>В Японии</w:t>
      </w:r>
      <w:r w:rsidR="00B64009" w:rsidRPr="002A51E9">
        <w:rPr>
          <w:rFonts w:ascii="Times New Roman" w:hAnsi="Times New Roman" w:cs="Times New Roman"/>
          <w:color w:val="000000" w:themeColor="text1"/>
          <w:sz w:val="24"/>
          <w:szCs w:val="24"/>
          <w:shd w:val="clear" w:color="auto" w:fill="FFFFFF"/>
        </w:rPr>
        <w:t xml:space="preserve"> татуировка у женщины свидетельствовала об ее плодовитости и хорошем здоровье. Количество тату соответствовало числу детей, а чем больше узоров на теле – тем выносливее обладательница. Тату наносились на лицо, ноги и служили защитным амулетом.        Представители </w:t>
      </w:r>
      <w:r w:rsidR="00B64009" w:rsidRPr="002A51E9">
        <w:rPr>
          <w:rFonts w:ascii="Times New Roman" w:hAnsi="Times New Roman" w:cs="Times New Roman"/>
          <w:b/>
          <w:color w:val="000000" w:themeColor="text1"/>
          <w:sz w:val="24"/>
          <w:szCs w:val="24"/>
          <w:shd w:val="clear" w:color="auto" w:fill="FFFFFF"/>
        </w:rPr>
        <w:t>племени маори</w:t>
      </w:r>
      <w:r w:rsidR="00B64009" w:rsidRPr="002A51E9">
        <w:rPr>
          <w:rFonts w:ascii="Times New Roman" w:hAnsi="Times New Roman" w:cs="Times New Roman"/>
          <w:color w:val="000000" w:themeColor="text1"/>
          <w:sz w:val="24"/>
          <w:szCs w:val="24"/>
          <w:shd w:val="clear" w:color="auto" w:fill="FFFFFF"/>
        </w:rPr>
        <w:t xml:space="preserve"> считали, что лицо следует украшать в первую очередь, поэтому татуировки выглядели как сплошная маска. Удостаивался такой чести только самый доблестный воин и богатый человек с высоким социальным статусом. Узор татуировки даже служил в качестве личной подписи. После смерти голову отрезали и сохраняли в качестве племенной реликвии. Обычных людей без маски на лице после кончины оставляли на растерзание диким животным. Наши </w:t>
      </w:r>
      <w:r w:rsidR="00B64009" w:rsidRPr="002A51E9">
        <w:rPr>
          <w:rFonts w:ascii="Times New Roman" w:hAnsi="Times New Roman" w:cs="Times New Roman"/>
          <w:b/>
          <w:color w:val="000000" w:themeColor="text1"/>
          <w:sz w:val="24"/>
          <w:szCs w:val="24"/>
          <w:shd w:val="clear" w:color="auto" w:fill="FFFFFF"/>
        </w:rPr>
        <w:t>славянские предки</w:t>
      </w:r>
      <w:r w:rsidR="00B64009" w:rsidRPr="002A51E9">
        <w:rPr>
          <w:rFonts w:ascii="Times New Roman" w:hAnsi="Times New Roman" w:cs="Times New Roman"/>
          <w:color w:val="000000" w:themeColor="text1"/>
          <w:sz w:val="24"/>
          <w:szCs w:val="24"/>
          <w:shd w:val="clear" w:color="auto" w:fill="FFFFFF"/>
        </w:rPr>
        <w:t xml:space="preserve"> покрывали свое тело магическими узорами и орнаментами, которые были необходимы для проведения обрядов по плодородию и урожайности</w:t>
      </w:r>
      <w:r w:rsidR="00412542" w:rsidRPr="002A51E9">
        <w:rPr>
          <w:rFonts w:ascii="Times New Roman" w:hAnsi="Times New Roman" w:cs="Times New Roman"/>
          <w:color w:val="000000" w:themeColor="text1"/>
          <w:sz w:val="24"/>
          <w:szCs w:val="24"/>
          <w:shd w:val="clear" w:color="auto" w:fill="FFFFFF"/>
        </w:rPr>
        <w:t>.</w:t>
      </w:r>
    </w:p>
    <w:p w:rsidR="00B64009" w:rsidRPr="002A51E9" w:rsidRDefault="00B64009" w:rsidP="002A51E9">
      <w:pPr>
        <w:shd w:val="clear" w:color="auto" w:fill="FFFFFF"/>
        <w:spacing w:after="0" w:line="360" w:lineRule="auto"/>
        <w:ind w:firstLine="709"/>
        <w:jc w:val="both"/>
        <w:rPr>
          <w:rFonts w:ascii="Times New Roman" w:hAnsi="Times New Roman" w:cs="Times New Roman"/>
          <w:color w:val="000000" w:themeColor="text1"/>
          <w:sz w:val="24"/>
          <w:szCs w:val="24"/>
          <w:shd w:val="clear" w:color="auto" w:fill="FFFFFF"/>
        </w:rPr>
      </w:pPr>
      <w:r w:rsidRPr="002A51E9">
        <w:rPr>
          <w:rFonts w:ascii="Times New Roman" w:hAnsi="Times New Roman" w:cs="Times New Roman"/>
          <w:color w:val="000000" w:themeColor="text1"/>
          <w:sz w:val="24"/>
          <w:szCs w:val="24"/>
          <w:shd w:val="clear" w:color="auto" w:fill="FFFFFF"/>
        </w:rPr>
        <w:t>Татуировки выполнялись мастерами, которые пользовались особым уважением у соплеменников. У северных народов этим занимались шаманы, в славянских родовых общинах рисунок на теле человека делали волхвы в специальных ритуальных местах. В индейских племенах изображение доверяли наносить женам старейшин. Материалами для татуажа служили подходящие острые предметы, которые можно было найти под рукой исходя из географии региона.</w:t>
      </w:r>
    </w:p>
    <w:p w:rsidR="00FF217C" w:rsidRPr="002A51E9" w:rsidRDefault="007520E1" w:rsidP="002A51E9">
      <w:pPr>
        <w:shd w:val="clear" w:color="auto" w:fill="FFFFFF"/>
        <w:spacing w:after="0" w:line="360" w:lineRule="auto"/>
        <w:ind w:firstLine="709"/>
        <w:jc w:val="both"/>
        <w:rPr>
          <w:rFonts w:ascii="Times New Roman" w:hAnsi="Times New Roman" w:cs="Times New Roman"/>
          <w:color w:val="000000" w:themeColor="text1"/>
          <w:sz w:val="24"/>
          <w:szCs w:val="24"/>
        </w:rPr>
      </w:pPr>
      <w:r w:rsidRPr="002A51E9">
        <w:rPr>
          <w:rFonts w:ascii="Times New Roman" w:hAnsi="Times New Roman" w:cs="Times New Roman"/>
          <w:b/>
          <w:color w:val="000000" w:themeColor="text1"/>
          <w:sz w:val="24"/>
          <w:szCs w:val="24"/>
          <w:shd w:val="clear" w:color="auto" w:fill="FFFFFF"/>
        </w:rPr>
        <w:t>Вывод:</w:t>
      </w:r>
      <w:r w:rsidRPr="002A51E9">
        <w:rPr>
          <w:rFonts w:ascii="Times New Roman" w:hAnsi="Times New Roman" w:cs="Times New Roman"/>
          <w:color w:val="000000" w:themeColor="text1"/>
          <w:sz w:val="24"/>
          <w:szCs w:val="24"/>
          <w:shd w:val="clear" w:color="auto" w:fill="FFFFFF"/>
        </w:rPr>
        <w:t xml:space="preserve"> </w:t>
      </w:r>
      <w:r w:rsidR="00412542" w:rsidRPr="002A51E9">
        <w:rPr>
          <w:rFonts w:ascii="Times New Roman" w:hAnsi="Times New Roman" w:cs="Times New Roman"/>
          <w:color w:val="000000" w:themeColor="text1"/>
          <w:sz w:val="24"/>
          <w:szCs w:val="24"/>
          <w:shd w:val="clear" w:color="auto" w:fill="FFFFFF"/>
        </w:rPr>
        <w:t>Искусство татуировки</w:t>
      </w:r>
      <w:r w:rsidR="008703C2" w:rsidRPr="002A51E9">
        <w:rPr>
          <w:rFonts w:ascii="Times New Roman" w:hAnsi="Times New Roman" w:cs="Times New Roman"/>
          <w:color w:val="000000" w:themeColor="text1"/>
          <w:sz w:val="24"/>
          <w:szCs w:val="24"/>
          <w:shd w:val="clear" w:color="auto" w:fill="FFFFFF"/>
        </w:rPr>
        <w:t xml:space="preserve"> было и остается популярным на всех континентах планеты. </w:t>
      </w:r>
      <w:r w:rsidR="00FF217C" w:rsidRPr="002A51E9">
        <w:rPr>
          <w:rFonts w:ascii="Times New Roman" w:hAnsi="Times New Roman" w:cs="Times New Roman"/>
          <w:color w:val="000000" w:themeColor="text1"/>
          <w:sz w:val="24"/>
          <w:szCs w:val="24"/>
          <w:shd w:val="clear" w:color="auto" w:fill="FFFFFF"/>
        </w:rPr>
        <w:t xml:space="preserve">Искусство украшать себя можно считать одним из древнейших и </w:t>
      </w:r>
      <w:r w:rsidR="00FF217C" w:rsidRPr="002A51E9">
        <w:rPr>
          <w:rFonts w:ascii="Times New Roman" w:eastAsia="Times New Roman" w:hAnsi="Times New Roman" w:cs="Times New Roman"/>
          <w:color w:val="000000" w:themeColor="text1"/>
          <w:sz w:val="24"/>
          <w:szCs w:val="24"/>
          <w:lang w:eastAsia="ru-RU"/>
        </w:rPr>
        <w:t>существует на протяжении тысячелетий</w:t>
      </w:r>
      <w:r w:rsidR="00910D48" w:rsidRPr="002A51E9">
        <w:rPr>
          <w:rFonts w:ascii="Times New Roman" w:eastAsia="Times New Roman" w:hAnsi="Times New Roman" w:cs="Times New Roman"/>
          <w:color w:val="000000" w:themeColor="text1"/>
          <w:sz w:val="24"/>
          <w:szCs w:val="24"/>
          <w:lang w:eastAsia="ru-RU"/>
        </w:rPr>
        <w:t xml:space="preserve">. </w:t>
      </w:r>
      <w:r w:rsidR="00FF217C" w:rsidRPr="002A51E9">
        <w:rPr>
          <w:rFonts w:ascii="Times New Roman" w:hAnsi="Times New Roman" w:cs="Times New Roman"/>
          <w:color w:val="000000" w:themeColor="text1"/>
          <w:sz w:val="24"/>
          <w:szCs w:val="24"/>
        </w:rPr>
        <w:t xml:space="preserve">Эволюция татуировки прослеживается уже много тысяч лет и на данный момент насчитывает более </w:t>
      </w:r>
      <w:r w:rsidR="0015490F" w:rsidRPr="002A51E9">
        <w:rPr>
          <w:rFonts w:ascii="Times New Roman" w:hAnsi="Times New Roman" w:cs="Times New Roman"/>
          <w:color w:val="000000" w:themeColor="text1"/>
          <w:sz w:val="24"/>
          <w:szCs w:val="24"/>
        </w:rPr>
        <w:t>8 видов татуировок и более 35 стилей.</w:t>
      </w:r>
    </w:p>
    <w:p w:rsidR="00910D48" w:rsidRPr="002A51E9" w:rsidRDefault="00910D48" w:rsidP="002A51E9">
      <w:pPr>
        <w:shd w:val="clear" w:color="auto" w:fill="FFFFFF"/>
        <w:spacing w:after="0" w:line="360" w:lineRule="auto"/>
        <w:ind w:firstLine="709"/>
        <w:jc w:val="both"/>
        <w:rPr>
          <w:rFonts w:ascii="Times New Roman" w:hAnsi="Times New Roman" w:cs="Times New Roman"/>
          <w:b/>
          <w:color w:val="000000" w:themeColor="text1"/>
          <w:sz w:val="24"/>
          <w:szCs w:val="24"/>
        </w:rPr>
      </w:pPr>
      <w:r w:rsidRPr="002A51E9">
        <w:rPr>
          <w:rFonts w:ascii="Times New Roman" w:hAnsi="Times New Roman" w:cs="Times New Roman"/>
          <w:b/>
          <w:color w:val="000000" w:themeColor="text1"/>
          <w:sz w:val="24"/>
          <w:szCs w:val="24"/>
        </w:rPr>
        <w:t xml:space="preserve">1.2 </w:t>
      </w:r>
      <w:r w:rsidR="00E556B1" w:rsidRPr="002A51E9">
        <w:rPr>
          <w:rFonts w:ascii="Times New Roman" w:hAnsi="Times New Roman" w:cs="Times New Roman"/>
          <w:b/>
          <w:color w:val="000000" w:themeColor="text1"/>
          <w:sz w:val="24"/>
          <w:szCs w:val="24"/>
        </w:rPr>
        <w:t>Виды и стили татуировки.</w:t>
      </w:r>
    </w:p>
    <w:p w:rsidR="006A51C0" w:rsidRPr="002A51E9" w:rsidRDefault="006A51C0"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Развиваясь и изменяясь вместе с обществом,  сегодня </w:t>
      </w:r>
      <w:proofErr w:type="spellStart"/>
      <w:r w:rsidRPr="002A51E9">
        <w:rPr>
          <w:rFonts w:ascii="Times New Roman" w:eastAsia="Times New Roman" w:hAnsi="Times New Roman" w:cs="Times New Roman"/>
          <w:sz w:val="24"/>
          <w:szCs w:val="24"/>
          <w:lang w:eastAsia="ru-RU"/>
        </w:rPr>
        <w:t>татуирование</w:t>
      </w:r>
      <w:proofErr w:type="spellEnd"/>
      <w:r w:rsidRPr="002A51E9">
        <w:rPr>
          <w:rFonts w:ascii="Times New Roman" w:eastAsia="Times New Roman" w:hAnsi="Times New Roman" w:cs="Times New Roman"/>
          <w:sz w:val="24"/>
          <w:szCs w:val="24"/>
          <w:lang w:eastAsia="ru-RU"/>
        </w:rPr>
        <w:t xml:space="preserve"> можно смело считать частью современного искусства. Потому что человек с рисунком на теле</w:t>
      </w:r>
      <w:r w:rsidR="00412542" w:rsidRPr="002A51E9">
        <w:rPr>
          <w:rFonts w:ascii="Times New Roman" w:eastAsia="Times New Roman" w:hAnsi="Times New Roman" w:cs="Times New Roman"/>
          <w:sz w:val="24"/>
          <w:szCs w:val="24"/>
          <w:lang w:eastAsia="ru-RU"/>
        </w:rPr>
        <w:t xml:space="preserve"> - </w:t>
      </w:r>
      <w:r w:rsidRPr="002A51E9">
        <w:rPr>
          <w:rFonts w:ascii="Times New Roman" w:eastAsia="Times New Roman" w:hAnsi="Times New Roman" w:cs="Times New Roman"/>
          <w:sz w:val="24"/>
          <w:szCs w:val="24"/>
          <w:lang w:eastAsia="ru-RU"/>
        </w:rPr>
        <w:t>эт</w:t>
      </w:r>
      <w:r w:rsidR="00412542" w:rsidRPr="002A51E9">
        <w:rPr>
          <w:rFonts w:ascii="Times New Roman" w:eastAsia="Times New Roman" w:hAnsi="Times New Roman" w:cs="Times New Roman"/>
          <w:sz w:val="24"/>
          <w:szCs w:val="24"/>
          <w:lang w:eastAsia="ru-RU"/>
        </w:rPr>
        <w:t xml:space="preserve">о </w:t>
      </w:r>
      <w:r w:rsidR="00412542" w:rsidRPr="002A51E9">
        <w:rPr>
          <w:rFonts w:ascii="Times New Roman" w:eastAsia="Times New Roman" w:hAnsi="Times New Roman" w:cs="Times New Roman"/>
          <w:sz w:val="24"/>
          <w:szCs w:val="24"/>
          <w:lang w:eastAsia="ru-RU"/>
        </w:rPr>
        <w:lastRenderedPageBreak/>
        <w:t xml:space="preserve">полноправная часть боди-арта. </w:t>
      </w:r>
      <w:r w:rsidRPr="002A51E9">
        <w:rPr>
          <w:rFonts w:ascii="Times New Roman" w:eastAsia="Times New Roman" w:hAnsi="Times New Roman" w:cs="Times New Roman"/>
          <w:sz w:val="24"/>
          <w:szCs w:val="24"/>
          <w:lang w:eastAsia="ru-RU"/>
        </w:rPr>
        <w:t xml:space="preserve">Существует огромное количество татуировок, различающихся по виду, стилю и технике выполнения. </w:t>
      </w:r>
    </w:p>
    <w:p w:rsidR="006A51C0" w:rsidRPr="002A51E9" w:rsidRDefault="00E37BAC" w:rsidP="002A51E9">
      <w:pPr>
        <w:spacing w:after="0" w:line="360" w:lineRule="auto"/>
        <w:ind w:firstLine="709"/>
        <w:jc w:val="both"/>
        <w:rPr>
          <w:rFonts w:ascii="Times New Roman" w:eastAsia="Times New Roman" w:hAnsi="Times New Roman" w:cs="Times New Roman"/>
          <w:b/>
          <w:sz w:val="24"/>
          <w:szCs w:val="24"/>
          <w:lang w:eastAsia="ru-RU"/>
        </w:rPr>
      </w:pPr>
      <w:r w:rsidRPr="002A51E9">
        <w:rPr>
          <w:rFonts w:ascii="Times New Roman" w:eastAsia="Times New Roman" w:hAnsi="Times New Roman" w:cs="Times New Roman"/>
          <w:b/>
          <w:sz w:val="24"/>
          <w:szCs w:val="24"/>
          <w:lang w:eastAsia="ru-RU"/>
        </w:rPr>
        <w:t>1.</w:t>
      </w:r>
      <w:r w:rsidR="006A51C0" w:rsidRPr="002A51E9">
        <w:rPr>
          <w:rFonts w:ascii="Times New Roman" w:eastAsia="Times New Roman" w:hAnsi="Times New Roman" w:cs="Times New Roman"/>
          <w:b/>
          <w:sz w:val="24"/>
          <w:szCs w:val="24"/>
          <w:lang w:eastAsia="ru-RU"/>
        </w:rPr>
        <w:t>Виды татуировок по времени нанесения:</w:t>
      </w:r>
    </w:p>
    <w:p w:rsidR="006A51C0" w:rsidRPr="002A51E9" w:rsidRDefault="006A51C0"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 </w:t>
      </w:r>
      <w:r w:rsidRPr="002A51E9">
        <w:rPr>
          <w:rFonts w:ascii="Times New Roman" w:eastAsia="Times New Roman" w:hAnsi="Times New Roman" w:cs="Times New Roman"/>
          <w:b/>
          <w:sz w:val="24"/>
          <w:szCs w:val="24"/>
          <w:lang w:eastAsia="ru-RU"/>
        </w:rPr>
        <w:t>Временные.</w:t>
      </w:r>
      <w:r w:rsidRPr="002A51E9">
        <w:rPr>
          <w:rFonts w:ascii="Times New Roman" w:eastAsia="Times New Roman" w:hAnsi="Times New Roman" w:cs="Times New Roman"/>
          <w:sz w:val="24"/>
          <w:szCs w:val="24"/>
          <w:lang w:eastAsia="ru-RU"/>
        </w:rPr>
        <w:t xml:space="preserve"> Это прекрасная альтернатива </w:t>
      </w:r>
      <w:proofErr w:type="gramStart"/>
      <w:r w:rsidRPr="002A51E9">
        <w:rPr>
          <w:rFonts w:ascii="Times New Roman" w:eastAsia="Times New Roman" w:hAnsi="Times New Roman" w:cs="Times New Roman"/>
          <w:sz w:val="24"/>
          <w:szCs w:val="24"/>
          <w:lang w:eastAsia="ru-RU"/>
        </w:rPr>
        <w:t>традиционным</w:t>
      </w:r>
      <w:proofErr w:type="gramEnd"/>
      <w:r w:rsidRPr="002A51E9">
        <w:rPr>
          <w:rFonts w:ascii="Times New Roman" w:eastAsia="Times New Roman" w:hAnsi="Times New Roman" w:cs="Times New Roman"/>
          <w:sz w:val="24"/>
          <w:szCs w:val="24"/>
          <w:lang w:eastAsia="ru-RU"/>
        </w:rPr>
        <w:t xml:space="preserve"> тату, потому что, спустя какое то время они исчезнут, либо их можно  легко удалить. Данный вид тату помогает тем, кто не может определиться с рисунком или местом нанесения постоянной татуировки. Существует несколько видов временных татуировок:</w:t>
      </w:r>
    </w:p>
    <w:tbl>
      <w:tblPr>
        <w:tblStyle w:val="ae"/>
        <w:tblW w:w="0" w:type="auto"/>
        <w:tblLook w:val="04A0" w:firstRow="1" w:lastRow="0" w:firstColumn="1" w:lastColumn="0" w:noHBand="0" w:noVBand="1"/>
      </w:tblPr>
      <w:tblGrid>
        <w:gridCol w:w="817"/>
        <w:gridCol w:w="1843"/>
        <w:gridCol w:w="6911"/>
      </w:tblGrid>
      <w:tr w:rsidR="00E37BAC" w:rsidRPr="002A51E9" w:rsidTr="00412542">
        <w:tc>
          <w:tcPr>
            <w:tcW w:w="817" w:type="dxa"/>
          </w:tcPr>
          <w:p w:rsidR="00E37BAC" w:rsidRPr="00CB4C2D" w:rsidRDefault="00E37BAC"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w:t>
            </w:r>
          </w:p>
        </w:tc>
        <w:tc>
          <w:tcPr>
            <w:tcW w:w="1843" w:type="dxa"/>
          </w:tcPr>
          <w:p w:rsidR="00E37BAC" w:rsidRPr="00CB4C2D" w:rsidRDefault="00CB4C2D"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Н</w:t>
            </w:r>
            <w:r w:rsidR="00E37BAC" w:rsidRPr="00CB4C2D">
              <w:rPr>
                <w:rFonts w:ascii="Times New Roman" w:hAnsi="Times New Roman" w:cs="Times New Roman"/>
                <w:b/>
                <w:sz w:val="24"/>
                <w:szCs w:val="24"/>
                <w:lang w:eastAsia="ru-RU"/>
              </w:rPr>
              <w:t>азвание</w:t>
            </w:r>
          </w:p>
        </w:tc>
        <w:tc>
          <w:tcPr>
            <w:tcW w:w="6911" w:type="dxa"/>
          </w:tcPr>
          <w:p w:rsidR="00E37BAC" w:rsidRPr="00CB4C2D" w:rsidRDefault="00CB4C2D"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В</w:t>
            </w:r>
            <w:r w:rsidR="00E37BAC" w:rsidRPr="00CB4C2D">
              <w:rPr>
                <w:rFonts w:ascii="Times New Roman" w:hAnsi="Times New Roman" w:cs="Times New Roman"/>
                <w:b/>
                <w:sz w:val="24"/>
                <w:szCs w:val="24"/>
                <w:lang w:eastAsia="ru-RU"/>
              </w:rPr>
              <w:t>ыполнение</w:t>
            </w:r>
          </w:p>
        </w:tc>
      </w:tr>
      <w:tr w:rsidR="00E37BAC" w:rsidRPr="002A51E9" w:rsidTr="00412542">
        <w:tc>
          <w:tcPr>
            <w:tcW w:w="817" w:type="dxa"/>
          </w:tcPr>
          <w:p w:rsidR="00E37BAC" w:rsidRPr="00CB4C2D" w:rsidRDefault="00E37BAC"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1.</w:t>
            </w:r>
          </w:p>
        </w:tc>
        <w:tc>
          <w:tcPr>
            <w:tcW w:w="1843" w:type="dxa"/>
          </w:tcPr>
          <w:p w:rsidR="00E37BAC" w:rsidRPr="00CB4C2D" w:rsidRDefault="00221056" w:rsidP="00CB4C2D">
            <w:pPr>
              <w:pStyle w:val="af"/>
              <w:rPr>
                <w:rFonts w:ascii="Times New Roman" w:hAnsi="Times New Roman" w:cs="Times New Roman"/>
                <w:sz w:val="24"/>
                <w:szCs w:val="24"/>
                <w:u w:val="single"/>
                <w:lang w:eastAsia="ru-RU"/>
              </w:rPr>
            </w:pPr>
            <w:hyperlink r:id="rId9" w:history="1">
              <w:r w:rsidR="00E37BAC" w:rsidRPr="00CB4C2D">
                <w:rPr>
                  <w:rFonts w:ascii="Times New Roman" w:hAnsi="Times New Roman" w:cs="Times New Roman"/>
                  <w:sz w:val="24"/>
                  <w:szCs w:val="24"/>
                  <w:u w:val="single"/>
                  <w:lang w:eastAsia="ru-RU"/>
                </w:rPr>
                <w:t>Мехенди</w:t>
              </w:r>
            </w:hyperlink>
          </w:p>
        </w:tc>
        <w:tc>
          <w:tcPr>
            <w:tcW w:w="6911" w:type="dxa"/>
          </w:tcPr>
          <w:p w:rsidR="00E37BAC" w:rsidRPr="00CB4C2D" w:rsidRDefault="00412542" w:rsidP="00CB4C2D">
            <w:pPr>
              <w:pStyle w:val="af"/>
              <w:jc w:val="both"/>
              <w:rPr>
                <w:rFonts w:ascii="Times New Roman" w:hAnsi="Times New Roman" w:cs="Times New Roman"/>
                <w:sz w:val="24"/>
                <w:szCs w:val="24"/>
                <w:lang w:eastAsia="ru-RU"/>
              </w:rPr>
            </w:pPr>
            <w:proofErr w:type="gramStart"/>
            <w:r w:rsidRPr="00CB4C2D">
              <w:rPr>
                <w:rFonts w:ascii="Times New Roman" w:hAnsi="Times New Roman" w:cs="Times New Roman"/>
                <w:sz w:val="24"/>
                <w:szCs w:val="24"/>
                <w:lang w:eastAsia="ru-RU"/>
              </w:rPr>
              <w:t>Т</w:t>
            </w:r>
            <w:r w:rsidR="00E37BAC" w:rsidRPr="00CB4C2D">
              <w:rPr>
                <w:rFonts w:ascii="Times New Roman" w:hAnsi="Times New Roman" w:cs="Times New Roman"/>
                <w:sz w:val="24"/>
                <w:szCs w:val="24"/>
                <w:lang w:eastAsia="ru-RU"/>
              </w:rPr>
              <w:t>атуировка</w:t>
            </w:r>
            <w:proofErr w:type="gramEnd"/>
            <w:r w:rsidR="00E37BAC" w:rsidRPr="00CB4C2D">
              <w:rPr>
                <w:rFonts w:ascii="Times New Roman" w:hAnsi="Times New Roman" w:cs="Times New Roman"/>
                <w:sz w:val="24"/>
                <w:szCs w:val="24"/>
                <w:lang w:eastAsia="ru-RU"/>
              </w:rPr>
              <w:t xml:space="preserve"> выполненная хной.</w:t>
            </w:r>
          </w:p>
        </w:tc>
      </w:tr>
      <w:tr w:rsidR="00E37BAC" w:rsidRPr="002A51E9" w:rsidTr="00412542">
        <w:tc>
          <w:tcPr>
            <w:tcW w:w="817" w:type="dxa"/>
          </w:tcPr>
          <w:p w:rsidR="00E37BAC" w:rsidRPr="00CB4C2D" w:rsidRDefault="00E37BAC"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2.</w:t>
            </w:r>
          </w:p>
        </w:tc>
        <w:tc>
          <w:tcPr>
            <w:tcW w:w="1843" w:type="dxa"/>
          </w:tcPr>
          <w:p w:rsidR="00E37BAC" w:rsidRPr="00CB4C2D" w:rsidRDefault="00E37BAC" w:rsidP="00CB4C2D">
            <w:pPr>
              <w:pStyle w:val="af"/>
              <w:rPr>
                <w:rFonts w:ascii="Times New Roman" w:hAnsi="Times New Roman" w:cs="Times New Roman"/>
                <w:sz w:val="24"/>
                <w:szCs w:val="24"/>
                <w:u w:val="single"/>
                <w:lang w:eastAsia="ru-RU"/>
              </w:rPr>
            </w:pPr>
            <w:r w:rsidRPr="00CB4C2D">
              <w:rPr>
                <w:rFonts w:ascii="Times New Roman" w:hAnsi="Times New Roman" w:cs="Times New Roman"/>
                <w:sz w:val="24"/>
                <w:szCs w:val="24"/>
                <w:lang w:eastAsia="ru-RU"/>
              </w:rPr>
              <w:t>Темпту</w:t>
            </w:r>
          </w:p>
        </w:tc>
        <w:tc>
          <w:tcPr>
            <w:tcW w:w="6911" w:type="dxa"/>
          </w:tcPr>
          <w:p w:rsidR="00E37BAC" w:rsidRPr="00CB4C2D" w:rsidRDefault="00412542"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Н</w:t>
            </w:r>
            <w:r w:rsidR="00E37BAC" w:rsidRPr="00CB4C2D">
              <w:rPr>
                <w:rFonts w:ascii="Times New Roman" w:hAnsi="Times New Roman" w:cs="Times New Roman"/>
                <w:sz w:val="24"/>
                <w:szCs w:val="24"/>
                <w:lang w:eastAsia="ru-RU"/>
              </w:rPr>
              <w:t>анесение рисунка специальной краской на незначительную глубину, которая исчезает через несколько лет.</w:t>
            </w:r>
          </w:p>
        </w:tc>
      </w:tr>
      <w:tr w:rsidR="00E37BAC" w:rsidRPr="002A51E9" w:rsidTr="00412542">
        <w:tc>
          <w:tcPr>
            <w:tcW w:w="817" w:type="dxa"/>
          </w:tcPr>
          <w:p w:rsidR="00E37BAC" w:rsidRPr="00CB4C2D" w:rsidRDefault="00E37BAC"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3.</w:t>
            </w:r>
          </w:p>
        </w:tc>
        <w:tc>
          <w:tcPr>
            <w:tcW w:w="1843" w:type="dxa"/>
          </w:tcPr>
          <w:p w:rsidR="00E37BAC" w:rsidRPr="00CB4C2D" w:rsidRDefault="00E37BAC"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Использование биологической краски</w:t>
            </w:r>
          </w:p>
        </w:tc>
        <w:tc>
          <w:tcPr>
            <w:tcW w:w="6911" w:type="dxa"/>
          </w:tcPr>
          <w:p w:rsidR="00E37BAC" w:rsidRPr="00CB4C2D" w:rsidRDefault="00E37BAC"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Отличается от татуировок, выполненных хной, особой яркостью. Держится на теле около месяца.</w:t>
            </w:r>
          </w:p>
        </w:tc>
      </w:tr>
      <w:tr w:rsidR="00E37BAC" w:rsidRPr="002A51E9" w:rsidTr="00412542">
        <w:tc>
          <w:tcPr>
            <w:tcW w:w="817" w:type="dxa"/>
          </w:tcPr>
          <w:p w:rsidR="00E37BAC" w:rsidRPr="00CB4C2D" w:rsidRDefault="00E37BAC"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4.</w:t>
            </w:r>
          </w:p>
        </w:tc>
        <w:tc>
          <w:tcPr>
            <w:tcW w:w="1843" w:type="dxa"/>
          </w:tcPr>
          <w:p w:rsidR="00E37BAC" w:rsidRPr="00CB4C2D" w:rsidRDefault="00E37BAC"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Аэрография</w:t>
            </w:r>
          </w:p>
        </w:tc>
        <w:tc>
          <w:tcPr>
            <w:tcW w:w="6911" w:type="dxa"/>
          </w:tcPr>
          <w:p w:rsidR="00E37BAC" w:rsidRPr="00CB4C2D" w:rsidRDefault="00E37BAC"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 xml:space="preserve">Самый быстрый и простой способ нанесения тату, но держится он всего несколько дней. К ним относятся, особо </w:t>
            </w:r>
            <w:proofErr w:type="gramStart"/>
            <w:r w:rsidRPr="00CB4C2D">
              <w:rPr>
                <w:rFonts w:ascii="Times New Roman" w:hAnsi="Times New Roman" w:cs="Times New Roman"/>
                <w:sz w:val="24"/>
                <w:szCs w:val="24"/>
                <w:lang w:eastAsia="ru-RU"/>
              </w:rPr>
              <w:t>популярные</w:t>
            </w:r>
            <w:proofErr w:type="gramEnd"/>
            <w:r w:rsidRPr="00CB4C2D">
              <w:rPr>
                <w:rFonts w:ascii="Times New Roman" w:hAnsi="Times New Roman" w:cs="Times New Roman"/>
                <w:sz w:val="24"/>
                <w:szCs w:val="24"/>
                <w:lang w:eastAsia="ru-RU"/>
              </w:rPr>
              <w:t xml:space="preserve"> последнее время, хрустальные, переводные и блеск-татуировки.</w:t>
            </w:r>
          </w:p>
        </w:tc>
      </w:tr>
    </w:tbl>
    <w:p w:rsidR="00E37BAC" w:rsidRPr="002A51E9" w:rsidRDefault="00E37BAC"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 </w:t>
      </w:r>
      <w:r w:rsidR="006A51C0" w:rsidRPr="002A51E9">
        <w:rPr>
          <w:rFonts w:ascii="Times New Roman" w:eastAsia="Times New Roman" w:hAnsi="Times New Roman" w:cs="Times New Roman"/>
          <w:b/>
          <w:sz w:val="24"/>
          <w:szCs w:val="24"/>
          <w:lang w:eastAsia="ru-RU"/>
        </w:rPr>
        <w:t>Постоянные.</w:t>
      </w:r>
      <w:r w:rsidR="006A51C0" w:rsidRPr="002A51E9">
        <w:rPr>
          <w:rFonts w:ascii="Times New Roman" w:eastAsia="Times New Roman" w:hAnsi="Times New Roman" w:cs="Times New Roman"/>
          <w:sz w:val="24"/>
          <w:szCs w:val="24"/>
          <w:lang w:eastAsia="ru-RU"/>
        </w:rPr>
        <w:t>  Данный вид тату наносится навсегда и выводится очень долго, оставляя небольшие следы.</w:t>
      </w:r>
    </w:p>
    <w:p w:rsidR="006A51C0" w:rsidRPr="002A51E9" w:rsidRDefault="006A51C0"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b/>
          <w:sz w:val="24"/>
          <w:szCs w:val="24"/>
          <w:lang w:eastAsia="ru-RU"/>
        </w:rPr>
        <w:t>2. Виды татуировок по назначению:</w:t>
      </w:r>
    </w:p>
    <w:p w:rsidR="006A51C0" w:rsidRPr="002A51E9" w:rsidRDefault="006A51C0"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 </w:t>
      </w:r>
      <w:r w:rsidRPr="002A51E9">
        <w:rPr>
          <w:rFonts w:ascii="Times New Roman" w:eastAsia="Times New Roman" w:hAnsi="Times New Roman" w:cs="Times New Roman"/>
          <w:b/>
          <w:sz w:val="24"/>
          <w:szCs w:val="24"/>
          <w:lang w:eastAsia="ru-RU"/>
        </w:rPr>
        <w:t>Косметические.</w:t>
      </w:r>
      <w:r w:rsidRPr="002A51E9">
        <w:rPr>
          <w:rFonts w:ascii="Times New Roman" w:eastAsia="Times New Roman" w:hAnsi="Times New Roman" w:cs="Times New Roman"/>
          <w:sz w:val="24"/>
          <w:szCs w:val="24"/>
          <w:lang w:eastAsia="ru-RU"/>
        </w:rPr>
        <w:t xml:space="preserve"> Они используются в косметологии для скрытия каких-либо дефектов на теле (шрамов и родимых пятен), а так же девушкам для замены макияжа (</w:t>
      </w:r>
      <w:proofErr w:type="spellStart"/>
      <w:r w:rsidRPr="002A51E9">
        <w:rPr>
          <w:rFonts w:ascii="Times New Roman" w:eastAsia="Times New Roman" w:hAnsi="Times New Roman" w:cs="Times New Roman"/>
          <w:sz w:val="24"/>
          <w:szCs w:val="24"/>
          <w:lang w:eastAsia="ru-RU"/>
        </w:rPr>
        <w:t>татуаж</w:t>
      </w:r>
      <w:proofErr w:type="spellEnd"/>
      <w:r w:rsidRPr="002A51E9">
        <w:rPr>
          <w:rFonts w:ascii="Times New Roman" w:eastAsia="Times New Roman" w:hAnsi="Times New Roman" w:cs="Times New Roman"/>
          <w:sz w:val="24"/>
          <w:szCs w:val="24"/>
          <w:lang w:eastAsia="ru-RU"/>
        </w:rPr>
        <w:t xml:space="preserve"> губ, бровей и ресниц).</w:t>
      </w:r>
    </w:p>
    <w:p w:rsidR="006A51C0" w:rsidRPr="002A51E9" w:rsidRDefault="006A51C0"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 </w:t>
      </w:r>
      <w:r w:rsidRPr="002A51E9">
        <w:rPr>
          <w:rFonts w:ascii="Times New Roman" w:eastAsia="Times New Roman" w:hAnsi="Times New Roman" w:cs="Times New Roman"/>
          <w:b/>
          <w:sz w:val="24"/>
          <w:szCs w:val="24"/>
          <w:lang w:eastAsia="ru-RU"/>
        </w:rPr>
        <w:t>Обыкновенные</w:t>
      </w:r>
      <w:r w:rsidRPr="002A51E9">
        <w:rPr>
          <w:rFonts w:ascii="Times New Roman" w:eastAsia="Times New Roman" w:hAnsi="Times New Roman" w:cs="Times New Roman"/>
          <w:sz w:val="24"/>
          <w:szCs w:val="24"/>
          <w:lang w:eastAsia="ru-RU"/>
        </w:rPr>
        <w:t>. Это привычные для всех татуировки на различных частях тела.</w:t>
      </w:r>
    </w:p>
    <w:p w:rsidR="001F2C9F" w:rsidRPr="002A51E9" w:rsidRDefault="006A51C0" w:rsidP="002A51E9">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r w:rsidRPr="002A51E9">
        <w:rPr>
          <w:rFonts w:ascii="Times New Roman" w:eastAsia="Times New Roman" w:hAnsi="Times New Roman" w:cs="Times New Roman"/>
          <w:b/>
          <w:sz w:val="24"/>
          <w:szCs w:val="24"/>
          <w:lang w:eastAsia="ru-RU"/>
        </w:rPr>
        <w:t>3. Виды татуировок по смысловому содержанию:</w:t>
      </w:r>
      <w:r w:rsidR="001F2C9F" w:rsidRPr="002A51E9">
        <w:rPr>
          <w:rFonts w:ascii="Times New Roman" w:eastAsia="Times New Roman" w:hAnsi="Times New Roman" w:cs="Times New Roman"/>
          <w:b/>
          <w:color w:val="000000" w:themeColor="text1"/>
          <w:sz w:val="24"/>
          <w:szCs w:val="24"/>
          <w:lang w:eastAsia="ru-RU"/>
        </w:rPr>
        <w:t xml:space="preserve"> </w:t>
      </w:r>
    </w:p>
    <w:tbl>
      <w:tblPr>
        <w:tblStyle w:val="ae"/>
        <w:tblW w:w="0" w:type="auto"/>
        <w:tblLook w:val="04A0" w:firstRow="1" w:lastRow="0" w:firstColumn="1" w:lastColumn="0" w:noHBand="0" w:noVBand="1"/>
      </w:tblPr>
      <w:tblGrid>
        <w:gridCol w:w="534"/>
        <w:gridCol w:w="2551"/>
        <w:gridCol w:w="6486"/>
      </w:tblGrid>
      <w:tr w:rsidR="001F2C9F" w:rsidRPr="002A51E9" w:rsidTr="00412542">
        <w:tc>
          <w:tcPr>
            <w:tcW w:w="534" w:type="dxa"/>
          </w:tcPr>
          <w:p w:rsidR="001F2C9F" w:rsidRPr="00CB4C2D" w:rsidRDefault="001F2C9F" w:rsidP="00CB4C2D">
            <w:pPr>
              <w:pStyle w:val="af"/>
              <w:rPr>
                <w:rFonts w:ascii="Times New Roman" w:hAnsi="Times New Roman" w:cs="Times New Roman"/>
                <w:b/>
                <w:sz w:val="24"/>
                <w:szCs w:val="24"/>
              </w:rPr>
            </w:pPr>
            <w:r w:rsidRPr="00CB4C2D">
              <w:rPr>
                <w:rFonts w:ascii="Times New Roman" w:hAnsi="Times New Roman" w:cs="Times New Roman"/>
                <w:b/>
                <w:sz w:val="24"/>
                <w:szCs w:val="24"/>
              </w:rPr>
              <w:t>№</w:t>
            </w:r>
          </w:p>
        </w:tc>
        <w:tc>
          <w:tcPr>
            <w:tcW w:w="2551" w:type="dxa"/>
          </w:tcPr>
          <w:p w:rsidR="001F2C9F" w:rsidRPr="00CB4C2D" w:rsidRDefault="001F2C9F" w:rsidP="00CB4C2D">
            <w:pPr>
              <w:pStyle w:val="af"/>
              <w:rPr>
                <w:rFonts w:ascii="Times New Roman" w:hAnsi="Times New Roman" w:cs="Times New Roman"/>
                <w:b/>
                <w:sz w:val="24"/>
                <w:szCs w:val="24"/>
              </w:rPr>
            </w:pPr>
            <w:r w:rsidRPr="00CB4C2D">
              <w:rPr>
                <w:rFonts w:ascii="Times New Roman" w:eastAsia="Times New Roman" w:hAnsi="Times New Roman" w:cs="Times New Roman"/>
                <w:b/>
                <w:color w:val="000000"/>
                <w:sz w:val="24"/>
                <w:szCs w:val="24"/>
                <w:shd w:val="clear" w:color="auto" w:fill="FFFFFF"/>
                <w:lang w:eastAsia="ru-RU"/>
              </w:rPr>
              <w:t>Виды татуировок</w:t>
            </w:r>
          </w:p>
        </w:tc>
        <w:tc>
          <w:tcPr>
            <w:tcW w:w="6486" w:type="dxa"/>
          </w:tcPr>
          <w:p w:rsidR="001F2C9F" w:rsidRPr="00CB4C2D" w:rsidRDefault="001F2C9F" w:rsidP="00CB4C2D">
            <w:pPr>
              <w:pStyle w:val="af"/>
              <w:rPr>
                <w:rFonts w:ascii="Times New Roman" w:hAnsi="Times New Roman" w:cs="Times New Roman"/>
                <w:b/>
                <w:sz w:val="24"/>
                <w:szCs w:val="24"/>
              </w:rPr>
            </w:pPr>
            <w:r w:rsidRPr="00CB4C2D">
              <w:rPr>
                <w:rFonts w:ascii="Times New Roman" w:eastAsia="Times New Roman" w:hAnsi="Times New Roman" w:cs="Times New Roman"/>
                <w:b/>
                <w:color w:val="000000"/>
                <w:sz w:val="24"/>
                <w:szCs w:val="24"/>
                <w:shd w:val="clear" w:color="auto" w:fill="FFFFFF"/>
                <w:lang w:eastAsia="ru-RU"/>
              </w:rPr>
              <w:t>Смысловое содержание</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1.</w:t>
            </w:r>
          </w:p>
        </w:tc>
        <w:tc>
          <w:tcPr>
            <w:tcW w:w="2551" w:type="dxa"/>
          </w:tcPr>
          <w:p w:rsidR="001F2C9F" w:rsidRPr="00CB4C2D" w:rsidRDefault="001F2C9F" w:rsidP="00CB4C2D">
            <w:pPr>
              <w:pStyle w:val="af"/>
              <w:rPr>
                <w:rFonts w:ascii="Times New Roman" w:hAnsi="Times New Roman" w:cs="Times New Roman"/>
                <w:sz w:val="24"/>
                <w:szCs w:val="24"/>
              </w:rPr>
            </w:pPr>
            <w:r w:rsidRPr="00CB4C2D">
              <w:rPr>
                <w:rFonts w:ascii="Times New Roman" w:eastAsia="Times New Roman" w:hAnsi="Times New Roman" w:cs="Times New Roman"/>
                <w:color w:val="000000"/>
                <w:sz w:val="24"/>
                <w:szCs w:val="24"/>
                <w:lang w:eastAsia="ru-RU"/>
              </w:rPr>
              <w:t>Тюремные.</w:t>
            </w:r>
          </w:p>
        </w:tc>
        <w:tc>
          <w:tcPr>
            <w:tcW w:w="6486" w:type="dxa"/>
          </w:tcPr>
          <w:p w:rsidR="001F2C9F" w:rsidRPr="00CB4C2D" w:rsidRDefault="001F2C9F" w:rsidP="00CB4C2D">
            <w:pPr>
              <w:pStyle w:val="af"/>
              <w:jc w:val="both"/>
              <w:rPr>
                <w:rFonts w:ascii="Times New Roman" w:hAnsi="Times New Roman" w:cs="Times New Roman"/>
                <w:sz w:val="24"/>
                <w:szCs w:val="24"/>
              </w:rPr>
            </w:pPr>
            <w:r w:rsidRPr="00CB4C2D">
              <w:rPr>
                <w:rFonts w:ascii="Times New Roman" w:eastAsia="Times New Roman" w:hAnsi="Times New Roman" w:cs="Times New Roman"/>
                <w:color w:val="000000"/>
                <w:sz w:val="24"/>
                <w:szCs w:val="24"/>
                <w:lang w:eastAsia="ru-RU"/>
              </w:rPr>
              <w:t>Наносятся на осужденных и несут в себе особую информацию о владельце</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2.</w:t>
            </w:r>
          </w:p>
        </w:tc>
        <w:tc>
          <w:tcPr>
            <w:tcW w:w="2551" w:type="dxa"/>
          </w:tcPr>
          <w:p w:rsidR="001F2C9F" w:rsidRPr="00CB4C2D" w:rsidRDefault="001F2C9F" w:rsidP="00CB4C2D">
            <w:pPr>
              <w:pStyle w:val="af"/>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Любовные и эротические</w:t>
            </w:r>
          </w:p>
        </w:tc>
        <w:tc>
          <w:tcPr>
            <w:tcW w:w="6486" w:type="dxa"/>
          </w:tcPr>
          <w:p w:rsidR="001F2C9F" w:rsidRPr="00CB4C2D" w:rsidRDefault="001F2C9F" w:rsidP="00CB4C2D">
            <w:pPr>
              <w:pStyle w:val="af"/>
              <w:jc w:val="both"/>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Картинки и надписи связанные с самым прекрасным чувством, наносятся нередко на интимных местах;</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3.</w:t>
            </w:r>
          </w:p>
        </w:tc>
        <w:tc>
          <w:tcPr>
            <w:tcW w:w="2551" w:type="dxa"/>
          </w:tcPr>
          <w:p w:rsidR="001F2C9F" w:rsidRPr="00CB4C2D" w:rsidRDefault="001F2C9F" w:rsidP="00CB4C2D">
            <w:pPr>
              <w:pStyle w:val="af"/>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Религиозные и тотемные</w:t>
            </w:r>
          </w:p>
        </w:tc>
        <w:tc>
          <w:tcPr>
            <w:tcW w:w="6486" w:type="dxa"/>
          </w:tcPr>
          <w:p w:rsidR="001F2C9F" w:rsidRPr="00CB4C2D" w:rsidRDefault="001F2C9F" w:rsidP="00CB4C2D">
            <w:pPr>
              <w:pStyle w:val="af"/>
              <w:jc w:val="both"/>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Выражают отношение к своей религии или вере, изображая лики святых или животных;</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4.</w:t>
            </w:r>
          </w:p>
        </w:tc>
        <w:tc>
          <w:tcPr>
            <w:tcW w:w="2551" w:type="dxa"/>
          </w:tcPr>
          <w:p w:rsidR="001F2C9F" w:rsidRPr="00CB4C2D" w:rsidRDefault="001F2C9F" w:rsidP="00CB4C2D">
            <w:pPr>
              <w:pStyle w:val="af"/>
              <w:rPr>
                <w:rFonts w:ascii="Times New Roman" w:eastAsia="Times New Roman" w:hAnsi="Times New Roman" w:cs="Times New Roman"/>
                <w:color w:val="000000"/>
                <w:sz w:val="24"/>
                <w:szCs w:val="24"/>
                <w:lang w:eastAsia="ru-RU"/>
              </w:rPr>
            </w:pPr>
            <w:proofErr w:type="gramStart"/>
            <w:r w:rsidRPr="00CB4C2D">
              <w:rPr>
                <w:rFonts w:ascii="Times New Roman" w:eastAsia="Times New Roman" w:hAnsi="Times New Roman" w:cs="Times New Roman"/>
                <w:color w:val="000000"/>
                <w:sz w:val="24"/>
                <w:szCs w:val="24"/>
                <w:lang w:eastAsia="ru-RU"/>
              </w:rPr>
              <w:t>Памятные</w:t>
            </w:r>
            <w:proofErr w:type="gramEnd"/>
            <w:r w:rsidRPr="00CB4C2D">
              <w:rPr>
                <w:rFonts w:ascii="Times New Roman" w:eastAsia="Times New Roman" w:hAnsi="Times New Roman" w:cs="Times New Roman"/>
                <w:color w:val="000000"/>
                <w:sz w:val="24"/>
                <w:szCs w:val="24"/>
                <w:lang w:eastAsia="ru-RU"/>
              </w:rPr>
              <w:t>, в том числе арамейские</w:t>
            </w:r>
          </w:p>
        </w:tc>
        <w:tc>
          <w:tcPr>
            <w:tcW w:w="6486" w:type="dxa"/>
          </w:tcPr>
          <w:p w:rsidR="001F2C9F" w:rsidRPr="00CB4C2D" w:rsidRDefault="001F2C9F" w:rsidP="00CB4C2D">
            <w:pPr>
              <w:pStyle w:val="af"/>
              <w:jc w:val="both"/>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Являются напоминанием о каком-либо событии в жизни. Например, армии, когда наносят символы рода войск</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5.</w:t>
            </w:r>
          </w:p>
        </w:tc>
        <w:tc>
          <w:tcPr>
            <w:tcW w:w="2551" w:type="dxa"/>
          </w:tcPr>
          <w:p w:rsidR="001F2C9F" w:rsidRPr="00CB4C2D" w:rsidRDefault="001F2C9F" w:rsidP="00CB4C2D">
            <w:pPr>
              <w:pStyle w:val="af"/>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Обереги.</w:t>
            </w:r>
          </w:p>
        </w:tc>
        <w:tc>
          <w:tcPr>
            <w:tcW w:w="6486" w:type="dxa"/>
          </w:tcPr>
          <w:p w:rsidR="001F2C9F" w:rsidRPr="00CB4C2D" w:rsidRDefault="001F2C9F" w:rsidP="00CB4C2D">
            <w:pPr>
              <w:pStyle w:val="af"/>
              <w:jc w:val="both"/>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Различные надписи, знаки и изображения, защищающие владельца от всяких напастей и неудач;</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6.</w:t>
            </w:r>
          </w:p>
        </w:tc>
        <w:tc>
          <w:tcPr>
            <w:tcW w:w="2551" w:type="dxa"/>
          </w:tcPr>
          <w:p w:rsidR="001F2C9F" w:rsidRPr="00CB4C2D" w:rsidRDefault="001F2C9F" w:rsidP="00CB4C2D">
            <w:pPr>
              <w:pStyle w:val="af"/>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Коммерческие или брэндовые</w:t>
            </w:r>
          </w:p>
        </w:tc>
        <w:tc>
          <w:tcPr>
            <w:tcW w:w="6486" w:type="dxa"/>
          </w:tcPr>
          <w:p w:rsidR="001F2C9F" w:rsidRPr="00CB4C2D" w:rsidRDefault="001F2C9F" w:rsidP="00CB4C2D">
            <w:pPr>
              <w:pStyle w:val="af"/>
              <w:jc w:val="both"/>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Изображение на теле логотипов знаменитых брендов, показывающее принадлежность к данной корпорации;</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7.</w:t>
            </w:r>
          </w:p>
        </w:tc>
        <w:tc>
          <w:tcPr>
            <w:tcW w:w="2551" w:type="dxa"/>
          </w:tcPr>
          <w:p w:rsidR="001F2C9F" w:rsidRPr="00CB4C2D" w:rsidRDefault="001F2C9F" w:rsidP="00CB4C2D">
            <w:pPr>
              <w:pStyle w:val="af"/>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Декоративные.</w:t>
            </w:r>
          </w:p>
        </w:tc>
        <w:tc>
          <w:tcPr>
            <w:tcW w:w="6486" w:type="dxa"/>
          </w:tcPr>
          <w:p w:rsidR="001F2C9F" w:rsidRPr="00CB4C2D" w:rsidRDefault="001F2C9F" w:rsidP="00CB4C2D">
            <w:pPr>
              <w:pStyle w:val="af"/>
              <w:jc w:val="both"/>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Выполняют функцию украшения различных частей тела.</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rPr>
            </w:pPr>
            <w:r w:rsidRPr="00CB4C2D">
              <w:rPr>
                <w:rFonts w:ascii="Times New Roman" w:hAnsi="Times New Roman" w:cs="Times New Roman"/>
                <w:sz w:val="24"/>
                <w:szCs w:val="24"/>
              </w:rPr>
              <w:t>8.</w:t>
            </w:r>
          </w:p>
        </w:tc>
        <w:tc>
          <w:tcPr>
            <w:tcW w:w="2551" w:type="dxa"/>
          </w:tcPr>
          <w:p w:rsidR="001F2C9F" w:rsidRPr="00CB4C2D" w:rsidRDefault="001F2C9F" w:rsidP="00CB4C2D">
            <w:pPr>
              <w:pStyle w:val="af"/>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Партак.</w:t>
            </w:r>
          </w:p>
        </w:tc>
        <w:tc>
          <w:tcPr>
            <w:tcW w:w="6486" w:type="dxa"/>
          </w:tcPr>
          <w:p w:rsidR="001F2C9F" w:rsidRPr="00CB4C2D" w:rsidRDefault="001F2C9F" w:rsidP="00CB4C2D">
            <w:pPr>
              <w:pStyle w:val="af"/>
              <w:jc w:val="both"/>
              <w:rPr>
                <w:rFonts w:ascii="Times New Roman" w:eastAsia="Times New Roman" w:hAnsi="Times New Roman" w:cs="Times New Roman"/>
                <w:color w:val="000000"/>
                <w:sz w:val="24"/>
                <w:szCs w:val="24"/>
                <w:lang w:eastAsia="ru-RU"/>
              </w:rPr>
            </w:pPr>
            <w:r w:rsidRPr="00CB4C2D">
              <w:rPr>
                <w:rFonts w:ascii="Times New Roman" w:eastAsia="Times New Roman" w:hAnsi="Times New Roman" w:cs="Times New Roman"/>
                <w:color w:val="000000"/>
                <w:sz w:val="24"/>
                <w:szCs w:val="24"/>
                <w:lang w:eastAsia="ru-RU"/>
              </w:rPr>
              <w:t xml:space="preserve">Некачественно выполненные тату, не </w:t>
            </w:r>
            <w:proofErr w:type="gramStart"/>
            <w:r w:rsidRPr="00CB4C2D">
              <w:rPr>
                <w:rFonts w:ascii="Times New Roman" w:eastAsia="Times New Roman" w:hAnsi="Times New Roman" w:cs="Times New Roman"/>
                <w:color w:val="000000"/>
                <w:sz w:val="24"/>
                <w:szCs w:val="24"/>
                <w:lang w:eastAsia="ru-RU"/>
              </w:rPr>
              <w:t>содержащее</w:t>
            </w:r>
            <w:proofErr w:type="gramEnd"/>
            <w:r w:rsidRPr="00CB4C2D">
              <w:rPr>
                <w:rFonts w:ascii="Times New Roman" w:eastAsia="Times New Roman" w:hAnsi="Times New Roman" w:cs="Times New Roman"/>
                <w:color w:val="000000"/>
                <w:sz w:val="24"/>
                <w:szCs w:val="24"/>
                <w:lang w:eastAsia="ru-RU"/>
              </w:rPr>
              <w:t xml:space="preserve"> никакой смысловой нагрузки</w:t>
            </w:r>
          </w:p>
        </w:tc>
      </w:tr>
    </w:tbl>
    <w:p w:rsidR="006A51C0" w:rsidRPr="002A51E9" w:rsidRDefault="001F2C9F" w:rsidP="002A51E9">
      <w:pPr>
        <w:spacing w:after="0" w:line="360" w:lineRule="auto"/>
        <w:ind w:firstLine="709"/>
        <w:jc w:val="both"/>
        <w:rPr>
          <w:rFonts w:ascii="Times New Roman" w:eastAsia="Times New Roman" w:hAnsi="Times New Roman" w:cs="Times New Roman"/>
          <w:b/>
          <w:sz w:val="24"/>
          <w:szCs w:val="24"/>
          <w:lang w:eastAsia="ru-RU"/>
        </w:rPr>
      </w:pPr>
      <w:r w:rsidRPr="002A51E9">
        <w:rPr>
          <w:rFonts w:ascii="Times New Roman" w:eastAsia="Times New Roman" w:hAnsi="Times New Roman" w:cs="Times New Roman"/>
          <w:b/>
          <w:sz w:val="24"/>
          <w:szCs w:val="24"/>
          <w:lang w:eastAsia="ru-RU"/>
        </w:rPr>
        <w:t xml:space="preserve">4. </w:t>
      </w:r>
      <w:r w:rsidR="006A51C0" w:rsidRPr="002A51E9">
        <w:rPr>
          <w:rFonts w:ascii="Times New Roman" w:eastAsia="Times New Roman" w:hAnsi="Times New Roman" w:cs="Times New Roman"/>
          <w:b/>
          <w:sz w:val="24"/>
          <w:szCs w:val="24"/>
          <w:lang w:eastAsia="ru-RU"/>
        </w:rPr>
        <w:t>Виды татуировок по  цвету:</w:t>
      </w:r>
    </w:p>
    <w:tbl>
      <w:tblPr>
        <w:tblStyle w:val="ae"/>
        <w:tblW w:w="0" w:type="auto"/>
        <w:tblLook w:val="04A0" w:firstRow="1" w:lastRow="0" w:firstColumn="1" w:lastColumn="0" w:noHBand="0" w:noVBand="1"/>
      </w:tblPr>
      <w:tblGrid>
        <w:gridCol w:w="534"/>
        <w:gridCol w:w="2551"/>
        <w:gridCol w:w="6486"/>
      </w:tblGrid>
      <w:tr w:rsidR="001F2C9F" w:rsidRPr="002A51E9" w:rsidTr="00412542">
        <w:tc>
          <w:tcPr>
            <w:tcW w:w="534" w:type="dxa"/>
          </w:tcPr>
          <w:p w:rsidR="001F2C9F" w:rsidRPr="00CB4C2D" w:rsidRDefault="001F2C9F"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w:t>
            </w:r>
          </w:p>
        </w:tc>
        <w:tc>
          <w:tcPr>
            <w:tcW w:w="2551" w:type="dxa"/>
          </w:tcPr>
          <w:p w:rsidR="001F2C9F" w:rsidRPr="00CB4C2D" w:rsidRDefault="00CB4C2D"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Ц</w:t>
            </w:r>
            <w:r w:rsidR="001F2C9F" w:rsidRPr="00CB4C2D">
              <w:rPr>
                <w:rFonts w:ascii="Times New Roman" w:hAnsi="Times New Roman" w:cs="Times New Roman"/>
                <w:b/>
                <w:sz w:val="24"/>
                <w:szCs w:val="24"/>
                <w:lang w:eastAsia="ru-RU"/>
              </w:rPr>
              <w:t>вет</w:t>
            </w:r>
          </w:p>
        </w:tc>
        <w:tc>
          <w:tcPr>
            <w:tcW w:w="6486" w:type="dxa"/>
          </w:tcPr>
          <w:p w:rsidR="001F2C9F" w:rsidRPr="00CB4C2D" w:rsidRDefault="00CB4C2D"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С</w:t>
            </w:r>
            <w:r w:rsidR="001F2C9F" w:rsidRPr="00CB4C2D">
              <w:rPr>
                <w:rFonts w:ascii="Times New Roman" w:hAnsi="Times New Roman" w:cs="Times New Roman"/>
                <w:b/>
                <w:sz w:val="24"/>
                <w:szCs w:val="24"/>
                <w:lang w:eastAsia="ru-RU"/>
              </w:rPr>
              <w:t>одержание</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1.</w:t>
            </w:r>
          </w:p>
        </w:tc>
        <w:tc>
          <w:tcPr>
            <w:tcW w:w="2551" w:type="dxa"/>
          </w:tcPr>
          <w:p w:rsidR="001F2C9F" w:rsidRPr="00CB4C2D" w:rsidRDefault="001F2C9F"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Белые</w:t>
            </w:r>
          </w:p>
        </w:tc>
        <w:tc>
          <w:tcPr>
            <w:tcW w:w="6486" w:type="dxa"/>
          </w:tcPr>
          <w:p w:rsidR="001F2C9F" w:rsidRPr="00CB4C2D" w:rsidRDefault="001F2C9F"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Выполняются с помощью белого пигмента. Имеет очень необычный вид.</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lastRenderedPageBreak/>
              <w:t>2.</w:t>
            </w:r>
          </w:p>
        </w:tc>
        <w:tc>
          <w:tcPr>
            <w:tcW w:w="2551" w:type="dxa"/>
          </w:tcPr>
          <w:p w:rsidR="001F2C9F" w:rsidRPr="00CB4C2D" w:rsidRDefault="00221056" w:rsidP="00CB4C2D">
            <w:pPr>
              <w:pStyle w:val="af"/>
              <w:rPr>
                <w:rFonts w:ascii="Times New Roman" w:hAnsi="Times New Roman" w:cs="Times New Roman"/>
                <w:sz w:val="24"/>
                <w:szCs w:val="24"/>
                <w:lang w:eastAsia="ru-RU"/>
              </w:rPr>
            </w:pPr>
            <w:hyperlink r:id="rId10" w:history="1">
              <w:r w:rsidR="001F2C9F" w:rsidRPr="00CB4C2D">
                <w:rPr>
                  <w:rFonts w:ascii="Times New Roman" w:hAnsi="Times New Roman" w:cs="Times New Roman"/>
                  <w:sz w:val="24"/>
                  <w:szCs w:val="24"/>
                  <w:lang w:eastAsia="ru-RU"/>
                </w:rPr>
                <w:t>Черно-серые</w:t>
              </w:r>
            </w:hyperlink>
          </w:p>
        </w:tc>
        <w:tc>
          <w:tcPr>
            <w:tcW w:w="6486" w:type="dxa"/>
          </w:tcPr>
          <w:p w:rsidR="001F2C9F" w:rsidRPr="00CB4C2D" w:rsidRDefault="001F2C9F"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Неумирающая классика нанесения тату.</w:t>
            </w:r>
          </w:p>
        </w:tc>
      </w:tr>
      <w:tr w:rsidR="001F2C9F" w:rsidRPr="002A51E9" w:rsidTr="00412542">
        <w:trPr>
          <w:trHeight w:val="396"/>
        </w:trPr>
        <w:tc>
          <w:tcPr>
            <w:tcW w:w="534" w:type="dxa"/>
          </w:tcPr>
          <w:p w:rsidR="001F2C9F" w:rsidRPr="00CB4C2D" w:rsidRDefault="001F2C9F"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3.</w:t>
            </w:r>
          </w:p>
        </w:tc>
        <w:tc>
          <w:tcPr>
            <w:tcW w:w="2551" w:type="dxa"/>
          </w:tcPr>
          <w:p w:rsidR="001F2C9F" w:rsidRPr="00CB4C2D" w:rsidRDefault="001F2C9F"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Цветные.</w:t>
            </w:r>
          </w:p>
        </w:tc>
        <w:tc>
          <w:tcPr>
            <w:tcW w:w="6486" w:type="dxa"/>
          </w:tcPr>
          <w:p w:rsidR="001F2C9F" w:rsidRPr="00CB4C2D" w:rsidRDefault="001F2C9F"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Главное достоинство таких татуировок – их яркость и красота.</w:t>
            </w:r>
          </w:p>
        </w:tc>
      </w:tr>
      <w:tr w:rsidR="001F2C9F" w:rsidRPr="002A51E9" w:rsidTr="00412542">
        <w:tc>
          <w:tcPr>
            <w:tcW w:w="534" w:type="dxa"/>
          </w:tcPr>
          <w:p w:rsidR="001F2C9F" w:rsidRPr="00CB4C2D" w:rsidRDefault="001F2C9F"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4.</w:t>
            </w:r>
          </w:p>
        </w:tc>
        <w:tc>
          <w:tcPr>
            <w:tcW w:w="2551" w:type="dxa"/>
          </w:tcPr>
          <w:p w:rsidR="001F2C9F" w:rsidRPr="00CB4C2D" w:rsidRDefault="001F2C9F"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З</w:t>
            </w:r>
            <w:proofErr w:type="gramStart"/>
            <w:r w:rsidRPr="00CB4C2D">
              <w:rPr>
                <w:rFonts w:ascii="Times New Roman" w:hAnsi="Times New Roman" w:cs="Times New Roman"/>
                <w:sz w:val="24"/>
                <w:szCs w:val="24"/>
                <w:lang w:eastAsia="ru-RU"/>
              </w:rPr>
              <w:t>D</w:t>
            </w:r>
            <w:proofErr w:type="gramEnd"/>
            <w:r w:rsidRPr="00CB4C2D">
              <w:rPr>
                <w:rFonts w:ascii="Times New Roman" w:hAnsi="Times New Roman" w:cs="Times New Roman"/>
                <w:sz w:val="24"/>
                <w:szCs w:val="24"/>
                <w:lang w:eastAsia="ru-RU"/>
              </w:rPr>
              <w:t>-татуировки</w:t>
            </w:r>
          </w:p>
        </w:tc>
        <w:tc>
          <w:tcPr>
            <w:tcW w:w="6486" w:type="dxa"/>
          </w:tcPr>
          <w:p w:rsidR="001F2C9F" w:rsidRPr="00CB4C2D" w:rsidRDefault="001F2C9F"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Фантастическая реальность рисунка обеспечивается особой техникой нанесения.</w:t>
            </w:r>
          </w:p>
        </w:tc>
      </w:tr>
    </w:tbl>
    <w:p w:rsidR="001F2C9F" w:rsidRPr="002A51E9" w:rsidRDefault="001F2C9F" w:rsidP="002A51E9">
      <w:pPr>
        <w:spacing w:after="0" w:line="360" w:lineRule="auto"/>
        <w:ind w:firstLine="709"/>
        <w:jc w:val="both"/>
        <w:rPr>
          <w:rFonts w:ascii="Times New Roman" w:eastAsia="Times New Roman" w:hAnsi="Times New Roman" w:cs="Times New Roman"/>
          <w:b/>
          <w:sz w:val="24"/>
          <w:szCs w:val="24"/>
          <w:lang w:eastAsia="ru-RU"/>
        </w:rPr>
      </w:pPr>
      <w:r w:rsidRPr="002A51E9">
        <w:rPr>
          <w:rFonts w:ascii="Times New Roman" w:eastAsia="Times New Roman" w:hAnsi="Times New Roman" w:cs="Times New Roman"/>
          <w:b/>
          <w:sz w:val="24"/>
          <w:szCs w:val="24"/>
          <w:lang w:eastAsia="ru-RU"/>
        </w:rPr>
        <w:t xml:space="preserve">5. </w:t>
      </w:r>
      <w:r w:rsidR="006A51C0" w:rsidRPr="002A51E9">
        <w:rPr>
          <w:rFonts w:ascii="Times New Roman" w:eastAsia="Times New Roman" w:hAnsi="Times New Roman" w:cs="Times New Roman"/>
          <w:b/>
          <w:sz w:val="24"/>
          <w:szCs w:val="24"/>
          <w:lang w:eastAsia="ru-RU"/>
        </w:rPr>
        <w:t> Татуировки по половой принадлежности:</w:t>
      </w:r>
    </w:p>
    <w:tbl>
      <w:tblPr>
        <w:tblStyle w:val="ae"/>
        <w:tblW w:w="0" w:type="auto"/>
        <w:tblLook w:val="04A0" w:firstRow="1" w:lastRow="0" w:firstColumn="1" w:lastColumn="0" w:noHBand="0" w:noVBand="1"/>
      </w:tblPr>
      <w:tblGrid>
        <w:gridCol w:w="534"/>
        <w:gridCol w:w="2551"/>
        <w:gridCol w:w="6486"/>
      </w:tblGrid>
      <w:tr w:rsidR="00412542" w:rsidRPr="002A51E9" w:rsidTr="00412542">
        <w:tc>
          <w:tcPr>
            <w:tcW w:w="534" w:type="dxa"/>
          </w:tcPr>
          <w:p w:rsidR="00412542" w:rsidRPr="00CB4C2D" w:rsidRDefault="00412542"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w:t>
            </w:r>
          </w:p>
        </w:tc>
        <w:tc>
          <w:tcPr>
            <w:tcW w:w="2551" w:type="dxa"/>
          </w:tcPr>
          <w:p w:rsidR="00412542" w:rsidRPr="00CB4C2D" w:rsidRDefault="00CB4C2D"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П</w:t>
            </w:r>
            <w:r w:rsidR="00412542" w:rsidRPr="00CB4C2D">
              <w:rPr>
                <w:rFonts w:ascii="Times New Roman" w:hAnsi="Times New Roman" w:cs="Times New Roman"/>
                <w:b/>
                <w:sz w:val="24"/>
                <w:szCs w:val="24"/>
                <w:lang w:eastAsia="ru-RU"/>
              </w:rPr>
              <w:t>ол</w:t>
            </w:r>
          </w:p>
        </w:tc>
        <w:tc>
          <w:tcPr>
            <w:tcW w:w="6486" w:type="dxa"/>
          </w:tcPr>
          <w:p w:rsidR="00412542" w:rsidRPr="00CB4C2D" w:rsidRDefault="00CB4C2D" w:rsidP="00CB4C2D">
            <w:pPr>
              <w:pStyle w:val="af"/>
              <w:rPr>
                <w:rFonts w:ascii="Times New Roman" w:hAnsi="Times New Roman" w:cs="Times New Roman"/>
                <w:b/>
                <w:sz w:val="24"/>
                <w:szCs w:val="24"/>
                <w:lang w:eastAsia="ru-RU"/>
              </w:rPr>
            </w:pPr>
            <w:r w:rsidRPr="00CB4C2D">
              <w:rPr>
                <w:rFonts w:ascii="Times New Roman" w:hAnsi="Times New Roman" w:cs="Times New Roman"/>
                <w:b/>
                <w:sz w:val="24"/>
                <w:szCs w:val="24"/>
                <w:lang w:eastAsia="ru-RU"/>
              </w:rPr>
              <w:t>З</w:t>
            </w:r>
            <w:r w:rsidR="00412542" w:rsidRPr="00CB4C2D">
              <w:rPr>
                <w:rFonts w:ascii="Times New Roman" w:hAnsi="Times New Roman" w:cs="Times New Roman"/>
                <w:b/>
                <w:sz w:val="24"/>
                <w:szCs w:val="24"/>
                <w:lang w:eastAsia="ru-RU"/>
              </w:rPr>
              <w:t>начение</w:t>
            </w:r>
          </w:p>
        </w:tc>
      </w:tr>
      <w:tr w:rsidR="00412542" w:rsidRPr="002A51E9" w:rsidTr="00412542">
        <w:tc>
          <w:tcPr>
            <w:tcW w:w="534" w:type="dxa"/>
          </w:tcPr>
          <w:p w:rsidR="00412542" w:rsidRPr="00CB4C2D" w:rsidRDefault="00412542"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1.</w:t>
            </w:r>
          </w:p>
        </w:tc>
        <w:tc>
          <w:tcPr>
            <w:tcW w:w="2551" w:type="dxa"/>
          </w:tcPr>
          <w:p w:rsidR="00412542" w:rsidRPr="00CB4C2D" w:rsidRDefault="00412542"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Мужские татуировки</w:t>
            </w:r>
          </w:p>
        </w:tc>
        <w:tc>
          <w:tcPr>
            <w:tcW w:w="6486" w:type="dxa"/>
          </w:tcPr>
          <w:p w:rsidR="00412542" w:rsidRPr="00CB4C2D" w:rsidRDefault="00412542"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 xml:space="preserve">Надписи и </w:t>
            </w:r>
            <w:proofErr w:type="gramStart"/>
            <w:r w:rsidRPr="00CB4C2D">
              <w:rPr>
                <w:rFonts w:ascii="Times New Roman" w:hAnsi="Times New Roman" w:cs="Times New Roman"/>
                <w:sz w:val="24"/>
                <w:szCs w:val="24"/>
                <w:lang w:eastAsia="ru-RU"/>
              </w:rPr>
              <w:t>изображения</w:t>
            </w:r>
            <w:proofErr w:type="gramEnd"/>
            <w:r w:rsidRPr="00CB4C2D">
              <w:rPr>
                <w:rFonts w:ascii="Times New Roman" w:hAnsi="Times New Roman" w:cs="Times New Roman"/>
                <w:sz w:val="24"/>
                <w:szCs w:val="24"/>
                <w:lang w:eastAsia="ru-RU"/>
              </w:rPr>
              <w:t xml:space="preserve"> выражающие брутальность и силу мужского пола;</w:t>
            </w:r>
          </w:p>
        </w:tc>
      </w:tr>
      <w:tr w:rsidR="00412542" w:rsidRPr="002A51E9" w:rsidTr="00412542">
        <w:tc>
          <w:tcPr>
            <w:tcW w:w="534" w:type="dxa"/>
          </w:tcPr>
          <w:p w:rsidR="00412542" w:rsidRPr="00CB4C2D" w:rsidRDefault="00412542"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2.</w:t>
            </w:r>
          </w:p>
        </w:tc>
        <w:tc>
          <w:tcPr>
            <w:tcW w:w="2551" w:type="dxa"/>
          </w:tcPr>
          <w:p w:rsidR="00412542" w:rsidRPr="00CB4C2D" w:rsidRDefault="00412542" w:rsidP="00CB4C2D">
            <w:pPr>
              <w:pStyle w:val="af"/>
              <w:rPr>
                <w:rFonts w:ascii="Times New Roman" w:hAnsi="Times New Roman" w:cs="Times New Roman"/>
                <w:sz w:val="24"/>
                <w:szCs w:val="24"/>
                <w:lang w:eastAsia="ru-RU"/>
              </w:rPr>
            </w:pPr>
            <w:r w:rsidRPr="00CB4C2D">
              <w:rPr>
                <w:rFonts w:ascii="Times New Roman" w:hAnsi="Times New Roman" w:cs="Times New Roman"/>
                <w:sz w:val="24"/>
                <w:szCs w:val="24"/>
                <w:lang w:eastAsia="ru-RU"/>
              </w:rPr>
              <w:t>Женские татуировки</w:t>
            </w:r>
          </w:p>
        </w:tc>
        <w:tc>
          <w:tcPr>
            <w:tcW w:w="6486" w:type="dxa"/>
          </w:tcPr>
          <w:p w:rsidR="00412542" w:rsidRPr="00CB4C2D" w:rsidRDefault="00412542" w:rsidP="00CB4C2D">
            <w:pPr>
              <w:pStyle w:val="af"/>
              <w:jc w:val="both"/>
              <w:rPr>
                <w:rFonts w:ascii="Times New Roman" w:hAnsi="Times New Roman" w:cs="Times New Roman"/>
                <w:sz w:val="24"/>
                <w:szCs w:val="24"/>
                <w:lang w:eastAsia="ru-RU"/>
              </w:rPr>
            </w:pPr>
            <w:r w:rsidRPr="00CB4C2D">
              <w:rPr>
                <w:rFonts w:ascii="Times New Roman" w:hAnsi="Times New Roman" w:cs="Times New Roman"/>
                <w:sz w:val="24"/>
                <w:szCs w:val="24"/>
                <w:lang w:eastAsia="ru-RU"/>
              </w:rPr>
              <w:t>Более нежные и мягкие изображения, изящно украшающие женское тело.    </w:t>
            </w:r>
          </w:p>
        </w:tc>
      </w:tr>
    </w:tbl>
    <w:p w:rsidR="002706E9" w:rsidRPr="002A51E9" w:rsidRDefault="002706E9" w:rsidP="002A51E9">
      <w:pPr>
        <w:spacing w:after="0" w:line="360" w:lineRule="auto"/>
        <w:ind w:firstLine="709"/>
        <w:jc w:val="both"/>
        <w:rPr>
          <w:rFonts w:ascii="Times New Roman" w:eastAsia="Times New Roman" w:hAnsi="Times New Roman" w:cs="Times New Roman"/>
          <w:b/>
          <w:sz w:val="24"/>
          <w:szCs w:val="24"/>
          <w:lang w:eastAsia="ru-RU"/>
        </w:rPr>
      </w:pPr>
    </w:p>
    <w:p w:rsidR="002706E9" w:rsidRPr="002A51E9" w:rsidRDefault="00E37BAC"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Сейчас татуировка носит, прежде всего, декоративный характер, поэтому и стили тату так часто смешиваются между собой. Тем не менее, принято выделять основные, «чистые» стили рисунков на коже.</w:t>
      </w:r>
      <w:r w:rsidR="002706E9" w:rsidRPr="002A51E9">
        <w:rPr>
          <w:rFonts w:ascii="Times New Roman" w:eastAsia="Times New Roman" w:hAnsi="Times New Roman" w:cs="Times New Roman"/>
          <w:sz w:val="24"/>
          <w:szCs w:val="24"/>
          <w:lang w:eastAsia="ru-RU"/>
        </w:rPr>
        <w:t xml:space="preserve">  (Приложение 1)</w:t>
      </w:r>
    </w:p>
    <w:p w:rsidR="00290648" w:rsidRPr="002A51E9" w:rsidRDefault="00C518F8"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hAnsi="Times New Roman" w:cs="Times New Roman"/>
          <w:sz w:val="24"/>
          <w:szCs w:val="24"/>
        </w:rPr>
        <w:t>Каждое из описываемых направлений имеет свою историю, несет в себе определенный смысл, отличается особенностью исполнения. Не имея представления, что конкретно скрывает за собой тот или иной стиль, сделать правильный выбор не так уж и просто.</w:t>
      </w:r>
    </w:p>
    <w:p w:rsidR="002706E9" w:rsidRPr="002A51E9" w:rsidRDefault="00C518F8"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b/>
          <w:sz w:val="24"/>
          <w:szCs w:val="24"/>
          <w:lang w:eastAsia="ru-RU"/>
        </w:rPr>
        <w:t xml:space="preserve">Вывод: </w:t>
      </w:r>
      <w:r w:rsidRPr="002A51E9">
        <w:rPr>
          <w:rFonts w:ascii="Times New Roman" w:eastAsia="Times New Roman" w:hAnsi="Times New Roman" w:cs="Times New Roman"/>
          <w:sz w:val="24"/>
          <w:szCs w:val="24"/>
          <w:lang w:eastAsia="ru-RU"/>
        </w:rPr>
        <w:t xml:space="preserve">Прежде чем отправиться к мастеру не просто познакомьтесь со стилями, но и сделайте небольшую паузу для обдумывания полученной информации. </w:t>
      </w:r>
    </w:p>
    <w:p w:rsidR="00547211" w:rsidRPr="002A51E9" w:rsidRDefault="00C518F8" w:rsidP="002A51E9">
      <w:pPr>
        <w:spacing w:after="0" w:line="360" w:lineRule="auto"/>
        <w:ind w:firstLine="709"/>
        <w:jc w:val="both"/>
        <w:rPr>
          <w:rFonts w:ascii="Times New Roman" w:eastAsia="Times New Roman" w:hAnsi="Times New Roman" w:cs="Times New Roman"/>
          <w:b/>
          <w:sz w:val="24"/>
          <w:szCs w:val="24"/>
          <w:lang w:eastAsia="ru-RU"/>
        </w:rPr>
      </w:pPr>
      <w:r w:rsidRPr="002A51E9">
        <w:rPr>
          <w:rFonts w:ascii="Times New Roman" w:eastAsia="Times New Roman" w:hAnsi="Times New Roman" w:cs="Times New Roman"/>
          <w:b/>
          <w:sz w:val="24"/>
          <w:szCs w:val="24"/>
          <w:lang w:eastAsia="ru-RU"/>
        </w:rPr>
        <w:t>1.3</w:t>
      </w:r>
      <w:r w:rsidR="003E442A" w:rsidRPr="002A51E9">
        <w:rPr>
          <w:rFonts w:ascii="Times New Roman" w:eastAsia="Times New Roman" w:hAnsi="Times New Roman" w:cs="Times New Roman"/>
          <w:sz w:val="24"/>
          <w:szCs w:val="24"/>
          <w:lang w:eastAsia="ru-RU"/>
        </w:rPr>
        <w:t xml:space="preserve">. </w:t>
      </w:r>
      <w:r w:rsidR="00547211" w:rsidRPr="002A51E9">
        <w:rPr>
          <w:rFonts w:ascii="Times New Roman" w:eastAsia="Times New Roman" w:hAnsi="Times New Roman" w:cs="Times New Roman"/>
          <w:b/>
          <w:sz w:val="24"/>
          <w:szCs w:val="24"/>
          <w:lang w:eastAsia="ru-RU"/>
        </w:rPr>
        <w:t>О чем следует подумать прежде, чем нанести татуировку?</w:t>
      </w:r>
    </w:p>
    <w:p w:rsidR="00547211" w:rsidRPr="002A51E9" w:rsidRDefault="002706E9" w:rsidP="002A51E9">
      <w:pPr>
        <w:spacing w:after="0" w:line="360" w:lineRule="auto"/>
        <w:ind w:firstLine="709"/>
        <w:jc w:val="both"/>
        <w:rPr>
          <w:rFonts w:ascii="Times New Roman" w:eastAsia="Times New Roman" w:hAnsi="Times New Roman" w:cs="Times New Roman"/>
          <w:b/>
          <w:bCs/>
          <w:sz w:val="24"/>
          <w:szCs w:val="24"/>
          <w:lang w:eastAsia="ru-RU"/>
        </w:rPr>
      </w:pPr>
      <w:r w:rsidRPr="002A51E9">
        <w:rPr>
          <w:rFonts w:ascii="Times New Roman" w:eastAsia="Times New Roman" w:hAnsi="Times New Roman" w:cs="Times New Roman"/>
          <w:sz w:val="24"/>
          <w:szCs w:val="24"/>
          <w:lang w:eastAsia="ru-RU"/>
        </w:rPr>
        <w:t xml:space="preserve">Строгое правило для всех, кто решил сделать тату. Доверить свое тело надо только настоящему мастеру и только в салоне. Не может быть </w:t>
      </w:r>
      <w:proofErr w:type="gramStart"/>
      <w:r w:rsidRPr="002A51E9">
        <w:rPr>
          <w:rFonts w:ascii="Times New Roman" w:eastAsia="Times New Roman" w:hAnsi="Times New Roman" w:cs="Times New Roman"/>
          <w:sz w:val="24"/>
          <w:szCs w:val="24"/>
          <w:lang w:eastAsia="ru-RU"/>
        </w:rPr>
        <w:t>речи</w:t>
      </w:r>
      <w:proofErr w:type="gramEnd"/>
      <w:r w:rsidRPr="002A51E9">
        <w:rPr>
          <w:rFonts w:ascii="Times New Roman" w:eastAsia="Times New Roman" w:hAnsi="Times New Roman" w:cs="Times New Roman"/>
          <w:sz w:val="24"/>
          <w:szCs w:val="24"/>
          <w:lang w:eastAsia="ru-RU"/>
        </w:rPr>
        <w:t xml:space="preserve"> ни о </w:t>
      </w:r>
      <w:proofErr w:type="gramStart"/>
      <w:r w:rsidRPr="002A51E9">
        <w:rPr>
          <w:rFonts w:ascii="Times New Roman" w:eastAsia="Times New Roman" w:hAnsi="Times New Roman" w:cs="Times New Roman"/>
          <w:sz w:val="24"/>
          <w:szCs w:val="24"/>
          <w:lang w:eastAsia="ru-RU"/>
        </w:rPr>
        <w:t>каких</w:t>
      </w:r>
      <w:proofErr w:type="gramEnd"/>
      <w:r w:rsidRPr="002A51E9">
        <w:rPr>
          <w:rFonts w:ascii="Times New Roman" w:eastAsia="Times New Roman" w:hAnsi="Times New Roman" w:cs="Times New Roman"/>
          <w:sz w:val="24"/>
          <w:szCs w:val="24"/>
          <w:lang w:eastAsia="ru-RU"/>
        </w:rPr>
        <w:t xml:space="preserve"> квартирах и забегаловках. Салон должен иметь лицензию и одноразовое оборудование (в частности-иглы для машин). Такие заведения так же дают гарантию на свои художественные произведения. Только в этом случае клиент будет застрахован от нежелательных последствий.</w:t>
      </w:r>
      <w:r w:rsidRPr="002A51E9">
        <w:rPr>
          <w:rFonts w:ascii="Times New Roman" w:eastAsia="Times New Roman" w:hAnsi="Times New Roman" w:cs="Times New Roman"/>
          <w:b/>
          <w:bCs/>
          <w:sz w:val="24"/>
          <w:szCs w:val="24"/>
          <w:lang w:eastAsia="ru-RU"/>
        </w:rPr>
        <w:t xml:space="preserve">  </w:t>
      </w:r>
      <w:r w:rsidR="00547211" w:rsidRPr="002A51E9">
        <w:rPr>
          <w:rFonts w:ascii="Times New Roman" w:eastAsia="Times New Roman" w:hAnsi="Times New Roman" w:cs="Times New Roman"/>
          <w:sz w:val="24"/>
          <w:szCs w:val="24"/>
          <w:lang w:eastAsia="ru-RU"/>
        </w:rPr>
        <w:t>Стоит хорошо подумать, прежде</w:t>
      </w:r>
      <w:proofErr w:type="gramStart"/>
      <w:r w:rsidR="00547211" w:rsidRPr="002A51E9">
        <w:rPr>
          <w:rFonts w:ascii="Times New Roman" w:eastAsia="Times New Roman" w:hAnsi="Times New Roman" w:cs="Times New Roman"/>
          <w:sz w:val="24"/>
          <w:szCs w:val="24"/>
          <w:lang w:eastAsia="ru-RU"/>
        </w:rPr>
        <w:t>,</w:t>
      </w:r>
      <w:proofErr w:type="gramEnd"/>
      <w:r w:rsidR="00547211" w:rsidRPr="002A51E9">
        <w:rPr>
          <w:rFonts w:ascii="Times New Roman" w:eastAsia="Times New Roman" w:hAnsi="Times New Roman" w:cs="Times New Roman"/>
          <w:sz w:val="24"/>
          <w:szCs w:val="24"/>
          <w:lang w:eastAsia="ru-RU"/>
        </w:rPr>
        <w:t xml:space="preserve"> чем делать тату. Ведь она будет на теле долгие годы, а ее с</w:t>
      </w:r>
      <w:r w:rsidR="00A21B9A" w:rsidRPr="002A51E9">
        <w:rPr>
          <w:rFonts w:ascii="Times New Roman" w:eastAsia="Times New Roman" w:hAnsi="Times New Roman" w:cs="Times New Roman"/>
          <w:sz w:val="24"/>
          <w:szCs w:val="24"/>
          <w:lang w:eastAsia="ru-RU"/>
        </w:rPr>
        <w:t>ведение, даже лазером, оставит</w:t>
      </w:r>
      <w:r w:rsidR="00547211" w:rsidRPr="002A51E9">
        <w:rPr>
          <w:rFonts w:ascii="Times New Roman" w:eastAsia="Times New Roman" w:hAnsi="Times New Roman" w:cs="Times New Roman"/>
          <w:sz w:val="24"/>
          <w:szCs w:val="24"/>
          <w:lang w:eastAsia="ru-RU"/>
        </w:rPr>
        <w:t xml:space="preserve"> шрамы на коже.</w:t>
      </w:r>
    </w:p>
    <w:p w:rsidR="00547211" w:rsidRPr="002A51E9" w:rsidRDefault="00547211"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b/>
          <w:sz w:val="24"/>
          <w:szCs w:val="24"/>
          <w:lang w:eastAsia="ru-RU"/>
        </w:rPr>
        <w:t>Существует два пути</w:t>
      </w:r>
      <w:r w:rsidR="003E442A" w:rsidRPr="002A51E9">
        <w:rPr>
          <w:rFonts w:ascii="Times New Roman" w:eastAsia="Times New Roman" w:hAnsi="Times New Roman" w:cs="Times New Roman"/>
          <w:sz w:val="24"/>
          <w:szCs w:val="24"/>
          <w:lang w:eastAsia="ru-RU"/>
        </w:rPr>
        <w:t xml:space="preserve"> </w:t>
      </w:r>
      <w:r w:rsidR="008D05FC">
        <w:rPr>
          <w:rFonts w:ascii="Times New Roman" w:eastAsia="Times New Roman" w:hAnsi="Times New Roman" w:cs="Times New Roman"/>
          <w:sz w:val="24"/>
          <w:szCs w:val="24"/>
          <w:lang w:eastAsia="ru-RU"/>
        </w:rPr>
        <w:t xml:space="preserve"> удаления татуировке </w:t>
      </w:r>
      <w:r w:rsidR="003E442A" w:rsidRPr="002A51E9">
        <w:rPr>
          <w:rFonts w:ascii="Times New Roman" w:eastAsia="Times New Roman" w:hAnsi="Times New Roman" w:cs="Times New Roman"/>
          <w:sz w:val="24"/>
          <w:szCs w:val="24"/>
          <w:lang w:eastAsia="ru-RU"/>
        </w:rPr>
        <w:t xml:space="preserve">- </w:t>
      </w:r>
      <w:r w:rsidRPr="002A51E9">
        <w:rPr>
          <w:rFonts w:ascii="Times New Roman" w:eastAsia="Times New Roman" w:hAnsi="Times New Roman" w:cs="Times New Roman"/>
          <w:sz w:val="24"/>
          <w:szCs w:val="24"/>
          <w:lang w:eastAsia="ru-RU"/>
        </w:rPr>
        <w:t xml:space="preserve">хирургический и при помощи лазера. И тот, и другой способы оставляют после себя шрамы разной интенсивности. Можно поменять татуировку </w:t>
      </w:r>
      <w:proofErr w:type="gramStart"/>
      <w:r w:rsidRPr="002A51E9">
        <w:rPr>
          <w:rFonts w:ascii="Times New Roman" w:eastAsia="Times New Roman" w:hAnsi="Times New Roman" w:cs="Times New Roman"/>
          <w:sz w:val="24"/>
          <w:szCs w:val="24"/>
          <w:lang w:eastAsia="ru-RU"/>
        </w:rPr>
        <w:t>на</w:t>
      </w:r>
      <w:proofErr w:type="gramEnd"/>
      <w:r w:rsidRPr="002A51E9">
        <w:rPr>
          <w:rFonts w:ascii="Times New Roman" w:eastAsia="Times New Roman" w:hAnsi="Times New Roman" w:cs="Times New Roman"/>
          <w:sz w:val="24"/>
          <w:szCs w:val="24"/>
          <w:lang w:eastAsia="ru-RU"/>
        </w:rPr>
        <w:t xml:space="preserve"> другую. Но для этого нужно найти мастера, который возьмется скорректировать и изменить рисунок, не меняя тональности. Сомневающимся лучше сделать </w:t>
      </w:r>
      <w:proofErr w:type="spellStart"/>
      <w:r w:rsidRPr="002A51E9">
        <w:rPr>
          <w:rFonts w:ascii="Times New Roman" w:eastAsia="Times New Roman" w:hAnsi="Times New Roman" w:cs="Times New Roman"/>
          <w:sz w:val="24"/>
          <w:szCs w:val="24"/>
          <w:lang w:eastAsia="ru-RU"/>
        </w:rPr>
        <w:t>био-татуаж</w:t>
      </w:r>
      <w:proofErr w:type="spellEnd"/>
      <w:r w:rsidRPr="002A51E9">
        <w:rPr>
          <w:rFonts w:ascii="Times New Roman" w:eastAsia="Times New Roman" w:hAnsi="Times New Roman" w:cs="Times New Roman"/>
          <w:sz w:val="24"/>
          <w:szCs w:val="24"/>
          <w:lang w:eastAsia="ru-RU"/>
        </w:rPr>
        <w:t>, при помощи хны. Он сойдет сам в течени</w:t>
      </w:r>
      <w:proofErr w:type="gramStart"/>
      <w:r w:rsidRPr="002A51E9">
        <w:rPr>
          <w:rFonts w:ascii="Times New Roman" w:eastAsia="Times New Roman" w:hAnsi="Times New Roman" w:cs="Times New Roman"/>
          <w:sz w:val="24"/>
          <w:szCs w:val="24"/>
          <w:lang w:eastAsia="ru-RU"/>
        </w:rPr>
        <w:t>и</w:t>
      </w:r>
      <w:proofErr w:type="gramEnd"/>
      <w:r w:rsidRPr="002A51E9">
        <w:rPr>
          <w:rFonts w:ascii="Times New Roman" w:eastAsia="Times New Roman" w:hAnsi="Times New Roman" w:cs="Times New Roman"/>
          <w:sz w:val="24"/>
          <w:szCs w:val="24"/>
          <w:lang w:eastAsia="ru-RU"/>
        </w:rPr>
        <w:t xml:space="preserve"> недели.</w:t>
      </w:r>
    </w:p>
    <w:p w:rsidR="00547211" w:rsidRPr="002A51E9" w:rsidRDefault="00547211" w:rsidP="002A51E9">
      <w:pPr>
        <w:spacing w:after="0" w:line="360" w:lineRule="auto"/>
        <w:ind w:firstLine="709"/>
        <w:jc w:val="both"/>
        <w:rPr>
          <w:rFonts w:ascii="Times New Roman" w:eastAsia="Times New Roman" w:hAnsi="Times New Roman" w:cs="Times New Roman"/>
          <w:b/>
          <w:bCs/>
          <w:sz w:val="24"/>
          <w:szCs w:val="24"/>
          <w:lang w:eastAsia="ru-RU"/>
        </w:rPr>
      </w:pPr>
      <w:r w:rsidRPr="002A51E9">
        <w:rPr>
          <w:rFonts w:ascii="Times New Roman" w:eastAsia="Times New Roman" w:hAnsi="Times New Roman" w:cs="Times New Roman"/>
          <w:b/>
          <w:bCs/>
          <w:sz w:val="24"/>
          <w:szCs w:val="24"/>
          <w:lang w:eastAsia="ru-RU"/>
        </w:rPr>
        <w:t>Рекомендации к выбору стиля тату</w:t>
      </w:r>
    </w:p>
    <w:p w:rsidR="000130FA" w:rsidRPr="002A51E9" w:rsidRDefault="000130FA"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Вот несколько основных правил, которые могут помочь: </w:t>
      </w:r>
    </w:p>
    <w:p w:rsidR="000130FA" w:rsidRPr="00986E42" w:rsidRDefault="000130FA" w:rsidP="00986E42">
      <w:pPr>
        <w:pStyle w:val="ab"/>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986E42">
        <w:rPr>
          <w:rFonts w:ascii="Times New Roman" w:eastAsia="Times New Roman" w:hAnsi="Times New Roman" w:cs="Times New Roman"/>
          <w:sz w:val="24"/>
          <w:szCs w:val="24"/>
          <w:lang w:eastAsia="ru-RU"/>
        </w:rPr>
        <w:lastRenderedPageBreak/>
        <w:t xml:space="preserve">Выбирайте те стили татуировок, которые вам действительно нравятся, а не «крутые», «которые есть у всех», «кто-то посоветовал» и т. д. Иначе через пару недель можете обратиться за сведением тату.  </w:t>
      </w:r>
    </w:p>
    <w:p w:rsidR="000130FA" w:rsidRPr="00986E42" w:rsidRDefault="000130FA" w:rsidP="00986E42">
      <w:pPr>
        <w:pStyle w:val="ab"/>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986E42">
        <w:rPr>
          <w:rFonts w:ascii="Times New Roman" w:eastAsia="Times New Roman" w:hAnsi="Times New Roman" w:cs="Times New Roman"/>
          <w:sz w:val="24"/>
          <w:szCs w:val="24"/>
          <w:lang w:eastAsia="ru-RU"/>
        </w:rPr>
        <w:t>Татуировка должна быть осмысленной и подходить к вашему телосложению. Крепкий и рослый мужчина с маленьким иероглифом на плече будет смотреться не так круто, как тот же самый мужчина с «рукавом» или агрессивным сюжетом.</w:t>
      </w:r>
    </w:p>
    <w:p w:rsidR="000130FA" w:rsidRPr="00986E42" w:rsidRDefault="000130FA" w:rsidP="00986E42">
      <w:pPr>
        <w:pStyle w:val="ab"/>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986E42">
        <w:rPr>
          <w:rFonts w:ascii="Times New Roman" w:eastAsia="Times New Roman" w:hAnsi="Times New Roman" w:cs="Times New Roman"/>
          <w:sz w:val="24"/>
          <w:szCs w:val="24"/>
          <w:lang w:eastAsia="ru-RU"/>
        </w:rPr>
        <w:t xml:space="preserve">Если вы не знаете, что хотите сделать, то всегда можете </w:t>
      </w:r>
      <w:r w:rsidR="00C518F8" w:rsidRPr="00986E42">
        <w:rPr>
          <w:rFonts w:ascii="Times New Roman" w:eastAsia="Times New Roman" w:hAnsi="Times New Roman" w:cs="Times New Roman"/>
          <w:sz w:val="24"/>
          <w:szCs w:val="24"/>
          <w:lang w:eastAsia="ru-RU"/>
        </w:rPr>
        <w:t xml:space="preserve">полистать каталог </w:t>
      </w:r>
      <w:r w:rsidRPr="00986E42">
        <w:rPr>
          <w:rFonts w:ascii="Times New Roman" w:eastAsia="Times New Roman" w:hAnsi="Times New Roman" w:cs="Times New Roman"/>
          <w:sz w:val="24"/>
          <w:szCs w:val="24"/>
          <w:lang w:eastAsia="ru-RU"/>
        </w:rPr>
        <w:t xml:space="preserve"> или проконсультироваться с </w:t>
      </w:r>
      <w:hyperlink r:id="rId11" w:tgtFrame="_blank" w:tooltip="тату мастер" w:history="1">
        <w:r w:rsidRPr="00986E42">
          <w:rPr>
            <w:rFonts w:ascii="Times New Roman" w:eastAsia="Times New Roman" w:hAnsi="Times New Roman" w:cs="Times New Roman"/>
            <w:sz w:val="24"/>
            <w:szCs w:val="24"/>
            <w:lang w:eastAsia="ru-RU"/>
          </w:rPr>
          <w:t>тату мастером</w:t>
        </w:r>
      </w:hyperlink>
      <w:r w:rsidRPr="00986E42">
        <w:rPr>
          <w:rFonts w:ascii="Times New Roman" w:eastAsia="Times New Roman" w:hAnsi="Times New Roman" w:cs="Times New Roman"/>
          <w:sz w:val="24"/>
          <w:szCs w:val="24"/>
          <w:lang w:eastAsia="ru-RU"/>
        </w:rPr>
        <w:t>, который поможет подобрать стиль и рисунок.</w:t>
      </w:r>
    </w:p>
    <w:p w:rsidR="000130FA" w:rsidRPr="00986E42" w:rsidRDefault="000130FA" w:rsidP="00986E42">
      <w:pPr>
        <w:pStyle w:val="ab"/>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986E42">
        <w:rPr>
          <w:rFonts w:ascii="Times New Roman" w:eastAsia="Times New Roman" w:hAnsi="Times New Roman" w:cs="Times New Roman"/>
          <w:sz w:val="24"/>
          <w:szCs w:val="24"/>
          <w:lang w:eastAsia="ru-RU"/>
        </w:rPr>
        <w:t xml:space="preserve">Помните, что мастера – личности творческие, и у всех из нас разные представления о красоте и приемлемости, к тому же, они могут предпочитать одни направления другим и специализироваться на них (например, наносить тату стиль </w:t>
      </w:r>
      <w:proofErr w:type="spellStart"/>
      <w:r w:rsidRPr="00986E42">
        <w:rPr>
          <w:rFonts w:ascii="Times New Roman" w:eastAsia="Times New Roman" w:hAnsi="Times New Roman" w:cs="Times New Roman"/>
          <w:sz w:val="24"/>
          <w:szCs w:val="24"/>
          <w:lang w:eastAsia="ru-RU"/>
        </w:rPr>
        <w:t>олд</w:t>
      </w:r>
      <w:proofErr w:type="spellEnd"/>
      <w:r w:rsidRPr="00986E42">
        <w:rPr>
          <w:rFonts w:ascii="Times New Roman" w:eastAsia="Times New Roman" w:hAnsi="Times New Roman" w:cs="Times New Roman"/>
          <w:sz w:val="24"/>
          <w:szCs w:val="24"/>
          <w:lang w:eastAsia="ru-RU"/>
        </w:rPr>
        <w:t xml:space="preserve">-скул, но не переносить на дух </w:t>
      </w:r>
      <w:proofErr w:type="spellStart"/>
      <w:r w:rsidRPr="00986E42">
        <w:rPr>
          <w:rFonts w:ascii="Times New Roman" w:eastAsia="Times New Roman" w:hAnsi="Times New Roman" w:cs="Times New Roman"/>
          <w:sz w:val="24"/>
          <w:szCs w:val="24"/>
          <w:lang w:eastAsia="ru-RU"/>
        </w:rPr>
        <w:t>трайбл</w:t>
      </w:r>
      <w:proofErr w:type="spellEnd"/>
      <w:r w:rsidRPr="00986E42">
        <w:rPr>
          <w:rFonts w:ascii="Times New Roman" w:eastAsia="Times New Roman" w:hAnsi="Times New Roman" w:cs="Times New Roman"/>
          <w:sz w:val="24"/>
          <w:szCs w:val="24"/>
          <w:lang w:eastAsia="ru-RU"/>
        </w:rPr>
        <w:t>). Так что в исполнении татуировки по вашему эскизу могут, как отказать, так и предложить компромиссный вариант.</w:t>
      </w:r>
    </w:p>
    <w:p w:rsidR="000130FA" w:rsidRPr="00986E42" w:rsidRDefault="000130FA" w:rsidP="00986E42">
      <w:pPr>
        <w:pStyle w:val="ab"/>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986E42">
        <w:rPr>
          <w:rFonts w:ascii="Times New Roman" w:eastAsia="Times New Roman" w:hAnsi="Times New Roman" w:cs="Times New Roman"/>
          <w:sz w:val="24"/>
          <w:szCs w:val="24"/>
          <w:lang w:eastAsia="ru-RU"/>
        </w:rPr>
        <w:t>Вне зависимости от того, какую татуировку, стиль или мастера вы выберете, наносимая татуировка имеет только то значение, которое вы в нее вкладываете. Ни больше, ни меньше.</w:t>
      </w:r>
    </w:p>
    <w:p w:rsidR="000130FA" w:rsidRPr="00986E42" w:rsidRDefault="000130FA" w:rsidP="00986E42">
      <w:pPr>
        <w:pStyle w:val="ab"/>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986E42">
        <w:rPr>
          <w:rFonts w:ascii="Times New Roman" w:eastAsia="Times New Roman" w:hAnsi="Times New Roman" w:cs="Times New Roman"/>
          <w:sz w:val="24"/>
          <w:szCs w:val="24"/>
          <w:lang w:eastAsia="ru-RU"/>
        </w:rPr>
        <w:t>Экономить на татуировке не стоит, </w:t>
      </w:r>
      <w:hyperlink r:id="rId12" w:tgtFrame="_blank" w:tooltip="цена на тату" w:history="1">
        <w:r w:rsidRPr="00986E42">
          <w:rPr>
            <w:rFonts w:ascii="Times New Roman" w:eastAsia="Times New Roman" w:hAnsi="Times New Roman" w:cs="Times New Roman"/>
            <w:sz w:val="24"/>
            <w:szCs w:val="24"/>
            <w:lang w:eastAsia="ru-RU"/>
          </w:rPr>
          <w:t>цена на тату</w:t>
        </w:r>
      </w:hyperlink>
      <w:r w:rsidRPr="00986E42">
        <w:rPr>
          <w:rFonts w:ascii="Times New Roman" w:eastAsia="Times New Roman" w:hAnsi="Times New Roman" w:cs="Times New Roman"/>
          <w:sz w:val="24"/>
          <w:szCs w:val="24"/>
          <w:lang w:eastAsia="ru-RU"/>
        </w:rPr>
        <w:t> должна быть адекватной. Она останется у вас если не на всю жизнь, то на очень долгий срок, так что лучше заранее позаботиться, чтобы она не превратилась через год-два в размытое пятно.</w:t>
      </w:r>
    </w:p>
    <w:p w:rsidR="000130FA" w:rsidRPr="00986E42" w:rsidRDefault="000130FA" w:rsidP="00986E42">
      <w:pPr>
        <w:pStyle w:val="ab"/>
        <w:numPr>
          <w:ilvl w:val="0"/>
          <w:numId w:val="27"/>
        </w:numPr>
        <w:spacing w:after="0" w:line="360" w:lineRule="auto"/>
        <w:jc w:val="both"/>
        <w:rPr>
          <w:rFonts w:ascii="Times New Roman" w:eastAsia="Times New Roman" w:hAnsi="Times New Roman" w:cs="Times New Roman"/>
          <w:sz w:val="24"/>
          <w:szCs w:val="24"/>
          <w:lang w:eastAsia="ru-RU"/>
        </w:rPr>
      </w:pPr>
      <w:r w:rsidRPr="00986E42">
        <w:rPr>
          <w:rFonts w:ascii="Times New Roman" w:eastAsia="Times New Roman" w:hAnsi="Times New Roman" w:cs="Times New Roman"/>
          <w:sz w:val="24"/>
          <w:szCs w:val="24"/>
          <w:lang w:eastAsia="ru-RU"/>
        </w:rPr>
        <w:t>Самое очевидное, главное, но часто игнорируемое правило – не делать татуировку в совершенно неадекватном состоянии (находясь в состоянии опьянения, «просто по приколу», разозлившись, назло кому-либо).</w:t>
      </w:r>
    </w:p>
    <w:p w:rsidR="00547211" w:rsidRPr="002A51E9" w:rsidRDefault="00547211"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b/>
          <w:sz w:val="24"/>
          <w:szCs w:val="24"/>
          <w:lang w:eastAsia="ru-RU"/>
        </w:rPr>
        <w:t>Вывод:</w:t>
      </w:r>
      <w:r w:rsidRPr="002A51E9">
        <w:rPr>
          <w:rFonts w:ascii="Times New Roman" w:eastAsia="Times New Roman" w:hAnsi="Times New Roman" w:cs="Times New Roman"/>
          <w:sz w:val="24"/>
          <w:szCs w:val="24"/>
          <w:lang w:eastAsia="ru-RU"/>
        </w:rPr>
        <w:t xml:space="preserve"> никогда не копируйте чужие эскизы, а заказывайте уникальные, индивидуальные рисунки; не следуйте за модными тенденциями, а отдавайте предпочтение рисункам и направлениям, которые нравятся лично вам;  татуировка – это не просто краска под кожей, это действительно частица вашего мира, поэтому обязательно учитывайте свои увлечения.</w:t>
      </w:r>
    </w:p>
    <w:p w:rsidR="00986E42" w:rsidRDefault="00603314" w:rsidP="002A51E9">
      <w:pPr>
        <w:spacing w:after="0" w:line="360" w:lineRule="auto"/>
        <w:ind w:firstLine="709"/>
        <w:jc w:val="both"/>
        <w:outlineLvl w:val="2"/>
        <w:rPr>
          <w:rFonts w:ascii="Times New Roman" w:hAnsi="Times New Roman" w:cs="Times New Roman"/>
          <w:b/>
          <w:sz w:val="24"/>
          <w:szCs w:val="24"/>
        </w:rPr>
      </w:pPr>
      <w:r w:rsidRPr="002A51E9">
        <w:rPr>
          <w:rFonts w:ascii="Times New Roman" w:hAnsi="Times New Roman" w:cs="Times New Roman"/>
          <w:b/>
          <w:color w:val="000000" w:themeColor="text1"/>
          <w:sz w:val="24"/>
          <w:szCs w:val="24"/>
        </w:rPr>
        <w:t>1.4</w:t>
      </w:r>
      <w:r w:rsidR="00986E42">
        <w:rPr>
          <w:rFonts w:ascii="Times New Roman" w:hAnsi="Times New Roman" w:cs="Times New Roman"/>
          <w:sz w:val="24"/>
          <w:szCs w:val="24"/>
        </w:rPr>
        <w:t xml:space="preserve">. </w:t>
      </w:r>
      <w:r w:rsidR="00986E42" w:rsidRPr="00986E42">
        <w:rPr>
          <w:rFonts w:ascii="Times New Roman" w:hAnsi="Times New Roman" w:cs="Times New Roman"/>
          <w:b/>
          <w:sz w:val="24"/>
          <w:szCs w:val="24"/>
        </w:rPr>
        <w:t>П</w:t>
      </w:r>
      <w:r w:rsidR="00DB1D6D" w:rsidRPr="00986E42">
        <w:rPr>
          <w:rFonts w:ascii="Times New Roman" w:hAnsi="Times New Roman" w:cs="Times New Roman"/>
          <w:b/>
          <w:sz w:val="24"/>
          <w:szCs w:val="24"/>
        </w:rPr>
        <w:t>р</w:t>
      </w:r>
      <w:r w:rsidR="00DB1D6D" w:rsidRPr="002A51E9">
        <w:rPr>
          <w:rFonts w:ascii="Times New Roman" w:hAnsi="Times New Roman" w:cs="Times New Roman"/>
          <w:b/>
          <w:sz w:val="24"/>
          <w:szCs w:val="24"/>
        </w:rPr>
        <w:t>ичины побуждающие наносить татуировку.</w:t>
      </w:r>
      <w:r w:rsidR="00BE67E5" w:rsidRPr="002A51E9">
        <w:rPr>
          <w:rFonts w:ascii="Times New Roman" w:hAnsi="Times New Roman" w:cs="Times New Roman"/>
          <w:b/>
          <w:sz w:val="24"/>
          <w:szCs w:val="24"/>
        </w:rPr>
        <w:t xml:space="preserve"> </w:t>
      </w:r>
    </w:p>
    <w:p w:rsidR="00DB1D6D" w:rsidRPr="002A51E9" w:rsidRDefault="00BE67E5" w:rsidP="002A51E9">
      <w:pPr>
        <w:spacing w:after="0" w:line="360" w:lineRule="auto"/>
        <w:ind w:firstLine="709"/>
        <w:jc w:val="both"/>
        <w:outlineLvl w:val="2"/>
        <w:rPr>
          <w:rFonts w:ascii="Times New Roman" w:hAnsi="Times New Roman" w:cs="Times New Roman"/>
          <w:b/>
          <w:sz w:val="24"/>
          <w:szCs w:val="24"/>
        </w:rPr>
      </w:pPr>
      <w:r w:rsidRPr="002A51E9">
        <w:rPr>
          <w:rFonts w:ascii="Times New Roman" w:hAnsi="Times New Roman" w:cs="Times New Roman"/>
          <w:b/>
          <w:sz w:val="24"/>
          <w:szCs w:val="24"/>
        </w:rPr>
        <w:t>5 функций тату.</w:t>
      </w:r>
    </w:p>
    <w:p w:rsidR="00DC480D" w:rsidRPr="002A51E9" w:rsidRDefault="00A21B9A"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Самая очевидная версия это то, что татуировка — </w:t>
      </w:r>
      <w:r w:rsidR="00DB1D6D" w:rsidRPr="002A51E9">
        <w:rPr>
          <w:rFonts w:ascii="Times New Roman" w:eastAsia="Times New Roman" w:hAnsi="Times New Roman" w:cs="Times New Roman"/>
          <w:sz w:val="24"/>
          <w:szCs w:val="24"/>
          <w:lang w:eastAsia="ru-RU"/>
        </w:rPr>
        <w:t xml:space="preserve">украшение. Ведь, в отличие от одежды, украшений и макияжа, она всегда и навсегда с тобой. И это поможет и выделиться среди других, и привлечь к себе внимание, и выразить своё «Я». </w:t>
      </w:r>
      <w:r w:rsidR="005C1996" w:rsidRPr="002A51E9">
        <w:rPr>
          <w:rFonts w:ascii="Times New Roman" w:eastAsia="Times New Roman" w:hAnsi="Times New Roman" w:cs="Times New Roman"/>
          <w:sz w:val="24"/>
          <w:szCs w:val="24"/>
          <w:lang w:eastAsia="ru-RU"/>
        </w:rPr>
        <w:t xml:space="preserve">Для многих татуировка — важный и обдуманный шаг, который совпадает с определенным периодом в жизни. Зачастую они определяют некий прожитый период и начало нового этапа. </w:t>
      </w:r>
      <w:r w:rsidR="005C1996" w:rsidRPr="002A51E9">
        <w:rPr>
          <w:rFonts w:ascii="Times New Roman" w:eastAsia="Times New Roman" w:hAnsi="Times New Roman" w:cs="Times New Roman"/>
          <w:sz w:val="24"/>
          <w:szCs w:val="24"/>
          <w:lang w:eastAsia="ru-RU"/>
        </w:rPr>
        <w:lastRenderedPageBreak/>
        <w:t xml:space="preserve">Татуировка может быть своеобразным оберегом, который всегда с тобой и на тебе. Ведь с древних времен в татуировку вкладывался магический смысл, в ней есть особая энергия, влияющая на характер владельца. Тату придает носителю чувство защищенности. А для некоторых это является попыткой преодоления комплекса неполноценности. Многие используют тату в косметологических целях: скрыть шрамы и другие проблемные участки тела. Ну и естественно, тату — это вызов обществу, потому что все-таки большинство людей негативно, осуждающе относятся и к татуировкам, и к людям, имеющим их. </w:t>
      </w:r>
      <w:r w:rsidR="00DC480D" w:rsidRPr="002A51E9">
        <w:rPr>
          <w:rFonts w:ascii="Times New Roman" w:eastAsia="Times New Roman" w:hAnsi="Times New Roman" w:cs="Times New Roman"/>
          <w:sz w:val="24"/>
          <w:szCs w:val="24"/>
          <w:lang w:eastAsia="ru-RU"/>
        </w:rPr>
        <w:t>(Приложение 2)</w:t>
      </w:r>
      <w:r w:rsidR="00BE67E5" w:rsidRPr="002A51E9">
        <w:rPr>
          <w:rFonts w:ascii="Times New Roman" w:eastAsia="Times New Roman" w:hAnsi="Times New Roman" w:cs="Times New Roman"/>
          <w:sz w:val="24"/>
          <w:szCs w:val="24"/>
          <w:lang w:eastAsia="ru-RU"/>
        </w:rPr>
        <w:t>, (Приложение 3).</w:t>
      </w:r>
    </w:p>
    <w:p w:rsidR="005C1996" w:rsidRPr="002A51E9" w:rsidRDefault="005C1996" w:rsidP="002A51E9">
      <w:pPr>
        <w:spacing w:line="360" w:lineRule="auto"/>
        <w:ind w:firstLine="709"/>
        <w:jc w:val="both"/>
        <w:rPr>
          <w:rFonts w:ascii="Times New Roman" w:hAnsi="Times New Roman" w:cs="Times New Roman"/>
          <w:color w:val="000000" w:themeColor="text1"/>
          <w:sz w:val="24"/>
          <w:szCs w:val="24"/>
        </w:rPr>
      </w:pPr>
      <w:r w:rsidRPr="002A51E9">
        <w:rPr>
          <w:rFonts w:ascii="Times New Roman" w:hAnsi="Times New Roman" w:cs="Times New Roman"/>
          <w:b/>
          <w:color w:val="000000" w:themeColor="text1"/>
          <w:sz w:val="24"/>
          <w:szCs w:val="24"/>
        </w:rPr>
        <w:t>Вывод:</w:t>
      </w:r>
      <w:r w:rsidRPr="002A51E9">
        <w:rPr>
          <w:rFonts w:ascii="Times New Roman" w:hAnsi="Times New Roman" w:cs="Times New Roman"/>
          <w:color w:val="000000" w:themeColor="text1"/>
          <w:sz w:val="24"/>
          <w:szCs w:val="24"/>
        </w:rPr>
        <w:t xml:space="preserve"> </w:t>
      </w:r>
      <w:r w:rsidR="00BE67E5" w:rsidRPr="002A51E9">
        <w:rPr>
          <w:rFonts w:ascii="Times New Roman" w:eastAsia="Times New Roman" w:hAnsi="Times New Roman" w:cs="Times New Roman"/>
          <w:sz w:val="24"/>
          <w:szCs w:val="24"/>
          <w:lang w:eastAsia="ru-RU"/>
        </w:rPr>
        <w:t xml:space="preserve">И если тату делает своего обладателя счастливей, то оно однозначно выполняет свои функции. </w:t>
      </w:r>
      <w:r w:rsidRPr="002A51E9">
        <w:rPr>
          <w:rFonts w:ascii="Times New Roman" w:hAnsi="Times New Roman" w:cs="Times New Roman"/>
          <w:color w:val="000000" w:themeColor="text1"/>
          <w:sz w:val="24"/>
          <w:szCs w:val="24"/>
        </w:rPr>
        <w:t xml:space="preserve">В современном обществе татуировка уже перестала считаться только лишь атрибутом асоциальных элементов, побывавших или пребывающих в местах не столь отдаленных. Те, кто постарше, считают это модной «придурью» молодежи, а кто </w:t>
      </w:r>
      <w:proofErr w:type="spellStart"/>
      <w:proofErr w:type="gramStart"/>
      <w:r w:rsidRPr="002A51E9">
        <w:rPr>
          <w:rFonts w:ascii="Times New Roman" w:hAnsi="Times New Roman" w:cs="Times New Roman"/>
          <w:color w:val="000000" w:themeColor="text1"/>
          <w:sz w:val="24"/>
          <w:szCs w:val="24"/>
        </w:rPr>
        <w:t>помоложе</w:t>
      </w:r>
      <w:proofErr w:type="spellEnd"/>
      <w:proofErr w:type="gramEnd"/>
      <w:r w:rsidRPr="002A51E9">
        <w:rPr>
          <w:rFonts w:ascii="Times New Roman" w:hAnsi="Times New Roman" w:cs="Times New Roman"/>
          <w:color w:val="000000" w:themeColor="text1"/>
          <w:sz w:val="24"/>
          <w:szCs w:val="24"/>
        </w:rPr>
        <w:t xml:space="preserve"> — способом выделиться из толпы или «быть в тренде». </w:t>
      </w:r>
    </w:p>
    <w:p w:rsidR="00241A32" w:rsidRPr="002A51E9" w:rsidRDefault="00241A32"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hAnsi="Times New Roman" w:cs="Times New Roman"/>
          <w:b/>
          <w:color w:val="000000" w:themeColor="text1"/>
          <w:sz w:val="24"/>
          <w:szCs w:val="24"/>
        </w:rPr>
        <w:t>Глава</w:t>
      </w:r>
      <w:r w:rsidR="00986E42">
        <w:rPr>
          <w:rFonts w:ascii="Times New Roman" w:hAnsi="Times New Roman" w:cs="Times New Roman"/>
          <w:b/>
          <w:color w:val="000000" w:themeColor="text1"/>
          <w:sz w:val="24"/>
          <w:szCs w:val="24"/>
        </w:rPr>
        <w:t xml:space="preserve"> 2</w:t>
      </w:r>
      <w:r w:rsidRPr="002A51E9">
        <w:rPr>
          <w:rFonts w:ascii="Times New Roman" w:hAnsi="Times New Roman" w:cs="Times New Roman"/>
          <w:b/>
          <w:color w:val="000000" w:themeColor="text1"/>
          <w:sz w:val="24"/>
          <w:szCs w:val="24"/>
        </w:rPr>
        <w:t>. Практическое обоснование темы.</w:t>
      </w:r>
    </w:p>
    <w:p w:rsidR="003D11AF" w:rsidRPr="002A51E9" w:rsidRDefault="00241A32" w:rsidP="002A51E9">
      <w:pPr>
        <w:shd w:val="clear" w:color="auto" w:fill="FFFFFF"/>
        <w:spacing w:after="0" w:line="360" w:lineRule="auto"/>
        <w:ind w:firstLine="709"/>
        <w:jc w:val="both"/>
        <w:rPr>
          <w:rFonts w:ascii="Times New Roman" w:hAnsi="Times New Roman" w:cs="Times New Roman"/>
          <w:b/>
          <w:color w:val="000000" w:themeColor="text1"/>
          <w:sz w:val="24"/>
          <w:szCs w:val="24"/>
        </w:rPr>
      </w:pPr>
      <w:r w:rsidRPr="002A51E9">
        <w:rPr>
          <w:rFonts w:ascii="Times New Roman" w:hAnsi="Times New Roman" w:cs="Times New Roman"/>
          <w:b/>
          <w:color w:val="000000" w:themeColor="text1"/>
          <w:sz w:val="24"/>
          <w:szCs w:val="24"/>
        </w:rPr>
        <w:t>2.1</w:t>
      </w:r>
      <w:r w:rsidR="003D11AF" w:rsidRPr="002A51E9">
        <w:rPr>
          <w:rFonts w:ascii="Times New Roman" w:hAnsi="Times New Roman" w:cs="Times New Roman"/>
          <w:b/>
          <w:color w:val="000000" w:themeColor="text1"/>
          <w:sz w:val="24"/>
          <w:szCs w:val="24"/>
        </w:rPr>
        <w:t xml:space="preserve"> Результаты исследования </w:t>
      </w:r>
    </w:p>
    <w:p w:rsidR="003D11AF" w:rsidRPr="002A51E9" w:rsidRDefault="003D11AF" w:rsidP="002A51E9">
      <w:pPr>
        <w:spacing w:after="0" w:line="360" w:lineRule="auto"/>
        <w:ind w:firstLine="709"/>
        <w:jc w:val="both"/>
        <w:rPr>
          <w:rFonts w:ascii="Times New Roman" w:hAnsi="Times New Roman" w:cs="Times New Roman"/>
          <w:color w:val="000000" w:themeColor="text1"/>
          <w:sz w:val="24"/>
          <w:szCs w:val="24"/>
        </w:rPr>
      </w:pPr>
      <w:r w:rsidRPr="002A51E9">
        <w:rPr>
          <w:rFonts w:ascii="Times New Roman" w:hAnsi="Times New Roman" w:cs="Times New Roman"/>
          <w:color w:val="000000" w:themeColor="text1"/>
          <w:sz w:val="24"/>
          <w:szCs w:val="24"/>
        </w:rPr>
        <w:t>Для выяснения причин популярности</w:t>
      </w:r>
      <w:r w:rsidR="00BE67E5" w:rsidRPr="002A51E9">
        <w:rPr>
          <w:rFonts w:ascii="Times New Roman" w:hAnsi="Times New Roman" w:cs="Times New Roman"/>
          <w:color w:val="000000" w:themeColor="text1"/>
          <w:sz w:val="24"/>
          <w:szCs w:val="24"/>
        </w:rPr>
        <w:t xml:space="preserve"> татуировок у респондентов </w:t>
      </w:r>
      <w:r w:rsidRPr="002A51E9">
        <w:rPr>
          <w:rFonts w:ascii="Times New Roman" w:hAnsi="Times New Roman" w:cs="Times New Roman"/>
          <w:color w:val="000000" w:themeColor="text1"/>
          <w:sz w:val="24"/>
          <w:szCs w:val="24"/>
        </w:rPr>
        <w:t>разных возрастных групп, проведён социологический опрос, в кот</w:t>
      </w:r>
      <w:r w:rsidR="00986E42">
        <w:rPr>
          <w:rFonts w:ascii="Times New Roman" w:hAnsi="Times New Roman" w:cs="Times New Roman"/>
          <w:color w:val="000000" w:themeColor="text1"/>
          <w:sz w:val="24"/>
          <w:szCs w:val="24"/>
        </w:rPr>
        <w:t xml:space="preserve">ором приняли участие: учащиеся </w:t>
      </w:r>
      <w:r w:rsidRPr="002A51E9">
        <w:rPr>
          <w:rFonts w:ascii="Times New Roman" w:hAnsi="Times New Roman" w:cs="Times New Roman"/>
          <w:color w:val="000000" w:themeColor="text1"/>
          <w:sz w:val="24"/>
          <w:szCs w:val="24"/>
        </w:rPr>
        <w:t>(16-18 лет), люди зрелого возраста (</w:t>
      </w:r>
      <w:r w:rsidR="006E4EDE" w:rsidRPr="002A51E9">
        <w:rPr>
          <w:rFonts w:ascii="Times New Roman" w:hAnsi="Times New Roman" w:cs="Times New Roman"/>
          <w:color w:val="000000" w:themeColor="text1"/>
          <w:sz w:val="24"/>
          <w:szCs w:val="24"/>
        </w:rPr>
        <w:t>35</w:t>
      </w:r>
      <w:r w:rsidRPr="002A51E9">
        <w:rPr>
          <w:rFonts w:ascii="Times New Roman" w:hAnsi="Times New Roman" w:cs="Times New Roman"/>
          <w:color w:val="000000" w:themeColor="text1"/>
          <w:sz w:val="24"/>
          <w:szCs w:val="24"/>
        </w:rPr>
        <w:t xml:space="preserve">-45 лет).  </w:t>
      </w:r>
    </w:p>
    <w:p w:rsidR="003D11AF" w:rsidRPr="002A51E9" w:rsidRDefault="003D11AF" w:rsidP="002A51E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A51E9">
        <w:rPr>
          <w:rFonts w:ascii="Times New Roman" w:eastAsia="Times New Roman" w:hAnsi="Times New Roman" w:cs="Times New Roman"/>
          <w:color w:val="000000" w:themeColor="text1"/>
          <w:sz w:val="24"/>
          <w:szCs w:val="24"/>
          <w:lang w:eastAsia="ru-RU"/>
        </w:rPr>
        <w:t>Исследование проводилось в МБОУ «Многопрофильный лицей »</w:t>
      </w:r>
      <w:proofErr w:type="gramStart"/>
      <w:r w:rsidR="00986E42">
        <w:rPr>
          <w:rFonts w:ascii="Times New Roman" w:eastAsia="Times New Roman" w:hAnsi="Times New Roman" w:cs="Times New Roman"/>
          <w:color w:val="000000" w:themeColor="text1"/>
          <w:sz w:val="24"/>
          <w:szCs w:val="24"/>
          <w:lang w:eastAsia="ru-RU"/>
        </w:rPr>
        <w:t>.</w:t>
      </w:r>
      <w:proofErr w:type="gramEnd"/>
      <w:r w:rsidR="00986E42">
        <w:rPr>
          <w:rFonts w:ascii="Times New Roman" w:eastAsia="Times New Roman" w:hAnsi="Times New Roman" w:cs="Times New Roman"/>
          <w:color w:val="000000" w:themeColor="text1"/>
          <w:sz w:val="24"/>
          <w:szCs w:val="24"/>
          <w:lang w:eastAsia="ru-RU"/>
        </w:rPr>
        <w:t xml:space="preserve"> </w:t>
      </w:r>
      <w:proofErr w:type="gramStart"/>
      <w:r w:rsidR="00986E42">
        <w:rPr>
          <w:rFonts w:ascii="Times New Roman" w:eastAsia="Times New Roman" w:hAnsi="Times New Roman" w:cs="Times New Roman"/>
          <w:color w:val="000000" w:themeColor="text1"/>
          <w:sz w:val="24"/>
          <w:szCs w:val="24"/>
          <w:lang w:eastAsia="ru-RU"/>
        </w:rPr>
        <w:t>в</w:t>
      </w:r>
      <w:proofErr w:type="gramEnd"/>
      <w:r w:rsidR="00986E42">
        <w:rPr>
          <w:rFonts w:ascii="Times New Roman" w:eastAsia="Times New Roman" w:hAnsi="Times New Roman" w:cs="Times New Roman"/>
          <w:color w:val="000000" w:themeColor="text1"/>
          <w:sz w:val="24"/>
          <w:szCs w:val="24"/>
          <w:lang w:eastAsia="ru-RU"/>
        </w:rPr>
        <w:t xml:space="preserve"> социальной сети</w:t>
      </w:r>
      <w:r w:rsidR="00BE67E5" w:rsidRPr="002A51E9">
        <w:rPr>
          <w:rFonts w:ascii="Times New Roman" w:eastAsia="Times New Roman" w:hAnsi="Times New Roman" w:cs="Times New Roman"/>
          <w:color w:val="000000" w:themeColor="text1"/>
          <w:sz w:val="24"/>
          <w:szCs w:val="24"/>
          <w:lang w:eastAsia="ru-RU"/>
        </w:rPr>
        <w:t xml:space="preserve"> интернета </w:t>
      </w:r>
      <w:proofErr w:type="spellStart"/>
      <w:r w:rsidR="00BE67E5" w:rsidRPr="002A51E9">
        <w:rPr>
          <w:rFonts w:ascii="Times New Roman" w:eastAsia="Times New Roman" w:hAnsi="Times New Roman" w:cs="Times New Roman"/>
          <w:color w:val="000000" w:themeColor="text1"/>
          <w:sz w:val="24"/>
          <w:szCs w:val="24"/>
          <w:lang w:eastAsia="ru-RU"/>
        </w:rPr>
        <w:t>ВКонтакте</w:t>
      </w:r>
      <w:proofErr w:type="spellEnd"/>
      <w:r w:rsidRPr="002A51E9">
        <w:rPr>
          <w:rFonts w:ascii="Times New Roman" w:eastAsia="Times New Roman" w:hAnsi="Times New Roman" w:cs="Times New Roman"/>
          <w:color w:val="000000" w:themeColor="text1"/>
          <w:sz w:val="24"/>
          <w:szCs w:val="24"/>
          <w:lang w:eastAsia="ru-RU"/>
        </w:rPr>
        <w:t>. Среди учащихся  10-11 классов, среди знакомых и учителей лицея. Нами было проведено анкетирование</w:t>
      </w:r>
      <w:proofErr w:type="gramStart"/>
      <w:r w:rsidRPr="002A51E9">
        <w:rPr>
          <w:rFonts w:ascii="Times New Roman" w:eastAsia="Times New Roman" w:hAnsi="Times New Roman" w:cs="Times New Roman"/>
          <w:color w:val="000000" w:themeColor="text1"/>
          <w:sz w:val="24"/>
          <w:szCs w:val="24"/>
          <w:lang w:eastAsia="ru-RU"/>
        </w:rPr>
        <w:t xml:space="preserve"> ,</w:t>
      </w:r>
      <w:proofErr w:type="gramEnd"/>
      <w:r w:rsidRPr="002A51E9">
        <w:rPr>
          <w:rFonts w:ascii="Times New Roman" w:eastAsia="Times New Roman" w:hAnsi="Times New Roman" w:cs="Times New Roman"/>
          <w:color w:val="000000" w:themeColor="text1"/>
          <w:sz w:val="24"/>
          <w:szCs w:val="24"/>
          <w:lang w:eastAsia="ru-RU"/>
        </w:rPr>
        <w:t xml:space="preserve"> с разными возрастными группами</w:t>
      </w:r>
      <w:r w:rsidR="00B30026" w:rsidRPr="002A51E9">
        <w:rPr>
          <w:rFonts w:ascii="Times New Roman" w:eastAsia="Times New Roman" w:hAnsi="Times New Roman" w:cs="Times New Roman"/>
          <w:color w:val="000000" w:themeColor="text1"/>
          <w:sz w:val="24"/>
          <w:szCs w:val="24"/>
          <w:lang w:eastAsia="ru-RU"/>
        </w:rPr>
        <w:t xml:space="preserve"> , была предложена анкета для 72</w:t>
      </w:r>
      <w:r w:rsidRPr="002A51E9">
        <w:rPr>
          <w:rFonts w:ascii="Times New Roman" w:eastAsia="Times New Roman" w:hAnsi="Times New Roman" w:cs="Times New Roman"/>
          <w:color w:val="000000" w:themeColor="text1"/>
          <w:sz w:val="24"/>
          <w:szCs w:val="24"/>
          <w:lang w:eastAsia="ru-RU"/>
        </w:rPr>
        <w:t xml:space="preserve"> учащихся 10-11 классов (16-18 лет ),</w:t>
      </w:r>
      <w:r w:rsidR="00BE67E5" w:rsidRPr="002A51E9">
        <w:rPr>
          <w:rFonts w:ascii="Times New Roman" w:eastAsia="Times New Roman" w:hAnsi="Times New Roman" w:cs="Times New Roman"/>
          <w:color w:val="000000" w:themeColor="text1"/>
          <w:sz w:val="24"/>
          <w:szCs w:val="24"/>
          <w:lang w:eastAsia="ru-RU"/>
        </w:rPr>
        <w:t xml:space="preserve"> и 20 респондентов </w:t>
      </w:r>
      <w:r w:rsidRPr="002A51E9">
        <w:rPr>
          <w:rFonts w:ascii="Times New Roman" w:eastAsia="Times New Roman" w:hAnsi="Times New Roman" w:cs="Times New Roman"/>
          <w:color w:val="000000" w:themeColor="text1"/>
          <w:sz w:val="24"/>
          <w:szCs w:val="24"/>
          <w:lang w:eastAsia="ru-RU"/>
        </w:rPr>
        <w:t xml:space="preserve"> зрелого возраста (35-45 лет)</w:t>
      </w:r>
      <w:r w:rsidR="006E4EDE" w:rsidRPr="002A51E9">
        <w:rPr>
          <w:rFonts w:ascii="Times New Roman" w:eastAsia="Times New Roman" w:hAnsi="Times New Roman" w:cs="Times New Roman"/>
          <w:color w:val="000000" w:themeColor="text1"/>
          <w:sz w:val="24"/>
          <w:szCs w:val="24"/>
          <w:lang w:eastAsia="ru-RU"/>
        </w:rPr>
        <w:t>.</w:t>
      </w:r>
      <w:r w:rsidRPr="002A51E9">
        <w:rPr>
          <w:rFonts w:ascii="Times New Roman" w:eastAsia="Times New Roman" w:hAnsi="Times New Roman" w:cs="Times New Roman"/>
          <w:color w:val="000000" w:themeColor="text1"/>
          <w:sz w:val="24"/>
          <w:szCs w:val="24"/>
          <w:lang w:eastAsia="ru-RU"/>
        </w:rPr>
        <w:t xml:space="preserve"> </w:t>
      </w:r>
      <w:r w:rsidR="006E4EDE" w:rsidRPr="002A51E9">
        <w:rPr>
          <w:rFonts w:ascii="Times New Roman" w:eastAsia="Times New Roman" w:hAnsi="Times New Roman" w:cs="Times New Roman"/>
          <w:color w:val="000000" w:themeColor="text1"/>
          <w:sz w:val="24"/>
          <w:szCs w:val="24"/>
          <w:lang w:eastAsia="ru-RU"/>
        </w:rPr>
        <w:t xml:space="preserve"> И</w:t>
      </w:r>
      <w:r w:rsidRPr="002A51E9">
        <w:rPr>
          <w:rFonts w:ascii="Times New Roman" w:eastAsia="Times New Roman" w:hAnsi="Times New Roman" w:cs="Times New Roman"/>
          <w:color w:val="000000" w:themeColor="text1"/>
          <w:sz w:val="24"/>
          <w:szCs w:val="24"/>
          <w:lang w:eastAsia="ru-RU"/>
        </w:rPr>
        <w:t xml:space="preserve">сследование проводилось в </w:t>
      </w:r>
      <w:r w:rsidR="006E4EDE" w:rsidRPr="002A51E9">
        <w:rPr>
          <w:rFonts w:ascii="Times New Roman" w:eastAsia="Times New Roman" w:hAnsi="Times New Roman" w:cs="Times New Roman"/>
          <w:color w:val="000000" w:themeColor="text1"/>
          <w:sz w:val="24"/>
          <w:szCs w:val="24"/>
          <w:lang w:eastAsia="ru-RU"/>
        </w:rPr>
        <w:t>течени</w:t>
      </w:r>
      <w:proofErr w:type="gramStart"/>
      <w:r w:rsidR="006E4EDE" w:rsidRPr="002A51E9">
        <w:rPr>
          <w:rFonts w:ascii="Times New Roman" w:eastAsia="Times New Roman" w:hAnsi="Times New Roman" w:cs="Times New Roman"/>
          <w:color w:val="000000" w:themeColor="text1"/>
          <w:sz w:val="24"/>
          <w:szCs w:val="24"/>
          <w:lang w:eastAsia="ru-RU"/>
        </w:rPr>
        <w:t>и</w:t>
      </w:r>
      <w:proofErr w:type="gramEnd"/>
      <w:r w:rsidR="006E4EDE" w:rsidRPr="002A51E9">
        <w:rPr>
          <w:rFonts w:ascii="Times New Roman" w:eastAsia="Times New Roman" w:hAnsi="Times New Roman" w:cs="Times New Roman"/>
          <w:color w:val="000000" w:themeColor="text1"/>
          <w:sz w:val="24"/>
          <w:szCs w:val="24"/>
          <w:lang w:eastAsia="ru-RU"/>
        </w:rPr>
        <w:t xml:space="preserve"> марта 2019</w:t>
      </w:r>
      <w:r w:rsidRPr="002A51E9">
        <w:rPr>
          <w:rFonts w:ascii="Times New Roman" w:eastAsia="Times New Roman" w:hAnsi="Times New Roman" w:cs="Times New Roman"/>
          <w:color w:val="000000" w:themeColor="text1"/>
          <w:sz w:val="24"/>
          <w:szCs w:val="24"/>
          <w:lang w:eastAsia="ru-RU"/>
        </w:rPr>
        <w:t xml:space="preserve"> года.</w:t>
      </w:r>
    </w:p>
    <w:p w:rsidR="003D11AF" w:rsidRPr="002A51E9" w:rsidRDefault="006E4EDE" w:rsidP="002A51E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A51E9">
        <w:rPr>
          <w:rFonts w:ascii="Times New Roman" w:eastAsia="Times New Roman" w:hAnsi="Times New Roman" w:cs="Times New Roman"/>
          <w:color w:val="000000" w:themeColor="text1"/>
          <w:sz w:val="24"/>
          <w:szCs w:val="24"/>
          <w:lang w:eastAsia="ru-RU"/>
        </w:rPr>
        <w:t xml:space="preserve">В результате анкетирования </w:t>
      </w:r>
      <w:r w:rsidR="003D11AF" w:rsidRPr="002A51E9">
        <w:rPr>
          <w:rFonts w:ascii="Times New Roman" w:eastAsia="Times New Roman" w:hAnsi="Times New Roman" w:cs="Times New Roman"/>
          <w:color w:val="000000" w:themeColor="text1"/>
          <w:sz w:val="24"/>
          <w:szCs w:val="24"/>
          <w:lang w:eastAsia="ru-RU"/>
        </w:rPr>
        <w:t xml:space="preserve"> было предложено ответить на </w:t>
      </w:r>
      <w:r w:rsidRPr="002A51E9">
        <w:rPr>
          <w:rFonts w:ascii="Times New Roman" w:eastAsia="Times New Roman" w:hAnsi="Times New Roman" w:cs="Times New Roman"/>
          <w:color w:val="000000" w:themeColor="text1"/>
          <w:sz w:val="24"/>
          <w:szCs w:val="24"/>
          <w:lang w:eastAsia="ru-RU"/>
        </w:rPr>
        <w:t>вопросы </w:t>
      </w:r>
      <w:r w:rsidR="00B30026" w:rsidRPr="002A51E9">
        <w:rPr>
          <w:rFonts w:ascii="Times New Roman" w:eastAsia="Times New Roman" w:hAnsi="Times New Roman" w:cs="Times New Roman"/>
          <w:color w:val="000000" w:themeColor="text1"/>
          <w:sz w:val="24"/>
          <w:szCs w:val="24"/>
          <w:lang w:eastAsia="ru-RU"/>
        </w:rPr>
        <w:t>(анкеты №1</w:t>
      </w:r>
      <w:r w:rsidR="004F3178" w:rsidRPr="002A51E9">
        <w:rPr>
          <w:rFonts w:ascii="Times New Roman" w:eastAsia="Times New Roman" w:hAnsi="Times New Roman" w:cs="Times New Roman"/>
          <w:color w:val="000000" w:themeColor="text1"/>
          <w:sz w:val="24"/>
          <w:szCs w:val="24"/>
          <w:lang w:eastAsia="ru-RU"/>
        </w:rPr>
        <w:t>, анкеты №2</w:t>
      </w:r>
      <w:r w:rsidR="006D36FB" w:rsidRPr="002A51E9">
        <w:rPr>
          <w:rFonts w:ascii="Times New Roman" w:eastAsia="Times New Roman" w:hAnsi="Times New Roman" w:cs="Times New Roman"/>
          <w:color w:val="000000" w:themeColor="text1"/>
          <w:sz w:val="24"/>
          <w:szCs w:val="24"/>
          <w:lang w:eastAsia="ru-RU"/>
        </w:rPr>
        <w:t>)</w:t>
      </w:r>
      <w:r w:rsidR="004F3178" w:rsidRPr="002A51E9">
        <w:rPr>
          <w:rFonts w:ascii="Times New Roman" w:eastAsia="Times New Roman" w:hAnsi="Times New Roman" w:cs="Times New Roman"/>
          <w:color w:val="000000" w:themeColor="text1"/>
          <w:sz w:val="24"/>
          <w:szCs w:val="24"/>
          <w:lang w:eastAsia="ru-RU"/>
        </w:rPr>
        <w:t xml:space="preserve">, (Приложение 4) </w:t>
      </w:r>
      <w:r w:rsidR="006D36FB" w:rsidRPr="002A51E9">
        <w:rPr>
          <w:rFonts w:ascii="Times New Roman" w:eastAsia="Times New Roman" w:hAnsi="Times New Roman" w:cs="Times New Roman"/>
          <w:color w:val="000000" w:themeColor="text1"/>
          <w:sz w:val="24"/>
          <w:szCs w:val="24"/>
          <w:lang w:eastAsia="ru-RU"/>
        </w:rPr>
        <w:t>, которые</w:t>
      </w:r>
      <w:r w:rsidR="003D11AF" w:rsidRPr="002A51E9">
        <w:rPr>
          <w:rFonts w:ascii="Times New Roman" w:eastAsia="Times New Roman" w:hAnsi="Times New Roman" w:cs="Times New Roman"/>
          <w:color w:val="000000" w:themeColor="text1"/>
          <w:sz w:val="24"/>
          <w:szCs w:val="24"/>
          <w:lang w:eastAsia="ru-RU"/>
        </w:rPr>
        <w:t xml:space="preserve"> п</w:t>
      </w:r>
      <w:r w:rsidR="006D36FB" w:rsidRPr="002A51E9">
        <w:rPr>
          <w:rFonts w:ascii="Times New Roman" w:eastAsia="Times New Roman" w:hAnsi="Times New Roman" w:cs="Times New Roman"/>
          <w:color w:val="000000" w:themeColor="text1"/>
          <w:sz w:val="24"/>
          <w:szCs w:val="24"/>
          <w:lang w:eastAsia="ru-RU"/>
        </w:rPr>
        <w:t>озволили</w:t>
      </w:r>
      <w:r w:rsidR="003D11AF" w:rsidRPr="002A51E9">
        <w:rPr>
          <w:rFonts w:ascii="Times New Roman" w:eastAsia="Times New Roman" w:hAnsi="Times New Roman" w:cs="Times New Roman"/>
          <w:color w:val="000000" w:themeColor="text1"/>
          <w:sz w:val="24"/>
          <w:szCs w:val="24"/>
          <w:lang w:eastAsia="ru-RU"/>
        </w:rPr>
        <w:t xml:space="preserve"> выявить отношение  к одному из м</w:t>
      </w:r>
      <w:r w:rsidR="006D36FB" w:rsidRPr="002A51E9">
        <w:rPr>
          <w:rFonts w:ascii="Times New Roman" w:eastAsia="Times New Roman" w:hAnsi="Times New Roman" w:cs="Times New Roman"/>
          <w:color w:val="000000" w:themeColor="text1"/>
          <w:sz w:val="24"/>
          <w:szCs w:val="24"/>
          <w:lang w:eastAsia="ru-RU"/>
        </w:rPr>
        <w:t xml:space="preserve">одных направлений </w:t>
      </w:r>
      <w:r w:rsidR="003D11AF" w:rsidRPr="002A51E9">
        <w:rPr>
          <w:rFonts w:ascii="Times New Roman" w:eastAsia="Times New Roman" w:hAnsi="Times New Roman" w:cs="Times New Roman"/>
          <w:color w:val="000000" w:themeColor="text1"/>
          <w:sz w:val="24"/>
          <w:szCs w:val="24"/>
          <w:lang w:eastAsia="ru-RU"/>
        </w:rPr>
        <w:t>– татуировке.</w:t>
      </w:r>
    </w:p>
    <w:p w:rsidR="006D36FB" w:rsidRPr="002A51E9" w:rsidRDefault="006D36FB"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 xml:space="preserve">Получили следующие результаты: </w:t>
      </w:r>
    </w:p>
    <w:p w:rsidR="006D36FB" w:rsidRPr="002A51E9" w:rsidRDefault="006D36FB" w:rsidP="002A51E9">
      <w:pPr>
        <w:pStyle w:val="a7"/>
        <w:shd w:val="clear" w:color="auto" w:fill="FFFFFF"/>
        <w:spacing w:before="0" w:beforeAutospacing="0" w:after="0" w:afterAutospacing="0" w:line="360" w:lineRule="auto"/>
        <w:ind w:firstLine="709"/>
        <w:jc w:val="both"/>
        <w:rPr>
          <w:b/>
          <w:color w:val="000000" w:themeColor="text1"/>
        </w:rPr>
      </w:pPr>
      <w:r w:rsidRPr="002A51E9">
        <w:rPr>
          <w:b/>
          <w:color w:val="000000" w:themeColor="text1"/>
        </w:rPr>
        <w:t>1</w:t>
      </w:r>
      <w:r w:rsidR="00986E42">
        <w:rPr>
          <w:b/>
          <w:color w:val="000000" w:themeColor="text1"/>
        </w:rPr>
        <w:t>.</w:t>
      </w:r>
      <w:r w:rsidR="00B30026" w:rsidRPr="002A51E9">
        <w:rPr>
          <w:b/>
          <w:color w:val="000000" w:themeColor="text1"/>
        </w:rPr>
        <w:t>Ч</w:t>
      </w:r>
      <w:r w:rsidRPr="002A51E9">
        <w:rPr>
          <w:b/>
          <w:color w:val="000000" w:themeColor="text1"/>
        </w:rPr>
        <w:t>то татуировки мо</w:t>
      </w:r>
      <w:r w:rsidR="00E47B3F" w:rsidRPr="002A51E9">
        <w:rPr>
          <w:b/>
          <w:color w:val="000000" w:themeColor="text1"/>
        </w:rPr>
        <w:t>гут нанести вред здоровью, знают:</w:t>
      </w:r>
      <w:r w:rsidRPr="002A51E9">
        <w:rPr>
          <w:b/>
          <w:color w:val="000000" w:themeColor="text1"/>
        </w:rPr>
        <w:t xml:space="preserve"> </w:t>
      </w:r>
    </w:p>
    <w:p w:rsidR="00C74263" w:rsidRPr="002A51E9" w:rsidRDefault="00B30026"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1 группы (16-18 лет) положительно ответили - 64 человек (88</w:t>
      </w:r>
      <w:r w:rsidR="00C74263" w:rsidRPr="002A51E9">
        <w:rPr>
          <w:color w:val="000000" w:themeColor="text1"/>
        </w:rPr>
        <w:t xml:space="preserve">%), </w:t>
      </w:r>
      <w:r w:rsidRPr="002A51E9">
        <w:rPr>
          <w:color w:val="000000" w:themeColor="text1"/>
        </w:rPr>
        <w:t>отрицательно – 8 человек</w:t>
      </w:r>
      <w:r w:rsidR="00E47B3F" w:rsidRPr="002A51E9">
        <w:rPr>
          <w:color w:val="000000" w:themeColor="text1"/>
        </w:rPr>
        <w:t xml:space="preserve"> (11%)</w:t>
      </w:r>
    </w:p>
    <w:p w:rsidR="006D36FB" w:rsidRPr="002A51E9" w:rsidRDefault="00B30026"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2 группы</w:t>
      </w:r>
      <w:r w:rsidR="00C74263" w:rsidRPr="002A51E9">
        <w:rPr>
          <w:color w:val="000000" w:themeColor="text1"/>
        </w:rPr>
        <w:t xml:space="preserve"> (35-45 лет)</w:t>
      </w:r>
      <w:r w:rsidR="00E47B3F" w:rsidRPr="002A51E9">
        <w:rPr>
          <w:color w:val="000000" w:themeColor="text1"/>
        </w:rPr>
        <w:t xml:space="preserve"> положительно ответили</w:t>
      </w:r>
      <w:r w:rsidR="006D36FB" w:rsidRPr="002A51E9">
        <w:rPr>
          <w:color w:val="000000" w:themeColor="text1"/>
        </w:rPr>
        <w:t xml:space="preserve"> </w:t>
      </w:r>
      <w:r w:rsidR="00C74263" w:rsidRPr="002A51E9">
        <w:rPr>
          <w:color w:val="000000" w:themeColor="text1"/>
        </w:rPr>
        <w:t>– 17 человек (85%</w:t>
      </w:r>
      <w:r w:rsidR="006D36FB" w:rsidRPr="002A51E9">
        <w:rPr>
          <w:color w:val="000000" w:themeColor="text1"/>
        </w:rPr>
        <w:t>)</w:t>
      </w:r>
      <w:r w:rsidR="00E47B3F" w:rsidRPr="002A51E9">
        <w:rPr>
          <w:color w:val="000000" w:themeColor="text1"/>
        </w:rPr>
        <w:t>, отрицательно- 3 человека (26%).</w:t>
      </w:r>
    </w:p>
    <w:p w:rsidR="006D36FB" w:rsidRPr="002A51E9" w:rsidRDefault="006D36FB" w:rsidP="002A51E9">
      <w:pPr>
        <w:pStyle w:val="a7"/>
        <w:numPr>
          <w:ilvl w:val="0"/>
          <w:numId w:val="21"/>
        </w:numPr>
        <w:shd w:val="clear" w:color="auto" w:fill="FFFFFF"/>
        <w:spacing w:before="0" w:beforeAutospacing="0" w:after="0" w:afterAutospacing="0" w:line="360" w:lineRule="auto"/>
        <w:ind w:firstLine="709"/>
        <w:jc w:val="both"/>
        <w:rPr>
          <w:b/>
          <w:color w:val="000000" w:themeColor="text1"/>
        </w:rPr>
      </w:pPr>
      <w:r w:rsidRPr="002A51E9">
        <w:rPr>
          <w:b/>
          <w:color w:val="000000" w:themeColor="text1"/>
        </w:rPr>
        <w:t>О ядовитых веществах, входящих в состав краски для нанесения рисунка на теле знают:</w:t>
      </w:r>
    </w:p>
    <w:p w:rsidR="00E47B3F" w:rsidRPr="002A51E9" w:rsidRDefault="00E47B3F"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lastRenderedPageBreak/>
        <w:t>Респонденты 1 группы (16-18 лет) положительно ответили - 44</w:t>
      </w:r>
      <w:r w:rsidR="00561463" w:rsidRPr="002A51E9">
        <w:rPr>
          <w:color w:val="000000" w:themeColor="text1"/>
        </w:rPr>
        <w:t xml:space="preserve"> человек (61%), отрицательно ответили</w:t>
      </w:r>
      <w:proofErr w:type="gramStart"/>
      <w:r w:rsidR="00561463" w:rsidRPr="002A51E9">
        <w:rPr>
          <w:color w:val="000000" w:themeColor="text1"/>
        </w:rPr>
        <w:t xml:space="preserve"> ,</w:t>
      </w:r>
      <w:proofErr w:type="gramEnd"/>
      <w:r w:rsidR="00561463" w:rsidRPr="002A51E9">
        <w:rPr>
          <w:color w:val="000000" w:themeColor="text1"/>
        </w:rPr>
        <w:t xml:space="preserve"> что нет ядовитых веществ в краске – </w:t>
      </w:r>
      <w:r w:rsidRPr="002A51E9">
        <w:rPr>
          <w:color w:val="000000" w:themeColor="text1"/>
        </w:rPr>
        <w:t xml:space="preserve"> </w:t>
      </w:r>
      <w:r w:rsidR="00561463" w:rsidRPr="002A51E9">
        <w:rPr>
          <w:color w:val="000000" w:themeColor="text1"/>
        </w:rPr>
        <w:t>28 человек (39</w:t>
      </w:r>
      <w:r w:rsidRPr="002A51E9">
        <w:rPr>
          <w:color w:val="000000" w:themeColor="text1"/>
        </w:rPr>
        <w:t>%)</w:t>
      </w:r>
    </w:p>
    <w:p w:rsidR="00E47B3F" w:rsidRPr="002A51E9" w:rsidRDefault="00E47B3F"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2 группы (35-45</w:t>
      </w:r>
      <w:r w:rsidR="00561463" w:rsidRPr="002A51E9">
        <w:rPr>
          <w:color w:val="000000" w:themeColor="text1"/>
        </w:rPr>
        <w:t xml:space="preserve"> лет) положительно ответили – 19 человек (95</w:t>
      </w:r>
      <w:r w:rsidRPr="002A51E9">
        <w:rPr>
          <w:color w:val="000000" w:themeColor="text1"/>
        </w:rPr>
        <w:t>%)</w:t>
      </w:r>
      <w:r w:rsidR="00561463" w:rsidRPr="002A51E9">
        <w:rPr>
          <w:color w:val="000000" w:themeColor="text1"/>
        </w:rPr>
        <w:t xml:space="preserve">, отрицательно- 1 человек (5 </w:t>
      </w:r>
      <w:r w:rsidRPr="002A51E9">
        <w:rPr>
          <w:color w:val="000000" w:themeColor="text1"/>
        </w:rPr>
        <w:t>%).</w:t>
      </w:r>
    </w:p>
    <w:p w:rsidR="006D36FB" w:rsidRPr="002A51E9" w:rsidRDefault="006D36FB" w:rsidP="002A51E9">
      <w:pPr>
        <w:pStyle w:val="a7"/>
        <w:numPr>
          <w:ilvl w:val="0"/>
          <w:numId w:val="21"/>
        </w:numPr>
        <w:shd w:val="clear" w:color="auto" w:fill="FFFFFF"/>
        <w:spacing w:before="0" w:beforeAutospacing="0" w:after="0" w:afterAutospacing="0" w:line="360" w:lineRule="auto"/>
        <w:ind w:firstLine="709"/>
        <w:jc w:val="both"/>
        <w:rPr>
          <w:b/>
          <w:color w:val="000000" w:themeColor="text1"/>
        </w:rPr>
      </w:pPr>
      <w:r w:rsidRPr="002A51E9">
        <w:rPr>
          <w:b/>
          <w:color w:val="000000" w:themeColor="text1"/>
        </w:rPr>
        <w:t xml:space="preserve">Значение символов тату </w:t>
      </w:r>
      <w:proofErr w:type="gramStart"/>
      <w:r w:rsidRPr="002A51E9">
        <w:rPr>
          <w:b/>
          <w:color w:val="000000" w:themeColor="text1"/>
        </w:rPr>
        <w:t>известны</w:t>
      </w:r>
      <w:proofErr w:type="gramEnd"/>
      <w:r w:rsidR="00561463" w:rsidRPr="002A51E9">
        <w:rPr>
          <w:b/>
          <w:color w:val="000000" w:themeColor="text1"/>
        </w:rPr>
        <w:t>:</w:t>
      </w:r>
    </w:p>
    <w:p w:rsidR="00561463" w:rsidRPr="002A51E9" w:rsidRDefault="00561463"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1 группы (16-18 лет)  известны  - 19 участникам (26%), не известны –  53 участникам (74%)</w:t>
      </w:r>
    </w:p>
    <w:p w:rsidR="00561463" w:rsidRPr="002A51E9" w:rsidRDefault="00561463"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2 группы (35-45 лет) известны – 9 участникам (45%), не известны - 11 участникам (55 %).</w:t>
      </w:r>
    </w:p>
    <w:p w:rsidR="006D36FB" w:rsidRPr="002A51E9" w:rsidRDefault="006D36FB" w:rsidP="002A51E9">
      <w:pPr>
        <w:pStyle w:val="a7"/>
        <w:numPr>
          <w:ilvl w:val="0"/>
          <w:numId w:val="21"/>
        </w:numPr>
        <w:shd w:val="clear" w:color="auto" w:fill="FFFFFF"/>
        <w:spacing w:before="0" w:beforeAutospacing="0" w:after="0" w:afterAutospacing="0" w:line="360" w:lineRule="auto"/>
        <w:ind w:firstLine="709"/>
        <w:jc w:val="both"/>
        <w:rPr>
          <w:b/>
          <w:color w:val="000000" w:themeColor="text1"/>
        </w:rPr>
      </w:pPr>
      <w:r w:rsidRPr="002A51E9">
        <w:rPr>
          <w:b/>
          <w:color w:val="000000" w:themeColor="text1"/>
        </w:rPr>
        <w:t>Безболезненным считают удаление тату:</w:t>
      </w:r>
    </w:p>
    <w:p w:rsidR="00D83EFC" w:rsidRPr="002A51E9" w:rsidRDefault="00D83EFC"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1 группы (16-18 лет)  болезненно  - 66 участников (92%),  безболезненно –  6 участников (8%)</w:t>
      </w:r>
    </w:p>
    <w:p w:rsidR="00D83EFC" w:rsidRPr="002A51E9" w:rsidRDefault="00D83EFC"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2 группы (35-45 лет) болезненно – 20 участников (100%), безболезненно - 0 участников.</w:t>
      </w:r>
    </w:p>
    <w:p w:rsidR="006D36FB" w:rsidRPr="002A51E9" w:rsidRDefault="006D36FB" w:rsidP="002A51E9">
      <w:pPr>
        <w:pStyle w:val="a7"/>
        <w:numPr>
          <w:ilvl w:val="0"/>
          <w:numId w:val="21"/>
        </w:numPr>
        <w:shd w:val="clear" w:color="auto" w:fill="FFFFFF"/>
        <w:spacing w:before="0" w:beforeAutospacing="0" w:after="0" w:afterAutospacing="0" w:line="360" w:lineRule="auto"/>
        <w:ind w:firstLine="709"/>
        <w:jc w:val="both"/>
        <w:rPr>
          <w:b/>
          <w:color w:val="000000" w:themeColor="text1"/>
        </w:rPr>
      </w:pPr>
      <w:r w:rsidRPr="002A51E9">
        <w:rPr>
          <w:b/>
          <w:color w:val="000000" w:themeColor="text1"/>
        </w:rPr>
        <w:t>В ближайшее время украсить своё тело татуировкой собираются:</w:t>
      </w:r>
    </w:p>
    <w:p w:rsidR="00D83EFC" w:rsidRPr="002A51E9" w:rsidRDefault="00D83EFC"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 xml:space="preserve">Респонденты 1 группы (16-18 лет)  собираются  - 13 участников (18%). </w:t>
      </w:r>
    </w:p>
    <w:p w:rsidR="00D83EFC" w:rsidRPr="002A51E9" w:rsidRDefault="00D83EFC" w:rsidP="002A51E9">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Респонденты 2 группы (35-45 лет) нет желающих.</w:t>
      </w:r>
    </w:p>
    <w:p w:rsidR="006D36FB" w:rsidRPr="002A51E9" w:rsidRDefault="006D36FB" w:rsidP="002A51E9">
      <w:pPr>
        <w:pStyle w:val="a7"/>
        <w:shd w:val="clear" w:color="auto" w:fill="FFFFFF"/>
        <w:spacing w:before="0" w:beforeAutospacing="0" w:after="0" w:afterAutospacing="0" w:line="360" w:lineRule="auto"/>
        <w:ind w:firstLine="709"/>
        <w:jc w:val="both"/>
        <w:rPr>
          <w:color w:val="000000" w:themeColor="text1"/>
        </w:rPr>
      </w:pPr>
      <w:proofErr w:type="gramStart"/>
      <w:r w:rsidRPr="002A51E9">
        <w:rPr>
          <w:color w:val="000000" w:themeColor="text1"/>
        </w:rPr>
        <w:t xml:space="preserve">Результаты проведённого </w:t>
      </w:r>
      <w:r w:rsidRPr="002A51E9">
        <w:rPr>
          <w:b/>
          <w:color w:val="000000" w:themeColor="text1"/>
        </w:rPr>
        <w:t>социологического опроса</w:t>
      </w:r>
      <w:r w:rsidRPr="002A51E9">
        <w:rPr>
          <w:color w:val="000000" w:themeColor="text1"/>
        </w:rPr>
        <w:t xml:space="preserve"> </w:t>
      </w:r>
      <w:r w:rsidR="00C74263" w:rsidRPr="002A51E9">
        <w:rPr>
          <w:color w:val="000000" w:themeColor="text1"/>
        </w:rPr>
        <w:t xml:space="preserve">среди респондентов 1,2 группы </w:t>
      </w:r>
      <w:r w:rsidR="002E0FA8" w:rsidRPr="002A51E9">
        <w:rPr>
          <w:color w:val="000000" w:themeColor="text1"/>
        </w:rPr>
        <w:t>свидетельствуют о том, что: 67</w:t>
      </w:r>
      <w:r w:rsidR="00375633" w:rsidRPr="002A51E9">
        <w:rPr>
          <w:color w:val="000000" w:themeColor="text1"/>
        </w:rPr>
        <w:t xml:space="preserve">% считают, </w:t>
      </w:r>
      <w:r w:rsidRPr="002A51E9">
        <w:rPr>
          <w:color w:val="000000" w:themeColor="text1"/>
        </w:rPr>
        <w:t xml:space="preserve"> наносят татуировки на тело в дань моде, не задумываясь о возможных последствиях;</w:t>
      </w:r>
      <w:r w:rsidR="002E0FA8" w:rsidRPr="002A51E9">
        <w:rPr>
          <w:color w:val="000000" w:themeColor="text1"/>
        </w:rPr>
        <w:t xml:space="preserve"> 32 </w:t>
      </w:r>
      <w:r w:rsidR="00375633" w:rsidRPr="002A51E9">
        <w:rPr>
          <w:color w:val="000000" w:themeColor="text1"/>
        </w:rPr>
        <w:t xml:space="preserve">% </w:t>
      </w:r>
      <w:r w:rsidRPr="002A51E9">
        <w:rPr>
          <w:color w:val="000000" w:themeColor="text1"/>
        </w:rPr>
        <w:t>хотят нанести татуировку, потому что считают это модным, прикольным, хотят отличаться или привлечь внимание;</w:t>
      </w:r>
      <w:r w:rsidR="002E0FA8" w:rsidRPr="002A51E9">
        <w:rPr>
          <w:color w:val="000000" w:themeColor="text1"/>
        </w:rPr>
        <w:t xml:space="preserve"> </w:t>
      </w:r>
      <w:r w:rsidR="00375633" w:rsidRPr="002A51E9">
        <w:rPr>
          <w:color w:val="000000" w:themeColor="text1"/>
        </w:rPr>
        <w:t xml:space="preserve">14% </w:t>
      </w:r>
      <w:r w:rsidR="002E0FA8" w:rsidRPr="002A51E9">
        <w:rPr>
          <w:color w:val="000000" w:themeColor="text1"/>
        </w:rPr>
        <w:t xml:space="preserve"> считают, что это самовыражение; </w:t>
      </w:r>
      <w:r w:rsidR="00375633" w:rsidRPr="002A51E9">
        <w:rPr>
          <w:color w:val="000000" w:themeColor="text1"/>
        </w:rPr>
        <w:t xml:space="preserve">40% </w:t>
      </w:r>
      <w:r w:rsidRPr="002A51E9">
        <w:rPr>
          <w:color w:val="000000" w:themeColor="text1"/>
        </w:rPr>
        <w:t>относя</w:t>
      </w:r>
      <w:r w:rsidR="002E0FA8" w:rsidRPr="002A51E9">
        <w:rPr>
          <w:color w:val="000000" w:themeColor="text1"/>
        </w:rPr>
        <w:t>тся к татуировкам отрицательно;</w:t>
      </w:r>
      <w:proofErr w:type="gramEnd"/>
      <w:r w:rsidR="002E0FA8" w:rsidRPr="002A51E9">
        <w:rPr>
          <w:color w:val="000000" w:themeColor="text1"/>
        </w:rPr>
        <w:t xml:space="preserve"> </w:t>
      </w:r>
      <w:r w:rsidRPr="002A51E9">
        <w:rPr>
          <w:color w:val="000000" w:themeColor="text1"/>
        </w:rPr>
        <w:t>84% опрошенных знают, что татуировку необходимо делать в специализированном салоне;</w:t>
      </w:r>
      <w:r w:rsidR="002E0FA8" w:rsidRPr="002A51E9">
        <w:rPr>
          <w:color w:val="000000" w:themeColor="text1"/>
        </w:rPr>
        <w:t xml:space="preserve"> 73</w:t>
      </w:r>
      <w:r w:rsidRPr="002A51E9">
        <w:rPr>
          <w:color w:val="000000" w:themeColor="text1"/>
        </w:rPr>
        <w:t>% от числа опрошенных</w:t>
      </w:r>
      <w:r w:rsidR="00B23561" w:rsidRPr="002A51E9">
        <w:rPr>
          <w:color w:val="000000" w:themeColor="text1"/>
        </w:rPr>
        <w:t xml:space="preserve"> не знают символику татуировок; </w:t>
      </w:r>
      <w:r w:rsidRPr="002A51E9">
        <w:rPr>
          <w:color w:val="000000" w:themeColor="text1"/>
        </w:rPr>
        <w:t>50% опрошенных советуют, всем кто думает о нанесении татуировок, прежде подумать о возможных последствиях.</w:t>
      </w:r>
    </w:p>
    <w:p w:rsidR="004F75CE" w:rsidRPr="002A51E9" w:rsidRDefault="00B23561" w:rsidP="002A51E9">
      <w:pPr>
        <w:spacing w:after="0" w:line="360" w:lineRule="auto"/>
        <w:ind w:firstLine="709"/>
        <w:jc w:val="both"/>
        <w:rPr>
          <w:rFonts w:ascii="Times New Roman" w:hAnsi="Times New Roman" w:cs="Times New Roman"/>
          <w:color w:val="000000" w:themeColor="text1"/>
          <w:sz w:val="24"/>
          <w:szCs w:val="24"/>
        </w:rPr>
      </w:pPr>
      <w:r w:rsidRPr="002A51E9">
        <w:rPr>
          <w:rFonts w:ascii="Times New Roman" w:hAnsi="Times New Roman" w:cs="Times New Roman"/>
          <w:color w:val="000000" w:themeColor="text1"/>
          <w:sz w:val="24"/>
          <w:szCs w:val="24"/>
        </w:rPr>
        <w:t>В ходе исследования выяснилось</w:t>
      </w:r>
      <w:proofErr w:type="gramStart"/>
      <w:r w:rsidRPr="002A51E9">
        <w:rPr>
          <w:rFonts w:ascii="Times New Roman" w:hAnsi="Times New Roman" w:cs="Times New Roman"/>
          <w:color w:val="000000" w:themeColor="text1"/>
          <w:sz w:val="24"/>
          <w:szCs w:val="24"/>
        </w:rPr>
        <w:t xml:space="preserve"> </w:t>
      </w:r>
      <w:r w:rsidR="006D36FB" w:rsidRPr="002A51E9">
        <w:rPr>
          <w:rFonts w:ascii="Times New Roman" w:hAnsi="Times New Roman" w:cs="Times New Roman"/>
          <w:color w:val="000000" w:themeColor="text1"/>
          <w:sz w:val="24"/>
          <w:szCs w:val="24"/>
        </w:rPr>
        <w:t>,</w:t>
      </w:r>
      <w:proofErr w:type="gramEnd"/>
      <w:r w:rsidR="006D36FB" w:rsidRPr="002A51E9">
        <w:rPr>
          <w:rFonts w:ascii="Times New Roman" w:hAnsi="Times New Roman" w:cs="Times New Roman"/>
          <w:color w:val="000000" w:themeColor="text1"/>
          <w:sz w:val="24"/>
          <w:szCs w:val="24"/>
        </w:rPr>
        <w:t xml:space="preserve"> что чаще</w:t>
      </w:r>
      <w:r w:rsidRPr="002A51E9">
        <w:rPr>
          <w:rFonts w:ascii="Times New Roman" w:hAnsi="Times New Roman" w:cs="Times New Roman"/>
          <w:color w:val="000000" w:themeColor="text1"/>
          <w:sz w:val="24"/>
          <w:szCs w:val="24"/>
        </w:rPr>
        <w:t xml:space="preserve"> всего </w:t>
      </w:r>
      <w:r w:rsidR="006D36FB" w:rsidRPr="002A51E9">
        <w:rPr>
          <w:rFonts w:ascii="Times New Roman" w:hAnsi="Times New Roman" w:cs="Times New Roman"/>
          <w:color w:val="000000" w:themeColor="text1"/>
          <w:sz w:val="24"/>
          <w:szCs w:val="24"/>
        </w:rPr>
        <w:t>предпочитают</w:t>
      </w:r>
      <w:r w:rsidRPr="002A51E9">
        <w:rPr>
          <w:rFonts w:ascii="Times New Roman" w:hAnsi="Times New Roman" w:cs="Times New Roman"/>
          <w:color w:val="000000" w:themeColor="text1"/>
          <w:sz w:val="24"/>
          <w:szCs w:val="24"/>
        </w:rPr>
        <w:t xml:space="preserve">: </w:t>
      </w:r>
      <w:r w:rsidR="006D36FB" w:rsidRPr="002A51E9">
        <w:rPr>
          <w:rFonts w:ascii="Times New Roman" w:hAnsi="Times New Roman" w:cs="Times New Roman"/>
          <w:color w:val="000000" w:themeColor="text1"/>
          <w:sz w:val="24"/>
          <w:szCs w:val="24"/>
        </w:rPr>
        <w:t xml:space="preserve">татуировки </w:t>
      </w:r>
      <w:r w:rsidRPr="002A51E9">
        <w:rPr>
          <w:rFonts w:ascii="Times New Roman" w:hAnsi="Times New Roman" w:cs="Times New Roman"/>
          <w:color w:val="000000" w:themeColor="text1"/>
          <w:sz w:val="24"/>
          <w:szCs w:val="24"/>
        </w:rPr>
        <w:t xml:space="preserve">в виде геометрического </w:t>
      </w:r>
      <w:r w:rsidR="00986E42">
        <w:rPr>
          <w:rFonts w:ascii="Times New Roman" w:hAnsi="Times New Roman" w:cs="Times New Roman"/>
          <w:color w:val="000000" w:themeColor="text1"/>
          <w:sz w:val="24"/>
          <w:szCs w:val="24"/>
        </w:rPr>
        <w:t xml:space="preserve">узора (23%), животного ( 42%), </w:t>
      </w:r>
      <w:r w:rsidRPr="002A51E9">
        <w:rPr>
          <w:rFonts w:ascii="Times New Roman" w:hAnsi="Times New Roman" w:cs="Times New Roman"/>
          <w:color w:val="000000" w:themeColor="text1"/>
          <w:sz w:val="24"/>
          <w:szCs w:val="24"/>
        </w:rPr>
        <w:t>либо свой эскиз ( 16</w:t>
      </w:r>
      <w:r w:rsidR="008234B0" w:rsidRPr="002A51E9">
        <w:rPr>
          <w:rFonts w:ascii="Times New Roman" w:hAnsi="Times New Roman" w:cs="Times New Roman"/>
          <w:color w:val="000000" w:themeColor="text1"/>
          <w:sz w:val="24"/>
          <w:szCs w:val="24"/>
        </w:rPr>
        <w:t xml:space="preserve">%). </w:t>
      </w:r>
      <w:r w:rsidR="006D36FB" w:rsidRPr="002A51E9">
        <w:rPr>
          <w:rFonts w:ascii="Times New Roman" w:hAnsi="Times New Roman" w:cs="Times New Roman"/>
          <w:color w:val="000000" w:themeColor="text1"/>
          <w:sz w:val="24"/>
          <w:szCs w:val="24"/>
        </w:rPr>
        <w:t>Девушки</w:t>
      </w:r>
      <w:r w:rsidRPr="002A51E9">
        <w:rPr>
          <w:rFonts w:ascii="Times New Roman" w:hAnsi="Times New Roman" w:cs="Times New Roman"/>
          <w:color w:val="000000" w:themeColor="text1"/>
          <w:sz w:val="24"/>
          <w:szCs w:val="24"/>
        </w:rPr>
        <w:t xml:space="preserve"> же на перв</w:t>
      </w:r>
      <w:r w:rsidR="00986E42">
        <w:rPr>
          <w:rFonts w:ascii="Times New Roman" w:hAnsi="Times New Roman" w:cs="Times New Roman"/>
          <w:color w:val="000000" w:themeColor="text1"/>
          <w:sz w:val="24"/>
          <w:szCs w:val="24"/>
        </w:rPr>
        <w:t>ое место ставят</w:t>
      </w:r>
      <w:r w:rsidRPr="002A51E9">
        <w:rPr>
          <w:rFonts w:ascii="Times New Roman" w:hAnsi="Times New Roman" w:cs="Times New Roman"/>
          <w:color w:val="000000" w:themeColor="text1"/>
          <w:sz w:val="24"/>
          <w:szCs w:val="24"/>
        </w:rPr>
        <w:t xml:space="preserve"> ие</w:t>
      </w:r>
      <w:r w:rsidR="008234B0" w:rsidRPr="002A51E9">
        <w:rPr>
          <w:rFonts w:ascii="Times New Roman" w:hAnsi="Times New Roman" w:cs="Times New Roman"/>
          <w:color w:val="000000" w:themeColor="text1"/>
          <w:sz w:val="24"/>
          <w:szCs w:val="24"/>
        </w:rPr>
        <w:t>роглиф (5</w:t>
      </w:r>
      <w:r w:rsidRPr="002A51E9">
        <w:rPr>
          <w:rFonts w:ascii="Times New Roman" w:hAnsi="Times New Roman" w:cs="Times New Roman"/>
          <w:color w:val="000000" w:themeColor="text1"/>
          <w:sz w:val="24"/>
          <w:szCs w:val="24"/>
        </w:rPr>
        <w:t>3%), затем животное (25%) и украшение (10</w:t>
      </w:r>
      <w:r w:rsidR="006D36FB" w:rsidRPr="002A51E9">
        <w:rPr>
          <w:rFonts w:ascii="Times New Roman" w:hAnsi="Times New Roman" w:cs="Times New Roman"/>
          <w:color w:val="000000" w:themeColor="text1"/>
          <w:sz w:val="24"/>
          <w:szCs w:val="24"/>
        </w:rPr>
        <w:t xml:space="preserve">%). </w:t>
      </w:r>
      <w:r w:rsidR="008234B0" w:rsidRPr="002A51E9">
        <w:rPr>
          <w:rFonts w:ascii="Times New Roman" w:hAnsi="Times New Roman" w:cs="Times New Roman"/>
          <w:color w:val="000000" w:themeColor="text1"/>
          <w:sz w:val="24"/>
          <w:szCs w:val="24"/>
        </w:rPr>
        <w:t xml:space="preserve"> </w:t>
      </w:r>
      <w:r w:rsidR="006D36FB" w:rsidRPr="002A51E9">
        <w:rPr>
          <w:rFonts w:ascii="Times New Roman" w:hAnsi="Times New Roman" w:cs="Times New Roman"/>
          <w:color w:val="000000" w:themeColor="text1"/>
          <w:sz w:val="24"/>
          <w:szCs w:val="24"/>
        </w:rPr>
        <w:t xml:space="preserve">Из опрошенных </w:t>
      </w:r>
      <w:r w:rsidR="00094591" w:rsidRPr="002A51E9">
        <w:rPr>
          <w:rFonts w:ascii="Times New Roman" w:hAnsi="Times New Roman" w:cs="Times New Roman"/>
          <w:color w:val="000000" w:themeColor="text1"/>
          <w:sz w:val="24"/>
          <w:szCs w:val="24"/>
        </w:rPr>
        <w:t xml:space="preserve"> респондентов (43%)  </w:t>
      </w:r>
      <w:r w:rsidR="006D36FB" w:rsidRPr="002A51E9">
        <w:rPr>
          <w:rFonts w:ascii="Times New Roman" w:hAnsi="Times New Roman" w:cs="Times New Roman"/>
          <w:color w:val="000000" w:themeColor="text1"/>
          <w:sz w:val="24"/>
          <w:szCs w:val="24"/>
        </w:rPr>
        <w:t xml:space="preserve">считают, что распространение татуировок </w:t>
      </w:r>
      <w:r w:rsidR="00094591" w:rsidRPr="002A51E9">
        <w:rPr>
          <w:rFonts w:ascii="Times New Roman" w:hAnsi="Times New Roman" w:cs="Times New Roman"/>
          <w:color w:val="000000" w:themeColor="text1"/>
          <w:sz w:val="24"/>
          <w:szCs w:val="24"/>
        </w:rPr>
        <w:t xml:space="preserve">это хорошо, </w:t>
      </w:r>
      <w:r w:rsidR="008234B0" w:rsidRPr="002A51E9">
        <w:rPr>
          <w:rFonts w:ascii="Times New Roman" w:hAnsi="Times New Roman" w:cs="Times New Roman"/>
          <w:color w:val="000000" w:themeColor="text1"/>
          <w:sz w:val="24"/>
          <w:szCs w:val="24"/>
        </w:rPr>
        <w:t xml:space="preserve">(24%) </w:t>
      </w:r>
      <w:r w:rsidR="006D36FB" w:rsidRPr="002A51E9">
        <w:rPr>
          <w:rFonts w:ascii="Times New Roman" w:hAnsi="Times New Roman" w:cs="Times New Roman"/>
          <w:color w:val="000000" w:themeColor="text1"/>
          <w:sz w:val="24"/>
          <w:szCs w:val="24"/>
        </w:rPr>
        <w:t>считают, что распростра</w:t>
      </w:r>
      <w:r w:rsidR="008234B0" w:rsidRPr="002A51E9">
        <w:rPr>
          <w:rFonts w:ascii="Times New Roman" w:hAnsi="Times New Roman" w:cs="Times New Roman"/>
          <w:color w:val="000000" w:themeColor="text1"/>
          <w:sz w:val="24"/>
          <w:szCs w:val="24"/>
        </w:rPr>
        <w:t>нение татуировок — это плохо.</w:t>
      </w:r>
      <w:r w:rsidR="006D36FB" w:rsidRPr="002A51E9">
        <w:rPr>
          <w:rFonts w:ascii="Times New Roman" w:hAnsi="Times New Roman" w:cs="Times New Roman"/>
          <w:color w:val="000000" w:themeColor="text1"/>
          <w:sz w:val="24"/>
          <w:szCs w:val="24"/>
        </w:rPr>
        <w:t xml:space="preserve"> В цел</w:t>
      </w:r>
      <w:r w:rsidR="008234B0" w:rsidRPr="002A51E9">
        <w:rPr>
          <w:rFonts w:ascii="Times New Roman" w:hAnsi="Times New Roman" w:cs="Times New Roman"/>
          <w:color w:val="000000" w:themeColor="text1"/>
          <w:sz w:val="24"/>
          <w:szCs w:val="24"/>
        </w:rPr>
        <w:t xml:space="preserve">ом </w:t>
      </w:r>
      <w:r w:rsidR="006D36FB" w:rsidRPr="002A51E9">
        <w:rPr>
          <w:rFonts w:ascii="Times New Roman" w:hAnsi="Times New Roman" w:cs="Times New Roman"/>
          <w:color w:val="000000" w:themeColor="text1"/>
          <w:sz w:val="24"/>
          <w:szCs w:val="24"/>
        </w:rPr>
        <w:t xml:space="preserve"> молодежь заинтересована в отношении татуировок, не считает этот феномен отрицательным для общества. В наше время они спокойно относятся как к татуировкам, так и к представителям каких-либо субкультур, которые чаще делаю татуировки. Сейчас модно отличаться</w:t>
      </w:r>
      <w:r w:rsidR="008234B0" w:rsidRPr="002A51E9">
        <w:rPr>
          <w:rFonts w:ascii="Times New Roman" w:hAnsi="Times New Roman" w:cs="Times New Roman"/>
          <w:color w:val="000000" w:themeColor="text1"/>
          <w:sz w:val="24"/>
          <w:szCs w:val="24"/>
        </w:rPr>
        <w:t xml:space="preserve"> от других, проявлять свое «я»,</w:t>
      </w:r>
      <w:r w:rsidR="006D36FB" w:rsidRPr="002A51E9">
        <w:rPr>
          <w:rFonts w:ascii="Times New Roman" w:hAnsi="Times New Roman" w:cs="Times New Roman"/>
          <w:color w:val="000000" w:themeColor="text1"/>
          <w:sz w:val="24"/>
          <w:szCs w:val="24"/>
        </w:rPr>
        <w:t xml:space="preserve"> по их мнению, татуировка – это искусство, способ самовыражения.</w:t>
      </w:r>
    </w:p>
    <w:p w:rsidR="001C04ED" w:rsidRPr="002A51E9" w:rsidRDefault="008234B0" w:rsidP="002A51E9">
      <w:pPr>
        <w:spacing w:after="0" w:line="360" w:lineRule="auto"/>
        <w:ind w:firstLine="709"/>
        <w:jc w:val="both"/>
        <w:rPr>
          <w:rFonts w:ascii="Times New Roman" w:hAnsi="Times New Roman" w:cs="Times New Roman"/>
          <w:color w:val="000000" w:themeColor="text1"/>
          <w:sz w:val="24"/>
          <w:szCs w:val="24"/>
        </w:rPr>
      </w:pPr>
      <w:r w:rsidRPr="002A51E9">
        <w:rPr>
          <w:rFonts w:ascii="Times New Roman" w:hAnsi="Times New Roman" w:cs="Times New Roman"/>
          <w:color w:val="000000" w:themeColor="text1"/>
          <w:sz w:val="24"/>
          <w:szCs w:val="24"/>
        </w:rPr>
        <w:lastRenderedPageBreak/>
        <w:t xml:space="preserve"> </w:t>
      </w:r>
      <w:r w:rsidR="006D36FB" w:rsidRPr="002A51E9">
        <w:rPr>
          <w:rFonts w:ascii="Times New Roman" w:hAnsi="Times New Roman" w:cs="Times New Roman"/>
          <w:color w:val="000000" w:themeColor="text1"/>
          <w:sz w:val="24"/>
          <w:szCs w:val="24"/>
        </w:rPr>
        <w:t xml:space="preserve">Анализируя полученные результаты, мы пришли к </w:t>
      </w:r>
      <w:r w:rsidR="006D36FB" w:rsidRPr="002A51E9">
        <w:rPr>
          <w:rFonts w:ascii="Times New Roman" w:hAnsi="Times New Roman" w:cs="Times New Roman"/>
          <w:b/>
          <w:color w:val="000000" w:themeColor="text1"/>
          <w:sz w:val="24"/>
          <w:szCs w:val="24"/>
        </w:rPr>
        <w:t>выводу</w:t>
      </w:r>
      <w:r w:rsidR="004F75CE" w:rsidRPr="002A51E9">
        <w:rPr>
          <w:rFonts w:ascii="Times New Roman" w:hAnsi="Times New Roman" w:cs="Times New Roman"/>
          <w:color w:val="000000" w:themeColor="text1"/>
          <w:sz w:val="24"/>
          <w:szCs w:val="24"/>
        </w:rPr>
        <w:t xml:space="preserve">: </w:t>
      </w:r>
      <w:r w:rsidR="006D36FB" w:rsidRPr="002A51E9">
        <w:rPr>
          <w:rFonts w:ascii="Times New Roman" w:hAnsi="Times New Roman" w:cs="Times New Roman"/>
          <w:color w:val="000000" w:themeColor="text1"/>
          <w:sz w:val="24"/>
          <w:szCs w:val="24"/>
        </w:rPr>
        <w:t xml:space="preserve"> </w:t>
      </w:r>
      <w:r w:rsidR="004F75CE" w:rsidRPr="002A51E9">
        <w:rPr>
          <w:rFonts w:ascii="Times New Roman" w:hAnsi="Times New Roman" w:cs="Times New Roman"/>
          <w:color w:val="000000" w:themeColor="text1"/>
          <w:sz w:val="24"/>
          <w:szCs w:val="24"/>
        </w:rPr>
        <w:t>Комплексное изучение о вреде и пользе татуировок дало основание считать, что татуировка - это символ, которым отмечает себя человек.  Татуировка – это серьезный шаг, который стоит хорошо обдумать. Наконец, необходимо помнить, что настоящая татуировка останется на всю жизнь, поэтому, 10 раз подумайте, действительно ли она Вам так нужна.</w:t>
      </w:r>
      <w:r w:rsidR="004F75CE" w:rsidRPr="002A51E9">
        <w:rPr>
          <w:rFonts w:ascii="Times New Roman" w:eastAsia="Times New Roman" w:hAnsi="Times New Roman" w:cs="Times New Roman"/>
          <w:sz w:val="24"/>
          <w:szCs w:val="24"/>
          <w:lang w:eastAsia="ru-RU"/>
        </w:rPr>
        <w:t xml:space="preserve">  Не забывайте и о значениях татуировок, которые в будущем могут сослужить Вам нехорошую службу. Перед тем, как делать тату, поинтересуйтесь о её значении.</w:t>
      </w:r>
    </w:p>
    <w:p w:rsidR="001C04ED" w:rsidRDefault="001C04ED"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986E42" w:rsidRPr="002A51E9" w:rsidRDefault="00986E42" w:rsidP="002A51E9">
      <w:pPr>
        <w:pStyle w:val="a7"/>
        <w:shd w:val="clear" w:color="auto" w:fill="FFFFFF"/>
        <w:spacing w:before="0" w:beforeAutospacing="0" w:after="0" w:afterAutospacing="0" w:line="360" w:lineRule="auto"/>
        <w:ind w:firstLine="709"/>
        <w:jc w:val="both"/>
        <w:rPr>
          <w:b/>
          <w:color w:val="000000" w:themeColor="text1"/>
        </w:rPr>
      </w:pPr>
    </w:p>
    <w:p w:rsidR="006D36FB" w:rsidRPr="002A51E9" w:rsidRDefault="004F75CE" w:rsidP="002A51E9">
      <w:pPr>
        <w:pStyle w:val="a7"/>
        <w:shd w:val="clear" w:color="auto" w:fill="FFFFFF"/>
        <w:spacing w:before="0" w:beforeAutospacing="0" w:after="0" w:afterAutospacing="0" w:line="360" w:lineRule="auto"/>
        <w:ind w:firstLine="709"/>
        <w:jc w:val="both"/>
        <w:rPr>
          <w:b/>
          <w:color w:val="000000" w:themeColor="text1"/>
        </w:rPr>
      </w:pPr>
      <w:r w:rsidRPr="002A51E9">
        <w:rPr>
          <w:b/>
          <w:color w:val="000000" w:themeColor="text1"/>
        </w:rPr>
        <w:lastRenderedPageBreak/>
        <w:t>Заключение:</w:t>
      </w:r>
    </w:p>
    <w:p w:rsidR="00707C11" w:rsidRPr="002A51E9" w:rsidRDefault="00707C11" w:rsidP="002A51E9">
      <w:pPr>
        <w:spacing w:after="0" w:line="360" w:lineRule="auto"/>
        <w:ind w:firstLine="709"/>
        <w:jc w:val="both"/>
        <w:rPr>
          <w:rFonts w:ascii="Times New Roman" w:eastAsia="Times New Roman" w:hAnsi="Times New Roman" w:cs="Times New Roman"/>
          <w:strike/>
          <w:color w:val="000000" w:themeColor="text1"/>
          <w:sz w:val="24"/>
          <w:szCs w:val="24"/>
          <w:lang w:eastAsia="ru-RU"/>
        </w:rPr>
      </w:pPr>
      <w:r w:rsidRPr="002A51E9">
        <w:rPr>
          <w:rFonts w:ascii="Times New Roman" w:eastAsia="Times New Roman" w:hAnsi="Times New Roman" w:cs="Times New Roman"/>
          <w:color w:val="000000" w:themeColor="text1"/>
          <w:sz w:val="24"/>
          <w:szCs w:val="24"/>
          <w:lang w:eastAsia="ru-RU"/>
        </w:rPr>
        <w:t>Изучив литературу по значениям и истории татуировки, можно сформулировать некоторые выводы: татуировка влияет на жизнь человека, это достаточно важный шаг в жизни, это способ самовыражения. Изучив данную тему, мы углубили свои знания.</w:t>
      </w:r>
    </w:p>
    <w:p w:rsidR="00707C11" w:rsidRPr="002A51E9" w:rsidRDefault="00707C11" w:rsidP="002A51E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A51E9">
        <w:rPr>
          <w:rFonts w:ascii="Times New Roman" w:eastAsia="Times New Roman" w:hAnsi="Times New Roman" w:cs="Times New Roman"/>
          <w:color w:val="000000" w:themeColor="text1"/>
          <w:sz w:val="24"/>
          <w:szCs w:val="24"/>
          <w:lang w:eastAsia="ru-RU"/>
        </w:rPr>
        <w:t>Цель работы была реализована, так как мы</w:t>
      </w:r>
      <w:r w:rsidRPr="002A51E9">
        <w:rPr>
          <w:rFonts w:ascii="Times New Roman" w:eastAsia="Times New Roman" w:hAnsi="Times New Roman" w:cs="Times New Roman"/>
          <w:strike/>
          <w:color w:val="000000" w:themeColor="text1"/>
          <w:sz w:val="24"/>
          <w:szCs w:val="24"/>
          <w:lang w:eastAsia="ru-RU"/>
        </w:rPr>
        <w:t xml:space="preserve"> </w:t>
      </w:r>
      <w:r w:rsidRPr="002A51E9">
        <w:rPr>
          <w:rFonts w:ascii="Times New Roman" w:eastAsia="Times New Roman" w:hAnsi="Times New Roman" w:cs="Times New Roman"/>
          <w:color w:val="000000" w:themeColor="text1"/>
          <w:sz w:val="24"/>
          <w:szCs w:val="24"/>
          <w:lang w:eastAsia="ru-RU"/>
        </w:rPr>
        <w:t>изучили виды и стили татуировки, изучили значения татуировки и способы ее нанесения, последствия. Так же в ходе исследования были реализованы задачи, сформулированные во введение.</w:t>
      </w:r>
    </w:p>
    <w:p w:rsidR="00707C11" w:rsidRPr="002A51E9" w:rsidRDefault="00707C11" w:rsidP="002A51E9">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2A51E9">
        <w:rPr>
          <w:rFonts w:ascii="Times New Roman" w:eastAsia="Times New Roman" w:hAnsi="Times New Roman" w:cs="Times New Roman"/>
          <w:sz w:val="24"/>
          <w:szCs w:val="24"/>
          <w:shd w:val="clear" w:color="auto" w:fill="FFFFFF"/>
          <w:lang w:eastAsia="ru-RU"/>
        </w:rPr>
        <w:t xml:space="preserve">Подводя итог вышесказанному, можно сделать следующие выводы: </w:t>
      </w:r>
    </w:p>
    <w:p w:rsidR="00707C11" w:rsidRPr="002A51E9" w:rsidRDefault="004F3178" w:rsidP="00986E42">
      <w:pPr>
        <w:spacing w:after="0" w:line="360" w:lineRule="auto"/>
        <w:ind w:firstLine="709"/>
        <w:contextualSpacing/>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shd w:val="clear" w:color="auto" w:fill="FFFFFF"/>
          <w:lang w:eastAsia="ru-RU"/>
        </w:rPr>
        <w:t>1.</w:t>
      </w:r>
      <w:r w:rsidR="00707C11" w:rsidRPr="002A51E9">
        <w:rPr>
          <w:rFonts w:ascii="Times New Roman" w:eastAsia="Times New Roman" w:hAnsi="Times New Roman" w:cs="Times New Roman"/>
          <w:sz w:val="24"/>
          <w:szCs w:val="24"/>
          <w:shd w:val="clear" w:color="auto" w:fill="FFFFFF"/>
          <w:lang w:eastAsia="ru-RU"/>
        </w:rPr>
        <w:t>Татуировка - это символ, которым отмечает себя человек, и</w:t>
      </w:r>
      <w:r w:rsidR="00986E42">
        <w:rPr>
          <w:rFonts w:ascii="Times New Roman" w:eastAsia="Times New Roman" w:hAnsi="Times New Roman" w:cs="Times New Roman"/>
          <w:sz w:val="24"/>
          <w:szCs w:val="24"/>
          <w:lang w:eastAsia="ru-RU"/>
        </w:rPr>
        <w:t xml:space="preserve"> </w:t>
      </w:r>
      <w:r w:rsidR="00707C11" w:rsidRPr="002A51E9">
        <w:rPr>
          <w:rFonts w:ascii="Times New Roman" w:eastAsia="Times New Roman" w:hAnsi="Times New Roman" w:cs="Times New Roman"/>
          <w:sz w:val="24"/>
          <w:szCs w:val="24"/>
          <w:shd w:val="clear" w:color="auto" w:fill="FFFFFF"/>
          <w:lang w:eastAsia="ru-RU"/>
        </w:rPr>
        <w:t>истинное значение этого символа, всю глубину его значения может понять только её владелец.</w:t>
      </w:r>
    </w:p>
    <w:p w:rsidR="00707C11" w:rsidRPr="002A51E9" w:rsidRDefault="00707C11"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 xml:space="preserve"> 2. Татуировка – это не просто проколы, а настоящая хирургическая операция со всеми вытекающими отсюда возможными последствиями: аллергические реакции, гнойное воспаление, заражение крови. А значит, делать их необходимо в специализированных медицинских учреждениях с соблюдением всех правил асептики и антисептики.</w:t>
      </w:r>
    </w:p>
    <w:p w:rsidR="00707C11" w:rsidRPr="002A51E9" w:rsidRDefault="00707C11"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3. Перед нанесением татуировки необходимо чётко представить себе время, когда тату надоест, и захочется от нее избавиться. Знайте, что на месте сведенной татуировки остаются зачастую безобразные шрамы и рубцы.</w:t>
      </w:r>
    </w:p>
    <w:p w:rsidR="00707C11" w:rsidRPr="002A51E9" w:rsidRDefault="00707C11" w:rsidP="002A51E9">
      <w:pPr>
        <w:spacing w:after="0" w:line="360" w:lineRule="auto"/>
        <w:ind w:firstLine="709"/>
        <w:jc w:val="both"/>
        <w:rPr>
          <w:rFonts w:ascii="Times New Roman" w:eastAsia="Times New Roman" w:hAnsi="Times New Roman" w:cs="Times New Roman"/>
          <w:sz w:val="24"/>
          <w:szCs w:val="24"/>
          <w:lang w:eastAsia="ru-RU"/>
        </w:rPr>
      </w:pPr>
      <w:r w:rsidRPr="002A51E9">
        <w:rPr>
          <w:rFonts w:ascii="Times New Roman" w:eastAsia="Times New Roman" w:hAnsi="Times New Roman" w:cs="Times New Roman"/>
          <w:sz w:val="24"/>
          <w:szCs w:val="24"/>
          <w:lang w:eastAsia="ru-RU"/>
        </w:rPr>
        <w:t>4. Если вы испытываете острое желание в нанесении татуировки, предпочтительнее делать временную татуировку.</w:t>
      </w:r>
    </w:p>
    <w:p w:rsidR="004F75CE" w:rsidRPr="002A51E9" w:rsidRDefault="00707C11" w:rsidP="002A51E9">
      <w:pPr>
        <w:suppressAutoHyphens/>
        <w:spacing w:after="0" w:line="360" w:lineRule="auto"/>
        <w:ind w:firstLine="709"/>
        <w:jc w:val="both"/>
        <w:textAlignment w:val="baseline"/>
        <w:rPr>
          <w:rFonts w:ascii="Times New Roman" w:eastAsia="Times New Roman" w:hAnsi="Times New Roman" w:cs="Times New Roman"/>
          <w:sz w:val="24"/>
          <w:szCs w:val="24"/>
          <w:lang w:eastAsia="ar-SA"/>
        </w:rPr>
      </w:pPr>
      <w:r w:rsidRPr="002A51E9">
        <w:rPr>
          <w:rFonts w:ascii="Times New Roman" w:eastAsia="Times New Roman" w:hAnsi="Times New Roman" w:cs="Times New Roman"/>
          <w:sz w:val="24"/>
          <w:szCs w:val="24"/>
          <w:lang w:eastAsia="ar-SA"/>
        </w:rPr>
        <w:t>Делая татуировку на теле, человек не может быть уверен в том, что на протяжении всей жизни она будет ему нравиться и доставлять удовольствие. Татуировка – это клеймо на всю жизнь и вывести его будет очень сложно, практически невозможно. Не говоря уже о значительных материальных затратах на эту процедуру.</w:t>
      </w:r>
      <w:r w:rsidR="004F3178" w:rsidRPr="002A51E9">
        <w:rPr>
          <w:rFonts w:ascii="Times New Roman" w:eastAsia="Times New Roman" w:hAnsi="Times New Roman" w:cs="Times New Roman"/>
          <w:sz w:val="24"/>
          <w:szCs w:val="24"/>
          <w:lang w:eastAsia="ar-SA"/>
        </w:rPr>
        <w:t xml:space="preserve"> </w:t>
      </w:r>
      <w:r w:rsidRPr="002A51E9">
        <w:rPr>
          <w:rFonts w:ascii="Times New Roman" w:eastAsia="Times New Roman" w:hAnsi="Times New Roman" w:cs="Times New Roman"/>
          <w:color w:val="000000" w:themeColor="text1"/>
          <w:sz w:val="24"/>
          <w:szCs w:val="24"/>
          <w:lang w:eastAsia="ru-RU"/>
        </w:rPr>
        <w:t>Нанесение татуировки, безусловно, решение индивидуальное. Но надо понимать, что и ответственность за возможные последствия лежит только на том человеке, который хочет сделать себе тату. Никаких гарантий безопасности татуировок нет и быть не может.</w:t>
      </w:r>
    </w:p>
    <w:p w:rsidR="003D11AF" w:rsidRPr="002A51E9" w:rsidRDefault="003D11AF" w:rsidP="002A51E9">
      <w:pPr>
        <w:spacing w:before="100" w:beforeAutospacing="1" w:after="100" w:afterAutospacing="1" w:line="360" w:lineRule="auto"/>
        <w:ind w:firstLine="709"/>
        <w:jc w:val="both"/>
        <w:rPr>
          <w:rFonts w:ascii="Times New Roman" w:hAnsi="Times New Roman" w:cs="Times New Roman"/>
          <w:color w:val="000000" w:themeColor="text1"/>
          <w:sz w:val="24"/>
          <w:szCs w:val="24"/>
        </w:rPr>
      </w:pPr>
    </w:p>
    <w:p w:rsidR="00AA4FE4" w:rsidRPr="002A51E9" w:rsidRDefault="00AA4FE4" w:rsidP="002A51E9">
      <w:pPr>
        <w:spacing w:after="0" w:line="360" w:lineRule="auto"/>
        <w:ind w:firstLine="709"/>
        <w:jc w:val="both"/>
        <w:rPr>
          <w:rFonts w:ascii="Times New Roman" w:eastAsia="Times New Roman" w:hAnsi="Times New Roman" w:cs="Times New Roman"/>
          <w:sz w:val="24"/>
          <w:szCs w:val="24"/>
          <w:lang w:eastAsia="ru-RU"/>
        </w:rPr>
      </w:pPr>
    </w:p>
    <w:p w:rsidR="00AA4FE4" w:rsidRPr="002A51E9" w:rsidRDefault="00AA4FE4" w:rsidP="002A51E9">
      <w:pPr>
        <w:spacing w:after="0" w:line="360" w:lineRule="auto"/>
        <w:ind w:firstLine="709"/>
        <w:jc w:val="both"/>
        <w:rPr>
          <w:rFonts w:ascii="Times New Roman" w:eastAsia="Times New Roman" w:hAnsi="Times New Roman" w:cs="Times New Roman"/>
          <w:sz w:val="24"/>
          <w:szCs w:val="24"/>
          <w:lang w:eastAsia="ru-RU"/>
        </w:rPr>
      </w:pPr>
    </w:p>
    <w:p w:rsidR="00AA4FE4" w:rsidRPr="002A51E9" w:rsidRDefault="00AA4FE4" w:rsidP="002A51E9">
      <w:pPr>
        <w:spacing w:after="0" w:line="360" w:lineRule="auto"/>
        <w:ind w:firstLine="709"/>
        <w:jc w:val="both"/>
        <w:rPr>
          <w:rFonts w:ascii="Times New Roman" w:eastAsia="Times New Roman" w:hAnsi="Times New Roman" w:cs="Times New Roman"/>
          <w:sz w:val="24"/>
          <w:szCs w:val="24"/>
          <w:lang w:eastAsia="ru-RU"/>
        </w:rPr>
      </w:pPr>
    </w:p>
    <w:p w:rsidR="00AA4FE4" w:rsidRPr="002A51E9" w:rsidRDefault="00AA4FE4" w:rsidP="002A51E9">
      <w:pPr>
        <w:spacing w:after="0" w:line="360" w:lineRule="auto"/>
        <w:ind w:firstLine="709"/>
        <w:jc w:val="both"/>
        <w:rPr>
          <w:rFonts w:ascii="Times New Roman" w:eastAsia="Times New Roman" w:hAnsi="Times New Roman" w:cs="Times New Roman"/>
          <w:sz w:val="24"/>
          <w:szCs w:val="24"/>
          <w:lang w:eastAsia="ru-RU"/>
        </w:rPr>
      </w:pPr>
    </w:p>
    <w:p w:rsidR="00AA4FE4" w:rsidRPr="002A51E9" w:rsidRDefault="00AA4FE4" w:rsidP="002A51E9">
      <w:pPr>
        <w:spacing w:after="0" w:line="360" w:lineRule="auto"/>
        <w:ind w:firstLine="709"/>
        <w:jc w:val="both"/>
        <w:rPr>
          <w:rFonts w:ascii="Times New Roman" w:eastAsia="Times New Roman" w:hAnsi="Times New Roman" w:cs="Times New Roman"/>
          <w:sz w:val="24"/>
          <w:szCs w:val="24"/>
          <w:lang w:eastAsia="ru-RU"/>
        </w:rPr>
      </w:pPr>
    </w:p>
    <w:p w:rsidR="00233531" w:rsidRPr="002A51E9" w:rsidRDefault="00233531" w:rsidP="002A51E9">
      <w:pPr>
        <w:spacing w:after="0" w:line="360" w:lineRule="auto"/>
        <w:ind w:firstLine="709"/>
        <w:jc w:val="both"/>
        <w:rPr>
          <w:rFonts w:ascii="Times New Roman" w:eastAsia="Times New Roman" w:hAnsi="Times New Roman" w:cs="Times New Roman"/>
          <w:sz w:val="24"/>
          <w:szCs w:val="24"/>
          <w:lang w:eastAsia="ru-RU"/>
        </w:rPr>
      </w:pPr>
    </w:p>
    <w:p w:rsidR="00175424" w:rsidRPr="002A51E9" w:rsidRDefault="00175424" w:rsidP="00AF4D7D">
      <w:pPr>
        <w:pStyle w:val="a7"/>
        <w:shd w:val="clear" w:color="auto" w:fill="FFFFFF"/>
        <w:spacing w:before="0" w:beforeAutospacing="0" w:after="0" w:afterAutospacing="0" w:line="360" w:lineRule="auto"/>
        <w:ind w:firstLine="709"/>
        <w:jc w:val="both"/>
        <w:rPr>
          <w:b/>
          <w:bCs/>
          <w:color w:val="000000" w:themeColor="text1"/>
        </w:rPr>
      </w:pPr>
      <w:r w:rsidRPr="002A51E9">
        <w:rPr>
          <w:b/>
          <w:bCs/>
          <w:color w:val="000000" w:themeColor="text1"/>
        </w:rPr>
        <w:lastRenderedPageBreak/>
        <w:t>СПИСОК ИСПОЛЬЗОВАННОЙ ЛИТЕРАТУРЫ</w:t>
      </w:r>
    </w:p>
    <w:p w:rsidR="00ED50E8" w:rsidRPr="002A51E9" w:rsidRDefault="00ED50E8" w:rsidP="00AF4D7D">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A51E9">
        <w:rPr>
          <w:rFonts w:ascii="Times New Roman" w:eastAsia="Times New Roman" w:hAnsi="Times New Roman" w:cs="Times New Roman"/>
          <w:color w:val="000000" w:themeColor="text1"/>
          <w:sz w:val="24"/>
          <w:szCs w:val="24"/>
          <w:lang w:eastAsia="ru-RU"/>
        </w:rPr>
        <w:t>1.</w:t>
      </w:r>
      <w:r w:rsidR="00175424" w:rsidRPr="002A51E9">
        <w:rPr>
          <w:rFonts w:ascii="Times New Roman" w:eastAsia="Times New Roman" w:hAnsi="Times New Roman" w:cs="Times New Roman"/>
          <w:color w:val="000000" w:themeColor="text1"/>
          <w:sz w:val="24"/>
          <w:szCs w:val="24"/>
          <w:lang w:eastAsia="ru-RU"/>
        </w:rPr>
        <w:t>Барановский В.А. Искусство татуировки  Изд</w:t>
      </w:r>
      <w:r w:rsidRPr="002A51E9">
        <w:rPr>
          <w:rFonts w:ascii="Times New Roman" w:eastAsia="Times New Roman" w:hAnsi="Times New Roman" w:cs="Times New Roman"/>
          <w:color w:val="000000" w:themeColor="text1"/>
          <w:sz w:val="24"/>
          <w:szCs w:val="24"/>
          <w:lang w:eastAsia="ru-RU"/>
        </w:rPr>
        <w:t xml:space="preserve">ательство: Славянский дом книги </w:t>
      </w:r>
      <w:r w:rsidR="00175424" w:rsidRPr="002A51E9">
        <w:rPr>
          <w:rFonts w:ascii="Times New Roman" w:eastAsia="Times New Roman" w:hAnsi="Times New Roman" w:cs="Times New Roman"/>
          <w:color w:val="000000" w:themeColor="text1"/>
          <w:sz w:val="24"/>
          <w:szCs w:val="24"/>
          <w:lang w:eastAsia="ru-RU"/>
        </w:rPr>
        <w:t>2009</w:t>
      </w:r>
      <w:r w:rsidRPr="002A51E9">
        <w:rPr>
          <w:rFonts w:ascii="Times New Roman" w:hAnsi="Times New Roman" w:cs="Times New Roman"/>
          <w:color w:val="000000" w:themeColor="text1"/>
          <w:sz w:val="24"/>
          <w:szCs w:val="24"/>
        </w:rPr>
        <w:t xml:space="preserve">     </w:t>
      </w:r>
    </w:p>
    <w:p w:rsidR="00ED50E8" w:rsidRPr="002A51E9" w:rsidRDefault="00ED50E8" w:rsidP="00AF4D7D">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 xml:space="preserve">2. </w:t>
      </w:r>
      <w:proofErr w:type="spellStart"/>
      <w:r w:rsidRPr="002A51E9">
        <w:rPr>
          <w:color w:val="000000" w:themeColor="text1"/>
        </w:rPr>
        <w:t>Медникова</w:t>
      </w:r>
      <w:proofErr w:type="spellEnd"/>
      <w:r w:rsidRPr="002A51E9">
        <w:rPr>
          <w:color w:val="000000" w:themeColor="text1"/>
        </w:rPr>
        <w:t xml:space="preserve"> М. Уроки нательной живописи. / М. </w:t>
      </w:r>
      <w:proofErr w:type="spellStart"/>
      <w:r w:rsidRPr="002A51E9">
        <w:rPr>
          <w:color w:val="000000" w:themeColor="text1"/>
        </w:rPr>
        <w:t>Медникова</w:t>
      </w:r>
      <w:proofErr w:type="spellEnd"/>
      <w:r w:rsidRPr="002A51E9">
        <w:rPr>
          <w:color w:val="000000" w:themeColor="text1"/>
        </w:rPr>
        <w:t xml:space="preserve"> // Вокруг Света. - 2007. - № 3, март</w:t>
      </w:r>
      <w:proofErr w:type="gramStart"/>
      <w:r w:rsidRPr="002A51E9">
        <w:rPr>
          <w:color w:val="000000" w:themeColor="text1"/>
        </w:rPr>
        <w:t>.</w:t>
      </w:r>
      <w:proofErr w:type="gramEnd"/>
      <w:r w:rsidRPr="002A51E9">
        <w:rPr>
          <w:color w:val="000000" w:themeColor="text1"/>
        </w:rPr>
        <w:t xml:space="preserve"> - </w:t>
      </w:r>
      <w:proofErr w:type="gramStart"/>
      <w:r w:rsidRPr="002A51E9">
        <w:rPr>
          <w:color w:val="000000" w:themeColor="text1"/>
        </w:rPr>
        <w:t>с</w:t>
      </w:r>
      <w:proofErr w:type="gramEnd"/>
      <w:r w:rsidRPr="002A51E9">
        <w:rPr>
          <w:color w:val="000000" w:themeColor="text1"/>
        </w:rPr>
        <w:t>. 15-20.</w:t>
      </w:r>
    </w:p>
    <w:p w:rsidR="00ED50E8" w:rsidRPr="002A51E9" w:rsidRDefault="00ED50E8" w:rsidP="00AF4D7D">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 xml:space="preserve">3. </w:t>
      </w:r>
      <w:r w:rsidR="00175424" w:rsidRPr="002A51E9">
        <w:rPr>
          <w:color w:val="000000" w:themeColor="text1"/>
          <w:shd w:val="clear" w:color="auto" w:fill="FFFFFF"/>
        </w:rPr>
        <w:t>Федотов Ф.Н. Узоры и орнаменты для мастера. – Ростов – н/Д.: Феникс, 2012</w:t>
      </w:r>
    </w:p>
    <w:p w:rsidR="00175424" w:rsidRPr="002A51E9" w:rsidRDefault="00ED50E8" w:rsidP="00AF4D7D">
      <w:pPr>
        <w:pStyle w:val="a7"/>
        <w:shd w:val="clear" w:color="auto" w:fill="FFFFFF"/>
        <w:spacing w:before="0" w:beforeAutospacing="0" w:after="0" w:afterAutospacing="0" w:line="360" w:lineRule="auto"/>
        <w:ind w:firstLine="709"/>
        <w:jc w:val="both"/>
        <w:rPr>
          <w:color w:val="000000" w:themeColor="text1"/>
        </w:rPr>
      </w:pPr>
      <w:r w:rsidRPr="002A51E9">
        <w:rPr>
          <w:color w:val="000000" w:themeColor="text1"/>
        </w:rPr>
        <w:t xml:space="preserve">4. </w:t>
      </w:r>
      <w:r w:rsidR="00175424" w:rsidRPr="002A51E9">
        <w:rPr>
          <w:color w:val="000000" w:themeColor="text1"/>
          <w:shd w:val="clear" w:color="auto" w:fill="FFFFFF"/>
        </w:rPr>
        <w:t>Фирсов С.Л. Николай II: Пленник </w:t>
      </w:r>
      <w:r w:rsidR="00175424" w:rsidRPr="002A51E9">
        <w:rPr>
          <w:color w:val="000000" w:themeColor="text1"/>
        </w:rPr>
        <w:t xml:space="preserve"> </w:t>
      </w:r>
      <w:r w:rsidR="00175424" w:rsidRPr="002A51E9">
        <w:rPr>
          <w:color w:val="000000" w:themeColor="text1"/>
          <w:shd w:val="clear" w:color="auto" w:fill="FFFFFF"/>
        </w:rPr>
        <w:t xml:space="preserve">самодержавия. Молодая гвардия, 2010 - </w:t>
      </w:r>
      <w:r w:rsidR="00175424" w:rsidRPr="002A51E9">
        <w:rPr>
          <w:color w:val="000000" w:themeColor="text1"/>
        </w:rPr>
        <w:t>№ 8. - с. 26-34.</w:t>
      </w:r>
    </w:p>
    <w:p w:rsidR="00175424" w:rsidRPr="002A51E9" w:rsidRDefault="00175424" w:rsidP="00AF4D7D">
      <w:pPr>
        <w:pStyle w:val="a7"/>
        <w:shd w:val="clear" w:color="auto" w:fill="FFFFFF"/>
        <w:spacing w:before="0" w:beforeAutospacing="0" w:after="0" w:afterAutospacing="0" w:line="360" w:lineRule="auto"/>
        <w:ind w:firstLine="709"/>
        <w:jc w:val="both"/>
        <w:rPr>
          <w:color w:val="000000" w:themeColor="text1"/>
        </w:rPr>
      </w:pPr>
      <w:r w:rsidRPr="002A51E9">
        <w:rPr>
          <w:b/>
          <w:bCs/>
          <w:color w:val="000000" w:themeColor="text1"/>
        </w:rPr>
        <w:t>ИНТЕРНЕТ - ИСТОЧНИКИ</w:t>
      </w:r>
    </w:p>
    <w:p w:rsidR="00175424" w:rsidRPr="00726939" w:rsidRDefault="00320FF8" w:rsidP="00AF4D7D">
      <w:pPr>
        <w:pStyle w:val="a7"/>
        <w:spacing w:before="0" w:beforeAutospacing="0" w:after="0" w:afterAutospacing="0" w:line="360" w:lineRule="auto"/>
        <w:ind w:firstLine="708"/>
        <w:jc w:val="both"/>
        <w:rPr>
          <w:color w:val="000000" w:themeColor="text1"/>
        </w:rPr>
      </w:pPr>
      <w:r>
        <w:rPr>
          <w:color w:val="000000" w:themeColor="text1"/>
        </w:rPr>
        <w:t>1.</w:t>
      </w:r>
      <w:r w:rsidR="00175424" w:rsidRPr="002A51E9">
        <w:rPr>
          <w:color w:val="000000" w:themeColor="text1"/>
        </w:rPr>
        <w:t>Влияние</w:t>
      </w:r>
      <w:r w:rsidR="00175424" w:rsidRPr="00726939">
        <w:rPr>
          <w:color w:val="000000" w:themeColor="text1"/>
        </w:rPr>
        <w:t xml:space="preserve"> </w:t>
      </w:r>
      <w:r w:rsidR="00175424" w:rsidRPr="002A51E9">
        <w:rPr>
          <w:color w:val="000000" w:themeColor="text1"/>
        </w:rPr>
        <w:t>татуировки</w:t>
      </w:r>
      <w:r w:rsidR="00175424" w:rsidRPr="00726939">
        <w:rPr>
          <w:color w:val="000000" w:themeColor="text1"/>
        </w:rPr>
        <w:t>/</w:t>
      </w:r>
      <w:r w:rsidR="00175424" w:rsidRPr="002A51E9">
        <w:rPr>
          <w:color w:val="000000" w:themeColor="text1"/>
          <w:lang w:val="en-US"/>
        </w:rPr>
        <w:t>http</w:t>
      </w:r>
      <w:r w:rsidR="00175424" w:rsidRPr="00726939">
        <w:rPr>
          <w:color w:val="000000" w:themeColor="text1"/>
        </w:rPr>
        <w:t>: //</w:t>
      </w:r>
      <w:r w:rsidR="00175424" w:rsidRPr="002A51E9">
        <w:rPr>
          <w:color w:val="000000" w:themeColor="text1"/>
          <w:lang w:val="en-US"/>
        </w:rPr>
        <w:t>www</w:t>
      </w:r>
      <w:r w:rsidR="00175424" w:rsidRPr="00726939">
        <w:rPr>
          <w:color w:val="000000" w:themeColor="text1"/>
        </w:rPr>
        <w:t xml:space="preserve">. </w:t>
      </w:r>
      <w:r w:rsidR="00175424" w:rsidRPr="002A51E9">
        <w:rPr>
          <w:color w:val="000000" w:themeColor="text1"/>
          <w:lang w:val="en-US"/>
        </w:rPr>
        <w:t>net</w:t>
      </w:r>
      <w:r w:rsidR="00175424" w:rsidRPr="00726939">
        <w:rPr>
          <w:color w:val="000000" w:themeColor="text1"/>
        </w:rPr>
        <w:t>-</w:t>
      </w:r>
      <w:r w:rsidR="00175424" w:rsidRPr="002A51E9">
        <w:rPr>
          <w:color w:val="000000" w:themeColor="text1"/>
          <w:lang w:val="en-US"/>
        </w:rPr>
        <w:t>tattoo</w:t>
      </w:r>
      <w:r w:rsidR="00175424" w:rsidRPr="00726939">
        <w:rPr>
          <w:color w:val="000000" w:themeColor="text1"/>
        </w:rPr>
        <w:t xml:space="preserve">. </w:t>
      </w:r>
      <w:proofErr w:type="spellStart"/>
      <w:r w:rsidR="00175424" w:rsidRPr="002A51E9">
        <w:rPr>
          <w:color w:val="000000" w:themeColor="text1"/>
          <w:lang w:val="en-US"/>
        </w:rPr>
        <w:t>ru</w:t>
      </w:r>
      <w:proofErr w:type="spellEnd"/>
      <w:r w:rsidR="00175424" w:rsidRPr="00726939">
        <w:rPr>
          <w:color w:val="000000" w:themeColor="text1"/>
        </w:rPr>
        <w:t>/</w:t>
      </w:r>
      <w:proofErr w:type="spellStart"/>
      <w:r w:rsidR="00175424" w:rsidRPr="002A51E9">
        <w:rPr>
          <w:color w:val="000000" w:themeColor="text1"/>
          <w:lang w:val="en-US"/>
        </w:rPr>
        <w:t>vliyanie</w:t>
      </w:r>
      <w:proofErr w:type="spellEnd"/>
      <w:r w:rsidR="00175424" w:rsidRPr="00726939">
        <w:rPr>
          <w:color w:val="000000" w:themeColor="text1"/>
        </w:rPr>
        <w:t xml:space="preserve">. </w:t>
      </w:r>
      <w:r w:rsidR="00175424" w:rsidRPr="002A51E9">
        <w:rPr>
          <w:color w:val="000000" w:themeColor="text1"/>
          <w:lang w:val="en-US"/>
        </w:rPr>
        <w:t>Html</w:t>
      </w:r>
    </w:p>
    <w:p w:rsidR="00175424" w:rsidRPr="002A51E9" w:rsidRDefault="00175424"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 xml:space="preserve">2. </w:t>
      </w:r>
      <w:r w:rsidRPr="002A51E9">
        <w:rPr>
          <w:color w:val="000000" w:themeColor="text1"/>
        </w:rPr>
        <w:t>Возникновение</w:t>
      </w:r>
      <w:r w:rsidRPr="002A51E9">
        <w:rPr>
          <w:color w:val="000000" w:themeColor="text1"/>
          <w:lang w:val="en-US"/>
        </w:rPr>
        <w:t xml:space="preserve"> </w:t>
      </w:r>
      <w:proofErr w:type="spellStart"/>
      <w:r w:rsidRPr="002A51E9">
        <w:rPr>
          <w:color w:val="000000" w:themeColor="text1"/>
        </w:rPr>
        <w:t>татуирования</w:t>
      </w:r>
      <w:proofErr w:type="spellEnd"/>
      <w:r w:rsidRPr="002A51E9">
        <w:rPr>
          <w:color w:val="000000" w:themeColor="text1"/>
          <w:lang w:val="en-US"/>
        </w:rPr>
        <w:t xml:space="preserve">/http: //www. </w:t>
      </w:r>
      <w:proofErr w:type="gramStart"/>
      <w:r w:rsidRPr="002A51E9">
        <w:rPr>
          <w:color w:val="000000" w:themeColor="text1"/>
          <w:lang w:val="en-US"/>
        </w:rPr>
        <w:t>tattoo-angel</w:t>
      </w:r>
      <w:proofErr w:type="gramEnd"/>
      <w:r w:rsidRPr="002A51E9">
        <w:rPr>
          <w:color w:val="000000" w:themeColor="text1"/>
          <w:lang w:val="en-US"/>
        </w:rPr>
        <w:t xml:space="preserve">. </w:t>
      </w:r>
      <w:proofErr w:type="spellStart"/>
      <w:proofErr w:type="gramStart"/>
      <w:r w:rsidRPr="002A51E9">
        <w:rPr>
          <w:color w:val="000000" w:themeColor="text1"/>
          <w:lang w:val="en-US"/>
        </w:rPr>
        <w:t>ru</w:t>
      </w:r>
      <w:proofErr w:type="spellEnd"/>
      <w:r w:rsidRPr="002A51E9">
        <w:rPr>
          <w:color w:val="000000" w:themeColor="text1"/>
          <w:lang w:val="en-US"/>
        </w:rPr>
        <w:t>/tattoo/interest/art1</w:t>
      </w:r>
      <w:proofErr w:type="gramEnd"/>
      <w:r w:rsidRPr="002A51E9">
        <w:rPr>
          <w:color w:val="000000" w:themeColor="text1"/>
          <w:lang w:val="en-US"/>
        </w:rPr>
        <w:t xml:space="preserve">. </w:t>
      </w:r>
      <w:proofErr w:type="gramStart"/>
      <w:r w:rsidRPr="002A51E9">
        <w:rPr>
          <w:color w:val="000000" w:themeColor="text1"/>
          <w:lang w:val="en-US"/>
        </w:rPr>
        <w:t>html</w:t>
      </w:r>
      <w:proofErr w:type="gramEnd"/>
    </w:p>
    <w:p w:rsidR="00175424" w:rsidRPr="002A51E9" w:rsidRDefault="00175424"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 xml:space="preserve">3. </w:t>
      </w:r>
      <w:r w:rsidRPr="002A51E9">
        <w:rPr>
          <w:color w:val="000000" w:themeColor="text1"/>
        </w:rPr>
        <w:t>Выбор</w:t>
      </w:r>
      <w:r w:rsidRPr="002A51E9">
        <w:rPr>
          <w:color w:val="000000" w:themeColor="text1"/>
          <w:lang w:val="en-US"/>
        </w:rPr>
        <w:t xml:space="preserve"> </w:t>
      </w:r>
      <w:r w:rsidRPr="002A51E9">
        <w:rPr>
          <w:color w:val="000000" w:themeColor="text1"/>
        </w:rPr>
        <w:t>татуировки</w:t>
      </w:r>
      <w:r w:rsidRPr="002A51E9">
        <w:rPr>
          <w:color w:val="000000" w:themeColor="text1"/>
          <w:lang w:val="en-US"/>
        </w:rPr>
        <w:t xml:space="preserve"> </w:t>
      </w:r>
      <w:r w:rsidRPr="002A51E9">
        <w:rPr>
          <w:color w:val="000000" w:themeColor="text1"/>
        </w:rPr>
        <w:t>и</w:t>
      </w:r>
      <w:r w:rsidRPr="002A51E9">
        <w:rPr>
          <w:color w:val="000000" w:themeColor="text1"/>
          <w:lang w:val="en-US"/>
        </w:rPr>
        <w:t> </w:t>
      </w:r>
      <w:r w:rsidRPr="002A51E9">
        <w:rPr>
          <w:color w:val="000000" w:themeColor="text1"/>
        </w:rPr>
        <w:t>мастера</w:t>
      </w:r>
      <w:r w:rsidRPr="002A51E9">
        <w:rPr>
          <w:color w:val="000000" w:themeColor="text1"/>
          <w:lang w:val="en-US"/>
        </w:rPr>
        <w:t>/http: //</w:t>
      </w:r>
      <w:proofErr w:type="spellStart"/>
      <w:r w:rsidRPr="002A51E9">
        <w:rPr>
          <w:color w:val="000000" w:themeColor="text1"/>
          <w:lang w:val="en-US"/>
        </w:rPr>
        <w:t>worldoftattoo</w:t>
      </w:r>
      <w:proofErr w:type="spellEnd"/>
      <w:r w:rsidRPr="002A51E9">
        <w:rPr>
          <w:color w:val="000000" w:themeColor="text1"/>
          <w:lang w:val="en-US"/>
        </w:rPr>
        <w:t xml:space="preserve">. </w:t>
      </w:r>
      <w:proofErr w:type="spellStart"/>
      <w:proofErr w:type="gramStart"/>
      <w:r w:rsidRPr="002A51E9">
        <w:rPr>
          <w:color w:val="000000" w:themeColor="text1"/>
          <w:lang w:val="en-US"/>
        </w:rPr>
        <w:t>narod</w:t>
      </w:r>
      <w:proofErr w:type="spellEnd"/>
      <w:proofErr w:type="gramEnd"/>
      <w:r w:rsidRPr="002A51E9">
        <w:rPr>
          <w:color w:val="000000" w:themeColor="text1"/>
          <w:lang w:val="en-US"/>
        </w:rPr>
        <w:t xml:space="preserve">. </w:t>
      </w:r>
      <w:proofErr w:type="spellStart"/>
      <w:proofErr w:type="gramStart"/>
      <w:r w:rsidRPr="002A51E9">
        <w:rPr>
          <w:color w:val="000000" w:themeColor="text1"/>
          <w:lang w:val="en-US"/>
        </w:rPr>
        <w:t>ru</w:t>
      </w:r>
      <w:proofErr w:type="spellEnd"/>
      <w:r w:rsidRPr="002A51E9">
        <w:rPr>
          <w:color w:val="000000" w:themeColor="text1"/>
          <w:lang w:val="en-US"/>
        </w:rPr>
        <w:t>/</w:t>
      </w:r>
      <w:proofErr w:type="spellStart"/>
      <w:r w:rsidRPr="002A51E9">
        <w:rPr>
          <w:color w:val="000000" w:themeColor="text1"/>
          <w:lang w:val="en-US"/>
        </w:rPr>
        <w:t>C_Tat</w:t>
      </w:r>
      <w:proofErr w:type="spellEnd"/>
      <w:proofErr w:type="gramEnd"/>
      <w:r w:rsidRPr="002A51E9">
        <w:rPr>
          <w:color w:val="000000" w:themeColor="text1"/>
          <w:lang w:val="en-US"/>
        </w:rPr>
        <w:t xml:space="preserve">. </w:t>
      </w:r>
      <w:proofErr w:type="gramStart"/>
      <w:r w:rsidRPr="002A51E9">
        <w:rPr>
          <w:color w:val="000000" w:themeColor="text1"/>
          <w:lang w:val="en-US"/>
        </w:rPr>
        <w:t>html</w:t>
      </w:r>
      <w:proofErr w:type="gramEnd"/>
    </w:p>
    <w:p w:rsidR="00175424" w:rsidRPr="002A51E9" w:rsidRDefault="00175424"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4. .</w:t>
      </w:r>
      <w:r w:rsidRPr="002A51E9">
        <w:rPr>
          <w:color w:val="000000" w:themeColor="text1"/>
        </w:rPr>
        <w:t>История</w:t>
      </w:r>
      <w:r w:rsidRPr="002A51E9">
        <w:rPr>
          <w:color w:val="000000" w:themeColor="text1"/>
          <w:lang w:val="en-US"/>
        </w:rPr>
        <w:t xml:space="preserve"> </w:t>
      </w:r>
      <w:r w:rsidRPr="002A51E9">
        <w:rPr>
          <w:color w:val="000000" w:themeColor="text1"/>
        </w:rPr>
        <w:t>зарождения</w:t>
      </w:r>
      <w:r w:rsidRPr="002A51E9">
        <w:rPr>
          <w:color w:val="000000" w:themeColor="text1"/>
          <w:lang w:val="en-US"/>
        </w:rPr>
        <w:t xml:space="preserve"> </w:t>
      </w:r>
      <w:r w:rsidRPr="002A51E9">
        <w:rPr>
          <w:color w:val="000000" w:themeColor="text1"/>
        </w:rPr>
        <w:t>татуировки</w:t>
      </w:r>
      <w:r w:rsidRPr="002A51E9">
        <w:rPr>
          <w:color w:val="000000" w:themeColor="text1"/>
          <w:lang w:val="en-US"/>
        </w:rPr>
        <w:t xml:space="preserve"> /http: //www. </w:t>
      </w:r>
      <w:proofErr w:type="spellStart"/>
      <w:proofErr w:type="gramStart"/>
      <w:r w:rsidRPr="002A51E9">
        <w:rPr>
          <w:color w:val="000000" w:themeColor="text1"/>
          <w:lang w:val="en-US"/>
        </w:rPr>
        <w:t>sarafan</w:t>
      </w:r>
      <w:proofErr w:type="spellEnd"/>
      <w:proofErr w:type="gramEnd"/>
      <w:r w:rsidRPr="002A51E9">
        <w:rPr>
          <w:color w:val="000000" w:themeColor="text1"/>
          <w:lang w:val="en-US"/>
        </w:rPr>
        <w:t xml:space="preserve">. </w:t>
      </w:r>
      <w:proofErr w:type="spellStart"/>
      <w:proofErr w:type="gramStart"/>
      <w:r w:rsidRPr="002A51E9">
        <w:rPr>
          <w:color w:val="000000" w:themeColor="text1"/>
          <w:lang w:val="en-US"/>
        </w:rPr>
        <w:t>ru</w:t>
      </w:r>
      <w:proofErr w:type="spellEnd"/>
      <w:r w:rsidRPr="002A51E9">
        <w:rPr>
          <w:color w:val="000000" w:themeColor="text1"/>
          <w:lang w:val="en-US"/>
        </w:rPr>
        <w:t>/san/DT/Ba/article299</w:t>
      </w:r>
      <w:proofErr w:type="gramEnd"/>
      <w:r w:rsidRPr="002A51E9">
        <w:rPr>
          <w:color w:val="000000" w:themeColor="text1"/>
          <w:lang w:val="en-US"/>
        </w:rPr>
        <w:t xml:space="preserve">. </w:t>
      </w:r>
      <w:proofErr w:type="gramStart"/>
      <w:r w:rsidRPr="002A51E9">
        <w:rPr>
          <w:color w:val="000000" w:themeColor="text1"/>
          <w:lang w:val="en-US"/>
        </w:rPr>
        <w:t>html</w:t>
      </w:r>
      <w:proofErr w:type="gramEnd"/>
    </w:p>
    <w:p w:rsidR="00175424" w:rsidRPr="002A51E9" w:rsidRDefault="00ED50E8"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 xml:space="preserve">5. </w:t>
      </w:r>
      <w:r w:rsidR="00175424" w:rsidRPr="002A51E9">
        <w:rPr>
          <w:color w:val="000000" w:themeColor="text1"/>
        </w:rPr>
        <w:t>История</w:t>
      </w:r>
      <w:r w:rsidR="00175424" w:rsidRPr="002A51E9">
        <w:rPr>
          <w:color w:val="000000" w:themeColor="text1"/>
          <w:lang w:val="en-US"/>
        </w:rPr>
        <w:t xml:space="preserve"> </w:t>
      </w:r>
      <w:r w:rsidR="00175424" w:rsidRPr="002A51E9">
        <w:rPr>
          <w:color w:val="000000" w:themeColor="text1"/>
        </w:rPr>
        <w:t>и</w:t>
      </w:r>
      <w:r w:rsidR="00175424" w:rsidRPr="002A51E9">
        <w:rPr>
          <w:color w:val="000000" w:themeColor="text1"/>
          <w:lang w:val="en-US"/>
        </w:rPr>
        <w:t> </w:t>
      </w:r>
      <w:r w:rsidR="00175424" w:rsidRPr="002A51E9">
        <w:rPr>
          <w:color w:val="000000" w:themeColor="text1"/>
        </w:rPr>
        <w:t>значение</w:t>
      </w:r>
      <w:r w:rsidR="00175424" w:rsidRPr="002A51E9">
        <w:rPr>
          <w:color w:val="000000" w:themeColor="text1"/>
          <w:lang w:val="en-US"/>
        </w:rPr>
        <w:t xml:space="preserve"> </w:t>
      </w:r>
      <w:r w:rsidR="00175424" w:rsidRPr="002A51E9">
        <w:rPr>
          <w:color w:val="000000" w:themeColor="text1"/>
        </w:rPr>
        <w:t>татуировок</w:t>
      </w:r>
      <w:r w:rsidR="00175424" w:rsidRPr="002A51E9">
        <w:rPr>
          <w:color w:val="000000" w:themeColor="text1"/>
          <w:lang w:val="en-US"/>
        </w:rPr>
        <w:t xml:space="preserve"> </w:t>
      </w:r>
      <w:r w:rsidR="00175424" w:rsidRPr="002A51E9">
        <w:rPr>
          <w:color w:val="000000" w:themeColor="text1"/>
        </w:rPr>
        <w:t>в</w:t>
      </w:r>
      <w:r w:rsidR="00175424" w:rsidRPr="002A51E9">
        <w:rPr>
          <w:color w:val="000000" w:themeColor="text1"/>
          <w:lang w:val="en-US"/>
        </w:rPr>
        <w:t> </w:t>
      </w:r>
      <w:r w:rsidR="00175424" w:rsidRPr="002A51E9">
        <w:rPr>
          <w:color w:val="000000" w:themeColor="text1"/>
        </w:rPr>
        <w:t>обществе</w:t>
      </w:r>
      <w:r w:rsidR="00175424" w:rsidRPr="002A51E9">
        <w:rPr>
          <w:color w:val="000000" w:themeColor="text1"/>
          <w:lang w:val="en-US"/>
        </w:rPr>
        <w:t xml:space="preserve">/http: //www. </w:t>
      </w:r>
      <w:proofErr w:type="spellStart"/>
      <w:proofErr w:type="gramStart"/>
      <w:r w:rsidR="00175424" w:rsidRPr="002A51E9">
        <w:rPr>
          <w:color w:val="000000" w:themeColor="text1"/>
          <w:lang w:val="en-US"/>
        </w:rPr>
        <w:t>tattooflashs</w:t>
      </w:r>
      <w:proofErr w:type="spellEnd"/>
      <w:proofErr w:type="gramEnd"/>
      <w:r w:rsidR="00175424" w:rsidRPr="002A51E9">
        <w:rPr>
          <w:color w:val="000000" w:themeColor="text1"/>
          <w:lang w:val="en-US"/>
        </w:rPr>
        <w:t xml:space="preserve">. </w:t>
      </w:r>
      <w:proofErr w:type="spellStart"/>
      <w:proofErr w:type="gramStart"/>
      <w:r w:rsidR="00175424" w:rsidRPr="002A51E9">
        <w:rPr>
          <w:color w:val="000000" w:themeColor="text1"/>
          <w:lang w:val="en-US"/>
        </w:rPr>
        <w:t>ru</w:t>
      </w:r>
      <w:proofErr w:type="spellEnd"/>
      <w:r w:rsidR="00175424" w:rsidRPr="002A51E9">
        <w:rPr>
          <w:color w:val="000000" w:themeColor="text1"/>
          <w:lang w:val="en-US"/>
        </w:rPr>
        <w:t>/2007/11/27/</w:t>
      </w:r>
      <w:proofErr w:type="spellStart"/>
      <w:r w:rsidR="00175424" w:rsidRPr="002A51E9">
        <w:rPr>
          <w:color w:val="000000" w:themeColor="text1"/>
          <w:lang w:val="en-US"/>
        </w:rPr>
        <w:t>istorija</w:t>
      </w:r>
      <w:proofErr w:type="spellEnd"/>
      <w:r w:rsidR="00175424" w:rsidRPr="002A51E9">
        <w:rPr>
          <w:color w:val="000000" w:themeColor="text1"/>
          <w:lang w:val="en-US"/>
        </w:rPr>
        <w:t>-i-</w:t>
      </w:r>
      <w:proofErr w:type="spellStart"/>
      <w:r w:rsidR="00175424" w:rsidRPr="002A51E9">
        <w:rPr>
          <w:color w:val="000000" w:themeColor="text1"/>
          <w:lang w:val="en-US"/>
        </w:rPr>
        <w:t>znachenie</w:t>
      </w:r>
      <w:proofErr w:type="spellEnd"/>
      <w:r w:rsidR="00175424" w:rsidRPr="002A51E9">
        <w:rPr>
          <w:color w:val="000000" w:themeColor="text1"/>
          <w:lang w:val="en-US"/>
        </w:rPr>
        <w:t>-</w:t>
      </w:r>
      <w:proofErr w:type="spellStart"/>
      <w:r w:rsidR="00175424" w:rsidRPr="002A51E9">
        <w:rPr>
          <w:color w:val="000000" w:themeColor="text1"/>
          <w:lang w:val="en-US"/>
        </w:rPr>
        <w:t>tatuirovok</w:t>
      </w:r>
      <w:proofErr w:type="spellEnd"/>
      <w:r w:rsidR="00175424" w:rsidRPr="002A51E9">
        <w:rPr>
          <w:color w:val="000000" w:themeColor="text1"/>
          <w:lang w:val="en-US"/>
        </w:rPr>
        <w:t>-v</w:t>
      </w:r>
      <w:proofErr w:type="gramEnd"/>
      <w:r w:rsidR="00175424" w:rsidRPr="002A51E9">
        <w:rPr>
          <w:color w:val="000000" w:themeColor="text1"/>
          <w:lang w:val="en-US"/>
        </w:rPr>
        <w:t xml:space="preserve">. </w:t>
      </w:r>
      <w:proofErr w:type="gramStart"/>
      <w:r w:rsidR="00175424" w:rsidRPr="002A51E9">
        <w:rPr>
          <w:color w:val="000000" w:themeColor="text1"/>
          <w:lang w:val="en-US"/>
        </w:rPr>
        <w:t>html</w:t>
      </w:r>
      <w:proofErr w:type="gramEnd"/>
    </w:p>
    <w:p w:rsidR="00175424" w:rsidRPr="002A51E9" w:rsidRDefault="00175424"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 xml:space="preserve">6. </w:t>
      </w:r>
      <w:r w:rsidRPr="002A51E9">
        <w:rPr>
          <w:color w:val="000000" w:themeColor="text1"/>
        </w:rPr>
        <w:t>История</w:t>
      </w:r>
      <w:r w:rsidRPr="002A51E9">
        <w:rPr>
          <w:color w:val="000000" w:themeColor="text1"/>
          <w:lang w:val="en-US"/>
        </w:rPr>
        <w:t xml:space="preserve"> </w:t>
      </w:r>
      <w:r w:rsidRPr="002A51E9">
        <w:rPr>
          <w:color w:val="000000" w:themeColor="text1"/>
        </w:rPr>
        <w:t>татуировки</w:t>
      </w:r>
      <w:r w:rsidRPr="002A51E9">
        <w:rPr>
          <w:color w:val="000000" w:themeColor="text1"/>
          <w:lang w:val="en-US"/>
        </w:rPr>
        <w:t>/http: //</w:t>
      </w:r>
      <w:proofErr w:type="spellStart"/>
      <w:r w:rsidRPr="002A51E9">
        <w:rPr>
          <w:color w:val="000000" w:themeColor="text1"/>
          <w:lang w:val="en-US"/>
        </w:rPr>
        <w:t>tattoosaransk</w:t>
      </w:r>
      <w:proofErr w:type="spellEnd"/>
      <w:r w:rsidRPr="002A51E9">
        <w:rPr>
          <w:color w:val="000000" w:themeColor="text1"/>
          <w:lang w:val="en-US"/>
        </w:rPr>
        <w:t xml:space="preserve">. 3dn. </w:t>
      </w:r>
      <w:proofErr w:type="spellStart"/>
      <w:r w:rsidRPr="002A51E9">
        <w:rPr>
          <w:color w:val="000000" w:themeColor="text1"/>
          <w:lang w:val="en-US"/>
        </w:rPr>
        <w:t>ru</w:t>
      </w:r>
      <w:proofErr w:type="spellEnd"/>
      <w:r w:rsidRPr="002A51E9">
        <w:rPr>
          <w:color w:val="000000" w:themeColor="text1"/>
          <w:lang w:val="en-US"/>
        </w:rPr>
        <w:t>/</w:t>
      </w:r>
      <w:proofErr w:type="spellStart"/>
      <w:r w:rsidRPr="002A51E9">
        <w:rPr>
          <w:color w:val="000000" w:themeColor="text1"/>
          <w:lang w:val="en-US"/>
        </w:rPr>
        <w:t>publ</w:t>
      </w:r>
      <w:proofErr w:type="spellEnd"/>
      <w:r w:rsidRPr="002A51E9">
        <w:rPr>
          <w:color w:val="000000" w:themeColor="text1"/>
          <w:lang w:val="en-US"/>
        </w:rPr>
        <w:t>/6−1-0−13</w:t>
      </w:r>
    </w:p>
    <w:p w:rsidR="00175424" w:rsidRPr="002A51E9" w:rsidRDefault="00175424"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 xml:space="preserve">7. </w:t>
      </w:r>
      <w:r w:rsidRPr="002A51E9">
        <w:rPr>
          <w:color w:val="000000" w:themeColor="text1"/>
        </w:rPr>
        <w:t>История</w:t>
      </w:r>
      <w:r w:rsidRPr="002A51E9">
        <w:rPr>
          <w:color w:val="000000" w:themeColor="text1"/>
          <w:lang w:val="en-US"/>
        </w:rPr>
        <w:t xml:space="preserve"> </w:t>
      </w:r>
      <w:r w:rsidRPr="002A51E9">
        <w:rPr>
          <w:color w:val="000000" w:themeColor="text1"/>
        </w:rPr>
        <w:t>татуировок</w:t>
      </w:r>
      <w:r w:rsidRPr="002A51E9">
        <w:rPr>
          <w:color w:val="000000" w:themeColor="text1"/>
          <w:lang w:val="en-US"/>
        </w:rPr>
        <w:t xml:space="preserve">/http: //tattoo. </w:t>
      </w:r>
      <w:proofErr w:type="spellStart"/>
      <w:proofErr w:type="gramStart"/>
      <w:r w:rsidRPr="002A51E9">
        <w:rPr>
          <w:color w:val="000000" w:themeColor="text1"/>
          <w:lang w:val="en-US"/>
        </w:rPr>
        <w:t>ptattoo</w:t>
      </w:r>
      <w:proofErr w:type="spellEnd"/>
      <w:proofErr w:type="gramEnd"/>
      <w:r w:rsidRPr="002A51E9">
        <w:rPr>
          <w:color w:val="000000" w:themeColor="text1"/>
          <w:lang w:val="en-US"/>
        </w:rPr>
        <w:t xml:space="preserve">. </w:t>
      </w:r>
      <w:proofErr w:type="spellStart"/>
      <w:proofErr w:type="gramStart"/>
      <w:r w:rsidRPr="002A51E9">
        <w:rPr>
          <w:color w:val="000000" w:themeColor="text1"/>
          <w:lang w:val="en-US"/>
        </w:rPr>
        <w:t>ru</w:t>
      </w:r>
      <w:proofErr w:type="spellEnd"/>
      <w:r w:rsidRPr="002A51E9">
        <w:rPr>
          <w:color w:val="000000" w:themeColor="text1"/>
          <w:lang w:val="en-US"/>
        </w:rPr>
        <w:t>/doc</w:t>
      </w:r>
      <w:proofErr w:type="gramEnd"/>
      <w:r w:rsidRPr="002A51E9">
        <w:rPr>
          <w:color w:val="000000" w:themeColor="text1"/>
          <w:lang w:val="en-US"/>
        </w:rPr>
        <w:t xml:space="preserve">. </w:t>
      </w:r>
      <w:proofErr w:type="spellStart"/>
      <w:r w:rsidRPr="002A51E9">
        <w:rPr>
          <w:color w:val="000000" w:themeColor="text1"/>
          <w:lang w:val="en-US"/>
        </w:rPr>
        <w:t>php</w:t>
      </w:r>
      <w:proofErr w:type="spellEnd"/>
      <w:r w:rsidRPr="002A51E9">
        <w:rPr>
          <w:color w:val="000000" w:themeColor="text1"/>
          <w:lang w:val="en-US"/>
        </w:rPr>
        <w:t>? ID=50&amp;</w:t>
      </w:r>
    </w:p>
    <w:p w:rsidR="00175424" w:rsidRPr="002A51E9" w:rsidRDefault="00175424"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 xml:space="preserve">8. </w:t>
      </w:r>
      <w:r w:rsidRPr="002A51E9">
        <w:rPr>
          <w:color w:val="000000" w:themeColor="text1"/>
        </w:rPr>
        <w:t>О</w:t>
      </w:r>
      <w:r w:rsidRPr="002A51E9">
        <w:rPr>
          <w:color w:val="000000" w:themeColor="text1"/>
          <w:lang w:val="en-US"/>
        </w:rPr>
        <w:t> </w:t>
      </w:r>
      <w:r w:rsidRPr="002A51E9">
        <w:rPr>
          <w:color w:val="000000" w:themeColor="text1"/>
        </w:rPr>
        <w:t>татуировках</w:t>
      </w:r>
      <w:r w:rsidRPr="002A51E9">
        <w:rPr>
          <w:color w:val="000000" w:themeColor="text1"/>
          <w:lang w:val="en-US"/>
        </w:rPr>
        <w:t xml:space="preserve">/http: //www. vladgym2. </w:t>
      </w:r>
      <w:proofErr w:type="spellStart"/>
      <w:proofErr w:type="gramStart"/>
      <w:r w:rsidRPr="002A51E9">
        <w:rPr>
          <w:color w:val="000000" w:themeColor="text1"/>
          <w:lang w:val="en-US"/>
        </w:rPr>
        <w:t>ru</w:t>
      </w:r>
      <w:proofErr w:type="spellEnd"/>
      <w:r w:rsidRPr="002A51E9">
        <w:rPr>
          <w:color w:val="000000" w:themeColor="text1"/>
          <w:lang w:val="en-US"/>
        </w:rPr>
        <w:t>/site/4/about%</w:t>
      </w:r>
      <w:proofErr w:type="gramEnd"/>
      <w:r w:rsidRPr="002A51E9">
        <w:rPr>
          <w:color w:val="000000" w:themeColor="text1"/>
          <w:lang w:val="en-US"/>
        </w:rPr>
        <w:t xml:space="preserve">20tatu. </w:t>
      </w:r>
      <w:proofErr w:type="gramStart"/>
      <w:r w:rsidRPr="002A51E9">
        <w:rPr>
          <w:color w:val="000000" w:themeColor="text1"/>
          <w:lang w:val="en-US"/>
        </w:rPr>
        <w:t>html</w:t>
      </w:r>
      <w:proofErr w:type="gramEnd"/>
    </w:p>
    <w:p w:rsidR="00175424" w:rsidRPr="002A51E9" w:rsidRDefault="00ED50E8"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9.</w:t>
      </w:r>
      <w:r w:rsidR="00175424" w:rsidRPr="002A51E9">
        <w:rPr>
          <w:color w:val="000000" w:themeColor="text1"/>
          <w:lang w:val="en-US"/>
        </w:rPr>
        <w:t xml:space="preserve"> C</w:t>
      </w:r>
      <w:r w:rsidR="00175424" w:rsidRPr="002A51E9">
        <w:rPr>
          <w:color w:val="000000" w:themeColor="text1"/>
        </w:rPr>
        <w:t>тили</w:t>
      </w:r>
      <w:r w:rsidR="00175424" w:rsidRPr="002A51E9">
        <w:rPr>
          <w:color w:val="000000" w:themeColor="text1"/>
          <w:lang w:val="en-US"/>
        </w:rPr>
        <w:t xml:space="preserve"> </w:t>
      </w:r>
      <w:r w:rsidR="00175424" w:rsidRPr="002A51E9">
        <w:rPr>
          <w:color w:val="000000" w:themeColor="text1"/>
        </w:rPr>
        <w:t>татуировки</w:t>
      </w:r>
      <w:r w:rsidR="00175424" w:rsidRPr="002A51E9">
        <w:rPr>
          <w:color w:val="000000" w:themeColor="text1"/>
          <w:lang w:val="en-US"/>
        </w:rPr>
        <w:t>/http: //</w:t>
      </w:r>
      <w:proofErr w:type="spellStart"/>
      <w:r w:rsidR="00175424" w:rsidRPr="002A51E9">
        <w:rPr>
          <w:color w:val="000000" w:themeColor="text1"/>
          <w:lang w:val="en-US"/>
        </w:rPr>
        <w:t>tatu</w:t>
      </w:r>
      <w:proofErr w:type="spellEnd"/>
      <w:r w:rsidR="00175424" w:rsidRPr="002A51E9">
        <w:rPr>
          <w:color w:val="000000" w:themeColor="text1"/>
          <w:lang w:val="en-US"/>
        </w:rPr>
        <w:t xml:space="preserve">. </w:t>
      </w:r>
      <w:proofErr w:type="gramStart"/>
      <w:r w:rsidR="00175424" w:rsidRPr="002A51E9">
        <w:rPr>
          <w:color w:val="000000" w:themeColor="text1"/>
          <w:lang w:val="en-US"/>
        </w:rPr>
        <w:t>by/</w:t>
      </w:r>
      <w:proofErr w:type="spellStart"/>
      <w:r w:rsidR="00175424" w:rsidRPr="002A51E9">
        <w:rPr>
          <w:color w:val="000000" w:themeColor="text1"/>
          <w:lang w:val="en-US"/>
        </w:rPr>
        <w:t>stili-tatuirovok</w:t>
      </w:r>
      <w:proofErr w:type="spellEnd"/>
      <w:proofErr w:type="gramEnd"/>
    </w:p>
    <w:p w:rsidR="00175424" w:rsidRPr="002A51E9" w:rsidRDefault="00ED50E8" w:rsidP="00AF4D7D">
      <w:pPr>
        <w:pStyle w:val="a7"/>
        <w:spacing w:before="0" w:beforeAutospacing="0" w:after="0" w:afterAutospacing="0" w:line="360" w:lineRule="auto"/>
        <w:ind w:firstLine="709"/>
        <w:jc w:val="both"/>
        <w:rPr>
          <w:color w:val="000000" w:themeColor="text1"/>
          <w:lang w:val="en-US"/>
        </w:rPr>
      </w:pPr>
      <w:r w:rsidRPr="002A51E9">
        <w:rPr>
          <w:color w:val="000000" w:themeColor="text1"/>
          <w:lang w:val="en-US"/>
        </w:rPr>
        <w:t>10</w:t>
      </w:r>
      <w:r w:rsidR="00175424" w:rsidRPr="002A51E9">
        <w:rPr>
          <w:color w:val="000000" w:themeColor="text1"/>
          <w:lang w:val="en-US"/>
        </w:rPr>
        <w:t>. Tattoo-</w:t>
      </w:r>
      <w:r w:rsidR="00175424" w:rsidRPr="002A51E9">
        <w:rPr>
          <w:color w:val="000000" w:themeColor="text1"/>
        </w:rPr>
        <w:t>пресса</w:t>
      </w:r>
      <w:r w:rsidR="00175424" w:rsidRPr="002A51E9">
        <w:rPr>
          <w:color w:val="000000" w:themeColor="text1"/>
          <w:lang w:val="en-US"/>
        </w:rPr>
        <w:t xml:space="preserve">. </w:t>
      </w:r>
      <w:r w:rsidR="00175424" w:rsidRPr="002A51E9">
        <w:rPr>
          <w:color w:val="000000" w:themeColor="text1"/>
        </w:rPr>
        <w:t>Типы</w:t>
      </w:r>
      <w:r w:rsidR="00175424" w:rsidRPr="002A51E9">
        <w:rPr>
          <w:color w:val="000000" w:themeColor="text1"/>
          <w:lang w:val="en-US"/>
        </w:rPr>
        <w:t xml:space="preserve"> </w:t>
      </w:r>
      <w:r w:rsidR="00175424" w:rsidRPr="002A51E9">
        <w:rPr>
          <w:color w:val="000000" w:themeColor="text1"/>
        </w:rPr>
        <w:t>современной</w:t>
      </w:r>
      <w:r w:rsidR="00175424" w:rsidRPr="002A51E9">
        <w:rPr>
          <w:color w:val="000000" w:themeColor="text1"/>
          <w:lang w:val="en-US"/>
        </w:rPr>
        <w:t xml:space="preserve"> </w:t>
      </w:r>
      <w:r w:rsidR="00175424" w:rsidRPr="002A51E9">
        <w:rPr>
          <w:color w:val="000000" w:themeColor="text1"/>
        </w:rPr>
        <w:t>татуировки</w:t>
      </w:r>
      <w:r w:rsidR="00175424" w:rsidRPr="002A51E9">
        <w:rPr>
          <w:color w:val="000000" w:themeColor="text1"/>
          <w:lang w:val="en-US"/>
        </w:rPr>
        <w:t xml:space="preserve">/www. tattoo-house. </w:t>
      </w:r>
      <w:proofErr w:type="spellStart"/>
      <w:r w:rsidR="00175424" w:rsidRPr="002A51E9">
        <w:rPr>
          <w:color w:val="000000" w:themeColor="text1"/>
          <w:lang w:val="en-US"/>
        </w:rPr>
        <w:t>ru</w:t>
      </w:r>
      <w:proofErr w:type="spellEnd"/>
      <w:r w:rsidR="00175424" w:rsidRPr="002A51E9">
        <w:rPr>
          <w:color w:val="000000" w:themeColor="text1"/>
          <w:lang w:val="en-US"/>
        </w:rPr>
        <w:t>/312-tipy-sovremennojj-tatuirovki. html</w:t>
      </w:r>
    </w:p>
    <w:p w:rsidR="00175424" w:rsidRPr="00CB583B" w:rsidRDefault="00175424" w:rsidP="00175424">
      <w:pPr>
        <w:spacing w:after="0" w:line="360" w:lineRule="auto"/>
        <w:ind w:firstLine="720"/>
        <w:jc w:val="both"/>
        <w:rPr>
          <w:rFonts w:ascii="Times New Roman" w:hAnsi="Times New Roman" w:cs="Times New Roman"/>
          <w:color w:val="000000" w:themeColor="text1"/>
          <w:sz w:val="24"/>
          <w:szCs w:val="24"/>
          <w:lang w:val="en-US"/>
        </w:rPr>
      </w:pPr>
    </w:p>
    <w:p w:rsidR="00175424" w:rsidRPr="00CB583B" w:rsidRDefault="00175424" w:rsidP="00175424">
      <w:pPr>
        <w:spacing w:after="0" w:line="360" w:lineRule="auto"/>
        <w:ind w:firstLine="720"/>
        <w:jc w:val="both"/>
        <w:rPr>
          <w:rFonts w:ascii="Times New Roman" w:eastAsia="Times New Roman" w:hAnsi="Times New Roman" w:cs="Times New Roman"/>
          <w:b/>
          <w:color w:val="000000"/>
          <w:sz w:val="21"/>
          <w:szCs w:val="21"/>
          <w:lang w:val="en-US" w:eastAsia="ru-RU"/>
        </w:rPr>
      </w:pPr>
    </w:p>
    <w:p w:rsidR="00175424" w:rsidRPr="00CB583B" w:rsidRDefault="00175424" w:rsidP="00175424">
      <w:pPr>
        <w:spacing w:after="0" w:line="360" w:lineRule="auto"/>
        <w:ind w:firstLine="720"/>
        <w:jc w:val="both"/>
        <w:rPr>
          <w:rFonts w:ascii="Times New Roman" w:eastAsia="Times New Roman" w:hAnsi="Times New Roman" w:cs="Times New Roman"/>
          <w:b/>
          <w:color w:val="000000"/>
          <w:sz w:val="21"/>
          <w:szCs w:val="21"/>
          <w:lang w:val="en-US" w:eastAsia="ru-RU"/>
        </w:rPr>
      </w:pPr>
    </w:p>
    <w:p w:rsidR="00175424" w:rsidRPr="00CB583B" w:rsidRDefault="00175424" w:rsidP="00175424">
      <w:pPr>
        <w:spacing w:after="0" w:line="360" w:lineRule="auto"/>
        <w:rPr>
          <w:rFonts w:ascii="Times New Roman" w:eastAsia="Times New Roman" w:hAnsi="Times New Roman" w:cs="Times New Roman"/>
          <w:color w:val="000000"/>
          <w:sz w:val="21"/>
          <w:szCs w:val="21"/>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CB583B" w:rsidRDefault="00ED50E8" w:rsidP="002706E9">
      <w:pPr>
        <w:spacing w:after="0" w:line="360" w:lineRule="auto"/>
        <w:jc w:val="right"/>
        <w:rPr>
          <w:rFonts w:ascii="Times New Roman" w:eastAsia="Times New Roman" w:hAnsi="Times New Roman" w:cs="Times New Roman"/>
          <w:sz w:val="24"/>
          <w:szCs w:val="24"/>
          <w:lang w:val="en-US" w:eastAsia="ru-RU"/>
        </w:rPr>
      </w:pPr>
    </w:p>
    <w:p w:rsidR="00ED50E8" w:rsidRPr="004127DD" w:rsidRDefault="00ED50E8" w:rsidP="00320FF8">
      <w:pPr>
        <w:spacing w:after="0" w:line="360" w:lineRule="auto"/>
        <w:rPr>
          <w:rFonts w:ascii="Times New Roman" w:eastAsia="Times New Roman" w:hAnsi="Times New Roman" w:cs="Times New Roman"/>
          <w:sz w:val="24"/>
          <w:szCs w:val="24"/>
          <w:lang w:val="en-US" w:eastAsia="ru-RU"/>
        </w:rPr>
      </w:pPr>
    </w:p>
    <w:p w:rsidR="00400CA9" w:rsidRPr="00CB583B" w:rsidRDefault="00400CA9" w:rsidP="00400CA9">
      <w:pPr>
        <w:spacing w:after="0" w:line="360" w:lineRule="auto"/>
        <w:rPr>
          <w:rFonts w:ascii="Times New Roman" w:eastAsia="Times New Roman" w:hAnsi="Times New Roman" w:cs="Times New Roman"/>
          <w:sz w:val="24"/>
          <w:szCs w:val="24"/>
          <w:lang w:val="en-US" w:eastAsia="ru-RU"/>
        </w:rPr>
      </w:pPr>
    </w:p>
    <w:p w:rsidR="002706E9" w:rsidRPr="00400CA9" w:rsidRDefault="002706E9" w:rsidP="00400CA9">
      <w:pPr>
        <w:spacing w:after="0" w:line="360" w:lineRule="auto"/>
        <w:jc w:val="right"/>
        <w:rPr>
          <w:rFonts w:ascii="Times New Roman" w:eastAsia="Times New Roman" w:hAnsi="Times New Roman" w:cs="Times New Roman"/>
          <w:b/>
          <w:sz w:val="24"/>
          <w:szCs w:val="24"/>
          <w:lang w:eastAsia="ru-RU"/>
        </w:rPr>
      </w:pPr>
      <w:r w:rsidRPr="00400CA9">
        <w:rPr>
          <w:rFonts w:ascii="Times New Roman" w:eastAsia="Times New Roman" w:hAnsi="Times New Roman" w:cs="Times New Roman"/>
          <w:b/>
          <w:sz w:val="24"/>
          <w:szCs w:val="24"/>
          <w:lang w:eastAsia="ru-RU"/>
        </w:rPr>
        <w:lastRenderedPageBreak/>
        <w:t>Приложение 1</w:t>
      </w:r>
    </w:p>
    <w:tbl>
      <w:tblPr>
        <w:tblStyle w:val="ae"/>
        <w:tblW w:w="9837" w:type="dxa"/>
        <w:tblInd w:w="-176" w:type="dxa"/>
        <w:tblLayout w:type="fixed"/>
        <w:tblLook w:val="04A0" w:firstRow="1" w:lastRow="0" w:firstColumn="1" w:lastColumn="0" w:noHBand="0" w:noVBand="1"/>
      </w:tblPr>
      <w:tblGrid>
        <w:gridCol w:w="573"/>
        <w:gridCol w:w="1717"/>
        <w:gridCol w:w="4574"/>
        <w:gridCol w:w="2973"/>
      </w:tblGrid>
      <w:tr w:rsidR="002706E9" w:rsidTr="00CC3742">
        <w:trPr>
          <w:trHeight w:val="264"/>
        </w:trPr>
        <w:tc>
          <w:tcPr>
            <w:tcW w:w="573" w:type="dxa"/>
          </w:tcPr>
          <w:p w:rsidR="002706E9" w:rsidRPr="00290648" w:rsidRDefault="002706E9" w:rsidP="00E47B3F">
            <w:pPr>
              <w:jc w:val="center"/>
              <w:rPr>
                <w:rFonts w:ascii="Times New Roman" w:eastAsia="Times New Roman" w:hAnsi="Times New Roman" w:cs="Times New Roman"/>
                <w:b/>
                <w:sz w:val="24"/>
                <w:szCs w:val="24"/>
                <w:lang w:eastAsia="ru-RU"/>
              </w:rPr>
            </w:pPr>
            <w:r w:rsidRPr="00290648">
              <w:rPr>
                <w:rFonts w:ascii="Times New Roman" w:eastAsia="Times New Roman" w:hAnsi="Times New Roman" w:cs="Times New Roman"/>
                <w:b/>
                <w:sz w:val="24"/>
                <w:szCs w:val="24"/>
                <w:lang w:eastAsia="ru-RU"/>
              </w:rPr>
              <w:t>№</w:t>
            </w:r>
          </w:p>
        </w:tc>
        <w:tc>
          <w:tcPr>
            <w:tcW w:w="1717" w:type="dxa"/>
          </w:tcPr>
          <w:p w:rsidR="002706E9" w:rsidRPr="00290648" w:rsidRDefault="002706E9" w:rsidP="00E47B3F">
            <w:pPr>
              <w:jc w:val="center"/>
              <w:rPr>
                <w:rFonts w:ascii="Times New Roman" w:eastAsia="Times New Roman" w:hAnsi="Times New Roman" w:cs="Times New Roman"/>
                <w:b/>
                <w:sz w:val="24"/>
                <w:szCs w:val="24"/>
                <w:lang w:eastAsia="ru-RU"/>
              </w:rPr>
            </w:pPr>
            <w:r w:rsidRPr="00290648">
              <w:rPr>
                <w:rFonts w:ascii="Times New Roman" w:eastAsia="Times New Roman" w:hAnsi="Times New Roman" w:cs="Times New Roman"/>
                <w:b/>
                <w:sz w:val="24"/>
                <w:szCs w:val="24"/>
                <w:lang w:eastAsia="ru-RU"/>
              </w:rPr>
              <w:t>стиль</w:t>
            </w:r>
          </w:p>
        </w:tc>
        <w:tc>
          <w:tcPr>
            <w:tcW w:w="4574" w:type="dxa"/>
          </w:tcPr>
          <w:p w:rsidR="002706E9" w:rsidRPr="00290648" w:rsidRDefault="002706E9" w:rsidP="00E47B3F">
            <w:pPr>
              <w:jc w:val="center"/>
              <w:rPr>
                <w:rFonts w:ascii="Times New Roman" w:eastAsia="Times New Roman" w:hAnsi="Times New Roman" w:cs="Times New Roman"/>
                <w:b/>
                <w:sz w:val="24"/>
                <w:szCs w:val="24"/>
                <w:lang w:eastAsia="ru-RU"/>
              </w:rPr>
            </w:pPr>
            <w:r w:rsidRPr="00290648">
              <w:rPr>
                <w:rFonts w:ascii="Times New Roman" w:eastAsia="Times New Roman" w:hAnsi="Times New Roman" w:cs="Times New Roman"/>
                <w:b/>
                <w:sz w:val="24"/>
                <w:szCs w:val="24"/>
                <w:lang w:eastAsia="ru-RU"/>
              </w:rPr>
              <w:t>обоснование</w:t>
            </w:r>
          </w:p>
        </w:tc>
        <w:tc>
          <w:tcPr>
            <w:tcW w:w="2973" w:type="dxa"/>
          </w:tcPr>
          <w:p w:rsidR="002706E9" w:rsidRPr="00290648" w:rsidRDefault="002706E9" w:rsidP="00E47B3F">
            <w:pPr>
              <w:jc w:val="center"/>
              <w:rPr>
                <w:rFonts w:ascii="Times New Roman" w:eastAsia="Times New Roman" w:hAnsi="Times New Roman" w:cs="Times New Roman"/>
                <w:b/>
                <w:sz w:val="24"/>
                <w:szCs w:val="24"/>
                <w:lang w:eastAsia="ru-RU"/>
              </w:rPr>
            </w:pPr>
            <w:r w:rsidRPr="00290648">
              <w:rPr>
                <w:rFonts w:ascii="Times New Roman" w:eastAsia="Times New Roman" w:hAnsi="Times New Roman" w:cs="Times New Roman"/>
                <w:b/>
                <w:sz w:val="24"/>
                <w:szCs w:val="24"/>
                <w:lang w:eastAsia="ru-RU"/>
              </w:rPr>
              <w:t>изображение</w:t>
            </w:r>
          </w:p>
        </w:tc>
      </w:tr>
      <w:tr w:rsidR="002706E9" w:rsidTr="00CC3742">
        <w:trPr>
          <w:trHeight w:val="2480"/>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17" w:type="dxa"/>
          </w:tcPr>
          <w:p w:rsidR="002706E9" w:rsidRPr="00290648" w:rsidRDefault="002706E9" w:rsidP="00E47B3F">
            <w:pPr>
              <w:spacing w:before="100" w:beforeAutospacing="1" w:after="100" w:afterAutospacing="1"/>
              <w:outlineLvl w:val="2"/>
              <w:rPr>
                <w:rFonts w:ascii="Times New Roman" w:eastAsia="Times New Roman" w:hAnsi="Times New Roman" w:cs="Times New Roman"/>
                <w:b/>
                <w:bCs/>
                <w:sz w:val="24"/>
                <w:szCs w:val="24"/>
                <w:lang w:eastAsia="ru-RU"/>
              </w:rPr>
            </w:pPr>
            <w:r w:rsidRPr="00290648">
              <w:rPr>
                <w:rFonts w:ascii="Times New Roman" w:eastAsia="Times New Roman" w:hAnsi="Times New Roman" w:cs="Times New Roman"/>
                <w:b/>
                <w:bCs/>
                <w:sz w:val="24"/>
                <w:szCs w:val="24"/>
                <w:lang w:eastAsia="ru-RU"/>
              </w:rPr>
              <w:t>Гравюра</w:t>
            </w:r>
          </w:p>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290648">
              <w:rPr>
                <w:rFonts w:ascii="Times New Roman" w:eastAsia="Times New Roman" w:hAnsi="Times New Roman" w:cs="Times New Roman"/>
                <w:sz w:val="24"/>
                <w:szCs w:val="24"/>
                <w:lang w:eastAsia="ru-RU"/>
              </w:rPr>
              <w:t xml:space="preserve">Для стиля тату Гравюра, характерны все основные черты своего прародителя. Черная краска, четкий контур, аккуратные линии, штриховка, в </w:t>
            </w:r>
            <w:proofErr w:type="gramStart"/>
            <w:r w:rsidRPr="00290648">
              <w:rPr>
                <w:rFonts w:ascii="Times New Roman" w:eastAsia="Times New Roman" w:hAnsi="Times New Roman" w:cs="Times New Roman"/>
                <w:sz w:val="24"/>
                <w:szCs w:val="24"/>
                <w:lang w:eastAsia="ru-RU"/>
              </w:rPr>
              <w:t>общем</w:t>
            </w:r>
            <w:proofErr w:type="gramEnd"/>
            <w:r w:rsidRPr="00290648">
              <w:rPr>
                <w:rFonts w:ascii="Times New Roman" w:eastAsia="Times New Roman" w:hAnsi="Times New Roman" w:cs="Times New Roman"/>
                <w:sz w:val="24"/>
                <w:szCs w:val="24"/>
                <w:lang w:eastAsia="ru-RU"/>
              </w:rPr>
              <w:t xml:space="preserve"> впечатление словно мы наблюдаем отпечатанный рисунок. </w:t>
            </w:r>
          </w:p>
        </w:tc>
        <w:tc>
          <w:tcPr>
            <w:tcW w:w="2973" w:type="dxa"/>
          </w:tcPr>
          <w:p w:rsidR="002706E9" w:rsidRDefault="002706E9" w:rsidP="00E47B3F">
            <w:pPr>
              <w:jc w:val="both"/>
              <w:rPr>
                <w:rFonts w:ascii="Times New Roman" w:eastAsia="Times New Roman" w:hAnsi="Times New Roman" w:cs="Times New Roman"/>
                <w:sz w:val="24"/>
                <w:szCs w:val="24"/>
                <w:lang w:eastAsia="ru-RU"/>
              </w:rPr>
            </w:pPr>
            <w:r w:rsidRPr="00290648">
              <w:rPr>
                <w:rFonts w:ascii="Times New Roman" w:eastAsia="Times New Roman" w:hAnsi="Times New Roman" w:cs="Times New Roman"/>
                <w:noProof/>
                <w:sz w:val="24"/>
                <w:szCs w:val="24"/>
                <w:lang w:eastAsia="ru-RU"/>
              </w:rPr>
              <w:drawing>
                <wp:inline distT="0" distB="0" distL="0" distR="0" wp14:anchorId="1DF5956E" wp14:editId="71725E12">
                  <wp:extent cx="1727964" cy="1611086"/>
                  <wp:effectExtent l="0" t="0" r="5715" b="8255"/>
                  <wp:docPr id="1" name="Рисунок 1" descr="Грав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вюр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616294"/>
                          </a:xfrm>
                          <a:prstGeom prst="rect">
                            <a:avLst/>
                          </a:prstGeom>
                          <a:noFill/>
                          <a:ln>
                            <a:noFill/>
                          </a:ln>
                        </pic:spPr>
                      </pic:pic>
                    </a:graphicData>
                  </a:graphic>
                </wp:inline>
              </w:drawing>
            </w:r>
          </w:p>
        </w:tc>
      </w:tr>
      <w:tr w:rsidR="002706E9" w:rsidTr="00CC3742">
        <w:trPr>
          <w:trHeight w:val="2764"/>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17" w:type="dxa"/>
          </w:tcPr>
          <w:p w:rsidR="002706E9" w:rsidRPr="00290648" w:rsidRDefault="002706E9" w:rsidP="00E47B3F">
            <w:pPr>
              <w:spacing w:before="100" w:beforeAutospacing="1" w:after="100" w:afterAutospacing="1"/>
              <w:outlineLvl w:val="2"/>
              <w:rPr>
                <w:rFonts w:ascii="Times New Roman" w:eastAsia="Times New Roman" w:hAnsi="Times New Roman" w:cs="Times New Roman"/>
                <w:b/>
                <w:bCs/>
                <w:sz w:val="24"/>
                <w:szCs w:val="24"/>
                <w:lang w:eastAsia="ru-RU"/>
              </w:rPr>
            </w:pPr>
            <w:r w:rsidRPr="00290648">
              <w:rPr>
                <w:rFonts w:ascii="Times New Roman" w:eastAsia="Times New Roman" w:hAnsi="Times New Roman" w:cs="Times New Roman"/>
                <w:b/>
                <w:bCs/>
                <w:sz w:val="24"/>
                <w:szCs w:val="24"/>
                <w:lang w:eastAsia="ru-RU"/>
              </w:rPr>
              <w:t>Биоорганика</w:t>
            </w:r>
          </w:p>
          <w:p w:rsidR="002706E9" w:rsidRPr="00290648" w:rsidRDefault="002706E9" w:rsidP="00E47B3F">
            <w:pPr>
              <w:spacing w:before="100" w:beforeAutospacing="1" w:after="100" w:afterAutospacing="1"/>
              <w:outlineLvl w:val="2"/>
              <w:rPr>
                <w:rFonts w:ascii="Times New Roman" w:eastAsia="Times New Roman" w:hAnsi="Times New Roman" w:cs="Times New Roman"/>
                <w:b/>
                <w:bCs/>
                <w:sz w:val="27"/>
                <w:szCs w:val="27"/>
                <w:lang w:eastAsia="ru-RU"/>
              </w:rPr>
            </w:pPr>
          </w:p>
        </w:tc>
        <w:tc>
          <w:tcPr>
            <w:tcW w:w="4574" w:type="dxa"/>
          </w:tcPr>
          <w:p w:rsidR="002706E9" w:rsidRPr="00290648"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290648">
              <w:rPr>
                <w:rFonts w:ascii="Times New Roman" w:eastAsia="Times New Roman" w:hAnsi="Times New Roman" w:cs="Times New Roman"/>
                <w:sz w:val="24"/>
                <w:szCs w:val="24"/>
                <w:lang w:eastAsia="ru-RU"/>
              </w:rPr>
              <w:t>Биоорганика - крайне любопытный и своеобразный стиль тату, его можно назвать подстилем </w:t>
            </w:r>
            <w:hyperlink r:id="rId14" w:tgtFrame="_blank" w:history="1">
              <w:r w:rsidRPr="00AA11E7">
                <w:rPr>
                  <w:rFonts w:ascii="Times New Roman" w:eastAsia="Times New Roman" w:hAnsi="Times New Roman" w:cs="Times New Roman"/>
                  <w:b/>
                  <w:bCs/>
                  <w:sz w:val="24"/>
                  <w:szCs w:val="24"/>
                  <w:lang w:eastAsia="ru-RU"/>
                </w:rPr>
                <w:t>Биомеханики</w:t>
              </w:r>
            </w:hyperlink>
            <w:r w:rsidRPr="00290648">
              <w:rPr>
                <w:rFonts w:ascii="Times New Roman" w:eastAsia="Times New Roman" w:hAnsi="Times New Roman" w:cs="Times New Roman"/>
                <w:sz w:val="24"/>
                <w:szCs w:val="24"/>
                <w:lang w:eastAsia="ru-RU"/>
              </w:rPr>
              <w:t>, но по-хорошему это абсолютно самостоятельный вид татуировки.</w:t>
            </w:r>
          </w:p>
          <w:p w:rsidR="002706E9" w:rsidRPr="00290648"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290648">
              <w:rPr>
                <w:rFonts w:ascii="Times New Roman" w:eastAsia="Times New Roman" w:hAnsi="Times New Roman" w:cs="Times New Roman"/>
                <w:sz w:val="24"/>
                <w:szCs w:val="24"/>
                <w:lang w:eastAsia="ru-RU"/>
              </w:rPr>
              <w:t> </w:t>
            </w:r>
          </w:p>
        </w:tc>
        <w:tc>
          <w:tcPr>
            <w:tcW w:w="2973" w:type="dxa"/>
          </w:tcPr>
          <w:p w:rsidR="002706E9" w:rsidRPr="00290648" w:rsidRDefault="002706E9" w:rsidP="00E47B3F">
            <w:pPr>
              <w:jc w:val="both"/>
              <w:rPr>
                <w:rFonts w:ascii="Times New Roman" w:eastAsia="Times New Roman" w:hAnsi="Times New Roman" w:cs="Times New Roman"/>
                <w:noProof/>
                <w:sz w:val="24"/>
                <w:szCs w:val="24"/>
                <w:lang w:eastAsia="ru-RU"/>
              </w:rPr>
            </w:pPr>
            <w:r>
              <w:rPr>
                <w:noProof/>
                <w:lang w:eastAsia="ru-RU"/>
              </w:rPr>
              <w:drawing>
                <wp:inline distT="0" distB="0" distL="0" distR="0" wp14:anchorId="13CC19F1" wp14:editId="180BE3C8">
                  <wp:extent cx="1730829" cy="1796142"/>
                  <wp:effectExtent l="0" t="0" r="3175" b="0"/>
                  <wp:docPr id="38" name="Рисунок 38" descr="Биоорга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ооргани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798966"/>
                          </a:xfrm>
                          <a:prstGeom prst="rect">
                            <a:avLst/>
                          </a:prstGeom>
                          <a:noFill/>
                          <a:ln>
                            <a:noFill/>
                          </a:ln>
                        </pic:spPr>
                      </pic:pic>
                    </a:graphicData>
                  </a:graphic>
                </wp:inline>
              </w:drawing>
            </w:r>
          </w:p>
        </w:tc>
      </w:tr>
      <w:tr w:rsidR="002706E9" w:rsidTr="00CC3742">
        <w:trPr>
          <w:trHeight w:val="2605"/>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717" w:type="dxa"/>
          </w:tcPr>
          <w:p w:rsidR="002706E9" w:rsidRPr="00AA11E7" w:rsidRDefault="002706E9" w:rsidP="00E47B3F">
            <w:pPr>
              <w:spacing w:before="100" w:beforeAutospacing="1" w:after="100" w:afterAutospacing="1"/>
              <w:rPr>
                <w:rFonts w:ascii="Times New Roman" w:eastAsia="Times New Roman" w:hAnsi="Times New Roman" w:cs="Times New Roman"/>
                <w:b/>
                <w:bCs/>
                <w:sz w:val="24"/>
                <w:szCs w:val="24"/>
                <w:lang w:eastAsia="ru-RU"/>
              </w:rPr>
            </w:pPr>
            <w:r w:rsidRPr="00AA11E7">
              <w:rPr>
                <w:rFonts w:ascii="Times New Roman" w:eastAsia="Times New Roman" w:hAnsi="Times New Roman" w:cs="Times New Roman"/>
                <w:b/>
                <w:bCs/>
                <w:sz w:val="24"/>
                <w:szCs w:val="24"/>
                <w:lang w:eastAsia="ru-RU"/>
              </w:rPr>
              <w:t>Минимализм</w:t>
            </w:r>
          </w:p>
          <w:p w:rsidR="002706E9" w:rsidRPr="00290648" w:rsidRDefault="002706E9" w:rsidP="00E47B3F">
            <w:pPr>
              <w:spacing w:before="100" w:beforeAutospacing="1" w:after="100" w:afterAutospacing="1"/>
              <w:outlineLvl w:val="2"/>
              <w:rPr>
                <w:rFonts w:ascii="Times New Roman" w:eastAsia="Times New Roman" w:hAnsi="Times New Roman" w:cs="Times New Roman"/>
                <w:b/>
                <w:bCs/>
                <w:sz w:val="27"/>
                <w:szCs w:val="27"/>
                <w:lang w:eastAsia="ru-RU"/>
              </w:rPr>
            </w:pPr>
          </w:p>
        </w:tc>
        <w:tc>
          <w:tcPr>
            <w:tcW w:w="4574" w:type="dxa"/>
          </w:tcPr>
          <w:p w:rsidR="002706E9" w:rsidRPr="00290648" w:rsidRDefault="002706E9" w:rsidP="00E47B3F">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Э</w:t>
            </w:r>
            <w:r w:rsidRPr="00AA11E7">
              <w:rPr>
                <w:rFonts w:ascii="Times New Roman" w:eastAsia="Times New Roman" w:hAnsi="Times New Roman" w:cs="Times New Roman"/>
                <w:sz w:val="24"/>
                <w:szCs w:val="24"/>
                <w:lang w:eastAsia="ru-RU"/>
              </w:rPr>
              <w:t>то лаконичный стиль, который берет своей простотой и элегантностью композиции. К особенностям стиля можно отнести геометрические формы, минимум цветов, малые масштабы. Из основных тем можно отметить - различные символы, животные, цветы, иллюстрации из книг.</w:t>
            </w:r>
          </w:p>
        </w:tc>
        <w:tc>
          <w:tcPr>
            <w:tcW w:w="2973" w:type="dxa"/>
          </w:tcPr>
          <w:p w:rsidR="002706E9" w:rsidRDefault="002706E9" w:rsidP="00E47B3F">
            <w:pPr>
              <w:jc w:val="both"/>
              <w:rPr>
                <w:noProof/>
                <w:lang w:eastAsia="ru-RU"/>
              </w:rPr>
            </w:pPr>
            <w:r>
              <w:rPr>
                <w:noProof/>
                <w:lang w:eastAsia="ru-RU"/>
              </w:rPr>
              <w:drawing>
                <wp:inline distT="0" distB="0" distL="0" distR="0" wp14:anchorId="558FF14A" wp14:editId="0E28745C">
                  <wp:extent cx="1730829" cy="1698171"/>
                  <wp:effectExtent l="0" t="0" r="3175" b="0"/>
                  <wp:docPr id="39" name="Рисунок 39" descr="Минимал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нимализ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733550" cy="1700841"/>
                          </a:xfrm>
                          <a:prstGeom prst="rect">
                            <a:avLst/>
                          </a:prstGeom>
                          <a:noFill/>
                          <a:ln>
                            <a:noFill/>
                          </a:ln>
                        </pic:spPr>
                      </pic:pic>
                    </a:graphicData>
                  </a:graphic>
                </wp:inline>
              </w:drawing>
            </w:r>
          </w:p>
        </w:tc>
      </w:tr>
      <w:tr w:rsidR="002706E9" w:rsidTr="00A60965">
        <w:trPr>
          <w:trHeight w:val="2575"/>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717" w:type="dxa"/>
          </w:tcPr>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A11E7">
              <w:rPr>
                <w:rFonts w:ascii="Times New Roman" w:eastAsia="Times New Roman" w:hAnsi="Times New Roman" w:cs="Times New Roman"/>
                <w:b/>
                <w:sz w:val="24"/>
                <w:szCs w:val="24"/>
                <w:lang w:eastAsia="ru-RU"/>
              </w:rPr>
              <w:t>Лайнворк</w:t>
            </w:r>
          </w:p>
          <w:p w:rsidR="002706E9" w:rsidRPr="00AA11E7" w:rsidRDefault="002706E9" w:rsidP="00E47B3F">
            <w:pPr>
              <w:spacing w:before="100" w:beforeAutospacing="1" w:after="100" w:afterAutospacing="1"/>
              <w:rPr>
                <w:rFonts w:ascii="Times New Roman" w:eastAsia="Times New Roman" w:hAnsi="Times New Roman" w:cs="Times New Roman"/>
                <w:b/>
                <w:bCs/>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A11E7">
              <w:rPr>
                <w:rFonts w:ascii="Times New Roman" w:eastAsia="Times New Roman" w:hAnsi="Times New Roman" w:cs="Times New Roman"/>
                <w:sz w:val="24"/>
                <w:szCs w:val="24"/>
                <w:lang w:eastAsia="ru-RU"/>
              </w:rPr>
              <w:t xml:space="preserve">Главной особенностью стиля </w:t>
            </w:r>
            <w:proofErr w:type="spellStart"/>
            <w:r w:rsidRPr="00AA11E7">
              <w:rPr>
                <w:rFonts w:ascii="Times New Roman" w:eastAsia="Times New Roman" w:hAnsi="Times New Roman" w:cs="Times New Roman"/>
                <w:sz w:val="24"/>
                <w:szCs w:val="24"/>
                <w:lang w:eastAsia="ru-RU"/>
              </w:rPr>
              <w:t>лайнворк</w:t>
            </w:r>
            <w:proofErr w:type="spellEnd"/>
            <w:r w:rsidRPr="00AA11E7">
              <w:rPr>
                <w:rFonts w:ascii="Times New Roman" w:eastAsia="Times New Roman" w:hAnsi="Times New Roman" w:cs="Times New Roman"/>
                <w:sz w:val="24"/>
                <w:szCs w:val="24"/>
                <w:lang w:eastAsia="ru-RU"/>
              </w:rPr>
              <w:t xml:space="preserve"> является наличие в татуировке прямых линий, которые складываются в определенный рисунок.</w:t>
            </w:r>
          </w:p>
        </w:tc>
        <w:tc>
          <w:tcPr>
            <w:tcW w:w="2973" w:type="dxa"/>
          </w:tcPr>
          <w:p w:rsidR="002706E9" w:rsidRDefault="002706E9" w:rsidP="00E47B3F">
            <w:pPr>
              <w:jc w:val="both"/>
              <w:rPr>
                <w:noProof/>
                <w:lang w:eastAsia="ru-RU"/>
              </w:rPr>
            </w:pPr>
            <w:r>
              <w:rPr>
                <w:noProof/>
                <w:lang w:eastAsia="ru-RU"/>
              </w:rPr>
              <w:drawing>
                <wp:inline distT="0" distB="0" distL="0" distR="0" wp14:anchorId="270426B8" wp14:editId="654E18BD">
                  <wp:extent cx="1731819" cy="1648691"/>
                  <wp:effectExtent l="0" t="0" r="1905" b="8890"/>
                  <wp:docPr id="40" name="Рисунок 40" descr="Лайнво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йнвор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650339"/>
                          </a:xfrm>
                          <a:prstGeom prst="rect">
                            <a:avLst/>
                          </a:prstGeom>
                          <a:noFill/>
                          <a:ln>
                            <a:noFill/>
                          </a:ln>
                        </pic:spPr>
                      </pic:pic>
                    </a:graphicData>
                  </a:graphic>
                </wp:inline>
              </w:drawing>
            </w:r>
          </w:p>
        </w:tc>
      </w:tr>
      <w:tr w:rsidR="002706E9" w:rsidTr="00CC3742">
        <w:trPr>
          <w:trHeight w:val="3138"/>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717" w:type="dxa"/>
          </w:tcPr>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A11E7">
              <w:rPr>
                <w:rFonts w:ascii="Times New Roman" w:eastAsia="Times New Roman" w:hAnsi="Times New Roman" w:cs="Times New Roman"/>
                <w:b/>
                <w:sz w:val="24"/>
                <w:szCs w:val="24"/>
                <w:lang w:eastAsia="ru-RU"/>
              </w:rPr>
              <w:t>Реализм</w:t>
            </w:r>
          </w:p>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AA11E7"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A11E7">
              <w:rPr>
                <w:rFonts w:ascii="Times New Roman" w:eastAsia="Times New Roman" w:hAnsi="Times New Roman" w:cs="Times New Roman"/>
                <w:sz w:val="24"/>
                <w:szCs w:val="24"/>
                <w:lang w:eastAsia="ru-RU"/>
              </w:rPr>
              <w:t>Многие считают, что реалистичные татуировки появились совсем недавно, но это далеко не так. Еще в середине девятнадцатого века люди начали изображать на себе портреты Наполеона и Бисмарка. Сегодня тату стиль реализм не утратил своей актуальности.</w:t>
            </w:r>
          </w:p>
        </w:tc>
        <w:tc>
          <w:tcPr>
            <w:tcW w:w="2973" w:type="dxa"/>
          </w:tcPr>
          <w:p w:rsidR="002706E9" w:rsidRDefault="002706E9" w:rsidP="00E47B3F">
            <w:pPr>
              <w:jc w:val="both"/>
              <w:rPr>
                <w:noProof/>
                <w:lang w:eastAsia="ru-RU"/>
              </w:rPr>
            </w:pPr>
            <w:r>
              <w:rPr>
                <w:noProof/>
                <w:lang w:eastAsia="ru-RU"/>
              </w:rPr>
              <w:drawing>
                <wp:inline distT="0" distB="0" distL="0" distR="0" wp14:anchorId="51534731" wp14:editId="02DEF946">
                  <wp:extent cx="1728564" cy="1905000"/>
                  <wp:effectExtent l="0" t="0" r="5080" b="0"/>
                  <wp:docPr id="41" name="Рисунок 41" descr="Реал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ализ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1910495"/>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1717" w:type="dxa"/>
          </w:tcPr>
          <w:p w:rsidR="002706E9" w:rsidRPr="00AA11E7" w:rsidRDefault="002706E9" w:rsidP="00E47B3F">
            <w:pPr>
              <w:spacing w:before="100" w:beforeAutospacing="1" w:after="100" w:afterAutospacing="1"/>
              <w:outlineLvl w:val="2"/>
              <w:rPr>
                <w:rFonts w:ascii="Times New Roman" w:eastAsia="Times New Roman" w:hAnsi="Times New Roman" w:cs="Times New Roman"/>
                <w:b/>
                <w:bCs/>
                <w:sz w:val="24"/>
                <w:szCs w:val="24"/>
                <w:lang w:eastAsia="ru-RU"/>
              </w:rPr>
            </w:pPr>
            <w:proofErr w:type="spellStart"/>
            <w:r w:rsidRPr="00AA11E7">
              <w:rPr>
                <w:rFonts w:ascii="Times New Roman" w:eastAsia="Times New Roman" w:hAnsi="Times New Roman" w:cs="Times New Roman"/>
                <w:b/>
                <w:bCs/>
                <w:sz w:val="24"/>
                <w:szCs w:val="24"/>
                <w:lang w:eastAsia="ru-RU"/>
              </w:rPr>
              <w:t>Ориентал</w:t>
            </w:r>
            <w:proofErr w:type="spellEnd"/>
          </w:p>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A11E7">
              <w:rPr>
                <w:rFonts w:ascii="Times New Roman" w:eastAsia="Times New Roman" w:hAnsi="Times New Roman" w:cs="Times New Roman"/>
                <w:sz w:val="24"/>
                <w:szCs w:val="24"/>
                <w:lang w:eastAsia="ru-RU"/>
              </w:rPr>
              <w:t xml:space="preserve">Тематика </w:t>
            </w:r>
            <w:hyperlink r:id="rId19" w:tgtFrame="_blank" w:history="1">
              <w:r w:rsidRPr="00AA11E7">
                <w:rPr>
                  <w:rFonts w:ascii="Times New Roman" w:eastAsia="Times New Roman" w:hAnsi="Times New Roman" w:cs="Times New Roman"/>
                  <w:sz w:val="24"/>
                  <w:szCs w:val="24"/>
                  <w:lang w:eastAsia="ru-RU"/>
                </w:rPr>
                <w:t>ориентала</w:t>
              </w:r>
            </w:hyperlink>
            <w:r w:rsidRPr="00AA11E7">
              <w:rPr>
                <w:rFonts w:ascii="Times New Roman" w:eastAsia="Times New Roman" w:hAnsi="Times New Roman" w:cs="Times New Roman"/>
                <w:sz w:val="24"/>
                <w:szCs w:val="24"/>
                <w:lang w:eastAsia="ru-RU"/>
              </w:rPr>
              <w:t xml:space="preserve"> – это загадочная восточная культура. Многообразие знаменитых восточных драконов и рыб кои. Широкий выбор различных по виду гейш и, конечно, знаменитых воинов. Невозможно не использовать в этом стиле красоту восточной флоры и органичной фауны.</w:t>
            </w:r>
          </w:p>
          <w:p w:rsidR="006C7440" w:rsidRDefault="006C7440" w:rsidP="00E47B3F">
            <w:pPr>
              <w:spacing w:before="100" w:beforeAutospacing="1" w:after="100" w:afterAutospacing="1"/>
              <w:rPr>
                <w:rFonts w:ascii="Times New Roman" w:eastAsia="Times New Roman" w:hAnsi="Times New Roman" w:cs="Times New Roman"/>
                <w:sz w:val="24"/>
                <w:szCs w:val="24"/>
                <w:lang w:eastAsia="ru-RU"/>
              </w:rPr>
            </w:pPr>
          </w:p>
          <w:p w:rsidR="006C7440" w:rsidRPr="00AA11E7" w:rsidRDefault="006C7440"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27ED6626" wp14:editId="59749320">
                  <wp:extent cx="1730829" cy="2035629"/>
                  <wp:effectExtent l="0" t="0" r="3175" b="3175"/>
                  <wp:docPr id="42" name="Рисунок 42" descr="Ориен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иента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2038829"/>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717" w:type="dxa"/>
          </w:tcPr>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A11E7">
              <w:rPr>
                <w:rFonts w:ascii="Times New Roman" w:eastAsia="Times New Roman" w:hAnsi="Times New Roman" w:cs="Times New Roman"/>
                <w:b/>
                <w:sz w:val="24"/>
                <w:szCs w:val="24"/>
                <w:lang w:eastAsia="ru-RU"/>
              </w:rPr>
              <w:t>Чикано</w:t>
            </w:r>
          </w:p>
          <w:p w:rsidR="002706E9" w:rsidRPr="00AA11E7" w:rsidRDefault="002706E9" w:rsidP="00E47B3F">
            <w:pPr>
              <w:spacing w:before="100" w:beforeAutospacing="1" w:after="100" w:afterAutospacing="1"/>
              <w:outlineLvl w:val="2"/>
              <w:rPr>
                <w:rFonts w:ascii="Times New Roman" w:eastAsia="Times New Roman" w:hAnsi="Times New Roman" w:cs="Times New Roman"/>
                <w:b/>
                <w:bCs/>
                <w:sz w:val="27"/>
                <w:szCs w:val="27"/>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A11E7">
              <w:rPr>
                <w:rFonts w:ascii="Times New Roman" w:eastAsia="Times New Roman" w:hAnsi="Times New Roman" w:cs="Times New Roman"/>
                <w:sz w:val="24"/>
                <w:szCs w:val="24"/>
                <w:lang w:eastAsia="ru-RU"/>
              </w:rPr>
              <w:t>Это необычное и своеобразное искусство зародилось еще в сороковых годах 20 века в США. Но популярным оно было только среди представителей преступного мира.</w:t>
            </w:r>
          </w:p>
          <w:p w:rsidR="006C7440" w:rsidRDefault="006C7440" w:rsidP="00E47B3F">
            <w:pPr>
              <w:spacing w:before="100" w:beforeAutospacing="1" w:after="100" w:afterAutospacing="1"/>
              <w:rPr>
                <w:rFonts w:ascii="Times New Roman" w:eastAsia="Times New Roman" w:hAnsi="Times New Roman" w:cs="Times New Roman"/>
                <w:sz w:val="24"/>
                <w:szCs w:val="24"/>
                <w:lang w:eastAsia="ru-RU"/>
              </w:rPr>
            </w:pPr>
          </w:p>
          <w:p w:rsidR="006C7440" w:rsidRDefault="006C7440" w:rsidP="00E47B3F">
            <w:pPr>
              <w:spacing w:before="100" w:beforeAutospacing="1" w:after="100" w:afterAutospacing="1"/>
              <w:rPr>
                <w:rFonts w:ascii="Times New Roman" w:eastAsia="Times New Roman" w:hAnsi="Times New Roman" w:cs="Times New Roman"/>
                <w:sz w:val="24"/>
                <w:szCs w:val="24"/>
                <w:lang w:eastAsia="ru-RU"/>
              </w:rPr>
            </w:pPr>
          </w:p>
          <w:p w:rsidR="006C7440" w:rsidRPr="00AA11E7" w:rsidRDefault="006C7440"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15D2AEFB" wp14:editId="4E8F9498">
                  <wp:extent cx="1752600" cy="1872342"/>
                  <wp:effectExtent l="0" t="0" r="0" b="0"/>
                  <wp:docPr id="43" name="Рисунок 43" descr="Чик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ка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1872342"/>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717" w:type="dxa"/>
          </w:tcPr>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A11E7">
              <w:rPr>
                <w:rFonts w:ascii="Times New Roman" w:eastAsia="Times New Roman" w:hAnsi="Times New Roman" w:cs="Times New Roman"/>
                <w:b/>
                <w:sz w:val="24"/>
                <w:szCs w:val="24"/>
                <w:lang w:eastAsia="ru-RU"/>
              </w:rPr>
              <w:t>Биомеханика</w:t>
            </w:r>
          </w:p>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A11E7">
              <w:rPr>
                <w:rFonts w:ascii="Times New Roman" w:eastAsia="Times New Roman" w:hAnsi="Times New Roman" w:cs="Times New Roman"/>
                <w:sz w:val="24"/>
                <w:szCs w:val="24"/>
                <w:lang w:eastAsia="ru-RU"/>
              </w:rPr>
              <w:t>Стиль тату Биомеханика представляет органичное переплетение изображений механических деталей с кожным покровом. Типичный биомеханический дизайн – разорванная дета</w:t>
            </w:r>
            <w:r>
              <w:rPr>
                <w:rFonts w:ascii="Times New Roman" w:eastAsia="Times New Roman" w:hAnsi="Times New Roman" w:cs="Times New Roman"/>
                <w:sz w:val="24"/>
                <w:szCs w:val="24"/>
                <w:lang w:eastAsia="ru-RU"/>
              </w:rPr>
              <w:t>ль, словно выступающая из тела.</w:t>
            </w:r>
          </w:p>
          <w:p w:rsidR="006C7440" w:rsidRPr="00AA11E7" w:rsidRDefault="006C7440"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33F1BDC7" wp14:editId="5C0A4938">
                  <wp:extent cx="1752600" cy="1687286"/>
                  <wp:effectExtent l="0" t="0" r="0" b="8255"/>
                  <wp:docPr id="44" name="Рисунок 44" descr="Биомеха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иомеханик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0" cy="1687286"/>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717" w:type="dxa"/>
          </w:tcPr>
          <w:p w:rsidR="002706E9" w:rsidRPr="00E77D9B" w:rsidRDefault="002706E9" w:rsidP="00E47B3F">
            <w:pPr>
              <w:spacing w:before="100" w:beforeAutospacing="1" w:after="100" w:afterAutospacing="1"/>
              <w:outlineLvl w:val="2"/>
              <w:rPr>
                <w:rFonts w:ascii="Times New Roman" w:eastAsia="Times New Roman" w:hAnsi="Times New Roman" w:cs="Times New Roman"/>
                <w:b/>
                <w:bCs/>
                <w:sz w:val="24"/>
                <w:szCs w:val="24"/>
                <w:lang w:eastAsia="ru-RU"/>
              </w:rPr>
            </w:pPr>
            <w:r w:rsidRPr="00E77D9B">
              <w:rPr>
                <w:rFonts w:ascii="Times New Roman" w:eastAsia="Times New Roman" w:hAnsi="Times New Roman" w:cs="Times New Roman"/>
                <w:b/>
                <w:bCs/>
                <w:sz w:val="24"/>
                <w:szCs w:val="24"/>
                <w:lang w:eastAsia="ru-RU"/>
              </w:rPr>
              <w:t>Олд скул</w:t>
            </w:r>
          </w:p>
          <w:p w:rsidR="002706E9" w:rsidRPr="00AA11E7"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proofErr w:type="spellStart"/>
            <w:r w:rsidRPr="00E77D9B">
              <w:rPr>
                <w:rFonts w:ascii="Times New Roman" w:eastAsia="Times New Roman" w:hAnsi="Times New Roman" w:cs="Times New Roman"/>
                <w:sz w:val="24"/>
                <w:szCs w:val="24"/>
                <w:lang w:eastAsia="ru-RU"/>
              </w:rPr>
              <w:t>Old</w:t>
            </w:r>
            <w:proofErr w:type="spellEnd"/>
            <w:r w:rsidRPr="00E77D9B">
              <w:rPr>
                <w:rFonts w:ascii="Times New Roman" w:eastAsia="Times New Roman" w:hAnsi="Times New Roman" w:cs="Times New Roman"/>
                <w:sz w:val="24"/>
                <w:szCs w:val="24"/>
                <w:lang w:eastAsia="ru-RU"/>
              </w:rPr>
              <w:t xml:space="preserve"> </w:t>
            </w:r>
            <w:proofErr w:type="spellStart"/>
            <w:r w:rsidRPr="00E77D9B">
              <w:rPr>
                <w:rFonts w:ascii="Times New Roman" w:eastAsia="Times New Roman" w:hAnsi="Times New Roman" w:cs="Times New Roman"/>
                <w:sz w:val="24"/>
                <w:szCs w:val="24"/>
                <w:lang w:eastAsia="ru-RU"/>
              </w:rPr>
              <w:t>School</w:t>
            </w:r>
            <w:proofErr w:type="spellEnd"/>
            <w:r w:rsidRPr="00E77D9B">
              <w:rPr>
                <w:rFonts w:ascii="Times New Roman" w:eastAsia="Times New Roman" w:hAnsi="Times New Roman" w:cs="Times New Roman"/>
                <w:sz w:val="24"/>
                <w:szCs w:val="24"/>
                <w:lang w:eastAsia="ru-RU"/>
              </w:rPr>
              <w:t xml:space="preserve">, в переводе с английского «старая школа» – это </w:t>
            </w:r>
            <w:hyperlink r:id="rId23" w:tgtFrame="_blank" w:history="1">
              <w:r w:rsidRPr="00E77D9B">
                <w:rPr>
                  <w:rFonts w:ascii="Times New Roman" w:eastAsia="Times New Roman" w:hAnsi="Times New Roman" w:cs="Times New Roman"/>
                  <w:sz w:val="24"/>
                  <w:szCs w:val="24"/>
                  <w:lang w:eastAsia="ru-RU"/>
                </w:rPr>
                <w:t>популярный стиль татуировок</w:t>
              </w:r>
            </w:hyperlink>
            <w:r w:rsidRPr="00E77D9B">
              <w:rPr>
                <w:rFonts w:ascii="Times New Roman" w:eastAsia="Times New Roman" w:hAnsi="Times New Roman" w:cs="Times New Roman"/>
                <w:sz w:val="24"/>
                <w:szCs w:val="24"/>
                <w:lang w:eastAsia="ru-RU"/>
              </w:rPr>
              <w:t>, существовавший в Европе и Америке. Данный стиль появился в XIX веке, когда обычно на теле изображали рисунки якорей, лент, черепов и ангелов.</w:t>
            </w:r>
          </w:p>
          <w:p w:rsidR="006C7440" w:rsidRPr="00AA11E7"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E77D9B">
              <w:rPr>
                <w:rFonts w:ascii="Times New Roman" w:eastAsia="Times New Roman" w:hAnsi="Times New Roman" w:cs="Times New Roman"/>
                <w:sz w:val="24"/>
                <w:szCs w:val="24"/>
                <w:lang w:eastAsia="ru-RU"/>
              </w:rPr>
              <w:t> </w:t>
            </w:r>
          </w:p>
        </w:tc>
        <w:tc>
          <w:tcPr>
            <w:tcW w:w="2973" w:type="dxa"/>
          </w:tcPr>
          <w:p w:rsidR="002706E9" w:rsidRDefault="002706E9" w:rsidP="00E47B3F">
            <w:pPr>
              <w:jc w:val="both"/>
              <w:rPr>
                <w:noProof/>
                <w:lang w:eastAsia="ru-RU"/>
              </w:rPr>
            </w:pPr>
            <w:r>
              <w:rPr>
                <w:noProof/>
                <w:lang w:eastAsia="ru-RU"/>
              </w:rPr>
              <w:drawing>
                <wp:inline distT="0" distB="0" distL="0" distR="0" wp14:anchorId="5F2F30F6" wp14:editId="307636DE">
                  <wp:extent cx="1752600" cy="1698172"/>
                  <wp:effectExtent l="0" t="0" r="0" b="0"/>
                  <wp:docPr id="45" name="Рисунок 45" descr="Олд ск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лд скул"/>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698172"/>
                          </a:xfrm>
                          <a:prstGeom prst="rect">
                            <a:avLst/>
                          </a:prstGeom>
                          <a:noFill/>
                          <a:ln>
                            <a:noFill/>
                          </a:ln>
                        </pic:spPr>
                      </pic:pic>
                    </a:graphicData>
                  </a:graphic>
                </wp:inline>
              </w:drawing>
            </w:r>
          </w:p>
        </w:tc>
      </w:tr>
      <w:tr w:rsidR="002706E9" w:rsidTr="00233531">
        <w:trPr>
          <w:trHeight w:val="2928"/>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717" w:type="dxa"/>
          </w:tcPr>
          <w:p w:rsidR="002706E9" w:rsidRPr="00E77D9B" w:rsidRDefault="002706E9" w:rsidP="00E47B3F">
            <w:pPr>
              <w:spacing w:before="100" w:beforeAutospacing="1" w:after="100" w:afterAutospacing="1"/>
              <w:outlineLvl w:val="2"/>
              <w:rPr>
                <w:rFonts w:ascii="Times New Roman" w:eastAsia="Times New Roman" w:hAnsi="Times New Roman" w:cs="Times New Roman"/>
                <w:b/>
                <w:bCs/>
                <w:sz w:val="24"/>
                <w:szCs w:val="24"/>
                <w:lang w:eastAsia="ru-RU"/>
              </w:rPr>
            </w:pPr>
            <w:proofErr w:type="spellStart"/>
            <w:r w:rsidRPr="00E77D9B">
              <w:rPr>
                <w:rFonts w:ascii="Times New Roman" w:eastAsia="Times New Roman" w:hAnsi="Times New Roman" w:cs="Times New Roman"/>
                <w:b/>
                <w:bCs/>
                <w:sz w:val="24"/>
                <w:szCs w:val="24"/>
                <w:lang w:eastAsia="ru-RU"/>
              </w:rPr>
              <w:t>Трайбл</w:t>
            </w:r>
            <w:proofErr w:type="spellEnd"/>
          </w:p>
          <w:p w:rsidR="002706E9" w:rsidRPr="00E77D9B" w:rsidRDefault="002706E9" w:rsidP="00E47B3F">
            <w:pPr>
              <w:spacing w:before="100" w:beforeAutospacing="1" w:after="100" w:afterAutospacing="1"/>
              <w:outlineLvl w:val="2"/>
              <w:rPr>
                <w:rFonts w:ascii="Times New Roman" w:eastAsia="Times New Roman" w:hAnsi="Times New Roman" w:cs="Times New Roman"/>
                <w:b/>
                <w:bCs/>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E77D9B">
              <w:rPr>
                <w:rFonts w:ascii="Times New Roman" w:eastAsia="Times New Roman" w:hAnsi="Times New Roman" w:cs="Times New Roman"/>
                <w:sz w:val="24"/>
                <w:szCs w:val="24"/>
                <w:lang w:eastAsia="ru-RU"/>
              </w:rPr>
              <w:t xml:space="preserve">Это однотонный, обычно чёрного или серого цвета, геометрический узор. Своё начало стиль тату </w:t>
            </w:r>
            <w:proofErr w:type="spellStart"/>
            <w:r w:rsidRPr="00E77D9B">
              <w:rPr>
                <w:rFonts w:ascii="Times New Roman" w:eastAsia="Times New Roman" w:hAnsi="Times New Roman" w:cs="Times New Roman"/>
                <w:sz w:val="24"/>
                <w:szCs w:val="24"/>
                <w:lang w:eastAsia="ru-RU"/>
              </w:rPr>
              <w:t>Трайбл</w:t>
            </w:r>
            <w:proofErr w:type="spellEnd"/>
            <w:r w:rsidRPr="00E77D9B">
              <w:rPr>
                <w:rFonts w:ascii="Times New Roman" w:eastAsia="Times New Roman" w:hAnsi="Times New Roman" w:cs="Times New Roman"/>
                <w:sz w:val="24"/>
                <w:szCs w:val="24"/>
                <w:lang w:eastAsia="ru-RU"/>
              </w:rPr>
              <w:t xml:space="preserve"> берут в зарисовках Океании и цивилизации Майя, у племён Африки. Это был символ связи души с телом.</w:t>
            </w:r>
          </w:p>
          <w:p w:rsidR="006C7440" w:rsidRPr="00E77D9B" w:rsidRDefault="006C7440" w:rsidP="00E47B3F">
            <w:pPr>
              <w:spacing w:before="100" w:beforeAutospacing="1" w:after="100" w:afterAutospacing="1"/>
              <w:rPr>
                <w:rFonts w:ascii="Times New Roman" w:eastAsia="Times New Roman" w:hAnsi="Times New Roman" w:cs="Times New Roman"/>
                <w:sz w:val="24"/>
                <w:szCs w:val="24"/>
                <w:lang w:eastAsia="ru-RU"/>
              </w:rPr>
            </w:pPr>
          </w:p>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E77D9B">
              <w:rPr>
                <w:rFonts w:ascii="Times New Roman" w:eastAsia="Times New Roman" w:hAnsi="Times New Roman" w:cs="Times New Roman"/>
                <w:sz w:val="24"/>
                <w:szCs w:val="24"/>
                <w:lang w:eastAsia="ru-RU"/>
              </w:rPr>
              <w:t> </w:t>
            </w:r>
          </w:p>
        </w:tc>
        <w:tc>
          <w:tcPr>
            <w:tcW w:w="2973" w:type="dxa"/>
          </w:tcPr>
          <w:p w:rsidR="002706E9" w:rsidRDefault="002706E9" w:rsidP="00E47B3F">
            <w:pPr>
              <w:jc w:val="both"/>
              <w:rPr>
                <w:noProof/>
                <w:lang w:eastAsia="ru-RU"/>
              </w:rPr>
            </w:pPr>
            <w:r>
              <w:rPr>
                <w:noProof/>
                <w:lang w:eastAsia="ru-RU"/>
              </w:rPr>
              <w:drawing>
                <wp:inline distT="0" distB="0" distL="0" distR="0" wp14:anchorId="339405CB" wp14:editId="50AF1E4D">
                  <wp:extent cx="1752600" cy="1828800"/>
                  <wp:effectExtent l="0" t="0" r="0" b="0"/>
                  <wp:docPr id="46" name="Рисунок 46" descr="Трай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айб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828800"/>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1717" w:type="dxa"/>
          </w:tcPr>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E77D9B">
              <w:rPr>
                <w:rFonts w:ascii="Times New Roman" w:eastAsia="Times New Roman" w:hAnsi="Times New Roman" w:cs="Times New Roman"/>
                <w:b/>
                <w:sz w:val="24"/>
                <w:szCs w:val="24"/>
                <w:lang w:eastAsia="ru-RU"/>
              </w:rPr>
              <w:t>Треш</w:t>
            </w:r>
            <w:proofErr w:type="spellEnd"/>
            <w:r w:rsidRPr="00E77D9B">
              <w:rPr>
                <w:rFonts w:ascii="Times New Roman" w:eastAsia="Times New Roman" w:hAnsi="Times New Roman" w:cs="Times New Roman"/>
                <w:b/>
                <w:sz w:val="24"/>
                <w:szCs w:val="24"/>
                <w:lang w:eastAsia="ru-RU"/>
              </w:rPr>
              <w:t>-полька</w:t>
            </w:r>
          </w:p>
          <w:p w:rsidR="002706E9" w:rsidRPr="00E77D9B" w:rsidRDefault="002706E9" w:rsidP="00E47B3F">
            <w:pPr>
              <w:spacing w:before="100" w:beforeAutospacing="1" w:after="100" w:afterAutospacing="1"/>
              <w:outlineLvl w:val="2"/>
              <w:rPr>
                <w:rFonts w:ascii="Times New Roman" w:eastAsia="Times New Roman" w:hAnsi="Times New Roman" w:cs="Times New Roman"/>
                <w:b/>
                <w:bCs/>
                <w:sz w:val="24"/>
                <w:szCs w:val="24"/>
                <w:lang w:eastAsia="ru-RU"/>
              </w:rPr>
            </w:pPr>
          </w:p>
        </w:tc>
        <w:tc>
          <w:tcPr>
            <w:tcW w:w="4574" w:type="dxa"/>
          </w:tcPr>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proofErr w:type="spellStart"/>
            <w:r w:rsidRPr="00E77D9B">
              <w:rPr>
                <w:rFonts w:ascii="Times New Roman" w:eastAsia="Times New Roman" w:hAnsi="Times New Roman" w:cs="Times New Roman"/>
                <w:sz w:val="24"/>
                <w:szCs w:val="24"/>
                <w:lang w:eastAsia="ru-RU"/>
              </w:rPr>
              <w:t>Трэш</w:t>
            </w:r>
            <w:proofErr w:type="spellEnd"/>
            <w:r w:rsidRPr="00E77D9B">
              <w:rPr>
                <w:rFonts w:ascii="Times New Roman" w:eastAsia="Times New Roman" w:hAnsi="Times New Roman" w:cs="Times New Roman"/>
                <w:sz w:val="24"/>
                <w:szCs w:val="24"/>
                <w:lang w:eastAsia="ru-RU"/>
              </w:rPr>
              <w:t xml:space="preserve"> (от англ. «</w:t>
            </w:r>
            <w:proofErr w:type="spellStart"/>
            <w:r w:rsidRPr="00E77D9B">
              <w:rPr>
                <w:rFonts w:ascii="Times New Roman" w:eastAsia="Times New Roman" w:hAnsi="Times New Roman" w:cs="Times New Roman"/>
                <w:sz w:val="24"/>
                <w:szCs w:val="24"/>
                <w:lang w:eastAsia="ru-RU"/>
              </w:rPr>
              <w:t>trash</w:t>
            </w:r>
            <w:proofErr w:type="spellEnd"/>
            <w:r w:rsidRPr="00E77D9B">
              <w:rPr>
                <w:rFonts w:ascii="Times New Roman" w:eastAsia="Times New Roman" w:hAnsi="Times New Roman" w:cs="Times New Roman"/>
                <w:sz w:val="24"/>
                <w:szCs w:val="24"/>
                <w:lang w:eastAsia="ru-RU"/>
              </w:rPr>
              <w:t xml:space="preserve">» – мусор) является стилем, способным отразить привлекательность самых ужасных вещей. Не зря </w:t>
            </w:r>
            <w:proofErr w:type="spellStart"/>
            <w:r w:rsidRPr="00E77D9B">
              <w:rPr>
                <w:rFonts w:ascii="Times New Roman" w:eastAsia="Times New Roman" w:hAnsi="Times New Roman" w:cs="Times New Roman"/>
                <w:sz w:val="24"/>
                <w:szCs w:val="24"/>
                <w:lang w:eastAsia="ru-RU"/>
              </w:rPr>
              <w:t>трэш</w:t>
            </w:r>
            <w:proofErr w:type="spellEnd"/>
            <w:r w:rsidRPr="00E77D9B">
              <w:rPr>
                <w:rFonts w:ascii="Times New Roman" w:eastAsia="Times New Roman" w:hAnsi="Times New Roman" w:cs="Times New Roman"/>
                <w:sz w:val="24"/>
                <w:szCs w:val="24"/>
                <w:lang w:eastAsia="ru-RU"/>
              </w:rPr>
              <w:t xml:space="preserve"> дословно переводится как «мусор», то есть что-то низменное, отталкивающее, то, что люди считают не стоящим не то чтобы внимания, но даже того, чтобы находится поблизости.</w:t>
            </w:r>
          </w:p>
        </w:tc>
        <w:tc>
          <w:tcPr>
            <w:tcW w:w="2973" w:type="dxa"/>
          </w:tcPr>
          <w:p w:rsidR="002706E9" w:rsidRDefault="002706E9" w:rsidP="00E47B3F">
            <w:pPr>
              <w:jc w:val="both"/>
              <w:rPr>
                <w:noProof/>
                <w:lang w:eastAsia="ru-RU"/>
              </w:rPr>
            </w:pPr>
            <w:r>
              <w:rPr>
                <w:noProof/>
                <w:lang w:eastAsia="ru-RU"/>
              </w:rPr>
              <w:drawing>
                <wp:inline distT="0" distB="0" distL="0" distR="0" wp14:anchorId="789E7AF8" wp14:editId="72E07B2B">
                  <wp:extent cx="1752600" cy="1476375"/>
                  <wp:effectExtent l="0" t="0" r="0" b="9525"/>
                  <wp:docPr id="47" name="Рисунок 47" descr="Треш-по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еш-поль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717" w:type="dxa"/>
          </w:tcPr>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E77D9B">
              <w:rPr>
                <w:rFonts w:ascii="Times New Roman" w:eastAsia="Times New Roman" w:hAnsi="Times New Roman" w:cs="Times New Roman"/>
                <w:b/>
                <w:sz w:val="24"/>
                <w:szCs w:val="24"/>
                <w:lang w:eastAsia="ru-RU"/>
              </w:rPr>
              <w:t>Дотворк</w:t>
            </w:r>
            <w:proofErr w:type="spellEnd"/>
          </w:p>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E77D9B">
              <w:rPr>
                <w:rFonts w:ascii="Times New Roman" w:eastAsia="Times New Roman" w:hAnsi="Times New Roman" w:cs="Times New Roman"/>
                <w:sz w:val="24"/>
                <w:szCs w:val="24"/>
                <w:lang w:eastAsia="ru-RU"/>
              </w:rPr>
              <w:t xml:space="preserve">В стиле тату </w:t>
            </w:r>
            <w:proofErr w:type="spellStart"/>
            <w:r w:rsidRPr="00E77D9B">
              <w:rPr>
                <w:rFonts w:ascii="Times New Roman" w:eastAsia="Times New Roman" w:hAnsi="Times New Roman" w:cs="Times New Roman"/>
                <w:sz w:val="24"/>
                <w:szCs w:val="24"/>
                <w:lang w:eastAsia="ru-RU"/>
              </w:rPr>
              <w:t>дотворк</w:t>
            </w:r>
            <w:proofErr w:type="spellEnd"/>
            <w:r w:rsidRPr="00E77D9B">
              <w:rPr>
                <w:rFonts w:ascii="Times New Roman" w:eastAsia="Times New Roman" w:hAnsi="Times New Roman" w:cs="Times New Roman"/>
                <w:sz w:val="24"/>
                <w:szCs w:val="24"/>
                <w:lang w:eastAsia="ru-RU"/>
              </w:rPr>
              <w:t xml:space="preserve"> делают весьма сложные рисунки, чаще всего геометрических форм. Плотность цвета, контрастность и интенсивность создается при помощи точек. По плотности их разм</w:t>
            </w:r>
            <w:r>
              <w:rPr>
                <w:rFonts w:ascii="Times New Roman" w:eastAsia="Times New Roman" w:hAnsi="Times New Roman" w:cs="Times New Roman"/>
                <w:sz w:val="24"/>
                <w:szCs w:val="24"/>
                <w:lang w:eastAsia="ru-RU"/>
              </w:rPr>
              <w:t>ещения зависит цвет татуировки.</w:t>
            </w:r>
          </w:p>
        </w:tc>
        <w:tc>
          <w:tcPr>
            <w:tcW w:w="2973" w:type="dxa"/>
          </w:tcPr>
          <w:p w:rsidR="002706E9" w:rsidRDefault="002706E9" w:rsidP="00E47B3F">
            <w:pPr>
              <w:jc w:val="both"/>
              <w:rPr>
                <w:noProof/>
                <w:lang w:eastAsia="ru-RU"/>
              </w:rPr>
            </w:pPr>
            <w:r>
              <w:rPr>
                <w:noProof/>
                <w:lang w:eastAsia="ru-RU"/>
              </w:rPr>
              <w:drawing>
                <wp:inline distT="0" distB="0" distL="0" distR="0" wp14:anchorId="4130F4B3" wp14:editId="0E285969">
                  <wp:extent cx="1752600" cy="1323975"/>
                  <wp:effectExtent l="0" t="0" r="0" b="9525"/>
                  <wp:docPr id="48" name="Рисунок 48" descr="Дотво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отвор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717" w:type="dxa"/>
          </w:tcPr>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E77D9B">
              <w:rPr>
                <w:rFonts w:ascii="Times New Roman" w:eastAsia="Times New Roman" w:hAnsi="Times New Roman" w:cs="Times New Roman"/>
                <w:b/>
                <w:sz w:val="24"/>
                <w:szCs w:val="24"/>
                <w:lang w:eastAsia="ru-RU"/>
              </w:rPr>
              <w:t>Полинезия</w:t>
            </w:r>
          </w:p>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E77D9B">
              <w:rPr>
                <w:rFonts w:ascii="Times New Roman" w:eastAsia="Times New Roman" w:hAnsi="Times New Roman" w:cs="Times New Roman"/>
                <w:sz w:val="24"/>
                <w:szCs w:val="24"/>
                <w:lang w:eastAsia="ru-RU"/>
              </w:rPr>
              <w:t xml:space="preserve">Мало кто знает, что искусство татуировки впервые появилось в Полинезии. Возможно, именно потому современные татуировки в стиле Полинезия и являются одними из </w:t>
            </w:r>
            <w:proofErr w:type="gramStart"/>
            <w:r w:rsidRPr="00E77D9B">
              <w:rPr>
                <w:rFonts w:ascii="Times New Roman" w:eastAsia="Times New Roman" w:hAnsi="Times New Roman" w:cs="Times New Roman"/>
                <w:sz w:val="24"/>
                <w:szCs w:val="24"/>
                <w:lang w:eastAsia="ru-RU"/>
              </w:rPr>
              <w:t>самых</w:t>
            </w:r>
            <w:proofErr w:type="gramEnd"/>
            <w:r w:rsidRPr="00E77D9B">
              <w:rPr>
                <w:rFonts w:ascii="Times New Roman" w:eastAsia="Times New Roman" w:hAnsi="Times New Roman" w:cs="Times New Roman"/>
                <w:sz w:val="24"/>
                <w:szCs w:val="24"/>
                <w:lang w:eastAsia="ru-RU"/>
              </w:rPr>
              <w:t xml:space="preserve"> красивых и насыщенных.</w:t>
            </w:r>
          </w:p>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322D44FF" wp14:editId="0DBCAF46">
                  <wp:extent cx="1762125" cy="1581150"/>
                  <wp:effectExtent l="0" t="0" r="9525" b="0"/>
                  <wp:docPr id="49" name="Рисунок 49" descr="Полине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линези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717" w:type="dxa"/>
          </w:tcPr>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E77D9B">
              <w:rPr>
                <w:rFonts w:ascii="Times New Roman" w:eastAsia="Times New Roman" w:hAnsi="Times New Roman" w:cs="Times New Roman"/>
                <w:b/>
                <w:sz w:val="24"/>
                <w:szCs w:val="24"/>
                <w:lang w:eastAsia="ru-RU"/>
              </w:rPr>
              <w:t>Нью скул</w:t>
            </w:r>
          </w:p>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E77D9B">
              <w:rPr>
                <w:rFonts w:ascii="Times New Roman" w:eastAsia="Times New Roman" w:hAnsi="Times New Roman" w:cs="Times New Roman"/>
                <w:sz w:val="24"/>
                <w:szCs w:val="24"/>
                <w:lang w:eastAsia="ru-RU"/>
              </w:rPr>
              <w:t xml:space="preserve">тиль довольно новый. Развиваться это направление начало примерно в середины 80-х, одновременно с </w:t>
            </w:r>
            <w:proofErr w:type="gramStart"/>
            <w:r w:rsidRPr="00E77D9B">
              <w:rPr>
                <w:rFonts w:ascii="Times New Roman" w:eastAsia="Times New Roman" w:hAnsi="Times New Roman" w:cs="Times New Roman"/>
                <w:sz w:val="24"/>
                <w:szCs w:val="24"/>
                <w:lang w:eastAsia="ru-RU"/>
              </w:rPr>
              <w:t>рейв-движением</w:t>
            </w:r>
            <w:proofErr w:type="gramEnd"/>
            <w:r w:rsidRPr="00E77D9B">
              <w:rPr>
                <w:rFonts w:ascii="Times New Roman" w:eastAsia="Times New Roman" w:hAnsi="Times New Roman" w:cs="Times New Roman"/>
                <w:sz w:val="24"/>
                <w:szCs w:val="24"/>
                <w:lang w:eastAsia="ru-RU"/>
              </w:rPr>
              <w:t xml:space="preserve"> и широко распространился по всему миру.</w:t>
            </w:r>
            <w:r>
              <w:t xml:space="preserve"> </w:t>
            </w:r>
            <w:r w:rsidRPr="00E77D9B">
              <w:rPr>
                <w:rFonts w:ascii="Times New Roman" w:eastAsia="Times New Roman" w:hAnsi="Times New Roman" w:cs="Times New Roman"/>
                <w:sz w:val="24"/>
                <w:szCs w:val="24"/>
                <w:lang w:eastAsia="ru-RU"/>
              </w:rPr>
              <w:t>Главными элементами Нью Скул татуировки является проявление как можно большей фантазии, юмора и абстракции.</w:t>
            </w:r>
          </w:p>
        </w:tc>
        <w:tc>
          <w:tcPr>
            <w:tcW w:w="2973" w:type="dxa"/>
          </w:tcPr>
          <w:p w:rsidR="002706E9" w:rsidRDefault="002706E9" w:rsidP="00E47B3F">
            <w:pPr>
              <w:jc w:val="both"/>
              <w:rPr>
                <w:noProof/>
                <w:lang w:eastAsia="ru-RU"/>
              </w:rPr>
            </w:pPr>
            <w:r>
              <w:rPr>
                <w:noProof/>
                <w:lang w:eastAsia="ru-RU"/>
              </w:rPr>
              <w:drawing>
                <wp:inline distT="0" distB="0" distL="0" distR="0" wp14:anchorId="07B9C82E" wp14:editId="7D413C5D">
                  <wp:extent cx="1762125" cy="1409597"/>
                  <wp:effectExtent l="0" t="0" r="0" b="635"/>
                  <wp:docPr id="50" name="Рисунок 50" descr="Нью ск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ью скул"/>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409597"/>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717" w:type="dxa"/>
          </w:tcPr>
          <w:p w:rsidR="002706E9" w:rsidRPr="00F27C53"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F27C53">
              <w:rPr>
                <w:rFonts w:ascii="Times New Roman" w:eastAsia="Times New Roman" w:hAnsi="Times New Roman" w:cs="Times New Roman"/>
                <w:b/>
                <w:sz w:val="24"/>
                <w:szCs w:val="24"/>
                <w:lang w:eastAsia="ru-RU"/>
              </w:rPr>
              <w:t>Традишнл</w:t>
            </w:r>
            <w:proofErr w:type="spellEnd"/>
          </w:p>
          <w:p w:rsidR="002706E9" w:rsidRPr="00E77D9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E77D9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F27C53">
              <w:rPr>
                <w:rFonts w:ascii="Times New Roman" w:eastAsia="Times New Roman" w:hAnsi="Times New Roman" w:cs="Times New Roman"/>
                <w:sz w:val="24"/>
                <w:szCs w:val="24"/>
                <w:lang w:eastAsia="ru-RU"/>
              </w:rPr>
              <w:t>Несмотря на действительно повсеместное нанесение на тело различных бабочек, сердечек, ленточек и якорей, у традиционного стиля своя богатая история и свой сокровенный смысл.</w:t>
            </w:r>
            <w:r>
              <w:t xml:space="preserve"> </w:t>
            </w:r>
            <w:r w:rsidRPr="003E6FDE">
              <w:rPr>
                <w:rFonts w:ascii="Times New Roman" w:eastAsia="Times New Roman" w:hAnsi="Times New Roman" w:cs="Times New Roman"/>
                <w:sz w:val="24"/>
                <w:szCs w:val="24"/>
                <w:lang w:eastAsia="ru-RU"/>
              </w:rPr>
              <w:t>Татуировки отличались яркими красками и незамысловатым сюжетом, главное, чтобы картинка «</w:t>
            </w:r>
            <w:r>
              <w:rPr>
                <w:rFonts w:ascii="Times New Roman" w:eastAsia="Times New Roman" w:hAnsi="Times New Roman" w:cs="Times New Roman"/>
                <w:sz w:val="24"/>
                <w:szCs w:val="24"/>
                <w:lang w:eastAsia="ru-RU"/>
              </w:rPr>
              <w:t>кричала» о своем предназначении</w:t>
            </w:r>
          </w:p>
        </w:tc>
        <w:tc>
          <w:tcPr>
            <w:tcW w:w="2973" w:type="dxa"/>
          </w:tcPr>
          <w:p w:rsidR="002706E9" w:rsidRDefault="002706E9" w:rsidP="00E47B3F">
            <w:pPr>
              <w:jc w:val="both"/>
              <w:rPr>
                <w:noProof/>
                <w:lang w:eastAsia="ru-RU"/>
              </w:rPr>
            </w:pPr>
            <w:r>
              <w:rPr>
                <w:noProof/>
                <w:lang w:eastAsia="ru-RU"/>
              </w:rPr>
              <w:drawing>
                <wp:inline distT="0" distB="0" distL="0" distR="0" wp14:anchorId="5F60112B" wp14:editId="037F9B15">
                  <wp:extent cx="1762125" cy="1589314"/>
                  <wp:effectExtent l="0" t="0" r="0" b="0"/>
                  <wp:docPr id="51" name="Рисунок 51" descr="Традишн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адишнл"/>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125" cy="1589314"/>
                          </a:xfrm>
                          <a:prstGeom prst="rect">
                            <a:avLst/>
                          </a:prstGeom>
                          <a:noFill/>
                          <a:ln>
                            <a:noFill/>
                          </a:ln>
                        </pic:spPr>
                      </pic:pic>
                    </a:graphicData>
                  </a:graphic>
                </wp:inline>
              </w:drawing>
            </w:r>
          </w:p>
        </w:tc>
      </w:tr>
      <w:tr w:rsidR="002706E9" w:rsidTr="00A60965">
        <w:trPr>
          <w:trHeight w:val="2900"/>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717" w:type="dxa"/>
          </w:tcPr>
          <w:p w:rsidR="002706E9" w:rsidRPr="003E6FDE"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3E6FDE">
              <w:rPr>
                <w:rFonts w:ascii="Times New Roman" w:eastAsia="Times New Roman" w:hAnsi="Times New Roman" w:cs="Times New Roman"/>
                <w:b/>
                <w:sz w:val="24"/>
                <w:szCs w:val="24"/>
                <w:lang w:eastAsia="ru-RU"/>
              </w:rPr>
              <w:t>Блэкворк</w:t>
            </w:r>
            <w:proofErr w:type="spellEnd"/>
          </w:p>
          <w:p w:rsidR="002706E9" w:rsidRPr="00F27C53"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3E6FDE"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3E6FDE">
              <w:rPr>
                <w:rFonts w:ascii="Times New Roman" w:eastAsia="Times New Roman" w:hAnsi="Times New Roman" w:cs="Times New Roman"/>
                <w:sz w:val="24"/>
                <w:szCs w:val="24"/>
                <w:lang w:eastAsia="ru-RU"/>
              </w:rPr>
              <w:t xml:space="preserve">Стиль </w:t>
            </w:r>
            <w:proofErr w:type="spellStart"/>
            <w:r w:rsidRPr="003E6FDE">
              <w:rPr>
                <w:rFonts w:ascii="Times New Roman" w:eastAsia="Times New Roman" w:hAnsi="Times New Roman" w:cs="Times New Roman"/>
                <w:sz w:val="24"/>
                <w:szCs w:val="24"/>
                <w:lang w:eastAsia="ru-RU"/>
              </w:rPr>
              <w:t>Блэкворк</w:t>
            </w:r>
            <w:proofErr w:type="spellEnd"/>
            <w:r w:rsidRPr="003E6FDE">
              <w:rPr>
                <w:rFonts w:ascii="Times New Roman" w:eastAsia="Times New Roman" w:hAnsi="Times New Roman" w:cs="Times New Roman"/>
                <w:sz w:val="24"/>
                <w:szCs w:val="24"/>
                <w:lang w:eastAsia="ru-RU"/>
              </w:rPr>
              <w:t xml:space="preserve"> подразумевает нанесение на большие площади тела черной краски. Обычная </w:t>
            </w:r>
            <w:proofErr w:type="gramStart"/>
            <w:r w:rsidRPr="003E6FDE">
              <w:rPr>
                <w:rFonts w:ascii="Times New Roman" w:eastAsia="Times New Roman" w:hAnsi="Times New Roman" w:cs="Times New Roman"/>
                <w:sz w:val="24"/>
                <w:szCs w:val="24"/>
                <w:lang w:eastAsia="ru-RU"/>
              </w:rPr>
              <w:t>татуировка</w:t>
            </w:r>
            <w:proofErr w:type="gramEnd"/>
            <w:r w:rsidRPr="003E6FDE">
              <w:rPr>
                <w:rFonts w:ascii="Times New Roman" w:eastAsia="Times New Roman" w:hAnsi="Times New Roman" w:cs="Times New Roman"/>
                <w:sz w:val="24"/>
                <w:szCs w:val="24"/>
                <w:lang w:eastAsia="ru-RU"/>
              </w:rPr>
              <w:t xml:space="preserve"> выполненная в черном цвете, не имеет права называться </w:t>
            </w:r>
            <w:proofErr w:type="spellStart"/>
            <w:r w:rsidRPr="003E6FDE">
              <w:rPr>
                <w:rFonts w:ascii="Times New Roman" w:eastAsia="Times New Roman" w:hAnsi="Times New Roman" w:cs="Times New Roman"/>
                <w:sz w:val="24"/>
                <w:szCs w:val="24"/>
                <w:lang w:eastAsia="ru-RU"/>
              </w:rPr>
              <w:t>Блэкворком</w:t>
            </w:r>
            <w:proofErr w:type="spellEnd"/>
            <w:r w:rsidRPr="003E6FDE">
              <w:rPr>
                <w:rFonts w:ascii="Times New Roman" w:eastAsia="Times New Roman" w:hAnsi="Times New Roman" w:cs="Times New Roman"/>
                <w:sz w:val="24"/>
                <w:szCs w:val="24"/>
                <w:lang w:eastAsia="ru-RU"/>
              </w:rPr>
              <w:t xml:space="preserve">, а вот нанесение, к примеру, черного квадрата на тело – это бесспорно стиль </w:t>
            </w:r>
            <w:proofErr w:type="spellStart"/>
            <w:r w:rsidRPr="003E6FDE">
              <w:rPr>
                <w:rFonts w:ascii="Times New Roman" w:eastAsia="Times New Roman" w:hAnsi="Times New Roman" w:cs="Times New Roman"/>
                <w:sz w:val="24"/>
                <w:szCs w:val="24"/>
                <w:lang w:eastAsia="ru-RU"/>
              </w:rPr>
              <w:t>Блэкворк</w:t>
            </w:r>
            <w:proofErr w:type="spellEnd"/>
            <w:r w:rsidRPr="003E6FDE">
              <w:rPr>
                <w:rFonts w:ascii="Times New Roman" w:eastAsia="Times New Roman" w:hAnsi="Times New Roman" w:cs="Times New Roman"/>
                <w:sz w:val="24"/>
                <w:szCs w:val="24"/>
                <w:lang w:eastAsia="ru-RU"/>
              </w:rPr>
              <w:t>.</w:t>
            </w:r>
          </w:p>
          <w:p w:rsidR="002706E9" w:rsidRPr="00F27C53" w:rsidRDefault="002706E9"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3F3995F1" wp14:editId="1F3A26EE">
                  <wp:extent cx="1763486" cy="1763486"/>
                  <wp:effectExtent l="0" t="0" r="8255" b="8255"/>
                  <wp:docPr id="52" name="Рисунок 52" descr="Блэкво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эквор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p>
        </w:tc>
        <w:tc>
          <w:tcPr>
            <w:tcW w:w="1717" w:type="dxa"/>
          </w:tcPr>
          <w:p w:rsidR="002706E9" w:rsidRPr="003E6FDE"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3E6FDE">
              <w:rPr>
                <w:rFonts w:ascii="Times New Roman" w:eastAsia="Times New Roman" w:hAnsi="Times New Roman" w:cs="Times New Roman"/>
                <w:b/>
                <w:sz w:val="24"/>
                <w:szCs w:val="24"/>
                <w:lang w:eastAsia="ru-RU"/>
              </w:rPr>
              <w:t>Нео-</w:t>
            </w:r>
            <w:proofErr w:type="spellStart"/>
            <w:r w:rsidRPr="003E6FDE">
              <w:rPr>
                <w:rFonts w:ascii="Times New Roman" w:eastAsia="Times New Roman" w:hAnsi="Times New Roman" w:cs="Times New Roman"/>
                <w:b/>
                <w:sz w:val="24"/>
                <w:szCs w:val="24"/>
                <w:lang w:eastAsia="ru-RU"/>
              </w:rPr>
              <w:t>традишнл</w:t>
            </w:r>
            <w:proofErr w:type="spellEnd"/>
          </w:p>
          <w:p w:rsidR="002706E9" w:rsidRPr="003E6FDE"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3E6FDE">
              <w:rPr>
                <w:rFonts w:ascii="Times New Roman" w:eastAsia="Times New Roman" w:hAnsi="Times New Roman" w:cs="Times New Roman"/>
                <w:sz w:val="24"/>
                <w:szCs w:val="24"/>
                <w:lang w:eastAsia="ru-RU"/>
              </w:rPr>
              <w:t xml:space="preserve">Главной фишкой стиля тату </w:t>
            </w:r>
            <w:proofErr w:type="spellStart"/>
            <w:r w:rsidRPr="003E6FDE">
              <w:rPr>
                <w:rFonts w:ascii="Times New Roman" w:eastAsia="Times New Roman" w:hAnsi="Times New Roman" w:cs="Times New Roman"/>
                <w:sz w:val="24"/>
                <w:szCs w:val="24"/>
                <w:lang w:eastAsia="ru-RU"/>
              </w:rPr>
              <w:t>Неотрадишинл</w:t>
            </w:r>
            <w:proofErr w:type="spellEnd"/>
            <w:r w:rsidRPr="003E6FDE">
              <w:rPr>
                <w:rFonts w:ascii="Times New Roman" w:eastAsia="Times New Roman" w:hAnsi="Times New Roman" w:cs="Times New Roman"/>
                <w:sz w:val="24"/>
                <w:szCs w:val="24"/>
                <w:lang w:eastAsia="ru-RU"/>
              </w:rPr>
              <w:t xml:space="preserve"> является четкие грани и понятное для всех изображение. Такой стиль выполняется как в цветном изображении, так и черными красками.</w:t>
            </w:r>
          </w:p>
          <w:p w:rsidR="005B0B3B" w:rsidRDefault="005B0B3B" w:rsidP="00E47B3F">
            <w:pPr>
              <w:spacing w:before="100" w:beforeAutospacing="1" w:after="100" w:afterAutospacing="1"/>
              <w:rPr>
                <w:rFonts w:ascii="Times New Roman" w:eastAsia="Times New Roman" w:hAnsi="Times New Roman" w:cs="Times New Roman"/>
                <w:sz w:val="24"/>
                <w:szCs w:val="24"/>
                <w:lang w:eastAsia="ru-RU"/>
              </w:rPr>
            </w:pPr>
          </w:p>
          <w:p w:rsidR="005B0B3B" w:rsidRPr="003E6FDE"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61637837" wp14:editId="4007BDD5">
                  <wp:extent cx="1763486" cy="1589314"/>
                  <wp:effectExtent l="0" t="0" r="8255" b="0"/>
                  <wp:docPr id="53" name="Рисунок 53" descr="Нео-традишн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о-традишнл"/>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5526" cy="1591153"/>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717" w:type="dxa"/>
          </w:tcPr>
          <w:p w:rsidR="002706E9" w:rsidRPr="003E6FDE"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3E6FDE">
              <w:rPr>
                <w:rFonts w:ascii="Times New Roman" w:eastAsia="Times New Roman" w:hAnsi="Times New Roman" w:cs="Times New Roman"/>
                <w:b/>
                <w:sz w:val="24"/>
                <w:szCs w:val="24"/>
                <w:lang w:eastAsia="ru-RU"/>
              </w:rPr>
              <w:t>Орнаментал</w:t>
            </w:r>
            <w:proofErr w:type="spellEnd"/>
          </w:p>
          <w:p w:rsidR="002706E9" w:rsidRPr="003E6FDE"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3E6FDE">
              <w:rPr>
                <w:rFonts w:ascii="Times New Roman" w:eastAsia="Times New Roman" w:hAnsi="Times New Roman" w:cs="Times New Roman"/>
                <w:sz w:val="24"/>
                <w:szCs w:val="24"/>
                <w:lang w:eastAsia="ru-RU"/>
              </w:rPr>
              <w:t>то полинезийский стиль, который пережил несколько поколений, но дошел до наших дней почти в неизменном виде.</w:t>
            </w:r>
            <w:r>
              <w:t xml:space="preserve"> </w:t>
            </w:r>
            <w:r>
              <w:rPr>
                <w:rFonts w:ascii="Times New Roman" w:eastAsia="Times New Roman" w:hAnsi="Times New Roman" w:cs="Times New Roman"/>
                <w:sz w:val="24"/>
                <w:szCs w:val="24"/>
                <w:lang w:eastAsia="ru-RU"/>
              </w:rPr>
              <w:t xml:space="preserve"> С</w:t>
            </w:r>
            <w:r w:rsidRPr="003E6FDE">
              <w:rPr>
                <w:rFonts w:ascii="Times New Roman" w:eastAsia="Times New Roman" w:hAnsi="Times New Roman" w:cs="Times New Roman"/>
                <w:sz w:val="24"/>
                <w:szCs w:val="24"/>
                <w:lang w:eastAsia="ru-RU"/>
              </w:rPr>
              <w:t xml:space="preserve">имволы </w:t>
            </w:r>
            <w:proofErr w:type="spellStart"/>
            <w:r w:rsidRPr="003E6FDE">
              <w:rPr>
                <w:rFonts w:ascii="Times New Roman" w:eastAsia="Times New Roman" w:hAnsi="Times New Roman" w:cs="Times New Roman"/>
                <w:sz w:val="24"/>
                <w:szCs w:val="24"/>
                <w:lang w:eastAsia="ru-RU"/>
              </w:rPr>
              <w:t>Орнаментала</w:t>
            </w:r>
            <w:proofErr w:type="spellEnd"/>
            <w:r w:rsidRPr="003E6FDE">
              <w:rPr>
                <w:rFonts w:ascii="Times New Roman" w:eastAsia="Times New Roman" w:hAnsi="Times New Roman" w:cs="Times New Roman"/>
                <w:sz w:val="24"/>
                <w:szCs w:val="24"/>
                <w:lang w:eastAsia="ru-RU"/>
              </w:rPr>
              <w:t xml:space="preserve"> красовались только на телах вождей, жрецов и бесстрашных воинов древних племен, тем самым, показывая на свое благородное происхождение.</w:t>
            </w:r>
          </w:p>
          <w:p w:rsidR="005B0B3B" w:rsidRPr="003E6FDE"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091763B1" wp14:editId="61583B1D">
                  <wp:extent cx="1763486" cy="1698172"/>
                  <wp:effectExtent l="0" t="0" r="8255" b="0"/>
                  <wp:docPr id="54" name="Рисунок 54" descr="Орнамен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наментал"/>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2125" cy="1696861"/>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717" w:type="dxa"/>
          </w:tcPr>
          <w:p w:rsidR="002706E9" w:rsidRPr="0074345D"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74345D">
              <w:rPr>
                <w:rFonts w:ascii="Times New Roman" w:eastAsia="Times New Roman" w:hAnsi="Times New Roman" w:cs="Times New Roman"/>
                <w:b/>
                <w:sz w:val="24"/>
                <w:szCs w:val="24"/>
                <w:lang w:eastAsia="ru-RU"/>
              </w:rPr>
              <w:t>Этника</w:t>
            </w:r>
            <w:proofErr w:type="spellEnd"/>
          </w:p>
          <w:p w:rsidR="002706E9" w:rsidRPr="003E6FDE"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74345D">
              <w:rPr>
                <w:rFonts w:ascii="Times New Roman" w:eastAsia="Times New Roman" w:hAnsi="Times New Roman" w:cs="Times New Roman"/>
                <w:sz w:val="24"/>
                <w:szCs w:val="24"/>
                <w:lang w:eastAsia="ru-RU"/>
              </w:rPr>
              <w:t xml:space="preserve"> Этот стиль отличается своей объемностью и разнообразием рисунков.</w:t>
            </w:r>
            <w:r>
              <w:rPr>
                <w:rFonts w:ascii="Times New Roman" w:eastAsia="Times New Roman" w:hAnsi="Times New Roman" w:cs="Times New Roman"/>
                <w:sz w:val="24"/>
                <w:szCs w:val="24"/>
                <w:lang w:eastAsia="ru-RU"/>
              </w:rPr>
              <w:t xml:space="preserve"> </w:t>
            </w:r>
            <w:r w:rsidRPr="00A131B4">
              <w:rPr>
                <w:rFonts w:ascii="Times New Roman" w:eastAsia="Times New Roman" w:hAnsi="Times New Roman" w:cs="Times New Roman"/>
                <w:sz w:val="24"/>
                <w:szCs w:val="24"/>
                <w:lang w:eastAsia="ru-RU"/>
              </w:rPr>
              <w:t>В древние времена наши предки довольно часто наносили на свое тело всевозможные узоры и отметины, обозначающие статус человека, его достижения или же просто как украшение для тела.</w:t>
            </w:r>
          </w:p>
          <w:p w:rsidR="005B0B3B"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433889E1" wp14:editId="6B0E5ED1">
                  <wp:extent cx="1719943" cy="1676400"/>
                  <wp:effectExtent l="0" t="0" r="0" b="0"/>
                  <wp:docPr id="55" name="Рисунок 55" descr="Э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тник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9418" cy="1685635"/>
                          </a:xfrm>
                          <a:prstGeom prst="rect">
                            <a:avLst/>
                          </a:prstGeom>
                          <a:noFill/>
                          <a:ln>
                            <a:noFill/>
                          </a:ln>
                        </pic:spPr>
                      </pic:pic>
                    </a:graphicData>
                  </a:graphic>
                </wp:inline>
              </w:drawing>
            </w:r>
          </w:p>
        </w:tc>
      </w:tr>
      <w:tr w:rsidR="002706E9" w:rsidTr="00233531">
        <w:trPr>
          <w:trHeight w:val="3256"/>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717" w:type="dxa"/>
          </w:tcPr>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131B4">
              <w:rPr>
                <w:rFonts w:ascii="Times New Roman" w:eastAsia="Times New Roman" w:hAnsi="Times New Roman" w:cs="Times New Roman"/>
                <w:b/>
                <w:sz w:val="24"/>
                <w:szCs w:val="24"/>
                <w:lang w:eastAsia="ru-RU"/>
              </w:rPr>
              <w:t xml:space="preserve">Скетч </w:t>
            </w:r>
            <w:proofErr w:type="spellStart"/>
            <w:r w:rsidRPr="00A131B4">
              <w:rPr>
                <w:rFonts w:ascii="Times New Roman" w:eastAsia="Times New Roman" w:hAnsi="Times New Roman" w:cs="Times New Roman"/>
                <w:b/>
                <w:sz w:val="24"/>
                <w:szCs w:val="24"/>
                <w:lang w:eastAsia="ru-RU"/>
              </w:rPr>
              <w:t>стайл</w:t>
            </w:r>
            <w:proofErr w:type="spellEnd"/>
          </w:p>
          <w:p w:rsidR="002706E9" w:rsidRPr="0074345D"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131B4">
              <w:rPr>
                <w:rFonts w:ascii="Times New Roman" w:eastAsia="Times New Roman" w:hAnsi="Times New Roman" w:cs="Times New Roman"/>
                <w:sz w:val="24"/>
                <w:szCs w:val="24"/>
                <w:lang w:eastAsia="ru-RU"/>
              </w:rPr>
              <w:t>Если подавляющее большинство людей ассоциирует татуировку с чем-то очень ярким, объемным и четким, то стиль тату Скетч полностью опровергает эти понятия.</w:t>
            </w:r>
            <w:r>
              <w:t xml:space="preserve"> </w:t>
            </w:r>
            <w:r w:rsidRPr="00A131B4">
              <w:rPr>
                <w:rFonts w:ascii="Times New Roman" w:eastAsia="Times New Roman" w:hAnsi="Times New Roman" w:cs="Times New Roman"/>
                <w:sz w:val="24"/>
                <w:szCs w:val="24"/>
                <w:lang w:eastAsia="ru-RU"/>
              </w:rPr>
              <w:t>Само слово скетч обозначает некий набросок, легкий эскиз, и именно такой и получается тату – полупрозрачной, едва обозначенной, не терпящих граней.</w:t>
            </w:r>
          </w:p>
          <w:p w:rsidR="005B0B3B" w:rsidRPr="0074345D"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19BB2CC1" wp14:editId="3CB0A9FA">
                  <wp:extent cx="1763486" cy="2068285"/>
                  <wp:effectExtent l="0" t="0" r="8255" b="8255"/>
                  <wp:docPr id="56" name="Рисунок 56" descr="Скетч ст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етч стайл"/>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1650" cy="2077860"/>
                          </a:xfrm>
                          <a:prstGeom prst="rect">
                            <a:avLst/>
                          </a:prstGeom>
                          <a:noFill/>
                          <a:ln>
                            <a:noFill/>
                          </a:ln>
                        </pic:spPr>
                      </pic:pic>
                    </a:graphicData>
                  </a:graphic>
                </wp:inline>
              </w:drawing>
            </w:r>
          </w:p>
        </w:tc>
      </w:tr>
      <w:tr w:rsidR="002706E9" w:rsidTr="00233531">
        <w:trPr>
          <w:trHeight w:val="3328"/>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717" w:type="dxa"/>
          </w:tcPr>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131B4">
              <w:rPr>
                <w:rFonts w:ascii="Times New Roman" w:eastAsia="Times New Roman" w:hAnsi="Times New Roman" w:cs="Times New Roman"/>
                <w:b/>
                <w:sz w:val="24"/>
                <w:szCs w:val="24"/>
                <w:lang w:eastAsia="ru-RU"/>
              </w:rPr>
              <w:t>Акварель</w:t>
            </w:r>
          </w:p>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131B4">
              <w:rPr>
                <w:rFonts w:ascii="Times New Roman" w:eastAsia="Times New Roman" w:hAnsi="Times New Roman" w:cs="Times New Roman"/>
                <w:sz w:val="24"/>
                <w:szCs w:val="24"/>
                <w:lang w:eastAsia="ru-RU"/>
              </w:rPr>
              <w:t>Если Вы романтичная, экспрессивная натура, чувствуете в себе порыв романтичного и чего-то необычного, тогда Вам подойдёт татуировка в стиле акварель.</w:t>
            </w:r>
            <w:r>
              <w:t xml:space="preserve"> </w:t>
            </w:r>
            <w:r w:rsidRPr="00A131B4">
              <w:rPr>
                <w:rFonts w:ascii="Times New Roman" w:eastAsia="Times New Roman" w:hAnsi="Times New Roman" w:cs="Times New Roman"/>
                <w:sz w:val="24"/>
                <w:szCs w:val="24"/>
                <w:lang w:eastAsia="ru-RU"/>
              </w:rPr>
              <w:t>Это профессионально воплощённая на теле человека живопись. Акварель тату – это искусство!</w:t>
            </w:r>
          </w:p>
          <w:p w:rsidR="005B0B3B" w:rsidRPr="00A131B4"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38BCFDF0" wp14:editId="4566B0E3">
                  <wp:extent cx="1724025" cy="2090057"/>
                  <wp:effectExtent l="0" t="0" r="0" b="5715"/>
                  <wp:docPr id="57" name="Рисунок 57" descr="Аква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варель"/>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025" cy="2090057"/>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22.</w:t>
            </w:r>
          </w:p>
        </w:tc>
        <w:tc>
          <w:tcPr>
            <w:tcW w:w="1717" w:type="dxa"/>
          </w:tcPr>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131B4">
              <w:rPr>
                <w:rFonts w:ascii="Times New Roman" w:eastAsia="Times New Roman" w:hAnsi="Times New Roman" w:cs="Times New Roman"/>
                <w:b/>
                <w:sz w:val="24"/>
                <w:szCs w:val="24"/>
                <w:lang w:eastAsia="ru-RU"/>
              </w:rPr>
              <w:t>Графика</w:t>
            </w:r>
          </w:p>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A131B4"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131B4">
              <w:rPr>
                <w:rFonts w:ascii="Times New Roman" w:eastAsia="Times New Roman" w:hAnsi="Times New Roman" w:cs="Times New Roman"/>
                <w:sz w:val="24"/>
                <w:szCs w:val="24"/>
                <w:lang w:eastAsia="ru-RU"/>
              </w:rPr>
              <w:t>Определить Графику от других стилей достаточно просто. Ее главным отличием является техника выполнения рисунка, а именно нанесение теней должно быть сделано черточками.</w:t>
            </w:r>
          </w:p>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p>
          <w:p w:rsidR="005B0B3B" w:rsidRPr="00A131B4"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3ECA2F9B" wp14:editId="6D9128CB">
                  <wp:extent cx="1774372" cy="1502229"/>
                  <wp:effectExtent l="0" t="0" r="0" b="3175"/>
                  <wp:docPr id="58" name="Рисунок 58" descr="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фик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1650" cy="1499924"/>
                          </a:xfrm>
                          <a:prstGeom prst="rect">
                            <a:avLst/>
                          </a:prstGeom>
                          <a:noFill/>
                          <a:ln>
                            <a:noFill/>
                          </a:ln>
                        </pic:spPr>
                      </pic:pic>
                    </a:graphicData>
                  </a:graphic>
                </wp:inline>
              </w:drawing>
            </w:r>
          </w:p>
        </w:tc>
      </w:tr>
      <w:tr w:rsidR="002706E9" w:rsidTr="00A60965">
        <w:trPr>
          <w:trHeight w:val="2755"/>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717" w:type="dxa"/>
          </w:tcPr>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131B4">
              <w:rPr>
                <w:rFonts w:ascii="Times New Roman" w:eastAsia="Times New Roman" w:hAnsi="Times New Roman" w:cs="Times New Roman"/>
                <w:b/>
                <w:sz w:val="24"/>
                <w:szCs w:val="24"/>
                <w:lang w:eastAsia="ru-RU"/>
              </w:rPr>
              <w:t>Черно-белая</w:t>
            </w:r>
          </w:p>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A131B4"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131B4">
              <w:rPr>
                <w:rFonts w:ascii="Times New Roman" w:eastAsia="Times New Roman" w:hAnsi="Times New Roman" w:cs="Times New Roman"/>
                <w:sz w:val="24"/>
                <w:szCs w:val="24"/>
                <w:lang w:eastAsia="ru-RU"/>
              </w:rPr>
              <w:t xml:space="preserve">Классические черно-белые татуировки по-прежнему являются своеобразным эталоном тату. </w:t>
            </w:r>
            <w:proofErr w:type="gramStart"/>
            <w:r w:rsidRPr="00A131B4">
              <w:rPr>
                <w:rFonts w:ascii="Times New Roman" w:eastAsia="Times New Roman" w:hAnsi="Times New Roman" w:cs="Times New Roman"/>
                <w:sz w:val="24"/>
                <w:szCs w:val="24"/>
                <w:lang w:eastAsia="ru-RU"/>
              </w:rPr>
              <w:t>Татуировки, выполненные в черно-белом стиле подходят</w:t>
            </w:r>
            <w:proofErr w:type="gramEnd"/>
            <w:r w:rsidRPr="00A131B4">
              <w:rPr>
                <w:rFonts w:ascii="Times New Roman" w:eastAsia="Times New Roman" w:hAnsi="Times New Roman" w:cs="Times New Roman"/>
                <w:sz w:val="24"/>
                <w:szCs w:val="24"/>
                <w:lang w:eastAsia="ru-RU"/>
              </w:rPr>
              <w:t xml:space="preserve"> и мужчинам и девушкам.</w:t>
            </w:r>
          </w:p>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p>
          <w:p w:rsidR="005B0B3B" w:rsidRPr="00A131B4"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33D491CF" wp14:editId="7CEA8AE9">
                  <wp:extent cx="1717964" cy="1759528"/>
                  <wp:effectExtent l="0" t="0" r="0" b="0"/>
                  <wp:docPr id="59" name="Рисунок 59" descr="Черно-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но-бела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765736"/>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717" w:type="dxa"/>
          </w:tcPr>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A131B4">
              <w:rPr>
                <w:rFonts w:ascii="Times New Roman" w:eastAsia="Times New Roman" w:hAnsi="Times New Roman" w:cs="Times New Roman"/>
                <w:b/>
                <w:sz w:val="24"/>
                <w:szCs w:val="24"/>
                <w:lang w:eastAsia="ru-RU"/>
              </w:rPr>
              <w:t>Японский</w:t>
            </w:r>
          </w:p>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131B4">
              <w:rPr>
                <w:rFonts w:ascii="Times New Roman" w:eastAsia="Times New Roman" w:hAnsi="Times New Roman" w:cs="Times New Roman"/>
                <w:sz w:val="24"/>
                <w:szCs w:val="24"/>
                <w:lang w:eastAsia="ru-RU"/>
              </w:rPr>
              <w:t>Татуировки в японском стиле – основанные на восточных мотивах, – это настоящее царство нарисованных драконов и рыбы кои, ратников и гейш. Стилевое изображение разнообразн</w:t>
            </w:r>
            <w:r>
              <w:rPr>
                <w:rFonts w:ascii="Times New Roman" w:eastAsia="Times New Roman" w:hAnsi="Times New Roman" w:cs="Times New Roman"/>
                <w:sz w:val="24"/>
                <w:szCs w:val="24"/>
                <w:lang w:eastAsia="ru-RU"/>
              </w:rPr>
              <w:t>ых драконов сходно с изваянием.</w:t>
            </w:r>
          </w:p>
          <w:p w:rsidR="005B0B3B" w:rsidRDefault="005B0B3B" w:rsidP="00E47B3F">
            <w:pPr>
              <w:spacing w:before="100" w:beforeAutospacing="1" w:after="100" w:afterAutospacing="1"/>
              <w:rPr>
                <w:rFonts w:ascii="Times New Roman" w:eastAsia="Times New Roman" w:hAnsi="Times New Roman" w:cs="Times New Roman"/>
                <w:sz w:val="24"/>
                <w:szCs w:val="24"/>
                <w:lang w:eastAsia="ru-RU"/>
              </w:rPr>
            </w:pPr>
          </w:p>
          <w:p w:rsidR="005B0B3B" w:rsidRPr="00A131B4"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64AB63F8" wp14:editId="1E26FE4F">
                  <wp:extent cx="1774372" cy="1698171"/>
                  <wp:effectExtent l="0" t="0" r="0" b="0"/>
                  <wp:docPr id="60" name="Рисунок 60" descr="Яп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понски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1650" cy="1695566"/>
                          </a:xfrm>
                          <a:prstGeom prst="rect">
                            <a:avLst/>
                          </a:prstGeom>
                          <a:noFill/>
                          <a:ln>
                            <a:noFill/>
                          </a:ln>
                        </pic:spPr>
                      </pic:pic>
                    </a:graphicData>
                  </a:graphic>
                </wp:inline>
              </w:drawing>
            </w:r>
          </w:p>
        </w:tc>
      </w:tr>
      <w:tr w:rsidR="002706E9" w:rsidTr="00A60965">
        <w:trPr>
          <w:trHeight w:val="3316"/>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717" w:type="dxa"/>
          </w:tcPr>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A131B4">
              <w:rPr>
                <w:rFonts w:ascii="Times New Roman" w:eastAsia="Times New Roman" w:hAnsi="Times New Roman" w:cs="Times New Roman"/>
                <w:b/>
                <w:sz w:val="24"/>
                <w:szCs w:val="24"/>
                <w:lang w:eastAsia="ru-RU"/>
              </w:rPr>
              <w:t>Хендпоук</w:t>
            </w:r>
            <w:proofErr w:type="spellEnd"/>
          </w:p>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A131B4">
              <w:rPr>
                <w:rFonts w:ascii="Times New Roman" w:eastAsia="Times New Roman" w:hAnsi="Times New Roman" w:cs="Times New Roman"/>
                <w:sz w:val="24"/>
                <w:szCs w:val="24"/>
                <w:lang w:eastAsia="ru-RU"/>
              </w:rPr>
              <w:t xml:space="preserve">Небольшая картинка, не отличающаяся красочностью, очень простая, часто глупого или неприличного содержания – это типичный образец стиля татуировки </w:t>
            </w:r>
            <w:proofErr w:type="spellStart"/>
            <w:r w:rsidRPr="00A131B4">
              <w:rPr>
                <w:rFonts w:ascii="Times New Roman" w:eastAsia="Times New Roman" w:hAnsi="Times New Roman" w:cs="Times New Roman"/>
                <w:sz w:val="24"/>
                <w:szCs w:val="24"/>
                <w:lang w:eastAsia="ru-RU"/>
              </w:rPr>
              <w:t>Хендпоук</w:t>
            </w:r>
            <w:proofErr w:type="spellEnd"/>
            <w:r w:rsidRPr="00A131B4">
              <w:rPr>
                <w:rFonts w:ascii="Times New Roman" w:eastAsia="Times New Roman" w:hAnsi="Times New Roman" w:cs="Times New Roman"/>
                <w:sz w:val="24"/>
                <w:szCs w:val="24"/>
                <w:lang w:eastAsia="ru-RU"/>
              </w:rPr>
              <w:t>.</w:t>
            </w:r>
          </w:p>
          <w:p w:rsidR="005B0B3B" w:rsidRPr="00A131B4"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56D28FE6" wp14:editId="66E7576C">
                  <wp:extent cx="1731819" cy="2092036"/>
                  <wp:effectExtent l="0" t="0" r="1905" b="3810"/>
                  <wp:docPr id="61" name="Рисунок 61" descr="Хендпо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ендпоук"/>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3550" cy="2094127"/>
                          </a:xfrm>
                          <a:prstGeom prst="rect">
                            <a:avLst/>
                          </a:prstGeom>
                          <a:noFill/>
                          <a:ln>
                            <a:noFill/>
                          </a:ln>
                        </pic:spPr>
                      </pic:pic>
                    </a:graphicData>
                  </a:graphic>
                </wp:inline>
              </w:drawing>
            </w:r>
          </w:p>
        </w:tc>
      </w:tr>
      <w:tr w:rsidR="002706E9" w:rsidTr="00A60965">
        <w:trPr>
          <w:trHeight w:val="3236"/>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717" w:type="dxa"/>
          </w:tcPr>
          <w:p w:rsidR="002706E9" w:rsidRPr="00EB02FC"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EB02FC">
              <w:rPr>
                <w:rFonts w:ascii="Times New Roman" w:eastAsia="Times New Roman" w:hAnsi="Times New Roman" w:cs="Times New Roman"/>
                <w:b/>
                <w:sz w:val="24"/>
                <w:szCs w:val="24"/>
                <w:lang w:eastAsia="ru-RU"/>
              </w:rPr>
              <w:t>Леттеринг</w:t>
            </w:r>
            <w:proofErr w:type="spellEnd"/>
          </w:p>
          <w:p w:rsidR="002706E9" w:rsidRPr="00A131B4"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EB02FC">
              <w:rPr>
                <w:rFonts w:ascii="Times New Roman" w:eastAsia="Times New Roman" w:hAnsi="Times New Roman" w:cs="Times New Roman"/>
                <w:sz w:val="24"/>
                <w:szCs w:val="24"/>
                <w:lang w:eastAsia="ru-RU"/>
              </w:rPr>
              <w:t xml:space="preserve">Дословно, </w:t>
            </w:r>
            <w:proofErr w:type="spellStart"/>
            <w:r w:rsidRPr="00EB02FC">
              <w:rPr>
                <w:rFonts w:ascii="Times New Roman" w:eastAsia="Times New Roman" w:hAnsi="Times New Roman" w:cs="Times New Roman"/>
                <w:sz w:val="24"/>
                <w:szCs w:val="24"/>
                <w:lang w:eastAsia="ru-RU"/>
              </w:rPr>
              <w:t>леттеринг</w:t>
            </w:r>
            <w:proofErr w:type="spellEnd"/>
            <w:r w:rsidRPr="00EB02FC">
              <w:rPr>
                <w:rFonts w:ascii="Times New Roman" w:eastAsia="Times New Roman" w:hAnsi="Times New Roman" w:cs="Times New Roman"/>
                <w:sz w:val="24"/>
                <w:szCs w:val="24"/>
                <w:lang w:eastAsia="ru-RU"/>
              </w:rPr>
              <w:t xml:space="preserve"> – это направление художественной татуировки, в котором слово, фраза или текст набивается с использованием различных шрифтов.</w:t>
            </w:r>
          </w:p>
          <w:p w:rsidR="005B0B3B" w:rsidRDefault="005B0B3B" w:rsidP="00E47B3F">
            <w:pPr>
              <w:spacing w:before="100" w:beforeAutospacing="1" w:after="100" w:afterAutospacing="1"/>
              <w:rPr>
                <w:rFonts w:ascii="Times New Roman" w:eastAsia="Times New Roman" w:hAnsi="Times New Roman" w:cs="Times New Roman"/>
                <w:sz w:val="24"/>
                <w:szCs w:val="24"/>
                <w:lang w:eastAsia="ru-RU"/>
              </w:rPr>
            </w:pPr>
          </w:p>
          <w:p w:rsidR="005B0B3B" w:rsidRPr="00A131B4"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A60965" w:rsidRDefault="00A60965" w:rsidP="00E47B3F">
            <w:pPr>
              <w:jc w:val="both"/>
              <w:rPr>
                <w:noProof/>
                <w:lang w:eastAsia="ru-RU"/>
              </w:rPr>
            </w:pPr>
          </w:p>
          <w:p w:rsidR="002706E9" w:rsidRDefault="002706E9" w:rsidP="00E47B3F">
            <w:pPr>
              <w:jc w:val="both"/>
              <w:rPr>
                <w:noProof/>
                <w:lang w:eastAsia="ru-RU"/>
              </w:rPr>
            </w:pPr>
            <w:r w:rsidRPr="00EB02FC">
              <w:rPr>
                <w:noProof/>
                <w:lang w:eastAsia="ru-RU"/>
              </w:rPr>
              <w:drawing>
                <wp:inline distT="0" distB="0" distL="0" distR="0" wp14:anchorId="1E656161" wp14:editId="32557DC3">
                  <wp:extent cx="1717964" cy="1918056"/>
                  <wp:effectExtent l="0" t="0" r="0" b="6350"/>
                  <wp:docPr id="62" name="Рисунок 62" descr="Леттер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ттеринг"/>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7280" cy="1939622"/>
                          </a:xfrm>
                          <a:prstGeom prst="rect">
                            <a:avLst/>
                          </a:prstGeom>
                          <a:noFill/>
                          <a:ln>
                            <a:noFill/>
                          </a:ln>
                        </pic:spPr>
                      </pic:pic>
                    </a:graphicData>
                  </a:graphic>
                </wp:inline>
              </w:drawing>
            </w:r>
          </w:p>
        </w:tc>
      </w:tr>
      <w:tr w:rsidR="002706E9" w:rsidTr="00233531">
        <w:trPr>
          <w:trHeight w:val="2786"/>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27.</w:t>
            </w:r>
          </w:p>
        </w:tc>
        <w:tc>
          <w:tcPr>
            <w:tcW w:w="1717" w:type="dxa"/>
          </w:tcPr>
          <w:p w:rsidR="002706E9" w:rsidRPr="00EB02FC"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EB02FC">
              <w:rPr>
                <w:rFonts w:ascii="Times New Roman" w:eastAsia="Times New Roman" w:hAnsi="Times New Roman" w:cs="Times New Roman"/>
                <w:b/>
                <w:sz w:val="24"/>
                <w:szCs w:val="24"/>
                <w:lang w:eastAsia="ru-RU"/>
              </w:rPr>
              <w:t>Геометрия</w:t>
            </w:r>
          </w:p>
          <w:p w:rsidR="002706E9" w:rsidRPr="00EB02FC"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EB02FC"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EB02FC">
              <w:rPr>
                <w:rFonts w:ascii="Times New Roman" w:eastAsia="Times New Roman" w:hAnsi="Times New Roman" w:cs="Times New Roman"/>
                <w:sz w:val="24"/>
                <w:szCs w:val="24"/>
                <w:lang w:eastAsia="ru-RU"/>
              </w:rPr>
              <w:t>Геометрический стиль в искусстве татуировки возник не так давно. На первый взгляд они выглядят как простой набор фигур: круга, квадрата, треугольника, прямоугольника и пр.</w:t>
            </w:r>
            <w:r>
              <w:rPr>
                <w:rFonts w:ascii="Times New Roman" w:eastAsia="Times New Roman" w:hAnsi="Times New Roman" w:cs="Times New Roman"/>
                <w:sz w:val="24"/>
                <w:szCs w:val="24"/>
                <w:lang w:eastAsia="ru-RU"/>
              </w:rPr>
              <w:t xml:space="preserve"> </w:t>
            </w:r>
            <w:proofErr w:type="gramStart"/>
            <w:r w:rsidRPr="000410EB">
              <w:rPr>
                <w:rFonts w:ascii="Times New Roman" w:eastAsia="Times New Roman" w:hAnsi="Times New Roman" w:cs="Times New Roman"/>
                <w:sz w:val="24"/>
                <w:szCs w:val="24"/>
                <w:lang w:eastAsia="ru-RU"/>
              </w:rPr>
              <w:t>Татуировки в геометрическом стиле популярны на только из-за того, что привлекательны внешне, но и потому, что несут скрытый смысл</w:t>
            </w:r>
            <w:r>
              <w:rPr>
                <w:rFonts w:ascii="Times New Roman" w:eastAsia="Times New Roman" w:hAnsi="Times New Roman" w:cs="Times New Roman"/>
                <w:sz w:val="24"/>
                <w:szCs w:val="24"/>
                <w:lang w:eastAsia="ru-RU"/>
              </w:rPr>
              <w:t>.</w:t>
            </w:r>
            <w:proofErr w:type="gramEnd"/>
          </w:p>
        </w:tc>
        <w:tc>
          <w:tcPr>
            <w:tcW w:w="2973" w:type="dxa"/>
          </w:tcPr>
          <w:p w:rsidR="002706E9" w:rsidRPr="00EB02FC" w:rsidRDefault="002706E9" w:rsidP="00E47B3F">
            <w:pPr>
              <w:jc w:val="both"/>
              <w:rPr>
                <w:noProof/>
                <w:lang w:eastAsia="ru-RU"/>
              </w:rPr>
            </w:pPr>
            <w:r>
              <w:rPr>
                <w:noProof/>
                <w:lang w:eastAsia="ru-RU"/>
              </w:rPr>
              <w:drawing>
                <wp:inline distT="0" distB="0" distL="0" distR="0" wp14:anchorId="1AB23B08" wp14:editId="428F5F93">
                  <wp:extent cx="1741714" cy="1719942"/>
                  <wp:effectExtent l="0" t="0" r="0" b="0"/>
                  <wp:docPr id="63" name="Рисунок 63"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ометрия"/>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3550" cy="1711880"/>
                          </a:xfrm>
                          <a:prstGeom prst="rect">
                            <a:avLst/>
                          </a:prstGeom>
                          <a:noFill/>
                          <a:ln>
                            <a:noFill/>
                          </a:ln>
                        </pic:spPr>
                      </pic:pic>
                    </a:graphicData>
                  </a:graphic>
                </wp:inline>
              </w:drawing>
            </w:r>
          </w:p>
        </w:tc>
      </w:tr>
      <w:tr w:rsidR="002706E9" w:rsidTr="00233531">
        <w:trPr>
          <w:trHeight w:val="2248"/>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717" w:type="dxa"/>
          </w:tcPr>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0410EB">
              <w:rPr>
                <w:rFonts w:ascii="Times New Roman" w:eastAsia="Times New Roman" w:hAnsi="Times New Roman" w:cs="Times New Roman"/>
                <w:b/>
                <w:sz w:val="24"/>
                <w:szCs w:val="24"/>
                <w:lang w:eastAsia="ru-RU"/>
              </w:rPr>
              <w:t>Кельтский</w:t>
            </w:r>
          </w:p>
          <w:p w:rsidR="002706E9" w:rsidRPr="00EB02FC"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 xml:space="preserve">Кельтский стиль в искусстве татуировки выбирают любители украсить свое тело необычными рисунками. </w:t>
            </w:r>
            <w:proofErr w:type="gramStart"/>
            <w:r w:rsidRPr="000410EB">
              <w:rPr>
                <w:rFonts w:ascii="Times New Roman" w:eastAsia="Times New Roman" w:hAnsi="Times New Roman" w:cs="Times New Roman"/>
                <w:sz w:val="24"/>
                <w:szCs w:val="24"/>
                <w:lang w:eastAsia="ru-RU"/>
              </w:rPr>
              <w:t>Такие</w:t>
            </w:r>
            <w:proofErr w:type="gramEnd"/>
            <w:r w:rsidRPr="000410EB">
              <w:rPr>
                <w:rFonts w:ascii="Times New Roman" w:eastAsia="Times New Roman" w:hAnsi="Times New Roman" w:cs="Times New Roman"/>
                <w:sz w:val="24"/>
                <w:szCs w:val="24"/>
                <w:lang w:eastAsia="ru-RU"/>
              </w:rPr>
              <w:t xml:space="preserve"> тату не только внешне выглядят эффектно, но и наполнены глубоким смыслом.</w:t>
            </w:r>
          </w:p>
          <w:p w:rsidR="005B0B3B" w:rsidRDefault="005B0B3B" w:rsidP="00E47B3F">
            <w:pPr>
              <w:spacing w:before="100" w:beforeAutospacing="1" w:after="100" w:afterAutospacing="1"/>
              <w:rPr>
                <w:rFonts w:ascii="Times New Roman" w:eastAsia="Times New Roman" w:hAnsi="Times New Roman" w:cs="Times New Roman"/>
                <w:sz w:val="24"/>
                <w:szCs w:val="24"/>
                <w:lang w:eastAsia="ru-RU"/>
              </w:rPr>
            </w:pPr>
          </w:p>
          <w:p w:rsidR="00233531" w:rsidRDefault="00233531" w:rsidP="00E47B3F">
            <w:pPr>
              <w:spacing w:before="100" w:beforeAutospacing="1" w:after="100" w:afterAutospacing="1"/>
              <w:rPr>
                <w:rFonts w:ascii="Times New Roman" w:eastAsia="Times New Roman" w:hAnsi="Times New Roman" w:cs="Times New Roman"/>
                <w:sz w:val="24"/>
                <w:szCs w:val="24"/>
                <w:lang w:eastAsia="ru-RU"/>
              </w:rPr>
            </w:pPr>
          </w:p>
          <w:p w:rsidR="00233531" w:rsidRPr="00EB02FC" w:rsidRDefault="00233531"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5C47D62F" wp14:editId="4AF09EDE">
                  <wp:extent cx="1833940" cy="1937657"/>
                  <wp:effectExtent l="0" t="0" r="0" b="5715"/>
                  <wp:docPr id="64" name="Рисунок 64" descr="Кельт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ельтский"/>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6455" cy="1950880"/>
                          </a:xfrm>
                          <a:prstGeom prst="rect">
                            <a:avLst/>
                          </a:prstGeom>
                          <a:noFill/>
                          <a:ln>
                            <a:noFill/>
                          </a:ln>
                        </pic:spPr>
                      </pic:pic>
                    </a:graphicData>
                  </a:graphic>
                </wp:inline>
              </w:drawing>
            </w:r>
          </w:p>
        </w:tc>
      </w:tr>
      <w:tr w:rsidR="002706E9" w:rsidTr="00233531">
        <w:trPr>
          <w:trHeight w:val="2440"/>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717" w:type="dxa"/>
          </w:tcPr>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0410EB">
              <w:rPr>
                <w:rFonts w:ascii="Times New Roman" w:eastAsia="Times New Roman" w:hAnsi="Times New Roman" w:cs="Times New Roman"/>
                <w:b/>
                <w:sz w:val="24"/>
                <w:szCs w:val="24"/>
                <w:lang w:eastAsia="ru-RU"/>
              </w:rPr>
              <w:t>Стимпанк</w:t>
            </w:r>
            <w:proofErr w:type="spellEnd"/>
          </w:p>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5B0B3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 xml:space="preserve">Главная тема тату в стиле </w:t>
            </w:r>
            <w:proofErr w:type="spellStart"/>
            <w:r w:rsidRPr="000410EB">
              <w:rPr>
                <w:rFonts w:ascii="Times New Roman" w:eastAsia="Times New Roman" w:hAnsi="Times New Roman" w:cs="Times New Roman"/>
                <w:sz w:val="24"/>
                <w:szCs w:val="24"/>
                <w:lang w:eastAsia="ru-RU"/>
              </w:rPr>
              <w:t>стимпанк</w:t>
            </w:r>
            <w:proofErr w:type="spellEnd"/>
            <w:r w:rsidRPr="000410EB">
              <w:rPr>
                <w:rFonts w:ascii="Times New Roman" w:eastAsia="Times New Roman" w:hAnsi="Times New Roman" w:cs="Times New Roman"/>
                <w:sz w:val="24"/>
                <w:szCs w:val="24"/>
                <w:lang w:eastAsia="ru-RU"/>
              </w:rPr>
              <w:t xml:space="preserve"> — человек как биомеханизм. На руке, груди и других частях тела изображаются элементы некоего совершенного механизма. Он как будто был скрыт внутри тела, а теперь стал очевиден благодаря частичному удалению кожи и разрывам мышц.</w:t>
            </w:r>
          </w:p>
          <w:p w:rsidR="00233531" w:rsidRDefault="00233531" w:rsidP="00E47B3F">
            <w:pPr>
              <w:spacing w:before="100" w:beforeAutospacing="1" w:after="100" w:afterAutospacing="1"/>
              <w:rPr>
                <w:rFonts w:ascii="Times New Roman" w:eastAsia="Times New Roman" w:hAnsi="Times New Roman" w:cs="Times New Roman"/>
                <w:sz w:val="24"/>
                <w:szCs w:val="24"/>
                <w:lang w:eastAsia="ru-RU"/>
              </w:rPr>
            </w:pPr>
          </w:p>
          <w:p w:rsidR="00233531" w:rsidRPr="000410EB" w:rsidRDefault="00233531"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67018066" wp14:editId="3FA7A8AA">
                  <wp:extent cx="1728281" cy="2002972"/>
                  <wp:effectExtent l="0" t="0" r="5715" b="0"/>
                  <wp:docPr id="65" name="Рисунок 65" descr="Стимп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импанк"/>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550" cy="2009079"/>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17" w:type="dxa"/>
          </w:tcPr>
          <w:p w:rsidR="002706E9" w:rsidRPr="001C04ED"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1C04ED">
              <w:rPr>
                <w:rFonts w:ascii="Times New Roman" w:eastAsia="Times New Roman" w:hAnsi="Times New Roman" w:cs="Times New Roman"/>
                <w:b/>
                <w:sz w:val="24"/>
                <w:szCs w:val="24"/>
                <w:lang w:eastAsia="ru-RU"/>
              </w:rPr>
              <w:t>Маори</w:t>
            </w:r>
          </w:p>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Татуировки в стиле Маори называются в честь поселения, где они зародились. По их традициям, тату Маори демонстрирует статус владельца в племени, особенности характера, его храбрость и связь с местными божествами.</w:t>
            </w:r>
          </w:p>
          <w:p w:rsidR="00233531" w:rsidRDefault="00233531" w:rsidP="00E47B3F">
            <w:pPr>
              <w:spacing w:before="100" w:beforeAutospacing="1" w:after="100" w:afterAutospacing="1"/>
              <w:rPr>
                <w:rFonts w:ascii="Times New Roman" w:eastAsia="Times New Roman" w:hAnsi="Times New Roman" w:cs="Times New Roman"/>
                <w:sz w:val="24"/>
                <w:szCs w:val="24"/>
                <w:lang w:eastAsia="ru-RU"/>
              </w:rPr>
            </w:pPr>
          </w:p>
          <w:p w:rsidR="005B0B3B" w:rsidRPr="000410EB" w:rsidRDefault="005B0B3B"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181087C7" wp14:editId="4D35A1C7">
                  <wp:extent cx="1738895" cy="1763485"/>
                  <wp:effectExtent l="0" t="0" r="0" b="8255"/>
                  <wp:docPr id="66" name="Рисунок 66" descr="Ма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ор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3550" cy="1758065"/>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717" w:type="dxa"/>
          </w:tcPr>
          <w:p w:rsidR="002706E9" w:rsidRPr="001C04ED" w:rsidRDefault="002706E9" w:rsidP="00E47B3F">
            <w:pPr>
              <w:spacing w:before="100" w:beforeAutospacing="1" w:after="100" w:afterAutospacing="1"/>
              <w:rPr>
                <w:rFonts w:ascii="Times New Roman" w:eastAsia="Times New Roman" w:hAnsi="Times New Roman" w:cs="Times New Roman"/>
                <w:b/>
                <w:sz w:val="24"/>
                <w:szCs w:val="24"/>
                <w:lang w:eastAsia="ru-RU"/>
              </w:rPr>
            </w:pPr>
            <w:proofErr w:type="spellStart"/>
            <w:r w:rsidRPr="001C04ED">
              <w:rPr>
                <w:rFonts w:ascii="Times New Roman" w:eastAsia="Times New Roman" w:hAnsi="Times New Roman" w:cs="Times New Roman"/>
                <w:b/>
                <w:sz w:val="24"/>
                <w:szCs w:val="24"/>
                <w:lang w:eastAsia="ru-RU"/>
              </w:rPr>
              <w:t>Хайда</w:t>
            </w:r>
            <w:proofErr w:type="spellEnd"/>
          </w:p>
          <w:p w:rsidR="002706E9" w:rsidRPr="000410EB" w:rsidRDefault="002706E9" w:rsidP="00E47B3F">
            <w:pPr>
              <w:spacing w:before="100" w:beforeAutospacing="1" w:after="100" w:afterAutospacing="1"/>
              <w:rPr>
                <w:rFonts w:ascii="Times New Roman" w:eastAsia="Times New Roman" w:hAnsi="Times New Roman" w:cs="Times New Roman"/>
                <w:sz w:val="24"/>
                <w:szCs w:val="24"/>
                <w:lang w:eastAsia="ru-RU"/>
              </w:rPr>
            </w:pPr>
          </w:p>
        </w:tc>
        <w:tc>
          <w:tcPr>
            <w:tcW w:w="4574" w:type="dxa"/>
          </w:tcPr>
          <w:p w:rsidR="002706E9" w:rsidRPr="000410E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 xml:space="preserve">Татуировки в стиле </w:t>
            </w:r>
            <w:proofErr w:type="spellStart"/>
            <w:r w:rsidRPr="000410EB">
              <w:rPr>
                <w:rFonts w:ascii="Times New Roman" w:eastAsia="Times New Roman" w:hAnsi="Times New Roman" w:cs="Times New Roman"/>
                <w:sz w:val="24"/>
                <w:szCs w:val="24"/>
                <w:lang w:eastAsia="ru-RU"/>
              </w:rPr>
              <w:t>Хайда</w:t>
            </w:r>
            <w:proofErr w:type="spellEnd"/>
            <w:r w:rsidRPr="000410EB">
              <w:rPr>
                <w:rFonts w:ascii="Times New Roman" w:eastAsia="Times New Roman" w:hAnsi="Times New Roman" w:cs="Times New Roman"/>
                <w:sz w:val="24"/>
                <w:szCs w:val="24"/>
                <w:lang w:eastAsia="ru-RU"/>
              </w:rPr>
              <w:t xml:space="preserve"> берут свое начало из одноименного племени индейцев, в котором нательные рисунки имели большое значение. На данный момент численность народа не большая, но традиции все еще остаются неизменны. Только теперь их узоры не только этническая особенность племени, но и популярный стиль тату во всем мире.</w:t>
            </w:r>
          </w:p>
        </w:tc>
        <w:tc>
          <w:tcPr>
            <w:tcW w:w="2973" w:type="dxa"/>
          </w:tcPr>
          <w:p w:rsidR="002706E9" w:rsidRDefault="002706E9" w:rsidP="00E47B3F">
            <w:pPr>
              <w:jc w:val="both"/>
              <w:rPr>
                <w:noProof/>
                <w:lang w:eastAsia="ru-RU"/>
              </w:rPr>
            </w:pPr>
            <w:r>
              <w:rPr>
                <w:noProof/>
                <w:lang w:eastAsia="ru-RU"/>
              </w:rPr>
              <w:drawing>
                <wp:inline distT="0" distB="0" distL="0" distR="0" wp14:anchorId="35682E1D" wp14:editId="78BDCC6C">
                  <wp:extent cx="1763486" cy="1589314"/>
                  <wp:effectExtent l="0" t="0" r="8255" b="0"/>
                  <wp:docPr id="67" name="Рисунок 67" descr="Х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айд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2125" cy="1588087"/>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32.</w:t>
            </w:r>
          </w:p>
        </w:tc>
        <w:tc>
          <w:tcPr>
            <w:tcW w:w="1717" w:type="dxa"/>
          </w:tcPr>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0410EB">
              <w:rPr>
                <w:rFonts w:ascii="Times New Roman" w:eastAsia="Times New Roman" w:hAnsi="Times New Roman" w:cs="Times New Roman"/>
                <w:b/>
                <w:sz w:val="24"/>
                <w:szCs w:val="24"/>
                <w:lang w:eastAsia="ru-RU"/>
              </w:rPr>
              <w:t>Абстракция</w:t>
            </w:r>
          </w:p>
          <w:p w:rsidR="002706E9" w:rsidRPr="000410EB" w:rsidRDefault="002706E9" w:rsidP="00E47B3F">
            <w:pPr>
              <w:spacing w:before="100" w:beforeAutospacing="1" w:after="100" w:afterAutospacing="1"/>
              <w:rPr>
                <w:rFonts w:ascii="Times New Roman" w:eastAsia="Times New Roman" w:hAnsi="Times New Roman" w:cs="Times New Roman"/>
                <w:sz w:val="24"/>
                <w:szCs w:val="24"/>
                <w:lang w:eastAsia="ru-RU"/>
              </w:rPr>
            </w:pPr>
          </w:p>
        </w:tc>
        <w:tc>
          <w:tcPr>
            <w:tcW w:w="4574" w:type="dxa"/>
          </w:tcPr>
          <w:p w:rsidR="002706E9" w:rsidRPr="000410E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При внимательном рассмотрении абстракция может приоткрыть некоторые черты характера даже в тех случаях, когда изначально в узор не закладывался сакральный код. Согласно законам жанра, эстетические предпочтения практически не ограничены, эскизы подлежат произвольным геометрическим и цветовым реконструкциям, что наилучшим образом способствует самовыражению.</w:t>
            </w:r>
          </w:p>
        </w:tc>
        <w:tc>
          <w:tcPr>
            <w:tcW w:w="2973" w:type="dxa"/>
          </w:tcPr>
          <w:p w:rsidR="002706E9" w:rsidRDefault="002706E9" w:rsidP="00E47B3F">
            <w:pPr>
              <w:jc w:val="both"/>
              <w:rPr>
                <w:noProof/>
                <w:lang w:eastAsia="ru-RU"/>
              </w:rPr>
            </w:pPr>
            <w:r>
              <w:rPr>
                <w:noProof/>
                <w:lang w:eastAsia="ru-RU"/>
              </w:rPr>
              <w:drawing>
                <wp:inline distT="0" distB="0" distL="0" distR="0" wp14:anchorId="56C92BF2" wp14:editId="7EA7B63B">
                  <wp:extent cx="1759528" cy="1745672"/>
                  <wp:effectExtent l="0" t="0" r="0" b="6985"/>
                  <wp:docPr id="68" name="Рисунок 68" descr="Абстр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бстракц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2125" cy="1748249"/>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717" w:type="dxa"/>
          </w:tcPr>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0410EB">
              <w:rPr>
                <w:rFonts w:ascii="Times New Roman" w:eastAsia="Times New Roman" w:hAnsi="Times New Roman" w:cs="Times New Roman"/>
                <w:b/>
                <w:sz w:val="24"/>
                <w:szCs w:val="24"/>
                <w:lang w:eastAsia="ru-RU"/>
              </w:rPr>
              <w:t>Барокко</w:t>
            </w:r>
          </w:p>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0410E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 xml:space="preserve">Барокко бросает вызов всем строгим стилям татуировок, таким как классицизм или </w:t>
            </w:r>
            <w:proofErr w:type="spellStart"/>
            <w:r w:rsidRPr="000410EB">
              <w:rPr>
                <w:rFonts w:ascii="Times New Roman" w:eastAsia="Times New Roman" w:hAnsi="Times New Roman" w:cs="Times New Roman"/>
                <w:sz w:val="24"/>
                <w:szCs w:val="24"/>
                <w:lang w:eastAsia="ru-RU"/>
              </w:rPr>
              <w:t>трайбл</w:t>
            </w:r>
            <w:proofErr w:type="spellEnd"/>
            <w:r w:rsidRPr="000410EB">
              <w:rPr>
                <w:rFonts w:ascii="Times New Roman" w:eastAsia="Times New Roman" w:hAnsi="Times New Roman" w:cs="Times New Roman"/>
                <w:sz w:val="24"/>
                <w:szCs w:val="24"/>
                <w:lang w:eastAsia="ru-RU"/>
              </w:rPr>
              <w:t>, и призывает к свободе и отступлению от канонов. В нем преобладает роскошное выражение деталей и массовость декоративных элементов. «Сочетание несочетаемого» – именно так можно кратко описать этот стиль.</w:t>
            </w:r>
          </w:p>
        </w:tc>
        <w:tc>
          <w:tcPr>
            <w:tcW w:w="2973" w:type="dxa"/>
          </w:tcPr>
          <w:p w:rsidR="002706E9" w:rsidRDefault="002706E9" w:rsidP="00E47B3F">
            <w:pPr>
              <w:jc w:val="both"/>
              <w:rPr>
                <w:noProof/>
                <w:lang w:eastAsia="ru-RU"/>
              </w:rPr>
            </w:pPr>
            <w:r>
              <w:rPr>
                <w:noProof/>
                <w:lang w:eastAsia="ru-RU"/>
              </w:rPr>
              <w:drawing>
                <wp:inline distT="0" distB="0" distL="0" distR="0" wp14:anchorId="0508E516" wp14:editId="41493FD4">
                  <wp:extent cx="1762125" cy="1581150"/>
                  <wp:effectExtent l="0" t="0" r="9525" b="0"/>
                  <wp:docPr id="69" name="Рисунок 69" descr="Барок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арокко"/>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717" w:type="dxa"/>
          </w:tcPr>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0410EB">
              <w:rPr>
                <w:rFonts w:ascii="Times New Roman" w:eastAsia="Times New Roman" w:hAnsi="Times New Roman" w:cs="Times New Roman"/>
                <w:b/>
                <w:sz w:val="24"/>
                <w:szCs w:val="24"/>
                <w:lang w:eastAsia="ru-RU"/>
              </w:rPr>
              <w:t>Органика</w:t>
            </w:r>
          </w:p>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0410E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 xml:space="preserve">Это креативный стиль тату, связанный тесно с биомеханикой, но вместо механических элементов она содержит абстрактные элементы, близкие к </w:t>
            </w:r>
            <w:proofErr w:type="gramStart"/>
            <w:r w:rsidRPr="000410EB">
              <w:rPr>
                <w:rFonts w:ascii="Times New Roman" w:eastAsia="Times New Roman" w:hAnsi="Times New Roman" w:cs="Times New Roman"/>
                <w:sz w:val="24"/>
                <w:szCs w:val="24"/>
                <w:lang w:eastAsia="ru-RU"/>
              </w:rPr>
              <w:t>природным</w:t>
            </w:r>
            <w:proofErr w:type="gramEnd"/>
            <w:r w:rsidRPr="000410EB">
              <w:rPr>
                <w:rFonts w:ascii="Times New Roman" w:eastAsia="Times New Roman" w:hAnsi="Times New Roman" w:cs="Times New Roman"/>
                <w:sz w:val="24"/>
                <w:szCs w:val="24"/>
                <w:lang w:eastAsia="ru-RU"/>
              </w:rPr>
              <w:t>, животные и различные рисунки. Данный вид искусства начал своё развитие в последней четверти двадцатого столетия, сразу вслед за стилем биомеханика.</w:t>
            </w:r>
          </w:p>
        </w:tc>
        <w:tc>
          <w:tcPr>
            <w:tcW w:w="2973" w:type="dxa"/>
          </w:tcPr>
          <w:p w:rsidR="002706E9" w:rsidRDefault="002706E9" w:rsidP="00E47B3F">
            <w:pPr>
              <w:jc w:val="both"/>
              <w:rPr>
                <w:noProof/>
                <w:lang w:eastAsia="ru-RU"/>
              </w:rPr>
            </w:pPr>
            <w:r>
              <w:rPr>
                <w:noProof/>
                <w:lang w:eastAsia="ru-RU"/>
              </w:rPr>
              <w:drawing>
                <wp:inline distT="0" distB="0" distL="0" distR="0" wp14:anchorId="5F77C4E6" wp14:editId="10C9A517">
                  <wp:extent cx="1762125" cy="1714500"/>
                  <wp:effectExtent l="0" t="0" r="9525" b="0"/>
                  <wp:docPr id="70" name="Рисунок 70" descr="Орга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рганик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2125" cy="1714500"/>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717" w:type="dxa"/>
          </w:tcPr>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0410EB">
              <w:rPr>
                <w:rFonts w:ascii="Times New Roman" w:eastAsia="Times New Roman" w:hAnsi="Times New Roman" w:cs="Times New Roman"/>
                <w:b/>
                <w:sz w:val="24"/>
                <w:szCs w:val="24"/>
                <w:lang w:eastAsia="ru-RU"/>
              </w:rPr>
              <w:t>Языческий</w:t>
            </w:r>
          </w:p>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Pr="000410EB"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Рисование на теле различных узоров и символов относится к одному из языческих обычаев, дошедших до современности. И поэтому татуировками в этом стиле сейчас все чаще интересуются люди.</w:t>
            </w:r>
          </w:p>
        </w:tc>
        <w:tc>
          <w:tcPr>
            <w:tcW w:w="2973" w:type="dxa"/>
          </w:tcPr>
          <w:p w:rsidR="002706E9" w:rsidRDefault="002706E9" w:rsidP="00E47B3F">
            <w:pPr>
              <w:jc w:val="both"/>
              <w:rPr>
                <w:noProof/>
                <w:lang w:eastAsia="ru-RU"/>
              </w:rPr>
            </w:pPr>
            <w:r>
              <w:rPr>
                <w:noProof/>
                <w:lang w:eastAsia="ru-RU"/>
              </w:rPr>
              <w:drawing>
                <wp:inline distT="0" distB="0" distL="0" distR="0" wp14:anchorId="391E4D70" wp14:editId="5A8D8473">
                  <wp:extent cx="1762125" cy="1676400"/>
                  <wp:effectExtent l="0" t="0" r="9525" b="0"/>
                  <wp:docPr id="71" name="Рисунок 71" descr="Язы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Языческий"/>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62125" cy="1676400"/>
                          </a:xfrm>
                          <a:prstGeom prst="rect">
                            <a:avLst/>
                          </a:prstGeom>
                          <a:noFill/>
                          <a:ln>
                            <a:noFill/>
                          </a:ln>
                        </pic:spPr>
                      </pic:pic>
                    </a:graphicData>
                  </a:graphic>
                </wp:inline>
              </w:drawing>
            </w:r>
          </w:p>
        </w:tc>
      </w:tr>
      <w:tr w:rsidR="002706E9" w:rsidTr="00CC3742">
        <w:trPr>
          <w:trHeight w:val="141"/>
        </w:trPr>
        <w:tc>
          <w:tcPr>
            <w:tcW w:w="573" w:type="dxa"/>
          </w:tcPr>
          <w:p w:rsidR="002706E9" w:rsidRDefault="002706E9" w:rsidP="00E47B3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717" w:type="dxa"/>
          </w:tcPr>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r w:rsidRPr="000410EB">
              <w:rPr>
                <w:rFonts w:ascii="Times New Roman" w:eastAsia="Times New Roman" w:hAnsi="Times New Roman" w:cs="Times New Roman"/>
                <w:b/>
                <w:sz w:val="24"/>
                <w:szCs w:val="24"/>
                <w:lang w:eastAsia="ru-RU"/>
              </w:rPr>
              <w:t>Майя и ацтеки</w:t>
            </w:r>
          </w:p>
          <w:p w:rsidR="002706E9" w:rsidRPr="000410EB" w:rsidRDefault="002706E9" w:rsidP="00E47B3F">
            <w:pPr>
              <w:spacing w:before="100" w:beforeAutospacing="1" w:after="100" w:afterAutospacing="1"/>
              <w:rPr>
                <w:rFonts w:ascii="Times New Roman" w:eastAsia="Times New Roman" w:hAnsi="Times New Roman" w:cs="Times New Roman"/>
                <w:b/>
                <w:sz w:val="24"/>
                <w:szCs w:val="24"/>
                <w:lang w:eastAsia="ru-RU"/>
              </w:rPr>
            </w:pPr>
          </w:p>
        </w:tc>
        <w:tc>
          <w:tcPr>
            <w:tcW w:w="4574" w:type="dxa"/>
          </w:tcPr>
          <w:p w:rsidR="002706E9" w:rsidRDefault="002706E9" w:rsidP="00E47B3F">
            <w:pPr>
              <w:spacing w:before="100" w:beforeAutospacing="1" w:after="100" w:afterAutospacing="1"/>
              <w:rPr>
                <w:rFonts w:ascii="Times New Roman" w:eastAsia="Times New Roman" w:hAnsi="Times New Roman" w:cs="Times New Roman"/>
                <w:sz w:val="24"/>
                <w:szCs w:val="24"/>
                <w:lang w:eastAsia="ru-RU"/>
              </w:rPr>
            </w:pPr>
            <w:r w:rsidRPr="000410EB">
              <w:rPr>
                <w:rFonts w:ascii="Times New Roman" w:eastAsia="Times New Roman" w:hAnsi="Times New Roman" w:cs="Times New Roman"/>
                <w:sz w:val="24"/>
                <w:szCs w:val="24"/>
                <w:lang w:eastAsia="ru-RU"/>
              </w:rPr>
              <w:t xml:space="preserve">Современные татуировки в стиле ацтеков изображаются в основном в черно-белой гамме, имеют большой размер, хорошо "вписываются" на грудь, спину или живот. Эти тату имели маленький </w:t>
            </w:r>
            <w:proofErr w:type="gramStart"/>
            <w:r w:rsidRPr="000410EB">
              <w:rPr>
                <w:rFonts w:ascii="Times New Roman" w:eastAsia="Times New Roman" w:hAnsi="Times New Roman" w:cs="Times New Roman"/>
                <w:sz w:val="24"/>
                <w:szCs w:val="24"/>
                <w:lang w:eastAsia="ru-RU"/>
              </w:rPr>
              <w:t>размер</w:t>
            </w:r>
            <w:proofErr w:type="gramEnd"/>
            <w:r w:rsidRPr="000410EB">
              <w:rPr>
                <w:rFonts w:ascii="Times New Roman" w:eastAsia="Times New Roman" w:hAnsi="Times New Roman" w:cs="Times New Roman"/>
                <w:sz w:val="24"/>
                <w:szCs w:val="24"/>
                <w:lang w:eastAsia="ru-RU"/>
              </w:rPr>
              <w:t xml:space="preserve"> и нанести их можно было на руку. В отличие от племени ацтеков, племя майя было очень воинственным, поэтому и тату в стиле майя имеют больше кровавых сцен и выполняются в основном в цвете.</w:t>
            </w:r>
          </w:p>
          <w:p w:rsidR="00A60965" w:rsidRPr="000410EB" w:rsidRDefault="00A60965" w:rsidP="00E47B3F">
            <w:pPr>
              <w:spacing w:before="100" w:beforeAutospacing="1" w:after="100" w:afterAutospacing="1"/>
              <w:rPr>
                <w:rFonts w:ascii="Times New Roman" w:eastAsia="Times New Roman" w:hAnsi="Times New Roman" w:cs="Times New Roman"/>
                <w:sz w:val="24"/>
                <w:szCs w:val="24"/>
                <w:lang w:eastAsia="ru-RU"/>
              </w:rPr>
            </w:pPr>
          </w:p>
        </w:tc>
        <w:tc>
          <w:tcPr>
            <w:tcW w:w="2973" w:type="dxa"/>
          </w:tcPr>
          <w:p w:rsidR="002706E9" w:rsidRDefault="002706E9" w:rsidP="00E47B3F">
            <w:pPr>
              <w:jc w:val="both"/>
              <w:rPr>
                <w:noProof/>
                <w:lang w:eastAsia="ru-RU"/>
              </w:rPr>
            </w:pPr>
            <w:r>
              <w:rPr>
                <w:noProof/>
                <w:lang w:eastAsia="ru-RU"/>
              </w:rPr>
              <w:drawing>
                <wp:inline distT="0" distB="0" distL="0" distR="0" wp14:anchorId="7F686A35" wp14:editId="63BF7182">
                  <wp:extent cx="1925782" cy="2216728"/>
                  <wp:effectExtent l="0" t="0" r="0" b="0"/>
                  <wp:docPr id="72" name="Рисунок 72" descr="Майя и ацт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йя и ацтек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3575" cy="2225698"/>
                          </a:xfrm>
                          <a:prstGeom prst="rect">
                            <a:avLst/>
                          </a:prstGeom>
                          <a:noFill/>
                          <a:ln>
                            <a:noFill/>
                          </a:ln>
                        </pic:spPr>
                      </pic:pic>
                    </a:graphicData>
                  </a:graphic>
                </wp:inline>
              </w:drawing>
            </w:r>
          </w:p>
        </w:tc>
      </w:tr>
    </w:tbl>
    <w:p w:rsidR="00AF4D7D" w:rsidRDefault="00AF4D7D" w:rsidP="003C0F71">
      <w:pPr>
        <w:jc w:val="right"/>
        <w:rPr>
          <w:rFonts w:ascii="Times New Roman" w:hAnsi="Times New Roman" w:cs="Times New Roman"/>
          <w:b/>
          <w:color w:val="000000" w:themeColor="text1"/>
          <w:sz w:val="24"/>
          <w:szCs w:val="24"/>
        </w:rPr>
      </w:pPr>
    </w:p>
    <w:p w:rsidR="005C1996" w:rsidRPr="00400CA9" w:rsidRDefault="00DC480D" w:rsidP="003C0F71">
      <w:pPr>
        <w:jc w:val="right"/>
        <w:rPr>
          <w:rFonts w:ascii="Times New Roman" w:hAnsi="Times New Roman" w:cs="Times New Roman"/>
          <w:b/>
          <w:color w:val="000000" w:themeColor="text1"/>
          <w:sz w:val="24"/>
          <w:szCs w:val="24"/>
        </w:rPr>
      </w:pPr>
      <w:r w:rsidRPr="00400CA9">
        <w:rPr>
          <w:rFonts w:ascii="Times New Roman" w:hAnsi="Times New Roman" w:cs="Times New Roman"/>
          <w:b/>
          <w:color w:val="000000" w:themeColor="text1"/>
          <w:sz w:val="24"/>
          <w:szCs w:val="24"/>
        </w:rPr>
        <w:lastRenderedPageBreak/>
        <w:t>Приложение 2</w:t>
      </w:r>
    </w:p>
    <w:p w:rsidR="00DC480D" w:rsidRPr="00ED50E8" w:rsidRDefault="00DC480D" w:rsidP="00DC480D">
      <w:pPr>
        <w:spacing w:after="0" w:line="360" w:lineRule="auto"/>
        <w:jc w:val="both"/>
        <w:outlineLvl w:val="2"/>
        <w:rPr>
          <w:rFonts w:ascii="Times New Roman" w:eastAsia="Times New Roman" w:hAnsi="Times New Roman" w:cs="Times New Roman"/>
          <w:b/>
          <w:bCs/>
          <w:sz w:val="24"/>
          <w:szCs w:val="24"/>
          <w:lang w:eastAsia="ru-RU"/>
        </w:rPr>
      </w:pPr>
      <w:r w:rsidRPr="00603314">
        <w:rPr>
          <w:rFonts w:ascii="Times New Roman" w:eastAsia="Times New Roman" w:hAnsi="Times New Roman" w:cs="Times New Roman"/>
          <w:b/>
          <w:bCs/>
          <w:sz w:val="24"/>
          <w:szCs w:val="24"/>
          <w:lang w:eastAsia="ru-RU"/>
        </w:rPr>
        <w:t>10 самых</w:t>
      </w:r>
      <w:r w:rsidRPr="00603314">
        <w:rPr>
          <w:rFonts w:ascii="Times New Roman" w:eastAsia="Times New Roman" w:hAnsi="Times New Roman" w:cs="Times New Roman"/>
          <w:b/>
          <w:bCs/>
          <w:sz w:val="27"/>
          <w:szCs w:val="27"/>
          <w:lang w:eastAsia="ru-RU"/>
        </w:rPr>
        <w:t xml:space="preserve"> </w:t>
      </w:r>
      <w:r w:rsidRPr="00ED50E8">
        <w:rPr>
          <w:rFonts w:ascii="Times New Roman" w:eastAsia="Times New Roman" w:hAnsi="Times New Roman" w:cs="Times New Roman"/>
          <w:b/>
          <w:bCs/>
          <w:sz w:val="24"/>
          <w:szCs w:val="24"/>
          <w:lang w:eastAsia="ru-RU"/>
        </w:rPr>
        <w:t>распространенных причин, по которым люди делают себе татуировку:</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Одна из основных причин, как бы это не оспаривали сами носители тату – привлечь к себе внимание окружающих. Так или иначе, люди любят, когда к ним проявляют интерес. А наличие нательного рисунка его гарантирует даже тогда, когда вни</w:t>
      </w:r>
      <w:r>
        <w:rPr>
          <w:rFonts w:ascii="Times New Roman" w:eastAsia="Times New Roman" w:hAnsi="Times New Roman" w:cs="Times New Roman"/>
          <w:sz w:val="24"/>
          <w:szCs w:val="24"/>
          <w:lang w:eastAsia="ru-RU"/>
        </w:rPr>
        <w:t>мания уже совсем не хочется.</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 Некоторые, наоборот, своими татуировками хотят оттолкнуть «обычных людей» и оставить вокруг только таких же, как они. Или просто подчеркнуть, что жестокие и агрессивные внутри. С этой целью люди набивают черепа, симво</w:t>
      </w:r>
      <w:r>
        <w:rPr>
          <w:rFonts w:ascii="Times New Roman" w:eastAsia="Times New Roman" w:hAnsi="Times New Roman" w:cs="Times New Roman"/>
          <w:sz w:val="24"/>
          <w:szCs w:val="24"/>
          <w:lang w:eastAsia="ru-RU"/>
        </w:rPr>
        <w:t>лы смерти, оскаленных животных.</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 Еще одна очень популярная причина – увековечить на теле память о каком-то значимом для человека событии. Обычно это происходит в армии, в честь свадьбы или рождения ребенка. Такие татуировки делаются под влиянием эмоций, потому часто потом перекрыв</w:t>
      </w:r>
      <w:r>
        <w:rPr>
          <w:rFonts w:ascii="Times New Roman" w:eastAsia="Times New Roman" w:hAnsi="Times New Roman" w:cs="Times New Roman"/>
          <w:sz w:val="24"/>
          <w:szCs w:val="24"/>
          <w:lang w:eastAsia="ru-RU"/>
        </w:rPr>
        <w:t>аются или выводятся лазером.</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 Как раньше тату могла быть символом принадлежности к племени, так и сейчас она может быть признаком отношения к отельной социальной группе. Яркий пример – татуировки футбольных</w:t>
      </w:r>
      <w:r>
        <w:rPr>
          <w:rFonts w:ascii="Times New Roman" w:eastAsia="Times New Roman" w:hAnsi="Times New Roman" w:cs="Times New Roman"/>
          <w:sz w:val="24"/>
          <w:szCs w:val="24"/>
          <w:lang w:eastAsia="ru-RU"/>
        </w:rPr>
        <w:t xml:space="preserve"> фанатов и лагерные наколки.</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 Еще одна схожая причина – это выражение с помощью татуировки своих устоявшихся взглядов на жизнь, позиции или "кредо"... Вегетарианцы набивают себе лозунг «</w:t>
      </w:r>
      <w:proofErr w:type="spellStart"/>
      <w:r w:rsidRPr="00603314">
        <w:rPr>
          <w:rFonts w:ascii="Times New Roman" w:eastAsia="Times New Roman" w:hAnsi="Times New Roman" w:cs="Times New Roman"/>
          <w:sz w:val="24"/>
          <w:szCs w:val="24"/>
          <w:lang w:eastAsia="ru-RU"/>
        </w:rPr>
        <w:t>Go</w:t>
      </w:r>
      <w:proofErr w:type="spellEnd"/>
      <w:r w:rsidRPr="00603314">
        <w:rPr>
          <w:rFonts w:ascii="Times New Roman" w:eastAsia="Times New Roman" w:hAnsi="Times New Roman" w:cs="Times New Roman"/>
          <w:sz w:val="24"/>
          <w:szCs w:val="24"/>
          <w:lang w:eastAsia="ru-RU"/>
        </w:rPr>
        <w:t xml:space="preserve"> </w:t>
      </w:r>
      <w:proofErr w:type="spellStart"/>
      <w:r w:rsidRPr="00603314">
        <w:rPr>
          <w:rFonts w:ascii="Times New Roman" w:eastAsia="Times New Roman" w:hAnsi="Times New Roman" w:cs="Times New Roman"/>
          <w:sz w:val="24"/>
          <w:szCs w:val="24"/>
          <w:lang w:eastAsia="ru-RU"/>
        </w:rPr>
        <w:t>vegan</w:t>
      </w:r>
      <w:proofErr w:type="spellEnd"/>
      <w:r w:rsidRPr="00603314">
        <w:rPr>
          <w:rFonts w:ascii="Times New Roman" w:eastAsia="Times New Roman" w:hAnsi="Times New Roman" w:cs="Times New Roman"/>
          <w:sz w:val="24"/>
          <w:szCs w:val="24"/>
          <w:lang w:eastAsia="ru-RU"/>
        </w:rPr>
        <w:t xml:space="preserve">!», а пацифисты – знак мира и другие </w:t>
      </w:r>
      <w:hyperlink r:id="rId52" w:tgtFrame="_blank" w:history="1">
        <w:r w:rsidRPr="00603314">
          <w:rPr>
            <w:rFonts w:ascii="Times New Roman" w:eastAsia="Times New Roman" w:hAnsi="Times New Roman" w:cs="Times New Roman"/>
            <w:sz w:val="24"/>
            <w:szCs w:val="24"/>
            <w:lang w:eastAsia="ru-RU"/>
          </w:rPr>
          <w:t>татуировки с определенным значением</w:t>
        </w:r>
      </w:hyperlink>
      <w:r>
        <w:rPr>
          <w:rFonts w:ascii="Times New Roman" w:eastAsia="Times New Roman" w:hAnsi="Times New Roman" w:cs="Times New Roman"/>
          <w:sz w:val="24"/>
          <w:szCs w:val="24"/>
          <w:lang w:eastAsia="ru-RU"/>
        </w:rPr>
        <w:t>.</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Иногда татуировка выступает для носителя обе</w:t>
      </w:r>
      <w:r>
        <w:rPr>
          <w:rFonts w:ascii="Times New Roman" w:eastAsia="Times New Roman" w:hAnsi="Times New Roman" w:cs="Times New Roman"/>
          <w:sz w:val="24"/>
          <w:szCs w:val="24"/>
          <w:lang w:eastAsia="ru-RU"/>
        </w:rPr>
        <w:t>регом или счастливым символом</w:t>
      </w:r>
      <w:proofErr w:type="gramStart"/>
      <w:r>
        <w:rPr>
          <w:rFonts w:ascii="Times New Roman" w:eastAsia="Times New Roman" w:hAnsi="Times New Roman" w:cs="Times New Roman"/>
          <w:sz w:val="24"/>
          <w:szCs w:val="24"/>
          <w:lang w:eastAsia="ru-RU"/>
        </w:rPr>
        <w:t>.</w:t>
      </w:r>
      <w:proofErr w:type="gramEnd"/>
      <w:r w:rsidRPr="00603314">
        <w:rPr>
          <w:rFonts w:ascii="Times New Roman" w:eastAsia="Times New Roman" w:hAnsi="Times New Roman" w:cs="Times New Roman"/>
          <w:sz w:val="24"/>
          <w:szCs w:val="24"/>
          <w:lang w:eastAsia="ru-RU"/>
        </w:rPr>
        <w:t xml:space="preserve"> </w:t>
      </w:r>
      <w:proofErr w:type="gramStart"/>
      <w:r w:rsidRPr="00603314">
        <w:rPr>
          <w:rFonts w:ascii="Times New Roman" w:eastAsia="Times New Roman" w:hAnsi="Times New Roman" w:cs="Times New Roman"/>
          <w:sz w:val="24"/>
          <w:szCs w:val="24"/>
          <w:lang w:eastAsia="ru-RU"/>
        </w:rPr>
        <w:t>т</w:t>
      </w:r>
      <w:proofErr w:type="gramEnd"/>
      <w:r w:rsidRPr="00603314">
        <w:rPr>
          <w:rFonts w:ascii="Times New Roman" w:eastAsia="Times New Roman" w:hAnsi="Times New Roman" w:cs="Times New Roman"/>
          <w:sz w:val="24"/>
          <w:szCs w:val="24"/>
          <w:lang w:eastAsia="ru-RU"/>
        </w:rPr>
        <w:t>акой целью наносят четырехлистный клевер, подковы, четки или что-то значимое лично для самого обладателя татуировки. Довольно спорный момент – это нанесение на тело религиозной символики. Кто-то приветствует это и считает проявлением особо глубокой веры. В то время как другие осуждают и считают, что библейские законы отрицают возможность на</w:t>
      </w:r>
      <w:r>
        <w:rPr>
          <w:rFonts w:ascii="Times New Roman" w:eastAsia="Times New Roman" w:hAnsi="Times New Roman" w:cs="Times New Roman"/>
          <w:sz w:val="24"/>
          <w:szCs w:val="24"/>
          <w:lang w:eastAsia="ru-RU"/>
        </w:rPr>
        <w:t>несения подобных татуировок.</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 Редко, но находятся люди, которые являются ярыми фанатами какой-то звезды, потому наносят на себя её портреты или копируют имеющиеся у неё татуировки. Яркий пример, который из подражания перерос в целый модный тренд – это копирование татуировки со спины </w:t>
      </w:r>
      <w:proofErr w:type="spellStart"/>
      <w:r w:rsidRPr="00603314">
        <w:rPr>
          <w:rFonts w:ascii="Times New Roman" w:eastAsia="Times New Roman" w:hAnsi="Times New Roman" w:cs="Times New Roman"/>
          <w:sz w:val="24"/>
          <w:szCs w:val="24"/>
          <w:lang w:eastAsia="ru-RU"/>
        </w:rPr>
        <w:t>Анджелины</w:t>
      </w:r>
      <w:proofErr w:type="spellEnd"/>
      <w:r w:rsidRPr="00603314">
        <w:rPr>
          <w:rFonts w:ascii="Times New Roman" w:eastAsia="Times New Roman" w:hAnsi="Times New Roman" w:cs="Times New Roman"/>
          <w:sz w:val="24"/>
          <w:szCs w:val="24"/>
          <w:lang w:eastAsia="ru-RU"/>
        </w:rPr>
        <w:t xml:space="preserve"> Джоли, которые делали </w:t>
      </w:r>
      <w:r>
        <w:rPr>
          <w:rFonts w:ascii="Times New Roman" w:eastAsia="Times New Roman" w:hAnsi="Times New Roman" w:cs="Times New Roman"/>
          <w:sz w:val="24"/>
          <w:szCs w:val="24"/>
          <w:lang w:eastAsia="ru-RU"/>
        </w:rPr>
        <w:t>сотни женщин по всему миру.</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Что касается модных течений, то это еще одна причина сделать себе татуировку. Хотя нанесение тату – это художественное искусство и оно не так </w:t>
      </w:r>
      <w:proofErr w:type="spellStart"/>
      <w:r w:rsidRPr="00603314">
        <w:rPr>
          <w:rFonts w:ascii="Times New Roman" w:eastAsia="Times New Roman" w:hAnsi="Times New Roman" w:cs="Times New Roman"/>
          <w:sz w:val="24"/>
          <w:szCs w:val="24"/>
          <w:lang w:eastAsia="ru-RU"/>
        </w:rPr>
        <w:t>подвласно</w:t>
      </w:r>
      <w:proofErr w:type="spellEnd"/>
      <w:r w:rsidRPr="00603314">
        <w:rPr>
          <w:rFonts w:ascii="Times New Roman" w:eastAsia="Times New Roman" w:hAnsi="Times New Roman" w:cs="Times New Roman"/>
          <w:sz w:val="24"/>
          <w:szCs w:val="24"/>
          <w:lang w:eastAsia="ru-RU"/>
        </w:rPr>
        <w:t xml:space="preserve"> смене тенденций, но всё же иногда это происходит. В своё время были популярны </w:t>
      </w:r>
      <w:proofErr w:type="spellStart"/>
      <w:r w:rsidRPr="00603314">
        <w:rPr>
          <w:rFonts w:ascii="Times New Roman" w:eastAsia="Times New Roman" w:hAnsi="Times New Roman" w:cs="Times New Roman"/>
          <w:sz w:val="24"/>
          <w:szCs w:val="24"/>
          <w:lang w:eastAsia="ru-RU"/>
        </w:rPr>
        <w:t>трайбл</w:t>
      </w:r>
      <w:proofErr w:type="spellEnd"/>
      <w:r w:rsidRPr="00603314">
        <w:rPr>
          <w:rFonts w:ascii="Times New Roman" w:eastAsia="Times New Roman" w:hAnsi="Times New Roman" w:cs="Times New Roman"/>
          <w:sz w:val="24"/>
          <w:szCs w:val="24"/>
          <w:lang w:eastAsia="ru-RU"/>
        </w:rPr>
        <w:t xml:space="preserve"> на плече, иероглифы, орнамент над поясницей у женщин и прочие идеи. Спустя время </w:t>
      </w:r>
      <w:r w:rsidRPr="00603314">
        <w:rPr>
          <w:rFonts w:ascii="Times New Roman" w:eastAsia="Times New Roman" w:hAnsi="Times New Roman" w:cs="Times New Roman"/>
          <w:sz w:val="24"/>
          <w:szCs w:val="24"/>
          <w:lang w:eastAsia="ru-RU"/>
        </w:rPr>
        <w:lastRenderedPageBreak/>
        <w:t xml:space="preserve">большинство таких татуировок смотрится уже довольно глупо и отправляется туда же: на </w:t>
      </w:r>
      <w:proofErr w:type="spellStart"/>
      <w:r w:rsidRPr="00603314">
        <w:rPr>
          <w:rFonts w:ascii="Times New Roman" w:eastAsia="Times New Roman" w:hAnsi="Times New Roman" w:cs="Times New Roman"/>
          <w:sz w:val="24"/>
          <w:szCs w:val="24"/>
          <w:lang w:eastAsia="ru-RU"/>
        </w:rPr>
        <w:t>каве</w:t>
      </w:r>
      <w:r>
        <w:rPr>
          <w:rFonts w:ascii="Times New Roman" w:eastAsia="Times New Roman" w:hAnsi="Times New Roman" w:cs="Times New Roman"/>
          <w:sz w:val="24"/>
          <w:szCs w:val="24"/>
          <w:lang w:eastAsia="ru-RU"/>
        </w:rPr>
        <w:t>р</w:t>
      </w:r>
      <w:proofErr w:type="spellEnd"/>
      <w:r>
        <w:rPr>
          <w:rFonts w:ascii="Times New Roman" w:eastAsia="Times New Roman" w:hAnsi="Times New Roman" w:cs="Times New Roman"/>
          <w:sz w:val="24"/>
          <w:szCs w:val="24"/>
          <w:lang w:eastAsia="ru-RU"/>
        </w:rPr>
        <w:t>-ап или осветление лазером.</w:t>
      </w:r>
    </w:p>
    <w:p w:rsidR="00DC480D" w:rsidRPr="00603314"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 Иногда татуировка нужна, чтобы увековечить не событие или дату, а отдельного человека, нередко умершего родственника – маму, папу, брата. Так носители подчеркивают, что никогда не забудут его важность в их жизни, и буду</w:t>
      </w:r>
      <w:r>
        <w:rPr>
          <w:rFonts w:ascii="Times New Roman" w:eastAsia="Times New Roman" w:hAnsi="Times New Roman" w:cs="Times New Roman"/>
          <w:sz w:val="24"/>
          <w:szCs w:val="24"/>
          <w:lang w:eastAsia="ru-RU"/>
        </w:rPr>
        <w:t>т всегда хранить его часть.</w:t>
      </w:r>
    </w:p>
    <w:p w:rsidR="00DC480D" w:rsidRPr="005C1996" w:rsidRDefault="00DC480D" w:rsidP="00DC480D">
      <w:pPr>
        <w:pStyle w:val="ab"/>
        <w:numPr>
          <w:ilvl w:val="0"/>
          <w:numId w:val="19"/>
        </w:numPr>
        <w:spacing w:after="0" w:line="360" w:lineRule="auto"/>
        <w:jc w:val="both"/>
        <w:outlineLvl w:val="2"/>
        <w:rPr>
          <w:rFonts w:ascii="Times New Roman" w:eastAsia="Times New Roman" w:hAnsi="Times New Roman" w:cs="Times New Roman"/>
          <w:b/>
          <w:bCs/>
          <w:sz w:val="27"/>
          <w:szCs w:val="27"/>
          <w:lang w:eastAsia="ru-RU"/>
        </w:rPr>
      </w:pPr>
      <w:r w:rsidRPr="00603314">
        <w:rPr>
          <w:rFonts w:ascii="Times New Roman" w:eastAsia="Times New Roman" w:hAnsi="Times New Roman" w:cs="Times New Roman"/>
          <w:sz w:val="24"/>
          <w:szCs w:val="24"/>
          <w:lang w:eastAsia="ru-RU"/>
        </w:rPr>
        <w:t xml:space="preserve"> Татуировкой можно выделить свои «сильные» стороны. Мужчины наносят кельтские узоры на крепкие спортивные мускулы, а женщины могут набить розы или орнаменты, чтобы подчеркнуть изящ</w:t>
      </w:r>
      <w:r>
        <w:rPr>
          <w:rFonts w:ascii="Times New Roman" w:eastAsia="Times New Roman" w:hAnsi="Times New Roman" w:cs="Times New Roman"/>
          <w:sz w:val="24"/>
          <w:szCs w:val="24"/>
          <w:lang w:eastAsia="ru-RU"/>
        </w:rPr>
        <w:t>ные ключицы или зону декольте.</w:t>
      </w:r>
    </w:p>
    <w:p w:rsidR="00ED50E8" w:rsidRDefault="00ED50E8"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1C04ED" w:rsidRDefault="001C04ED" w:rsidP="00233531">
      <w:pPr>
        <w:jc w:val="right"/>
        <w:rPr>
          <w:rFonts w:ascii="Times New Roman" w:hAnsi="Times New Roman" w:cs="Times New Roman"/>
          <w:color w:val="000000" w:themeColor="text1"/>
          <w:sz w:val="24"/>
          <w:szCs w:val="24"/>
        </w:rPr>
      </w:pPr>
    </w:p>
    <w:p w:rsidR="005C1996" w:rsidRPr="00400CA9" w:rsidRDefault="00BE67E5" w:rsidP="00233531">
      <w:pPr>
        <w:jc w:val="right"/>
        <w:rPr>
          <w:rFonts w:ascii="Times New Roman" w:hAnsi="Times New Roman" w:cs="Times New Roman"/>
          <w:b/>
          <w:color w:val="000000" w:themeColor="text1"/>
          <w:sz w:val="24"/>
          <w:szCs w:val="24"/>
        </w:rPr>
      </w:pPr>
      <w:r w:rsidRPr="00400CA9">
        <w:rPr>
          <w:rFonts w:ascii="Times New Roman" w:hAnsi="Times New Roman" w:cs="Times New Roman"/>
          <w:b/>
          <w:color w:val="000000" w:themeColor="text1"/>
          <w:sz w:val="24"/>
          <w:szCs w:val="24"/>
        </w:rPr>
        <w:lastRenderedPageBreak/>
        <w:t>Приложение 3.</w:t>
      </w:r>
    </w:p>
    <w:p w:rsidR="00BE67E5" w:rsidRDefault="00BE67E5" w:rsidP="00BE67E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5 функций тату: </w:t>
      </w:r>
    </w:p>
    <w:p w:rsidR="00BE67E5" w:rsidRPr="00EA035B" w:rsidRDefault="00BE67E5" w:rsidP="00BE67E5">
      <w:pPr>
        <w:spacing w:after="0" w:line="360" w:lineRule="auto"/>
        <w:rPr>
          <w:rFonts w:ascii="Times New Roman" w:hAnsi="Times New Roman" w:cs="Times New Roman"/>
          <w:b/>
          <w:color w:val="000000" w:themeColor="text1"/>
          <w:sz w:val="24"/>
          <w:szCs w:val="24"/>
        </w:rPr>
      </w:pPr>
      <w:r w:rsidRPr="00EA035B">
        <w:rPr>
          <w:rFonts w:ascii="Times New Roman" w:eastAsia="Times New Roman" w:hAnsi="Times New Roman" w:cs="Times New Roman"/>
          <w:sz w:val="24"/>
          <w:szCs w:val="24"/>
          <w:lang w:eastAsia="ru-RU"/>
        </w:rPr>
        <w:t xml:space="preserve">Какие же функции несет с собой рисунок на теле? </w:t>
      </w:r>
    </w:p>
    <w:p w:rsidR="00BE67E5" w:rsidRDefault="00BE67E5" w:rsidP="00BE67E5">
      <w:pPr>
        <w:spacing w:after="0" w:line="360" w:lineRule="auto"/>
        <w:jc w:val="both"/>
        <w:rPr>
          <w:rFonts w:ascii="Times New Roman" w:eastAsia="Times New Roman" w:hAnsi="Times New Roman" w:cs="Times New Roman"/>
          <w:sz w:val="24"/>
          <w:szCs w:val="24"/>
          <w:lang w:eastAsia="ru-RU"/>
        </w:rPr>
      </w:pPr>
      <w:r w:rsidRPr="00EA035B">
        <w:rPr>
          <w:rFonts w:ascii="Times New Roman" w:eastAsia="Times New Roman" w:hAnsi="Times New Roman" w:cs="Times New Roman"/>
          <w:b/>
          <w:sz w:val="24"/>
          <w:szCs w:val="24"/>
          <w:lang w:eastAsia="ru-RU"/>
        </w:rPr>
        <w:t>1. Мировоззренческая функция</w:t>
      </w:r>
      <w:r>
        <w:rPr>
          <w:rFonts w:ascii="Times New Roman" w:eastAsia="Times New Roman" w:hAnsi="Times New Roman" w:cs="Times New Roman"/>
          <w:b/>
          <w:sz w:val="24"/>
          <w:szCs w:val="24"/>
          <w:lang w:eastAsia="ru-RU"/>
        </w:rPr>
        <w:t>:</w:t>
      </w:r>
      <w:r w:rsidRPr="00EA035B">
        <w:rPr>
          <w:rFonts w:ascii="Times New Roman" w:eastAsia="Times New Roman" w:hAnsi="Times New Roman" w:cs="Times New Roman"/>
          <w:sz w:val="24"/>
          <w:szCs w:val="24"/>
          <w:lang w:eastAsia="ru-RU"/>
        </w:rPr>
        <w:t xml:space="preserve"> Обладатели тату часто придают им особый смысл, что позволяет хотя бы в воображении вырваться за пределы ограниченности остальных. Среди таких людей огромной популярностью пользуются «волшебные» тату Сак-</w:t>
      </w:r>
      <w:proofErr w:type="spellStart"/>
      <w:r w:rsidRPr="00EA035B">
        <w:rPr>
          <w:rFonts w:ascii="Times New Roman" w:eastAsia="Times New Roman" w:hAnsi="Times New Roman" w:cs="Times New Roman"/>
          <w:sz w:val="24"/>
          <w:szCs w:val="24"/>
          <w:lang w:eastAsia="ru-RU"/>
        </w:rPr>
        <w:t>Янт</w:t>
      </w:r>
      <w:proofErr w:type="spellEnd"/>
      <w:r w:rsidRPr="00EA035B">
        <w:rPr>
          <w:rFonts w:ascii="Times New Roman" w:eastAsia="Times New Roman" w:hAnsi="Times New Roman" w:cs="Times New Roman"/>
          <w:sz w:val="24"/>
          <w:szCs w:val="24"/>
          <w:lang w:eastAsia="ru-RU"/>
        </w:rPr>
        <w:t xml:space="preserve">, способные изменить судьбу и наделить владельца татуировки особой энергетической силой. В Азии считается, что между мастером, набивающим сакральное тату вручную, и клиентом существует определенная духовная связь. Мастер якобы передает вместе с рисунком энергетику, которая поможет в приобретении здоровья, гармонии и прочих жизненных благ. </w:t>
      </w:r>
    </w:p>
    <w:p w:rsidR="00BE67E5" w:rsidRDefault="00BE67E5" w:rsidP="00BE67E5">
      <w:pPr>
        <w:spacing w:after="0" w:line="360" w:lineRule="auto"/>
        <w:jc w:val="both"/>
        <w:rPr>
          <w:rFonts w:ascii="Times New Roman" w:eastAsia="Times New Roman" w:hAnsi="Times New Roman" w:cs="Times New Roman"/>
          <w:sz w:val="24"/>
          <w:szCs w:val="24"/>
          <w:lang w:eastAsia="ru-RU"/>
        </w:rPr>
      </w:pPr>
      <w:r w:rsidRPr="00EA035B">
        <w:rPr>
          <w:rFonts w:ascii="Times New Roman" w:eastAsia="Times New Roman" w:hAnsi="Times New Roman" w:cs="Times New Roman"/>
          <w:b/>
          <w:sz w:val="24"/>
          <w:szCs w:val="24"/>
          <w:lang w:eastAsia="ru-RU"/>
        </w:rPr>
        <w:t>2. Компенсаторная функция</w:t>
      </w:r>
      <w:r>
        <w:rPr>
          <w:rFonts w:ascii="Times New Roman" w:eastAsia="Times New Roman" w:hAnsi="Times New Roman" w:cs="Times New Roman"/>
          <w:b/>
          <w:sz w:val="24"/>
          <w:szCs w:val="24"/>
          <w:lang w:eastAsia="ru-RU"/>
        </w:rPr>
        <w:t>:</w:t>
      </w:r>
      <w:r w:rsidRPr="00EA03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A035B">
        <w:rPr>
          <w:rFonts w:ascii="Times New Roman" w:eastAsia="Times New Roman" w:hAnsi="Times New Roman" w:cs="Times New Roman"/>
          <w:sz w:val="24"/>
          <w:szCs w:val="24"/>
          <w:lang w:eastAsia="ru-RU"/>
        </w:rPr>
        <w:t xml:space="preserve">Восполняет ограниченность, зависимость. Если человек испытывает угнетение от социального неравенства, тату помогает почувствовать себя более значимым. </w:t>
      </w:r>
      <w:proofErr w:type="gramStart"/>
      <w:r w:rsidRPr="00EA035B">
        <w:rPr>
          <w:rFonts w:ascii="Times New Roman" w:eastAsia="Times New Roman" w:hAnsi="Times New Roman" w:cs="Times New Roman"/>
          <w:sz w:val="24"/>
          <w:szCs w:val="24"/>
          <w:lang w:eastAsia="ru-RU"/>
        </w:rPr>
        <w:t>Важное значение</w:t>
      </w:r>
      <w:proofErr w:type="gramEnd"/>
      <w:r w:rsidRPr="00EA035B">
        <w:rPr>
          <w:rFonts w:ascii="Times New Roman" w:eastAsia="Times New Roman" w:hAnsi="Times New Roman" w:cs="Times New Roman"/>
          <w:sz w:val="24"/>
          <w:szCs w:val="24"/>
          <w:lang w:eastAsia="ru-RU"/>
        </w:rPr>
        <w:t xml:space="preserve"> имеет психологический аспект компенсации – снятие стресса, удовлетворение от наличия татуировки, приобщение себя, пусть и иллюзорное, к тем, кто креативен, оригинален, не такой, как массы. Неуверенный в себе юноша с удовольствием и гордостью будет красоваться перед друзьями татуировкой, такой </w:t>
      </w:r>
      <w:proofErr w:type="gramStart"/>
      <w:r w:rsidRPr="00EA035B">
        <w:rPr>
          <w:rFonts w:ascii="Times New Roman" w:eastAsia="Times New Roman" w:hAnsi="Times New Roman" w:cs="Times New Roman"/>
          <w:sz w:val="24"/>
          <w:szCs w:val="24"/>
          <w:lang w:eastAsia="ru-RU"/>
        </w:rPr>
        <w:t>же</w:t>
      </w:r>
      <w:proofErr w:type="gramEnd"/>
      <w:r w:rsidRPr="00EA035B">
        <w:rPr>
          <w:rFonts w:ascii="Times New Roman" w:eastAsia="Times New Roman" w:hAnsi="Times New Roman" w:cs="Times New Roman"/>
          <w:sz w:val="24"/>
          <w:szCs w:val="24"/>
          <w:lang w:eastAsia="ru-RU"/>
        </w:rPr>
        <w:t xml:space="preserve"> как у популярного певца, актера, спортсмена. Это поднимает его самооценку, он словно говорит: «Посмотрите, я и Тимоти равны».</w:t>
      </w:r>
    </w:p>
    <w:p w:rsidR="00BE67E5" w:rsidRDefault="00BE67E5" w:rsidP="00BE67E5">
      <w:pPr>
        <w:spacing w:after="0" w:line="360" w:lineRule="auto"/>
        <w:jc w:val="both"/>
        <w:rPr>
          <w:rFonts w:ascii="Times New Roman" w:eastAsia="Times New Roman" w:hAnsi="Times New Roman" w:cs="Times New Roman"/>
          <w:sz w:val="24"/>
          <w:szCs w:val="24"/>
          <w:lang w:eastAsia="ru-RU"/>
        </w:rPr>
      </w:pPr>
      <w:r w:rsidRPr="00EA035B">
        <w:rPr>
          <w:rFonts w:ascii="Times New Roman" w:eastAsia="Times New Roman" w:hAnsi="Times New Roman" w:cs="Times New Roman"/>
          <w:b/>
          <w:sz w:val="24"/>
          <w:szCs w:val="24"/>
          <w:lang w:eastAsia="ru-RU"/>
        </w:rPr>
        <w:t xml:space="preserve"> 3. Коммуникативная функция</w:t>
      </w:r>
      <w:r>
        <w:rPr>
          <w:rFonts w:ascii="Times New Roman" w:eastAsia="Times New Roman" w:hAnsi="Times New Roman" w:cs="Times New Roman"/>
          <w:b/>
          <w:sz w:val="24"/>
          <w:szCs w:val="24"/>
          <w:lang w:eastAsia="ru-RU"/>
        </w:rPr>
        <w:t>:</w:t>
      </w:r>
      <w:r w:rsidRPr="00EA035B">
        <w:rPr>
          <w:rFonts w:ascii="Times New Roman" w:eastAsia="Times New Roman" w:hAnsi="Times New Roman" w:cs="Times New Roman"/>
          <w:sz w:val="24"/>
          <w:szCs w:val="24"/>
          <w:lang w:eastAsia="ru-RU"/>
        </w:rPr>
        <w:t xml:space="preserve"> Тату дает нам информацию. Для специалистов это индикатор внутреннего состояния, психологической позиции человека. Количество тату, смысл, который человек вкладывает в свой рисунок или надпись на теле, месторасположение и другие характеристики отчасти помогают в разработке рабочей гипотезы при терапии. Также эта функция помогает обладателям тематических татуировок, например магических или религиозных, находить «своих». Для молодых людей наличие тату – это один из способов завязать беседу, выяснить общность интересов и «просигнализировать», что они в одной лодке.</w:t>
      </w:r>
    </w:p>
    <w:p w:rsidR="00BE67E5" w:rsidRDefault="00BE67E5" w:rsidP="00BE67E5">
      <w:pPr>
        <w:spacing w:after="0" w:line="360" w:lineRule="auto"/>
        <w:jc w:val="both"/>
        <w:rPr>
          <w:rFonts w:ascii="Times New Roman" w:eastAsia="Times New Roman" w:hAnsi="Times New Roman" w:cs="Times New Roman"/>
          <w:sz w:val="24"/>
          <w:szCs w:val="24"/>
          <w:lang w:eastAsia="ru-RU"/>
        </w:rPr>
      </w:pPr>
      <w:r w:rsidRPr="00EA035B">
        <w:rPr>
          <w:rFonts w:ascii="Times New Roman" w:eastAsia="Times New Roman" w:hAnsi="Times New Roman" w:cs="Times New Roman"/>
          <w:b/>
          <w:sz w:val="24"/>
          <w:szCs w:val="24"/>
          <w:lang w:eastAsia="ru-RU"/>
        </w:rPr>
        <w:t xml:space="preserve"> 4. Регулятивная функция</w:t>
      </w:r>
      <w:r>
        <w:rPr>
          <w:rFonts w:ascii="Times New Roman" w:eastAsia="Times New Roman" w:hAnsi="Times New Roman" w:cs="Times New Roman"/>
          <w:sz w:val="24"/>
          <w:szCs w:val="24"/>
          <w:lang w:eastAsia="ru-RU"/>
        </w:rPr>
        <w:t>:</w:t>
      </w:r>
      <w:r w:rsidRPr="00EA035B">
        <w:rPr>
          <w:rFonts w:ascii="Times New Roman" w:eastAsia="Times New Roman" w:hAnsi="Times New Roman" w:cs="Times New Roman"/>
          <w:sz w:val="24"/>
          <w:szCs w:val="24"/>
          <w:lang w:eastAsia="ru-RU"/>
        </w:rPr>
        <w:t xml:space="preserve"> С помощью определенных идей, ценностей, установок, стереотипов осуществляется управление деятельностью и отношениями, сознанием и </w:t>
      </w:r>
      <w:proofErr w:type="gramStart"/>
      <w:r w:rsidRPr="00EA035B">
        <w:rPr>
          <w:rFonts w:ascii="Times New Roman" w:eastAsia="Times New Roman" w:hAnsi="Times New Roman" w:cs="Times New Roman"/>
          <w:sz w:val="24"/>
          <w:szCs w:val="24"/>
          <w:lang w:eastAsia="ru-RU"/>
        </w:rPr>
        <w:t>поведением</w:t>
      </w:r>
      <w:proofErr w:type="gramEnd"/>
      <w:r w:rsidRPr="00EA035B">
        <w:rPr>
          <w:rFonts w:ascii="Times New Roman" w:eastAsia="Times New Roman" w:hAnsi="Times New Roman" w:cs="Times New Roman"/>
          <w:sz w:val="24"/>
          <w:szCs w:val="24"/>
          <w:lang w:eastAsia="ru-RU"/>
        </w:rPr>
        <w:t xml:space="preserve"> как отдельных людей, так и групп. Приобщение себя к группе дает человеку иллюзию единомыслия и неуязвимости, что, безусловно, отвечает базовым потребностям в принятии и безопасности. Некоторые люди не стремятся выставить свои татуировки на всеобщее обозрение. Для них тату выполняют функцию психологической защиты. Безусловно, как и в случае с сакральными татуировками, владельцы наделяют свои </w:t>
      </w:r>
      <w:r w:rsidRPr="00EA035B">
        <w:rPr>
          <w:rFonts w:ascii="Times New Roman" w:eastAsia="Times New Roman" w:hAnsi="Times New Roman" w:cs="Times New Roman"/>
          <w:sz w:val="24"/>
          <w:szCs w:val="24"/>
          <w:lang w:eastAsia="ru-RU"/>
        </w:rPr>
        <w:lastRenderedPageBreak/>
        <w:t xml:space="preserve">рисунки особым смыслом и возводят их в ранг высшей силы, с той лишь разницей, что держат их в секрете от посторонних глаз. </w:t>
      </w:r>
    </w:p>
    <w:p w:rsidR="00AA4FE4" w:rsidRPr="00233531" w:rsidRDefault="00BE67E5" w:rsidP="00233531">
      <w:pPr>
        <w:spacing w:after="0" w:line="360" w:lineRule="auto"/>
        <w:jc w:val="both"/>
        <w:rPr>
          <w:rFonts w:ascii="Times New Roman" w:eastAsia="Times New Roman" w:hAnsi="Times New Roman" w:cs="Times New Roman"/>
          <w:sz w:val="24"/>
          <w:szCs w:val="24"/>
          <w:lang w:eastAsia="ru-RU"/>
        </w:rPr>
      </w:pPr>
      <w:r w:rsidRPr="00EA035B">
        <w:rPr>
          <w:rFonts w:ascii="Times New Roman" w:eastAsia="Times New Roman" w:hAnsi="Times New Roman" w:cs="Times New Roman"/>
          <w:b/>
          <w:sz w:val="24"/>
          <w:szCs w:val="24"/>
          <w:lang w:eastAsia="ru-RU"/>
        </w:rPr>
        <w:t>5. Интегрирующая функция</w:t>
      </w:r>
      <w:r>
        <w:rPr>
          <w:rFonts w:ascii="Times New Roman" w:eastAsia="Times New Roman" w:hAnsi="Times New Roman" w:cs="Times New Roman"/>
          <w:b/>
          <w:sz w:val="24"/>
          <w:szCs w:val="24"/>
          <w:lang w:eastAsia="ru-RU"/>
        </w:rPr>
        <w:t>:</w:t>
      </w:r>
      <w:r w:rsidRPr="00EA035B">
        <w:rPr>
          <w:rFonts w:ascii="Times New Roman" w:eastAsia="Times New Roman" w:hAnsi="Times New Roman" w:cs="Times New Roman"/>
          <w:sz w:val="24"/>
          <w:szCs w:val="24"/>
          <w:lang w:eastAsia="ru-RU"/>
        </w:rPr>
        <w:t xml:space="preserve"> Психологически объединяет людей, имеющих татуировки. А в дезинтегрирующем плане разъединяет их с теми, у кого тату нет. Немаловажную роль в этом играют масс медиа. Пропаганда свободы и независимости, в том числе права делать со своим телом все, что вздумается, прочно засела в голове современного человека. Важно помнить, что люди высоко ценят чувство свободы. Когда социальное давление и бешеный ритм жизни, стресс становятся слишком сил</w:t>
      </w:r>
      <w:r w:rsidR="00233531">
        <w:rPr>
          <w:rFonts w:ascii="Times New Roman" w:eastAsia="Times New Roman" w:hAnsi="Times New Roman" w:cs="Times New Roman"/>
          <w:sz w:val="24"/>
          <w:szCs w:val="24"/>
          <w:lang w:eastAsia="ru-RU"/>
        </w:rPr>
        <w:t>ьными, человек может восстать.</w:t>
      </w:r>
    </w:p>
    <w:p w:rsidR="00AA4FE4" w:rsidRDefault="00AA4FE4">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1C04ED" w:rsidRDefault="001C04ED">
      <w:pPr>
        <w:rPr>
          <w:rFonts w:ascii="Times New Roman" w:hAnsi="Times New Roman" w:cs="Times New Roman"/>
          <w:color w:val="000000" w:themeColor="text1"/>
          <w:sz w:val="24"/>
          <w:szCs w:val="24"/>
        </w:rPr>
      </w:pPr>
    </w:p>
    <w:p w:rsidR="00AA4FE4" w:rsidRPr="00400CA9" w:rsidRDefault="00AA4FE4" w:rsidP="00AA4FE4">
      <w:pPr>
        <w:spacing w:after="0" w:line="360" w:lineRule="auto"/>
        <w:jc w:val="right"/>
        <w:rPr>
          <w:rFonts w:ascii="Times New Roman" w:hAnsi="Times New Roman" w:cs="Times New Roman"/>
          <w:b/>
          <w:color w:val="000000" w:themeColor="text1"/>
          <w:sz w:val="24"/>
          <w:szCs w:val="24"/>
        </w:rPr>
      </w:pPr>
      <w:r w:rsidRPr="00400CA9">
        <w:rPr>
          <w:rFonts w:ascii="Times New Roman" w:eastAsia="Times New Roman" w:hAnsi="Times New Roman" w:cs="Times New Roman"/>
          <w:b/>
          <w:color w:val="000000"/>
          <w:sz w:val="24"/>
          <w:szCs w:val="24"/>
          <w:lang w:eastAsia="ru-RU"/>
        </w:rPr>
        <w:lastRenderedPageBreak/>
        <w:t>Приложение 4.</w:t>
      </w:r>
    </w:p>
    <w:p w:rsidR="00AA4FE4" w:rsidRPr="00AA4FE4" w:rsidRDefault="00AA4FE4" w:rsidP="00AA4FE4">
      <w:pPr>
        <w:spacing w:after="150" w:line="240" w:lineRule="auto"/>
        <w:jc w:val="center"/>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АНКЕТА</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1.Ваш пол</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 xml:space="preserve">А) мужской </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 xml:space="preserve">Б) женский </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 xml:space="preserve">2.Есть ли у Вас татуировка? </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А) Да</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Б) Нет</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 xml:space="preserve">В) Хочу сделать </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 xml:space="preserve">3. Если хотите сделать, то на какой части тела и когда? </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______________________________________________</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 xml:space="preserve">4.Как Вы относитесь к татуировкам </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А) положительно</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Б) отрицательно</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 xml:space="preserve">В) нейтрально </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 xml:space="preserve">5. Знакомы ли вы с </w:t>
      </w:r>
      <w:proofErr w:type="gramStart"/>
      <w:r w:rsidRPr="00AA4FE4">
        <w:rPr>
          <w:rFonts w:ascii="Times New Roman" w:eastAsia="Times New Roman" w:hAnsi="Times New Roman" w:cs="Times New Roman"/>
          <w:b/>
          <w:color w:val="000000"/>
          <w:sz w:val="24"/>
          <w:szCs w:val="24"/>
          <w:lang w:eastAsia="ru-RU"/>
        </w:rPr>
        <w:t>людьми</w:t>
      </w:r>
      <w:proofErr w:type="gramEnd"/>
      <w:r w:rsidRPr="00AA4FE4">
        <w:rPr>
          <w:rFonts w:ascii="Times New Roman" w:eastAsia="Times New Roman" w:hAnsi="Times New Roman" w:cs="Times New Roman"/>
          <w:b/>
          <w:color w:val="000000"/>
          <w:sz w:val="24"/>
          <w:szCs w:val="24"/>
          <w:lang w:eastAsia="ru-RU"/>
        </w:rPr>
        <w:t xml:space="preserve"> у которых имеются татуировки</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 xml:space="preserve">А) да </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Б) нет</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 xml:space="preserve">6. С кем у Вас ассоциируется люди с татуировками </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А) с музыкантами</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 xml:space="preserve">Б) с </w:t>
      </w:r>
      <w:proofErr w:type="spellStart"/>
      <w:r w:rsidRPr="00AA4FE4">
        <w:rPr>
          <w:rFonts w:ascii="Times New Roman" w:eastAsia="Times New Roman" w:hAnsi="Times New Roman" w:cs="Times New Roman"/>
          <w:color w:val="000000"/>
          <w:sz w:val="24"/>
          <w:szCs w:val="24"/>
          <w:lang w:eastAsia="ru-RU"/>
        </w:rPr>
        <w:t>ЗЭКами</w:t>
      </w:r>
      <w:proofErr w:type="spellEnd"/>
      <w:r w:rsidRPr="00AA4FE4">
        <w:rPr>
          <w:rFonts w:ascii="Times New Roman" w:eastAsia="Times New Roman" w:hAnsi="Times New Roman" w:cs="Times New Roman"/>
          <w:color w:val="000000"/>
          <w:sz w:val="24"/>
          <w:szCs w:val="24"/>
          <w:lang w:eastAsia="ru-RU"/>
        </w:rPr>
        <w:t xml:space="preserve"> </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В) другой ответ __________________________________</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7. Знаете ли Вы о вреде татуировок</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А) да</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Б) нет</w:t>
      </w:r>
    </w:p>
    <w:p w:rsidR="00AA4FE4" w:rsidRPr="00AA4FE4" w:rsidRDefault="00AA4FE4" w:rsidP="00AA4FE4">
      <w:pPr>
        <w:spacing w:after="0" w:line="240" w:lineRule="auto"/>
        <w:rPr>
          <w:rFonts w:ascii="Times New Roman" w:eastAsia="Times New Roman" w:hAnsi="Times New Roman" w:cs="Times New Roman"/>
          <w:b/>
          <w:color w:val="000000"/>
          <w:sz w:val="24"/>
          <w:szCs w:val="24"/>
          <w:lang w:eastAsia="ru-RU"/>
        </w:rPr>
      </w:pPr>
      <w:r w:rsidRPr="00AA4FE4">
        <w:rPr>
          <w:rFonts w:ascii="Times New Roman" w:eastAsia="Times New Roman" w:hAnsi="Times New Roman" w:cs="Times New Roman"/>
          <w:b/>
          <w:color w:val="000000"/>
          <w:sz w:val="24"/>
          <w:szCs w:val="24"/>
          <w:lang w:eastAsia="ru-RU"/>
        </w:rPr>
        <w:t>8. Имеются ли татуировки у Ваших родителей</w:t>
      </w:r>
    </w:p>
    <w:p w:rsidR="00AA4FE4" w:rsidRPr="00AA4FE4" w:rsidRDefault="00AA4FE4" w:rsidP="00AA4FE4">
      <w:pPr>
        <w:spacing w:after="0" w:line="240" w:lineRule="auto"/>
        <w:rPr>
          <w:rFonts w:ascii="Times New Roman" w:eastAsia="Times New Roman" w:hAnsi="Times New Roman" w:cs="Times New Roman"/>
          <w:color w:val="000000"/>
          <w:sz w:val="24"/>
          <w:szCs w:val="24"/>
          <w:lang w:eastAsia="ru-RU"/>
        </w:rPr>
      </w:pPr>
      <w:r w:rsidRPr="00AA4FE4">
        <w:rPr>
          <w:rFonts w:ascii="Times New Roman" w:eastAsia="Times New Roman" w:hAnsi="Times New Roman" w:cs="Times New Roman"/>
          <w:color w:val="000000"/>
          <w:sz w:val="24"/>
          <w:szCs w:val="24"/>
          <w:lang w:eastAsia="ru-RU"/>
        </w:rPr>
        <w:t>А) да</w:t>
      </w:r>
    </w:p>
    <w:p w:rsidR="005C1996" w:rsidRPr="004F3178" w:rsidRDefault="00AA4FE4" w:rsidP="004F3178">
      <w:pPr>
        <w:spacing w:after="0" w:line="240" w:lineRule="auto"/>
        <w:rPr>
          <w:rFonts w:ascii="Arial" w:eastAsia="Times New Roman" w:hAnsi="Arial" w:cs="Arial"/>
          <w:color w:val="000000"/>
          <w:sz w:val="24"/>
          <w:szCs w:val="24"/>
          <w:lang w:eastAsia="ru-RU"/>
        </w:rPr>
      </w:pPr>
      <w:r w:rsidRPr="00AA4FE4">
        <w:rPr>
          <w:rFonts w:ascii="Times New Roman" w:eastAsia="Times New Roman" w:hAnsi="Times New Roman" w:cs="Times New Roman"/>
          <w:color w:val="000000"/>
          <w:sz w:val="24"/>
          <w:szCs w:val="24"/>
          <w:lang w:eastAsia="ru-RU"/>
        </w:rPr>
        <w:t>Б) нет</w:t>
      </w:r>
    </w:p>
    <w:p w:rsidR="005C1996" w:rsidRDefault="008A1248">
      <w:pPr>
        <w:rPr>
          <w:rFonts w:ascii="Times New Roman" w:hAnsi="Times New Roman" w:cs="Times New Roman"/>
          <w:color w:val="000000" w:themeColor="text1"/>
          <w:sz w:val="24"/>
          <w:szCs w:val="24"/>
        </w:rPr>
      </w:pPr>
      <w:r>
        <w:rPr>
          <w:noProof/>
          <w:lang w:eastAsia="ru-RU"/>
        </w:rPr>
        <w:drawing>
          <wp:inline distT="0" distB="0" distL="0" distR="0" wp14:anchorId="3EC5A742" wp14:editId="3FAE64B2">
            <wp:extent cx="6191250" cy="18192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C1996" w:rsidRDefault="008A1248">
      <w:pPr>
        <w:rPr>
          <w:rFonts w:ascii="Times New Roman" w:hAnsi="Times New Roman" w:cs="Times New Roman"/>
          <w:color w:val="000000" w:themeColor="text1"/>
          <w:sz w:val="24"/>
          <w:szCs w:val="24"/>
        </w:rPr>
      </w:pPr>
      <w:r>
        <w:rPr>
          <w:noProof/>
          <w:lang w:eastAsia="ru-RU"/>
        </w:rPr>
        <w:drawing>
          <wp:inline distT="0" distB="0" distL="0" distR="0" wp14:anchorId="081762AD" wp14:editId="04313C6D">
            <wp:extent cx="6191250" cy="17716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C1996" w:rsidRDefault="008A1248">
      <w:pPr>
        <w:rPr>
          <w:rFonts w:ascii="Times New Roman" w:hAnsi="Times New Roman" w:cs="Times New Roman"/>
          <w:color w:val="000000" w:themeColor="text1"/>
          <w:sz w:val="24"/>
          <w:szCs w:val="24"/>
        </w:rPr>
      </w:pPr>
      <w:r>
        <w:rPr>
          <w:noProof/>
          <w:lang w:eastAsia="ru-RU"/>
        </w:rPr>
        <w:lastRenderedPageBreak/>
        <w:drawing>
          <wp:inline distT="0" distB="0" distL="0" distR="0" wp14:anchorId="13D1546F" wp14:editId="60A0DFF1">
            <wp:extent cx="6229350" cy="24193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C1996" w:rsidRDefault="008A1248">
      <w:pPr>
        <w:rPr>
          <w:rFonts w:ascii="Times New Roman" w:hAnsi="Times New Roman" w:cs="Times New Roman"/>
          <w:color w:val="000000" w:themeColor="text1"/>
          <w:sz w:val="24"/>
          <w:szCs w:val="24"/>
        </w:rPr>
      </w:pPr>
      <w:r>
        <w:rPr>
          <w:noProof/>
          <w:lang w:eastAsia="ru-RU"/>
        </w:rPr>
        <w:drawing>
          <wp:inline distT="0" distB="0" distL="0" distR="0" wp14:anchorId="394F921E" wp14:editId="3CA569EE">
            <wp:extent cx="6229350" cy="206692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C1996" w:rsidRDefault="008A1248">
      <w:pPr>
        <w:rPr>
          <w:rFonts w:ascii="Times New Roman" w:hAnsi="Times New Roman" w:cs="Times New Roman"/>
          <w:color w:val="000000" w:themeColor="text1"/>
          <w:sz w:val="24"/>
          <w:szCs w:val="24"/>
        </w:rPr>
      </w:pPr>
      <w:r>
        <w:rPr>
          <w:noProof/>
          <w:lang w:eastAsia="ru-RU"/>
        </w:rPr>
        <w:drawing>
          <wp:inline distT="0" distB="0" distL="0" distR="0" wp14:anchorId="36CA40FF" wp14:editId="082C4B89">
            <wp:extent cx="6276975" cy="19240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467A2" w:rsidRDefault="00F467A2">
      <w:pPr>
        <w:rPr>
          <w:rFonts w:ascii="Times New Roman" w:hAnsi="Times New Roman" w:cs="Times New Roman"/>
          <w:color w:val="000000" w:themeColor="text1"/>
          <w:sz w:val="24"/>
          <w:szCs w:val="24"/>
        </w:rPr>
      </w:pPr>
      <w:r>
        <w:rPr>
          <w:noProof/>
          <w:lang w:eastAsia="ru-RU"/>
        </w:rPr>
        <w:drawing>
          <wp:inline distT="0" distB="0" distL="0" distR="0" wp14:anchorId="46F8A765" wp14:editId="4C3A9AF1">
            <wp:extent cx="6276975" cy="20002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C1996" w:rsidRDefault="00094591">
      <w:pPr>
        <w:rPr>
          <w:rFonts w:ascii="Times New Roman" w:hAnsi="Times New Roman" w:cs="Times New Roman"/>
          <w:color w:val="000000" w:themeColor="text1"/>
          <w:sz w:val="24"/>
          <w:szCs w:val="24"/>
        </w:rPr>
      </w:pPr>
      <w:r>
        <w:rPr>
          <w:noProof/>
          <w:lang w:eastAsia="ru-RU"/>
        </w:rPr>
        <w:lastRenderedPageBreak/>
        <w:drawing>
          <wp:inline distT="0" distB="0" distL="0" distR="0" wp14:anchorId="25E3C2C3" wp14:editId="2DB378C0">
            <wp:extent cx="6276975" cy="20859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B0B3B" w:rsidRDefault="00094591">
      <w:pPr>
        <w:rPr>
          <w:rFonts w:ascii="Arial" w:hAnsi="Arial" w:cs="Arial"/>
          <w:color w:val="000000" w:themeColor="text1"/>
          <w:shd w:val="clear" w:color="auto" w:fill="FFFFFF"/>
        </w:rPr>
      </w:pPr>
      <w:r>
        <w:rPr>
          <w:noProof/>
          <w:lang w:eastAsia="ru-RU"/>
        </w:rPr>
        <w:drawing>
          <wp:inline distT="0" distB="0" distL="0" distR="0" wp14:anchorId="19E774FB" wp14:editId="5F7F7C27">
            <wp:extent cx="6238875" cy="20097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94591" w:rsidRDefault="00094591">
      <w:pPr>
        <w:rPr>
          <w:rFonts w:ascii="Arial" w:hAnsi="Arial" w:cs="Arial"/>
          <w:color w:val="000000" w:themeColor="text1"/>
          <w:shd w:val="clear" w:color="auto" w:fill="FFFFFF"/>
        </w:rPr>
      </w:pPr>
      <w:r>
        <w:rPr>
          <w:noProof/>
          <w:lang w:eastAsia="ru-RU"/>
        </w:rPr>
        <w:drawing>
          <wp:inline distT="0" distB="0" distL="0" distR="0" wp14:anchorId="5BD7341B" wp14:editId="69F6CC31">
            <wp:extent cx="6238875" cy="21717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C2390" w:rsidRDefault="00F467A2">
      <w:pPr>
        <w:rPr>
          <w:rFonts w:ascii="Arial" w:hAnsi="Arial" w:cs="Arial"/>
          <w:color w:val="000000" w:themeColor="text1"/>
          <w:shd w:val="clear" w:color="auto" w:fill="FFFFFF"/>
        </w:rPr>
      </w:pPr>
      <w:r>
        <w:rPr>
          <w:noProof/>
          <w:lang w:eastAsia="ru-RU"/>
        </w:rPr>
        <w:drawing>
          <wp:inline distT="0" distB="0" distL="0" distR="0" wp14:anchorId="7D7D74A5" wp14:editId="50F0C903">
            <wp:extent cx="6229350" cy="211455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C2390" w:rsidRDefault="00F467A2">
      <w:pPr>
        <w:rPr>
          <w:rFonts w:ascii="Arial" w:hAnsi="Arial" w:cs="Arial"/>
          <w:color w:val="000000" w:themeColor="text1"/>
          <w:shd w:val="clear" w:color="auto" w:fill="FFFFFF"/>
        </w:rPr>
      </w:pPr>
      <w:r>
        <w:rPr>
          <w:noProof/>
          <w:lang w:eastAsia="ru-RU"/>
        </w:rPr>
        <w:lastRenderedPageBreak/>
        <w:drawing>
          <wp:inline distT="0" distB="0" distL="0" distR="0" wp14:anchorId="5397E232" wp14:editId="04CD7108">
            <wp:extent cx="6229350" cy="21336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467A2" w:rsidRDefault="00F467A2">
      <w:pPr>
        <w:rPr>
          <w:rFonts w:ascii="Arial" w:hAnsi="Arial" w:cs="Arial"/>
          <w:color w:val="000000" w:themeColor="text1"/>
          <w:shd w:val="clear" w:color="auto" w:fill="FFFFFF"/>
        </w:rPr>
      </w:pPr>
    </w:p>
    <w:p w:rsidR="00DE7E4B" w:rsidRDefault="00DE7E4B">
      <w:pPr>
        <w:rPr>
          <w:rFonts w:ascii="Arial" w:hAnsi="Arial" w:cs="Arial"/>
          <w:color w:val="000000" w:themeColor="text1"/>
          <w:shd w:val="clear" w:color="auto" w:fill="FFFFFF"/>
        </w:rPr>
      </w:pPr>
    </w:p>
    <w:p w:rsidR="00DE7E4B" w:rsidRDefault="00DE7E4B">
      <w:pPr>
        <w:rPr>
          <w:rFonts w:ascii="Arial" w:hAnsi="Arial" w:cs="Arial"/>
          <w:color w:val="000000" w:themeColor="text1"/>
          <w:shd w:val="clear" w:color="auto" w:fill="FFFFFF"/>
        </w:rPr>
      </w:pPr>
    </w:p>
    <w:p w:rsidR="00640B59" w:rsidRDefault="00640B59">
      <w:pPr>
        <w:rPr>
          <w:b/>
          <w:color w:val="000000" w:themeColor="text1"/>
          <w:sz w:val="28"/>
        </w:rPr>
      </w:pPr>
    </w:p>
    <w:p w:rsidR="00640B59" w:rsidRDefault="00640B59">
      <w:pPr>
        <w:rPr>
          <w:b/>
          <w:color w:val="000000" w:themeColor="text1"/>
          <w:sz w:val="28"/>
        </w:rPr>
      </w:pPr>
      <w:r>
        <w:rPr>
          <w:b/>
          <w:color w:val="000000" w:themeColor="text1"/>
          <w:sz w:val="28"/>
        </w:rPr>
        <w:br w:type="page"/>
      </w:r>
    </w:p>
    <w:sectPr w:rsidR="00640B59" w:rsidSect="00491149">
      <w:footerReference w:type="default" r:id="rId64"/>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056" w:rsidRDefault="00221056" w:rsidP="008E3238">
      <w:pPr>
        <w:spacing w:after="0" w:line="240" w:lineRule="auto"/>
      </w:pPr>
      <w:r>
        <w:separator/>
      </w:r>
    </w:p>
  </w:endnote>
  <w:endnote w:type="continuationSeparator" w:id="0">
    <w:p w:rsidR="00221056" w:rsidRDefault="00221056" w:rsidP="008E3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580355"/>
      <w:docPartObj>
        <w:docPartGallery w:val="Page Numbers (Bottom of Page)"/>
        <w:docPartUnique/>
      </w:docPartObj>
    </w:sdtPr>
    <w:sdtEndPr/>
    <w:sdtContent>
      <w:p w:rsidR="00FF470D" w:rsidRDefault="00FF470D">
        <w:pPr>
          <w:pStyle w:val="a5"/>
          <w:jc w:val="right"/>
        </w:pPr>
        <w:r>
          <w:fldChar w:fldCharType="begin"/>
        </w:r>
        <w:r>
          <w:instrText>PAGE   \* MERGEFORMAT</w:instrText>
        </w:r>
        <w:r>
          <w:fldChar w:fldCharType="separate"/>
        </w:r>
        <w:r w:rsidR="00AB663E">
          <w:rPr>
            <w:noProof/>
          </w:rPr>
          <w:t>2</w:t>
        </w:r>
        <w:r>
          <w:fldChar w:fldCharType="end"/>
        </w:r>
      </w:p>
    </w:sdtContent>
  </w:sdt>
  <w:p w:rsidR="00FF470D" w:rsidRDefault="00FF47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056" w:rsidRDefault="00221056" w:rsidP="008E3238">
      <w:pPr>
        <w:spacing w:after="0" w:line="240" w:lineRule="auto"/>
      </w:pPr>
      <w:r>
        <w:separator/>
      </w:r>
    </w:p>
  </w:footnote>
  <w:footnote w:type="continuationSeparator" w:id="0">
    <w:p w:rsidR="00221056" w:rsidRDefault="00221056" w:rsidP="008E32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DB8"/>
    <w:multiLevelType w:val="multilevel"/>
    <w:tmpl w:val="1AE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D1D39"/>
    <w:multiLevelType w:val="multilevel"/>
    <w:tmpl w:val="2E8C05D8"/>
    <w:lvl w:ilvl="0">
      <w:start w:val="1"/>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nsid w:val="0BC06744"/>
    <w:multiLevelType w:val="hybridMultilevel"/>
    <w:tmpl w:val="654EC852"/>
    <w:lvl w:ilvl="0" w:tplc="13FADFD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9F2944"/>
    <w:multiLevelType w:val="multilevel"/>
    <w:tmpl w:val="930C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D12273"/>
    <w:multiLevelType w:val="hybridMultilevel"/>
    <w:tmpl w:val="84B6E478"/>
    <w:lvl w:ilvl="0" w:tplc="F90E43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6F0B51"/>
    <w:multiLevelType w:val="multilevel"/>
    <w:tmpl w:val="9B4C5A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2002218C"/>
    <w:multiLevelType w:val="hybridMultilevel"/>
    <w:tmpl w:val="410612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50E3F35"/>
    <w:multiLevelType w:val="multilevel"/>
    <w:tmpl w:val="471EB7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A91AD5"/>
    <w:multiLevelType w:val="multilevel"/>
    <w:tmpl w:val="360839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535BFB"/>
    <w:multiLevelType w:val="multilevel"/>
    <w:tmpl w:val="EF8C86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226F71"/>
    <w:multiLevelType w:val="multilevel"/>
    <w:tmpl w:val="13E0FE2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766139"/>
    <w:multiLevelType w:val="multilevel"/>
    <w:tmpl w:val="3830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2B49F7"/>
    <w:multiLevelType w:val="multilevel"/>
    <w:tmpl w:val="8A929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AB367C"/>
    <w:multiLevelType w:val="multilevel"/>
    <w:tmpl w:val="F224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4E0947"/>
    <w:multiLevelType w:val="hybridMultilevel"/>
    <w:tmpl w:val="1C08CE4C"/>
    <w:lvl w:ilvl="0" w:tplc="F90E43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1D0B46"/>
    <w:multiLevelType w:val="hybridMultilevel"/>
    <w:tmpl w:val="20EC4A44"/>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C523378"/>
    <w:multiLevelType w:val="multilevel"/>
    <w:tmpl w:val="8772A5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5927BA"/>
    <w:multiLevelType w:val="multilevel"/>
    <w:tmpl w:val="99608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256061"/>
    <w:multiLevelType w:val="hybridMultilevel"/>
    <w:tmpl w:val="4DA41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68748D"/>
    <w:multiLevelType w:val="hybridMultilevel"/>
    <w:tmpl w:val="1EE6E760"/>
    <w:lvl w:ilvl="0" w:tplc="7A4C23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A3D1D5C"/>
    <w:multiLevelType w:val="hybridMultilevel"/>
    <w:tmpl w:val="32286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9E5133"/>
    <w:multiLevelType w:val="multilevel"/>
    <w:tmpl w:val="D16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1D1A0E"/>
    <w:multiLevelType w:val="hybridMultilevel"/>
    <w:tmpl w:val="B4A6D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69686F"/>
    <w:multiLevelType w:val="hybridMultilevel"/>
    <w:tmpl w:val="12A0C652"/>
    <w:lvl w:ilvl="0" w:tplc="A0102A1E">
      <w:start w:val="4"/>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4">
    <w:nsid w:val="79C07B91"/>
    <w:multiLevelType w:val="hybridMultilevel"/>
    <w:tmpl w:val="63FC3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EF7520"/>
    <w:multiLevelType w:val="multilevel"/>
    <w:tmpl w:val="1E90C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25"/>
  </w:num>
  <w:num w:numId="4">
    <w:abstractNumId w:val="17"/>
  </w:num>
  <w:num w:numId="5">
    <w:abstractNumId w:val="20"/>
  </w:num>
  <w:num w:numId="6">
    <w:abstractNumId w:val="18"/>
  </w:num>
  <w:num w:numId="7">
    <w:abstractNumId w:val="0"/>
  </w:num>
  <w:num w:numId="8">
    <w:abstractNumId w:val="24"/>
  </w:num>
  <w:num w:numId="9">
    <w:abstractNumId w:val="22"/>
  </w:num>
  <w:num w:numId="10">
    <w:abstractNumId w:val="13"/>
  </w:num>
  <w:num w:numId="11">
    <w:abstractNumId w:val="5"/>
  </w:num>
  <w:num w:numId="12">
    <w:abstractNumId w:val="16"/>
  </w:num>
  <w:num w:numId="13">
    <w:abstractNumId w:val="3"/>
  </w:num>
  <w:num w:numId="14">
    <w:abstractNumId w:val="7"/>
  </w:num>
  <w:num w:numId="15">
    <w:abstractNumId w:val="8"/>
  </w:num>
  <w:num w:numId="16">
    <w:abstractNumId w:val="12"/>
  </w:num>
  <w:num w:numId="17">
    <w:abstractNumId w:val="9"/>
  </w:num>
  <w:num w:numId="18">
    <w:abstractNumId w:val="21"/>
  </w:num>
  <w:num w:numId="19">
    <w:abstractNumId w:val="6"/>
  </w:num>
  <w:num w:numId="20">
    <w:abstractNumId w:val="1"/>
  </w:num>
  <w:num w:numId="21">
    <w:abstractNumId w:val="1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9"/>
  </w:num>
  <w:num w:numId="25">
    <w:abstractNumId w:val="2"/>
  </w:num>
  <w:num w:numId="26">
    <w:abstractNumId w:val="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7A1"/>
    <w:rsid w:val="000130FA"/>
    <w:rsid w:val="000410EB"/>
    <w:rsid w:val="00043EA5"/>
    <w:rsid w:val="00045B1C"/>
    <w:rsid w:val="00045B79"/>
    <w:rsid w:val="00062061"/>
    <w:rsid w:val="00091F41"/>
    <w:rsid w:val="00094591"/>
    <w:rsid w:val="000C527F"/>
    <w:rsid w:val="0014674A"/>
    <w:rsid w:val="001513A4"/>
    <w:rsid w:val="0015490F"/>
    <w:rsid w:val="00173A4A"/>
    <w:rsid w:val="00175424"/>
    <w:rsid w:val="00193C95"/>
    <w:rsid w:val="001B26D3"/>
    <w:rsid w:val="001C04ED"/>
    <w:rsid w:val="001F00B8"/>
    <w:rsid w:val="001F2C9F"/>
    <w:rsid w:val="00221056"/>
    <w:rsid w:val="00233531"/>
    <w:rsid w:val="00241A32"/>
    <w:rsid w:val="00244012"/>
    <w:rsid w:val="002706E9"/>
    <w:rsid w:val="00290648"/>
    <w:rsid w:val="002A0F43"/>
    <w:rsid w:val="002A51E9"/>
    <w:rsid w:val="002E0FA8"/>
    <w:rsid w:val="002F5493"/>
    <w:rsid w:val="0030369A"/>
    <w:rsid w:val="00320FF8"/>
    <w:rsid w:val="00375633"/>
    <w:rsid w:val="00395086"/>
    <w:rsid w:val="003C0F71"/>
    <w:rsid w:val="003D11AF"/>
    <w:rsid w:val="003E2720"/>
    <w:rsid w:val="003E442A"/>
    <w:rsid w:val="003E6FDE"/>
    <w:rsid w:val="00400CA9"/>
    <w:rsid w:val="00412542"/>
    <w:rsid w:val="004127DD"/>
    <w:rsid w:val="00456540"/>
    <w:rsid w:val="00461731"/>
    <w:rsid w:val="00491149"/>
    <w:rsid w:val="004B1E08"/>
    <w:rsid w:val="004F3178"/>
    <w:rsid w:val="004F75CE"/>
    <w:rsid w:val="00505685"/>
    <w:rsid w:val="0052124D"/>
    <w:rsid w:val="00533E55"/>
    <w:rsid w:val="00547211"/>
    <w:rsid w:val="00561463"/>
    <w:rsid w:val="005A7F91"/>
    <w:rsid w:val="005B098F"/>
    <w:rsid w:val="005B0B3B"/>
    <w:rsid w:val="005C1608"/>
    <w:rsid w:val="005C1996"/>
    <w:rsid w:val="00603314"/>
    <w:rsid w:val="00640B59"/>
    <w:rsid w:val="00647A59"/>
    <w:rsid w:val="00675F45"/>
    <w:rsid w:val="00684FE7"/>
    <w:rsid w:val="00693276"/>
    <w:rsid w:val="00696269"/>
    <w:rsid w:val="006A51C0"/>
    <w:rsid w:val="006C7440"/>
    <w:rsid w:val="006D36FB"/>
    <w:rsid w:val="006D4F3D"/>
    <w:rsid w:val="006E4EDE"/>
    <w:rsid w:val="006E66A2"/>
    <w:rsid w:val="00707C11"/>
    <w:rsid w:val="0071398A"/>
    <w:rsid w:val="0071735B"/>
    <w:rsid w:val="00726939"/>
    <w:rsid w:val="0074345D"/>
    <w:rsid w:val="00744792"/>
    <w:rsid w:val="007467A1"/>
    <w:rsid w:val="007520E1"/>
    <w:rsid w:val="0076036E"/>
    <w:rsid w:val="00777019"/>
    <w:rsid w:val="007C2390"/>
    <w:rsid w:val="007D37F8"/>
    <w:rsid w:val="007E5703"/>
    <w:rsid w:val="007F2F6A"/>
    <w:rsid w:val="008148CF"/>
    <w:rsid w:val="008234B0"/>
    <w:rsid w:val="008607E7"/>
    <w:rsid w:val="008703C2"/>
    <w:rsid w:val="008A1248"/>
    <w:rsid w:val="008A2B3A"/>
    <w:rsid w:val="008A5500"/>
    <w:rsid w:val="008D05FC"/>
    <w:rsid w:val="008E3238"/>
    <w:rsid w:val="008E755F"/>
    <w:rsid w:val="00910D48"/>
    <w:rsid w:val="0091526D"/>
    <w:rsid w:val="00986E42"/>
    <w:rsid w:val="00987EB6"/>
    <w:rsid w:val="009D453E"/>
    <w:rsid w:val="00A131B4"/>
    <w:rsid w:val="00A21B9A"/>
    <w:rsid w:val="00A60965"/>
    <w:rsid w:val="00AA11E7"/>
    <w:rsid w:val="00AA4FE4"/>
    <w:rsid w:val="00AA69B3"/>
    <w:rsid w:val="00AB663E"/>
    <w:rsid w:val="00AF4D7D"/>
    <w:rsid w:val="00B06B19"/>
    <w:rsid w:val="00B136C4"/>
    <w:rsid w:val="00B23561"/>
    <w:rsid w:val="00B30026"/>
    <w:rsid w:val="00B46449"/>
    <w:rsid w:val="00B64009"/>
    <w:rsid w:val="00B81916"/>
    <w:rsid w:val="00BB4D85"/>
    <w:rsid w:val="00BE520B"/>
    <w:rsid w:val="00BE67E5"/>
    <w:rsid w:val="00C00F0E"/>
    <w:rsid w:val="00C518F8"/>
    <w:rsid w:val="00C74263"/>
    <w:rsid w:val="00C939C1"/>
    <w:rsid w:val="00CB45C7"/>
    <w:rsid w:val="00CB4C2D"/>
    <w:rsid w:val="00CB583B"/>
    <w:rsid w:val="00CC3742"/>
    <w:rsid w:val="00CC4079"/>
    <w:rsid w:val="00D02A19"/>
    <w:rsid w:val="00D0561D"/>
    <w:rsid w:val="00D17A55"/>
    <w:rsid w:val="00D60B4F"/>
    <w:rsid w:val="00D62440"/>
    <w:rsid w:val="00D83466"/>
    <w:rsid w:val="00D83EFC"/>
    <w:rsid w:val="00D87F95"/>
    <w:rsid w:val="00D93452"/>
    <w:rsid w:val="00DB1D6D"/>
    <w:rsid w:val="00DC480D"/>
    <w:rsid w:val="00DE7E4B"/>
    <w:rsid w:val="00E00197"/>
    <w:rsid w:val="00E14C86"/>
    <w:rsid w:val="00E34E5F"/>
    <w:rsid w:val="00E37BAC"/>
    <w:rsid w:val="00E47B3F"/>
    <w:rsid w:val="00E556B1"/>
    <w:rsid w:val="00E77D9B"/>
    <w:rsid w:val="00EA035B"/>
    <w:rsid w:val="00EA1EDF"/>
    <w:rsid w:val="00EB02FC"/>
    <w:rsid w:val="00EB69B5"/>
    <w:rsid w:val="00ED50E8"/>
    <w:rsid w:val="00EE1801"/>
    <w:rsid w:val="00EE619F"/>
    <w:rsid w:val="00EE7FA2"/>
    <w:rsid w:val="00F05496"/>
    <w:rsid w:val="00F25F64"/>
    <w:rsid w:val="00F27C53"/>
    <w:rsid w:val="00F467A2"/>
    <w:rsid w:val="00FB5351"/>
    <w:rsid w:val="00FF217C"/>
    <w:rsid w:val="00FF4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21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33E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7F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32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3238"/>
  </w:style>
  <w:style w:type="paragraph" w:styleId="a5">
    <w:name w:val="footer"/>
    <w:basedOn w:val="a"/>
    <w:link w:val="a6"/>
    <w:uiPriority w:val="99"/>
    <w:unhideWhenUsed/>
    <w:rsid w:val="008E32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3238"/>
  </w:style>
  <w:style w:type="paragraph" w:styleId="a7">
    <w:name w:val="Normal (Web)"/>
    <w:basedOn w:val="a"/>
    <w:uiPriority w:val="99"/>
    <w:unhideWhenUsed/>
    <w:rsid w:val="008E3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8E3238"/>
    <w:rPr>
      <w:color w:val="0000FF"/>
      <w:u w:val="single"/>
    </w:rPr>
  </w:style>
  <w:style w:type="paragraph" w:styleId="a9">
    <w:name w:val="Subtitle"/>
    <w:basedOn w:val="a"/>
    <w:next w:val="a"/>
    <w:link w:val="aa"/>
    <w:uiPriority w:val="11"/>
    <w:qFormat/>
    <w:rsid w:val="005A7F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5A7F91"/>
    <w:rPr>
      <w:rFonts w:asciiTheme="majorHAnsi" w:eastAsiaTheme="majorEastAsia" w:hAnsiTheme="majorHAnsi" w:cstheme="majorBidi"/>
      <w:i/>
      <w:iCs/>
      <w:color w:val="4F81BD" w:themeColor="accent1"/>
      <w:spacing w:val="15"/>
      <w:sz w:val="24"/>
      <w:szCs w:val="24"/>
    </w:rPr>
  </w:style>
  <w:style w:type="paragraph" w:styleId="ab">
    <w:name w:val="List Paragraph"/>
    <w:basedOn w:val="a"/>
    <w:uiPriority w:val="34"/>
    <w:qFormat/>
    <w:rsid w:val="005A7F91"/>
    <w:pPr>
      <w:ind w:left="720"/>
      <w:contextualSpacing/>
    </w:pPr>
  </w:style>
  <w:style w:type="character" w:customStyle="1" w:styleId="10">
    <w:name w:val="Заголовок 1 Знак"/>
    <w:basedOn w:val="a0"/>
    <w:link w:val="1"/>
    <w:uiPriority w:val="9"/>
    <w:rsid w:val="00FF217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33E55"/>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533E55"/>
  </w:style>
  <w:style w:type="character" w:customStyle="1" w:styleId="mw-editsection">
    <w:name w:val="mw-editsection"/>
    <w:basedOn w:val="a0"/>
    <w:rsid w:val="00533E55"/>
  </w:style>
  <w:style w:type="character" w:customStyle="1" w:styleId="mw-editsection-bracket">
    <w:name w:val="mw-editsection-bracket"/>
    <w:basedOn w:val="a0"/>
    <w:rsid w:val="00533E55"/>
  </w:style>
  <w:style w:type="character" w:customStyle="1" w:styleId="mw-editsection-divider">
    <w:name w:val="mw-editsection-divider"/>
    <w:basedOn w:val="a0"/>
    <w:rsid w:val="00533E55"/>
  </w:style>
  <w:style w:type="character" w:customStyle="1" w:styleId="nowrap">
    <w:name w:val="nowrap"/>
    <w:basedOn w:val="a0"/>
    <w:rsid w:val="00533E55"/>
  </w:style>
  <w:style w:type="paragraph" w:styleId="ac">
    <w:name w:val="Balloon Text"/>
    <w:basedOn w:val="a"/>
    <w:link w:val="ad"/>
    <w:uiPriority w:val="99"/>
    <w:semiHidden/>
    <w:unhideWhenUsed/>
    <w:rsid w:val="00533E5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33E55"/>
    <w:rPr>
      <w:rFonts w:ascii="Tahoma" w:hAnsi="Tahoma" w:cs="Tahoma"/>
      <w:sz w:val="16"/>
      <w:szCs w:val="16"/>
    </w:rPr>
  </w:style>
  <w:style w:type="character" w:customStyle="1" w:styleId="30">
    <w:name w:val="Заголовок 3 Знак"/>
    <w:basedOn w:val="a0"/>
    <w:link w:val="3"/>
    <w:uiPriority w:val="9"/>
    <w:semiHidden/>
    <w:rsid w:val="00EE7FA2"/>
    <w:rPr>
      <w:rFonts w:asciiTheme="majorHAnsi" w:eastAsiaTheme="majorEastAsia" w:hAnsiTheme="majorHAnsi" w:cstheme="majorBidi"/>
      <w:b/>
      <w:bCs/>
      <w:color w:val="4F81BD" w:themeColor="accent1"/>
    </w:rPr>
  </w:style>
  <w:style w:type="table" w:styleId="ae">
    <w:name w:val="Table Grid"/>
    <w:basedOn w:val="a1"/>
    <w:uiPriority w:val="59"/>
    <w:rsid w:val="00091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CB4C2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21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33E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7F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32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3238"/>
  </w:style>
  <w:style w:type="paragraph" w:styleId="a5">
    <w:name w:val="footer"/>
    <w:basedOn w:val="a"/>
    <w:link w:val="a6"/>
    <w:uiPriority w:val="99"/>
    <w:unhideWhenUsed/>
    <w:rsid w:val="008E32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3238"/>
  </w:style>
  <w:style w:type="paragraph" w:styleId="a7">
    <w:name w:val="Normal (Web)"/>
    <w:basedOn w:val="a"/>
    <w:uiPriority w:val="99"/>
    <w:unhideWhenUsed/>
    <w:rsid w:val="008E3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8E3238"/>
    <w:rPr>
      <w:color w:val="0000FF"/>
      <w:u w:val="single"/>
    </w:rPr>
  </w:style>
  <w:style w:type="paragraph" w:styleId="a9">
    <w:name w:val="Subtitle"/>
    <w:basedOn w:val="a"/>
    <w:next w:val="a"/>
    <w:link w:val="aa"/>
    <w:uiPriority w:val="11"/>
    <w:qFormat/>
    <w:rsid w:val="005A7F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5A7F91"/>
    <w:rPr>
      <w:rFonts w:asciiTheme="majorHAnsi" w:eastAsiaTheme="majorEastAsia" w:hAnsiTheme="majorHAnsi" w:cstheme="majorBidi"/>
      <w:i/>
      <w:iCs/>
      <w:color w:val="4F81BD" w:themeColor="accent1"/>
      <w:spacing w:val="15"/>
      <w:sz w:val="24"/>
      <w:szCs w:val="24"/>
    </w:rPr>
  </w:style>
  <w:style w:type="paragraph" w:styleId="ab">
    <w:name w:val="List Paragraph"/>
    <w:basedOn w:val="a"/>
    <w:uiPriority w:val="34"/>
    <w:qFormat/>
    <w:rsid w:val="005A7F91"/>
    <w:pPr>
      <w:ind w:left="720"/>
      <w:contextualSpacing/>
    </w:pPr>
  </w:style>
  <w:style w:type="character" w:customStyle="1" w:styleId="10">
    <w:name w:val="Заголовок 1 Знак"/>
    <w:basedOn w:val="a0"/>
    <w:link w:val="1"/>
    <w:uiPriority w:val="9"/>
    <w:rsid w:val="00FF217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33E55"/>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533E55"/>
  </w:style>
  <w:style w:type="character" w:customStyle="1" w:styleId="mw-editsection">
    <w:name w:val="mw-editsection"/>
    <w:basedOn w:val="a0"/>
    <w:rsid w:val="00533E55"/>
  </w:style>
  <w:style w:type="character" w:customStyle="1" w:styleId="mw-editsection-bracket">
    <w:name w:val="mw-editsection-bracket"/>
    <w:basedOn w:val="a0"/>
    <w:rsid w:val="00533E55"/>
  </w:style>
  <w:style w:type="character" w:customStyle="1" w:styleId="mw-editsection-divider">
    <w:name w:val="mw-editsection-divider"/>
    <w:basedOn w:val="a0"/>
    <w:rsid w:val="00533E55"/>
  </w:style>
  <w:style w:type="character" w:customStyle="1" w:styleId="nowrap">
    <w:name w:val="nowrap"/>
    <w:basedOn w:val="a0"/>
    <w:rsid w:val="00533E55"/>
  </w:style>
  <w:style w:type="paragraph" w:styleId="ac">
    <w:name w:val="Balloon Text"/>
    <w:basedOn w:val="a"/>
    <w:link w:val="ad"/>
    <w:uiPriority w:val="99"/>
    <w:semiHidden/>
    <w:unhideWhenUsed/>
    <w:rsid w:val="00533E5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33E55"/>
    <w:rPr>
      <w:rFonts w:ascii="Tahoma" w:hAnsi="Tahoma" w:cs="Tahoma"/>
      <w:sz w:val="16"/>
      <w:szCs w:val="16"/>
    </w:rPr>
  </w:style>
  <w:style w:type="character" w:customStyle="1" w:styleId="30">
    <w:name w:val="Заголовок 3 Знак"/>
    <w:basedOn w:val="a0"/>
    <w:link w:val="3"/>
    <w:uiPriority w:val="9"/>
    <w:semiHidden/>
    <w:rsid w:val="00EE7FA2"/>
    <w:rPr>
      <w:rFonts w:asciiTheme="majorHAnsi" w:eastAsiaTheme="majorEastAsia" w:hAnsiTheme="majorHAnsi" w:cstheme="majorBidi"/>
      <w:b/>
      <w:bCs/>
      <w:color w:val="4F81BD" w:themeColor="accent1"/>
    </w:rPr>
  </w:style>
  <w:style w:type="table" w:styleId="ae">
    <w:name w:val="Table Grid"/>
    <w:basedOn w:val="a1"/>
    <w:uiPriority w:val="59"/>
    <w:rsid w:val="00091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CB4C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630">
      <w:bodyDiv w:val="1"/>
      <w:marLeft w:val="0"/>
      <w:marRight w:val="0"/>
      <w:marTop w:val="0"/>
      <w:marBottom w:val="0"/>
      <w:divBdr>
        <w:top w:val="none" w:sz="0" w:space="0" w:color="auto"/>
        <w:left w:val="none" w:sz="0" w:space="0" w:color="auto"/>
        <w:bottom w:val="none" w:sz="0" w:space="0" w:color="auto"/>
        <w:right w:val="none" w:sz="0" w:space="0" w:color="auto"/>
      </w:divBdr>
    </w:div>
    <w:div w:id="321809733">
      <w:bodyDiv w:val="1"/>
      <w:marLeft w:val="0"/>
      <w:marRight w:val="0"/>
      <w:marTop w:val="0"/>
      <w:marBottom w:val="0"/>
      <w:divBdr>
        <w:top w:val="none" w:sz="0" w:space="0" w:color="auto"/>
        <w:left w:val="none" w:sz="0" w:space="0" w:color="auto"/>
        <w:bottom w:val="none" w:sz="0" w:space="0" w:color="auto"/>
        <w:right w:val="none" w:sz="0" w:space="0" w:color="auto"/>
      </w:divBdr>
    </w:div>
    <w:div w:id="431242418">
      <w:bodyDiv w:val="1"/>
      <w:marLeft w:val="0"/>
      <w:marRight w:val="0"/>
      <w:marTop w:val="0"/>
      <w:marBottom w:val="0"/>
      <w:divBdr>
        <w:top w:val="none" w:sz="0" w:space="0" w:color="auto"/>
        <w:left w:val="none" w:sz="0" w:space="0" w:color="auto"/>
        <w:bottom w:val="none" w:sz="0" w:space="0" w:color="auto"/>
        <w:right w:val="none" w:sz="0" w:space="0" w:color="auto"/>
      </w:divBdr>
    </w:div>
    <w:div w:id="437411214">
      <w:bodyDiv w:val="1"/>
      <w:marLeft w:val="0"/>
      <w:marRight w:val="0"/>
      <w:marTop w:val="0"/>
      <w:marBottom w:val="0"/>
      <w:divBdr>
        <w:top w:val="none" w:sz="0" w:space="0" w:color="auto"/>
        <w:left w:val="none" w:sz="0" w:space="0" w:color="auto"/>
        <w:bottom w:val="none" w:sz="0" w:space="0" w:color="auto"/>
        <w:right w:val="none" w:sz="0" w:space="0" w:color="auto"/>
      </w:divBdr>
      <w:divsChild>
        <w:div w:id="1009140488">
          <w:marLeft w:val="0"/>
          <w:marRight w:val="0"/>
          <w:marTop w:val="0"/>
          <w:marBottom w:val="0"/>
          <w:divBdr>
            <w:top w:val="none" w:sz="0" w:space="0" w:color="auto"/>
            <w:left w:val="none" w:sz="0" w:space="0" w:color="auto"/>
            <w:bottom w:val="none" w:sz="0" w:space="0" w:color="auto"/>
            <w:right w:val="none" w:sz="0" w:space="0" w:color="auto"/>
          </w:divBdr>
        </w:div>
      </w:divsChild>
    </w:div>
    <w:div w:id="441650259">
      <w:bodyDiv w:val="1"/>
      <w:marLeft w:val="0"/>
      <w:marRight w:val="0"/>
      <w:marTop w:val="0"/>
      <w:marBottom w:val="0"/>
      <w:divBdr>
        <w:top w:val="none" w:sz="0" w:space="0" w:color="auto"/>
        <w:left w:val="none" w:sz="0" w:space="0" w:color="auto"/>
        <w:bottom w:val="none" w:sz="0" w:space="0" w:color="auto"/>
        <w:right w:val="none" w:sz="0" w:space="0" w:color="auto"/>
      </w:divBdr>
      <w:divsChild>
        <w:div w:id="1380855969">
          <w:marLeft w:val="0"/>
          <w:marRight w:val="0"/>
          <w:marTop w:val="0"/>
          <w:marBottom w:val="0"/>
          <w:divBdr>
            <w:top w:val="none" w:sz="0" w:space="0" w:color="auto"/>
            <w:left w:val="none" w:sz="0" w:space="0" w:color="auto"/>
            <w:bottom w:val="none" w:sz="0" w:space="0" w:color="auto"/>
            <w:right w:val="none" w:sz="0" w:space="0" w:color="auto"/>
          </w:divBdr>
        </w:div>
        <w:div w:id="1661736599">
          <w:marLeft w:val="0"/>
          <w:marRight w:val="0"/>
          <w:marTop w:val="0"/>
          <w:marBottom w:val="0"/>
          <w:divBdr>
            <w:top w:val="none" w:sz="0" w:space="0" w:color="auto"/>
            <w:left w:val="none" w:sz="0" w:space="0" w:color="auto"/>
            <w:bottom w:val="none" w:sz="0" w:space="0" w:color="auto"/>
            <w:right w:val="none" w:sz="0" w:space="0" w:color="auto"/>
          </w:divBdr>
          <w:divsChild>
            <w:div w:id="9200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6036">
      <w:bodyDiv w:val="1"/>
      <w:marLeft w:val="0"/>
      <w:marRight w:val="0"/>
      <w:marTop w:val="0"/>
      <w:marBottom w:val="0"/>
      <w:divBdr>
        <w:top w:val="none" w:sz="0" w:space="0" w:color="auto"/>
        <w:left w:val="none" w:sz="0" w:space="0" w:color="auto"/>
        <w:bottom w:val="none" w:sz="0" w:space="0" w:color="auto"/>
        <w:right w:val="none" w:sz="0" w:space="0" w:color="auto"/>
      </w:divBdr>
      <w:divsChild>
        <w:div w:id="1695690703">
          <w:marLeft w:val="0"/>
          <w:marRight w:val="0"/>
          <w:marTop w:val="0"/>
          <w:marBottom w:val="0"/>
          <w:divBdr>
            <w:top w:val="none" w:sz="0" w:space="0" w:color="auto"/>
            <w:left w:val="none" w:sz="0" w:space="0" w:color="auto"/>
            <w:bottom w:val="none" w:sz="0" w:space="0" w:color="auto"/>
            <w:right w:val="none" w:sz="0" w:space="0" w:color="auto"/>
          </w:divBdr>
        </w:div>
      </w:divsChild>
    </w:div>
    <w:div w:id="554585868">
      <w:bodyDiv w:val="1"/>
      <w:marLeft w:val="0"/>
      <w:marRight w:val="0"/>
      <w:marTop w:val="0"/>
      <w:marBottom w:val="0"/>
      <w:divBdr>
        <w:top w:val="none" w:sz="0" w:space="0" w:color="auto"/>
        <w:left w:val="none" w:sz="0" w:space="0" w:color="auto"/>
        <w:bottom w:val="none" w:sz="0" w:space="0" w:color="auto"/>
        <w:right w:val="none" w:sz="0" w:space="0" w:color="auto"/>
      </w:divBdr>
      <w:divsChild>
        <w:div w:id="647787702">
          <w:marLeft w:val="0"/>
          <w:marRight w:val="0"/>
          <w:marTop w:val="0"/>
          <w:marBottom w:val="0"/>
          <w:divBdr>
            <w:top w:val="none" w:sz="0" w:space="0" w:color="auto"/>
            <w:left w:val="none" w:sz="0" w:space="0" w:color="auto"/>
            <w:bottom w:val="none" w:sz="0" w:space="0" w:color="auto"/>
            <w:right w:val="none" w:sz="0" w:space="0" w:color="auto"/>
          </w:divBdr>
        </w:div>
      </w:divsChild>
    </w:div>
    <w:div w:id="637346914">
      <w:bodyDiv w:val="1"/>
      <w:marLeft w:val="0"/>
      <w:marRight w:val="0"/>
      <w:marTop w:val="0"/>
      <w:marBottom w:val="0"/>
      <w:divBdr>
        <w:top w:val="none" w:sz="0" w:space="0" w:color="auto"/>
        <w:left w:val="none" w:sz="0" w:space="0" w:color="auto"/>
        <w:bottom w:val="none" w:sz="0" w:space="0" w:color="auto"/>
        <w:right w:val="none" w:sz="0" w:space="0" w:color="auto"/>
      </w:divBdr>
    </w:div>
    <w:div w:id="700210155">
      <w:bodyDiv w:val="1"/>
      <w:marLeft w:val="0"/>
      <w:marRight w:val="0"/>
      <w:marTop w:val="0"/>
      <w:marBottom w:val="0"/>
      <w:divBdr>
        <w:top w:val="none" w:sz="0" w:space="0" w:color="auto"/>
        <w:left w:val="none" w:sz="0" w:space="0" w:color="auto"/>
        <w:bottom w:val="none" w:sz="0" w:space="0" w:color="auto"/>
        <w:right w:val="none" w:sz="0" w:space="0" w:color="auto"/>
      </w:divBdr>
    </w:div>
    <w:div w:id="860974631">
      <w:bodyDiv w:val="1"/>
      <w:marLeft w:val="0"/>
      <w:marRight w:val="0"/>
      <w:marTop w:val="0"/>
      <w:marBottom w:val="0"/>
      <w:divBdr>
        <w:top w:val="none" w:sz="0" w:space="0" w:color="auto"/>
        <w:left w:val="none" w:sz="0" w:space="0" w:color="auto"/>
        <w:bottom w:val="none" w:sz="0" w:space="0" w:color="auto"/>
        <w:right w:val="none" w:sz="0" w:space="0" w:color="auto"/>
      </w:divBdr>
    </w:div>
    <w:div w:id="877009831">
      <w:bodyDiv w:val="1"/>
      <w:marLeft w:val="0"/>
      <w:marRight w:val="0"/>
      <w:marTop w:val="0"/>
      <w:marBottom w:val="0"/>
      <w:divBdr>
        <w:top w:val="none" w:sz="0" w:space="0" w:color="auto"/>
        <w:left w:val="none" w:sz="0" w:space="0" w:color="auto"/>
        <w:bottom w:val="none" w:sz="0" w:space="0" w:color="auto"/>
        <w:right w:val="none" w:sz="0" w:space="0" w:color="auto"/>
      </w:divBdr>
      <w:divsChild>
        <w:div w:id="1264724259">
          <w:marLeft w:val="0"/>
          <w:marRight w:val="0"/>
          <w:marTop w:val="0"/>
          <w:marBottom w:val="0"/>
          <w:divBdr>
            <w:top w:val="none" w:sz="0" w:space="0" w:color="auto"/>
            <w:left w:val="none" w:sz="0" w:space="0" w:color="auto"/>
            <w:bottom w:val="none" w:sz="0" w:space="0" w:color="auto"/>
            <w:right w:val="none" w:sz="0" w:space="0" w:color="auto"/>
          </w:divBdr>
        </w:div>
      </w:divsChild>
    </w:div>
    <w:div w:id="1225795174">
      <w:bodyDiv w:val="1"/>
      <w:marLeft w:val="0"/>
      <w:marRight w:val="0"/>
      <w:marTop w:val="0"/>
      <w:marBottom w:val="0"/>
      <w:divBdr>
        <w:top w:val="none" w:sz="0" w:space="0" w:color="auto"/>
        <w:left w:val="none" w:sz="0" w:space="0" w:color="auto"/>
        <w:bottom w:val="none" w:sz="0" w:space="0" w:color="auto"/>
        <w:right w:val="none" w:sz="0" w:space="0" w:color="auto"/>
      </w:divBdr>
      <w:divsChild>
        <w:div w:id="2119256278">
          <w:marLeft w:val="0"/>
          <w:marRight w:val="0"/>
          <w:marTop w:val="0"/>
          <w:marBottom w:val="0"/>
          <w:divBdr>
            <w:top w:val="none" w:sz="0" w:space="0" w:color="auto"/>
            <w:left w:val="none" w:sz="0" w:space="0" w:color="auto"/>
            <w:bottom w:val="none" w:sz="0" w:space="0" w:color="auto"/>
            <w:right w:val="none" w:sz="0" w:space="0" w:color="auto"/>
          </w:divBdr>
        </w:div>
      </w:divsChild>
    </w:div>
    <w:div w:id="1240750687">
      <w:bodyDiv w:val="1"/>
      <w:marLeft w:val="0"/>
      <w:marRight w:val="0"/>
      <w:marTop w:val="0"/>
      <w:marBottom w:val="0"/>
      <w:divBdr>
        <w:top w:val="none" w:sz="0" w:space="0" w:color="auto"/>
        <w:left w:val="none" w:sz="0" w:space="0" w:color="auto"/>
        <w:bottom w:val="none" w:sz="0" w:space="0" w:color="auto"/>
        <w:right w:val="none" w:sz="0" w:space="0" w:color="auto"/>
      </w:divBdr>
    </w:div>
    <w:div w:id="1255700400">
      <w:bodyDiv w:val="1"/>
      <w:marLeft w:val="0"/>
      <w:marRight w:val="0"/>
      <w:marTop w:val="0"/>
      <w:marBottom w:val="0"/>
      <w:divBdr>
        <w:top w:val="none" w:sz="0" w:space="0" w:color="auto"/>
        <w:left w:val="none" w:sz="0" w:space="0" w:color="auto"/>
        <w:bottom w:val="none" w:sz="0" w:space="0" w:color="auto"/>
        <w:right w:val="none" w:sz="0" w:space="0" w:color="auto"/>
      </w:divBdr>
    </w:div>
    <w:div w:id="1286808288">
      <w:bodyDiv w:val="1"/>
      <w:marLeft w:val="0"/>
      <w:marRight w:val="0"/>
      <w:marTop w:val="0"/>
      <w:marBottom w:val="0"/>
      <w:divBdr>
        <w:top w:val="none" w:sz="0" w:space="0" w:color="auto"/>
        <w:left w:val="none" w:sz="0" w:space="0" w:color="auto"/>
        <w:bottom w:val="none" w:sz="0" w:space="0" w:color="auto"/>
        <w:right w:val="none" w:sz="0" w:space="0" w:color="auto"/>
      </w:divBdr>
    </w:div>
    <w:div w:id="1304114998">
      <w:bodyDiv w:val="1"/>
      <w:marLeft w:val="0"/>
      <w:marRight w:val="0"/>
      <w:marTop w:val="0"/>
      <w:marBottom w:val="0"/>
      <w:divBdr>
        <w:top w:val="none" w:sz="0" w:space="0" w:color="auto"/>
        <w:left w:val="none" w:sz="0" w:space="0" w:color="auto"/>
        <w:bottom w:val="none" w:sz="0" w:space="0" w:color="auto"/>
        <w:right w:val="none" w:sz="0" w:space="0" w:color="auto"/>
      </w:divBdr>
    </w:div>
    <w:div w:id="1397824376">
      <w:bodyDiv w:val="1"/>
      <w:marLeft w:val="0"/>
      <w:marRight w:val="0"/>
      <w:marTop w:val="0"/>
      <w:marBottom w:val="0"/>
      <w:divBdr>
        <w:top w:val="none" w:sz="0" w:space="0" w:color="auto"/>
        <w:left w:val="none" w:sz="0" w:space="0" w:color="auto"/>
        <w:bottom w:val="none" w:sz="0" w:space="0" w:color="auto"/>
        <w:right w:val="none" w:sz="0" w:space="0" w:color="auto"/>
      </w:divBdr>
      <w:divsChild>
        <w:div w:id="663433703">
          <w:marLeft w:val="336"/>
          <w:marRight w:val="0"/>
          <w:marTop w:val="120"/>
          <w:marBottom w:val="312"/>
          <w:divBdr>
            <w:top w:val="none" w:sz="0" w:space="0" w:color="auto"/>
            <w:left w:val="none" w:sz="0" w:space="0" w:color="auto"/>
            <w:bottom w:val="none" w:sz="0" w:space="0" w:color="auto"/>
            <w:right w:val="none" w:sz="0" w:space="0" w:color="auto"/>
          </w:divBdr>
          <w:divsChild>
            <w:div w:id="14557538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18134145">
      <w:bodyDiv w:val="1"/>
      <w:marLeft w:val="0"/>
      <w:marRight w:val="0"/>
      <w:marTop w:val="0"/>
      <w:marBottom w:val="0"/>
      <w:divBdr>
        <w:top w:val="none" w:sz="0" w:space="0" w:color="auto"/>
        <w:left w:val="none" w:sz="0" w:space="0" w:color="auto"/>
        <w:bottom w:val="none" w:sz="0" w:space="0" w:color="auto"/>
        <w:right w:val="none" w:sz="0" w:space="0" w:color="auto"/>
      </w:divBdr>
    </w:div>
    <w:div w:id="1450009839">
      <w:bodyDiv w:val="1"/>
      <w:marLeft w:val="0"/>
      <w:marRight w:val="0"/>
      <w:marTop w:val="0"/>
      <w:marBottom w:val="0"/>
      <w:divBdr>
        <w:top w:val="none" w:sz="0" w:space="0" w:color="auto"/>
        <w:left w:val="none" w:sz="0" w:space="0" w:color="auto"/>
        <w:bottom w:val="none" w:sz="0" w:space="0" w:color="auto"/>
        <w:right w:val="none" w:sz="0" w:space="0" w:color="auto"/>
      </w:divBdr>
      <w:divsChild>
        <w:div w:id="1844394894">
          <w:marLeft w:val="0"/>
          <w:marRight w:val="0"/>
          <w:marTop w:val="0"/>
          <w:marBottom w:val="0"/>
          <w:divBdr>
            <w:top w:val="none" w:sz="0" w:space="0" w:color="auto"/>
            <w:left w:val="none" w:sz="0" w:space="0" w:color="auto"/>
            <w:bottom w:val="none" w:sz="0" w:space="0" w:color="auto"/>
            <w:right w:val="none" w:sz="0" w:space="0" w:color="auto"/>
          </w:divBdr>
        </w:div>
      </w:divsChild>
    </w:div>
    <w:div w:id="1452894070">
      <w:bodyDiv w:val="1"/>
      <w:marLeft w:val="0"/>
      <w:marRight w:val="0"/>
      <w:marTop w:val="0"/>
      <w:marBottom w:val="0"/>
      <w:divBdr>
        <w:top w:val="none" w:sz="0" w:space="0" w:color="auto"/>
        <w:left w:val="none" w:sz="0" w:space="0" w:color="auto"/>
        <w:bottom w:val="none" w:sz="0" w:space="0" w:color="auto"/>
        <w:right w:val="none" w:sz="0" w:space="0" w:color="auto"/>
      </w:divBdr>
    </w:div>
    <w:div w:id="1547833355">
      <w:bodyDiv w:val="1"/>
      <w:marLeft w:val="0"/>
      <w:marRight w:val="0"/>
      <w:marTop w:val="0"/>
      <w:marBottom w:val="0"/>
      <w:divBdr>
        <w:top w:val="none" w:sz="0" w:space="0" w:color="auto"/>
        <w:left w:val="none" w:sz="0" w:space="0" w:color="auto"/>
        <w:bottom w:val="none" w:sz="0" w:space="0" w:color="auto"/>
        <w:right w:val="none" w:sz="0" w:space="0" w:color="auto"/>
      </w:divBdr>
    </w:div>
    <w:div w:id="1718896848">
      <w:bodyDiv w:val="1"/>
      <w:marLeft w:val="0"/>
      <w:marRight w:val="0"/>
      <w:marTop w:val="0"/>
      <w:marBottom w:val="0"/>
      <w:divBdr>
        <w:top w:val="none" w:sz="0" w:space="0" w:color="auto"/>
        <w:left w:val="none" w:sz="0" w:space="0" w:color="auto"/>
        <w:bottom w:val="none" w:sz="0" w:space="0" w:color="auto"/>
        <w:right w:val="none" w:sz="0" w:space="0" w:color="auto"/>
      </w:divBdr>
      <w:divsChild>
        <w:div w:id="798300434">
          <w:marLeft w:val="0"/>
          <w:marRight w:val="0"/>
          <w:marTop w:val="0"/>
          <w:marBottom w:val="0"/>
          <w:divBdr>
            <w:top w:val="none" w:sz="0" w:space="0" w:color="auto"/>
            <w:left w:val="none" w:sz="0" w:space="0" w:color="auto"/>
            <w:bottom w:val="none" w:sz="0" w:space="0" w:color="auto"/>
            <w:right w:val="none" w:sz="0" w:space="0" w:color="auto"/>
          </w:divBdr>
        </w:div>
      </w:divsChild>
    </w:div>
    <w:div w:id="1737849720">
      <w:bodyDiv w:val="1"/>
      <w:marLeft w:val="0"/>
      <w:marRight w:val="0"/>
      <w:marTop w:val="0"/>
      <w:marBottom w:val="0"/>
      <w:divBdr>
        <w:top w:val="none" w:sz="0" w:space="0" w:color="auto"/>
        <w:left w:val="none" w:sz="0" w:space="0" w:color="auto"/>
        <w:bottom w:val="none" w:sz="0" w:space="0" w:color="auto"/>
        <w:right w:val="none" w:sz="0" w:space="0" w:color="auto"/>
      </w:divBdr>
    </w:div>
    <w:div w:id="1830058581">
      <w:bodyDiv w:val="1"/>
      <w:marLeft w:val="0"/>
      <w:marRight w:val="0"/>
      <w:marTop w:val="0"/>
      <w:marBottom w:val="0"/>
      <w:divBdr>
        <w:top w:val="none" w:sz="0" w:space="0" w:color="auto"/>
        <w:left w:val="none" w:sz="0" w:space="0" w:color="auto"/>
        <w:bottom w:val="none" w:sz="0" w:space="0" w:color="auto"/>
        <w:right w:val="none" w:sz="0" w:space="0" w:color="auto"/>
      </w:divBdr>
    </w:div>
    <w:div w:id="1897160969">
      <w:bodyDiv w:val="1"/>
      <w:marLeft w:val="0"/>
      <w:marRight w:val="0"/>
      <w:marTop w:val="0"/>
      <w:marBottom w:val="0"/>
      <w:divBdr>
        <w:top w:val="none" w:sz="0" w:space="0" w:color="auto"/>
        <w:left w:val="none" w:sz="0" w:space="0" w:color="auto"/>
        <w:bottom w:val="none" w:sz="0" w:space="0" w:color="auto"/>
        <w:right w:val="none" w:sz="0" w:space="0" w:color="auto"/>
      </w:divBdr>
    </w:div>
    <w:div w:id="1930459280">
      <w:bodyDiv w:val="1"/>
      <w:marLeft w:val="0"/>
      <w:marRight w:val="0"/>
      <w:marTop w:val="0"/>
      <w:marBottom w:val="0"/>
      <w:divBdr>
        <w:top w:val="none" w:sz="0" w:space="0" w:color="auto"/>
        <w:left w:val="none" w:sz="0" w:space="0" w:color="auto"/>
        <w:bottom w:val="none" w:sz="0" w:space="0" w:color="auto"/>
        <w:right w:val="none" w:sz="0" w:space="0" w:color="auto"/>
      </w:divBdr>
      <w:divsChild>
        <w:div w:id="54620438">
          <w:marLeft w:val="0"/>
          <w:marRight w:val="0"/>
          <w:marTop w:val="0"/>
          <w:marBottom w:val="0"/>
          <w:divBdr>
            <w:top w:val="none" w:sz="0" w:space="0" w:color="auto"/>
            <w:left w:val="none" w:sz="0" w:space="0" w:color="auto"/>
            <w:bottom w:val="none" w:sz="0" w:space="0" w:color="auto"/>
            <w:right w:val="none" w:sz="0" w:space="0" w:color="auto"/>
          </w:divBdr>
        </w:div>
      </w:divsChild>
    </w:div>
    <w:div w:id="1950426395">
      <w:bodyDiv w:val="1"/>
      <w:marLeft w:val="0"/>
      <w:marRight w:val="0"/>
      <w:marTop w:val="0"/>
      <w:marBottom w:val="0"/>
      <w:divBdr>
        <w:top w:val="none" w:sz="0" w:space="0" w:color="auto"/>
        <w:left w:val="none" w:sz="0" w:space="0" w:color="auto"/>
        <w:bottom w:val="none" w:sz="0" w:space="0" w:color="auto"/>
        <w:right w:val="none" w:sz="0" w:space="0" w:color="auto"/>
      </w:divBdr>
    </w:div>
    <w:div w:id="1959137386">
      <w:bodyDiv w:val="1"/>
      <w:marLeft w:val="0"/>
      <w:marRight w:val="0"/>
      <w:marTop w:val="0"/>
      <w:marBottom w:val="0"/>
      <w:divBdr>
        <w:top w:val="none" w:sz="0" w:space="0" w:color="auto"/>
        <w:left w:val="none" w:sz="0" w:space="0" w:color="auto"/>
        <w:bottom w:val="none" w:sz="0" w:space="0" w:color="auto"/>
        <w:right w:val="none" w:sz="0" w:space="0" w:color="auto"/>
      </w:divBdr>
    </w:div>
    <w:div w:id="2014792333">
      <w:bodyDiv w:val="1"/>
      <w:marLeft w:val="0"/>
      <w:marRight w:val="0"/>
      <w:marTop w:val="0"/>
      <w:marBottom w:val="0"/>
      <w:divBdr>
        <w:top w:val="none" w:sz="0" w:space="0" w:color="auto"/>
        <w:left w:val="none" w:sz="0" w:space="0" w:color="auto"/>
        <w:bottom w:val="none" w:sz="0" w:space="0" w:color="auto"/>
        <w:right w:val="none" w:sz="0" w:space="0" w:color="auto"/>
      </w:divBdr>
      <w:divsChild>
        <w:div w:id="733551626">
          <w:marLeft w:val="0"/>
          <w:marRight w:val="336"/>
          <w:marTop w:val="120"/>
          <w:marBottom w:val="312"/>
          <w:divBdr>
            <w:top w:val="none" w:sz="0" w:space="0" w:color="auto"/>
            <w:left w:val="none" w:sz="0" w:space="0" w:color="auto"/>
            <w:bottom w:val="none" w:sz="0" w:space="0" w:color="auto"/>
            <w:right w:val="none" w:sz="0" w:space="0" w:color="auto"/>
          </w:divBdr>
          <w:divsChild>
            <w:div w:id="15724719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chart" Target="charts/chart3.xml"/><Relationship Id="rId63" Type="http://schemas.openxmlformats.org/officeDocument/2006/relationships/chart" Target="charts/chart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chart" Target="charts/chart2.xml"/><Relationship Id="rId62"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ttoox.ru/nashi-mastera/tattoo/"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chart" Target="charts/chart1.xml"/><Relationship Id="rId58" Type="http://schemas.openxmlformats.org/officeDocument/2006/relationships/chart" Target="charts/chart6.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vk.com/wall-36937391?q=%23old_school"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chart" Target="charts/chart5.xml"/><Relationship Id="rId61" Type="http://schemas.openxmlformats.org/officeDocument/2006/relationships/chart" Target="charts/chart9.xml"/><Relationship Id="rId10" Type="http://schemas.openxmlformats.org/officeDocument/2006/relationships/hyperlink" Target="http://drawinks.com/ru/tattoo/black-grey/" TargetMode="External"/><Relationship Id="rId19" Type="http://schemas.openxmlformats.org/officeDocument/2006/relationships/hyperlink" Target="https://vk.com/tattoo_moscow_ru/oriental"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tattookiev.com.ua/tattoo-kiev/znachenie-tatuirovok.html" TargetMode="External"/><Relationship Id="rId60" Type="http://schemas.openxmlformats.org/officeDocument/2006/relationships/chart" Target="charts/chart8.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rawinks.com/ru/tattoo/mehendi/" TargetMode="External"/><Relationship Id="rId14" Type="http://schemas.openxmlformats.org/officeDocument/2006/relationships/hyperlink" Target="http://tattoo-moscow.ru/styles/biomehanika.html"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chart" Target="charts/chart4.xm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tattoox.ru/tattoo/tseny-tatu/"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8.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1.Ваш пол</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3560670300827779E-2"/>
          <c:y val="0.19600390265352957"/>
          <c:w val="0.86842398546335553"/>
          <c:h val="0.62911544433909117"/>
        </c:manualLayout>
      </c:layout>
      <c:bar3DChart>
        <c:barDir val="col"/>
        <c:grouping val="standard"/>
        <c:varyColors val="0"/>
        <c:ser>
          <c:idx val="0"/>
          <c:order val="0"/>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Лист1!$A$2:$C$3</c:f>
              <c:strCache>
                <c:ptCount val="3"/>
                <c:pt idx="1">
                  <c:v>а)мужской </c:v>
                </c:pt>
                <c:pt idx="2">
                  <c:v>б)женский </c:v>
                </c:pt>
              </c:strCache>
            </c:strRef>
          </c:cat>
          <c:val>
            <c:numRef>
              <c:f>Лист1!$A$4:$C$4</c:f>
              <c:numCache>
                <c:formatCode>General</c:formatCode>
                <c:ptCount val="3"/>
                <c:pt idx="1">
                  <c:v>52</c:v>
                </c:pt>
                <c:pt idx="2">
                  <c:v>38</c:v>
                </c:pt>
              </c:numCache>
            </c:numRef>
          </c:val>
          <c:extLst xmlns:c16r2="http://schemas.microsoft.com/office/drawing/2015/06/chart">
            <c:ext xmlns:c16="http://schemas.microsoft.com/office/drawing/2014/chart" uri="{C3380CC4-5D6E-409C-BE32-E72D297353CC}">
              <c16:uniqueId val="{00000000-F72D-4196-9F46-7A74FF18106A}"/>
            </c:ext>
          </c:extLst>
        </c:ser>
        <c:dLbls>
          <c:showLegendKey val="0"/>
          <c:showVal val="0"/>
          <c:showCatName val="0"/>
          <c:showSerName val="0"/>
          <c:showPercent val="0"/>
          <c:showBubbleSize val="0"/>
        </c:dLbls>
        <c:gapWidth val="100"/>
        <c:shape val="cylinder"/>
        <c:axId val="77711616"/>
        <c:axId val="77717504"/>
        <c:axId val="77597760"/>
      </c:bar3DChart>
      <c:catAx>
        <c:axId val="77711616"/>
        <c:scaling>
          <c:orientation val="minMax"/>
        </c:scaling>
        <c:delete val="0"/>
        <c:axPos val="b"/>
        <c:numFmt formatCode="General" sourceLinked="0"/>
        <c:majorTickMark val="out"/>
        <c:minorTickMark val="none"/>
        <c:tickLblPos val="nextTo"/>
        <c:crossAx val="77717504"/>
        <c:crosses val="autoZero"/>
        <c:auto val="1"/>
        <c:lblAlgn val="ctr"/>
        <c:lblOffset val="100"/>
        <c:noMultiLvlLbl val="0"/>
      </c:catAx>
      <c:valAx>
        <c:axId val="77717504"/>
        <c:scaling>
          <c:orientation val="minMax"/>
        </c:scaling>
        <c:delete val="0"/>
        <c:axPos val="l"/>
        <c:majorGridlines/>
        <c:numFmt formatCode="General" sourceLinked="1"/>
        <c:majorTickMark val="out"/>
        <c:minorTickMark val="none"/>
        <c:tickLblPos val="nextTo"/>
        <c:crossAx val="77711616"/>
        <c:crosses val="autoZero"/>
        <c:crossBetween val="between"/>
      </c:valAx>
      <c:serAx>
        <c:axId val="77597760"/>
        <c:scaling>
          <c:orientation val="minMax"/>
        </c:scaling>
        <c:delete val="0"/>
        <c:axPos val="b"/>
        <c:majorTickMark val="out"/>
        <c:minorTickMark val="none"/>
        <c:tickLblPos val="nextTo"/>
        <c:crossAx val="77717504"/>
        <c:crosses val="autoZero"/>
      </c:ser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10. Собираетесь ли сделать татуровку в будущем?</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Собираетесь ли сделать татуровку в будущем?</c:v>
                </c:pt>
              </c:strCache>
            </c:strRef>
          </c:tx>
          <c:invertIfNegative val="0"/>
          <c:cat>
            <c:strRef>
              <c:f>Лист1!$A$2:$A$4</c:f>
              <c:strCache>
                <c:ptCount val="3"/>
                <c:pt idx="0">
                  <c:v>да</c:v>
                </c:pt>
                <c:pt idx="1">
                  <c:v>нет</c:v>
                </c:pt>
                <c:pt idx="2">
                  <c:v>наверно</c:v>
                </c:pt>
              </c:strCache>
            </c:strRef>
          </c:cat>
          <c:val>
            <c:numRef>
              <c:f>Лист1!$B$2:$B$4</c:f>
              <c:numCache>
                <c:formatCode>General</c:formatCode>
                <c:ptCount val="3"/>
                <c:pt idx="0">
                  <c:v>51</c:v>
                </c:pt>
                <c:pt idx="1">
                  <c:v>24</c:v>
                </c:pt>
                <c:pt idx="2">
                  <c:v>25</c:v>
                </c:pt>
              </c:numCache>
            </c:numRef>
          </c:val>
        </c:ser>
        <c:dLbls>
          <c:showLegendKey val="0"/>
          <c:showVal val="0"/>
          <c:showCatName val="0"/>
          <c:showSerName val="0"/>
          <c:showPercent val="0"/>
          <c:showBubbleSize val="0"/>
        </c:dLbls>
        <c:gapWidth val="100"/>
        <c:shape val="cylinder"/>
        <c:axId val="82796544"/>
        <c:axId val="82798080"/>
        <c:axId val="82639936"/>
      </c:bar3DChart>
      <c:catAx>
        <c:axId val="82796544"/>
        <c:scaling>
          <c:orientation val="minMax"/>
        </c:scaling>
        <c:delete val="0"/>
        <c:axPos val="b"/>
        <c:majorTickMark val="out"/>
        <c:minorTickMark val="none"/>
        <c:tickLblPos val="nextTo"/>
        <c:crossAx val="82798080"/>
        <c:crosses val="autoZero"/>
        <c:auto val="1"/>
        <c:lblAlgn val="ctr"/>
        <c:lblOffset val="100"/>
        <c:noMultiLvlLbl val="0"/>
      </c:catAx>
      <c:valAx>
        <c:axId val="82798080"/>
        <c:scaling>
          <c:orientation val="minMax"/>
        </c:scaling>
        <c:delete val="0"/>
        <c:axPos val="l"/>
        <c:majorGridlines/>
        <c:numFmt formatCode="General" sourceLinked="1"/>
        <c:majorTickMark val="out"/>
        <c:minorTickMark val="none"/>
        <c:tickLblPos val="nextTo"/>
        <c:crossAx val="82796544"/>
        <c:crosses val="autoZero"/>
        <c:crossBetween val="between"/>
      </c:valAx>
      <c:serAx>
        <c:axId val="82639936"/>
        <c:scaling>
          <c:orientation val="minMax"/>
        </c:scaling>
        <c:delete val="0"/>
        <c:axPos val="b"/>
        <c:majorTickMark val="out"/>
        <c:minorTickMark val="none"/>
        <c:tickLblPos val="nextTo"/>
        <c:crossAx val="82798080"/>
        <c:crosses val="autoZero"/>
      </c:ser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11. С какой целью вы собираетесь сделать себе татуировку?</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 какой целью вы собираетесь сделать себе татуировку?</c:v>
                </c:pt>
              </c:strCache>
            </c:strRef>
          </c:tx>
          <c:invertIfNegative val="0"/>
          <c:cat>
            <c:strRef>
              <c:f>Лист1!$A$2:$A$4</c:f>
              <c:strCache>
                <c:ptCount val="3"/>
                <c:pt idx="0">
                  <c:v>способ самовыражения </c:v>
                </c:pt>
                <c:pt idx="1">
                  <c:v>просто так</c:v>
                </c:pt>
                <c:pt idx="2">
                  <c:v>не знаю</c:v>
                </c:pt>
              </c:strCache>
            </c:strRef>
          </c:cat>
          <c:val>
            <c:numRef>
              <c:f>Лист1!$B$2:$B$4</c:f>
              <c:numCache>
                <c:formatCode>General</c:formatCode>
                <c:ptCount val="3"/>
                <c:pt idx="0">
                  <c:v>63</c:v>
                </c:pt>
                <c:pt idx="1">
                  <c:v>25</c:v>
                </c:pt>
                <c:pt idx="2">
                  <c:v>12</c:v>
                </c:pt>
              </c:numCache>
            </c:numRef>
          </c:val>
        </c:ser>
        <c:dLbls>
          <c:showLegendKey val="0"/>
          <c:showVal val="0"/>
          <c:showCatName val="0"/>
          <c:showSerName val="0"/>
          <c:showPercent val="0"/>
          <c:showBubbleSize val="0"/>
        </c:dLbls>
        <c:gapWidth val="100"/>
        <c:shape val="cylinder"/>
        <c:axId val="82795904"/>
        <c:axId val="82830464"/>
        <c:axId val="78062016"/>
      </c:bar3DChart>
      <c:catAx>
        <c:axId val="82795904"/>
        <c:scaling>
          <c:orientation val="minMax"/>
        </c:scaling>
        <c:delete val="0"/>
        <c:axPos val="b"/>
        <c:majorTickMark val="out"/>
        <c:minorTickMark val="none"/>
        <c:tickLblPos val="nextTo"/>
        <c:crossAx val="82830464"/>
        <c:crosses val="autoZero"/>
        <c:auto val="1"/>
        <c:lblAlgn val="ctr"/>
        <c:lblOffset val="100"/>
        <c:noMultiLvlLbl val="0"/>
      </c:catAx>
      <c:valAx>
        <c:axId val="82830464"/>
        <c:scaling>
          <c:orientation val="minMax"/>
        </c:scaling>
        <c:delete val="0"/>
        <c:axPos val="l"/>
        <c:majorGridlines/>
        <c:numFmt formatCode="General" sourceLinked="1"/>
        <c:majorTickMark val="out"/>
        <c:minorTickMark val="none"/>
        <c:tickLblPos val="nextTo"/>
        <c:crossAx val="82795904"/>
        <c:crosses val="autoZero"/>
        <c:crossBetween val="between"/>
      </c:valAx>
      <c:serAx>
        <c:axId val="78062016"/>
        <c:scaling>
          <c:orientation val="minMax"/>
        </c:scaling>
        <c:delete val="0"/>
        <c:axPos val="b"/>
        <c:majorTickMark val="out"/>
        <c:minorTickMark val="none"/>
        <c:tickLblPos val="nextTo"/>
        <c:crossAx val="82830464"/>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2.Есть ли у Вас татуировка? </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invertIfNegative val="0"/>
          <c:dLbls>
            <c:dLbl>
              <c:idx val="2"/>
              <c:layout>
                <c:manualLayout>
                  <c:x val="0"/>
                  <c:y val="2.74122807017543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44-48BE-A88E-2A9BA66DEA16}"/>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Лист1!$B$10:$D$10</c:f>
              <c:strCache>
                <c:ptCount val="3"/>
                <c:pt idx="0">
                  <c:v>а) да</c:v>
                </c:pt>
                <c:pt idx="1">
                  <c:v>б)нет</c:v>
                </c:pt>
                <c:pt idx="2">
                  <c:v>в)хочу сделать </c:v>
                </c:pt>
              </c:strCache>
            </c:strRef>
          </c:cat>
          <c:val>
            <c:numRef>
              <c:f>Лист1!$B$11:$D$11</c:f>
              <c:numCache>
                <c:formatCode>General</c:formatCode>
                <c:ptCount val="3"/>
                <c:pt idx="0">
                  <c:v>10</c:v>
                </c:pt>
                <c:pt idx="1">
                  <c:v>37</c:v>
                </c:pt>
                <c:pt idx="2">
                  <c:v>43</c:v>
                </c:pt>
              </c:numCache>
            </c:numRef>
          </c:val>
          <c:extLst xmlns:c16r2="http://schemas.microsoft.com/office/drawing/2015/06/chart">
            <c:ext xmlns:c16="http://schemas.microsoft.com/office/drawing/2014/chart" uri="{C3380CC4-5D6E-409C-BE32-E72D297353CC}">
              <c16:uniqueId val="{00000001-0644-48BE-A88E-2A9BA66DEA16}"/>
            </c:ext>
          </c:extLst>
        </c:ser>
        <c:dLbls>
          <c:showLegendKey val="0"/>
          <c:showVal val="0"/>
          <c:showCatName val="0"/>
          <c:showSerName val="0"/>
          <c:showPercent val="0"/>
          <c:showBubbleSize val="0"/>
        </c:dLbls>
        <c:gapWidth val="100"/>
        <c:shape val="cylinder"/>
        <c:axId val="77871360"/>
        <c:axId val="77873152"/>
        <c:axId val="0"/>
      </c:bar3DChart>
      <c:catAx>
        <c:axId val="77871360"/>
        <c:scaling>
          <c:orientation val="minMax"/>
        </c:scaling>
        <c:delete val="0"/>
        <c:axPos val="b"/>
        <c:numFmt formatCode="General" sourceLinked="0"/>
        <c:majorTickMark val="out"/>
        <c:minorTickMark val="none"/>
        <c:tickLblPos val="nextTo"/>
        <c:crossAx val="77873152"/>
        <c:crosses val="autoZero"/>
        <c:auto val="1"/>
        <c:lblAlgn val="ctr"/>
        <c:lblOffset val="100"/>
        <c:noMultiLvlLbl val="0"/>
      </c:catAx>
      <c:valAx>
        <c:axId val="77873152"/>
        <c:scaling>
          <c:orientation val="minMax"/>
        </c:scaling>
        <c:delete val="0"/>
        <c:axPos val="l"/>
        <c:majorGridlines/>
        <c:numFmt formatCode="General" sourceLinked="1"/>
        <c:majorTickMark val="out"/>
        <c:minorTickMark val="none"/>
        <c:tickLblPos val="nextTo"/>
        <c:crossAx val="778713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3.Если хотите сделать ,то на какой части тела</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359951906838097E-2"/>
          <c:y val="0.22451644349690311"/>
          <c:w val="0.81581609638244756"/>
          <c:h val="0.52023943031278108"/>
        </c:manualLayout>
      </c:layout>
      <c:bar3DChart>
        <c:barDir val="col"/>
        <c:grouping val="standard"/>
        <c:varyColors val="0"/>
        <c:ser>
          <c:idx val="0"/>
          <c:order val="0"/>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Лист1!$B$15:$B$28</c:f>
              <c:strCache>
                <c:ptCount val="14"/>
                <c:pt idx="0">
                  <c:v>не хочу</c:v>
                </c:pt>
                <c:pt idx="1">
                  <c:v>на руке</c:v>
                </c:pt>
                <c:pt idx="2">
                  <c:v>на ребре</c:v>
                </c:pt>
                <c:pt idx="3">
                  <c:v>кисть</c:v>
                </c:pt>
                <c:pt idx="4">
                  <c:v>на груди </c:v>
                </c:pt>
                <c:pt idx="5">
                  <c:v>на шее</c:v>
                </c:pt>
                <c:pt idx="6">
                  <c:v>на плече</c:v>
                </c:pt>
                <c:pt idx="7">
                  <c:v>на ухе</c:v>
                </c:pt>
                <c:pt idx="8">
                  <c:v>предплечье </c:v>
                </c:pt>
                <c:pt idx="9">
                  <c:v>на лопатке</c:v>
                </c:pt>
                <c:pt idx="10">
                  <c:v>на бедре</c:v>
                </c:pt>
                <c:pt idx="11">
                  <c:v>везде</c:v>
                </c:pt>
                <c:pt idx="12">
                  <c:v>на ключице</c:v>
                </c:pt>
                <c:pt idx="13">
                  <c:v>на ноге</c:v>
                </c:pt>
              </c:strCache>
            </c:strRef>
          </c:cat>
          <c:val>
            <c:numRef>
              <c:f>Лист1!$C$15:$C$28</c:f>
              <c:numCache>
                <c:formatCode>General</c:formatCode>
                <c:ptCount val="14"/>
                <c:pt idx="0">
                  <c:v>38</c:v>
                </c:pt>
                <c:pt idx="1">
                  <c:v>33</c:v>
                </c:pt>
                <c:pt idx="2">
                  <c:v>1</c:v>
                </c:pt>
                <c:pt idx="3">
                  <c:v>4</c:v>
                </c:pt>
                <c:pt idx="4">
                  <c:v>1</c:v>
                </c:pt>
                <c:pt idx="5">
                  <c:v>2</c:v>
                </c:pt>
                <c:pt idx="6">
                  <c:v>2</c:v>
                </c:pt>
                <c:pt idx="7">
                  <c:v>1</c:v>
                </c:pt>
                <c:pt idx="8">
                  <c:v>2</c:v>
                </c:pt>
                <c:pt idx="9">
                  <c:v>2</c:v>
                </c:pt>
                <c:pt idx="10">
                  <c:v>5</c:v>
                </c:pt>
                <c:pt idx="11">
                  <c:v>2</c:v>
                </c:pt>
                <c:pt idx="12">
                  <c:v>1</c:v>
                </c:pt>
                <c:pt idx="13">
                  <c:v>2</c:v>
                </c:pt>
              </c:numCache>
            </c:numRef>
          </c:val>
          <c:extLst xmlns:c16r2="http://schemas.microsoft.com/office/drawing/2015/06/chart">
            <c:ext xmlns:c16="http://schemas.microsoft.com/office/drawing/2014/chart" uri="{C3380CC4-5D6E-409C-BE32-E72D297353CC}">
              <c16:uniqueId val="{00000000-1733-44B3-93EC-F8C8A7C37487}"/>
            </c:ext>
          </c:extLst>
        </c:ser>
        <c:dLbls>
          <c:showLegendKey val="0"/>
          <c:showVal val="0"/>
          <c:showCatName val="0"/>
          <c:showSerName val="0"/>
          <c:showPercent val="0"/>
          <c:showBubbleSize val="0"/>
        </c:dLbls>
        <c:gapWidth val="100"/>
        <c:shape val="cylinder"/>
        <c:axId val="77906688"/>
        <c:axId val="77908224"/>
        <c:axId val="77694272"/>
      </c:bar3DChart>
      <c:catAx>
        <c:axId val="77906688"/>
        <c:scaling>
          <c:orientation val="minMax"/>
        </c:scaling>
        <c:delete val="0"/>
        <c:axPos val="b"/>
        <c:numFmt formatCode="General" sourceLinked="0"/>
        <c:majorTickMark val="out"/>
        <c:minorTickMark val="none"/>
        <c:tickLblPos val="nextTo"/>
        <c:crossAx val="77908224"/>
        <c:crosses val="autoZero"/>
        <c:auto val="1"/>
        <c:lblAlgn val="ctr"/>
        <c:lblOffset val="100"/>
        <c:noMultiLvlLbl val="0"/>
      </c:catAx>
      <c:valAx>
        <c:axId val="77908224"/>
        <c:scaling>
          <c:orientation val="minMax"/>
        </c:scaling>
        <c:delete val="0"/>
        <c:axPos val="l"/>
        <c:majorGridlines/>
        <c:numFmt formatCode="General" sourceLinked="1"/>
        <c:majorTickMark val="out"/>
        <c:minorTickMark val="none"/>
        <c:tickLblPos val="nextTo"/>
        <c:crossAx val="77906688"/>
        <c:crosses val="autoZero"/>
        <c:crossBetween val="between"/>
      </c:valAx>
      <c:serAx>
        <c:axId val="77694272"/>
        <c:scaling>
          <c:orientation val="minMax"/>
        </c:scaling>
        <c:delete val="0"/>
        <c:axPos val="b"/>
        <c:majorTickMark val="out"/>
        <c:minorTickMark val="none"/>
        <c:tickLblPos val="nextTo"/>
        <c:crossAx val="77908224"/>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4.Как Вы относитесь к татуировкам?</a:t>
            </a:r>
          </a:p>
        </c:rich>
      </c:tx>
      <c:layout>
        <c:manualLayout>
          <c:xMode val="edge"/>
          <c:yMode val="edge"/>
          <c:x val="0.21493589743589744"/>
          <c:y val="3.6877688998156119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Лист1!$B$32:$B$34</c:f>
              <c:strCache>
                <c:ptCount val="3"/>
                <c:pt idx="0">
                  <c:v>а) положительно </c:v>
                </c:pt>
                <c:pt idx="1">
                  <c:v>б) отрицательно</c:v>
                </c:pt>
                <c:pt idx="2">
                  <c:v>в) нейтрально </c:v>
                </c:pt>
              </c:strCache>
            </c:strRef>
          </c:cat>
          <c:val>
            <c:numRef>
              <c:f>Лист1!$C$32:$C$34</c:f>
              <c:numCache>
                <c:formatCode>General</c:formatCode>
                <c:ptCount val="3"/>
                <c:pt idx="0">
                  <c:v>53</c:v>
                </c:pt>
                <c:pt idx="1">
                  <c:v>9</c:v>
                </c:pt>
                <c:pt idx="2">
                  <c:v>36</c:v>
                </c:pt>
              </c:numCache>
            </c:numRef>
          </c:val>
          <c:extLst xmlns:c16r2="http://schemas.microsoft.com/office/drawing/2015/06/chart">
            <c:ext xmlns:c16="http://schemas.microsoft.com/office/drawing/2014/chart" uri="{C3380CC4-5D6E-409C-BE32-E72D297353CC}">
              <c16:uniqueId val="{00000000-879E-461D-96DE-5DA77B9CB0F6}"/>
            </c:ext>
          </c:extLst>
        </c:ser>
        <c:dLbls>
          <c:showLegendKey val="0"/>
          <c:showVal val="0"/>
          <c:showCatName val="0"/>
          <c:showSerName val="0"/>
          <c:showPercent val="0"/>
          <c:showBubbleSize val="0"/>
        </c:dLbls>
        <c:gapWidth val="100"/>
        <c:shape val="cylinder"/>
        <c:axId val="78074240"/>
        <c:axId val="78075776"/>
        <c:axId val="77695616"/>
      </c:bar3DChart>
      <c:catAx>
        <c:axId val="78074240"/>
        <c:scaling>
          <c:orientation val="minMax"/>
        </c:scaling>
        <c:delete val="0"/>
        <c:axPos val="b"/>
        <c:numFmt formatCode="General" sourceLinked="0"/>
        <c:majorTickMark val="out"/>
        <c:minorTickMark val="none"/>
        <c:tickLblPos val="nextTo"/>
        <c:crossAx val="78075776"/>
        <c:crosses val="autoZero"/>
        <c:auto val="1"/>
        <c:lblAlgn val="ctr"/>
        <c:lblOffset val="100"/>
        <c:noMultiLvlLbl val="0"/>
      </c:catAx>
      <c:valAx>
        <c:axId val="78075776"/>
        <c:scaling>
          <c:orientation val="minMax"/>
        </c:scaling>
        <c:delete val="0"/>
        <c:axPos val="l"/>
        <c:majorGridlines/>
        <c:numFmt formatCode="General" sourceLinked="1"/>
        <c:majorTickMark val="out"/>
        <c:minorTickMark val="none"/>
        <c:tickLblPos val="nextTo"/>
        <c:crossAx val="78074240"/>
        <c:crosses val="autoZero"/>
        <c:crossBetween val="between"/>
      </c:valAx>
      <c:serAx>
        <c:axId val="77695616"/>
        <c:scaling>
          <c:orientation val="minMax"/>
        </c:scaling>
        <c:delete val="0"/>
        <c:axPos val="b"/>
        <c:majorTickMark val="out"/>
        <c:minorTickMark val="none"/>
        <c:tickLblPos val="nextTo"/>
        <c:crossAx val="78075776"/>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ru-RU" sz="1200">
                <a:latin typeface="Times New Roman" pitchFamily="18" charset="0"/>
                <a:cs typeface="Times New Roman" pitchFamily="18" charset="0"/>
              </a:rPr>
              <a:t>5.Знакомы ли Вы с людьми у которых имеются татуировки?</a:t>
            </a:r>
          </a:p>
        </c:rich>
      </c:tx>
      <c:layout>
        <c:manualLayout>
          <c:xMode val="edge"/>
          <c:yMode val="edge"/>
          <c:x val="0.12836438923395446"/>
          <c:y val="4.0201005025125629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Лист1!$B$39:$B$40</c:f>
              <c:strCache>
                <c:ptCount val="2"/>
                <c:pt idx="0">
                  <c:v>а)да</c:v>
                </c:pt>
                <c:pt idx="1">
                  <c:v>б)нет</c:v>
                </c:pt>
              </c:strCache>
            </c:strRef>
          </c:cat>
          <c:val>
            <c:numRef>
              <c:f>Лист1!$C$39:$C$40</c:f>
              <c:numCache>
                <c:formatCode>General</c:formatCode>
                <c:ptCount val="2"/>
                <c:pt idx="0">
                  <c:v>81</c:v>
                </c:pt>
                <c:pt idx="1">
                  <c:v>9</c:v>
                </c:pt>
              </c:numCache>
            </c:numRef>
          </c:val>
          <c:extLst xmlns:c16r2="http://schemas.microsoft.com/office/drawing/2015/06/chart">
            <c:ext xmlns:c16="http://schemas.microsoft.com/office/drawing/2014/chart" uri="{C3380CC4-5D6E-409C-BE32-E72D297353CC}">
              <c16:uniqueId val="{00000000-F51F-4F16-B5B5-A294DCDD0BC3}"/>
            </c:ext>
          </c:extLst>
        </c:ser>
        <c:dLbls>
          <c:showLegendKey val="0"/>
          <c:showVal val="0"/>
          <c:showCatName val="0"/>
          <c:showSerName val="0"/>
          <c:showPercent val="0"/>
          <c:showBubbleSize val="0"/>
        </c:dLbls>
        <c:gapWidth val="150"/>
        <c:shape val="cylinder"/>
        <c:axId val="82582912"/>
        <c:axId val="82588800"/>
        <c:axId val="78061568"/>
      </c:bar3DChart>
      <c:catAx>
        <c:axId val="82582912"/>
        <c:scaling>
          <c:orientation val="minMax"/>
        </c:scaling>
        <c:delete val="0"/>
        <c:axPos val="b"/>
        <c:numFmt formatCode="General" sourceLinked="0"/>
        <c:majorTickMark val="none"/>
        <c:minorTickMark val="none"/>
        <c:tickLblPos val="nextTo"/>
        <c:crossAx val="82588800"/>
        <c:crosses val="autoZero"/>
        <c:auto val="1"/>
        <c:lblAlgn val="ctr"/>
        <c:lblOffset val="100"/>
        <c:noMultiLvlLbl val="0"/>
      </c:catAx>
      <c:valAx>
        <c:axId val="82588800"/>
        <c:scaling>
          <c:orientation val="minMax"/>
        </c:scaling>
        <c:delete val="0"/>
        <c:axPos val="l"/>
        <c:majorGridlines/>
        <c:numFmt formatCode="General" sourceLinked="1"/>
        <c:majorTickMark val="none"/>
        <c:minorTickMark val="none"/>
        <c:tickLblPos val="nextTo"/>
        <c:crossAx val="82582912"/>
        <c:crosses val="autoZero"/>
        <c:crossBetween val="between"/>
      </c:valAx>
      <c:serAx>
        <c:axId val="78061568"/>
        <c:scaling>
          <c:orientation val="minMax"/>
        </c:scaling>
        <c:delete val="0"/>
        <c:axPos val="b"/>
        <c:majorTickMark val="out"/>
        <c:minorTickMark val="none"/>
        <c:tickLblPos val="nextTo"/>
        <c:crossAx val="82588800"/>
        <c:crosses val="autoZero"/>
      </c:ser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200">
                <a:latin typeface="Times New Roman" pitchFamily="18" charset="0"/>
                <a:cs typeface="Times New Roman" pitchFamily="18" charset="0"/>
              </a:defRPr>
            </a:pPr>
            <a:r>
              <a:rPr lang="ru-RU"/>
              <a:t>6. Вредна ли татуировка для здоровья? </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Вредна ли татуировка для здоровья? </c:v>
                </c:pt>
              </c:strCache>
            </c:strRef>
          </c:tx>
          <c:invertIfNegative val="0"/>
          <c:cat>
            <c:strRef>
              <c:f>Лист1!$A$2:$A$5</c:f>
              <c:strCache>
                <c:ptCount val="2"/>
                <c:pt idx="0">
                  <c:v>да</c:v>
                </c:pt>
                <c:pt idx="1">
                  <c:v>нет</c:v>
                </c:pt>
              </c:strCache>
            </c:strRef>
          </c:cat>
          <c:val>
            <c:numRef>
              <c:f>Лист1!$B$2:$B$5</c:f>
              <c:numCache>
                <c:formatCode>General</c:formatCode>
                <c:ptCount val="4"/>
                <c:pt idx="0">
                  <c:v>28</c:v>
                </c:pt>
                <c:pt idx="1">
                  <c:v>72</c:v>
                </c:pt>
              </c:numCache>
            </c:numRef>
          </c:val>
        </c:ser>
        <c:dLbls>
          <c:showLegendKey val="0"/>
          <c:showVal val="0"/>
          <c:showCatName val="0"/>
          <c:showSerName val="0"/>
          <c:showPercent val="0"/>
          <c:showBubbleSize val="0"/>
        </c:dLbls>
        <c:gapWidth val="100"/>
        <c:shape val="cylinder"/>
        <c:axId val="82622720"/>
        <c:axId val="82624512"/>
        <c:axId val="78062912"/>
      </c:bar3DChart>
      <c:catAx>
        <c:axId val="82622720"/>
        <c:scaling>
          <c:orientation val="minMax"/>
        </c:scaling>
        <c:delete val="0"/>
        <c:axPos val="b"/>
        <c:majorTickMark val="out"/>
        <c:minorTickMark val="none"/>
        <c:tickLblPos val="nextTo"/>
        <c:crossAx val="82624512"/>
        <c:crosses val="autoZero"/>
        <c:auto val="1"/>
        <c:lblAlgn val="ctr"/>
        <c:lblOffset val="100"/>
        <c:noMultiLvlLbl val="0"/>
      </c:catAx>
      <c:valAx>
        <c:axId val="82624512"/>
        <c:scaling>
          <c:orientation val="minMax"/>
        </c:scaling>
        <c:delete val="0"/>
        <c:axPos val="l"/>
        <c:majorGridlines/>
        <c:numFmt formatCode="General" sourceLinked="1"/>
        <c:majorTickMark val="out"/>
        <c:minorTickMark val="none"/>
        <c:tickLblPos val="nextTo"/>
        <c:crossAx val="82622720"/>
        <c:crosses val="autoZero"/>
        <c:crossBetween val="between"/>
      </c:valAx>
      <c:serAx>
        <c:axId val="78062912"/>
        <c:scaling>
          <c:orientation val="minMax"/>
        </c:scaling>
        <c:delete val="0"/>
        <c:axPos val="b"/>
        <c:majorTickMark val="out"/>
        <c:minorTickMark val="none"/>
        <c:tickLblPos val="nextTo"/>
        <c:crossAx val="82624512"/>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7.С кем у Вас ассоциируется люди с татуировками?</a:t>
            </a:r>
          </a:p>
        </c:rich>
      </c:tx>
      <c:layout>
        <c:manualLayout>
          <c:xMode val="edge"/>
          <c:yMode val="edge"/>
          <c:x val="0.2020780260923267"/>
          <c:y val="2.18398611944636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cat>
            <c:strRef>
              <c:f>Лист1!$B$45:$B$50</c:f>
              <c:strCache>
                <c:ptCount val="6"/>
                <c:pt idx="0">
                  <c:v>а) с музыкантами </c:v>
                </c:pt>
                <c:pt idx="1">
                  <c:v>б) с ЗЭКами </c:v>
                </c:pt>
                <c:pt idx="2">
                  <c:v>в) с простым человеко</c:v>
                </c:pt>
                <c:pt idx="3">
                  <c:v>не знаю</c:v>
                </c:pt>
                <c:pt idx="4">
                  <c:v>не с кем </c:v>
                </c:pt>
                <c:pt idx="5">
                  <c:v>другой ответ</c:v>
                </c:pt>
              </c:strCache>
            </c:strRef>
          </c:cat>
          <c:val>
            <c:numRef>
              <c:f>Лист1!$C$45:$C$50</c:f>
              <c:numCache>
                <c:formatCode>General</c:formatCode>
                <c:ptCount val="6"/>
                <c:pt idx="0">
                  <c:v>13</c:v>
                </c:pt>
                <c:pt idx="1">
                  <c:v>17</c:v>
                </c:pt>
                <c:pt idx="2">
                  <c:v>17</c:v>
                </c:pt>
                <c:pt idx="3">
                  <c:v>5</c:v>
                </c:pt>
                <c:pt idx="4">
                  <c:v>14</c:v>
                </c:pt>
                <c:pt idx="5">
                  <c:v>24</c:v>
                </c:pt>
              </c:numCache>
            </c:numRef>
          </c:val>
          <c:extLst xmlns:c16r2="http://schemas.microsoft.com/office/drawing/2015/06/chart">
            <c:ext xmlns:c16="http://schemas.microsoft.com/office/drawing/2014/chart" uri="{C3380CC4-5D6E-409C-BE32-E72D297353CC}">
              <c16:uniqueId val="{00000000-749D-496B-A3B2-ABF6451A5390}"/>
            </c:ext>
          </c:extLst>
        </c:ser>
        <c:dLbls>
          <c:showLegendKey val="0"/>
          <c:showVal val="0"/>
          <c:showCatName val="0"/>
          <c:showSerName val="0"/>
          <c:showPercent val="0"/>
          <c:showBubbleSize val="0"/>
        </c:dLbls>
        <c:gapWidth val="150"/>
        <c:shape val="cylinder"/>
        <c:axId val="78264192"/>
        <c:axId val="78265728"/>
        <c:axId val="78065152"/>
      </c:bar3DChart>
      <c:catAx>
        <c:axId val="78264192"/>
        <c:scaling>
          <c:orientation val="minMax"/>
        </c:scaling>
        <c:delete val="0"/>
        <c:axPos val="b"/>
        <c:numFmt formatCode="General" sourceLinked="0"/>
        <c:majorTickMark val="none"/>
        <c:minorTickMark val="none"/>
        <c:tickLblPos val="nextTo"/>
        <c:crossAx val="78265728"/>
        <c:crosses val="autoZero"/>
        <c:auto val="1"/>
        <c:lblAlgn val="ctr"/>
        <c:lblOffset val="100"/>
        <c:noMultiLvlLbl val="0"/>
      </c:catAx>
      <c:valAx>
        <c:axId val="78265728"/>
        <c:scaling>
          <c:orientation val="minMax"/>
        </c:scaling>
        <c:delete val="0"/>
        <c:axPos val="l"/>
        <c:majorGridlines/>
        <c:numFmt formatCode="General" sourceLinked="1"/>
        <c:majorTickMark val="none"/>
        <c:minorTickMark val="none"/>
        <c:tickLblPos val="nextTo"/>
        <c:crossAx val="78264192"/>
        <c:crosses val="autoZero"/>
        <c:crossBetween val="between"/>
      </c:valAx>
      <c:serAx>
        <c:axId val="78065152"/>
        <c:scaling>
          <c:orientation val="minMax"/>
        </c:scaling>
        <c:delete val="0"/>
        <c:axPos val="b"/>
        <c:majorTickMark val="out"/>
        <c:minorTickMark val="none"/>
        <c:tickLblPos val="nextTo"/>
        <c:crossAx val="78265728"/>
        <c:crosses val="autoZero"/>
      </c:ser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8.Знаете ли Вы о вреде татуировок?</a:t>
            </a:r>
          </a:p>
        </c:rich>
      </c:tx>
      <c:layout>
        <c:manualLayout>
          <c:xMode val="edge"/>
          <c:yMode val="edge"/>
          <c:x val="0.29379126845785497"/>
          <c:y val="3.7914691943127965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Лист1!$B$53:$B$54</c:f>
              <c:strCache>
                <c:ptCount val="2"/>
                <c:pt idx="0">
                  <c:v>а) да</c:v>
                </c:pt>
                <c:pt idx="1">
                  <c:v>б) нет</c:v>
                </c:pt>
              </c:strCache>
            </c:strRef>
          </c:cat>
          <c:val>
            <c:numRef>
              <c:f>Лист1!$C$53:$C$54</c:f>
              <c:numCache>
                <c:formatCode>General</c:formatCode>
                <c:ptCount val="2"/>
                <c:pt idx="0">
                  <c:v>70</c:v>
                </c:pt>
                <c:pt idx="1">
                  <c:v>20</c:v>
                </c:pt>
              </c:numCache>
            </c:numRef>
          </c:val>
          <c:extLst xmlns:c16r2="http://schemas.microsoft.com/office/drawing/2015/06/chart">
            <c:ext xmlns:c16="http://schemas.microsoft.com/office/drawing/2014/chart" uri="{C3380CC4-5D6E-409C-BE32-E72D297353CC}">
              <c16:uniqueId val="{00000000-FCFD-437C-9143-433B899D4211}"/>
            </c:ext>
          </c:extLst>
        </c:ser>
        <c:dLbls>
          <c:showLegendKey val="0"/>
          <c:showVal val="0"/>
          <c:showCatName val="0"/>
          <c:showSerName val="0"/>
          <c:showPercent val="0"/>
          <c:showBubbleSize val="0"/>
        </c:dLbls>
        <c:gapWidth val="100"/>
        <c:shape val="cylinder"/>
        <c:axId val="78292480"/>
        <c:axId val="78294016"/>
        <c:axId val="77595520"/>
      </c:bar3DChart>
      <c:catAx>
        <c:axId val="78292480"/>
        <c:scaling>
          <c:orientation val="minMax"/>
        </c:scaling>
        <c:delete val="0"/>
        <c:axPos val="b"/>
        <c:numFmt formatCode="General" sourceLinked="0"/>
        <c:majorTickMark val="out"/>
        <c:minorTickMark val="none"/>
        <c:tickLblPos val="nextTo"/>
        <c:crossAx val="78294016"/>
        <c:crosses val="autoZero"/>
        <c:auto val="1"/>
        <c:lblAlgn val="ctr"/>
        <c:lblOffset val="100"/>
        <c:noMultiLvlLbl val="0"/>
      </c:catAx>
      <c:valAx>
        <c:axId val="78294016"/>
        <c:scaling>
          <c:orientation val="minMax"/>
        </c:scaling>
        <c:delete val="0"/>
        <c:axPos val="l"/>
        <c:majorGridlines/>
        <c:numFmt formatCode="General" sourceLinked="1"/>
        <c:majorTickMark val="out"/>
        <c:minorTickMark val="none"/>
        <c:tickLblPos val="nextTo"/>
        <c:crossAx val="78292480"/>
        <c:crosses val="autoZero"/>
        <c:crossBetween val="between"/>
      </c:valAx>
      <c:serAx>
        <c:axId val="77595520"/>
        <c:scaling>
          <c:orientation val="minMax"/>
        </c:scaling>
        <c:delete val="0"/>
        <c:axPos val="b"/>
        <c:majorTickMark val="out"/>
        <c:minorTickMark val="none"/>
        <c:tickLblPos val="nextTo"/>
        <c:crossAx val="78294016"/>
        <c:crosses val="autoZero"/>
      </c:ser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9.Имеются ли у Ваших родителей татуировки?</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Лист1!$B$59:$B$60</c:f>
              <c:strCache>
                <c:ptCount val="2"/>
                <c:pt idx="0">
                  <c:v>а) да</c:v>
                </c:pt>
                <c:pt idx="1">
                  <c:v>б) нет</c:v>
                </c:pt>
              </c:strCache>
            </c:strRef>
          </c:cat>
          <c:val>
            <c:numRef>
              <c:f>Лист1!$C$59:$C$60</c:f>
              <c:numCache>
                <c:formatCode>General</c:formatCode>
                <c:ptCount val="2"/>
                <c:pt idx="0">
                  <c:v>29</c:v>
                </c:pt>
                <c:pt idx="1">
                  <c:v>61</c:v>
                </c:pt>
              </c:numCache>
            </c:numRef>
          </c:val>
          <c:extLst xmlns:c16r2="http://schemas.microsoft.com/office/drawing/2015/06/chart">
            <c:ext xmlns:c16="http://schemas.microsoft.com/office/drawing/2014/chart" uri="{C3380CC4-5D6E-409C-BE32-E72D297353CC}">
              <c16:uniqueId val="{00000000-9C26-46A6-95FF-4A19477896FA}"/>
            </c:ext>
          </c:extLst>
        </c:ser>
        <c:dLbls>
          <c:showLegendKey val="0"/>
          <c:showVal val="0"/>
          <c:showCatName val="0"/>
          <c:showSerName val="0"/>
          <c:showPercent val="0"/>
          <c:showBubbleSize val="0"/>
        </c:dLbls>
        <c:gapWidth val="100"/>
        <c:shape val="cylinder"/>
        <c:axId val="78468224"/>
        <c:axId val="78469760"/>
        <c:axId val="82638144"/>
      </c:bar3DChart>
      <c:catAx>
        <c:axId val="78468224"/>
        <c:scaling>
          <c:orientation val="minMax"/>
        </c:scaling>
        <c:delete val="0"/>
        <c:axPos val="b"/>
        <c:numFmt formatCode="General" sourceLinked="0"/>
        <c:majorTickMark val="out"/>
        <c:minorTickMark val="none"/>
        <c:tickLblPos val="nextTo"/>
        <c:crossAx val="78469760"/>
        <c:crosses val="autoZero"/>
        <c:auto val="1"/>
        <c:lblAlgn val="ctr"/>
        <c:lblOffset val="100"/>
        <c:noMultiLvlLbl val="0"/>
      </c:catAx>
      <c:valAx>
        <c:axId val="78469760"/>
        <c:scaling>
          <c:orientation val="minMax"/>
        </c:scaling>
        <c:delete val="0"/>
        <c:axPos val="l"/>
        <c:majorGridlines/>
        <c:numFmt formatCode="General" sourceLinked="1"/>
        <c:majorTickMark val="out"/>
        <c:minorTickMark val="none"/>
        <c:tickLblPos val="nextTo"/>
        <c:crossAx val="78468224"/>
        <c:crosses val="autoZero"/>
        <c:crossBetween val="between"/>
      </c:valAx>
      <c:serAx>
        <c:axId val="82638144"/>
        <c:scaling>
          <c:orientation val="minMax"/>
        </c:scaling>
        <c:delete val="0"/>
        <c:axPos val="b"/>
        <c:majorTickMark val="out"/>
        <c:minorTickMark val="none"/>
        <c:tickLblPos val="nextTo"/>
        <c:crossAx val="78469760"/>
        <c:crosses val="autoZero"/>
      </c:ser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059F7-8AFE-4F33-878F-1490B0AB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3456</TotalTime>
  <Pages>29</Pages>
  <Words>6233</Words>
  <Characters>35529</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Евгения Владимировна Бакушина</cp:lastModifiedBy>
  <cp:revision>65</cp:revision>
  <dcterms:created xsi:type="dcterms:W3CDTF">2019-01-21T19:30:00Z</dcterms:created>
  <dcterms:modified xsi:type="dcterms:W3CDTF">2021-12-02T06:06:00Z</dcterms:modified>
</cp:coreProperties>
</file>