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A79" w:rsidRPr="00145A79" w:rsidRDefault="00145A79" w:rsidP="00145A79">
      <w:pPr>
        <w:shd w:val="clear" w:color="auto" w:fill="FFFFFF"/>
        <w:spacing w:line="312" w:lineRule="atLeast"/>
        <w:jc w:val="center"/>
        <w:textAlignment w:val="baseline"/>
        <w:outlineLvl w:val="1"/>
        <w:rPr>
          <w:sz w:val="28"/>
          <w:szCs w:val="28"/>
        </w:rPr>
      </w:pPr>
      <w:r w:rsidRPr="00145A79">
        <w:rPr>
          <w:sz w:val="28"/>
          <w:szCs w:val="28"/>
        </w:rPr>
        <w:t>IV Международный конкурс</w:t>
      </w:r>
      <w:r w:rsidRPr="00145A79">
        <w:rPr>
          <w:sz w:val="28"/>
          <w:szCs w:val="28"/>
        </w:rPr>
        <w:br/>
        <w:t>исследовательских работ школьников</w:t>
      </w:r>
    </w:p>
    <w:p w:rsidR="00145A79" w:rsidRPr="00145A79" w:rsidRDefault="00145A79" w:rsidP="00145A79">
      <w:pPr>
        <w:shd w:val="clear" w:color="auto" w:fill="FFFFFF"/>
        <w:jc w:val="center"/>
        <w:textAlignment w:val="baseline"/>
        <w:outlineLvl w:val="0"/>
        <w:rPr>
          <w:b/>
          <w:bCs/>
          <w:kern w:val="36"/>
          <w:sz w:val="28"/>
          <w:szCs w:val="28"/>
          <w:lang w:val="en-US"/>
        </w:rPr>
      </w:pPr>
      <w:r w:rsidRPr="00145A79">
        <w:rPr>
          <w:b/>
          <w:bCs/>
          <w:kern w:val="36"/>
          <w:sz w:val="28"/>
          <w:szCs w:val="28"/>
          <w:lang w:val="en-US"/>
        </w:rPr>
        <w:t>Research start</w:t>
      </w:r>
    </w:p>
    <w:p w:rsidR="00145A79" w:rsidRPr="00145A79" w:rsidRDefault="00145A79" w:rsidP="00145A79">
      <w:pPr>
        <w:shd w:val="clear" w:color="auto" w:fill="FFFFFF"/>
        <w:jc w:val="center"/>
        <w:textAlignment w:val="baseline"/>
        <w:rPr>
          <w:b/>
          <w:bCs/>
          <w:sz w:val="28"/>
          <w:szCs w:val="28"/>
          <w:lang w:val="en-US"/>
        </w:rPr>
      </w:pPr>
      <w:r w:rsidRPr="00145A79">
        <w:rPr>
          <w:b/>
          <w:bCs/>
          <w:sz w:val="28"/>
          <w:szCs w:val="28"/>
          <w:lang w:val="en-US"/>
        </w:rPr>
        <w:t>2021/2022</w:t>
      </w:r>
    </w:p>
    <w:p w:rsidR="00145A79" w:rsidRPr="00145A79" w:rsidRDefault="00145A79" w:rsidP="00145A79">
      <w:pPr>
        <w:shd w:val="clear" w:color="auto" w:fill="FFFFFF"/>
        <w:jc w:val="center"/>
        <w:textAlignment w:val="baseline"/>
        <w:rPr>
          <w:sz w:val="28"/>
          <w:szCs w:val="28"/>
          <w:lang w:val="en-US"/>
        </w:rPr>
      </w:pPr>
      <w:r w:rsidRPr="00145A79">
        <w:rPr>
          <w:sz w:val="28"/>
          <w:szCs w:val="28"/>
        </w:rPr>
        <w:t>Код</w:t>
      </w:r>
      <w:r w:rsidRPr="00145A79">
        <w:rPr>
          <w:sz w:val="28"/>
          <w:szCs w:val="28"/>
          <w:lang w:val="en-US"/>
        </w:rPr>
        <w:t xml:space="preserve"> </w:t>
      </w:r>
      <w:r w:rsidRPr="00145A79">
        <w:rPr>
          <w:sz w:val="28"/>
          <w:szCs w:val="28"/>
        </w:rPr>
        <w:t>конкурса</w:t>
      </w:r>
      <w:r w:rsidRPr="00145A79">
        <w:rPr>
          <w:sz w:val="28"/>
          <w:szCs w:val="28"/>
          <w:lang w:val="en-US"/>
        </w:rPr>
        <w:t>: RS-21/22</w:t>
      </w:r>
    </w:p>
    <w:p w:rsidR="00A651E9" w:rsidRPr="00145A79" w:rsidRDefault="00A651E9" w:rsidP="00A651E9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A651E9" w:rsidRPr="00145A79" w:rsidRDefault="00A651E9" w:rsidP="00A651E9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A651E9" w:rsidRPr="00145A79" w:rsidRDefault="00A651E9" w:rsidP="00A651E9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A651E9" w:rsidRPr="00145A79" w:rsidRDefault="00A651E9" w:rsidP="00A651E9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A651E9" w:rsidRPr="00145A79" w:rsidRDefault="00A651E9" w:rsidP="00A651E9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A651E9" w:rsidRDefault="00DE6BAB" w:rsidP="00DE6BAB">
      <w:pPr>
        <w:spacing w:before="100" w:beforeAutospacing="1"/>
        <w:contextualSpacing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Исследовательская работа: </w:t>
      </w:r>
      <w:r w:rsidR="00A651E9" w:rsidRPr="00551E90">
        <w:rPr>
          <w:sz w:val="56"/>
          <w:szCs w:val="56"/>
        </w:rPr>
        <w:t>«Пять пальцев на руке — случайность или закономерность?»</w:t>
      </w:r>
    </w:p>
    <w:p w:rsidR="00DE6BAB" w:rsidRDefault="00DE6BAB" w:rsidP="00DE6BAB">
      <w:pPr>
        <w:spacing w:before="100" w:beforeAutospacing="1"/>
        <w:contextualSpacing/>
        <w:jc w:val="center"/>
        <w:rPr>
          <w:sz w:val="56"/>
          <w:szCs w:val="56"/>
        </w:rPr>
      </w:pPr>
    </w:p>
    <w:p w:rsidR="00DE6BAB" w:rsidRDefault="00DE6BAB" w:rsidP="00DE6BAB">
      <w:pPr>
        <w:spacing w:before="100" w:beforeAutospacing="1"/>
        <w:contextualSpacing/>
        <w:jc w:val="center"/>
        <w:rPr>
          <w:sz w:val="56"/>
          <w:szCs w:val="56"/>
        </w:rPr>
      </w:pPr>
    </w:p>
    <w:p w:rsidR="00DE6BAB" w:rsidRPr="00551E90" w:rsidRDefault="00DE6BAB" w:rsidP="00DE6BAB">
      <w:pPr>
        <w:spacing w:before="100" w:beforeAutospacing="1"/>
        <w:contextualSpacing/>
        <w:jc w:val="center"/>
        <w:rPr>
          <w:b/>
          <w:caps/>
          <w:sz w:val="56"/>
          <w:szCs w:val="56"/>
        </w:rPr>
      </w:pPr>
      <w:bookmarkStart w:id="0" w:name="_GoBack"/>
      <w:bookmarkEnd w:id="0"/>
    </w:p>
    <w:p w:rsidR="00A651E9" w:rsidRPr="00551E90" w:rsidRDefault="00A651E9" w:rsidP="00A651E9">
      <w:pPr>
        <w:spacing w:before="100" w:beforeAutospacing="1"/>
        <w:ind w:firstLine="567"/>
        <w:contextualSpacing/>
        <w:rPr>
          <w:b/>
          <w:caps/>
          <w:sz w:val="40"/>
          <w:szCs w:val="40"/>
        </w:rPr>
      </w:pPr>
    </w:p>
    <w:p w:rsidR="00D041E2" w:rsidRPr="00D041E2" w:rsidRDefault="00D041E2" w:rsidP="00216618">
      <w:pPr>
        <w:spacing w:before="100" w:beforeAutospacing="1"/>
        <w:ind w:firstLine="567"/>
        <w:contextualSpacing/>
        <w:jc w:val="right"/>
        <w:rPr>
          <w:sz w:val="28"/>
          <w:szCs w:val="28"/>
        </w:rPr>
      </w:pPr>
      <w:r w:rsidRPr="00D041E2">
        <w:rPr>
          <w:bCs/>
          <w:sz w:val="28"/>
          <w:szCs w:val="28"/>
        </w:rPr>
        <w:t>Автор:</w:t>
      </w:r>
      <w:r w:rsidRPr="00AE08EA">
        <w:rPr>
          <w:b/>
          <w:bCs/>
          <w:i/>
          <w:sz w:val="28"/>
          <w:szCs w:val="28"/>
        </w:rPr>
        <w:t xml:space="preserve"> </w:t>
      </w:r>
      <w:r w:rsidRPr="00D041E2">
        <w:rPr>
          <w:sz w:val="28"/>
          <w:szCs w:val="28"/>
        </w:rPr>
        <w:t>Иванова Анастасия,</w:t>
      </w:r>
    </w:p>
    <w:p w:rsidR="00216618" w:rsidRDefault="00D041E2" w:rsidP="00216618">
      <w:pPr>
        <w:spacing w:before="100" w:beforeAutospacing="1"/>
        <w:ind w:firstLine="567"/>
        <w:contextualSpacing/>
        <w:jc w:val="right"/>
        <w:rPr>
          <w:sz w:val="28"/>
          <w:szCs w:val="28"/>
        </w:rPr>
      </w:pPr>
      <w:r w:rsidRPr="00D041E2">
        <w:rPr>
          <w:sz w:val="28"/>
          <w:szCs w:val="28"/>
        </w:rPr>
        <w:t xml:space="preserve">                                                                  </w:t>
      </w:r>
    </w:p>
    <w:p w:rsidR="00D041E2" w:rsidRPr="00D041E2" w:rsidRDefault="00D041E2" w:rsidP="00216618">
      <w:pPr>
        <w:spacing w:before="100" w:beforeAutospacing="1"/>
        <w:ind w:firstLine="567"/>
        <w:contextualSpacing/>
        <w:jc w:val="right"/>
        <w:rPr>
          <w:sz w:val="28"/>
          <w:szCs w:val="28"/>
        </w:rPr>
      </w:pPr>
      <w:r w:rsidRPr="00D041E2">
        <w:rPr>
          <w:sz w:val="28"/>
          <w:szCs w:val="28"/>
        </w:rPr>
        <w:t xml:space="preserve">ученица 1«А» класса </w:t>
      </w:r>
    </w:p>
    <w:p w:rsidR="00D041E2" w:rsidRPr="00D041E2" w:rsidRDefault="00D041E2" w:rsidP="00216618">
      <w:pPr>
        <w:pStyle w:val="a4"/>
        <w:jc w:val="right"/>
        <w:rPr>
          <w:bCs/>
          <w:sz w:val="28"/>
          <w:szCs w:val="28"/>
        </w:rPr>
      </w:pPr>
      <w:r w:rsidRPr="00D041E2">
        <w:rPr>
          <w:bCs/>
          <w:sz w:val="28"/>
          <w:szCs w:val="28"/>
        </w:rPr>
        <w:t xml:space="preserve">                                                               Научный руководитель:  </w:t>
      </w:r>
    </w:p>
    <w:p w:rsidR="00D041E2" w:rsidRPr="00D041E2" w:rsidRDefault="00D041E2" w:rsidP="00216618">
      <w:pPr>
        <w:pStyle w:val="a4"/>
        <w:jc w:val="right"/>
        <w:rPr>
          <w:bCs/>
          <w:sz w:val="28"/>
          <w:szCs w:val="28"/>
        </w:rPr>
      </w:pPr>
      <w:r w:rsidRPr="00D041E2">
        <w:rPr>
          <w:bCs/>
          <w:sz w:val="28"/>
          <w:szCs w:val="28"/>
        </w:rPr>
        <w:t xml:space="preserve">Сапрыкина  Лариса Ивановна, </w:t>
      </w:r>
    </w:p>
    <w:p w:rsidR="00D041E2" w:rsidRPr="00D041E2" w:rsidRDefault="00D041E2" w:rsidP="00216618">
      <w:pPr>
        <w:pStyle w:val="a4"/>
        <w:jc w:val="right"/>
        <w:rPr>
          <w:bCs/>
          <w:sz w:val="28"/>
          <w:szCs w:val="28"/>
        </w:rPr>
      </w:pPr>
      <w:r w:rsidRPr="00D041E2">
        <w:rPr>
          <w:bCs/>
          <w:sz w:val="28"/>
          <w:szCs w:val="28"/>
        </w:rPr>
        <w:t>учитель начальных классов</w:t>
      </w:r>
      <w:r w:rsidR="00216618">
        <w:rPr>
          <w:bCs/>
          <w:sz w:val="28"/>
          <w:szCs w:val="28"/>
        </w:rPr>
        <w:t>,</w:t>
      </w:r>
    </w:p>
    <w:p w:rsidR="00D041E2" w:rsidRPr="00D041E2" w:rsidRDefault="00D041E2" w:rsidP="00216618">
      <w:pPr>
        <w:pStyle w:val="a4"/>
        <w:jc w:val="right"/>
        <w:rPr>
          <w:rStyle w:val="extended-textshort"/>
          <w:sz w:val="28"/>
          <w:szCs w:val="28"/>
        </w:rPr>
      </w:pPr>
      <w:r w:rsidRPr="00D041E2">
        <w:rPr>
          <w:rStyle w:val="extended-textshort"/>
          <w:sz w:val="28"/>
          <w:szCs w:val="28"/>
        </w:rPr>
        <w:t>ОГБОУ «</w:t>
      </w:r>
      <w:r w:rsidRPr="00D041E2">
        <w:rPr>
          <w:rStyle w:val="extended-textshort"/>
          <w:bCs/>
          <w:sz w:val="28"/>
          <w:szCs w:val="28"/>
        </w:rPr>
        <w:t>СОШ</w:t>
      </w:r>
      <w:r w:rsidRPr="00D041E2">
        <w:rPr>
          <w:rStyle w:val="extended-textshort"/>
          <w:sz w:val="28"/>
          <w:szCs w:val="28"/>
        </w:rPr>
        <w:t xml:space="preserve"> № </w:t>
      </w:r>
      <w:r w:rsidRPr="00D041E2">
        <w:rPr>
          <w:rStyle w:val="extended-textshort"/>
          <w:bCs/>
          <w:sz w:val="28"/>
          <w:szCs w:val="28"/>
        </w:rPr>
        <w:t>20</w:t>
      </w:r>
      <w:r w:rsidRPr="00D041E2">
        <w:rPr>
          <w:rStyle w:val="extended-textshort"/>
          <w:sz w:val="28"/>
          <w:szCs w:val="28"/>
        </w:rPr>
        <w:t xml:space="preserve"> с УИОП </w:t>
      </w:r>
    </w:p>
    <w:p w:rsidR="00D041E2" w:rsidRPr="00D041E2" w:rsidRDefault="00D041E2" w:rsidP="00216618">
      <w:pPr>
        <w:pStyle w:val="a4"/>
        <w:jc w:val="right"/>
        <w:rPr>
          <w:rStyle w:val="extended-textshort"/>
          <w:sz w:val="28"/>
          <w:szCs w:val="28"/>
        </w:rPr>
      </w:pPr>
      <w:r w:rsidRPr="00D041E2">
        <w:rPr>
          <w:rStyle w:val="extended-textshort"/>
          <w:sz w:val="28"/>
          <w:szCs w:val="28"/>
        </w:rPr>
        <w:t>г. Старого Оскола»</w:t>
      </w:r>
    </w:p>
    <w:p w:rsidR="00A651E9" w:rsidRPr="00551E90" w:rsidRDefault="00A651E9" w:rsidP="00145A79">
      <w:pPr>
        <w:spacing w:before="100" w:beforeAutospacing="1"/>
        <w:contextualSpacing/>
        <w:rPr>
          <w:sz w:val="28"/>
          <w:szCs w:val="28"/>
        </w:rPr>
      </w:pPr>
      <w:r w:rsidRPr="00551E90">
        <w:rPr>
          <w:sz w:val="28"/>
          <w:szCs w:val="28"/>
        </w:rPr>
        <w:t xml:space="preserve">            </w:t>
      </w:r>
      <w:r w:rsidR="00D041E2">
        <w:rPr>
          <w:sz w:val="28"/>
          <w:szCs w:val="28"/>
        </w:rPr>
        <w:t xml:space="preserve"> </w:t>
      </w:r>
    </w:p>
    <w:p w:rsidR="00A651E9" w:rsidRPr="00551E90" w:rsidRDefault="00A651E9" w:rsidP="00145A79">
      <w:pPr>
        <w:spacing w:before="100" w:beforeAutospacing="1"/>
        <w:contextualSpacing/>
        <w:rPr>
          <w:sz w:val="28"/>
          <w:szCs w:val="28"/>
        </w:rPr>
      </w:pPr>
    </w:p>
    <w:p w:rsidR="00A651E9" w:rsidRPr="00551E90" w:rsidRDefault="00A651E9" w:rsidP="00A651E9">
      <w:pPr>
        <w:spacing w:before="100" w:beforeAutospacing="1"/>
        <w:ind w:firstLine="567"/>
        <w:contextualSpacing/>
        <w:jc w:val="center"/>
        <w:rPr>
          <w:sz w:val="28"/>
          <w:szCs w:val="28"/>
        </w:rPr>
      </w:pPr>
    </w:p>
    <w:p w:rsidR="00A651E9" w:rsidRPr="00551E90" w:rsidRDefault="00A651E9" w:rsidP="00A651E9">
      <w:pPr>
        <w:spacing w:before="100" w:beforeAutospacing="1"/>
        <w:ind w:firstLine="567"/>
        <w:contextualSpacing/>
        <w:jc w:val="center"/>
        <w:rPr>
          <w:sz w:val="28"/>
          <w:szCs w:val="28"/>
        </w:rPr>
      </w:pPr>
      <w:r w:rsidRPr="00551E90">
        <w:rPr>
          <w:sz w:val="28"/>
          <w:szCs w:val="28"/>
        </w:rPr>
        <w:t>Старый Оскол, 2021 год</w:t>
      </w:r>
    </w:p>
    <w:p w:rsidR="00A651E9" w:rsidRPr="00551E90" w:rsidRDefault="00A651E9" w:rsidP="00A651E9">
      <w:pPr>
        <w:spacing w:before="100" w:beforeAutospacing="1" w:after="100" w:afterAutospacing="1" w:line="360" w:lineRule="auto"/>
        <w:ind w:firstLine="709"/>
        <w:jc w:val="both"/>
        <w:outlineLvl w:val="0"/>
        <w:rPr>
          <w:b/>
          <w:bCs/>
          <w:kern w:val="36"/>
          <w:sz w:val="28"/>
          <w:szCs w:val="28"/>
        </w:rPr>
      </w:pPr>
      <w:r w:rsidRPr="00551E90">
        <w:rPr>
          <w:b/>
          <w:bCs/>
          <w:kern w:val="36"/>
          <w:sz w:val="28"/>
          <w:szCs w:val="28"/>
        </w:rPr>
        <w:lastRenderedPageBreak/>
        <w:t xml:space="preserve">Оглавление </w:t>
      </w:r>
    </w:p>
    <w:p w:rsidR="00A651E9" w:rsidRPr="00551E90" w:rsidRDefault="00A651E9" w:rsidP="004A5432">
      <w:pPr>
        <w:spacing w:before="100" w:beforeAutospacing="1" w:after="100" w:afterAutospacing="1" w:line="360" w:lineRule="auto"/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551E90">
        <w:rPr>
          <w:bCs/>
          <w:kern w:val="36"/>
          <w:sz w:val="28"/>
          <w:szCs w:val="28"/>
        </w:rPr>
        <w:t xml:space="preserve">1. Введение: </w:t>
      </w:r>
      <w:r w:rsidR="0000730D" w:rsidRPr="00551E90">
        <w:rPr>
          <w:bCs/>
          <w:kern w:val="36"/>
          <w:sz w:val="28"/>
          <w:szCs w:val="28"/>
        </w:rPr>
        <w:t>гипотеза</w:t>
      </w:r>
      <w:r w:rsidR="004A5432">
        <w:rPr>
          <w:bCs/>
          <w:kern w:val="36"/>
          <w:sz w:val="28"/>
          <w:szCs w:val="28"/>
        </w:rPr>
        <w:t>, цели и задачи работы</w:t>
      </w:r>
      <w:r w:rsidR="00D041E2">
        <w:rPr>
          <w:bCs/>
          <w:kern w:val="36"/>
          <w:sz w:val="28"/>
          <w:szCs w:val="28"/>
        </w:rPr>
        <w:t>…………..</w:t>
      </w:r>
      <w:r w:rsidR="004A5432">
        <w:rPr>
          <w:bCs/>
          <w:kern w:val="36"/>
          <w:sz w:val="28"/>
          <w:szCs w:val="28"/>
        </w:rPr>
        <w:t>3</w:t>
      </w:r>
    </w:p>
    <w:p w:rsidR="00A651E9" w:rsidRPr="00551E90" w:rsidRDefault="00A651E9" w:rsidP="00A651E9">
      <w:pPr>
        <w:spacing w:before="100" w:beforeAutospacing="1" w:after="100" w:afterAutospacing="1" w:line="360" w:lineRule="auto"/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551E90">
        <w:rPr>
          <w:bCs/>
          <w:kern w:val="36"/>
          <w:sz w:val="28"/>
          <w:szCs w:val="28"/>
        </w:rPr>
        <w:t xml:space="preserve">2. </w:t>
      </w:r>
      <w:r w:rsidR="0000730D" w:rsidRPr="00551E90">
        <w:rPr>
          <w:bCs/>
          <w:kern w:val="36"/>
          <w:sz w:val="28"/>
          <w:szCs w:val="28"/>
        </w:rPr>
        <w:t>История эволюции человека</w:t>
      </w:r>
      <w:r w:rsidR="00AF45AF">
        <w:rPr>
          <w:bCs/>
          <w:kern w:val="36"/>
          <w:sz w:val="28"/>
          <w:szCs w:val="28"/>
        </w:rPr>
        <w:t xml:space="preserve">       </w:t>
      </w:r>
      <w:r w:rsidR="00D041E2">
        <w:rPr>
          <w:bCs/>
          <w:kern w:val="36"/>
          <w:sz w:val="28"/>
          <w:szCs w:val="28"/>
        </w:rPr>
        <w:t>……………………..</w:t>
      </w:r>
      <w:r w:rsidR="00AF45AF">
        <w:rPr>
          <w:bCs/>
          <w:kern w:val="36"/>
          <w:sz w:val="28"/>
          <w:szCs w:val="28"/>
        </w:rPr>
        <w:t>4</w:t>
      </w:r>
    </w:p>
    <w:p w:rsidR="00A651E9" w:rsidRPr="00551E90" w:rsidRDefault="00A651E9" w:rsidP="00A651E9">
      <w:pPr>
        <w:spacing w:before="100" w:beforeAutospacing="1" w:after="100" w:afterAutospacing="1" w:line="360" w:lineRule="auto"/>
        <w:ind w:firstLine="709"/>
        <w:jc w:val="both"/>
        <w:outlineLvl w:val="0"/>
        <w:rPr>
          <w:bCs/>
          <w:kern w:val="36"/>
          <w:sz w:val="28"/>
          <w:szCs w:val="28"/>
        </w:rPr>
      </w:pPr>
      <w:r w:rsidRPr="00551E90">
        <w:rPr>
          <w:bCs/>
          <w:kern w:val="36"/>
          <w:sz w:val="28"/>
          <w:szCs w:val="28"/>
        </w:rPr>
        <w:t>2.1.</w:t>
      </w:r>
      <w:r w:rsidR="0000730D" w:rsidRPr="00551E90">
        <w:rPr>
          <w:bCs/>
          <w:kern w:val="36"/>
          <w:sz w:val="28"/>
          <w:szCs w:val="28"/>
        </w:rPr>
        <w:t>Происхождение человека</w:t>
      </w:r>
      <w:r w:rsidR="00AF45AF">
        <w:rPr>
          <w:bCs/>
          <w:kern w:val="36"/>
          <w:sz w:val="28"/>
          <w:szCs w:val="28"/>
        </w:rPr>
        <w:t xml:space="preserve">           </w:t>
      </w:r>
      <w:r w:rsidR="00D041E2">
        <w:rPr>
          <w:bCs/>
          <w:kern w:val="36"/>
          <w:sz w:val="28"/>
          <w:szCs w:val="28"/>
        </w:rPr>
        <w:t>…………………….</w:t>
      </w:r>
      <w:r w:rsidR="00AF45AF">
        <w:rPr>
          <w:bCs/>
          <w:kern w:val="36"/>
          <w:sz w:val="28"/>
          <w:szCs w:val="28"/>
        </w:rPr>
        <w:t>4</w:t>
      </w:r>
    </w:p>
    <w:p w:rsidR="00A651E9" w:rsidRPr="00551E90" w:rsidRDefault="00A651E9" w:rsidP="00A651E9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1E90">
        <w:rPr>
          <w:bCs/>
          <w:kern w:val="36"/>
          <w:sz w:val="28"/>
          <w:szCs w:val="28"/>
        </w:rPr>
        <w:t>2.2</w:t>
      </w:r>
      <w:r w:rsidRPr="00551E90">
        <w:rPr>
          <w:b/>
          <w:bCs/>
          <w:kern w:val="36"/>
          <w:sz w:val="28"/>
          <w:szCs w:val="28"/>
        </w:rPr>
        <w:t>.</w:t>
      </w:r>
      <w:r w:rsidR="0000730D" w:rsidRPr="00551E90">
        <w:rPr>
          <w:sz w:val="28"/>
          <w:szCs w:val="28"/>
        </w:rPr>
        <w:t>Млекопитающие приматы</w:t>
      </w:r>
      <w:r w:rsidRPr="00551E90">
        <w:rPr>
          <w:sz w:val="28"/>
          <w:szCs w:val="28"/>
        </w:rPr>
        <w:t xml:space="preserve">     </w:t>
      </w:r>
      <w:r w:rsidR="00AF45AF">
        <w:rPr>
          <w:sz w:val="28"/>
          <w:szCs w:val="28"/>
        </w:rPr>
        <w:t xml:space="preserve">    </w:t>
      </w:r>
      <w:r w:rsidR="00D041E2">
        <w:rPr>
          <w:sz w:val="28"/>
          <w:szCs w:val="28"/>
        </w:rPr>
        <w:t>……………………..</w:t>
      </w:r>
      <w:r w:rsidR="00AF45AF">
        <w:rPr>
          <w:sz w:val="28"/>
          <w:szCs w:val="28"/>
        </w:rPr>
        <w:t>6</w:t>
      </w:r>
    </w:p>
    <w:p w:rsidR="00A651E9" w:rsidRPr="00551E90" w:rsidRDefault="00A651E9" w:rsidP="00A651E9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1E90">
        <w:rPr>
          <w:sz w:val="28"/>
          <w:szCs w:val="28"/>
        </w:rPr>
        <w:t xml:space="preserve">2.3 </w:t>
      </w:r>
      <w:r w:rsidR="0000730D" w:rsidRPr="00551E90">
        <w:rPr>
          <w:sz w:val="28"/>
          <w:szCs w:val="28"/>
        </w:rPr>
        <w:t>Развитие кисти человека</w:t>
      </w:r>
      <w:r w:rsidR="00AF45AF">
        <w:rPr>
          <w:sz w:val="28"/>
          <w:szCs w:val="28"/>
        </w:rPr>
        <w:t xml:space="preserve">             </w:t>
      </w:r>
      <w:r w:rsidR="00D041E2">
        <w:rPr>
          <w:sz w:val="28"/>
          <w:szCs w:val="28"/>
        </w:rPr>
        <w:t>…………………….</w:t>
      </w:r>
      <w:r w:rsidR="00AF45AF">
        <w:rPr>
          <w:sz w:val="28"/>
          <w:szCs w:val="28"/>
        </w:rPr>
        <w:t>8</w:t>
      </w:r>
    </w:p>
    <w:p w:rsidR="00A651E9" w:rsidRPr="00551E90" w:rsidRDefault="00A651E9" w:rsidP="00A651E9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1E90">
        <w:rPr>
          <w:sz w:val="28"/>
          <w:szCs w:val="28"/>
        </w:rPr>
        <w:t xml:space="preserve">2.4 </w:t>
      </w:r>
      <w:r w:rsidR="0000730D" w:rsidRPr="00551E90">
        <w:rPr>
          <w:sz w:val="28"/>
          <w:szCs w:val="28"/>
        </w:rPr>
        <w:t>Пальчиковые игры</w:t>
      </w:r>
      <w:r w:rsidR="00AF45AF">
        <w:rPr>
          <w:sz w:val="28"/>
          <w:szCs w:val="28"/>
        </w:rPr>
        <w:t xml:space="preserve">                         </w:t>
      </w:r>
      <w:r w:rsidR="00D041E2">
        <w:rPr>
          <w:sz w:val="28"/>
          <w:szCs w:val="28"/>
        </w:rPr>
        <w:t>……………………</w:t>
      </w:r>
      <w:r w:rsidR="00AF45AF">
        <w:rPr>
          <w:sz w:val="28"/>
          <w:szCs w:val="28"/>
        </w:rPr>
        <w:t>12</w:t>
      </w:r>
    </w:p>
    <w:p w:rsidR="0000730D" w:rsidRPr="00551E90" w:rsidRDefault="0000730D" w:rsidP="0000730D">
      <w:pPr>
        <w:spacing w:before="100" w:beforeAutospacing="1" w:after="100" w:afterAutospacing="1" w:line="360" w:lineRule="auto"/>
        <w:ind w:firstLine="709"/>
        <w:rPr>
          <w:bCs/>
          <w:kern w:val="36"/>
          <w:sz w:val="28"/>
          <w:szCs w:val="28"/>
        </w:rPr>
      </w:pPr>
      <w:r w:rsidRPr="00551E90">
        <w:rPr>
          <w:bCs/>
          <w:kern w:val="36"/>
          <w:sz w:val="28"/>
          <w:szCs w:val="28"/>
        </w:rPr>
        <w:t xml:space="preserve">3.Интересные сведения </w:t>
      </w:r>
      <w:r w:rsidR="00AF45AF">
        <w:rPr>
          <w:bCs/>
          <w:kern w:val="36"/>
          <w:sz w:val="28"/>
          <w:szCs w:val="28"/>
        </w:rPr>
        <w:t xml:space="preserve">                     </w:t>
      </w:r>
      <w:r w:rsidR="00D041E2">
        <w:rPr>
          <w:bCs/>
          <w:kern w:val="36"/>
          <w:sz w:val="28"/>
          <w:szCs w:val="28"/>
        </w:rPr>
        <w:t>……………………..</w:t>
      </w:r>
      <w:r w:rsidR="00AF45AF">
        <w:rPr>
          <w:bCs/>
          <w:kern w:val="36"/>
          <w:sz w:val="28"/>
          <w:szCs w:val="28"/>
        </w:rPr>
        <w:t>13</w:t>
      </w:r>
    </w:p>
    <w:p w:rsidR="0000730D" w:rsidRPr="00551E90" w:rsidRDefault="0000730D" w:rsidP="0000730D">
      <w:pPr>
        <w:spacing w:before="100" w:beforeAutospacing="1" w:after="100" w:afterAutospacing="1" w:line="360" w:lineRule="auto"/>
        <w:ind w:firstLine="709"/>
        <w:rPr>
          <w:bCs/>
          <w:kern w:val="36"/>
          <w:sz w:val="28"/>
          <w:szCs w:val="28"/>
        </w:rPr>
      </w:pPr>
      <w:r w:rsidRPr="00551E90">
        <w:rPr>
          <w:bCs/>
          <w:kern w:val="36"/>
          <w:sz w:val="28"/>
          <w:szCs w:val="28"/>
        </w:rPr>
        <w:t>4. Заключение</w:t>
      </w:r>
      <w:r w:rsidR="00AF45AF">
        <w:rPr>
          <w:bCs/>
          <w:kern w:val="36"/>
          <w:sz w:val="28"/>
          <w:szCs w:val="28"/>
        </w:rPr>
        <w:t xml:space="preserve">                                     </w:t>
      </w:r>
      <w:r w:rsidR="00D041E2">
        <w:rPr>
          <w:bCs/>
          <w:kern w:val="36"/>
          <w:sz w:val="28"/>
          <w:szCs w:val="28"/>
        </w:rPr>
        <w:t>……………………...</w:t>
      </w:r>
      <w:r w:rsidR="00AF45AF">
        <w:rPr>
          <w:bCs/>
          <w:kern w:val="36"/>
          <w:sz w:val="28"/>
          <w:szCs w:val="28"/>
        </w:rPr>
        <w:t>15</w:t>
      </w:r>
    </w:p>
    <w:p w:rsidR="0000730D" w:rsidRPr="00551E90" w:rsidRDefault="00A651E9" w:rsidP="0000730D">
      <w:pPr>
        <w:spacing w:before="100" w:beforeAutospacing="1" w:after="100" w:afterAutospacing="1" w:line="360" w:lineRule="auto"/>
        <w:ind w:firstLine="709"/>
        <w:rPr>
          <w:sz w:val="28"/>
          <w:szCs w:val="28"/>
        </w:rPr>
      </w:pPr>
      <w:r w:rsidRPr="00551E90">
        <w:rPr>
          <w:sz w:val="28"/>
          <w:szCs w:val="28"/>
        </w:rPr>
        <w:t xml:space="preserve">Список использованных  источников и литературы  </w:t>
      </w:r>
      <w:r w:rsidR="00D041E2">
        <w:rPr>
          <w:sz w:val="28"/>
          <w:szCs w:val="28"/>
        </w:rPr>
        <w:t>……</w:t>
      </w:r>
      <w:r w:rsidR="00AF45AF">
        <w:rPr>
          <w:sz w:val="28"/>
          <w:szCs w:val="28"/>
        </w:rPr>
        <w:t>16</w:t>
      </w:r>
    </w:p>
    <w:p w:rsidR="00617493" w:rsidRPr="00551E90" w:rsidRDefault="00617493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1E9" w:rsidRPr="00551E90" w:rsidRDefault="00A651E9" w:rsidP="00A651E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730D" w:rsidRPr="00551E90" w:rsidRDefault="0000730D" w:rsidP="00A651E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1ED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00730D" w:rsidRPr="00551E9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>С моим маленьким братом мама часто играет в пальчиковые игры. Она берет брата за пальчики поочерёдно и говорит стихи.  Я эти игры хорошо помню с детства, и сама играю с Федей. А в игре – это</w:t>
      </w:r>
      <w:r w:rsidR="00617493" w:rsidRPr="00551E90">
        <w:rPr>
          <w:rFonts w:ascii="Times New Roman" w:hAnsi="Times New Roman" w:cs="Times New Roman"/>
          <w:sz w:val="28"/>
          <w:szCs w:val="28"/>
        </w:rPr>
        <w:t>т</w:t>
      </w:r>
      <w:r w:rsidRPr="00551E90">
        <w:rPr>
          <w:rFonts w:ascii="Times New Roman" w:hAnsi="Times New Roman" w:cs="Times New Roman"/>
          <w:sz w:val="28"/>
          <w:szCs w:val="28"/>
        </w:rPr>
        <w:t xml:space="preserve"> пальчик мамочка, этот пальчик папочка, этот пальчик бабушка, этот пальчик дедушка, этот пальчик – Феденька, я остановилась и подумала, а где же я? Я  задумалась, почему у человека именно 5 пальцев на руке, а не </w:t>
      </w:r>
      <w:r w:rsidR="00617493" w:rsidRPr="00551E90">
        <w:rPr>
          <w:rFonts w:ascii="Times New Roman" w:hAnsi="Times New Roman" w:cs="Times New Roman"/>
          <w:sz w:val="28"/>
          <w:szCs w:val="28"/>
        </w:rPr>
        <w:t>3,4 или 6</w:t>
      </w:r>
      <w:r w:rsidRPr="00551E90">
        <w:rPr>
          <w:rFonts w:ascii="Times New Roman" w:hAnsi="Times New Roman" w:cs="Times New Roman"/>
          <w:sz w:val="28"/>
          <w:szCs w:val="28"/>
        </w:rPr>
        <w:t>. Спросила у мамы. Мама предложила вместе найти ответ на этот вопрос.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551E90">
        <w:rPr>
          <w:rFonts w:ascii="Times New Roman" w:hAnsi="Times New Roman" w:cs="Times New Roman"/>
          <w:sz w:val="28"/>
          <w:szCs w:val="28"/>
        </w:rPr>
        <w:t xml:space="preserve"> перед исследованием мы предположили, </w:t>
      </w:r>
      <w:r w:rsidR="00617493" w:rsidRPr="00551E90">
        <w:rPr>
          <w:rFonts w:ascii="Times New Roman" w:hAnsi="Times New Roman" w:cs="Times New Roman"/>
          <w:sz w:val="28"/>
          <w:szCs w:val="28"/>
        </w:rPr>
        <w:t>что наличие у человека пяти пальцев это — закономерность, потому что предки человека приматы имели пятипалые конечности.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551E90">
        <w:rPr>
          <w:rFonts w:ascii="Times New Roman" w:hAnsi="Times New Roman" w:cs="Times New Roman"/>
          <w:sz w:val="28"/>
          <w:szCs w:val="28"/>
        </w:rPr>
        <w:t xml:space="preserve"> изучить историю эволюции человека</w:t>
      </w:r>
      <w:r w:rsidR="00617493" w:rsidRPr="00551E90">
        <w:rPr>
          <w:rFonts w:ascii="Times New Roman" w:hAnsi="Times New Roman" w:cs="Times New Roman"/>
          <w:sz w:val="28"/>
          <w:szCs w:val="28"/>
        </w:rPr>
        <w:t>.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>- изучить исторические данные эволюции человека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 xml:space="preserve">- выявить самые интересные </w:t>
      </w:r>
      <w:r w:rsidR="00617493" w:rsidRPr="00551E90">
        <w:rPr>
          <w:rFonts w:ascii="Times New Roman" w:hAnsi="Times New Roman" w:cs="Times New Roman"/>
          <w:sz w:val="28"/>
          <w:szCs w:val="28"/>
        </w:rPr>
        <w:t>сведения</w:t>
      </w:r>
      <w:r w:rsidRPr="00551E90">
        <w:rPr>
          <w:rFonts w:ascii="Times New Roman" w:hAnsi="Times New Roman" w:cs="Times New Roman"/>
          <w:sz w:val="28"/>
          <w:szCs w:val="28"/>
        </w:rPr>
        <w:t xml:space="preserve"> о пальцах</w:t>
      </w:r>
    </w:p>
    <w:p w:rsidR="00D129CF" w:rsidRPr="00551E90" w:rsidRDefault="00D129CF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>- провести опрос в классе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551E90">
        <w:rPr>
          <w:rFonts w:ascii="Times New Roman" w:hAnsi="Times New Roman" w:cs="Times New Roman"/>
          <w:sz w:val="28"/>
          <w:szCs w:val="28"/>
        </w:rPr>
        <w:t xml:space="preserve"> эволюция человека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551E90">
        <w:rPr>
          <w:rFonts w:ascii="Times New Roman" w:hAnsi="Times New Roman" w:cs="Times New Roman"/>
          <w:sz w:val="28"/>
          <w:szCs w:val="28"/>
        </w:rPr>
        <w:t xml:space="preserve"> кисть руки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>В работе используются следующие методы исследования: наблюдение, анализ,  сравнение</w:t>
      </w:r>
      <w:r w:rsidR="00D129CF" w:rsidRPr="00551E90">
        <w:rPr>
          <w:rFonts w:ascii="Times New Roman" w:hAnsi="Times New Roman" w:cs="Times New Roman"/>
          <w:sz w:val="28"/>
          <w:szCs w:val="28"/>
        </w:rPr>
        <w:t>, опрос.</w:t>
      </w:r>
    </w:p>
    <w:p w:rsidR="00617493" w:rsidRPr="00551E90" w:rsidRDefault="00617493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93" w:rsidRPr="00551E90" w:rsidRDefault="00617493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93" w:rsidRPr="00551E90" w:rsidRDefault="00617493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493" w:rsidRPr="00551E90" w:rsidRDefault="00617493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617493" w:rsidRPr="00551E90" w:rsidRDefault="00617493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617493" w:rsidRPr="00551E90" w:rsidRDefault="00617493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617493" w:rsidRPr="00551E90" w:rsidRDefault="00617493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00730D" w:rsidRPr="00551E90" w:rsidRDefault="0000730D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00730D" w:rsidRPr="00551E90" w:rsidRDefault="0000730D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617493" w:rsidRPr="00551E90" w:rsidRDefault="00617493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00730D" w:rsidRPr="00551E90" w:rsidRDefault="0000730D" w:rsidP="0000730D">
      <w:pPr>
        <w:pStyle w:val="a5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</w:rPr>
      </w:pPr>
      <w:r w:rsidRPr="00551E90">
        <w:rPr>
          <w:b/>
          <w:sz w:val="28"/>
          <w:szCs w:val="28"/>
        </w:rPr>
        <w:lastRenderedPageBreak/>
        <w:t>ИСТОРИЯ ЭВОЛЮЦИИ ЧЕЛОВЕКА</w:t>
      </w:r>
    </w:p>
    <w:p w:rsidR="0000730D" w:rsidRPr="00551E90" w:rsidRDefault="0000730D" w:rsidP="0000730D">
      <w:pPr>
        <w:pStyle w:val="a5"/>
        <w:spacing w:line="360" w:lineRule="auto"/>
        <w:jc w:val="both"/>
        <w:rPr>
          <w:b/>
          <w:sz w:val="28"/>
          <w:szCs w:val="28"/>
        </w:rPr>
      </w:pPr>
    </w:p>
    <w:p w:rsidR="009F18BC" w:rsidRPr="00551E90" w:rsidRDefault="009F18BC" w:rsidP="0000730D">
      <w:pPr>
        <w:pStyle w:val="a5"/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551E90">
        <w:rPr>
          <w:b/>
          <w:sz w:val="28"/>
          <w:szCs w:val="28"/>
        </w:rPr>
        <w:t>Происхождение человека</w:t>
      </w:r>
    </w:p>
    <w:p w:rsidR="009F18BC" w:rsidRPr="00551E90" w:rsidRDefault="00AB61ED" w:rsidP="00551E90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 xml:space="preserve">В начале своего исследования мы решили узнать  историю эволюции человека.  И вот что мы узнали. </w:t>
      </w:r>
      <w:r w:rsidR="009F18BC" w:rsidRPr="00551E90">
        <w:rPr>
          <w:sz w:val="28"/>
          <w:szCs w:val="28"/>
        </w:rPr>
        <w:t>История человечест</w:t>
      </w:r>
      <w:r w:rsidR="00EF4D29">
        <w:rPr>
          <w:sz w:val="28"/>
          <w:szCs w:val="28"/>
        </w:rPr>
        <w:t>ва началась давным-давно, много миллионов</w:t>
      </w:r>
      <w:r w:rsidR="009F18BC" w:rsidRPr="00551E90">
        <w:rPr>
          <w:sz w:val="28"/>
          <w:szCs w:val="28"/>
        </w:rPr>
        <w:t xml:space="preserve"> лет назад – и до сих пор </w:t>
      </w:r>
      <w:r w:rsidR="009F18BC" w:rsidRPr="00551E90">
        <w:rPr>
          <w:bCs/>
          <w:sz w:val="28"/>
          <w:szCs w:val="28"/>
          <w:bdr w:val="none" w:sz="0" w:space="0" w:color="auto" w:frame="1"/>
        </w:rPr>
        <w:t xml:space="preserve">не </w:t>
      </w:r>
      <w:r w:rsidR="00EF4D29">
        <w:rPr>
          <w:bCs/>
          <w:sz w:val="28"/>
          <w:szCs w:val="28"/>
          <w:bdr w:val="none" w:sz="0" w:space="0" w:color="auto" w:frame="1"/>
        </w:rPr>
        <w:t>законч</w:t>
      </w:r>
      <w:r w:rsidR="009F18BC" w:rsidRPr="00551E90">
        <w:rPr>
          <w:bCs/>
          <w:sz w:val="28"/>
          <w:szCs w:val="28"/>
          <w:bdr w:val="none" w:sz="0" w:space="0" w:color="auto" w:frame="1"/>
        </w:rPr>
        <w:t>илась</w:t>
      </w:r>
      <w:r w:rsidR="009F18BC" w:rsidRPr="00551E90">
        <w:rPr>
          <w:sz w:val="28"/>
          <w:szCs w:val="28"/>
        </w:rPr>
        <w:t>.</w:t>
      </w:r>
      <w:r w:rsidR="00EF4D29">
        <w:rPr>
          <w:sz w:val="28"/>
          <w:szCs w:val="28"/>
        </w:rPr>
        <w:t xml:space="preserve"> Ведь</w:t>
      </w:r>
      <w:r w:rsidR="009F18BC" w:rsidRPr="00551E90">
        <w:rPr>
          <w:sz w:val="28"/>
          <w:szCs w:val="28"/>
        </w:rPr>
        <w:t xml:space="preserve"> люди продолжают развиваться, со временем приспосабливаясь к условиям внешней среды.</w:t>
      </w:r>
    </w:p>
    <w:p w:rsidR="009F18BC" w:rsidRPr="00551E90" w:rsidRDefault="009F18BC" w:rsidP="00551E90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 xml:space="preserve">Чарльз Дарвин </w:t>
      </w:r>
      <w:r w:rsidR="00BF2968">
        <w:rPr>
          <w:sz w:val="28"/>
          <w:szCs w:val="28"/>
        </w:rPr>
        <w:t>утверждал</w:t>
      </w:r>
      <w:r w:rsidRPr="00551E90">
        <w:rPr>
          <w:sz w:val="28"/>
          <w:szCs w:val="28"/>
        </w:rPr>
        <w:t>, что между живыми организмами</w:t>
      </w:r>
      <w:r w:rsidRPr="00551E90">
        <w:rPr>
          <w:b/>
          <w:bCs/>
          <w:sz w:val="28"/>
          <w:szCs w:val="28"/>
          <w:bdr w:val="none" w:sz="0" w:space="0" w:color="auto" w:frame="1"/>
        </w:rPr>
        <w:t> </w:t>
      </w:r>
      <w:r w:rsidRPr="00551E90">
        <w:rPr>
          <w:bCs/>
          <w:sz w:val="28"/>
          <w:szCs w:val="28"/>
          <w:bdr w:val="none" w:sz="0" w:space="0" w:color="auto" w:frame="1"/>
        </w:rPr>
        <w:t xml:space="preserve">существует </w:t>
      </w:r>
      <w:r w:rsidR="00BF2968">
        <w:rPr>
          <w:bCs/>
          <w:sz w:val="28"/>
          <w:szCs w:val="28"/>
          <w:bdr w:val="none" w:sz="0" w:space="0" w:color="auto" w:frame="1"/>
        </w:rPr>
        <w:t>постоянная</w:t>
      </w:r>
      <w:r w:rsidR="009F50F6">
        <w:rPr>
          <w:bCs/>
          <w:sz w:val="28"/>
          <w:szCs w:val="28"/>
          <w:bdr w:val="none" w:sz="0" w:space="0" w:color="auto" w:frame="1"/>
        </w:rPr>
        <w:t xml:space="preserve"> </w:t>
      </w:r>
      <w:r w:rsidR="00BF2968">
        <w:rPr>
          <w:sz w:val="28"/>
          <w:szCs w:val="28"/>
        </w:rPr>
        <w:t>борьба за выживание</w:t>
      </w:r>
      <w:r w:rsidRPr="00551E90">
        <w:rPr>
          <w:sz w:val="28"/>
          <w:szCs w:val="28"/>
        </w:rPr>
        <w:t xml:space="preserve">. Она характеризуется в противостоянии между разными видами животных. В результате такого естественного отбора, </w:t>
      </w:r>
      <w:r w:rsidR="00EF4D29">
        <w:rPr>
          <w:sz w:val="28"/>
          <w:szCs w:val="28"/>
        </w:rPr>
        <w:t>вынести все тяготы</w:t>
      </w:r>
      <w:r w:rsidRPr="00551E90">
        <w:rPr>
          <w:sz w:val="28"/>
          <w:szCs w:val="28"/>
        </w:rPr>
        <w:t xml:space="preserve"> могут только те особи, которые лучше всего прис</w:t>
      </w:r>
      <w:r w:rsidR="00BF2968">
        <w:rPr>
          <w:sz w:val="28"/>
          <w:szCs w:val="28"/>
        </w:rPr>
        <w:t>посабливаются к условиям изменившейся внешней</w:t>
      </w:r>
      <w:r w:rsidRPr="00551E90">
        <w:rPr>
          <w:sz w:val="28"/>
          <w:szCs w:val="28"/>
        </w:rPr>
        <w:t xml:space="preserve"> среды.</w:t>
      </w:r>
    </w:p>
    <w:p w:rsidR="009F18BC" w:rsidRPr="00551E90" w:rsidRDefault="00EF4D29" w:rsidP="00551E90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 примеру, большой и быстрый</w:t>
      </w:r>
      <w:r w:rsidR="009F18BC" w:rsidRPr="00551E90">
        <w:rPr>
          <w:sz w:val="28"/>
          <w:szCs w:val="28"/>
        </w:rPr>
        <w:t xml:space="preserve"> хищник (волк</w:t>
      </w:r>
      <w:r w:rsidR="00B421FF">
        <w:rPr>
          <w:sz w:val="28"/>
          <w:szCs w:val="28"/>
        </w:rPr>
        <w:t>, лев и т.д.</w:t>
      </w:r>
      <w:r w:rsidR="009F18BC" w:rsidRPr="00551E90">
        <w:rPr>
          <w:sz w:val="28"/>
          <w:szCs w:val="28"/>
        </w:rPr>
        <w:t xml:space="preserve">) имеет больше преимущества над своими собратьями. </w:t>
      </w:r>
      <w:r w:rsidR="00B421FF">
        <w:rPr>
          <w:sz w:val="28"/>
          <w:szCs w:val="28"/>
        </w:rPr>
        <w:t>Поэтому</w:t>
      </w:r>
      <w:r w:rsidR="009F18BC" w:rsidRPr="00551E90">
        <w:rPr>
          <w:sz w:val="28"/>
          <w:szCs w:val="28"/>
        </w:rPr>
        <w:t xml:space="preserve"> он может лучше добывать пищу, и соответственно его потомство </w:t>
      </w:r>
      <w:r w:rsidR="009F18BC" w:rsidRPr="00551E90">
        <w:rPr>
          <w:bCs/>
          <w:sz w:val="28"/>
          <w:szCs w:val="28"/>
          <w:bdr w:val="none" w:sz="0" w:space="0" w:color="auto" w:frame="1"/>
        </w:rPr>
        <w:t>будет иметь больше шансов</w:t>
      </w:r>
      <w:r w:rsidR="009F18BC" w:rsidRPr="00551E90">
        <w:rPr>
          <w:sz w:val="28"/>
          <w:szCs w:val="28"/>
        </w:rPr>
        <w:t> на выживание, чем потомство хищника с меньшими показателями скорости и силы.</w:t>
      </w:r>
    </w:p>
    <w:p w:rsidR="009F18BC" w:rsidRPr="00551E90" w:rsidRDefault="009F18BC" w:rsidP="00551E90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 xml:space="preserve">Эволюция человека – довольно </w:t>
      </w:r>
      <w:r w:rsidR="00B421FF">
        <w:rPr>
          <w:sz w:val="28"/>
          <w:szCs w:val="28"/>
        </w:rPr>
        <w:t>сложный и долгий процесс</w:t>
      </w:r>
      <w:r w:rsidRPr="00551E90">
        <w:rPr>
          <w:sz w:val="28"/>
          <w:szCs w:val="28"/>
        </w:rPr>
        <w:t xml:space="preserve">. Чтобы понять, как человек эволюционировал из обезьяны, вернемся в древние времена. Это миллионы лет назад, когда жизнь только начала </w:t>
      </w:r>
      <w:r w:rsidR="00B421FF">
        <w:rPr>
          <w:sz w:val="28"/>
          <w:szCs w:val="28"/>
        </w:rPr>
        <w:t>зарожда</w:t>
      </w:r>
      <w:r w:rsidRPr="00551E90">
        <w:rPr>
          <w:sz w:val="28"/>
          <w:szCs w:val="28"/>
        </w:rPr>
        <w:t>ться.</w:t>
      </w:r>
    </w:p>
    <w:p w:rsidR="009F18BC" w:rsidRPr="00551E90" w:rsidRDefault="009F18BC" w:rsidP="00551E90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Жизнь зародилась миллионы лет назад в океане. </w:t>
      </w:r>
      <w:r w:rsidRPr="00551E90">
        <w:rPr>
          <w:bCs/>
          <w:sz w:val="28"/>
          <w:szCs w:val="28"/>
          <w:bdr w:val="none" w:sz="0" w:space="0" w:color="auto" w:frame="1"/>
        </w:rPr>
        <w:t>В самом начале это были микроорганизмы </w:t>
      </w:r>
      <w:r w:rsidRPr="00551E90">
        <w:rPr>
          <w:sz w:val="28"/>
          <w:szCs w:val="28"/>
        </w:rPr>
        <w:t>способные к размножению. Живые организмы долгое время развивались и совершенствовались. Начали появляться новые формы: многоклеточные организмы, рыбы, водоросли и другая морская флора и фауна.</w:t>
      </w:r>
    </w:p>
    <w:p w:rsidR="009F18BC" w:rsidRPr="00551E90" w:rsidRDefault="009F18BC" w:rsidP="00551E90">
      <w:pPr>
        <w:shd w:val="clear" w:color="auto" w:fill="FFFFFF"/>
        <w:spacing w:after="375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После чего живые существа начали осваивать другие места обитания, постепенно выходя на сушу. Причин тому, что некоторые виды рыб начали выходить на поверхность, может быть, множество, начиная с банальной случайности и заканчивая сильной конкуренцией.</w:t>
      </w:r>
    </w:p>
    <w:p w:rsidR="009F18BC" w:rsidRPr="00551E90" w:rsidRDefault="009F18BC" w:rsidP="00551E90">
      <w:pPr>
        <w:shd w:val="clear" w:color="auto" w:fill="FFFFFF"/>
        <w:spacing w:after="375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lastRenderedPageBreak/>
        <w:t>Таким образом, в мире появился новый класс существ – земноводные - амфибии. Это существа, которые могли жить и развиваться как в воде, так и на суше. Спустя миллионы лет естественный отбор способствовал тому, что на суше оставались только наиболее приспособленные представители земноводных.</w:t>
      </w:r>
    </w:p>
    <w:p w:rsidR="00D129CF" w:rsidRPr="00551E90" w:rsidRDefault="00A170BF" w:rsidP="00A651E9">
      <w:pPr>
        <w:shd w:val="clear" w:color="auto" w:fill="FFFFFF"/>
        <w:spacing w:after="375"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noProof/>
          <w:sz w:val="28"/>
          <w:szCs w:val="28"/>
        </w:rPr>
        <w:drawing>
          <wp:inline distT="0" distB="0" distL="0" distR="0">
            <wp:extent cx="3657601" cy="1285875"/>
            <wp:effectExtent l="0" t="0" r="0" b="0"/>
            <wp:docPr id="2050" name="Picture 2" descr="C:\Documents and Settings\Admin\Рабочий стол\ПОСЛЕ АМФИБИ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ПОСЛЕ АМФИБИЙ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72" cy="128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0D" w:rsidRPr="00551E90" w:rsidRDefault="0000730D" w:rsidP="0000730D">
      <w:pPr>
        <w:shd w:val="clear" w:color="auto" w:fill="FFFFFF"/>
        <w:spacing w:after="375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551E90">
        <w:rPr>
          <w:b/>
          <w:sz w:val="28"/>
          <w:szCs w:val="28"/>
        </w:rPr>
        <w:t>Рис. 1 — Земноводные</w:t>
      </w:r>
    </w:p>
    <w:p w:rsidR="00AB61ED" w:rsidRPr="00551E90" w:rsidRDefault="00B421FF" w:rsidP="0000730D">
      <w:pPr>
        <w:shd w:val="clear" w:color="auto" w:fill="FFFFFF"/>
        <w:spacing w:after="375" w:line="360" w:lineRule="auto"/>
        <w:ind w:firstLine="709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От амфибий</w:t>
      </w:r>
      <w:r w:rsidR="00AB61ED" w:rsidRPr="00551E90">
        <w:rPr>
          <w:sz w:val="28"/>
          <w:szCs w:val="28"/>
        </w:rPr>
        <w:t xml:space="preserve"> произошли пресмыкающиеся: птицы, звери, млекопитающие. Все они  стали иметь пятипалые конечности, организмы с другим количеством пальцев просто вымерли. Но вымерли по причинам, не связанным с количеством пальцев. Просто так получилось. Вполне могло бы быть, что выжили бы другие организмы, и у нас сегодня было бы шесть или семь, или восемь пальцев. </w:t>
      </w:r>
    </w:p>
    <w:p w:rsidR="00A170BF" w:rsidRPr="00551E90" w:rsidRDefault="00A170BF" w:rsidP="00A651E9">
      <w:pPr>
        <w:spacing w:line="360" w:lineRule="auto"/>
        <w:ind w:firstLine="709"/>
        <w:jc w:val="both"/>
        <w:rPr>
          <w:sz w:val="28"/>
          <w:szCs w:val="28"/>
        </w:rPr>
      </w:pPr>
      <w:r w:rsidRPr="00551E90">
        <w:rPr>
          <w:noProof/>
          <w:sz w:val="28"/>
          <w:szCs w:val="28"/>
        </w:rPr>
        <w:drawing>
          <wp:inline distT="0" distB="0" distL="0" distR="0">
            <wp:extent cx="4419392" cy="2536053"/>
            <wp:effectExtent l="0" t="0" r="635" b="0"/>
            <wp:docPr id="1" name="Picture 2" descr="C:\Documents and Settings\Admin\Рабочий стол\Новый проект\ФОТО ДЛЯ СТЕНДА\КАРТИН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Новый проект\ФОТО ДЛЯ СТЕНДА\КАРТИНК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47" cy="25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0D" w:rsidRPr="00551E90" w:rsidRDefault="0000730D" w:rsidP="0000730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51E90">
        <w:rPr>
          <w:b/>
          <w:sz w:val="28"/>
          <w:szCs w:val="28"/>
        </w:rPr>
        <w:t>Рис.2 — Пресмыкающиеся</w:t>
      </w:r>
    </w:p>
    <w:p w:rsidR="009F18BC" w:rsidRPr="00551E90" w:rsidRDefault="009F18BC" w:rsidP="00551E90">
      <w:pPr>
        <w:shd w:val="clear" w:color="auto" w:fill="FFFFFF"/>
        <w:spacing w:after="375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lastRenderedPageBreak/>
        <w:t>За миллионы лет естественный отбор способствовал выживанию только тех существ, которые были наиболее приспособленными к условиям среды. Из-за этого многие популяции живых организмов не сохранились до наших дней, оставив после себя только более приспособленных потомков.</w:t>
      </w:r>
    </w:p>
    <w:p w:rsidR="009F18BC" w:rsidRPr="00551E90" w:rsidRDefault="009F18BC" w:rsidP="00551E90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Одними из таких исчезнувших видов стали динозавры. Ранее они были хозяевами планеты. Но из-за природных катаклизмов динозавры не смогли приспособиться к резко изменившимся тяжелым условиям жизни. Из-за чего от динозавров </w:t>
      </w:r>
      <w:r w:rsidRPr="00551E90">
        <w:rPr>
          <w:bCs/>
          <w:sz w:val="28"/>
          <w:szCs w:val="28"/>
          <w:bdr w:val="none" w:sz="0" w:space="0" w:color="auto" w:frame="1"/>
        </w:rPr>
        <w:t>до наших дней остались только птицы и рептилии.</w:t>
      </w:r>
    </w:p>
    <w:p w:rsidR="009F18BC" w:rsidRPr="00551E90" w:rsidRDefault="009F18BC" w:rsidP="00551E90">
      <w:pPr>
        <w:shd w:val="clear" w:color="auto" w:fill="FFFFFF"/>
        <w:spacing w:after="375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 xml:space="preserve">Пока динозавры оставались главенствующим видом, млекопитающие </w:t>
      </w:r>
      <w:proofErr w:type="gramStart"/>
      <w:r w:rsidRPr="00551E90">
        <w:rPr>
          <w:sz w:val="28"/>
          <w:szCs w:val="28"/>
        </w:rPr>
        <w:t>представляли из себя</w:t>
      </w:r>
      <w:proofErr w:type="gramEnd"/>
      <w:r w:rsidRPr="00551E90">
        <w:rPr>
          <w:sz w:val="28"/>
          <w:szCs w:val="28"/>
        </w:rPr>
        <w:t xml:space="preserve"> только несколько пород размером не больше современных грызунов. Именно маленькие размеры и неприхотливость к пище помогли млекопитающим выжить в тех ужасных катаклизмах, которые погубили более 90% живых организмов.</w:t>
      </w:r>
    </w:p>
    <w:p w:rsidR="009F18BC" w:rsidRPr="00551E90" w:rsidRDefault="009F18BC" w:rsidP="0000730D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Млекопитающие приматы</w:t>
      </w:r>
    </w:p>
    <w:p w:rsidR="009F18BC" w:rsidRPr="00551E90" w:rsidRDefault="009F18BC" w:rsidP="00551E90">
      <w:pPr>
        <w:shd w:val="clear" w:color="auto" w:fill="FFFFFF"/>
        <w:spacing w:after="375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Спустя тысячелетия, когда динозавры исчезли, а погодные условия на земле стабилизировались, млекопитающие начали больше размножаться. Таким образом, на земле стали появляться все новые и новые виды живых существ, теперь уже относящиеся к млекопитающим.</w:t>
      </w:r>
    </w:p>
    <w:p w:rsidR="00A170BF" w:rsidRPr="00551E90" w:rsidRDefault="00A170BF" w:rsidP="00A96965">
      <w:pPr>
        <w:shd w:val="clear" w:color="auto" w:fill="FFFFFF"/>
        <w:spacing w:after="375" w:line="360" w:lineRule="auto"/>
        <w:ind w:firstLine="709"/>
        <w:jc w:val="center"/>
        <w:textAlignment w:val="baseline"/>
        <w:rPr>
          <w:sz w:val="28"/>
          <w:szCs w:val="28"/>
        </w:rPr>
      </w:pPr>
      <w:r w:rsidRPr="00551E90">
        <w:rPr>
          <w:noProof/>
          <w:sz w:val="28"/>
          <w:szCs w:val="28"/>
        </w:rPr>
        <w:drawing>
          <wp:inline distT="0" distB="0" distL="0" distR="0">
            <wp:extent cx="2544961" cy="2381250"/>
            <wp:effectExtent l="0" t="0" r="8255" b="0"/>
            <wp:docPr id="1026" name="Picture 2" descr="C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06" cy="238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965" w:rsidRPr="00551E90" w:rsidRDefault="00A96965" w:rsidP="00A96965">
      <w:pPr>
        <w:shd w:val="clear" w:color="auto" w:fill="FFFFFF"/>
        <w:spacing w:after="375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551E90">
        <w:rPr>
          <w:b/>
          <w:sz w:val="28"/>
          <w:szCs w:val="28"/>
        </w:rPr>
        <w:t>Рис.3 — Представитель приматов</w:t>
      </w:r>
    </w:p>
    <w:p w:rsidR="00A170BF" w:rsidRPr="00551E90" w:rsidRDefault="009F18BC" w:rsidP="00A651E9">
      <w:pPr>
        <w:spacing w:line="360" w:lineRule="auto"/>
        <w:ind w:firstLine="709"/>
        <w:jc w:val="both"/>
        <w:rPr>
          <w:sz w:val="28"/>
          <w:szCs w:val="28"/>
        </w:rPr>
      </w:pPr>
      <w:r w:rsidRPr="00551E90">
        <w:rPr>
          <w:sz w:val="28"/>
          <w:szCs w:val="28"/>
        </w:rPr>
        <w:lastRenderedPageBreak/>
        <w:t xml:space="preserve">Млекопитающие приматы появились 70 мил лет назад.  У  приматов   сформировалась необычная конечность с длинными пальцами, с этого времени  начинается история человеческой руки и </w:t>
      </w:r>
      <w:proofErr w:type="spellStart"/>
      <w:r w:rsidRPr="00551E90">
        <w:rPr>
          <w:sz w:val="28"/>
          <w:szCs w:val="28"/>
        </w:rPr>
        <w:t>пятипалость</w:t>
      </w:r>
      <w:proofErr w:type="spellEnd"/>
      <w:r w:rsidRPr="00551E90">
        <w:rPr>
          <w:sz w:val="28"/>
          <w:szCs w:val="28"/>
        </w:rPr>
        <w:t xml:space="preserve"> мы унаследовали от них. Приматам нужна была лапа, способная не только отталкиваться от земли при беге. Они должны были научиться сгибать пальцы, чтобы цепляться за ветки и лазить по деревьям. Так у них развились пальцы,  каждый из которых мог  двигаться независимо от остальных.   </w:t>
      </w:r>
    </w:p>
    <w:p w:rsidR="00A170BF" w:rsidRPr="00551E90" w:rsidRDefault="00A170BF" w:rsidP="00A651E9">
      <w:pPr>
        <w:spacing w:line="360" w:lineRule="auto"/>
        <w:ind w:firstLine="709"/>
        <w:jc w:val="both"/>
        <w:rPr>
          <w:sz w:val="28"/>
          <w:szCs w:val="28"/>
        </w:rPr>
      </w:pPr>
      <w:r w:rsidRPr="00551E90">
        <w:rPr>
          <w:noProof/>
          <w:sz w:val="28"/>
          <w:szCs w:val="28"/>
        </w:rPr>
        <w:drawing>
          <wp:inline distT="0" distB="0" distL="0" distR="0">
            <wp:extent cx="5019675" cy="2877933"/>
            <wp:effectExtent l="0" t="0" r="0" b="0"/>
            <wp:docPr id="3074" name="Picture 2" descr="C:\Documents and Settings\Admin\Рабочий стол\Новый проект\ФОТО ДЛЯ СТЕНДА\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Новый проект\ФОТО ДЛЯ СТЕНДА\8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287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965" w:rsidRPr="00551E90" w:rsidRDefault="00A96965" w:rsidP="00A9696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51E90">
        <w:rPr>
          <w:b/>
          <w:sz w:val="28"/>
          <w:szCs w:val="28"/>
        </w:rPr>
        <w:t>Рис. 4 — Кисть человека и человекообразной обезьяны</w:t>
      </w:r>
    </w:p>
    <w:p w:rsidR="009F18BC" w:rsidRPr="00551E90" w:rsidRDefault="009F18BC" w:rsidP="00A651E9">
      <w:pPr>
        <w:spacing w:line="360" w:lineRule="auto"/>
        <w:ind w:firstLine="709"/>
        <w:jc w:val="both"/>
        <w:rPr>
          <w:sz w:val="28"/>
          <w:szCs w:val="28"/>
        </w:rPr>
      </w:pPr>
      <w:r w:rsidRPr="00551E90">
        <w:rPr>
          <w:sz w:val="28"/>
          <w:szCs w:val="28"/>
        </w:rPr>
        <w:t xml:space="preserve">Существенных различий между возможностями человеческой руки и лапой приматов  нет. Человек берет мелкий предмет кончиками большого и указательного пальцев, и обезьяна делает точно так же, но чуть более неуклюже, — вот и вся разница.  По сравнению с приматами, пальцы и ладони людей короче, а большой палец длиннее и сильнее. Эта особенность придает </w:t>
      </w:r>
      <w:r w:rsidRPr="00551E90">
        <w:rPr>
          <w:bCs/>
          <w:sz w:val="28"/>
          <w:szCs w:val="28"/>
        </w:rPr>
        <w:t>рукам</w:t>
      </w:r>
      <w:r w:rsidRPr="00551E90">
        <w:rPr>
          <w:sz w:val="28"/>
          <w:szCs w:val="28"/>
        </w:rPr>
        <w:t xml:space="preserve"> людей непревзойденную ловкость. Если перечислить все, что может человеческая кисть помимо хватания, станет ясно, насколько далеко мы ушли от своих лазающих по деревьям предков.</w:t>
      </w:r>
    </w:p>
    <w:p w:rsidR="009F18BC" w:rsidRPr="00551E90" w:rsidRDefault="009F18BC" w:rsidP="00A651E9">
      <w:pPr>
        <w:shd w:val="clear" w:color="auto" w:fill="FFFFFF"/>
        <w:spacing w:after="375"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Изучая различные находки, ученые до сих пор не могут прийти к общему мнению, каким же образом  древние млекопитающие стали людьми.</w:t>
      </w:r>
    </w:p>
    <w:p w:rsidR="009F18BC" w:rsidRPr="00551E90" w:rsidRDefault="009F18BC" w:rsidP="00A651E9">
      <w:pPr>
        <w:shd w:val="clear" w:color="auto" w:fill="FFFFFF"/>
        <w:spacing w:after="375"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lastRenderedPageBreak/>
        <w:t>       Мне стало интересно, а что знают о происхождении че</w:t>
      </w:r>
      <w:r w:rsidR="00A170BF" w:rsidRPr="00551E90">
        <w:rPr>
          <w:sz w:val="28"/>
          <w:szCs w:val="28"/>
        </w:rPr>
        <w:t>ловека  мои сверстники.  Я прове</w:t>
      </w:r>
      <w:r w:rsidRPr="00551E90">
        <w:rPr>
          <w:sz w:val="28"/>
          <w:szCs w:val="28"/>
        </w:rPr>
        <w:t>ла опрос в своем классе, всего опросила 26 человек. Учащиеся ответили так:</w:t>
      </w:r>
    </w:p>
    <w:p w:rsidR="009F18BC" w:rsidRPr="00551E90" w:rsidRDefault="009F18BC" w:rsidP="00A651E9">
      <w:pPr>
        <w:shd w:val="clear" w:color="auto" w:fill="FFFFFF"/>
        <w:spacing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 xml:space="preserve">— человек </w:t>
      </w:r>
      <w:r w:rsidR="00C20012">
        <w:rPr>
          <w:sz w:val="28"/>
          <w:szCs w:val="28"/>
        </w:rPr>
        <w:t>потомок</w:t>
      </w:r>
      <w:r w:rsidRPr="00551E90">
        <w:rPr>
          <w:sz w:val="28"/>
          <w:szCs w:val="28"/>
        </w:rPr>
        <w:t xml:space="preserve"> обезьяны – 10</w:t>
      </w:r>
    </w:p>
    <w:p w:rsidR="009F18BC" w:rsidRPr="00551E90" w:rsidRDefault="009F18BC" w:rsidP="00A651E9">
      <w:pPr>
        <w:shd w:val="clear" w:color="auto" w:fill="FFFFFF"/>
        <w:spacing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— человек произошел от инопланетян – 3</w:t>
      </w:r>
    </w:p>
    <w:p w:rsidR="009F18BC" w:rsidRPr="00551E90" w:rsidRDefault="009F18BC" w:rsidP="00A651E9">
      <w:pPr>
        <w:shd w:val="clear" w:color="auto" w:fill="FFFFFF"/>
        <w:spacing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— человек</w:t>
      </w:r>
      <w:r w:rsidR="00C20012">
        <w:rPr>
          <w:sz w:val="28"/>
          <w:szCs w:val="28"/>
        </w:rPr>
        <w:t>а</w:t>
      </w:r>
      <w:r w:rsidR="009F50F6">
        <w:rPr>
          <w:sz w:val="28"/>
          <w:szCs w:val="28"/>
        </w:rPr>
        <w:t xml:space="preserve"> соз</w:t>
      </w:r>
      <w:r w:rsidR="009E5E9C">
        <w:rPr>
          <w:sz w:val="28"/>
          <w:szCs w:val="28"/>
        </w:rPr>
        <w:t>да</w:t>
      </w:r>
      <w:r w:rsidR="00C20012">
        <w:rPr>
          <w:sz w:val="28"/>
          <w:szCs w:val="28"/>
        </w:rPr>
        <w:t>л</w:t>
      </w:r>
      <w:r w:rsidR="009E5E9C">
        <w:rPr>
          <w:sz w:val="28"/>
          <w:szCs w:val="28"/>
        </w:rPr>
        <w:t xml:space="preserve"> </w:t>
      </w:r>
      <w:r w:rsidR="00C20012">
        <w:rPr>
          <w:sz w:val="28"/>
          <w:szCs w:val="28"/>
        </w:rPr>
        <w:t>Бог</w:t>
      </w:r>
      <w:r w:rsidRPr="00551E90">
        <w:rPr>
          <w:sz w:val="28"/>
          <w:szCs w:val="28"/>
        </w:rPr>
        <w:t xml:space="preserve"> – 11</w:t>
      </w:r>
    </w:p>
    <w:p w:rsidR="009F18BC" w:rsidRPr="00551E90" w:rsidRDefault="009F18BC" w:rsidP="00A651E9">
      <w:pPr>
        <w:shd w:val="clear" w:color="auto" w:fill="FFFFFF"/>
        <w:spacing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— затрудняюсь ответить – 2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B61ED" w:rsidRPr="00551E90" w:rsidRDefault="00A170BF" w:rsidP="0000730D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Развитие кисти человека</w:t>
      </w:r>
    </w:p>
    <w:p w:rsidR="00525542" w:rsidRPr="00551E90" w:rsidRDefault="00525542" w:rsidP="00551E9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 xml:space="preserve">Лучше всего о развитии кисти человека  свидетельствует жестовый язык. В этом языке кисть полностью берет на себя функции звучащей речи. </w:t>
      </w:r>
    </w:p>
    <w:p w:rsidR="00525542" w:rsidRPr="00551E90" w:rsidRDefault="00525542" w:rsidP="00551E90">
      <w:pPr>
        <w:pStyle w:val="a4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Мы привыкли считать устную речь единственным и главным языком людей. Но помимо нее существуют и другие способы выражения слов и мыслей.  Люди с нарушением слуха для межличностного общения используют язык жестов и мимики. Он предназначен для общения между глухими людьми и называется жестовым языком. Жестовая речь осуществляется с помощью визуального канала передачи информации. Такой вид общения мало распространен и еще не до конца изучен. Только в нашем государстве русский жестовый язык используют 2 миллиона людей.</w:t>
      </w:r>
    </w:p>
    <w:p w:rsidR="00525542" w:rsidRPr="00551E90" w:rsidRDefault="00525542" w:rsidP="00551E90">
      <w:pPr>
        <w:pStyle w:val="a4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В языке жестов информация передается от говорящего человека к слушателю через движение рук, глаз или тела. Она воспринимается через визуальный канал и обладает следующими свойствами:</w:t>
      </w:r>
    </w:p>
    <w:p w:rsidR="00525542" w:rsidRPr="00551E90" w:rsidRDefault="00525542" w:rsidP="00551E90">
      <w:pPr>
        <w:numPr>
          <w:ilvl w:val="0"/>
          <w:numId w:val="4"/>
        </w:numPr>
        <w:shd w:val="clear" w:color="auto" w:fill="FFFFFF"/>
        <w:spacing w:line="360" w:lineRule="auto"/>
        <w:ind w:left="300"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В жестовом языке главное место занимает пространство вокруг разговаривающего человека. При общении оно затрагивает все уровни языка.</w:t>
      </w:r>
    </w:p>
    <w:p w:rsidR="00525542" w:rsidRPr="00551E90" w:rsidRDefault="00525542" w:rsidP="00551E90">
      <w:pPr>
        <w:numPr>
          <w:ilvl w:val="0"/>
          <w:numId w:val="4"/>
        </w:numPr>
        <w:shd w:val="clear" w:color="auto" w:fill="FFFFFF"/>
        <w:spacing w:line="360" w:lineRule="auto"/>
        <w:ind w:left="300"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 xml:space="preserve">В отличие от звучащих слов, достигающих ушей последовательно, язык глухих показывается и воспринимается </w:t>
      </w:r>
      <w:r w:rsidRPr="00551E90">
        <w:rPr>
          <w:sz w:val="28"/>
          <w:szCs w:val="28"/>
        </w:rPr>
        <w:lastRenderedPageBreak/>
        <w:t>одновременно. Это помогает передать больше информации, используя один жест.</w:t>
      </w:r>
    </w:p>
    <w:p w:rsidR="00525542" w:rsidRPr="00551E90" w:rsidRDefault="00525542" w:rsidP="00551E90">
      <w:pPr>
        <w:pStyle w:val="a4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В мире не существует универсального жестового языка для глухонемых людей. Различают более 100 жестовых языков, используемых для общения между людьми с нарушением речи и слуха. Люди, использующие неодинаковые жесты не поймут друг друга. Глухие люди могут, как и говорящие, учить или забыть речь жестов другой страны.</w:t>
      </w:r>
    </w:p>
    <w:p w:rsidR="00525542" w:rsidRPr="00551E90" w:rsidRDefault="00525542" w:rsidP="00551E9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525542" w:rsidRPr="00551E90" w:rsidRDefault="00525542" w:rsidP="00551E90">
      <w:pPr>
        <w:pStyle w:val="a4"/>
        <w:shd w:val="clear" w:color="auto" w:fill="FFFFFF"/>
        <w:spacing w:before="0" w:beforeAutospacing="0" w:after="30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51E90">
        <w:rPr>
          <w:sz w:val="28"/>
          <w:szCs w:val="28"/>
        </w:rPr>
        <w:t>Применение жестовой речи с каждым годом расширяется, делая из примитивной системы общения, пригодную область для выражения разнообразных мыслей и идей. Жестовая речь используется в образовательной системе, на телевидении, видео уроках. Русский жестовый язык используется только для межличностного общения людей.</w:t>
      </w:r>
    </w:p>
    <w:p w:rsidR="00525542" w:rsidRPr="00551E90" w:rsidRDefault="00525542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542" w:rsidRPr="00551E90" w:rsidRDefault="00525542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зык жест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65" w:rsidRPr="00551E90" w:rsidRDefault="00A96965" w:rsidP="00A9696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Рис.5 — Русская ручная (</w:t>
      </w:r>
      <w:proofErr w:type="spellStart"/>
      <w:r w:rsidRPr="00551E90">
        <w:rPr>
          <w:rFonts w:ascii="Times New Roman" w:hAnsi="Times New Roman" w:cs="Times New Roman"/>
          <w:b/>
          <w:sz w:val="28"/>
          <w:szCs w:val="28"/>
        </w:rPr>
        <w:t>дактильная</w:t>
      </w:r>
      <w:proofErr w:type="spellEnd"/>
      <w:r w:rsidRPr="00551E90">
        <w:rPr>
          <w:rFonts w:ascii="Times New Roman" w:hAnsi="Times New Roman" w:cs="Times New Roman"/>
          <w:b/>
          <w:sz w:val="28"/>
          <w:szCs w:val="28"/>
        </w:rPr>
        <w:t>) азбука для глухонемых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 xml:space="preserve">Но и просто разговаривая друг с другом, мы все равно помогаем себе руками.  </w:t>
      </w:r>
      <w:r w:rsidRPr="00551E90">
        <w:rPr>
          <w:rFonts w:ascii="Times New Roman" w:hAnsi="Times New Roman" w:cs="Times New Roman"/>
          <w:bCs/>
          <w:sz w:val="28"/>
          <w:szCs w:val="28"/>
        </w:rPr>
        <w:t xml:space="preserve">Самая гениальная часть человеческого тела – это руки, точнее кисти </w:t>
      </w:r>
      <w:r w:rsidRPr="00551E90">
        <w:rPr>
          <w:rFonts w:ascii="Times New Roman" w:hAnsi="Times New Roman" w:cs="Times New Roman"/>
          <w:bCs/>
          <w:sz w:val="28"/>
          <w:szCs w:val="28"/>
        </w:rPr>
        <w:lastRenderedPageBreak/>
        <w:t>рук, ещё точнее пальцы.</w:t>
      </w:r>
      <w:r w:rsidRPr="00551E90">
        <w:rPr>
          <w:rFonts w:ascii="Times New Roman" w:hAnsi="Times New Roman" w:cs="Times New Roman"/>
          <w:sz w:val="28"/>
          <w:szCs w:val="28"/>
        </w:rPr>
        <w:t xml:space="preserve"> Невозможно представить, как бы жил человек, не будь у него пальцев.  Пальцы нужны, чтобы завязать шнурки, пальцами удобно подцепить самую вкусную клубнику из чашки, пальцами люди читают, пальчиками  играют.</w:t>
      </w:r>
    </w:p>
    <w:p w:rsidR="00A400CC" w:rsidRPr="00551E90" w:rsidRDefault="00A400CC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14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ение по Брайлю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65" w:rsidRPr="00551E90" w:rsidRDefault="00A96965" w:rsidP="00A9696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 xml:space="preserve">Рис.6 </w:t>
      </w:r>
      <w:r w:rsidRPr="00551E90">
        <w:rPr>
          <w:rFonts w:ascii="Times New Roman" w:hAnsi="Times New Roman" w:cs="Times New Roman"/>
          <w:b/>
          <w:sz w:val="28"/>
          <w:szCs w:val="28"/>
        </w:rPr>
        <w:softHyphen/>
        <w:t xml:space="preserve">— Чтение по азбуке </w:t>
      </w:r>
      <w:r w:rsidR="001471A9">
        <w:rPr>
          <w:rFonts w:ascii="Times New Roman" w:hAnsi="Times New Roman" w:cs="Times New Roman"/>
          <w:b/>
          <w:sz w:val="28"/>
          <w:szCs w:val="28"/>
        </w:rPr>
        <w:t>Б</w:t>
      </w:r>
      <w:r w:rsidRPr="00551E90">
        <w:rPr>
          <w:rFonts w:ascii="Times New Roman" w:hAnsi="Times New Roman" w:cs="Times New Roman"/>
          <w:b/>
          <w:sz w:val="28"/>
          <w:szCs w:val="28"/>
        </w:rPr>
        <w:t>райля</w:t>
      </w:r>
    </w:p>
    <w:p w:rsidR="00A400CC" w:rsidRPr="00551E90" w:rsidRDefault="00525542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</w:rPr>
        <w:t>Кстати</w:t>
      </w:r>
      <w:r w:rsidR="00A400CC" w:rsidRPr="00551E90">
        <w:rPr>
          <w:rFonts w:ascii="Times New Roman" w:hAnsi="Times New Roman" w:cs="Times New Roman"/>
          <w:sz w:val="28"/>
          <w:szCs w:val="28"/>
        </w:rPr>
        <w:t>,</w:t>
      </w:r>
      <w:r w:rsidRPr="00551E90">
        <w:rPr>
          <w:rFonts w:ascii="Times New Roman" w:hAnsi="Times New Roman" w:cs="Times New Roman"/>
          <w:sz w:val="28"/>
          <w:szCs w:val="28"/>
        </w:rPr>
        <w:t xml:space="preserve"> о чтении пальцами. </w:t>
      </w:r>
      <w:r w:rsidR="00A400CC" w:rsidRPr="00551E90">
        <w:rPr>
          <w:rFonts w:ascii="Times New Roman" w:hAnsi="Times New Roman" w:cs="Times New Roman"/>
          <w:sz w:val="28"/>
          <w:szCs w:val="28"/>
        </w:rPr>
        <w:t xml:space="preserve">Люди, с ограниченными возможностями зрения тоже имеют возможность обучаться, читать книги и даже писать. Для этого они используют шрифт Брайля. </w:t>
      </w:r>
    </w:p>
    <w:p w:rsidR="00A400CC" w:rsidRPr="00551E90" w:rsidRDefault="00A400CC" w:rsidP="00551E90">
      <w:pPr>
        <w:shd w:val="clear" w:color="auto" w:fill="FFFFFF"/>
        <w:spacing w:after="450" w:line="360" w:lineRule="auto"/>
        <w:ind w:firstLine="709"/>
        <w:jc w:val="both"/>
        <w:textAlignment w:val="baseline"/>
        <w:rPr>
          <w:sz w:val="28"/>
          <w:szCs w:val="28"/>
        </w:rPr>
      </w:pPr>
      <w:r w:rsidRPr="00A400CC">
        <w:rPr>
          <w:sz w:val="28"/>
          <w:szCs w:val="28"/>
        </w:rPr>
        <w:t>Азбука Брайля (или шрифт Брайля, или «язык слепых») – это рельефно-точечный тактильный шрифт. Он предназначен для письма и чтения слепыми и слабовидящими людьми.</w:t>
      </w:r>
      <w:r w:rsidR="009E5E9C">
        <w:rPr>
          <w:sz w:val="28"/>
          <w:szCs w:val="28"/>
        </w:rPr>
        <w:t xml:space="preserve"> </w:t>
      </w:r>
      <w:proofErr w:type="gramStart"/>
      <w:r w:rsidRPr="00A400CC">
        <w:rPr>
          <w:sz w:val="28"/>
          <w:szCs w:val="28"/>
        </w:rPr>
        <w:t>Он существенно облегчает обучение и коммуникацию для незрячих, а также применяется для оказания заботы о них.</w:t>
      </w:r>
      <w:proofErr w:type="gramEnd"/>
      <w:r w:rsidR="009E5E9C">
        <w:rPr>
          <w:sz w:val="28"/>
          <w:szCs w:val="28"/>
        </w:rPr>
        <w:t xml:space="preserve"> </w:t>
      </w:r>
      <w:r w:rsidRPr="00A400CC">
        <w:rPr>
          <w:sz w:val="28"/>
          <w:szCs w:val="28"/>
        </w:rPr>
        <w:t>Для изображения бу</w:t>
      </w:r>
      <w:proofErr w:type="gramStart"/>
      <w:r w:rsidRPr="00A400CC">
        <w:rPr>
          <w:sz w:val="28"/>
          <w:szCs w:val="28"/>
        </w:rPr>
        <w:t>кв в шр</w:t>
      </w:r>
      <w:proofErr w:type="gramEnd"/>
      <w:r w:rsidRPr="00A400CC">
        <w:rPr>
          <w:sz w:val="28"/>
          <w:szCs w:val="28"/>
        </w:rPr>
        <w:t>ифте Брайля используются шесть точек. Точки расположены в два столбца. При письме точки прокалываются, и поскольку читать можно только по выпуклым точкам, «писать» те</w:t>
      </w:r>
      <w:proofErr w:type="gramStart"/>
      <w:r w:rsidRPr="00A400CC">
        <w:rPr>
          <w:sz w:val="28"/>
          <w:szCs w:val="28"/>
        </w:rPr>
        <w:t>кст пр</w:t>
      </w:r>
      <w:proofErr w:type="gramEnd"/>
      <w:r w:rsidRPr="00A400CC">
        <w:rPr>
          <w:sz w:val="28"/>
          <w:szCs w:val="28"/>
        </w:rPr>
        <w:t>иходится с обратной стороны листа. Текст пишется справа налево, затем страница переворачивается, и текст читается слева направо.</w:t>
      </w:r>
    </w:p>
    <w:p w:rsidR="00A400CC" w:rsidRPr="00551E90" w:rsidRDefault="00A400CC" w:rsidP="00A651E9">
      <w:pPr>
        <w:shd w:val="clear" w:color="auto" w:fill="FFFFFF"/>
        <w:spacing w:after="450"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noProof/>
          <w:sz w:val="28"/>
          <w:szCs w:val="28"/>
        </w:rPr>
        <w:lastRenderedPageBreak/>
        <w:drawing>
          <wp:inline distT="0" distB="0" distL="0" distR="0">
            <wp:extent cx="5543550" cy="5000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бука-Брайля-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65" w:rsidRPr="00A400CC" w:rsidRDefault="00A96965" w:rsidP="00A96965">
      <w:pPr>
        <w:shd w:val="clear" w:color="auto" w:fill="FFFFFF"/>
        <w:spacing w:after="450" w:line="360" w:lineRule="auto"/>
        <w:ind w:firstLine="709"/>
        <w:jc w:val="center"/>
        <w:textAlignment w:val="baseline"/>
        <w:rPr>
          <w:b/>
          <w:sz w:val="28"/>
          <w:szCs w:val="28"/>
        </w:rPr>
      </w:pPr>
      <w:r w:rsidRPr="00551E90">
        <w:rPr>
          <w:b/>
          <w:sz w:val="28"/>
          <w:szCs w:val="28"/>
        </w:rPr>
        <w:t>Рис.7 — Азбука Брайля</w:t>
      </w:r>
    </w:p>
    <w:p w:rsidR="00A400CC" w:rsidRPr="00A400CC" w:rsidRDefault="00A400CC" w:rsidP="00551E90">
      <w:pPr>
        <w:shd w:val="clear" w:color="auto" w:fill="FFFFFF"/>
        <w:spacing w:after="450" w:line="360" w:lineRule="auto"/>
        <w:ind w:firstLine="709"/>
        <w:jc w:val="both"/>
        <w:textAlignment w:val="baseline"/>
        <w:rPr>
          <w:sz w:val="28"/>
          <w:szCs w:val="28"/>
        </w:rPr>
      </w:pPr>
      <w:r w:rsidRPr="00A400CC">
        <w:rPr>
          <w:sz w:val="28"/>
          <w:szCs w:val="28"/>
        </w:rPr>
        <w:t xml:space="preserve">Для </w:t>
      </w:r>
      <w:proofErr w:type="gramStart"/>
      <w:r w:rsidRPr="00A400CC">
        <w:rPr>
          <w:sz w:val="28"/>
          <w:szCs w:val="28"/>
        </w:rPr>
        <w:t>читающего</w:t>
      </w:r>
      <w:proofErr w:type="gramEnd"/>
      <w:r w:rsidRPr="00551E90">
        <w:rPr>
          <w:sz w:val="28"/>
          <w:szCs w:val="28"/>
        </w:rPr>
        <w:t>,</w:t>
      </w:r>
      <w:r w:rsidRPr="00A400CC">
        <w:rPr>
          <w:sz w:val="28"/>
          <w:szCs w:val="28"/>
        </w:rPr>
        <w:t xml:space="preserve"> точки нумеруются по столбцам, слева направо и по строкам сверху вниз. Для </w:t>
      </w:r>
      <w:proofErr w:type="gramStart"/>
      <w:r w:rsidRPr="00A400CC">
        <w:rPr>
          <w:sz w:val="28"/>
          <w:szCs w:val="28"/>
        </w:rPr>
        <w:t>пишущего</w:t>
      </w:r>
      <w:proofErr w:type="gramEnd"/>
      <w:r w:rsidRPr="00551E90">
        <w:rPr>
          <w:sz w:val="28"/>
          <w:szCs w:val="28"/>
        </w:rPr>
        <w:t>,</w:t>
      </w:r>
      <w:r w:rsidRPr="00A400CC">
        <w:rPr>
          <w:sz w:val="28"/>
          <w:szCs w:val="28"/>
        </w:rPr>
        <w:t xml:space="preserve"> на перевёрнутой странице нумерация выглядит по иному: точка 1 находится в верхнем правом углу, под ней — точка 2, в нижнем левом углу — точка 6.Позднее были добавлены ещё две точки: точка 7 под точкой 3 и точка 8 под точкой 6. Такую систему стали называть расширенной системой Брайля.</w:t>
      </w:r>
      <w:r w:rsidR="009E5E9C">
        <w:rPr>
          <w:sz w:val="28"/>
          <w:szCs w:val="28"/>
        </w:rPr>
        <w:t xml:space="preserve"> </w:t>
      </w:r>
      <w:r w:rsidRPr="00A400CC">
        <w:rPr>
          <w:sz w:val="28"/>
          <w:szCs w:val="28"/>
        </w:rPr>
        <w:t>Используя традиционный (</w:t>
      </w:r>
      <w:proofErr w:type="spellStart"/>
      <w:r w:rsidRPr="00A400CC">
        <w:rPr>
          <w:sz w:val="28"/>
          <w:szCs w:val="28"/>
        </w:rPr>
        <w:t>шеститочечный</w:t>
      </w:r>
      <w:proofErr w:type="spellEnd"/>
      <w:r w:rsidRPr="00A400CC">
        <w:rPr>
          <w:sz w:val="28"/>
          <w:szCs w:val="28"/>
        </w:rPr>
        <w:t xml:space="preserve">) шрифт Брайля, можно записать 64 </w:t>
      </w:r>
      <w:proofErr w:type="gramStart"/>
      <w:r w:rsidRPr="00A400CC">
        <w:rPr>
          <w:sz w:val="28"/>
          <w:szCs w:val="28"/>
        </w:rPr>
        <w:t>различных</w:t>
      </w:r>
      <w:proofErr w:type="gramEnd"/>
      <w:r w:rsidRPr="00A400CC">
        <w:rPr>
          <w:sz w:val="28"/>
          <w:szCs w:val="28"/>
        </w:rPr>
        <w:t xml:space="preserve"> символа: 63 информативных и один пробел. В расширенном (</w:t>
      </w:r>
      <w:proofErr w:type="spellStart"/>
      <w:r w:rsidRPr="00A400CC">
        <w:rPr>
          <w:sz w:val="28"/>
          <w:szCs w:val="28"/>
        </w:rPr>
        <w:t>восьмиточечном</w:t>
      </w:r>
      <w:proofErr w:type="spellEnd"/>
      <w:r w:rsidRPr="00A400CC">
        <w:rPr>
          <w:sz w:val="28"/>
          <w:szCs w:val="28"/>
        </w:rPr>
        <w:t>) шрифте Брайля —256 символов: 255 информативных и один пробел.</w:t>
      </w:r>
      <w:r w:rsidR="009E5E9C">
        <w:rPr>
          <w:sz w:val="28"/>
          <w:szCs w:val="28"/>
        </w:rPr>
        <w:t xml:space="preserve"> </w:t>
      </w:r>
      <w:r w:rsidRPr="00A400CC">
        <w:rPr>
          <w:sz w:val="28"/>
          <w:szCs w:val="28"/>
        </w:rPr>
        <w:t xml:space="preserve">Высота выпуклой точки составляет 0,5 мм, этого достаточно для распознавания </w:t>
      </w:r>
      <w:r w:rsidRPr="00A400CC">
        <w:rPr>
          <w:sz w:val="28"/>
          <w:szCs w:val="28"/>
        </w:rPr>
        <w:lastRenderedPageBreak/>
        <w:t>точки на ощупь. Диаметр точки — 1,2 мм. Расстояние между точками — 2,5 мм, расстояние между символами — 2,3 мм по горизонтали и 3,8 мм по вертикали.</w:t>
      </w:r>
    </w:p>
    <w:p w:rsidR="00A651E9" w:rsidRPr="00551E90" w:rsidRDefault="00A400CC" w:rsidP="00551E90">
      <w:pPr>
        <w:shd w:val="clear" w:color="auto" w:fill="FFFFFF"/>
        <w:spacing w:after="450" w:line="360" w:lineRule="auto"/>
        <w:ind w:firstLine="709"/>
        <w:jc w:val="both"/>
        <w:textAlignment w:val="baseline"/>
        <w:rPr>
          <w:sz w:val="28"/>
          <w:szCs w:val="28"/>
        </w:rPr>
      </w:pPr>
      <w:r w:rsidRPr="00A400CC">
        <w:rPr>
          <w:sz w:val="28"/>
          <w:szCs w:val="28"/>
        </w:rPr>
        <w:t>Для обозначения строчных и прописных букв, перед нужными буквами ставятся специальные символы.</w:t>
      </w:r>
      <w:r w:rsidR="009E5E9C">
        <w:rPr>
          <w:sz w:val="28"/>
          <w:szCs w:val="28"/>
        </w:rPr>
        <w:t xml:space="preserve"> </w:t>
      </w:r>
      <w:r w:rsidRPr="00A400CC">
        <w:rPr>
          <w:sz w:val="28"/>
          <w:szCs w:val="28"/>
        </w:rPr>
        <w:t>Для изменения начертания текста (жирный, полужирный, курсив), при записи верхнего и нижнего индекса, при записи математического корня, до и после текста ставятся специальные символы: один символ ставится в начале текста, другой — в конце.</w:t>
      </w:r>
      <w:r w:rsidR="009E5E9C">
        <w:rPr>
          <w:sz w:val="28"/>
          <w:szCs w:val="28"/>
        </w:rPr>
        <w:t xml:space="preserve"> </w:t>
      </w:r>
      <w:r w:rsidR="00A651E9" w:rsidRPr="00551E90">
        <w:rPr>
          <w:sz w:val="28"/>
          <w:szCs w:val="28"/>
        </w:rPr>
        <w:t>И все это люди делают пальцами!</w:t>
      </w:r>
    </w:p>
    <w:p w:rsidR="00AB61ED" w:rsidRPr="00551E90" w:rsidRDefault="0000730D" w:rsidP="00A651E9">
      <w:pPr>
        <w:shd w:val="clear" w:color="auto" w:fill="FFFFFF"/>
        <w:spacing w:after="450" w:line="360" w:lineRule="auto"/>
        <w:ind w:firstLine="709"/>
        <w:textAlignment w:val="baseline"/>
        <w:rPr>
          <w:sz w:val="28"/>
          <w:szCs w:val="28"/>
        </w:rPr>
      </w:pPr>
      <w:r w:rsidRPr="00551E90">
        <w:rPr>
          <w:b/>
          <w:sz w:val="28"/>
          <w:szCs w:val="28"/>
        </w:rPr>
        <w:t>2.4.</w:t>
      </w:r>
      <w:r w:rsidR="00AB61ED" w:rsidRPr="00551E90">
        <w:rPr>
          <w:b/>
          <w:sz w:val="28"/>
          <w:szCs w:val="28"/>
        </w:rPr>
        <w:t>П</w:t>
      </w:r>
      <w:r w:rsidR="00A651E9" w:rsidRPr="00551E90">
        <w:rPr>
          <w:b/>
          <w:sz w:val="28"/>
          <w:szCs w:val="28"/>
        </w:rPr>
        <w:t>альчиковые игры</w:t>
      </w:r>
    </w:p>
    <w:p w:rsidR="00AB61ED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Уже давно </w:t>
      </w:r>
      <w:r w:rsidR="00BF2968">
        <w:rPr>
          <w:rFonts w:ascii="Times New Roman" w:hAnsi="Times New Roman" w:cs="Times New Roman"/>
          <w:sz w:val="28"/>
          <w:szCs w:val="28"/>
          <w:shd w:val="clear" w:color="auto" w:fill="FFFFF0"/>
        </w:rPr>
        <w:t>доказан</w:t>
      </w:r>
      <w:r w:rsidR="00EC722D">
        <w:rPr>
          <w:rFonts w:ascii="Times New Roman" w:hAnsi="Times New Roman" w:cs="Times New Roman"/>
          <w:sz w:val="28"/>
          <w:szCs w:val="28"/>
          <w:shd w:val="clear" w:color="auto" w:fill="FFFFF0"/>
        </w:rPr>
        <w:t>о, что «пальчиковая гимнастика» оказывает влияние на р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>ечев</w:t>
      </w:r>
      <w:r w:rsidR="00EC722D">
        <w:rPr>
          <w:rFonts w:ascii="Times New Roman" w:hAnsi="Times New Roman" w:cs="Times New Roman"/>
          <w:sz w:val="28"/>
          <w:szCs w:val="28"/>
          <w:shd w:val="clear" w:color="auto" w:fill="FFFFF0"/>
        </w:rPr>
        <w:t>ой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центр </w:t>
      </w:r>
      <w:r w:rsidR="00AF45AF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головного 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>мозга. </w:t>
      </w:r>
      <w:hyperlink r:id="rId15" w:history="1">
        <w:r w:rsidRPr="00551E90">
          <w:rPr>
            <w:rStyle w:val="a9"/>
            <w:rFonts w:ascii="Times New Roman" w:hAnsi="Times New Roman" w:cs="Times New Roman"/>
            <w:iCs/>
            <w:color w:val="auto"/>
            <w:sz w:val="28"/>
            <w:szCs w:val="28"/>
            <w:u w:val="none"/>
            <w:shd w:val="clear" w:color="auto" w:fill="FFFFF0"/>
          </w:rPr>
          <w:t>Пальчиковые игры</w:t>
        </w:r>
      </w:hyperlink>
      <w:r w:rsidRPr="00551E90">
        <w:rPr>
          <w:rFonts w:ascii="Times New Roman" w:hAnsi="Times New Roman" w:cs="Times New Roman"/>
          <w:i/>
          <w:sz w:val="28"/>
          <w:szCs w:val="28"/>
          <w:shd w:val="clear" w:color="auto" w:fill="FFFFF0"/>
        </w:rPr>
        <w:t> </w:t>
      </w:r>
      <w:r w:rsidR="00AF45AF">
        <w:rPr>
          <w:rFonts w:ascii="Times New Roman" w:hAnsi="Times New Roman" w:cs="Times New Roman"/>
          <w:sz w:val="28"/>
          <w:szCs w:val="28"/>
          <w:shd w:val="clear" w:color="auto" w:fill="FFFFF0"/>
        </w:rPr>
        <w:t>и упражнения играют важную роль в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развити</w:t>
      </w:r>
      <w:r w:rsidR="00AF45AF">
        <w:rPr>
          <w:rFonts w:ascii="Times New Roman" w:hAnsi="Times New Roman" w:cs="Times New Roman"/>
          <w:sz w:val="28"/>
          <w:szCs w:val="28"/>
          <w:shd w:val="clear" w:color="auto" w:fill="FFFFF0"/>
        </w:rPr>
        <w:t>и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мелкой моторики и речи </w:t>
      </w:r>
      <w:r w:rsidR="00EC722D">
        <w:rPr>
          <w:rFonts w:ascii="Times New Roman" w:hAnsi="Times New Roman" w:cs="Times New Roman"/>
          <w:sz w:val="28"/>
          <w:szCs w:val="28"/>
          <w:shd w:val="clear" w:color="auto" w:fill="FFFFF0"/>
        </w:rPr>
        <w:t>малышей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>. Разучивание  </w:t>
      </w:r>
      <w:r w:rsidR="00BF2968">
        <w:rPr>
          <w:rFonts w:ascii="Times New Roman" w:hAnsi="Times New Roman" w:cs="Times New Roman"/>
          <w:sz w:val="28"/>
          <w:szCs w:val="28"/>
          <w:shd w:val="clear" w:color="auto" w:fill="FFFFF0"/>
        </w:rPr>
        <w:t>стихотворений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с использованием «пальчиковой» гимнастики стимулирует развитие речи, пространственного мышления, внимания, воображения, воспитывает быстроту реакции и эмоциональную выразительность. </w:t>
      </w:r>
      <w:r w:rsidR="00AF45AF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Помимо всего прочего хорошо развитая мелкая моторика рук – это залог крепких мышц кисти и рук, что в будущем позволит ребенку крепко держать ручки, карандаши, фломастеры, а также будет иметь красивый подчерк. </w:t>
      </w:r>
      <w:r w:rsidRPr="00551E90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Ребёнок лучше запоминает стихотворные тексты; его речь делается более выразительной. </w:t>
      </w:r>
      <w:r w:rsidR="00AB61ED" w:rsidRPr="00551E90">
        <w:rPr>
          <w:rStyle w:val="c1"/>
          <w:rFonts w:ascii="Times New Roman" w:hAnsi="Times New Roman" w:cs="Times New Roman"/>
          <w:sz w:val="28"/>
          <w:szCs w:val="28"/>
        </w:rPr>
        <w:t xml:space="preserve">Ведь еще в древности игры взрослого с малышом, были те самые пальчиковые  игры.  </w:t>
      </w:r>
      <w:r w:rsidR="00AB61ED" w:rsidRPr="00551E90">
        <w:rPr>
          <w:rFonts w:ascii="Times New Roman" w:hAnsi="Times New Roman" w:cs="Times New Roman"/>
          <w:sz w:val="28"/>
          <w:szCs w:val="28"/>
        </w:rPr>
        <w:t>Первобытные люди, когда малыш плакал, поглаживали, растирали пальчики своих малышей чисто инстинктивно  и видели, что их крохи перестают плакать.</w:t>
      </w:r>
    </w:p>
    <w:p w:rsidR="00A651E9" w:rsidRPr="00551E90" w:rsidRDefault="00A651E9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075" cy="2736348"/>
            <wp:effectExtent l="0" t="0" r="0" b="698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559" cy="27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65" w:rsidRPr="00551E90" w:rsidRDefault="00A96965" w:rsidP="00A9696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E90">
        <w:rPr>
          <w:rFonts w:ascii="Times New Roman" w:hAnsi="Times New Roman" w:cs="Times New Roman"/>
          <w:b/>
          <w:sz w:val="28"/>
          <w:szCs w:val="28"/>
        </w:rPr>
        <w:t>Рис.8 — пальчиковые игры</w:t>
      </w: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AB61ED" w:rsidRPr="00551E90" w:rsidRDefault="0000730D" w:rsidP="0000730D">
      <w:pPr>
        <w:pStyle w:val="a3"/>
        <w:numPr>
          <w:ilvl w:val="0"/>
          <w:numId w:val="7"/>
        </w:numPr>
        <w:spacing w:line="360" w:lineRule="auto"/>
        <w:ind w:firstLine="709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551E90">
        <w:rPr>
          <w:rStyle w:val="c1"/>
          <w:rFonts w:ascii="Times New Roman" w:hAnsi="Times New Roman" w:cs="Times New Roman"/>
          <w:b/>
          <w:sz w:val="28"/>
          <w:szCs w:val="28"/>
        </w:rPr>
        <w:t>Интересные сведения</w:t>
      </w:r>
    </w:p>
    <w:p w:rsidR="00A651E9" w:rsidRPr="00551E90" w:rsidRDefault="00A651E9" w:rsidP="00A651E9">
      <w:pPr>
        <w:pStyle w:val="a3"/>
        <w:spacing w:line="360" w:lineRule="auto"/>
        <w:ind w:left="1069" w:firstLine="709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551E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0947" cy="2376264"/>
            <wp:effectExtent l="0" t="0" r="0" b="508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47" cy="23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1ED" w:rsidRPr="003E7CED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ED">
        <w:rPr>
          <w:rFonts w:ascii="Times New Roman" w:hAnsi="Times New Roman" w:cs="Times New Roman"/>
          <w:sz w:val="28"/>
          <w:szCs w:val="28"/>
        </w:rPr>
        <w:t xml:space="preserve">- математика имеет десятичную систему потому что,  у нас на руках  десять пальцев; </w:t>
      </w:r>
    </w:p>
    <w:p w:rsidR="00AB61ED" w:rsidRPr="003E7CED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ED">
        <w:rPr>
          <w:rFonts w:ascii="Times New Roman" w:hAnsi="Times New Roman" w:cs="Times New Roman"/>
          <w:sz w:val="28"/>
          <w:szCs w:val="28"/>
        </w:rPr>
        <w:t>-безымянный палец  во многих странах называется  кольцевым, ведь на нем носят обручальное кольцо;</w:t>
      </w:r>
    </w:p>
    <w:p w:rsidR="003E7CED" w:rsidRPr="003E7CED" w:rsidRDefault="003E7C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3E7CED">
        <w:rPr>
          <w:rFonts w:ascii="Times New Roman" w:hAnsi="Times New Roman" w:cs="Times New Roman"/>
          <w:sz w:val="28"/>
          <w:szCs w:val="28"/>
        </w:rPr>
        <w:t xml:space="preserve">- </w:t>
      </w:r>
      <w:r w:rsidRPr="003E7CE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Пальцы – одни из самых чувствительных частей человеческого тела. Они обладают способностью улавливать колебания, амплитуда которых всего лишь 0,002 мм.</w:t>
      </w:r>
    </w:p>
    <w:p w:rsidR="00AB61ED" w:rsidRPr="003E7CED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ED">
        <w:rPr>
          <w:rFonts w:ascii="Times New Roman" w:hAnsi="Times New Roman" w:cs="Times New Roman"/>
          <w:sz w:val="28"/>
          <w:szCs w:val="28"/>
        </w:rPr>
        <w:t xml:space="preserve"> -кровь на анализ  берут из безымянного пальца,  кожа на нем  самая нежная, потому что он меньше всего работает;</w:t>
      </w:r>
    </w:p>
    <w:p w:rsidR="00AB61ED" w:rsidRPr="003E7CED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ED">
        <w:rPr>
          <w:rFonts w:ascii="Times New Roman" w:hAnsi="Times New Roman" w:cs="Times New Roman"/>
          <w:sz w:val="28"/>
          <w:szCs w:val="28"/>
        </w:rPr>
        <w:lastRenderedPageBreak/>
        <w:t>- самым чувствительным является указательный палец;</w:t>
      </w:r>
    </w:p>
    <w:p w:rsidR="003E7CED" w:rsidRPr="003E7CED" w:rsidRDefault="003E7C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3E7CE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- Самыми сильными пальцами у человека считаются </w:t>
      </w:r>
      <w:proofErr w:type="gramStart"/>
      <w:r w:rsidRPr="003E7CE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указательный</w:t>
      </w:r>
      <w:proofErr w:type="gramEnd"/>
      <w:r w:rsidRPr="003E7CE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 средний и безымянный. Взрослый человек с вытянутыми конечностями рук может выдержать вес 55 кг, в согнутом состоянии намного больше;</w:t>
      </w:r>
    </w:p>
    <w:p w:rsidR="003E7CED" w:rsidRDefault="003E7C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3E7CE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- Отпечатки у каждого представителя человечества уникальны, как и язык;</w:t>
      </w:r>
    </w:p>
    <w:p w:rsidR="0022034B" w:rsidRPr="003E7CED" w:rsidRDefault="0022034B" w:rsidP="0022034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34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- </w:t>
      </w:r>
      <w:r w:rsidRPr="0022034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Название имеют только большие пальцы на ногах</w:t>
      </w:r>
      <w:r w:rsidRPr="002203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До сих пор так никто и не придумал, как называть остальные. Человек называет их так же, как и пальцы рук</w:t>
      </w:r>
      <w:r w:rsidR="004E6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B61ED" w:rsidRPr="003E7CED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ED">
        <w:rPr>
          <w:rFonts w:ascii="Times New Roman" w:hAnsi="Times New Roman" w:cs="Times New Roman"/>
          <w:sz w:val="28"/>
          <w:szCs w:val="28"/>
        </w:rPr>
        <w:t>-люди, которые умеют равно хорошо работать как левой, так и право</w:t>
      </w:r>
      <w:r w:rsidR="00551E90" w:rsidRPr="003E7CED">
        <w:rPr>
          <w:rFonts w:ascii="Times New Roman" w:hAnsi="Times New Roman" w:cs="Times New Roman"/>
          <w:sz w:val="28"/>
          <w:szCs w:val="28"/>
        </w:rPr>
        <w:t xml:space="preserve">й рукой, называют </w:t>
      </w:r>
      <w:proofErr w:type="spellStart"/>
      <w:r w:rsidR="00551E90" w:rsidRPr="003E7CED">
        <w:rPr>
          <w:rFonts w:ascii="Times New Roman" w:hAnsi="Times New Roman" w:cs="Times New Roman"/>
          <w:sz w:val="28"/>
          <w:szCs w:val="28"/>
        </w:rPr>
        <w:t>амбидекстрами</w:t>
      </w:r>
      <w:proofErr w:type="spellEnd"/>
      <w:r w:rsidR="003E7CED" w:rsidRPr="003E7CED">
        <w:rPr>
          <w:rFonts w:ascii="Times New Roman" w:hAnsi="Times New Roman" w:cs="Times New Roman"/>
          <w:sz w:val="28"/>
          <w:szCs w:val="28"/>
        </w:rPr>
        <w:t>;</w:t>
      </w:r>
    </w:p>
    <w:p w:rsidR="00AB61ED" w:rsidRPr="003E7CED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ED">
        <w:rPr>
          <w:rFonts w:ascii="Times New Roman" w:hAnsi="Times New Roman" w:cs="Times New Roman"/>
          <w:sz w:val="28"/>
          <w:szCs w:val="28"/>
        </w:rPr>
        <w:t>-ученые доказали, что люди легко могут пропустить то, что услышали или увидели, но то, что потрогали пальцами рук, они не пропустят никогда;</w:t>
      </w:r>
    </w:p>
    <w:p w:rsidR="00B0612A" w:rsidRPr="00551E90" w:rsidRDefault="00B0612A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965" w:rsidRPr="00551E90" w:rsidRDefault="00A96965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12A" w:rsidRPr="003E7CED" w:rsidRDefault="00B0612A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CE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0612A" w:rsidRDefault="00B0612A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E7CED">
        <w:rPr>
          <w:sz w:val="28"/>
          <w:szCs w:val="28"/>
        </w:rPr>
        <w:t>В результате проделанной работы я узнала, что первыми на сушу вышли кистеперые рыбы,  они то и дали начало развитию жизни на земле. Я  открыла  для себя новый, до этого незнакомый  мир живой природы.  Узнала,  как долог и труден путь эволюции человека,  что пальчиковые игры очень полезны,  они развивают мелкую моторику рук и полушария мозга, поняла, почему люди с давних времен использовали эти игры, это были не просто игры, а массаж.  Теперь я знаю,  почему  у человека пять пальцев, это чистая случайность.  Да</w:t>
      </w:r>
      <w:r w:rsidR="003E7CED" w:rsidRPr="003E7CED">
        <w:rPr>
          <w:sz w:val="28"/>
          <w:szCs w:val="28"/>
        </w:rPr>
        <w:t>нная работа помогла мне  понять</w:t>
      </w:r>
      <w:r w:rsidR="003E7CED" w:rsidRPr="003E7CED">
        <w:rPr>
          <w:color w:val="333333"/>
          <w:sz w:val="28"/>
          <w:szCs w:val="28"/>
          <w:shd w:val="clear" w:color="auto" w:fill="FFFFFF"/>
        </w:rPr>
        <w:t>,</w:t>
      </w:r>
      <w:r w:rsidR="003E7CED" w:rsidRPr="003E7CED">
        <w:rPr>
          <w:sz w:val="28"/>
          <w:szCs w:val="28"/>
          <w:shd w:val="clear" w:color="auto" w:fill="FFFFFF"/>
        </w:rPr>
        <w:t xml:space="preserve"> что рука человека – сложный и интересный механизм. Пальчики могут рассказать своему хозяину о том, что его окружает, дать информацию о предметах. Оно помогает нам немало узнать и сделать. Не зря у людей, лишенных зрения и слуха, осязание остается главным источником информации о внешнем мире.</w:t>
      </w: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E7CED" w:rsidRDefault="003E7CED" w:rsidP="00A651E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F7EB6" w:rsidRPr="008F38C5" w:rsidRDefault="001F7EB6" w:rsidP="001F7EB6">
      <w:pPr>
        <w:spacing w:before="100" w:beforeAutospacing="1" w:after="100" w:afterAutospacing="1" w:line="360" w:lineRule="auto"/>
        <w:ind w:firstLine="709"/>
        <w:jc w:val="both"/>
        <w:rPr>
          <w:b/>
          <w:sz w:val="28"/>
          <w:szCs w:val="28"/>
        </w:rPr>
      </w:pPr>
      <w:r w:rsidRPr="008F38C5">
        <w:rPr>
          <w:b/>
          <w:sz w:val="28"/>
          <w:szCs w:val="28"/>
        </w:rPr>
        <w:lastRenderedPageBreak/>
        <w:t xml:space="preserve">Список использованных  источников и литературы                                   </w:t>
      </w:r>
    </w:p>
    <w:p w:rsidR="003E7CED" w:rsidRPr="001F7EB6" w:rsidRDefault="001F7EB6" w:rsidP="001F7EB6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1F7EB6">
        <w:rPr>
          <w:sz w:val="28"/>
          <w:szCs w:val="28"/>
        </w:rPr>
        <w:t>Детская энциклопедия. Лучший подарок для будущих отличников. — Ростов н</w:t>
      </w:r>
      <w:proofErr w:type="gramStart"/>
      <w:r w:rsidRPr="001F7EB6">
        <w:rPr>
          <w:sz w:val="28"/>
          <w:szCs w:val="28"/>
        </w:rPr>
        <w:t>/Д</w:t>
      </w:r>
      <w:proofErr w:type="gramEnd"/>
      <w:r w:rsidRPr="001F7EB6">
        <w:rPr>
          <w:sz w:val="28"/>
          <w:szCs w:val="28"/>
        </w:rPr>
        <w:t xml:space="preserve">: </w:t>
      </w:r>
      <w:proofErr w:type="spellStart"/>
      <w:r w:rsidRPr="001F7EB6">
        <w:rPr>
          <w:sz w:val="28"/>
          <w:szCs w:val="28"/>
        </w:rPr>
        <w:t>Владис</w:t>
      </w:r>
      <w:proofErr w:type="spellEnd"/>
      <w:r w:rsidRPr="001F7EB6">
        <w:rPr>
          <w:sz w:val="28"/>
          <w:szCs w:val="28"/>
        </w:rPr>
        <w:t>, 2020. — 112 с.</w:t>
      </w:r>
    </w:p>
    <w:p w:rsidR="001F7EB6" w:rsidRPr="001F7EB6" w:rsidRDefault="001F7EB6" w:rsidP="001F7EB6">
      <w:pPr>
        <w:numPr>
          <w:ilvl w:val="0"/>
          <w:numId w:val="8"/>
        </w:num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1F7EB6">
        <w:rPr>
          <w:color w:val="000000"/>
          <w:sz w:val="28"/>
          <w:szCs w:val="28"/>
        </w:rPr>
        <w:t>Энциклопедия для детей «Все обо всем» Москва 1997.</w:t>
      </w:r>
    </w:p>
    <w:p w:rsidR="001F7EB6" w:rsidRPr="001F7EB6" w:rsidRDefault="001F7EB6" w:rsidP="001F7EB6">
      <w:pPr>
        <w:numPr>
          <w:ilvl w:val="0"/>
          <w:numId w:val="8"/>
        </w:num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1F7EB6">
        <w:rPr>
          <w:color w:val="000000"/>
          <w:sz w:val="28"/>
          <w:szCs w:val="28"/>
        </w:rPr>
        <w:t>Динозавры. Полная энциклопедия. – М.: Изд-во ЭКСМО – Пресс, 2001</w:t>
      </w:r>
    </w:p>
    <w:p w:rsidR="001F7EB6" w:rsidRPr="001F7EB6" w:rsidRDefault="001F7EB6" w:rsidP="001F7EB6">
      <w:pPr>
        <w:numPr>
          <w:ilvl w:val="0"/>
          <w:numId w:val="8"/>
        </w:num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Интернет- ресурсы</w:t>
      </w:r>
    </w:p>
    <w:p w:rsidR="00B0612A" w:rsidRPr="00551E90" w:rsidRDefault="00B0612A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1ED" w:rsidRPr="00551E90" w:rsidRDefault="00AB61ED" w:rsidP="00A651E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1ED" w:rsidRPr="00551E90" w:rsidRDefault="00AB61ED" w:rsidP="00A651E9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AB61ED" w:rsidRPr="00551E90" w:rsidRDefault="00AB61ED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AB61ED" w:rsidRPr="00551E90" w:rsidRDefault="00AB61ED" w:rsidP="00A651E9">
      <w:pPr>
        <w:spacing w:line="360" w:lineRule="auto"/>
        <w:ind w:firstLine="709"/>
        <w:jc w:val="both"/>
        <w:rPr>
          <w:sz w:val="28"/>
          <w:szCs w:val="28"/>
        </w:rPr>
      </w:pPr>
    </w:p>
    <w:p w:rsidR="001F7EB6" w:rsidRPr="00551E90" w:rsidRDefault="001F7EB6" w:rsidP="00A651E9">
      <w:pPr>
        <w:spacing w:line="360" w:lineRule="auto"/>
        <w:ind w:firstLine="709"/>
        <w:jc w:val="both"/>
        <w:rPr>
          <w:sz w:val="28"/>
          <w:szCs w:val="28"/>
        </w:rPr>
      </w:pPr>
    </w:p>
    <w:sectPr w:rsidR="001F7EB6" w:rsidRPr="00551E90" w:rsidSect="001F7EB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66F" w:rsidRDefault="0046566F" w:rsidP="00A651E9">
      <w:r>
        <w:separator/>
      </w:r>
    </w:p>
  </w:endnote>
  <w:endnote w:type="continuationSeparator" w:id="0">
    <w:p w:rsidR="0046566F" w:rsidRDefault="0046566F" w:rsidP="00A65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4479112"/>
      <w:docPartObj>
        <w:docPartGallery w:val="Page Numbers (Bottom of Page)"/>
        <w:docPartUnique/>
      </w:docPartObj>
    </w:sdtPr>
    <w:sdtEndPr/>
    <w:sdtContent>
      <w:p w:rsidR="001F7EB6" w:rsidRDefault="0077043D">
        <w:pPr>
          <w:pStyle w:val="ac"/>
          <w:jc w:val="right"/>
        </w:pPr>
        <w:r>
          <w:fldChar w:fldCharType="begin"/>
        </w:r>
        <w:r w:rsidR="001F7EB6">
          <w:instrText>PAGE   \* MERGEFORMAT</w:instrText>
        </w:r>
        <w:r>
          <w:fldChar w:fldCharType="separate"/>
        </w:r>
        <w:r w:rsidR="00DE6BAB">
          <w:rPr>
            <w:noProof/>
          </w:rPr>
          <w:t>1</w:t>
        </w:r>
        <w:r>
          <w:fldChar w:fldCharType="end"/>
        </w:r>
      </w:p>
    </w:sdtContent>
  </w:sdt>
  <w:p w:rsidR="001F7EB6" w:rsidRDefault="001F7EB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66F" w:rsidRDefault="0046566F" w:rsidP="00A651E9">
      <w:r>
        <w:separator/>
      </w:r>
    </w:p>
  </w:footnote>
  <w:footnote w:type="continuationSeparator" w:id="0">
    <w:p w:rsidR="0046566F" w:rsidRDefault="0046566F" w:rsidP="00A65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204"/>
    <w:multiLevelType w:val="multilevel"/>
    <w:tmpl w:val="A55A20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20" w:hanging="2160"/>
      </w:pPr>
      <w:rPr>
        <w:rFonts w:hint="default"/>
      </w:rPr>
    </w:lvl>
  </w:abstractNum>
  <w:abstractNum w:abstractNumId="1">
    <w:nsid w:val="0D1177A1"/>
    <w:multiLevelType w:val="multilevel"/>
    <w:tmpl w:val="8BF0ED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2">
    <w:nsid w:val="1C6C1B34"/>
    <w:multiLevelType w:val="hybridMultilevel"/>
    <w:tmpl w:val="6C580E12"/>
    <w:lvl w:ilvl="0" w:tplc="A4340F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142C4D"/>
    <w:multiLevelType w:val="multilevel"/>
    <w:tmpl w:val="86061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10828"/>
    <w:multiLevelType w:val="multilevel"/>
    <w:tmpl w:val="38FC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9F2F4C"/>
    <w:multiLevelType w:val="hybridMultilevel"/>
    <w:tmpl w:val="1E888B1C"/>
    <w:lvl w:ilvl="0" w:tplc="2036FD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1041B4B"/>
    <w:multiLevelType w:val="multilevel"/>
    <w:tmpl w:val="750E3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A57012"/>
    <w:multiLevelType w:val="multilevel"/>
    <w:tmpl w:val="217290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nsid w:val="7D4A4457"/>
    <w:multiLevelType w:val="multilevel"/>
    <w:tmpl w:val="FE04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79B0"/>
    <w:rsid w:val="0000730D"/>
    <w:rsid w:val="000448A4"/>
    <w:rsid w:val="00140791"/>
    <w:rsid w:val="00145A79"/>
    <w:rsid w:val="001471A9"/>
    <w:rsid w:val="001F7EB6"/>
    <w:rsid w:val="00216618"/>
    <w:rsid w:val="0022034B"/>
    <w:rsid w:val="00243B65"/>
    <w:rsid w:val="002779B0"/>
    <w:rsid w:val="00313C33"/>
    <w:rsid w:val="00357D87"/>
    <w:rsid w:val="003E7CED"/>
    <w:rsid w:val="0046566F"/>
    <w:rsid w:val="004A5432"/>
    <w:rsid w:val="004E6C98"/>
    <w:rsid w:val="00525542"/>
    <w:rsid w:val="00551E90"/>
    <w:rsid w:val="00617493"/>
    <w:rsid w:val="006E3B2F"/>
    <w:rsid w:val="0077043D"/>
    <w:rsid w:val="009E5E9C"/>
    <w:rsid w:val="009F18BC"/>
    <w:rsid w:val="009F50F6"/>
    <w:rsid w:val="00A170BF"/>
    <w:rsid w:val="00A400CC"/>
    <w:rsid w:val="00A61132"/>
    <w:rsid w:val="00A651E9"/>
    <w:rsid w:val="00A9174D"/>
    <w:rsid w:val="00A96965"/>
    <w:rsid w:val="00AB61ED"/>
    <w:rsid w:val="00AF45AF"/>
    <w:rsid w:val="00B0612A"/>
    <w:rsid w:val="00B26D74"/>
    <w:rsid w:val="00B421FF"/>
    <w:rsid w:val="00BF2968"/>
    <w:rsid w:val="00C20012"/>
    <w:rsid w:val="00C97686"/>
    <w:rsid w:val="00D041E2"/>
    <w:rsid w:val="00D129CF"/>
    <w:rsid w:val="00DE6BAB"/>
    <w:rsid w:val="00EC722D"/>
    <w:rsid w:val="00EF4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45A7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45A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61ED"/>
    <w:pPr>
      <w:spacing w:after="0" w:line="240" w:lineRule="auto"/>
    </w:pPr>
  </w:style>
  <w:style w:type="character" w:customStyle="1" w:styleId="c1">
    <w:name w:val="c1"/>
    <w:basedOn w:val="a0"/>
    <w:rsid w:val="00AB61ED"/>
  </w:style>
  <w:style w:type="paragraph" w:styleId="a4">
    <w:name w:val="Normal (Web)"/>
    <w:basedOn w:val="a"/>
    <w:uiPriority w:val="99"/>
    <w:unhideWhenUsed/>
    <w:rsid w:val="00AB61E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9F18B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29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9C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A651E9"/>
    <w:rPr>
      <w:i/>
      <w:iCs/>
    </w:rPr>
  </w:style>
  <w:style w:type="character" w:styleId="a9">
    <w:name w:val="Hyperlink"/>
    <w:basedOn w:val="a0"/>
    <w:uiPriority w:val="99"/>
    <w:semiHidden/>
    <w:unhideWhenUsed/>
    <w:rsid w:val="00A651E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651E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651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651E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51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D041E2"/>
  </w:style>
  <w:style w:type="character" w:customStyle="1" w:styleId="10">
    <w:name w:val="Заголовок 1 Знак"/>
    <w:basedOn w:val="a0"/>
    <w:link w:val="1"/>
    <w:uiPriority w:val="9"/>
    <w:rsid w:val="00145A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5A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3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865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53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149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7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ibmama.ru/palchiki.ht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1751</TotalTime>
  <Pages>16</Pages>
  <Words>2198</Words>
  <Characters>12533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2021-11-26T07:03:00Z</dcterms:created>
  <dcterms:modified xsi:type="dcterms:W3CDTF">2021-12-02T10:42:00Z</dcterms:modified>
</cp:coreProperties>
</file>