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305" w:rsidRDefault="00DE1393" w:rsidP="00DE139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w:t>
      </w:r>
      <w:r w:rsidR="00604305">
        <w:rPr>
          <w:rFonts w:ascii="Times New Roman" w:hAnsi="Times New Roman" w:cs="Times New Roman"/>
          <w:b/>
          <w:sz w:val="28"/>
          <w:szCs w:val="28"/>
        </w:rPr>
        <w:t>униципальное автономное образовательное учреждение</w:t>
      </w:r>
    </w:p>
    <w:p w:rsidR="00267BD4" w:rsidRPr="00DE1393" w:rsidRDefault="00DE1393" w:rsidP="00DE139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267BD4" w:rsidRPr="00DE1393">
        <w:rPr>
          <w:rFonts w:ascii="Times New Roman" w:hAnsi="Times New Roman" w:cs="Times New Roman"/>
          <w:b/>
          <w:sz w:val="28"/>
          <w:szCs w:val="28"/>
        </w:rPr>
        <w:t>Гимназия №12"</w:t>
      </w:r>
    </w:p>
    <w:p w:rsidR="00267BD4" w:rsidRPr="00DE1393" w:rsidRDefault="00267BD4" w:rsidP="00DE1393">
      <w:pPr>
        <w:spacing w:line="360" w:lineRule="auto"/>
        <w:jc w:val="center"/>
        <w:rPr>
          <w:rFonts w:ascii="Times New Roman" w:hAnsi="Times New Roman" w:cs="Times New Roman"/>
          <w:b/>
          <w:sz w:val="28"/>
          <w:szCs w:val="28"/>
        </w:rPr>
      </w:pPr>
    </w:p>
    <w:p w:rsidR="00267BD4" w:rsidRPr="00DE1393" w:rsidRDefault="00267BD4" w:rsidP="00DE1393">
      <w:pPr>
        <w:spacing w:line="360" w:lineRule="auto"/>
        <w:jc w:val="center"/>
        <w:rPr>
          <w:rFonts w:ascii="Times New Roman" w:hAnsi="Times New Roman" w:cs="Times New Roman"/>
          <w:b/>
          <w:sz w:val="28"/>
          <w:szCs w:val="28"/>
        </w:rPr>
      </w:pPr>
    </w:p>
    <w:p w:rsidR="00267BD4" w:rsidRPr="00DE1393" w:rsidRDefault="00267BD4" w:rsidP="00DE1393">
      <w:pPr>
        <w:spacing w:line="360" w:lineRule="auto"/>
        <w:jc w:val="center"/>
        <w:rPr>
          <w:rFonts w:ascii="Times New Roman" w:hAnsi="Times New Roman" w:cs="Times New Roman"/>
          <w:b/>
          <w:sz w:val="28"/>
          <w:szCs w:val="28"/>
        </w:rPr>
      </w:pPr>
      <w:bookmarkStart w:id="0" w:name="_GoBack"/>
      <w:bookmarkEnd w:id="0"/>
    </w:p>
    <w:p w:rsidR="00267BD4" w:rsidRPr="00DE1393" w:rsidRDefault="00267BD4" w:rsidP="00DE1393">
      <w:pPr>
        <w:spacing w:line="360" w:lineRule="auto"/>
        <w:jc w:val="center"/>
        <w:rPr>
          <w:rFonts w:ascii="Times New Roman" w:hAnsi="Times New Roman" w:cs="Times New Roman"/>
          <w:b/>
          <w:sz w:val="28"/>
          <w:szCs w:val="28"/>
        </w:rPr>
      </w:pPr>
    </w:p>
    <w:p w:rsidR="00AD10B0" w:rsidRPr="00DE1393" w:rsidRDefault="00604305" w:rsidP="00DE139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DE1393" w:rsidRPr="00DE1393">
        <w:rPr>
          <w:rFonts w:ascii="Times New Roman" w:hAnsi="Times New Roman" w:cs="Times New Roman"/>
          <w:b/>
          <w:sz w:val="28"/>
          <w:szCs w:val="28"/>
        </w:rPr>
        <w:t>«</w:t>
      </w:r>
      <w:r w:rsidR="002D26E3">
        <w:rPr>
          <w:rFonts w:ascii="Times New Roman" w:hAnsi="Times New Roman" w:cs="Times New Roman"/>
          <w:b/>
          <w:sz w:val="28"/>
          <w:szCs w:val="28"/>
        </w:rPr>
        <w:t>Э</w:t>
      </w:r>
      <w:r w:rsidR="00302B92">
        <w:rPr>
          <w:rFonts w:ascii="Times New Roman" w:hAnsi="Times New Roman" w:cs="Times New Roman"/>
          <w:b/>
          <w:sz w:val="28"/>
          <w:szCs w:val="28"/>
        </w:rPr>
        <w:t>кология фотосинтеза глазами школьника</w:t>
      </w:r>
      <w:r w:rsidR="00DE1393" w:rsidRPr="00DE1393">
        <w:rPr>
          <w:rFonts w:ascii="Times New Roman" w:hAnsi="Times New Roman" w:cs="Times New Roman"/>
          <w:b/>
          <w:sz w:val="28"/>
          <w:szCs w:val="28"/>
        </w:rPr>
        <w:t>»</w:t>
      </w:r>
    </w:p>
    <w:p w:rsidR="007F4D5E" w:rsidRPr="00DE1393" w:rsidRDefault="007F4D5E" w:rsidP="00DE1393">
      <w:pPr>
        <w:spacing w:line="360" w:lineRule="auto"/>
        <w:jc w:val="both"/>
        <w:rPr>
          <w:rFonts w:ascii="Times New Roman" w:hAnsi="Times New Roman" w:cs="Times New Roman"/>
          <w:b/>
          <w:sz w:val="28"/>
          <w:szCs w:val="28"/>
        </w:rPr>
      </w:pPr>
    </w:p>
    <w:p w:rsidR="007F4D5E" w:rsidRPr="00DE1393" w:rsidRDefault="007F4D5E" w:rsidP="00DE1393">
      <w:pPr>
        <w:spacing w:line="360" w:lineRule="auto"/>
        <w:jc w:val="both"/>
        <w:rPr>
          <w:rFonts w:ascii="Times New Roman" w:hAnsi="Times New Roman" w:cs="Times New Roman"/>
          <w:b/>
          <w:sz w:val="28"/>
          <w:szCs w:val="28"/>
        </w:rPr>
      </w:pPr>
    </w:p>
    <w:p w:rsidR="007F4D5E" w:rsidRPr="00DE1393" w:rsidRDefault="007F4D5E" w:rsidP="00DE1393">
      <w:pPr>
        <w:spacing w:line="360" w:lineRule="auto"/>
        <w:jc w:val="both"/>
        <w:rPr>
          <w:rFonts w:ascii="Times New Roman" w:hAnsi="Times New Roman" w:cs="Times New Roman"/>
          <w:b/>
          <w:sz w:val="28"/>
          <w:szCs w:val="28"/>
        </w:rPr>
      </w:pPr>
    </w:p>
    <w:p w:rsidR="007F4D5E" w:rsidRPr="00DE1393" w:rsidRDefault="007F4D5E" w:rsidP="00DE1393">
      <w:pPr>
        <w:spacing w:line="360" w:lineRule="auto"/>
        <w:jc w:val="both"/>
        <w:rPr>
          <w:rFonts w:ascii="Times New Roman" w:hAnsi="Times New Roman" w:cs="Times New Roman"/>
          <w:b/>
          <w:sz w:val="28"/>
          <w:szCs w:val="28"/>
        </w:rPr>
      </w:pPr>
    </w:p>
    <w:p w:rsidR="00EB76BF" w:rsidRPr="00DE1393" w:rsidRDefault="00EB76BF" w:rsidP="00DE1393">
      <w:pPr>
        <w:spacing w:line="360" w:lineRule="auto"/>
        <w:jc w:val="both"/>
        <w:rPr>
          <w:rFonts w:ascii="Times New Roman" w:hAnsi="Times New Roman" w:cs="Times New Roman"/>
          <w:b/>
          <w:sz w:val="28"/>
          <w:szCs w:val="28"/>
        </w:rPr>
      </w:pPr>
    </w:p>
    <w:p w:rsidR="00EB76BF" w:rsidRPr="00DE1393" w:rsidRDefault="00EB76BF" w:rsidP="00DE1393">
      <w:pPr>
        <w:spacing w:line="360" w:lineRule="auto"/>
        <w:jc w:val="both"/>
        <w:rPr>
          <w:rFonts w:ascii="Times New Roman" w:hAnsi="Times New Roman" w:cs="Times New Roman"/>
          <w:b/>
          <w:sz w:val="28"/>
          <w:szCs w:val="28"/>
        </w:rPr>
      </w:pPr>
    </w:p>
    <w:p w:rsidR="00EB76BF" w:rsidRPr="00DE1393" w:rsidRDefault="00EB76BF" w:rsidP="00DE1393">
      <w:pPr>
        <w:spacing w:line="360" w:lineRule="auto"/>
        <w:jc w:val="both"/>
        <w:rPr>
          <w:rFonts w:ascii="Times New Roman" w:hAnsi="Times New Roman" w:cs="Times New Roman"/>
          <w:b/>
          <w:sz w:val="28"/>
          <w:szCs w:val="28"/>
        </w:rPr>
      </w:pPr>
    </w:p>
    <w:p w:rsidR="00604305" w:rsidRDefault="00267BD4" w:rsidP="00604305">
      <w:pPr>
        <w:spacing w:after="0" w:line="360" w:lineRule="auto"/>
        <w:jc w:val="center"/>
        <w:rPr>
          <w:rFonts w:ascii="Times New Roman" w:hAnsi="Times New Roman" w:cs="Times New Roman"/>
          <w:b/>
          <w:sz w:val="28"/>
          <w:szCs w:val="28"/>
        </w:rPr>
      </w:pPr>
      <w:r w:rsidRPr="00DE1393">
        <w:rPr>
          <w:rFonts w:ascii="Times New Roman" w:hAnsi="Times New Roman" w:cs="Times New Roman"/>
          <w:b/>
          <w:sz w:val="28"/>
          <w:szCs w:val="28"/>
        </w:rPr>
        <w:t xml:space="preserve">                                                    Выполнил</w:t>
      </w:r>
      <w:r w:rsidR="00EB76BF" w:rsidRPr="00DE1393">
        <w:rPr>
          <w:rFonts w:ascii="Times New Roman" w:hAnsi="Times New Roman" w:cs="Times New Roman"/>
          <w:b/>
          <w:sz w:val="28"/>
          <w:szCs w:val="28"/>
        </w:rPr>
        <w:t>а</w:t>
      </w:r>
      <w:r w:rsidR="00604305">
        <w:rPr>
          <w:rFonts w:ascii="Times New Roman" w:hAnsi="Times New Roman" w:cs="Times New Roman"/>
          <w:b/>
          <w:sz w:val="28"/>
          <w:szCs w:val="28"/>
        </w:rPr>
        <w:t xml:space="preserve"> ученица </w:t>
      </w:r>
      <w:r w:rsidR="00044346">
        <w:rPr>
          <w:rFonts w:ascii="Times New Roman" w:hAnsi="Times New Roman" w:cs="Times New Roman"/>
          <w:b/>
          <w:sz w:val="28"/>
          <w:szCs w:val="28"/>
        </w:rPr>
        <w:t>4</w:t>
      </w:r>
      <w:r w:rsidR="00604305">
        <w:rPr>
          <w:rFonts w:ascii="Times New Roman" w:hAnsi="Times New Roman" w:cs="Times New Roman"/>
          <w:b/>
          <w:sz w:val="28"/>
          <w:szCs w:val="28"/>
        </w:rPr>
        <w:t xml:space="preserve"> «Б»</w:t>
      </w:r>
    </w:p>
    <w:p w:rsidR="00267BD4" w:rsidRPr="00DE1393" w:rsidRDefault="00044346" w:rsidP="006043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267BD4" w:rsidRPr="00DE1393">
        <w:rPr>
          <w:rFonts w:ascii="Times New Roman" w:hAnsi="Times New Roman" w:cs="Times New Roman"/>
          <w:b/>
          <w:sz w:val="28"/>
          <w:szCs w:val="28"/>
        </w:rPr>
        <w:t xml:space="preserve">Давыденко Ульяна. </w:t>
      </w:r>
    </w:p>
    <w:p w:rsidR="00267BD4" w:rsidRDefault="00267BD4" w:rsidP="00604305">
      <w:pPr>
        <w:spacing w:after="0" w:line="360" w:lineRule="auto"/>
        <w:jc w:val="center"/>
        <w:rPr>
          <w:rFonts w:ascii="Times New Roman" w:hAnsi="Times New Roman" w:cs="Times New Roman"/>
          <w:b/>
          <w:sz w:val="28"/>
          <w:szCs w:val="28"/>
        </w:rPr>
      </w:pPr>
      <w:r w:rsidRPr="00DE1393">
        <w:rPr>
          <w:rFonts w:ascii="Times New Roman" w:hAnsi="Times New Roman" w:cs="Times New Roman"/>
          <w:b/>
          <w:sz w:val="28"/>
          <w:szCs w:val="28"/>
        </w:rPr>
        <w:t xml:space="preserve">                                             Руководитель: Савина </w:t>
      </w:r>
    </w:p>
    <w:p w:rsidR="00604305" w:rsidRPr="00DE1393" w:rsidRDefault="00604305" w:rsidP="006043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044346">
        <w:rPr>
          <w:rFonts w:ascii="Times New Roman" w:hAnsi="Times New Roman" w:cs="Times New Roman"/>
          <w:b/>
          <w:sz w:val="28"/>
          <w:szCs w:val="28"/>
        </w:rPr>
        <w:t xml:space="preserve">        </w:t>
      </w:r>
      <w:r>
        <w:rPr>
          <w:rFonts w:ascii="Times New Roman" w:hAnsi="Times New Roman" w:cs="Times New Roman"/>
          <w:b/>
          <w:sz w:val="28"/>
          <w:szCs w:val="28"/>
        </w:rPr>
        <w:t xml:space="preserve">  Оксана Александровна</w:t>
      </w:r>
    </w:p>
    <w:p w:rsidR="00267BD4" w:rsidRPr="00DE1393" w:rsidRDefault="00267BD4" w:rsidP="00DE1393">
      <w:pPr>
        <w:spacing w:line="360" w:lineRule="auto"/>
        <w:jc w:val="center"/>
        <w:rPr>
          <w:rFonts w:ascii="Times New Roman" w:hAnsi="Times New Roman" w:cs="Times New Roman"/>
          <w:b/>
          <w:sz w:val="28"/>
          <w:szCs w:val="28"/>
        </w:rPr>
      </w:pPr>
    </w:p>
    <w:p w:rsidR="00EB76BF" w:rsidRPr="00DE1393" w:rsidRDefault="00EB76BF" w:rsidP="00DE1393">
      <w:pPr>
        <w:spacing w:line="360" w:lineRule="auto"/>
        <w:jc w:val="both"/>
        <w:rPr>
          <w:rFonts w:ascii="Times New Roman" w:hAnsi="Times New Roman" w:cs="Times New Roman"/>
          <w:b/>
          <w:sz w:val="28"/>
          <w:szCs w:val="28"/>
        </w:rPr>
      </w:pPr>
    </w:p>
    <w:p w:rsidR="00604305" w:rsidRPr="00DE1393" w:rsidRDefault="00604305" w:rsidP="00DE1393">
      <w:pPr>
        <w:spacing w:line="360" w:lineRule="auto"/>
        <w:jc w:val="both"/>
        <w:rPr>
          <w:rFonts w:ascii="Times New Roman" w:hAnsi="Times New Roman" w:cs="Times New Roman"/>
          <w:b/>
          <w:sz w:val="28"/>
          <w:szCs w:val="28"/>
        </w:rPr>
      </w:pPr>
    </w:p>
    <w:p w:rsidR="007F4D5E" w:rsidRPr="00DE1393" w:rsidRDefault="00267BD4"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t xml:space="preserve">                                     Новосибирск 2021</w:t>
      </w:r>
    </w:p>
    <w:p w:rsidR="00EB76BF" w:rsidRPr="00DE1393" w:rsidRDefault="00EB76BF" w:rsidP="00DE1393">
      <w:pPr>
        <w:spacing w:line="360" w:lineRule="auto"/>
        <w:jc w:val="both"/>
        <w:rPr>
          <w:rFonts w:ascii="Times New Roman" w:hAnsi="Times New Roman" w:cs="Times New Roman"/>
          <w:b/>
          <w:sz w:val="28"/>
          <w:szCs w:val="28"/>
        </w:rPr>
      </w:pPr>
    </w:p>
    <w:p w:rsidR="007F4D5E" w:rsidRPr="00DE1393" w:rsidRDefault="007F4D5E" w:rsidP="00DE1393">
      <w:pPr>
        <w:spacing w:line="360" w:lineRule="auto"/>
        <w:jc w:val="center"/>
        <w:rPr>
          <w:rFonts w:ascii="Times New Roman" w:hAnsi="Times New Roman" w:cs="Times New Roman"/>
          <w:b/>
          <w:sz w:val="28"/>
          <w:szCs w:val="28"/>
        </w:rPr>
      </w:pPr>
      <w:r w:rsidRPr="00DE1393">
        <w:rPr>
          <w:rFonts w:ascii="Times New Roman" w:hAnsi="Times New Roman" w:cs="Times New Roman"/>
          <w:b/>
          <w:sz w:val="28"/>
          <w:szCs w:val="28"/>
        </w:rPr>
        <w:lastRenderedPageBreak/>
        <w:t>Оглавление</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Введение------------------------------------------------------------------</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---- 3</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Глава 1. Формирование жизни на земле------------------------</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DE1393">
        <w:rPr>
          <w:rFonts w:ascii="Times New Roman" w:hAnsi="Times New Roman" w:cs="Times New Roman"/>
          <w:sz w:val="28"/>
          <w:szCs w:val="28"/>
        </w:rPr>
        <w:t>4-</w:t>
      </w:r>
      <w:r w:rsidR="00590BF0">
        <w:rPr>
          <w:rFonts w:ascii="Times New Roman" w:hAnsi="Times New Roman" w:cs="Times New Roman"/>
          <w:sz w:val="28"/>
          <w:szCs w:val="28"/>
        </w:rPr>
        <w:t>9</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1.1. Важные одноклеточные водоросли-------------------------</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5-6</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1.2. Понятие фотосинтеза, его роль в природе ---------------</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6-7</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1.3. Растительные пигменты---------------------------------------</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8-9</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Глава 2. Экспериментальная часть-------------------------------</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590BF0">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10-18</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2.1.Эксперимент 1. Выделение пигментов из листьев растений -----</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10-11</w:t>
      </w:r>
    </w:p>
    <w:p w:rsidR="007F4D5E" w:rsidRPr="00DE1393"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2.2. Эксперимент 2.</w:t>
      </w:r>
      <w:r w:rsidR="00590BF0" w:rsidRPr="00590BF0">
        <w:rPr>
          <w:rFonts w:ascii="Times New Roman" w:hAnsi="Times New Roman" w:cs="Times New Roman"/>
          <w:b/>
          <w:sz w:val="28"/>
          <w:szCs w:val="28"/>
        </w:rPr>
        <w:t xml:space="preserve"> </w:t>
      </w:r>
      <w:r w:rsidR="00590BF0" w:rsidRPr="00590BF0">
        <w:rPr>
          <w:rFonts w:ascii="Times New Roman" w:hAnsi="Times New Roman" w:cs="Times New Roman"/>
          <w:sz w:val="28"/>
          <w:szCs w:val="28"/>
        </w:rPr>
        <w:t>Изучение влияния света на наличие хлорофилла в растениях, на рост растений</w:t>
      </w:r>
      <w:r w:rsidR="00590BF0">
        <w:rPr>
          <w:rFonts w:ascii="Times New Roman" w:hAnsi="Times New Roman" w:cs="Times New Roman"/>
          <w:sz w:val="28"/>
          <w:szCs w:val="28"/>
        </w:rPr>
        <w:t xml:space="preserve"> </w:t>
      </w:r>
      <w:r w:rsidR="004B20AA" w:rsidRPr="00DE1393">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12-13</w:t>
      </w:r>
    </w:p>
    <w:p w:rsidR="007F4D5E" w:rsidRDefault="007F4D5E"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2.3</w:t>
      </w:r>
      <w:r w:rsidR="00675EF3">
        <w:rPr>
          <w:rFonts w:ascii="Times New Roman" w:hAnsi="Times New Roman" w:cs="Times New Roman"/>
          <w:sz w:val="28"/>
          <w:szCs w:val="28"/>
        </w:rPr>
        <w:t xml:space="preserve">.1 </w:t>
      </w:r>
      <w:r w:rsidRPr="00DE1393">
        <w:rPr>
          <w:rFonts w:ascii="Times New Roman" w:hAnsi="Times New Roman" w:cs="Times New Roman"/>
          <w:sz w:val="28"/>
          <w:szCs w:val="28"/>
        </w:rPr>
        <w:t>.</w:t>
      </w:r>
      <w:r w:rsidR="00FC6C88">
        <w:rPr>
          <w:rFonts w:ascii="Times New Roman" w:hAnsi="Times New Roman" w:cs="Times New Roman"/>
          <w:sz w:val="28"/>
          <w:szCs w:val="28"/>
        </w:rPr>
        <w:t>О</w:t>
      </w:r>
      <w:r w:rsidR="00590BF0" w:rsidRPr="00590BF0">
        <w:rPr>
          <w:rFonts w:ascii="Times New Roman" w:hAnsi="Times New Roman" w:cs="Times New Roman"/>
          <w:sz w:val="28"/>
          <w:szCs w:val="28"/>
        </w:rPr>
        <w:t>пределени</w:t>
      </w:r>
      <w:r w:rsidR="00FC6C88">
        <w:rPr>
          <w:rFonts w:ascii="Times New Roman" w:hAnsi="Times New Roman" w:cs="Times New Roman"/>
          <w:sz w:val="28"/>
          <w:szCs w:val="28"/>
        </w:rPr>
        <w:t>е</w:t>
      </w:r>
      <w:r w:rsidR="00590BF0" w:rsidRPr="00590BF0">
        <w:rPr>
          <w:rFonts w:ascii="Times New Roman" w:hAnsi="Times New Roman" w:cs="Times New Roman"/>
          <w:sz w:val="28"/>
          <w:szCs w:val="28"/>
        </w:rPr>
        <w:t xml:space="preserve"> интенсивности фотосинтеза в зависимости от света, температуры воды и наличия углекислого газа</w:t>
      </w:r>
      <w:r w:rsidR="00590BF0">
        <w:rPr>
          <w:rFonts w:ascii="Times New Roman" w:hAnsi="Times New Roman" w:cs="Times New Roman"/>
          <w:sz w:val="28"/>
          <w:szCs w:val="28"/>
        </w:rPr>
        <w:t xml:space="preserve">  </w:t>
      </w:r>
      <w:r w:rsidR="00DA3781">
        <w:rPr>
          <w:rFonts w:ascii="Times New Roman" w:hAnsi="Times New Roman" w:cs="Times New Roman"/>
          <w:sz w:val="28"/>
          <w:szCs w:val="28"/>
        </w:rPr>
        <w:t>-------------------</w:t>
      </w:r>
      <w:r w:rsidR="00DE1393">
        <w:rPr>
          <w:rFonts w:ascii="Times New Roman" w:hAnsi="Times New Roman" w:cs="Times New Roman"/>
          <w:sz w:val="28"/>
          <w:szCs w:val="28"/>
        </w:rPr>
        <w:t>---</w:t>
      </w:r>
      <w:r w:rsidR="004B20AA" w:rsidRPr="00DE1393">
        <w:rPr>
          <w:rFonts w:ascii="Times New Roman" w:hAnsi="Times New Roman" w:cs="Times New Roman"/>
          <w:sz w:val="28"/>
          <w:szCs w:val="28"/>
        </w:rPr>
        <w:t>---</w:t>
      </w:r>
      <w:r w:rsidR="00DA3781">
        <w:rPr>
          <w:rFonts w:ascii="Times New Roman" w:hAnsi="Times New Roman" w:cs="Times New Roman"/>
          <w:sz w:val="28"/>
          <w:szCs w:val="28"/>
        </w:rPr>
        <w:t>-----</w:t>
      </w:r>
      <w:r w:rsidR="004B20AA" w:rsidRPr="00DE1393">
        <w:rPr>
          <w:rFonts w:ascii="Times New Roman" w:hAnsi="Times New Roman" w:cs="Times New Roman"/>
          <w:sz w:val="28"/>
          <w:szCs w:val="28"/>
        </w:rPr>
        <w:t xml:space="preserve">- </w:t>
      </w:r>
      <w:r w:rsidR="00590BF0">
        <w:rPr>
          <w:rFonts w:ascii="Times New Roman" w:hAnsi="Times New Roman" w:cs="Times New Roman"/>
          <w:sz w:val="28"/>
          <w:szCs w:val="28"/>
        </w:rPr>
        <w:t>14</w:t>
      </w:r>
    </w:p>
    <w:p w:rsidR="00590BF0" w:rsidRDefault="00590BF0" w:rsidP="00590BF0">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675EF3">
        <w:rPr>
          <w:rFonts w:ascii="Times New Roman" w:hAnsi="Times New Roman" w:cs="Times New Roman"/>
          <w:sz w:val="28"/>
          <w:szCs w:val="28"/>
        </w:rPr>
        <w:t xml:space="preserve">3.2 </w:t>
      </w:r>
      <w:r w:rsidRPr="00590BF0">
        <w:rPr>
          <w:rFonts w:ascii="Times New Roman" w:hAnsi="Times New Roman" w:cs="Times New Roman"/>
          <w:sz w:val="28"/>
          <w:szCs w:val="28"/>
        </w:rPr>
        <w:t>Эксперимент 2.</w:t>
      </w:r>
      <w:r w:rsidR="00675EF3">
        <w:rPr>
          <w:rFonts w:ascii="Times New Roman" w:hAnsi="Times New Roman" w:cs="Times New Roman"/>
          <w:sz w:val="28"/>
          <w:szCs w:val="28"/>
        </w:rPr>
        <w:t>3.2.</w:t>
      </w:r>
      <w:r w:rsidRPr="00590BF0">
        <w:rPr>
          <w:rFonts w:ascii="Times New Roman" w:hAnsi="Times New Roman" w:cs="Times New Roman"/>
          <w:sz w:val="28"/>
          <w:szCs w:val="28"/>
        </w:rPr>
        <w:t>. Определение интенсивности фотосинтеза в зависимости от света</w:t>
      </w:r>
      <w:r w:rsidR="00A227AE">
        <w:rPr>
          <w:rFonts w:ascii="Times New Roman" w:hAnsi="Times New Roman" w:cs="Times New Roman"/>
          <w:sz w:val="28"/>
          <w:szCs w:val="28"/>
        </w:rPr>
        <w:t xml:space="preserve"> -------------------------------------------------------------</w:t>
      </w:r>
      <w:r w:rsidR="00DA3781">
        <w:rPr>
          <w:rFonts w:ascii="Times New Roman" w:hAnsi="Times New Roman" w:cs="Times New Roman"/>
          <w:sz w:val="28"/>
          <w:szCs w:val="28"/>
        </w:rPr>
        <w:t>---- 15</w:t>
      </w:r>
    </w:p>
    <w:p w:rsidR="00A227AE" w:rsidRPr="00A227AE" w:rsidRDefault="00A227AE" w:rsidP="00A227AE">
      <w:pPr>
        <w:spacing w:line="360" w:lineRule="auto"/>
        <w:jc w:val="both"/>
        <w:rPr>
          <w:rFonts w:ascii="Times New Roman" w:hAnsi="Times New Roman" w:cs="Times New Roman"/>
          <w:sz w:val="28"/>
          <w:szCs w:val="28"/>
        </w:rPr>
      </w:pPr>
      <w:r w:rsidRPr="00A227AE">
        <w:rPr>
          <w:rFonts w:ascii="Times New Roman" w:hAnsi="Times New Roman" w:cs="Times New Roman"/>
          <w:sz w:val="28"/>
          <w:szCs w:val="28"/>
        </w:rPr>
        <w:t>2.</w:t>
      </w:r>
      <w:r w:rsidR="00675EF3">
        <w:rPr>
          <w:rFonts w:ascii="Times New Roman" w:hAnsi="Times New Roman" w:cs="Times New Roman"/>
          <w:sz w:val="28"/>
          <w:szCs w:val="28"/>
        </w:rPr>
        <w:t>4.</w:t>
      </w:r>
      <w:r>
        <w:rPr>
          <w:rFonts w:ascii="Times New Roman" w:hAnsi="Times New Roman" w:cs="Times New Roman"/>
          <w:b/>
          <w:sz w:val="28"/>
          <w:szCs w:val="28"/>
        </w:rPr>
        <w:t>.</w:t>
      </w:r>
      <w:r>
        <w:rPr>
          <w:rFonts w:ascii="Times New Roman" w:hAnsi="Times New Roman" w:cs="Times New Roman"/>
          <w:sz w:val="28"/>
          <w:szCs w:val="28"/>
        </w:rPr>
        <w:t xml:space="preserve"> </w:t>
      </w:r>
      <w:r w:rsidRPr="00A227AE">
        <w:rPr>
          <w:rFonts w:ascii="Times New Roman" w:hAnsi="Times New Roman" w:cs="Times New Roman"/>
          <w:sz w:val="28"/>
          <w:szCs w:val="28"/>
        </w:rPr>
        <w:t>Эксперимент 2.</w:t>
      </w:r>
      <w:r w:rsidR="00675EF3">
        <w:rPr>
          <w:rFonts w:ascii="Times New Roman" w:hAnsi="Times New Roman" w:cs="Times New Roman"/>
          <w:sz w:val="28"/>
          <w:szCs w:val="28"/>
        </w:rPr>
        <w:t>4</w:t>
      </w:r>
      <w:r w:rsidRPr="00A227AE">
        <w:rPr>
          <w:rFonts w:ascii="Times New Roman" w:hAnsi="Times New Roman" w:cs="Times New Roman"/>
          <w:sz w:val="28"/>
          <w:szCs w:val="28"/>
        </w:rPr>
        <w:t>. Определение интенсивности фотосинтеза в зависимости от и наличия углекислого газа</w:t>
      </w:r>
      <w:r>
        <w:rPr>
          <w:rFonts w:ascii="Times New Roman" w:hAnsi="Times New Roman" w:cs="Times New Roman"/>
          <w:sz w:val="28"/>
          <w:szCs w:val="28"/>
        </w:rPr>
        <w:t xml:space="preserve"> -------------------------------</w:t>
      </w:r>
      <w:r w:rsidR="00DA3781">
        <w:rPr>
          <w:rFonts w:ascii="Times New Roman" w:hAnsi="Times New Roman" w:cs="Times New Roman"/>
          <w:sz w:val="28"/>
          <w:szCs w:val="28"/>
        </w:rPr>
        <w:t>------ 15</w:t>
      </w:r>
    </w:p>
    <w:p w:rsidR="00A227AE" w:rsidRPr="00A227AE" w:rsidRDefault="00A227AE" w:rsidP="00A227A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675EF3">
        <w:rPr>
          <w:rFonts w:ascii="Times New Roman" w:hAnsi="Times New Roman" w:cs="Times New Roman"/>
          <w:sz w:val="28"/>
          <w:szCs w:val="28"/>
        </w:rPr>
        <w:t>5</w:t>
      </w:r>
      <w:r>
        <w:rPr>
          <w:rFonts w:ascii="Times New Roman" w:hAnsi="Times New Roman" w:cs="Times New Roman"/>
          <w:sz w:val="28"/>
          <w:szCs w:val="28"/>
        </w:rPr>
        <w:t>.</w:t>
      </w:r>
      <w:r w:rsidR="00675EF3">
        <w:rPr>
          <w:rFonts w:ascii="Times New Roman" w:hAnsi="Times New Roman" w:cs="Times New Roman"/>
          <w:sz w:val="28"/>
          <w:szCs w:val="28"/>
        </w:rPr>
        <w:t xml:space="preserve"> Эксперимент 2.5</w:t>
      </w:r>
      <w:r w:rsidRPr="00A227AE">
        <w:rPr>
          <w:rFonts w:ascii="Times New Roman" w:hAnsi="Times New Roman" w:cs="Times New Roman"/>
          <w:sz w:val="28"/>
          <w:szCs w:val="28"/>
        </w:rPr>
        <w:t>. Определение интенсивности фотосинтеза в зависимости от, температуры воды</w:t>
      </w:r>
      <w:r>
        <w:rPr>
          <w:rFonts w:ascii="Times New Roman" w:hAnsi="Times New Roman" w:cs="Times New Roman"/>
          <w:sz w:val="28"/>
          <w:szCs w:val="28"/>
        </w:rPr>
        <w:t xml:space="preserve"> -------------</w:t>
      </w:r>
      <w:r w:rsidR="00DA3781">
        <w:rPr>
          <w:rFonts w:ascii="Times New Roman" w:hAnsi="Times New Roman" w:cs="Times New Roman"/>
          <w:sz w:val="28"/>
          <w:szCs w:val="28"/>
        </w:rPr>
        <w:t>---------------------------------- 16</w:t>
      </w:r>
    </w:p>
    <w:p w:rsidR="00A227AE" w:rsidRPr="00A227AE" w:rsidRDefault="00675EF3" w:rsidP="00A227AE">
      <w:pPr>
        <w:spacing w:line="360" w:lineRule="auto"/>
        <w:jc w:val="both"/>
        <w:rPr>
          <w:rFonts w:ascii="Times New Roman" w:hAnsi="Times New Roman" w:cs="Times New Roman"/>
          <w:sz w:val="28"/>
          <w:szCs w:val="28"/>
        </w:rPr>
      </w:pPr>
      <w:r>
        <w:rPr>
          <w:rFonts w:ascii="Times New Roman" w:hAnsi="Times New Roman" w:cs="Times New Roman"/>
          <w:sz w:val="28"/>
          <w:szCs w:val="28"/>
        </w:rPr>
        <w:t>2.6</w:t>
      </w:r>
      <w:r w:rsidR="00A227AE" w:rsidRPr="00A227AE">
        <w:rPr>
          <w:rFonts w:ascii="Times New Roman" w:hAnsi="Times New Roman" w:cs="Times New Roman"/>
          <w:sz w:val="28"/>
          <w:szCs w:val="28"/>
        </w:rPr>
        <w:t xml:space="preserve">. Эксперимент </w:t>
      </w:r>
      <w:r>
        <w:rPr>
          <w:rFonts w:ascii="Times New Roman" w:hAnsi="Times New Roman" w:cs="Times New Roman"/>
          <w:sz w:val="28"/>
          <w:szCs w:val="28"/>
        </w:rPr>
        <w:t>6</w:t>
      </w:r>
      <w:r w:rsidR="00A227AE" w:rsidRPr="00A227AE">
        <w:rPr>
          <w:rFonts w:ascii="Times New Roman" w:hAnsi="Times New Roman" w:cs="Times New Roman"/>
          <w:sz w:val="28"/>
          <w:szCs w:val="28"/>
        </w:rPr>
        <w:t>. Качественное сравнение наличия хлорофилла в летних и осенних листьях</w:t>
      </w:r>
      <w:r>
        <w:rPr>
          <w:rFonts w:ascii="Times New Roman" w:hAnsi="Times New Roman" w:cs="Times New Roman"/>
          <w:sz w:val="28"/>
          <w:szCs w:val="28"/>
        </w:rPr>
        <w:t xml:space="preserve"> -----------------------------------------------------------------</w:t>
      </w:r>
      <w:r w:rsidR="00DA3781">
        <w:rPr>
          <w:rFonts w:ascii="Times New Roman" w:hAnsi="Times New Roman" w:cs="Times New Roman"/>
          <w:sz w:val="28"/>
          <w:szCs w:val="28"/>
        </w:rPr>
        <w:t xml:space="preserve"> 17-18</w:t>
      </w:r>
    </w:p>
    <w:p w:rsidR="00267BD4" w:rsidRPr="00DE1393" w:rsidRDefault="00267BD4"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Глава 3. Выводы</w:t>
      </w:r>
      <w:r w:rsidR="00341452" w:rsidRPr="00DE1393">
        <w:rPr>
          <w:rFonts w:ascii="Times New Roman" w:hAnsi="Times New Roman" w:cs="Times New Roman"/>
          <w:sz w:val="28"/>
          <w:szCs w:val="28"/>
        </w:rPr>
        <w:t>------------------------------------------------------------------</w:t>
      </w:r>
      <w:r w:rsidR="00DE1393">
        <w:rPr>
          <w:rFonts w:ascii="Times New Roman" w:hAnsi="Times New Roman" w:cs="Times New Roman"/>
          <w:sz w:val="28"/>
          <w:szCs w:val="28"/>
        </w:rPr>
        <w:t>--</w:t>
      </w:r>
      <w:r w:rsidR="00341452" w:rsidRPr="00DE1393">
        <w:rPr>
          <w:rFonts w:ascii="Times New Roman" w:hAnsi="Times New Roman" w:cs="Times New Roman"/>
          <w:sz w:val="28"/>
          <w:szCs w:val="28"/>
        </w:rPr>
        <w:t xml:space="preserve">--- </w:t>
      </w:r>
      <w:r w:rsidR="00DA3781">
        <w:rPr>
          <w:rFonts w:ascii="Times New Roman" w:hAnsi="Times New Roman" w:cs="Times New Roman"/>
          <w:sz w:val="28"/>
          <w:szCs w:val="28"/>
        </w:rPr>
        <w:t>19</w:t>
      </w:r>
    </w:p>
    <w:p w:rsidR="00267BD4" w:rsidRPr="00DE1393" w:rsidRDefault="00341452"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Глава 4. Заключение------------------------------------------------------------</w:t>
      </w:r>
      <w:r w:rsidR="00DE1393">
        <w:rPr>
          <w:rFonts w:ascii="Times New Roman" w:hAnsi="Times New Roman" w:cs="Times New Roman"/>
          <w:sz w:val="28"/>
          <w:szCs w:val="28"/>
        </w:rPr>
        <w:t>--</w:t>
      </w:r>
      <w:r w:rsidRPr="00DE1393">
        <w:rPr>
          <w:rFonts w:ascii="Times New Roman" w:hAnsi="Times New Roman" w:cs="Times New Roman"/>
          <w:sz w:val="28"/>
          <w:szCs w:val="28"/>
        </w:rPr>
        <w:t xml:space="preserve">---- </w:t>
      </w:r>
      <w:r w:rsidR="00FC6C88">
        <w:rPr>
          <w:rFonts w:ascii="Times New Roman" w:hAnsi="Times New Roman" w:cs="Times New Roman"/>
          <w:sz w:val="28"/>
          <w:szCs w:val="28"/>
        </w:rPr>
        <w:t>20</w:t>
      </w:r>
    </w:p>
    <w:p w:rsidR="00267BD4" w:rsidRPr="00DE1393" w:rsidRDefault="00267BD4"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Глава 5. Список литературы</w:t>
      </w:r>
      <w:r w:rsidR="00341452" w:rsidRPr="00DE1393">
        <w:rPr>
          <w:rFonts w:ascii="Times New Roman" w:hAnsi="Times New Roman" w:cs="Times New Roman"/>
          <w:sz w:val="28"/>
          <w:szCs w:val="28"/>
        </w:rPr>
        <w:t>--------------------------------------------------</w:t>
      </w:r>
      <w:r w:rsidR="00DE1393">
        <w:rPr>
          <w:rFonts w:ascii="Times New Roman" w:hAnsi="Times New Roman" w:cs="Times New Roman"/>
          <w:sz w:val="28"/>
          <w:szCs w:val="28"/>
        </w:rPr>
        <w:t>--</w:t>
      </w:r>
      <w:r w:rsidR="00341452" w:rsidRPr="00DE1393">
        <w:rPr>
          <w:rFonts w:ascii="Times New Roman" w:hAnsi="Times New Roman" w:cs="Times New Roman"/>
          <w:sz w:val="28"/>
          <w:szCs w:val="28"/>
        </w:rPr>
        <w:t xml:space="preserve">---- </w:t>
      </w:r>
      <w:r w:rsidR="00FC6C88">
        <w:rPr>
          <w:rFonts w:ascii="Times New Roman" w:hAnsi="Times New Roman" w:cs="Times New Roman"/>
          <w:sz w:val="28"/>
          <w:szCs w:val="28"/>
        </w:rPr>
        <w:t>21</w:t>
      </w:r>
    </w:p>
    <w:p w:rsidR="004B20AA" w:rsidRDefault="004B20AA"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lastRenderedPageBreak/>
        <w:t>Введение</w:t>
      </w:r>
    </w:p>
    <w:p w:rsidR="003B4F57" w:rsidRDefault="00302B92" w:rsidP="00DE1393">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0736DD" w:rsidRPr="00DE1393">
        <w:rPr>
          <w:rFonts w:ascii="Times New Roman" w:hAnsi="Times New Roman" w:cs="Times New Roman"/>
          <w:sz w:val="28"/>
          <w:szCs w:val="28"/>
        </w:rPr>
        <w:t>Актуальность:</w:t>
      </w:r>
    </w:p>
    <w:p w:rsidR="00302B92" w:rsidRDefault="00061EBD"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Фотосинтез - уникальный процесс на нашей планете, который является основой для жизни живых организмов от </w:t>
      </w:r>
      <w:r w:rsidR="003B4F57">
        <w:rPr>
          <w:rFonts w:ascii="Times New Roman" w:hAnsi="Times New Roman" w:cs="Times New Roman"/>
          <w:sz w:val="28"/>
          <w:szCs w:val="28"/>
        </w:rPr>
        <w:t>б</w:t>
      </w:r>
      <w:r>
        <w:rPr>
          <w:rFonts w:ascii="Times New Roman" w:hAnsi="Times New Roman" w:cs="Times New Roman"/>
          <w:sz w:val="28"/>
          <w:szCs w:val="28"/>
        </w:rPr>
        <w:t>актерий до человека. Зависимость интенсивности фотосинтеза от факторов внешней среды</w:t>
      </w:r>
      <w:r w:rsidR="003B4F57">
        <w:rPr>
          <w:rFonts w:ascii="Times New Roman" w:hAnsi="Times New Roman" w:cs="Times New Roman"/>
          <w:sz w:val="28"/>
          <w:szCs w:val="28"/>
        </w:rPr>
        <w:t xml:space="preserve"> (света, концентрации углекислого газа (СО</w:t>
      </w:r>
      <w:r w:rsidR="003B4F57">
        <w:rPr>
          <w:rFonts w:ascii="Times New Roman" w:hAnsi="Times New Roman" w:cs="Times New Roman"/>
          <w:sz w:val="16"/>
          <w:szCs w:val="16"/>
        </w:rPr>
        <w:t>2</w:t>
      </w:r>
      <w:r w:rsidR="003B4F57">
        <w:rPr>
          <w:rFonts w:ascii="Times New Roman" w:hAnsi="Times New Roman" w:cs="Times New Roman"/>
          <w:sz w:val="28"/>
          <w:szCs w:val="28"/>
        </w:rPr>
        <w:t>), температуры, водного режима, содержания элементов минерального питания и т.д. называют экологией фотосинтеза.</w:t>
      </w:r>
      <w:r w:rsidR="00302B92">
        <w:rPr>
          <w:rFonts w:ascii="Times New Roman" w:hAnsi="Times New Roman" w:cs="Times New Roman"/>
          <w:sz w:val="28"/>
          <w:szCs w:val="28"/>
        </w:rPr>
        <w:t xml:space="preserve">   </w:t>
      </w:r>
      <w:r w:rsidR="003B4F57">
        <w:rPr>
          <w:rFonts w:ascii="Times New Roman" w:hAnsi="Times New Roman" w:cs="Times New Roman"/>
          <w:sz w:val="28"/>
          <w:szCs w:val="28"/>
        </w:rPr>
        <w:t xml:space="preserve">Суть процесса фотосинтеза состоит в способности растений  во первых - синтезировать органические соединения из неорганических, во вторых - преобразовывать энергию света в энергию химических связей. </w:t>
      </w:r>
      <w:r w:rsidR="00302B92">
        <w:rPr>
          <w:rFonts w:ascii="Times New Roman" w:hAnsi="Times New Roman" w:cs="Times New Roman"/>
          <w:sz w:val="28"/>
          <w:szCs w:val="28"/>
        </w:rPr>
        <w:t xml:space="preserve"> </w:t>
      </w:r>
    </w:p>
    <w:p w:rsidR="00D74AC4" w:rsidRPr="00D74AC4" w:rsidRDefault="00D74AC4"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Благодаря фотосинтезу и зеленым растениям на нашей планете накапливаются органические продукты, обеспечивается постоянство содержания СО</w:t>
      </w:r>
      <w:r>
        <w:rPr>
          <w:rFonts w:ascii="Times New Roman" w:hAnsi="Times New Roman" w:cs="Times New Roman"/>
          <w:sz w:val="16"/>
          <w:szCs w:val="16"/>
        </w:rPr>
        <w:t xml:space="preserve">2 </w:t>
      </w:r>
      <w:r>
        <w:rPr>
          <w:rFonts w:ascii="Times New Roman" w:hAnsi="Times New Roman" w:cs="Times New Roman"/>
          <w:sz w:val="28"/>
          <w:szCs w:val="28"/>
        </w:rPr>
        <w:t>в атмосфере, устраняется парниковый эффект, накапливается в атмосфере кислород, необходимый для дыхания живых организмов, образуется озоновый экран.</w:t>
      </w:r>
    </w:p>
    <w:p w:rsidR="00D74AC4" w:rsidRDefault="00D74AC4"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36DD" w:rsidRPr="00DE1393">
        <w:rPr>
          <w:rFonts w:ascii="Times New Roman" w:hAnsi="Times New Roman" w:cs="Times New Roman"/>
          <w:sz w:val="28"/>
          <w:szCs w:val="28"/>
        </w:rPr>
        <w:t xml:space="preserve"> Увеличение отходов жизнедеятельности человека (выброс  промышленных, бытовых отходов, массивная вырубка деревьев) приводит к гибели растительного мира</w:t>
      </w:r>
      <w:r>
        <w:rPr>
          <w:rFonts w:ascii="Times New Roman" w:hAnsi="Times New Roman" w:cs="Times New Roman"/>
          <w:sz w:val="28"/>
          <w:szCs w:val="28"/>
        </w:rPr>
        <w:t>, изменению микро- и макроклимата</w:t>
      </w:r>
      <w:r w:rsidR="000736DD" w:rsidRPr="00DE1393">
        <w:rPr>
          <w:rFonts w:ascii="Times New Roman" w:hAnsi="Times New Roman" w:cs="Times New Roman"/>
          <w:sz w:val="28"/>
          <w:szCs w:val="28"/>
        </w:rPr>
        <w:t xml:space="preserve">. С каждым годом эта проблема становится </w:t>
      </w:r>
      <w:r w:rsidR="009B50B1" w:rsidRPr="00DE1393">
        <w:rPr>
          <w:rFonts w:ascii="Times New Roman" w:hAnsi="Times New Roman" w:cs="Times New Roman"/>
          <w:sz w:val="28"/>
          <w:szCs w:val="28"/>
        </w:rPr>
        <w:t xml:space="preserve">всё </w:t>
      </w:r>
      <w:r w:rsidR="000736DD" w:rsidRPr="00DE1393">
        <w:rPr>
          <w:rFonts w:ascii="Times New Roman" w:hAnsi="Times New Roman" w:cs="Times New Roman"/>
          <w:sz w:val="28"/>
          <w:szCs w:val="28"/>
        </w:rPr>
        <w:t>более важна. Экологи всех стран бьют тревогу и призывают к бережному отношению к природе. Все в природе связано</w:t>
      </w:r>
      <w:r>
        <w:rPr>
          <w:rFonts w:ascii="Times New Roman" w:hAnsi="Times New Roman" w:cs="Times New Roman"/>
          <w:sz w:val="28"/>
          <w:szCs w:val="28"/>
        </w:rPr>
        <w:t xml:space="preserve"> и изменени</w:t>
      </w:r>
      <w:r w:rsidR="00044346">
        <w:rPr>
          <w:rFonts w:ascii="Times New Roman" w:hAnsi="Times New Roman" w:cs="Times New Roman"/>
          <w:sz w:val="28"/>
          <w:szCs w:val="28"/>
        </w:rPr>
        <w:t>е</w:t>
      </w:r>
      <w:r>
        <w:rPr>
          <w:rFonts w:ascii="Times New Roman" w:hAnsi="Times New Roman" w:cs="Times New Roman"/>
          <w:sz w:val="28"/>
          <w:szCs w:val="28"/>
        </w:rPr>
        <w:t xml:space="preserve"> одного факторы среды обязательно повле</w:t>
      </w:r>
      <w:r w:rsidR="00044346">
        <w:rPr>
          <w:rFonts w:ascii="Times New Roman" w:hAnsi="Times New Roman" w:cs="Times New Roman"/>
          <w:sz w:val="28"/>
          <w:szCs w:val="28"/>
        </w:rPr>
        <w:t>чет</w:t>
      </w:r>
      <w:r>
        <w:rPr>
          <w:rFonts w:ascii="Times New Roman" w:hAnsi="Times New Roman" w:cs="Times New Roman"/>
          <w:sz w:val="28"/>
          <w:szCs w:val="28"/>
        </w:rPr>
        <w:t xml:space="preserve"> за собой </w:t>
      </w:r>
      <w:r w:rsidR="00044346">
        <w:rPr>
          <w:rFonts w:ascii="Times New Roman" w:hAnsi="Times New Roman" w:cs="Times New Roman"/>
          <w:sz w:val="28"/>
          <w:szCs w:val="28"/>
        </w:rPr>
        <w:t xml:space="preserve">изменение </w:t>
      </w:r>
      <w:r>
        <w:rPr>
          <w:rFonts w:ascii="Times New Roman" w:hAnsi="Times New Roman" w:cs="Times New Roman"/>
          <w:sz w:val="28"/>
          <w:szCs w:val="28"/>
        </w:rPr>
        <w:t xml:space="preserve"> других факторов.</w:t>
      </w:r>
    </w:p>
    <w:p w:rsidR="00044346" w:rsidRDefault="00044346" w:rsidP="00DE1393">
      <w:pPr>
        <w:spacing w:line="360" w:lineRule="auto"/>
        <w:jc w:val="both"/>
        <w:rPr>
          <w:rFonts w:ascii="Times New Roman" w:hAnsi="Times New Roman" w:cs="Times New Roman"/>
          <w:sz w:val="28"/>
          <w:szCs w:val="28"/>
        </w:rPr>
      </w:pPr>
    </w:p>
    <w:p w:rsidR="00FC6C88" w:rsidRDefault="00FC6C88" w:rsidP="00DE1393">
      <w:pPr>
        <w:spacing w:line="360" w:lineRule="auto"/>
        <w:jc w:val="both"/>
        <w:rPr>
          <w:rFonts w:ascii="Times New Roman" w:hAnsi="Times New Roman" w:cs="Times New Roman"/>
          <w:sz w:val="28"/>
          <w:szCs w:val="28"/>
        </w:rPr>
      </w:pPr>
    </w:p>
    <w:p w:rsidR="00FC6C88" w:rsidRDefault="00FC6C88" w:rsidP="00DE1393">
      <w:pPr>
        <w:spacing w:line="360" w:lineRule="auto"/>
        <w:jc w:val="both"/>
        <w:rPr>
          <w:rFonts w:ascii="Times New Roman" w:hAnsi="Times New Roman" w:cs="Times New Roman"/>
          <w:sz w:val="28"/>
          <w:szCs w:val="28"/>
        </w:rPr>
      </w:pPr>
    </w:p>
    <w:p w:rsidR="00FB18C9" w:rsidRDefault="004921F4" w:rsidP="00DE1393">
      <w:pPr>
        <w:spacing w:line="360" w:lineRule="auto"/>
        <w:jc w:val="both"/>
        <w:rPr>
          <w:rFonts w:ascii="Times New Roman" w:hAnsi="Times New Roman" w:cs="Times New Roman"/>
          <w:sz w:val="28"/>
          <w:szCs w:val="28"/>
        </w:rPr>
      </w:pPr>
      <w:r w:rsidRPr="005E6E67">
        <w:rPr>
          <w:rFonts w:ascii="Times New Roman" w:hAnsi="Times New Roman" w:cs="Times New Roman"/>
          <w:b/>
          <w:sz w:val="28"/>
          <w:szCs w:val="28"/>
        </w:rPr>
        <w:lastRenderedPageBreak/>
        <w:t>Цель:</w:t>
      </w:r>
      <w:r w:rsidRPr="00DE1393">
        <w:rPr>
          <w:rFonts w:ascii="Times New Roman" w:hAnsi="Times New Roman" w:cs="Times New Roman"/>
          <w:sz w:val="28"/>
          <w:szCs w:val="28"/>
        </w:rPr>
        <w:t xml:space="preserve"> </w:t>
      </w:r>
      <w:r w:rsidR="00044346">
        <w:rPr>
          <w:rFonts w:ascii="Times New Roman" w:hAnsi="Times New Roman" w:cs="Times New Roman"/>
          <w:sz w:val="28"/>
          <w:szCs w:val="28"/>
        </w:rPr>
        <w:t>Показать</w:t>
      </w:r>
      <w:r w:rsidR="00FB18C9">
        <w:rPr>
          <w:rFonts w:ascii="Times New Roman" w:hAnsi="Times New Roman" w:cs="Times New Roman"/>
          <w:sz w:val="28"/>
          <w:szCs w:val="28"/>
        </w:rPr>
        <w:t xml:space="preserve"> влияние некоторых факторов окружающей среды на  фотосинтез</w:t>
      </w:r>
      <w:r w:rsidR="00044346">
        <w:rPr>
          <w:rFonts w:ascii="Times New Roman" w:hAnsi="Times New Roman" w:cs="Times New Roman"/>
          <w:sz w:val="28"/>
          <w:szCs w:val="28"/>
        </w:rPr>
        <w:t>.</w:t>
      </w:r>
    </w:p>
    <w:p w:rsidR="005E6E67" w:rsidRDefault="005E6E67" w:rsidP="00DE1393">
      <w:pPr>
        <w:spacing w:line="360" w:lineRule="auto"/>
        <w:jc w:val="both"/>
        <w:rPr>
          <w:rFonts w:ascii="Times New Roman" w:hAnsi="Times New Roman" w:cs="Times New Roman"/>
          <w:sz w:val="28"/>
          <w:szCs w:val="28"/>
        </w:rPr>
      </w:pPr>
    </w:p>
    <w:p w:rsidR="005E6E67" w:rsidRDefault="005E6E67" w:rsidP="00DE1393">
      <w:pPr>
        <w:spacing w:line="360" w:lineRule="auto"/>
        <w:jc w:val="both"/>
        <w:rPr>
          <w:rFonts w:ascii="Times New Roman" w:hAnsi="Times New Roman" w:cs="Times New Roman"/>
          <w:sz w:val="28"/>
          <w:szCs w:val="28"/>
        </w:rPr>
      </w:pPr>
    </w:p>
    <w:p w:rsidR="004921F4" w:rsidRPr="005E6E67" w:rsidRDefault="00FB18C9" w:rsidP="00DE1393">
      <w:pPr>
        <w:spacing w:line="360" w:lineRule="auto"/>
        <w:jc w:val="both"/>
        <w:rPr>
          <w:rFonts w:ascii="Times New Roman" w:hAnsi="Times New Roman" w:cs="Times New Roman"/>
          <w:b/>
          <w:sz w:val="28"/>
          <w:szCs w:val="28"/>
        </w:rPr>
      </w:pPr>
      <w:r w:rsidRPr="005E6E67">
        <w:rPr>
          <w:rFonts w:ascii="Times New Roman" w:hAnsi="Times New Roman" w:cs="Times New Roman"/>
          <w:b/>
          <w:sz w:val="28"/>
          <w:szCs w:val="28"/>
        </w:rPr>
        <w:t>З</w:t>
      </w:r>
      <w:r w:rsidR="004921F4" w:rsidRPr="005E6E67">
        <w:rPr>
          <w:rFonts w:ascii="Times New Roman" w:hAnsi="Times New Roman" w:cs="Times New Roman"/>
          <w:b/>
          <w:sz w:val="28"/>
          <w:szCs w:val="28"/>
        </w:rPr>
        <w:t xml:space="preserve">адачи: </w:t>
      </w:r>
    </w:p>
    <w:p w:rsidR="00366163" w:rsidRDefault="00044346"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изучить данные литературы о том, что фотосинтез, какие </w:t>
      </w:r>
      <w:r w:rsidR="004921F4" w:rsidRPr="00DE1393">
        <w:rPr>
          <w:rFonts w:ascii="Times New Roman" w:hAnsi="Times New Roman" w:cs="Times New Roman"/>
          <w:sz w:val="28"/>
          <w:szCs w:val="28"/>
        </w:rPr>
        <w:t xml:space="preserve"> такое растительные пигменты</w:t>
      </w:r>
      <w:r>
        <w:rPr>
          <w:rFonts w:ascii="Times New Roman" w:hAnsi="Times New Roman" w:cs="Times New Roman"/>
          <w:sz w:val="28"/>
          <w:szCs w:val="28"/>
        </w:rPr>
        <w:t xml:space="preserve"> принимают в нем участие;</w:t>
      </w:r>
      <w:r w:rsidR="004921F4" w:rsidRPr="00DE1393">
        <w:rPr>
          <w:rFonts w:ascii="Times New Roman" w:hAnsi="Times New Roman" w:cs="Times New Roman"/>
          <w:sz w:val="28"/>
          <w:szCs w:val="28"/>
        </w:rPr>
        <w:t xml:space="preserve"> </w:t>
      </w:r>
    </w:p>
    <w:p w:rsidR="004921F4" w:rsidRPr="00DE1393" w:rsidRDefault="004921F4"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выделить пигменты листьев растений;</w:t>
      </w:r>
    </w:p>
    <w:p w:rsidR="004921F4" w:rsidRPr="00DE1393" w:rsidRDefault="004921F4"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изучить влияние света на наличие хлорофилла в растении;</w:t>
      </w:r>
    </w:p>
    <w:p w:rsidR="004921F4" w:rsidRDefault="004921F4"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w:t>
      </w:r>
      <w:r w:rsidR="00344FF8" w:rsidRPr="00DE1393">
        <w:rPr>
          <w:rFonts w:ascii="Times New Roman" w:hAnsi="Times New Roman" w:cs="Times New Roman"/>
          <w:sz w:val="28"/>
          <w:szCs w:val="28"/>
        </w:rPr>
        <w:t>определить интенсивность фотосинтеза</w:t>
      </w:r>
      <w:r w:rsidR="00FB18C9">
        <w:rPr>
          <w:rFonts w:ascii="Times New Roman" w:hAnsi="Times New Roman" w:cs="Times New Roman"/>
          <w:sz w:val="28"/>
          <w:szCs w:val="28"/>
        </w:rPr>
        <w:t xml:space="preserve"> под воздействием све</w:t>
      </w:r>
      <w:r w:rsidR="00044346">
        <w:rPr>
          <w:rFonts w:ascii="Times New Roman" w:hAnsi="Times New Roman" w:cs="Times New Roman"/>
          <w:sz w:val="28"/>
          <w:szCs w:val="28"/>
        </w:rPr>
        <w:t>т</w:t>
      </w:r>
      <w:r w:rsidR="00FB18C9">
        <w:rPr>
          <w:rFonts w:ascii="Times New Roman" w:hAnsi="Times New Roman" w:cs="Times New Roman"/>
          <w:sz w:val="28"/>
          <w:szCs w:val="28"/>
        </w:rPr>
        <w:t>а, температуры воды, содержания углекислого газа</w:t>
      </w:r>
      <w:r w:rsidR="00404766">
        <w:rPr>
          <w:rFonts w:ascii="Times New Roman" w:hAnsi="Times New Roman" w:cs="Times New Roman"/>
          <w:sz w:val="28"/>
          <w:szCs w:val="28"/>
        </w:rPr>
        <w:t xml:space="preserve"> </w:t>
      </w:r>
      <w:r w:rsidR="00044346">
        <w:rPr>
          <w:rFonts w:ascii="Times New Roman" w:hAnsi="Times New Roman" w:cs="Times New Roman"/>
          <w:sz w:val="28"/>
          <w:szCs w:val="28"/>
        </w:rPr>
        <w:t>(</w:t>
      </w:r>
      <w:r w:rsidR="00404766">
        <w:rPr>
          <w:rFonts w:ascii="Times New Roman" w:hAnsi="Times New Roman" w:cs="Times New Roman"/>
          <w:sz w:val="28"/>
          <w:szCs w:val="28"/>
        </w:rPr>
        <w:t>в пробирке</w:t>
      </w:r>
      <w:r w:rsidR="00044346">
        <w:rPr>
          <w:rFonts w:ascii="Times New Roman" w:hAnsi="Times New Roman" w:cs="Times New Roman"/>
          <w:sz w:val="28"/>
          <w:szCs w:val="28"/>
        </w:rPr>
        <w:t>)</w:t>
      </w:r>
    </w:p>
    <w:p w:rsidR="00404766" w:rsidRPr="00DE1393" w:rsidRDefault="00404766"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определить интенсивность фотосинтеза в естественных природных условиях (летом и осенью)</w:t>
      </w:r>
    </w:p>
    <w:p w:rsidR="00EB76BF" w:rsidRPr="00DE1393" w:rsidRDefault="00EB76BF" w:rsidP="00DE1393">
      <w:pPr>
        <w:spacing w:line="360" w:lineRule="auto"/>
        <w:jc w:val="both"/>
        <w:rPr>
          <w:rFonts w:ascii="Times New Roman" w:hAnsi="Times New Roman" w:cs="Times New Roman"/>
          <w:sz w:val="28"/>
          <w:szCs w:val="28"/>
        </w:rPr>
      </w:pPr>
    </w:p>
    <w:p w:rsidR="00EB76BF" w:rsidRPr="00DE1393" w:rsidRDefault="00EB76BF" w:rsidP="00DE1393">
      <w:pPr>
        <w:spacing w:line="360" w:lineRule="auto"/>
        <w:jc w:val="center"/>
        <w:rPr>
          <w:rFonts w:ascii="Times New Roman" w:hAnsi="Times New Roman" w:cs="Times New Roman"/>
          <w:sz w:val="28"/>
          <w:szCs w:val="28"/>
        </w:rPr>
      </w:pPr>
    </w:p>
    <w:p w:rsidR="002712C6" w:rsidRPr="00DE1393" w:rsidRDefault="00FB18C9" w:rsidP="00DE139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w:t>
      </w:r>
      <w:r w:rsidR="00267BD4" w:rsidRPr="00DE1393">
        <w:rPr>
          <w:rFonts w:ascii="Times New Roman" w:hAnsi="Times New Roman" w:cs="Times New Roman"/>
          <w:b/>
          <w:sz w:val="28"/>
          <w:szCs w:val="28"/>
        </w:rPr>
        <w:t>лава 1. Формирование жизни на земле</w:t>
      </w:r>
    </w:p>
    <w:p w:rsidR="009B50B1"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sz w:val="28"/>
          <w:szCs w:val="28"/>
        </w:rPr>
        <w:t>(обзор литературы)</w:t>
      </w:r>
    </w:p>
    <w:p w:rsidR="002712C6" w:rsidRDefault="00B0162C"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Два миллиарда лет назад наша планета была покрыта извергающимися вулканами. Было много огня и дыма, а в атмосфере совсем мало кислорода </w:t>
      </w:r>
      <w:r w:rsidR="002712C6" w:rsidRPr="00DE1393">
        <w:rPr>
          <w:rFonts w:ascii="Times New Roman" w:hAnsi="Times New Roman" w:cs="Times New Roman"/>
          <w:sz w:val="28"/>
          <w:szCs w:val="28"/>
        </w:rPr>
        <w:t>и м</w:t>
      </w:r>
      <w:r w:rsidR="008D0892" w:rsidRPr="00DE1393">
        <w:rPr>
          <w:rFonts w:ascii="Times New Roman" w:hAnsi="Times New Roman" w:cs="Times New Roman"/>
          <w:sz w:val="28"/>
          <w:szCs w:val="28"/>
        </w:rPr>
        <w:t>ного</w:t>
      </w:r>
      <w:r w:rsidRPr="00DE1393">
        <w:rPr>
          <w:rFonts w:ascii="Times New Roman" w:hAnsi="Times New Roman" w:cs="Times New Roman"/>
          <w:sz w:val="28"/>
          <w:szCs w:val="28"/>
        </w:rPr>
        <w:t xml:space="preserve"> углекислого газа. </w:t>
      </w:r>
    </w:p>
    <w:p w:rsidR="005E6E67" w:rsidRDefault="005E6E67" w:rsidP="00DE1393">
      <w:pPr>
        <w:spacing w:line="360" w:lineRule="auto"/>
        <w:jc w:val="both"/>
        <w:rPr>
          <w:rFonts w:ascii="Times New Roman" w:hAnsi="Times New Roman" w:cs="Times New Roman"/>
          <w:sz w:val="28"/>
          <w:szCs w:val="28"/>
        </w:rPr>
      </w:pPr>
    </w:p>
    <w:p w:rsidR="005E6E67" w:rsidRDefault="005E6E67" w:rsidP="00DE1393">
      <w:pPr>
        <w:spacing w:line="360" w:lineRule="auto"/>
        <w:jc w:val="both"/>
        <w:rPr>
          <w:rFonts w:ascii="Times New Roman" w:hAnsi="Times New Roman" w:cs="Times New Roman"/>
          <w:sz w:val="28"/>
          <w:szCs w:val="28"/>
        </w:rPr>
      </w:pPr>
    </w:p>
    <w:p w:rsidR="005E6E67" w:rsidRPr="00DE1393" w:rsidRDefault="005E6E67" w:rsidP="00DE1393">
      <w:pPr>
        <w:spacing w:line="360" w:lineRule="auto"/>
        <w:jc w:val="both"/>
        <w:rPr>
          <w:rFonts w:ascii="Times New Roman" w:hAnsi="Times New Roman" w:cs="Times New Roman"/>
          <w:sz w:val="28"/>
          <w:szCs w:val="28"/>
        </w:rPr>
      </w:pPr>
    </w:p>
    <w:p w:rsidR="002712C6"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lastRenderedPageBreak/>
        <w:t>1.1. Важные одноклеточные водоросли</w:t>
      </w:r>
    </w:p>
    <w:p w:rsidR="008D0892" w:rsidRPr="00DE1393" w:rsidRDefault="008D0892" w:rsidP="00DE1393">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5289072" cy="2977376"/>
            <wp:effectExtent l="19050" t="0" r="6828" b="0"/>
            <wp:docPr id="1" name="Рисунок 1" descr="https://i.ytimg.com/vi/bxZNEepW34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bxZNEepW34A/maxresdefault.jpg"/>
                    <pic:cNvPicPr>
                      <a:picLocks noChangeAspect="1" noChangeArrowheads="1"/>
                    </pic:cNvPicPr>
                  </pic:nvPicPr>
                  <pic:blipFill>
                    <a:blip r:embed="rId6"/>
                    <a:srcRect/>
                    <a:stretch>
                      <a:fillRect/>
                    </a:stretch>
                  </pic:blipFill>
                  <pic:spPr bwMode="auto">
                    <a:xfrm>
                      <a:off x="0" y="0"/>
                      <a:ext cx="5289458" cy="2977593"/>
                    </a:xfrm>
                    <a:prstGeom prst="rect">
                      <a:avLst/>
                    </a:prstGeom>
                    <a:noFill/>
                    <a:ln w="9525">
                      <a:noFill/>
                      <a:miter lim="800000"/>
                      <a:headEnd/>
                      <a:tailEnd/>
                    </a:ln>
                  </pic:spPr>
                </pic:pic>
              </a:graphicData>
            </a:graphic>
          </wp:inline>
        </w:drawing>
      </w:r>
    </w:p>
    <w:p w:rsidR="00BF6F20" w:rsidRPr="00DE1393" w:rsidRDefault="008D0892"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В таких условиях на Земле никто не мог жить. Но в древнем океане, где условия для будущей жизни были лучше</w:t>
      </w:r>
      <w:r w:rsidR="009B50B1" w:rsidRPr="00DE1393">
        <w:rPr>
          <w:rFonts w:ascii="Times New Roman" w:hAnsi="Times New Roman" w:cs="Times New Roman"/>
          <w:sz w:val="28"/>
          <w:szCs w:val="28"/>
        </w:rPr>
        <w:t>,</w:t>
      </w:r>
      <w:r w:rsidRPr="00DE1393">
        <w:rPr>
          <w:rFonts w:ascii="Times New Roman" w:hAnsi="Times New Roman" w:cs="Times New Roman"/>
          <w:sz w:val="28"/>
          <w:szCs w:val="28"/>
        </w:rPr>
        <w:t xml:space="preserve"> и появились первые организмы - одноклеточные водоросли. Дело в том, что они для своего питания научились использовать углекислый газ и солнечную энергию. Как это возможно в воде? Оказывается</w:t>
      </w:r>
      <w:r w:rsidR="009B50B1" w:rsidRPr="00DE1393">
        <w:rPr>
          <w:rFonts w:ascii="Times New Roman" w:hAnsi="Times New Roman" w:cs="Times New Roman"/>
          <w:sz w:val="28"/>
          <w:szCs w:val="28"/>
        </w:rPr>
        <w:t>,</w:t>
      </w:r>
      <w:r w:rsidRPr="00DE1393">
        <w:rPr>
          <w:rFonts w:ascii="Times New Roman" w:hAnsi="Times New Roman" w:cs="Times New Roman"/>
          <w:sz w:val="28"/>
          <w:szCs w:val="28"/>
        </w:rPr>
        <w:t xml:space="preserve"> возможно. Солнечные лучи, углекислый газ - хорошо проникают в толщу воды. Водоросли поглощали углекислый газ</w:t>
      </w:r>
      <w:r w:rsidR="009B50B1" w:rsidRPr="00DE1393">
        <w:rPr>
          <w:rFonts w:ascii="Times New Roman" w:hAnsi="Times New Roman" w:cs="Times New Roman"/>
          <w:sz w:val="28"/>
          <w:szCs w:val="28"/>
        </w:rPr>
        <w:t xml:space="preserve"> и</w:t>
      </w:r>
      <w:r w:rsidRPr="00DE1393">
        <w:rPr>
          <w:rFonts w:ascii="Times New Roman" w:hAnsi="Times New Roman" w:cs="Times New Roman"/>
          <w:sz w:val="28"/>
          <w:szCs w:val="28"/>
        </w:rPr>
        <w:t xml:space="preserve"> из него производили (синтезировали) питательные вещества для своей жизни, а кислород выделяли в воду. Из толщи воды кислород поднимался в атмосферу.  Водоросли активно размножались и заполняли весь мировой океан, а в атмосферу поступало все больше и больше кислорода. За один миллиард лет простые одноклеточные растения совершили чудо - они сумели изменить состав газа в атмосфере, обогатив его кислородом. Стала возможна жизнь на поверхности земли, где нашлось </w:t>
      </w:r>
      <w:r w:rsidR="00BF6F20" w:rsidRPr="00DE1393">
        <w:rPr>
          <w:rFonts w:ascii="Times New Roman" w:hAnsi="Times New Roman" w:cs="Times New Roman"/>
          <w:sz w:val="28"/>
          <w:szCs w:val="28"/>
        </w:rPr>
        <w:t xml:space="preserve">место и </w:t>
      </w:r>
      <w:r w:rsidR="00604305" w:rsidRPr="00DE1393">
        <w:rPr>
          <w:rFonts w:ascii="Times New Roman" w:hAnsi="Times New Roman" w:cs="Times New Roman"/>
          <w:sz w:val="28"/>
          <w:szCs w:val="28"/>
        </w:rPr>
        <w:t>растениям,</w:t>
      </w:r>
      <w:r w:rsidR="00BF6F20" w:rsidRPr="00DE1393">
        <w:rPr>
          <w:rFonts w:ascii="Times New Roman" w:hAnsi="Times New Roman" w:cs="Times New Roman"/>
          <w:sz w:val="28"/>
          <w:szCs w:val="28"/>
        </w:rPr>
        <w:t xml:space="preserve"> и животным [1].</w:t>
      </w:r>
    </w:p>
    <w:p w:rsidR="008D0892" w:rsidRPr="00DE1393" w:rsidRDefault="00BF6F20" w:rsidP="00DE1393">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5233174" cy="3927062"/>
            <wp:effectExtent l="19050" t="0" r="5576" b="0"/>
            <wp:docPr id="46" name="Рисунок 46" descr="https://www.altzapovednik.ru/CMSPages/GetBizFormFile.aspx?filename=45cb07d4-7cf7-4d3e-8ccb-13a7f12d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altzapovednik.ru/CMSPages/GetBizFormFile.aspx?filename=45cb07d4-7cf7-4d3e-8ccb-13a7f12d4451.jpg"/>
                    <pic:cNvPicPr>
                      <a:picLocks noChangeAspect="1" noChangeArrowheads="1"/>
                    </pic:cNvPicPr>
                  </pic:nvPicPr>
                  <pic:blipFill>
                    <a:blip r:embed="rId7"/>
                    <a:srcRect/>
                    <a:stretch>
                      <a:fillRect/>
                    </a:stretch>
                  </pic:blipFill>
                  <pic:spPr bwMode="auto">
                    <a:xfrm>
                      <a:off x="0" y="0"/>
                      <a:ext cx="5230505" cy="3925059"/>
                    </a:xfrm>
                    <a:prstGeom prst="rect">
                      <a:avLst/>
                    </a:prstGeom>
                    <a:noFill/>
                    <a:ln w="9525">
                      <a:noFill/>
                      <a:miter lim="800000"/>
                      <a:headEnd/>
                      <a:tailEnd/>
                    </a:ln>
                  </pic:spPr>
                </pic:pic>
              </a:graphicData>
            </a:graphic>
          </wp:inline>
        </w:drawing>
      </w:r>
    </w:p>
    <w:p w:rsidR="00EB76BF" w:rsidRPr="00DE1393" w:rsidRDefault="00EB76BF" w:rsidP="00DE1393">
      <w:pPr>
        <w:spacing w:line="360" w:lineRule="auto"/>
        <w:jc w:val="both"/>
        <w:rPr>
          <w:rFonts w:ascii="Times New Roman" w:hAnsi="Times New Roman" w:cs="Times New Roman"/>
          <w:b/>
          <w:sz w:val="28"/>
          <w:szCs w:val="28"/>
        </w:rPr>
      </w:pPr>
    </w:p>
    <w:p w:rsidR="002712C6"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t xml:space="preserve"> 1.2. Понятие фотосинтеза, его роль в природе</w:t>
      </w:r>
    </w:p>
    <w:p w:rsidR="00BA4FD8" w:rsidRPr="00DE1393" w:rsidRDefault="00EB76BF" w:rsidP="00DE1393">
      <w:pPr>
        <w:spacing w:line="360" w:lineRule="auto"/>
        <w:jc w:val="both"/>
        <w:rPr>
          <w:rFonts w:ascii="Times New Roman" w:hAnsi="Times New Roman" w:cs="Times New Roman"/>
          <w:color w:val="000000"/>
          <w:sz w:val="28"/>
          <w:szCs w:val="28"/>
        </w:rPr>
      </w:pPr>
      <w:r w:rsidRPr="00DE139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-196215</wp:posOffset>
            </wp:positionH>
            <wp:positionV relativeFrom="paragraph">
              <wp:posOffset>82550</wp:posOffset>
            </wp:positionV>
            <wp:extent cx="2226310" cy="2575560"/>
            <wp:effectExtent l="19050" t="0" r="2540" b="0"/>
            <wp:wrapSquare wrapText="bothSides"/>
            <wp:docPr id="61" name="Рисунок 61" descr="https://carnotcycle.files.wordpress.com/2015/07/os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arnotcycle.files.wordpress.com/2015/07/osm04.jpg"/>
                    <pic:cNvPicPr>
                      <a:picLocks noChangeAspect="1" noChangeArrowheads="1"/>
                    </pic:cNvPicPr>
                  </pic:nvPicPr>
                  <pic:blipFill>
                    <a:blip r:embed="rId8"/>
                    <a:srcRect t="1705"/>
                    <a:stretch>
                      <a:fillRect/>
                    </a:stretch>
                  </pic:blipFill>
                  <pic:spPr bwMode="auto">
                    <a:xfrm>
                      <a:off x="0" y="0"/>
                      <a:ext cx="2226310" cy="2575560"/>
                    </a:xfrm>
                    <a:prstGeom prst="rect">
                      <a:avLst/>
                    </a:prstGeom>
                    <a:noFill/>
                    <a:ln w="9525">
                      <a:noFill/>
                      <a:miter lim="800000"/>
                      <a:headEnd/>
                      <a:tailEnd/>
                    </a:ln>
                  </pic:spPr>
                </pic:pic>
              </a:graphicData>
            </a:graphic>
          </wp:anchor>
        </w:drawing>
      </w:r>
      <w:r w:rsidR="0094011D" w:rsidRPr="00DE1393">
        <w:rPr>
          <w:rFonts w:ascii="Times New Roman" w:hAnsi="Times New Roman" w:cs="Times New Roman"/>
          <w:sz w:val="28"/>
          <w:szCs w:val="28"/>
        </w:rPr>
        <w:t xml:space="preserve">   Питание растений углекислым газом под воздействием солнечного света называется фотосинтез. На изучение того, как питаются растения</w:t>
      </w:r>
      <w:r w:rsidR="009B50B1" w:rsidRPr="00DE1393">
        <w:rPr>
          <w:rFonts w:ascii="Times New Roman" w:hAnsi="Times New Roman" w:cs="Times New Roman"/>
          <w:sz w:val="28"/>
          <w:szCs w:val="28"/>
        </w:rPr>
        <w:t>,</w:t>
      </w:r>
      <w:r w:rsidR="0094011D" w:rsidRPr="00DE1393">
        <w:rPr>
          <w:rFonts w:ascii="Times New Roman" w:hAnsi="Times New Roman" w:cs="Times New Roman"/>
          <w:sz w:val="28"/>
          <w:szCs w:val="28"/>
        </w:rPr>
        <w:t xml:space="preserve"> ушло много времени. Эта загадка не давала покоя ученым всего мира. И только в 1877 </w:t>
      </w:r>
      <w:r w:rsidR="00604305">
        <w:rPr>
          <w:rFonts w:ascii="Times New Roman" w:hAnsi="Times New Roman" w:cs="Times New Roman"/>
          <w:sz w:val="28"/>
          <w:szCs w:val="28"/>
        </w:rPr>
        <w:t>г.</w:t>
      </w:r>
      <w:r w:rsidR="0094011D" w:rsidRPr="00DE1393">
        <w:rPr>
          <w:rFonts w:ascii="Times New Roman" w:hAnsi="Times New Roman" w:cs="Times New Roman"/>
          <w:sz w:val="28"/>
          <w:szCs w:val="28"/>
        </w:rPr>
        <w:t xml:space="preserve"> немецкий химик и ботаник Вильгельм Пфейффер</w:t>
      </w:r>
      <w:r w:rsidR="00D03EC0">
        <w:rPr>
          <w:rFonts w:ascii="Times New Roman" w:hAnsi="Times New Roman" w:cs="Times New Roman"/>
          <w:sz w:val="28"/>
          <w:szCs w:val="28"/>
        </w:rPr>
        <w:t xml:space="preserve"> </w:t>
      </w:r>
      <w:r w:rsidR="00600D5D" w:rsidRPr="00DE1393">
        <w:rPr>
          <w:rFonts w:ascii="Times New Roman" w:hAnsi="Times New Roman" w:cs="Times New Roman"/>
          <w:sz w:val="28"/>
          <w:szCs w:val="28"/>
        </w:rPr>
        <w:t>окончательно разобрался в процессе питания растений и дал ему название - фотосинтез.</w:t>
      </w:r>
      <w:r w:rsidR="00D03EC0">
        <w:rPr>
          <w:rFonts w:ascii="Times New Roman" w:hAnsi="Times New Roman" w:cs="Times New Roman"/>
          <w:sz w:val="28"/>
          <w:szCs w:val="28"/>
        </w:rPr>
        <w:t xml:space="preserve">   </w:t>
      </w:r>
      <w:r w:rsidR="00DD6601" w:rsidRPr="00DE1393">
        <w:rPr>
          <w:rFonts w:ascii="Times New Roman" w:hAnsi="Times New Roman" w:cs="Times New Roman"/>
          <w:color w:val="000000"/>
          <w:sz w:val="28"/>
          <w:szCs w:val="28"/>
        </w:rPr>
        <w:t>Слово фотосинтез состоит из двух частей: фото — «свет» и синтез — «соединение», «создание»</w:t>
      </w:r>
      <w:r w:rsidR="00BA4FD8" w:rsidRPr="00DE1393">
        <w:rPr>
          <w:rFonts w:ascii="Times New Roman" w:hAnsi="Times New Roman" w:cs="Times New Roman"/>
          <w:color w:val="000000"/>
          <w:sz w:val="28"/>
          <w:szCs w:val="28"/>
        </w:rPr>
        <w:t xml:space="preserve">. </w:t>
      </w:r>
      <w:r w:rsidR="000736DD" w:rsidRPr="00DE1393">
        <w:rPr>
          <w:rFonts w:ascii="Times New Roman" w:hAnsi="Times New Roman" w:cs="Times New Roman"/>
          <w:color w:val="000000"/>
          <w:sz w:val="28"/>
          <w:szCs w:val="28"/>
        </w:rPr>
        <w:t>Упрощенно это происходит так: свет падает на лист растения  и активирует  химические превращения углекислого газа и воды  в кислород и питательные (органические) вещества</w:t>
      </w:r>
      <w:r w:rsidR="003D1E8D" w:rsidRPr="00DE1393">
        <w:rPr>
          <w:rFonts w:ascii="Times New Roman" w:hAnsi="Times New Roman" w:cs="Times New Roman"/>
          <w:color w:val="000000"/>
          <w:sz w:val="28"/>
          <w:szCs w:val="28"/>
        </w:rPr>
        <w:t xml:space="preserve"> [2], [5]</w:t>
      </w:r>
      <w:r w:rsidR="000736DD" w:rsidRPr="00DE1393">
        <w:rPr>
          <w:rFonts w:ascii="Times New Roman" w:hAnsi="Times New Roman" w:cs="Times New Roman"/>
          <w:color w:val="000000"/>
          <w:sz w:val="28"/>
          <w:szCs w:val="28"/>
        </w:rPr>
        <w:t xml:space="preserve">. </w:t>
      </w:r>
    </w:p>
    <w:p w:rsidR="00DD6601" w:rsidRPr="00DE1393" w:rsidRDefault="00DD6601" w:rsidP="00DE1393">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5010150" cy="3422190"/>
            <wp:effectExtent l="19050" t="0" r="0" b="0"/>
            <wp:docPr id="2"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9"/>
                    <a:srcRect/>
                    <a:stretch>
                      <a:fillRect/>
                    </a:stretch>
                  </pic:blipFill>
                  <pic:spPr bwMode="auto">
                    <a:xfrm>
                      <a:off x="0" y="0"/>
                      <a:ext cx="5005245" cy="3418840"/>
                    </a:xfrm>
                    <a:prstGeom prst="rect">
                      <a:avLst/>
                    </a:prstGeom>
                    <a:noFill/>
                    <a:ln w="9525">
                      <a:noFill/>
                      <a:miter lim="800000"/>
                      <a:headEnd/>
                      <a:tailEnd/>
                    </a:ln>
                  </pic:spPr>
                </pic:pic>
              </a:graphicData>
            </a:graphic>
          </wp:inline>
        </w:drawing>
      </w:r>
    </w:p>
    <w:p w:rsidR="0094011D" w:rsidRPr="00DE1393" w:rsidRDefault="002730F7"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Фотосинтез имеет огромное значение</w:t>
      </w:r>
      <w:r w:rsidR="000736DD" w:rsidRPr="00DE1393">
        <w:rPr>
          <w:rFonts w:ascii="Times New Roman" w:hAnsi="Times New Roman" w:cs="Times New Roman"/>
          <w:sz w:val="28"/>
          <w:szCs w:val="28"/>
        </w:rPr>
        <w:t xml:space="preserve"> на земле</w:t>
      </w:r>
      <w:r w:rsidRPr="00DE1393">
        <w:rPr>
          <w:rFonts w:ascii="Times New Roman" w:hAnsi="Times New Roman" w:cs="Times New Roman"/>
          <w:sz w:val="28"/>
          <w:szCs w:val="28"/>
        </w:rPr>
        <w:t xml:space="preserve">. Во-первых, за счёт фотосинтеза растений суши образуется 160-200 млрд. т. органических веществ. Эти вещества служат пищей для животных и человека и сырьём для производственной деятельности. Во-вторых, в процессе фотосинтеза накапливается большое количество энергии, приблизительно в 10 раз больше, чем современное энергетическое потребление человечества. В-третьих, фотосинтез является поставщиком кислорода на нашей планете (100-150 млрд. т. в год). И, в-четвёртых, фотосинтез – это единственный процесс, в результате </w:t>
      </w:r>
      <w:r w:rsidR="00604305" w:rsidRPr="00DE1393">
        <w:rPr>
          <w:rFonts w:ascii="Times New Roman" w:hAnsi="Times New Roman" w:cs="Times New Roman"/>
          <w:sz w:val="28"/>
          <w:szCs w:val="28"/>
        </w:rPr>
        <w:t>которого связывается</w:t>
      </w:r>
      <w:r w:rsidRPr="00DE1393">
        <w:rPr>
          <w:rFonts w:ascii="Times New Roman" w:hAnsi="Times New Roman" w:cs="Times New Roman"/>
          <w:sz w:val="28"/>
          <w:szCs w:val="28"/>
        </w:rPr>
        <w:t xml:space="preserve"> углекислый газ</w:t>
      </w:r>
      <w:r w:rsidR="003D1E8D" w:rsidRPr="00DE1393">
        <w:rPr>
          <w:rFonts w:ascii="Times New Roman" w:hAnsi="Times New Roman" w:cs="Times New Roman"/>
          <w:sz w:val="28"/>
          <w:szCs w:val="28"/>
        </w:rPr>
        <w:t xml:space="preserve"> [5].</w:t>
      </w:r>
    </w:p>
    <w:p w:rsidR="00600D5D" w:rsidRPr="00DE1393" w:rsidRDefault="00600D5D"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Фотосинтез невозможен без важного компонента, содержащегося в растении - хлорофилла. </w:t>
      </w:r>
    </w:p>
    <w:p w:rsidR="00EB76BF" w:rsidRPr="00DE1393" w:rsidRDefault="008E5444" w:rsidP="00DE1393">
      <w:pPr>
        <w:spacing w:line="360" w:lineRule="auto"/>
        <w:jc w:val="both"/>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5433897" cy="2218051"/>
            <wp:effectExtent l="19050" t="0" r="0" b="0"/>
            <wp:docPr id="70" name="Рисунок 70" descr="https://blotos.ru/wp-content/uploads/e/c/d/ecddb1fb0fe7a56f9a732e08b29e1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blotos.ru/wp-content/uploads/e/c/d/ecddb1fb0fe7a56f9a732e08b29e13db.jpg"/>
                    <pic:cNvPicPr>
                      <a:picLocks noChangeAspect="1" noChangeArrowheads="1"/>
                    </pic:cNvPicPr>
                  </pic:nvPicPr>
                  <pic:blipFill>
                    <a:blip r:embed="rId10"/>
                    <a:srcRect/>
                    <a:stretch>
                      <a:fillRect/>
                    </a:stretch>
                  </pic:blipFill>
                  <pic:spPr bwMode="auto">
                    <a:xfrm>
                      <a:off x="0" y="0"/>
                      <a:ext cx="5447495" cy="2223601"/>
                    </a:xfrm>
                    <a:prstGeom prst="rect">
                      <a:avLst/>
                    </a:prstGeom>
                    <a:noFill/>
                    <a:ln w="9525">
                      <a:noFill/>
                      <a:miter lim="800000"/>
                      <a:headEnd/>
                      <a:tailEnd/>
                    </a:ln>
                  </pic:spPr>
                </pic:pic>
              </a:graphicData>
            </a:graphic>
          </wp:inline>
        </w:drawing>
      </w:r>
    </w:p>
    <w:p w:rsidR="002712C6"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t xml:space="preserve"> 1.3. Растительные пигменты</w:t>
      </w:r>
    </w:p>
    <w:p w:rsidR="009B45B1" w:rsidRPr="00DE1393" w:rsidRDefault="00A654CB"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В к</w:t>
      </w:r>
      <w:r w:rsidR="00600D5D" w:rsidRPr="00DE1393">
        <w:rPr>
          <w:rFonts w:ascii="Times New Roman" w:hAnsi="Times New Roman" w:cs="Times New Roman"/>
          <w:sz w:val="28"/>
          <w:szCs w:val="28"/>
        </w:rPr>
        <w:t>летках растений содержатся красящие вещества - пигменты. Благодаря пигментам растения имеют такую разнообразную окраску. Чаще всего это хлорофилл, антоцианы, кар</w:t>
      </w:r>
      <w:r w:rsidR="00E3164A" w:rsidRPr="00DE1393">
        <w:rPr>
          <w:rFonts w:ascii="Times New Roman" w:hAnsi="Times New Roman" w:cs="Times New Roman"/>
          <w:sz w:val="28"/>
          <w:szCs w:val="28"/>
        </w:rPr>
        <w:t>о</w:t>
      </w:r>
      <w:r w:rsidR="00600D5D" w:rsidRPr="00DE1393">
        <w:rPr>
          <w:rFonts w:ascii="Times New Roman" w:hAnsi="Times New Roman" w:cs="Times New Roman"/>
          <w:sz w:val="28"/>
          <w:szCs w:val="28"/>
        </w:rPr>
        <w:t>тиноиды. Антоциан придает растениям красную окраску, каротиноиды - желтую, хлорофилл - зеленую.</w:t>
      </w:r>
    </w:p>
    <w:p w:rsidR="004657A2" w:rsidRPr="00DE1393" w:rsidRDefault="004657A2"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Важным пигментом является зеленый хлорофилл. Именно он придает растениям зеленую окраску.</w:t>
      </w:r>
      <w:r w:rsidR="00A654CB" w:rsidRPr="00DE1393">
        <w:rPr>
          <w:rFonts w:ascii="Times New Roman" w:hAnsi="Times New Roman" w:cs="Times New Roman"/>
          <w:sz w:val="28"/>
          <w:szCs w:val="28"/>
        </w:rPr>
        <w:t>В</w:t>
      </w:r>
      <w:r w:rsidR="001023EE" w:rsidRPr="00DE1393">
        <w:rPr>
          <w:rFonts w:ascii="Times New Roman" w:hAnsi="Times New Roman" w:cs="Times New Roman"/>
          <w:sz w:val="28"/>
          <w:szCs w:val="28"/>
        </w:rPr>
        <w:t xml:space="preserve"> клетке он содержится в специальных  контейнерах.</w:t>
      </w:r>
      <w:r w:rsidR="001023EE" w:rsidRPr="00DE1393">
        <w:rPr>
          <w:rFonts w:ascii="Times New Roman" w:hAnsi="Times New Roman" w:cs="Times New Roman"/>
          <w:color w:val="000000"/>
          <w:sz w:val="28"/>
          <w:szCs w:val="28"/>
          <w:shd w:val="clear" w:color="auto" w:fill="FFFFFF"/>
        </w:rPr>
        <w:t xml:space="preserve"> В начале фотосинтеза  свет  падает на лист, а именно на хлорофилл, </w:t>
      </w:r>
      <w:r w:rsidR="00A654CB" w:rsidRPr="00DE1393">
        <w:rPr>
          <w:rFonts w:ascii="Times New Roman" w:hAnsi="Times New Roman" w:cs="Times New Roman"/>
          <w:color w:val="000000"/>
          <w:sz w:val="28"/>
          <w:szCs w:val="28"/>
          <w:shd w:val="clear" w:color="auto" w:fill="FFFFFF"/>
        </w:rPr>
        <w:t>который</w:t>
      </w:r>
      <w:r w:rsidR="001023EE" w:rsidRPr="00DE1393">
        <w:rPr>
          <w:rFonts w:ascii="Times New Roman" w:hAnsi="Times New Roman" w:cs="Times New Roman"/>
          <w:color w:val="000000"/>
          <w:sz w:val="28"/>
          <w:szCs w:val="28"/>
          <w:shd w:val="clear" w:color="auto" w:fill="FFFFFF"/>
        </w:rPr>
        <w:t xml:space="preserve"> захватывает солнечную энергию и передает ее другим веществам. А сам возвращается в исходную позицию.</w:t>
      </w:r>
    </w:p>
    <w:p w:rsidR="00DE1393" w:rsidRDefault="008E5444" w:rsidP="00DE1393">
      <w:pPr>
        <w:spacing w:line="360" w:lineRule="auto"/>
        <w:jc w:val="both"/>
        <w:rPr>
          <w:rFonts w:ascii="Times New Roman" w:hAnsi="Times New Roman" w:cs="Times New Roman"/>
          <w:color w:val="000000"/>
          <w:sz w:val="28"/>
          <w:szCs w:val="28"/>
          <w:shd w:val="clear" w:color="auto" w:fill="FFFFFF"/>
        </w:rPr>
      </w:pPr>
      <w:r w:rsidRPr="00DE1393">
        <w:rPr>
          <w:rFonts w:ascii="Times New Roman" w:hAnsi="Times New Roman" w:cs="Times New Roman"/>
          <w:color w:val="000000"/>
          <w:sz w:val="28"/>
          <w:szCs w:val="28"/>
          <w:shd w:val="clear" w:color="auto" w:fill="FFFFFF"/>
        </w:rPr>
        <w:t xml:space="preserve">     Необычное разнообразие окраски цветков у растений, а также листьев связано чаще всего с антоцианом. Красные маки, покрывающие весенние степи Средней Азии, темно-лиловые генцианы на субальпийских лугах Кавказа, красные головки клевера, синие васильки, красные розы- все это богатство расцветок создается антоцианом. Окраска красных и лиловых плодов вишни, черешни, сливы, яблони, ежевики, винограда и пр. также объясняется наличием антоциана. Черные семена фасоли, гороха содержат в клетках и под кожицей фиолетовый антоциан.</w:t>
      </w:r>
    </w:p>
    <w:p w:rsidR="008E5444" w:rsidRPr="00DE1393" w:rsidRDefault="008E5444" w:rsidP="00DE1393">
      <w:pPr>
        <w:spacing w:line="360" w:lineRule="auto"/>
        <w:jc w:val="both"/>
        <w:rPr>
          <w:rFonts w:ascii="Times New Roman" w:hAnsi="Times New Roman" w:cs="Times New Roman"/>
          <w:color w:val="000000"/>
          <w:sz w:val="28"/>
          <w:szCs w:val="28"/>
          <w:shd w:val="clear" w:color="auto" w:fill="FFFFFF"/>
        </w:rPr>
      </w:pPr>
      <w:r w:rsidRPr="00DE1393">
        <w:rPr>
          <w:rFonts w:ascii="Times New Roman" w:hAnsi="Times New Roman" w:cs="Times New Roman"/>
          <w:color w:val="000000"/>
          <w:sz w:val="28"/>
          <w:szCs w:val="28"/>
          <w:shd w:val="clear" w:color="auto" w:fill="FFFFFF"/>
        </w:rPr>
        <w:lastRenderedPageBreak/>
        <w:t xml:space="preserve">Желтая окраска цветков происходит от содержащихся в них флавонов (каротина, ксантофилла и антохлора), которые дают довольно широкий спектр оттенков от ярко-оранжевого до бледно-желтого. </w:t>
      </w:r>
    </w:p>
    <w:p w:rsidR="008E5444" w:rsidRPr="00DE1393" w:rsidRDefault="008E5444" w:rsidP="00DE1393">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5285585" cy="3456878"/>
            <wp:effectExtent l="19050" t="0" r="0" b="0"/>
            <wp:docPr id="73" name="Рисунок 73" descr="https://cf.ppt-online.org/files/slide/v/V2jvyu9Nw0UQzDs3E4TiFLSRob6MOWXxBZerHAhnI/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f.ppt-online.org/files/slide/v/V2jvyu9Nw0UQzDs3E4TiFLSRob6MOWXxBZerHAhnI/slide-12.jpg"/>
                    <pic:cNvPicPr>
                      <a:picLocks noChangeAspect="1" noChangeArrowheads="1"/>
                    </pic:cNvPicPr>
                  </pic:nvPicPr>
                  <pic:blipFill>
                    <a:blip r:embed="rId11"/>
                    <a:srcRect/>
                    <a:stretch>
                      <a:fillRect/>
                    </a:stretch>
                  </pic:blipFill>
                  <pic:spPr bwMode="auto">
                    <a:xfrm>
                      <a:off x="0" y="0"/>
                      <a:ext cx="5279949" cy="3453192"/>
                    </a:xfrm>
                    <a:prstGeom prst="rect">
                      <a:avLst/>
                    </a:prstGeom>
                    <a:noFill/>
                    <a:ln w="9525">
                      <a:noFill/>
                      <a:miter lim="800000"/>
                      <a:headEnd/>
                      <a:tailEnd/>
                    </a:ln>
                  </pic:spPr>
                </pic:pic>
              </a:graphicData>
            </a:graphic>
          </wp:inline>
        </w:drawing>
      </w:r>
    </w:p>
    <w:p w:rsidR="009B45B1" w:rsidRPr="00DE1393" w:rsidRDefault="009B45B1" w:rsidP="00DE1393">
      <w:pPr>
        <w:spacing w:line="360" w:lineRule="auto"/>
        <w:jc w:val="both"/>
        <w:rPr>
          <w:rFonts w:ascii="Times New Roman" w:hAnsi="Times New Roman" w:cs="Times New Roman"/>
          <w:color w:val="000000"/>
          <w:sz w:val="28"/>
          <w:szCs w:val="28"/>
          <w:shd w:val="clear" w:color="auto" w:fill="FFFFFF"/>
        </w:rPr>
      </w:pPr>
      <w:r w:rsidRPr="00DE1393">
        <w:rPr>
          <w:rFonts w:ascii="Times New Roman" w:hAnsi="Times New Roman" w:cs="Times New Roman"/>
          <w:color w:val="000000"/>
          <w:sz w:val="28"/>
          <w:szCs w:val="28"/>
          <w:shd w:val="clear" w:color="auto" w:fill="FFFFFF"/>
        </w:rPr>
        <w:t xml:space="preserve">         Среди многообразия красок в растительном мире довольно значительное место занимает белый цвет. Но для того чтобы его создать, обычно не нужно никакого красящего вещества. Он обусловлен наличием воздуха в межклеточных пространствах растительных тканей, который полностью отражает свет, благодаря чему лепестки цветка кажутся белыми (кувшинка, ландыш, ствол березы)</w:t>
      </w:r>
      <w:r w:rsidR="003D1E8D" w:rsidRPr="00DE1393">
        <w:rPr>
          <w:rFonts w:ascii="Times New Roman" w:hAnsi="Times New Roman" w:cs="Times New Roman"/>
          <w:color w:val="000000"/>
          <w:sz w:val="28"/>
          <w:szCs w:val="28"/>
          <w:shd w:val="clear" w:color="auto" w:fill="FFFFFF"/>
        </w:rPr>
        <w:t>[3].</w:t>
      </w:r>
    </w:p>
    <w:p w:rsidR="00376EBB" w:rsidRPr="00DE1393" w:rsidRDefault="009B45B1" w:rsidP="00DE1393">
      <w:pPr>
        <w:spacing w:line="360" w:lineRule="auto"/>
        <w:jc w:val="both"/>
        <w:rPr>
          <w:rFonts w:ascii="Times New Roman" w:hAnsi="Times New Roman" w:cs="Times New Roman"/>
          <w:sz w:val="28"/>
          <w:szCs w:val="28"/>
        </w:rPr>
      </w:pPr>
      <w:r w:rsidRPr="00DE1393">
        <w:rPr>
          <w:rFonts w:ascii="Times New Roman" w:hAnsi="Times New Roman" w:cs="Times New Roman"/>
          <w:color w:val="000000"/>
          <w:sz w:val="28"/>
          <w:szCs w:val="28"/>
          <w:shd w:val="clear" w:color="auto" w:fill="FFFFFF"/>
        </w:rPr>
        <w:t xml:space="preserve">     Современными исследованиями установлено, что пигменты, содержащиеся в различных частях растений, играют большую роль в их жизни. Пигменты помогают растениям  поглощать и использовать солнечные лучи. Все пигменты растений представляют собой  - ловушки солнечного света. </w:t>
      </w:r>
      <w:r w:rsidR="004657A2" w:rsidRPr="00DE1393">
        <w:rPr>
          <w:rFonts w:ascii="Times New Roman" w:hAnsi="Times New Roman" w:cs="Times New Roman"/>
          <w:color w:val="000000"/>
          <w:sz w:val="28"/>
          <w:szCs w:val="28"/>
          <w:shd w:val="clear" w:color="auto" w:fill="FFFFFF"/>
        </w:rPr>
        <w:t>Так хлорофилл нужен для образования питательных веществ растений  и кислорода.  Другие пигменты образуют энергию, необходимую растениям для созревания пыльцы</w:t>
      </w:r>
      <w:r w:rsidRPr="00DE1393">
        <w:rPr>
          <w:rFonts w:ascii="Times New Roman" w:hAnsi="Times New Roman" w:cs="Times New Roman"/>
          <w:color w:val="000000"/>
          <w:sz w:val="28"/>
          <w:szCs w:val="28"/>
          <w:shd w:val="clear" w:color="auto" w:fill="FFFFFF"/>
        </w:rPr>
        <w:t xml:space="preserve">, синтеза </w:t>
      </w:r>
      <w:r w:rsidR="004657A2" w:rsidRPr="00DE1393">
        <w:rPr>
          <w:rFonts w:ascii="Times New Roman" w:hAnsi="Times New Roman" w:cs="Times New Roman"/>
          <w:color w:val="000000"/>
          <w:sz w:val="28"/>
          <w:szCs w:val="28"/>
          <w:shd w:val="clear" w:color="auto" w:fill="FFFFFF"/>
        </w:rPr>
        <w:t xml:space="preserve">пахучих </w:t>
      </w:r>
      <w:r w:rsidRPr="00DE1393">
        <w:rPr>
          <w:rFonts w:ascii="Times New Roman" w:hAnsi="Times New Roman" w:cs="Times New Roman"/>
          <w:color w:val="000000"/>
          <w:sz w:val="28"/>
          <w:szCs w:val="28"/>
          <w:shd w:val="clear" w:color="auto" w:fill="FFFFFF"/>
        </w:rPr>
        <w:t xml:space="preserve"> веществ</w:t>
      </w:r>
      <w:r w:rsidR="004657A2" w:rsidRPr="00DE1393">
        <w:rPr>
          <w:rFonts w:ascii="Times New Roman" w:hAnsi="Times New Roman" w:cs="Times New Roman"/>
          <w:color w:val="000000"/>
          <w:sz w:val="28"/>
          <w:szCs w:val="28"/>
          <w:shd w:val="clear" w:color="auto" w:fill="FFFFFF"/>
        </w:rPr>
        <w:t>.</w:t>
      </w:r>
    </w:p>
    <w:p w:rsidR="002712C6" w:rsidRPr="00DE1393" w:rsidRDefault="002712C6" w:rsidP="00DE1393">
      <w:pPr>
        <w:spacing w:line="360" w:lineRule="auto"/>
        <w:jc w:val="center"/>
        <w:rPr>
          <w:rFonts w:ascii="Times New Roman" w:hAnsi="Times New Roman" w:cs="Times New Roman"/>
          <w:b/>
          <w:sz w:val="28"/>
          <w:szCs w:val="28"/>
        </w:rPr>
      </w:pPr>
      <w:r w:rsidRPr="00DE1393">
        <w:rPr>
          <w:rFonts w:ascii="Times New Roman" w:hAnsi="Times New Roman" w:cs="Times New Roman"/>
          <w:b/>
          <w:sz w:val="28"/>
          <w:szCs w:val="28"/>
        </w:rPr>
        <w:lastRenderedPageBreak/>
        <w:t>Глава 2. Экспериментальная часть</w:t>
      </w:r>
    </w:p>
    <w:p w:rsidR="004469E8"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t>2.1. Эксперимент 1. Выделение пигментов из листьев растений</w:t>
      </w:r>
    </w:p>
    <w:p w:rsidR="00E3164A" w:rsidRPr="00DE1393" w:rsidRDefault="00E3164A"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Материалы: листья растений, стеклянные пробирки, 96%этиловый спирт, бензин.</w:t>
      </w:r>
    </w:p>
    <w:p w:rsidR="003947E8" w:rsidRPr="00DE1393" w:rsidRDefault="004469E8"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Измельченные зеленые листья помещали в пробирку и заливали 5 мл этилового спирта. Через 5 часов оценивали результат. Спиртовой раствор стал зеленым, а листья бледными.</w:t>
      </w:r>
    </w:p>
    <w:p w:rsidR="003947E8" w:rsidRPr="00DE1393" w:rsidRDefault="003947E8" w:rsidP="00DE1393">
      <w:pPr>
        <w:spacing w:line="360" w:lineRule="auto"/>
        <w:jc w:val="both"/>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2712999" cy="2275493"/>
            <wp:effectExtent l="19050" t="0" r="0" b="0"/>
            <wp:docPr id="3" name="Рисунок 1" descr="C:\Users\Адмиен\Pictures\хлорофилл(7)\20190812_0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ен\Pictures\хлорофилл(7)\20190812_060549.jpg"/>
                    <pic:cNvPicPr>
                      <a:picLocks noChangeAspect="1" noChangeArrowheads="1"/>
                    </pic:cNvPicPr>
                  </pic:nvPicPr>
                  <pic:blipFill>
                    <a:blip r:embed="rId12" cstate="print"/>
                    <a:srcRect l="54952" t="24064" r="-321"/>
                    <a:stretch>
                      <a:fillRect/>
                    </a:stretch>
                  </pic:blipFill>
                  <pic:spPr bwMode="auto">
                    <a:xfrm>
                      <a:off x="0" y="0"/>
                      <a:ext cx="2716224" cy="2278198"/>
                    </a:xfrm>
                    <a:prstGeom prst="rect">
                      <a:avLst/>
                    </a:prstGeom>
                    <a:noFill/>
                    <a:ln w="9525">
                      <a:noFill/>
                      <a:miter lim="800000"/>
                      <a:headEnd/>
                      <a:tailEnd/>
                    </a:ln>
                  </pic:spPr>
                </pic:pic>
              </a:graphicData>
            </a:graphic>
          </wp:inline>
        </w:drawing>
      </w:r>
      <w:r w:rsidRPr="00DE1393">
        <w:rPr>
          <w:rFonts w:ascii="Times New Roman" w:hAnsi="Times New Roman" w:cs="Times New Roman"/>
          <w:noProof/>
          <w:sz w:val="28"/>
          <w:szCs w:val="28"/>
          <w:lang w:eastAsia="ru-RU"/>
        </w:rPr>
        <w:drawing>
          <wp:inline distT="0" distB="0" distL="0" distR="0">
            <wp:extent cx="2612638" cy="2271480"/>
            <wp:effectExtent l="19050" t="0" r="0" b="0"/>
            <wp:docPr id="4" name="Рисунок 2" descr="C:\Users\Адмиен\Pictures\хлорофилл(7)\20191010_10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ен\Pictures\хлорофилл(7)\20191010_105909.jpg"/>
                    <pic:cNvPicPr>
                      <a:picLocks noChangeAspect="1" noChangeArrowheads="1"/>
                    </pic:cNvPicPr>
                  </pic:nvPicPr>
                  <pic:blipFill>
                    <a:blip r:embed="rId13" cstate="print"/>
                    <a:srcRect l="49524" t="12842" b="19682"/>
                    <a:stretch>
                      <a:fillRect/>
                    </a:stretch>
                  </pic:blipFill>
                  <pic:spPr bwMode="auto">
                    <a:xfrm>
                      <a:off x="0" y="0"/>
                      <a:ext cx="2617613" cy="2275805"/>
                    </a:xfrm>
                    <a:prstGeom prst="rect">
                      <a:avLst/>
                    </a:prstGeom>
                    <a:noFill/>
                    <a:ln w="9525">
                      <a:noFill/>
                      <a:miter lim="800000"/>
                      <a:headEnd/>
                      <a:tailEnd/>
                    </a:ln>
                  </pic:spPr>
                </pic:pic>
              </a:graphicData>
            </a:graphic>
          </wp:inline>
        </w:drawing>
      </w:r>
    </w:p>
    <w:p w:rsidR="003947E8" w:rsidRPr="00DE1393" w:rsidRDefault="004469E8"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Эксперимент основан на способности спирта вытягивать пигменты. Хлорофилл </w:t>
      </w:r>
      <w:r w:rsidR="00E276C9" w:rsidRPr="00DE1393">
        <w:rPr>
          <w:rFonts w:ascii="Times New Roman" w:hAnsi="Times New Roman" w:cs="Times New Roman"/>
          <w:sz w:val="28"/>
          <w:szCs w:val="28"/>
        </w:rPr>
        <w:t>раствор</w:t>
      </w:r>
      <w:r w:rsidR="00A83556" w:rsidRPr="00DE1393">
        <w:rPr>
          <w:rFonts w:ascii="Times New Roman" w:hAnsi="Times New Roman" w:cs="Times New Roman"/>
          <w:sz w:val="28"/>
          <w:szCs w:val="28"/>
        </w:rPr>
        <w:t>ился</w:t>
      </w:r>
      <w:r w:rsidRPr="00DE1393">
        <w:rPr>
          <w:rFonts w:ascii="Times New Roman" w:hAnsi="Times New Roman" w:cs="Times New Roman"/>
          <w:sz w:val="28"/>
          <w:szCs w:val="28"/>
        </w:rPr>
        <w:t xml:space="preserve"> в спиртово</w:t>
      </w:r>
      <w:r w:rsidR="00E276C9" w:rsidRPr="00DE1393">
        <w:rPr>
          <w:rFonts w:ascii="Times New Roman" w:hAnsi="Times New Roman" w:cs="Times New Roman"/>
          <w:sz w:val="28"/>
          <w:szCs w:val="28"/>
        </w:rPr>
        <w:t>м</w:t>
      </w:r>
      <w:r w:rsidRPr="00DE1393">
        <w:rPr>
          <w:rFonts w:ascii="Times New Roman" w:hAnsi="Times New Roman" w:cs="Times New Roman"/>
          <w:sz w:val="28"/>
          <w:szCs w:val="28"/>
        </w:rPr>
        <w:t xml:space="preserve"> раствор</w:t>
      </w:r>
      <w:r w:rsidR="00E276C9" w:rsidRPr="00DE1393">
        <w:rPr>
          <w:rFonts w:ascii="Times New Roman" w:hAnsi="Times New Roman" w:cs="Times New Roman"/>
          <w:sz w:val="28"/>
          <w:szCs w:val="28"/>
        </w:rPr>
        <w:t>е</w:t>
      </w:r>
      <w:r w:rsidR="00A83556" w:rsidRPr="00DE1393">
        <w:rPr>
          <w:rFonts w:ascii="Times New Roman" w:hAnsi="Times New Roman" w:cs="Times New Roman"/>
          <w:sz w:val="28"/>
          <w:szCs w:val="28"/>
        </w:rPr>
        <w:t xml:space="preserve"> и</w:t>
      </w:r>
      <w:r w:rsidRPr="00DE1393">
        <w:rPr>
          <w:rFonts w:ascii="Times New Roman" w:hAnsi="Times New Roman" w:cs="Times New Roman"/>
          <w:sz w:val="28"/>
          <w:szCs w:val="28"/>
        </w:rPr>
        <w:t xml:space="preserve"> листья стали бледными.</w:t>
      </w:r>
      <w:r w:rsidR="00D61FF5" w:rsidRPr="00DE1393">
        <w:rPr>
          <w:rFonts w:ascii="Times New Roman" w:hAnsi="Times New Roman" w:cs="Times New Roman"/>
          <w:sz w:val="28"/>
          <w:szCs w:val="28"/>
        </w:rPr>
        <w:t xml:space="preserve"> Затем к 2 мл. зеленого спиртового раствора добавили 1 мл бензина, тщательно перемешали. Через 5 часов оценили результат. В пробирке произ</w:t>
      </w:r>
      <w:r w:rsidR="003947E8" w:rsidRPr="00DE1393">
        <w:rPr>
          <w:rFonts w:ascii="Times New Roman" w:hAnsi="Times New Roman" w:cs="Times New Roman"/>
          <w:sz w:val="28"/>
          <w:szCs w:val="28"/>
        </w:rPr>
        <w:t xml:space="preserve">ошло расслоение раствора, желто-зеленый </w:t>
      </w:r>
      <w:r w:rsidR="00D61FF5" w:rsidRPr="00DE1393">
        <w:rPr>
          <w:rFonts w:ascii="Times New Roman" w:hAnsi="Times New Roman" w:cs="Times New Roman"/>
          <w:sz w:val="28"/>
          <w:szCs w:val="28"/>
        </w:rPr>
        <w:t xml:space="preserve"> раствор оказался </w:t>
      </w:r>
      <w:r w:rsidR="003947E8" w:rsidRPr="00DE1393">
        <w:rPr>
          <w:rFonts w:ascii="Times New Roman" w:hAnsi="Times New Roman" w:cs="Times New Roman"/>
          <w:sz w:val="28"/>
          <w:szCs w:val="28"/>
        </w:rPr>
        <w:t xml:space="preserve">внизу, </w:t>
      </w:r>
      <w:r w:rsidR="00A654CB" w:rsidRPr="00DE1393">
        <w:rPr>
          <w:rFonts w:ascii="Times New Roman" w:hAnsi="Times New Roman" w:cs="Times New Roman"/>
          <w:sz w:val="28"/>
          <w:szCs w:val="28"/>
        </w:rPr>
        <w:t>зеленый</w:t>
      </w:r>
      <w:r w:rsidR="003947E8" w:rsidRPr="00DE1393">
        <w:rPr>
          <w:rFonts w:ascii="Times New Roman" w:hAnsi="Times New Roman" w:cs="Times New Roman"/>
          <w:sz w:val="28"/>
          <w:szCs w:val="28"/>
        </w:rPr>
        <w:t>вверху</w:t>
      </w:r>
      <w:r w:rsidR="00D61FF5" w:rsidRPr="00DE1393">
        <w:rPr>
          <w:rFonts w:ascii="Times New Roman" w:hAnsi="Times New Roman" w:cs="Times New Roman"/>
          <w:sz w:val="28"/>
          <w:szCs w:val="28"/>
        </w:rPr>
        <w:t xml:space="preserve">.  </w:t>
      </w:r>
    </w:p>
    <w:p w:rsidR="003947E8" w:rsidRPr="00DE1393" w:rsidRDefault="003947E8" w:rsidP="00DE1393">
      <w:pPr>
        <w:spacing w:line="360" w:lineRule="auto"/>
        <w:jc w:val="both"/>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2077379" cy="3456878"/>
            <wp:effectExtent l="19050" t="0" r="0" b="0"/>
            <wp:docPr id="5" name="Рисунок 3" descr="C:\Users\Адмиен\Pictures\хлорофилл(7)\20191010_11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ен\Pictures\хлорофилл(7)\20191010_113144.jpg"/>
                    <pic:cNvPicPr>
                      <a:picLocks noChangeAspect="1" noChangeArrowheads="1"/>
                    </pic:cNvPicPr>
                  </pic:nvPicPr>
                  <pic:blipFill>
                    <a:blip r:embed="rId14" cstate="print"/>
                    <a:srcRect l="49768" t="18373" r="19616" b="36732"/>
                    <a:stretch>
                      <a:fillRect/>
                    </a:stretch>
                  </pic:blipFill>
                  <pic:spPr bwMode="auto">
                    <a:xfrm>
                      <a:off x="0" y="0"/>
                      <a:ext cx="2077599" cy="3457245"/>
                    </a:xfrm>
                    <a:prstGeom prst="rect">
                      <a:avLst/>
                    </a:prstGeom>
                    <a:noFill/>
                    <a:ln w="9525">
                      <a:noFill/>
                      <a:miter lim="800000"/>
                      <a:headEnd/>
                      <a:tailEnd/>
                    </a:ln>
                  </pic:spPr>
                </pic:pic>
              </a:graphicData>
            </a:graphic>
          </wp:inline>
        </w:drawing>
      </w:r>
      <w:r w:rsidR="00524F2D" w:rsidRPr="00DE1393">
        <w:rPr>
          <w:rFonts w:ascii="Times New Roman" w:hAnsi="Times New Roman" w:cs="Times New Roman"/>
          <w:noProof/>
          <w:sz w:val="28"/>
          <w:szCs w:val="28"/>
          <w:lang w:eastAsia="ru-RU"/>
        </w:rPr>
        <w:drawing>
          <wp:inline distT="0" distB="0" distL="0" distR="0">
            <wp:extent cx="2237662" cy="3446599"/>
            <wp:effectExtent l="19050" t="0" r="0" b="0"/>
            <wp:docPr id="6" name="Рисунок 4" descr="C:\Users\Адмиен\Pictures\хлорофилл(7)\20191010_1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ен\Pictures\хлорофилл(7)\20191010_113012.jpg"/>
                    <pic:cNvPicPr>
                      <a:picLocks noChangeAspect="1" noChangeArrowheads="1"/>
                    </pic:cNvPicPr>
                  </pic:nvPicPr>
                  <pic:blipFill>
                    <a:blip r:embed="rId15" cstate="print"/>
                    <a:srcRect l="52409" t="-1429" r="8699"/>
                    <a:stretch>
                      <a:fillRect/>
                    </a:stretch>
                  </pic:blipFill>
                  <pic:spPr bwMode="auto">
                    <a:xfrm>
                      <a:off x="0" y="0"/>
                      <a:ext cx="2243223" cy="3455164"/>
                    </a:xfrm>
                    <a:prstGeom prst="rect">
                      <a:avLst/>
                    </a:prstGeom>
                    <a:noFill/>
                    <a:ln w="9525">
                      <a:noFill/>
                      <a:miter lim="800000"/>
                      <a:headEnd/>
                      <a:tailEnd/>
                    </a:ln>
                  </pic:spPr>
                </pic:pic>
              </a:graphicData>
            </a:graphic>
          </wp:inline>
        </w:drawing>
      </w:r>
    </w:p>
    <w:p w:rsidR="003947E8" w:rsidRPr="00DE1393" w:rsidRDefault="00D61FF5"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Разделение раствора на полосы произошло потому, что бензин и спирт имеют разную плотность. </w:t>
      </w:r>
      <w:r w:rsidR="003947E8" w:rsidRPr="00DE1393">
        <w:rPr>
          <w:rFonts w:ascii="Times New Roman" w:hAnsi="Times New Roman" w:cs="Times New Roman"/>
          <w:sz w:val="28"/>
          <w:szCs w:val="28"/>
        </w:rPr>
        <w:t>Спирт</w:t>
      </w:r>
      <w:r w:rsidRPr="00DE1393">
        <w:rPr>
          <w:rFonts w:ascii="Times New Roman" w:hAnsi="Times New Roman" w:cs="Times New Roman"/>
          <w:sz w:val="28"/>
          <w:szCs w:val="28"/>
        </w:rPr>
        <w:t xml:space="preserve"> более легкий, он всплыл на поверхность, а </w:t>
      </w:r>
      <w:r w:rsidR="003947E8" w:rsidRPr="00DE1393">
        <w:rPr>
          <w:rFonts w:ascii="Times New Roman" w:hAnsi="Times New Roman" w:cs="Times New Roman"/>
          <w:sz w:val="28"/>
          <w:szCs w:val="28"/>
        </w:rPr>
        <w:t>бензин</w:t>
      </w:r>
      <w:r w:rsidRPr="00DE1393">
        <w:rPr>
          <w:rFonts w:ascii="Times New Roman" w:hAnsi="Times New Roman" w:cs="Times New Roman"/>
          <w:sz w:val="28"/>
          <w:szCs w:val="28"/>
        </w:rPr>
        <w:t xml:space="preserve"> остался внизу. </w:t>
      </w:r>
      <w:r w:rsidR="00D123E9" w:rsidRPr="00DE1393">
        <w:rPr>
          <w:rFonts w:ascii="Times New Roman" w:hAnsi="Times New Roman" w:cs="Times New Roman"/>
          <w:sz w:val="28"/>
          <w:szCs w:val="28"/>
        </w:rPr>
        <w:t xml:space="preserve">В зеленом растворе содержалось небольшое количество других пигментов (каротиноидов), которых мы не замечали. При смешивании растворов эти пигменты лучше растворились в бензине, и вместе с ним </w:t>
      </w:r>
      <w:r w:rsidR="003947E8" w:rsidRPr="00DE1393">
        <w:rPr>
          <w:rFonts w:ascii="Times New Roman" w:hAnsi="Times New Roman" w:cs="Times New Roman"/>
          <w:sz w:val="28"/>
          <w:szCs w:val="28"/>
        </w:rPr>
        <w:t>остались внизу</w:t>
      </w:r>
      <w:r w:rsidR="00E3164A" w:rsidRPr="00DE1393">
        <w:rPr>
          <w:rFonts w:ascii="Times New Roman" w:hAnsi="Times New Roman" w:cs="Times New Roman"/>
          <w:sz w:val="28"/>
          <w:szCs w:val="28"/>
        </w:rPr>
        <w:t>. придавая желтоватую окраску раствору.</w:t>
      </w:r>
    </w:p>
    <w:p w:rsidR="00D123E9" w:rsidRPr="00DE1393" w:rsidRDefault="00D123E9"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Данный опыт показывает, что зеленый цвет растений обусловлен большим содержанием хлорофилла в листе, однако в листе в меньших количествах содержатся и другие пигменты. Поскольку их мало, они принципиально не изменяют окраску листа.    </w:t>
      </w:r>
    </w:p>
    <w:p w:rsidR="00341452" w:rsidRDefault="00341452" w:rsidP="00DE1393">
      <w:pPr>
        <w:spacing w:line="360" w:lineRule="auto"/>
        <w:jc w:val="both"/>
        <w:rPr>
          <w:rFonts w:ascii="Times New Roman" w:hAnsi="Times New Roman" w:cs="Times New Roman"/>
          <w:sz w:val="28"/>
          <w:szCs w:val="28"/>
        </w:rPr>
      </w:pPr>
    </w:p>
    <w:p w:rsidR="00404766" w:rsidRDefault="00404766" w:rsidP="00DE1393">
      <w:pPr>
        <w:spacing w:line="360" w:lineRule="auto"/>
        <w:jc w:val="both"/>
        <w:rPr>
          <w:rFonts w:ascii="Times New Roman" w:hAnsi="Times New Roman" w:cs="Times New Roman"/>
          <w:sz w:val="28"/>
          <w:szCs w:val="28"/>
        </w:rPr>
      </w:pPr>
    </w:p>
    <w:p w:rsidR="00404766" w:rsidRDefault="00404766" w:rsidP="00DE1393">
      <w:pPr>
        <w:spacing w:line="360" w:lineRule="auto"/>
        <w:jc w:val="both"/>
        <w:rPr>
          <w:rFonts w:ascii="Times New Roman" w:hAnsi="Times New Roman" w:cs="Times New Roman"/>
          <w:sz w:val="28"/>
          <w:szCs w:val="28"/>
        </w:rPr>
      </w:pPr>
    </w:p>
    <w:p w:rsidR="00404766" w:rsidRDefault="00404766" w:rsidP="00DE1393">
      <w:pPr>
        <w:spacing w:line="360" w:lineRule="auto"/>
        <w:jc w:val="both"/>
        <w:rPr>
          <w:rFonts w:ascii="Times New Roman" w:hAnsi="Times New Roman" w:cs="Times New Roman"/>
          <w:sz w:val="28"/>
          <w:szCs w:val="28"/>
        </w:rPr>
      </w:pPr>
    </w:p>
    <w:p w:rsidR="00404766" w:rsidRPr="00DE1393" w:rsidRDefault="00404766" w:rsidP="00DE1393">
      <w:pPr>
        <w:spacing w:line="360" w:lineRule="auto"/>
        <w:jc w:val="both"/>
        <w:rPr>
          <w:rFonts w:ascii="Times New Roman" w:hAnsi="Times New Roman" w:cs="Times New Roman"/>
          <w:sz w:val="28"/>
          <w:szCs w:val="28"/>
        </w:rPr>
      </w:pP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b/>
          <w:sz w:val="28"/>
          <w:szCs w:val="28"/>
        </w:rPr>
        <w:lastRenderedPageBreak/>
        <w:t>2.2. Эксперимент 2. Изучение влияния света на наличие хлорофилла в растениях, на рост растений</w:t>
      </w: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Материал: семена редиса, грунт универсальный, емкости для посадки.</w:t>
      </w: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Семена редиса посеяли в три емкости и поместили под различное освещение. Емкость №1 - под естественное освещение, емкость№2 - под искусственное освещение, емкость №3 - в темный ящик. Результат оценили через </w:t>
      </w:r>
      <w:r w:rsidRPr="00DE1393">
        <w:rPr>
          <w:rFonts w:ascii="Times New Roman" w:hAnsi="Times New Roman" w:cs="Times New Roman"/>
          <w:b/>
          <w:sz w:val="28"/>
          <w:szCs w:val="28"/>
        </w:rPr>
        <w:t>7 дней.</w:t>
      </w:r>
      <w:r w:rsidRPr="00DE1393">
        <w:rPr>
          <w:rFonts w:ascii="Times New Roman" w:hAnsi="Times New Roman" w:cs="Times New Roman"/>
          <w:sz w:val="28"/>
          <w:szCs w:val="28"/>
        </w:rPr>
        <w:t xml:space="preserve"> У данных растений оценивали цвет листьев, длину и ширину стебля, длину корня.Растения в емкостях №1, №2, находившиеся на свету, имели зеленую окраску, в емкости №3 - желтоватую.</w:t>
      </w:r>
    </w:p>
    <w:p w:rsidR="005E6E67" w:rsidRPr="00DE1393" w:rsidRDefault="005E6E67" w:rsidP="005E6E67">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5344052" cy="2844999"/>
            <wp:effectExtent l="19050" t="0" r="8998" b="0"/>
            <wp:docPr id="9" name="Рисунок 12" descr="C:\Users\Адмиен\Desktop\хлорофилл 2\IMG_20210131_13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ен\Desktop\хлорофилл 2\IMG_20210131_130036.jpg"/>
                    <pic:cNvPicPr>
                      <a:picLocks noChangeAspect="1" noChangeArrowheads="1"/>
                    </pic:cNvPicPr>
                  </pic:nvPicPr>
                  <pic:blipFill>
                    <a:blip r:embed="rId16" cstate="print"/>
                    <a:srcRect t="24498" b="35542"/>
                    <a:stretch>
                      <a:fillRect/>
                    </a:stretch>
                  </pic:blipFill>
                  <pic:spPr bwMode="auto">
                    <a:xfrm>
                      <a:off x="0" y="0"/>
                      <a:ext cx="5351174" cy="2848791"/>
                    </a:xfrm>
                    <a:prstGeom prst="rect">
                      <a:avLst/>
                    </a:prstGeom>
                    <a:noFill/>
                    <a:ln w="9525">
                      <a:noFill/>
                      <a:miter lim="800000"/>
                      <a:headEnd/>
                      <a:tailEnd/>
                    </a:ln>
                  </pic:spPr>
                </pic:pic>
              </a:graphicData>
            </a:graphic>
          </wp:inline>
        </w:drawing>
      </w:r>
    </w:p>
    <w:p w:rsidR="005E6E67" w:rsidRPr="00DE1393" w:rsidRDefault="005E6E67" w:rsidP="005E6E67">
      <w:pPr>
        <w:spacing w:line="360" w:lineRule="auto"/>
        <w:jc w:val="center"/>
        <w:rPr>
          <w:rFonts w:ascii="Times New Roman" w:hAnsi="Times New Roman" w:cs="Times New Roman"/>
          <w:sz w:val="28"/>
          <w:szCs w:val="28"/>
        </w:rPr>
      </w:pPr>
      <w:r w:rsidRPr="00DE1393">
        <w:rPr>
          <w:rFonts w:ascii="Times New Roman" w:hAnsi="Times New Roman" w:cs="Times New Roman"/>
          <w:sz w:val="28"/>
          <w:szCs w:val="28"/>
        </w:rPr>
        <w:t>Образец№3 на 12 часов оставили на свету. Этого времени оказалось достаточным, чтобы в листьях появился хлорофилл.</w:t>
      </w:r>
    </w:p>
    <w:p w:rsidR="005E6E67" w:rsidRPr="00DE1393" w:rsidRDefault="005E6E67" w:rsidP="005E6E67">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5380402" cy="2626689"/>
            <wp:effectExtent l="19050" t="0" r="0" b="0"/>
            <wp:docPr id="13" name="Рисунок 13" descr="C:\Users\Адмиен\Desktop\хлорофилл 2\IMG_20210201_16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ен\Desktop\хлорофилл 2\IMG_20210201_160324.jpg"/>
                    <pic:cNvPicPr>
                      <a:picLocks noChangeAspect="1" noChangeArrowheads="1"/>
                    </pic:cNvPicPr>
                  </pic:nvPicPr>
                  <pic:blipFill>
                    <a:blip r:embed="rId17" cstate="print"/>
                    <a:srcRect t="21385" r="5474" b="43976"/>
                    <a:stretch>
                      <a:fillRect/>
                    </a:stretch>
                  </pic:blipFill>
                  <pic:spPr bwMode="auto">
                    <a:xfrm>
                      <a:off x="0" y="0"/>
                      <a:ext cx="5389606" cy="2631182"/>
                    </a:xfrm>
                    <a:prstGeom prst="rect">
                      <a:avLst/>
                    </a:prstGeom>
                    <a:noFill/>
                    <a:ln w="9525">
                      <a:noFill/>
                      <a:miter lim="800000"/>
                      <a:headEnd/>
                      <a:tailEnd/>
                    </a:ln>
                  </pic:spPr>
                </pic:pic>
              </a:graphicData>
            </a:graphic>
          </wp:inline>
        </w:drawing>
      </w:r>
    </w:p>
    <w:p w:rsidR="005E6E67" w:rsidRPr="00DE1393" w:rsidRDefault="005E6E67" w:rsidP="005E6E67">
      <w:pPr>
        <w:spacing w:line="360" w:lineRule="auto"/>
        <w:jc w:val="both"/>
        <w:rPr>
          <w:rFonts w:ascii="Times New Roman" w:hAnsi="Times New Roman" w:cs="Times New Roman"/>
          <w:sz w:val="28"/>
          <w:szCs w:val="28"/>
        </w:rPr>
      </w:pP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Приведенные данные указывают, что свет влияет на выработку хлорофилла растениями. Растения на свету были зелеными, а растения в темноте начали погибать. Некоторые различия растений находившихся при естественном и искусственном освещениях связаны с характеристиками света, но важно то, что в обоих случаях растение вырабатывает хлорофилл и растет. Таким образом, благодаря свету возможен рост растений, а искусственное освещение может быть использовано для выращивания растений при отсутствии или слабом естественном освещении.</w:t>
      </w:r>
    </w:p>
    <w:p w:rsidR="005E6E67" w:rsidRDefault="005E6E67" w:rsidP="005E6E67">
      <w:pPr>
        <w:spacing w:line="360" w:lineRule="auto"/>
        <w:jc w:val="both"/>
        <w:rPr>
          <w:rFonts w:ascii="Times New Roman" w:hAnsi="Times New Roman" w:cs="Times New Roman"/>
          <w:b/>
          <w:sz w:val="28"/>
          <w:szCs w:val="28"/>
        </w:rPr>
      </w:pPr>
    </w:p>
    <w:p w:rsidR="005E6E67" w:rsidRDefault="005E6E67" w:rsidP="005E6E67">
      <w:pPr>
        <w:spacing w:line="360" w:lineRule="auto"/>
        <w:jc w:val="both"/>
        <w:rPr>
          <w:rFonts w:ascii="Times New Roman" w:hAnsi="Times New Roman" w:cs="Times New Roman"/>
          <w:b/>
          <w:sz w:val="28"/>
          <w:szCs w:val="28"/>
        </w:rPr>
      </w:pPr>
    </w:p>
    <w:p w:rsidR="005E6E67" w:rsidRDefault="005E6E67" w:rsidP="005E6E67">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2712C6" w:rsidRPr="00DE1393" w:rsidRDefault="002712C6" w:rsidP="00DE1393">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lastRenderedPageBreak/>
        <w:t>2.</w:t>
      </w:r>
      <w:r w:rsidR="005E6E67">
        <w:rPr>
          <w:rFonts w:ascii="Times New Roman" w:hAnsi="Times New Roman" w:cs="Times New Roman"/>
          <w:b/>
          <w:sz w:val="28"/>
          <w:szCs w:val="28"/>
        </w:rPr>
        <w:t>3</w:t>
      </w:r>
      <w:r w:rsidRPr="00DE1393">
        <w:rPr>
          <w:rFonts w:ascii="Times New Roman" w:hAnsi="Times New Roman" w:cs="Times New Roman"/>
          <w:b/>
          <w:sz w:val="28"/>
          <w:szCs w:val="28"/>
        </w:rPr>
        <w:t>.</w:t>
      </w:r>
      <w:r w:rsidR="00675EF3">
        <w:rPr>
          <w:rFonts w:ascii="Times New Roman" w:hAnsi="Times New Roman" w:cs="Times New Roman"/>
          <w:b/>
          <w:sz w:val="28"/>
          <w:szCs w:val="28"/>
        </w:rPr>
        <w:t xml:space="preserve"> 1</w:t>
      </w:r>
      <w:r w:rsidR="00A53C12">
        <w:rPr>
          <w:rFonts w:ascii="Times New Roman" w:hAnsi="Times New Roman" w:cs="Times New Roman"/>
          <w:b/>
          <w:sz w:val="28"/>
          <w:szCs w:val="28"/>
        </w:rPr>
        <w:t>.</w:t>
      </w:r>
      <w:r w:rsidR="00665586">
        <w:rPr>
          <w:rFonts w:ascii="Times New Roman" w:hAnsi="Times New Roman" w:cs="Times New Roman"/>
          <w:b/>
          <w:sz w:val="28"/>
          <w:szCs w:val="28"/>
        </w:rPr>
        <w:t xml:space="preserve"> </w:t>
      </w:r>
      <w:r w:rsidRPr="00DE1393">
        <w:rPr>
          <w:rFonts w:ascii="Times New Roman" w:hAnsi="Times New Roman" w:cs="Times New Roman"/>
          <w:b/>
          <w:sz w:val="28"/>
          <w:szCs w:val="28"/>
        </w:rPr>
        <w:t>Определение интенсивности фотосинтеза</w:t>
      </w:r>
      <w:r w:rsidR="00E97AD2">
        <w:rPr>
          <w:rFonts w:ascii="Times New Roman" w:hAnsi="Times New Roman" w:cs="Times New Roman"/>
          <w:b/>
          <w:sz w:val="28"/>
          <w:szCs w:val="28"/>
        </w:rPr>
        <w:t xml:space="preserve"> в зависимости </w:t>
      </w:r>
      <w:r w:rsidR="00665586">
        <w:rPr>
          <w:rFonts w:ascii="Times New Roman" w:hAnsi="Times New Roman" w:cs="Times New Roman"/>
          <w:b/>
          <w:sz w:val="28"/>
          <w:szCs w:val="28"/>
        </w:rPr>
        <w:t>от света, температуры воды и наличия углекислого газа.</w:t>
      </w:r>
    </w:p>
    <w:p w:rsidR="00C93817" w:rsidRPr="00DE1393" w:rsidRDefault="00C93817"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Материалы: </w:t>
      </w:r>
      <w:r w:rsidR="005B3AAC" w:rsidRPr="00DE1393">
        <w:rPr>
          <w:rFonts w:ascii="Times New Roman" w:hAnsi="Times New Roman" w:cs="Times New Roman"/>
          <w:sz w:val="28"/>
          <w:szCs w:val="28"/>
        </w:rPr>
        <w:t>водоросли</w:t>
      </w:r>
      <w:r w:rsidRPr="00DE1393">
        <w:rPr>
          <w:rFonts w:ascii="Times New Roman" w:hAnsi="Times New Roman" w:cs="Times New Roman"/>
          <w:sz w:val="28"/>
          <w:szCs w:val="28"/>
        </w:rPr>
        <w:t xml:space="preserve">, минеральная вода, </w:t>
      </w:r>
      <w:r w:rsidR="00316F3E" w:rsidRPr="00DE1393">
        <w:rPr>
          <w:rFonts w:ascii="Times New Roman" w:hAnsi="Times New Roman" w:cs="Times New Roman"/>
          <w:sz w:val="28"/>
          <w:szCs w:val="28"/>
        </w:rPr>
        <w:t>стеклянная емкость, груз, нитки, ножницы, электролампа мощностью 200 Вт, часы, термометр.</w:t>
      </w:r>
    </w:p>
    <w:p w:rsidR="005B3AAC" w:rsidRPr="002F105A" w:rsidRDefault="00316F3E" w:rsidP="00DE1393">
      <w:pPr>
        <w:spacing w:line="360" w:lineRule="auto"/>
        <w:jc w:val="both"/>
        <w:rPr>
          <w:rFonts w:ascii="Times New Roman" w:eastAsia="Times New Roman" w:hAnsi="Times New Roman" w:cs="Times New Roman"/>
          <w:b/>
          <w:snapToGrid w:val="0"/>
          <w:color w:val="000000"/>
          <w:w w:val="0"/>
          <w:sz w:val="28"/>
          <w:szCs w:val="28"/>
          <w:u w:color="000000"/>
          <w:bdr w:val="none" w:sz="0" w:space="0" w:color="000000"/>
          <w:shd w:val="clear" w:color="000000" w:fill="000000"/>
        </w:rPr>
      </w:pPr>
      <w:r w:rsidRPr="00DE1393">
        <w:rPr>
          <w:rFonts w:ascii="Times New Roman" w:hAnsi="Times New Roman" w:cs="Times New Roman"/>
          <w:sz w:val="28"/>
          <w:szCs w:val="28"/>
        </w:rPr>
        <w:t xml:space="preserve">Побеги </w:t>
      </w:r>
      <w:r w:rsidR="005B3AAC" w:rsidRPr="00DE1393">
        <w:rPr>
          <w:rFonts w:ascii="Times New Roman" w:hAnsi="Times New Roman" w:cs="Times New Roman"/>
          <w:sz w:val="28"/>
          <w:szCs w:val="28"/>
        </w:rPr>
        <w:t>водоросли</w:t>
      </w:r>
      <w:r w:rsidRPr="00DE1393">
        <w:rPr>
          <w:rFonts w:ascii="Times New Roman" w:hAnsi="Times New Roman" w:cs="Times New Roman"/>
          <w:sz w:val="28"/>
          <w:szCs w:val="28"/>
        </w:rPr>
        <w:t xml:space="preserve"> длиной 7 см с неповрежденной верхушкой привязали к грузу и поместили в стеклянную емкость верхушкой вниз в щелочную воду</w:t>
      </w:r>
      <w:r w:rsidR="005F446D" w:rsidRPr="00DE1393">
        <w:rPr>
          <w:rFonts w:ascii="Times New Roman" w:hAnsi="Times New Roman" w:cs="Times New Roman"/>
          <w:sz w:val="28"/>
          <w:szCs w:val="28"/>
        </w:rPr>
        <w:t xml:space="preserve"> </w:t>
      </w:r>
      <w:r w:rsidR="002F105A">
        <w:rPr>
          <w:rFonts w:ascii="Times New Roman" w:hAnsi="Times New Roman" w:cs="Times New Roman"/>
          <w:sz w:val="28"/>
          <w:szCs w:val="28"/>
        </w:rPr>
        <w:t xml:space="preserve">температуры </w:t>
      </w:r>
      <w:r w:rsidR="002F105A" w:rsidRPr="00A53C12">
        <w:rPr>
          <w:rFonts w:ascii="Times New Roman" w:hAnsi="Times New Roman" w:cs="Times New Roman"/>
          <w:sz w:val="28"/>
          <w:szCs w:val="28"/>
        </w:rPr>
        <w:t>26</w:t>
      </w:r>
      <w:r w:rsidR="00A53C12">
        <w:rPr>
          <w:rFonts w:ascii="Arial" w:hAnsi="Arial" w:cs="Arial"/>
          <w:color w:val="202122"/>
          <w:sz w:val="30"/>
          <w:szCs w:val="30"/>
          <w:shd w:val="clear" w:color="auto" w:fill="FFFFFF"/>
        </w:rPr>
        <w:t>°C</w:t>
      </w:r>
    </w:p>
    <w:p w:rsidR="005B3AAC" w:rsidRPr="00DE1393" w:rsidRDefault="005B3AAC" w:rsidP="00DE1393">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5064636" cy="3044283"/>
            <wp:effectExtent l="19050" t="0" r="2664" b="0"/>
            <wp:docPr id="25" name="Рисунок 14" descr="C:\Users\Адмиен\Desktop\хлорофилл 2\IMG_20210131_16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ен\Desktop\хлорофилл 2\IMG_20210131_165537.jpg"/>
                    <pic:cNvPicPr>
                      <a:picLocks noChangeAspect="1" noChangeArrowheads="1"/>
                    </pic:cNvPicPr>
                  </pic:nvPicPr>
                  <pic:blipFill>
                    <a:blip r:embed="rId18" cstate="print"/>
                    <a:srcRect l="8109" t="2008" r="15681" b="50201"/>
                    <a:stretch>
                      <a:fillRect/>
                    </a:stretch>
                  </pic:blipFill>
                  <pic:spPr bwMode="auto">
                    <a:xfrm>
                      <a:off x="0" y="0"/>
                      <a:ext cx="5068676" cy="3046711"/>
                    </a:xfrm>
                    <a:prstGeom prst="rect">
                      <a:avLst/>
                    </a:prstGeom>
                    <a:noFill/>
                    <a:ln w="9525">
                      <a:noFill/>
                      <a:miter lim="800000"/>
                      <a:headEnd/>
                      <a:tailEnd/>
                    </a:ln>
                  </pic:spPr>
                </pic:pic>
              </a:graphicData>
            </a:graphic>
          </wp:inline>
        </w:drawing>
      </w:r>
    </w:p>
    <w:p w:rsidR="00665586" w:rsidRDefault="005F446D"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М</w:t>
      </w:r>
      <w:r w:rsidR="00316F3E" w:rsidRPr="00DE1393">
        <w:rPr>
          <w:rFonts w:ascii="Times New Roman" w:hAnsi="Times New Roman" w:cs="Times New Roman"/>
          <w:sz w:val="28"/>
          <w:szCs w:val="28"/>
        </w:rPr>
        <w:t>инеральная вода необходима, т.к. она содержит боль</w:t>
      </w:r>
      <w:r w:rsidR="00EB76BF" w:rsidRPr="00DE1393">
        <w:rPr>
          <w:rFonts w:ascii="Times New Roman" w:hAnsi="Times New Roman" w:cs="Times New Roman"/>
          <w:sz w:val="28"/>
          <w:szCs w:val="28"/>
        </w:rPr>
        <w:t xml:space="preserve">шое количество углекислого газа и процесс будет проходить быстрее. </w:t>
      </w:r>
      <w:r w:rsidRPr="00DE1393">
        <w:rPr>
          <w:rFonts w:ascii="Times New Roman" w:hAnsi="Times New Roman" w:cs="Times New Roman"/>
          <w:sz w:val="28"/>
          <w:szCs w:val="28"/>
        </w:rPr>
        <w:t xml:space="preserve">Напротив емкости помещали электрическую  лампу. </w:t>
      </w:r>
      <w:r w:rsidR="00316F3E" w:rsidRPr="00DE1393">
        <w:rPr>
          <w:rFonts w:ascii="Times New Roman" w:hAnsi="Times New Roman" w:cs="Times New Roman"/>
          <w:sz w:val="28"/>
          <w:szCs w:val="28"/>
        </w:rPr>
        <w:t>После того, как из срезов водоросли нач</w:t>
      </w:r>
      <w:r w:rsidR="00665586">
        <w:rPr>
          <w:rFonts w:ascii="Times New Roman" w:hAnsi="Times New Roman" w:cs="Times New Roman"/>
          <w:sz w:val="28"/>
          <w:szCs w:val="28"/>
        </w:rPr>
        <w:t>инали</w:t>
      </w:r>
      <w:r w:rsidR="00316F3E" w:rsidRPr="00DE1393">
        <w:rPr>
          <w:rFonts w:ascii="Times New Roman" w:hAnsi="Times New Roman" w:cs="Times New Roman"/>
          <w:sz w:val="28"/>
          <w:szCs w:val="28"/>
        </w:rPr>
        <w:t xml:space="preserve"> выделяться пузырьки, подсчит</w:t>
      </w:r>
      <w:r w:rsidR="00665586">
        <w:rPr>
          <w:rFonts w:ascii="Times New Roman" w:hAnsi="Times New Roman" w:cs="Times New Roman"/>
          <w:sz w:val="28"/>
          <w:szCs w:val="28"/>
        </w:rPr>
        <w:t>ывали</w:t>
      </w:r>
      <w:r w:rsidR="00316F3E" w:rsidRPr="00DE1393">
        <w:rPr>
          <w:rFonts w:ascii="Times New Roman" w:hAnsi="Times New Roman" w:cs="Times New Roman"/>
          <w:sz w:val="28"/>
          <w:szCs w:val="28"/>
        </w:rPr>
        <w:t xml:space="preserve"> их количество за минуту. </w:t>
      </w:r>
      <w:r w:rsidRPr="00DE1393">
        <w:rPr>
          <w:rFonts w:ascii="Times New Roman" w:hAnsi="Times New Roman" w:cs="Times New Roman"/>
          <w:sz w:val="28"/>
          <w:szCs w:val="28"/>
        </w:rPr>
        <w:t xml:space="preserve">Выделяемые пузырьки - это кислород, который образуется из углекислого газа по воздействием света от электрической лампы. </w:t>
      </w:r>
      <w:r w:rsidR="00316F3E" w:rsidRPr="00DE1393">
        <w:rPr>
          <w:rFonts w:ascii="Times New Roman" w:hAnsi="Times New Roman" w:cs="Times New Roman"/>
          <w:sz w:val="28"/>
          <w:szCs w:val="28"/>
        </w:rPr>
        <w:t xml:space="preserve">Подсчет проводили 3 раза с интервалом в минуту. </w:t>
      </w:r>
      <w:r w:rsidR="00AC7C12" w:rsidRPr="00DE1393">
        <w:rPr>
          <w:rFonts w:ascii="Times New Roman" w:hAnsi="Times New Roman" w:cs="Times New Roman"/>
          <w:sz w:val="28"/>
          <w:szCs w:val="28"/>
        </w:rPr>
        <w:t xml:space="preserve">Затем рассчитывали среднее арифметическое. </w:t>
      </w:r>
      <w:r w:rsidR="00665586">
        <w:rPr>
          <w:rFonts w:ascii="Times New Roman" w:hAnsi="Times New Roman" w:cs="Times New Roman"/>
          <w:sz w:val="28"/>
          <w:szCs w:val="28"/>
        </w:rPr>
        <w:t xml:space="preserve"> </w:t>
      </w:r>
      <w:r w:rsidR="008A172E">
        <w:rPr>
          <w:rFonts w:ascii="Times New Roman" w:hAnsi="Times New Roman" w:cs="Times New Roman"/>
          <w:sz w:val="28"/>
          <w:szCs w:val="28"/>
        </w:rPr>
        <w:t xml:space="preserve">Интенсивность выделения пузырьков кислорода принимали за интенсивность фотосинтеза. </w:t>
      </w:r>
      <w:r w:rsidR="00665586">
        <w:rPr>
          <w:rFonts w:ascii="Times New Roman" w:hAnsi="Times New Roman" w:cs="Times New Roman"/>
          <w:sz w:val="28"/>
          <w:szCs w:val="28"/>
        </w:rPr>
        <w:t>Данные исследования отразили в таблице.</w:t>
      </w:r>
    </w:p>
    <w:p w:rsidR="00665586" w:rsidRDefault="00665586" w:rsidP="00DE1393">
      <w:pPr>
        <w:spacing w:line="360" w:lineRule="auto"/>
        <w:jc w:val="both"/>
        <w:rPr>
          <w:rFonts w:ascii="Times New Roman" w:hAnsi="Times New Roman" w:cs="Times New Roman"/>
          <w:sz w:val="28"/>
          <w:szCs w:val="28"/>
        </w:rPr>
      </w:pPr>
    </w:p>
    <w:p w:rsidR="00A53C12" w:rsidRDefault="00665586" w:rsidP="00665586">
      <w:p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A53C12">
        <w:rPr>
          <w:rFonts w:ascii="Times New Roman" w:hAnsi="Times New Roman" w:cs="Times New Roman"/>
          <w:sz w:val="28"/>
          <w:szCs w:val="28"/>
        </w:rPr>
        <w:t xml:space="preserve">  </w:t>
      </w:r>
      <w:r w:rsidR="00A53C12" w:rsidRPr="00A53C12">
        <w:rPr>
          <w:rFonts w:ascii="Times New Roman" w:hAnsi="Times New Roman" w:cs="Times New Roman"/>
          <w:b/>
          <w:sz w:val="28"/>
          <w:szCs w:val="28"/>
        </w:rPr>
        <w:t xml:space="preserve">Эксперимент </w:t>
      </w:r>
      <w:r w:rsidR="00A53C12">
        <w:rPr>
          <w:rFonts w:ascii="Times New Roman" w:hAnsi="Times New Roman" w:cs="Times New Roman"/>
          <w:b/>
          <w:sz w:val="28"/>
          <w:szCs w:val="28"/>
        </w:rPr>
        <w:t>2.</w:t>
      </w:r>
      <w:r w:rsidR="00A53C12" w:rsidRPr="00A53C12">
        <w:rPr>
          <w:rFonts w:ascii="Times New Roman" w:hAnsi="Times New Roman" w:cs="Times New Roman"/>
          <w:b/>
          <w:sz w:val="28"/>
          <w:szCs w:val="28"/>
        </w:rPr>
        <w:t>3.</w:t>
      </w:r>
      <w:r w:rsidR="00675EF3">
        <w:rPr>
          <w:rFonts w:ascii="Times New Roman" w:hAnsi="Times New Roman" w:cs="Times New Roman"/>
          <w:b/>
          <w:sz w:val="28"/>
          <w:szCs w:val="28"/>
        </w:rPr>
        <w:t>2</w:t>
      </w:r>
      <w:r w:rsidR="00A53C12" w:rsidRPr="00A53C12">
        <w:rPr>
          <w:rFonts w:ascii="Times New Roman" w:hAnsi="Times New Roman" w:cs="Times New Roman"/>
          <w:b/>
          <w:sz w:val="28"/>
          <w:szCs w:val="28"/>
        </w:rPr>
        <w:t>.</w:t>
      </w:r>
      <w:r w:rsidR="00A53C12">
        <w:rPr>
          <w:rFonts w:ascii="Times New Roman" w:hAnsi="Times New Roman" w:cs="Times New Roman"/>
          <w:sz w:val="28"/>
          <w:szCs w:val="28"/>
        </w:rPr>
        <w:t xml:space="preserve"> </w:t>
      </w:r>
      <w:r w:rsidR="00A53C12" w:rsidRPr="00DE1393">
        <w:rPr>
          <w:rFonts w:ascii="Times New Roman" w:hAnsi="Times New Roman" w:cs="Times New Roman"/>
          <w:b/>
          <w:sz w:val="28"/>
          <w:szCs w:val="28"/>
        </w:rPr>
        <w:t>Определение интенсивности фотосинтеза</w:t>
      </w:r>
      <w:r w:rsidR="00A53C12">
        <w:rPr>
          <w:rFonts w:ascii="Times New Roman" w:hAnsi="Times New Roman" w:cs="Times New Roman"/>
          <w:b/>
          <w:sz w:val="28"/>
          <w:szCs w:val="28"/>
        </w:rPr>
        <w:t xml:space="preserve"> в зависимости от света.</w:t>
      </w:r>
    </w:p>
    <w:p w:rsidR="004B20AA" w:rsidRPr="00DE1393" w:rsidRDefault="00A53C12" w:rsidP="006655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586">
        <w:rPr>
          <w:rFonts w:ascii="Times New Roman" w:hAnsi="Times New Roman" w:cs="Times New Roman"/>
          <w:sz w:val="28"/>
          <w:szCs w:val="28"/>
        </w:rPr>
        <w:t xml:space="preserve"> Для изучения влияния света изменяли расстояние от лампы до емкости. сначала лампу располагали на расстоянии 10 см от емкости, затем отодвигали на 30 см. На расстоянии 10 см получили 23 пузырька в мин (п/мин), на расстоянии 30 см</w:t>
      </w:r>
      <w:r>
        <w:rPr>
          <w:rFonts w:ascii="Times New Roman" w:hAnsi="Times New Roman" w:cs="Times New Roman"/>
          <w:sz w:val="28"/>
          <w:szCs w:val="28"/>
        </w:rPr>
        <w:t xml:space="preserve"> </w:t>
      </w:r>
      <w:r w:rsidR="00665586">
        <w:rPr>
          <w:rFonts w:ascii="Times New Roman" w:hAnsi="Times New Roman" w:cs="Times New Roman"/>
          <w:sz w:val="28"/>
          <w:szCs w:val="28"/>
        </w:rPr>
        <w:t>- 8п/мин.</w:t>
      </w:r>
      <w:r w:rsidR="00665586" w:rsidRPr="00665586">
        <w:rPr>
          <w:rFonts w:ascii="Times New Roman" w:hAnsi="Times New Roman" w:cs="Times New Roman"/>
          <w:sz w:val="28"/>
          <w:szCs w:val="28"/>
        </w:rPr>
        <w:t xml:space="preserve"> </w:t>
      </w:r>
      <w:r w:rsidR="00665586" w:rsidRPr="00DE1393">
        <w:rPr>
          <w:rFonts w:ascii="Times New Roman" w:hAnsi="Times New Roman" w:cs="Times New Roman"/>
          <w:sz w:val="28"/>
          <w:szCs w:val="28"/>
        </w:rPr>
        <w:t>Интенсивность выделения пузырьков при близком расположении лампы была выше. Чем ближе лампа к растению, тем интенсивнее ее освещение и тем быстрее идет процесс выделения пузырьков кислорода, а значит и интенсивнее фотосинтез</w:t>
      </w:r>
      <w:r w:rsidR="005F446D" w:rsidRPr="00DE1393">
        <w:rPr>
          <w:rFonts w:ascii="Times New Roman" w:hAnsi="Times New Roman" w:cs="Times New Roman"/>
          <w:sz w:val="28"/>
          <w:szCs w:val="28"/>
        </w:rPr>
        <w:t xml:space="preserve"> </w:t>
      </w:r>
    </w:p>
    <w:p w:rsidR="00AC7C12" w:rsidRPr="00DE1393" w:rsidRDefault="00AC7C12" w:rsidP="00DE1393">
      <w:pPr>
        <w:spacing w:line="360" w:lineRule="auto"/>
        <w:jc w:val="center"/>
        <w:rPr>
          <w:rFonts w:ascii="Times New Roman" w:hAnsi="Times New Roman" w:cs="Times New Roman"/>
          <w:b/>
          <w:sz w:val="28"/>
          <w:szCs w:val="28"/>
        </w:rPr>
      </w:pPr>
      <w:r w:rsidRPr="00DE1393">
        <w:rPr>
          <w:rFonts w:ascii="Times New Roman" w:hAnsi="Times New Roman" w:cs="Times New Roman"/>
          <w:noProof/>
          <w:sz w:val="28"/>
          <w:szCs w:val="28"/>
          <w:lang w:eastAsia="ru-RU"/>
        </w:rPr>
        <w:drawing>
          <wp:inline distT="0" distB="0" distL="0" distR="0">
            <wp:extent cx="2553707" cy="1871325"/>
            <wp:effectExtent l="19050" t="0" r="0" b="0"/>
            <wp:docPr id="26" name="Рисунок 15" descr="C:\Users\Адмиен\Desktop\хлорофилл 2\IMG_20210131_16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ен\Desktop\хлорофилл 2\IMG_20210131_165910.jpg"/>
                    <pic:cNvPicPr>
                      <a:picLocks noChangeAspect="1" noChangeArrowheads="1"/>
                    </pic:cNvPicPr>
                  </pic:nvPicPr>
                  <pic:blipFill>
                    <a:blip r:embed="rId19" cstate="print"/>
                    <a:srcRect l="26194" t="41365" r="30811" b="36992"/>
                    <a:stretch>
                      <a:fillRect/>
                    </a:stretch>
                  </pic:blipFill>
                  <pic:spPr bwMode="auto">
                    <a:xfrm>
                      <a:off x="0" y="0"/>
                      <a:ext cx="2549222" cy="1868038"/>
                    </a:xfrm>
                    <a:prstGeom prst="rect">
                      <a:avLst/>
                    </a:prstGeom>
                    <a:noFill/>
                    <a:ln w="9525">
                      <a:noFill/>
                      <a:miter lim="800000"/>
                      <a:headEnd/>
                      <a:tailEnd/>
                    </a:ln>
                  </pic:spPr>
                </pic:pic>
              </a:graphicData>
            </a:graphic>
          </wp:inline>
        </w:drawing>
      </w:r>
      <w:r w:rsidRPr="00DE1393">
        <w:rPr>
          <w:rFonts w:ascii="Times New Roman" w:hAnsi="Times New Roman" w:cs="Times New Roman"/>
          <w:b/>
          <w:noProof/>
          <w:sz w:val="28"/>
          <w:szCs w:val="28"/>
          <w:lang w:eastAsia="ru-RU"/>
        </w:rPr>
        <w:drawing>
          <wp:inline distT="0" distB="0" distL="0" distR="0">
            <wp:extent cx="1998014" cy="1876508"/>
            <wp:effectExtent l="19050" t="0" r="2236" b="0"/>
            <wp:docPr id="27" name="Рисунок 16" descr="C:\Users\Адмиен\Desktop\хлорофилл 2\IMG_20210131_14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ен\Desktop\хлорофилл 2\IMG_20210131_142650.jpg"/>
                    <pic:cNvPicPr>
                      <a:picLocks noChangeAspect="1" noChangeArrowheads="1"/>
                    </pic:cNvPicPr>
                  </pic:nvPicPr>
                  <pic:blipFill>
                    <a:blip r:embed="rId20" cstate="print"/>
                    <a:srcRect l="36683" t="45783" r="29718" b="30522"/>
                    <a:stretch>
                      <a:fillRect/>
                    </a:stretch>
                  </pic:blipFill>
                  <pic:spPr bwMode="auto">
                    <a:xfrm>
                      <a:off x="0" y="0"/>
                      <a:ext cx="1998014" cy="1876508"/>
                    </a:xfrm>
                    <a:prstGeom prst="rect">
                      <a:avLst/>
                    </a:prstGeom>
                    <a:noFill/>
                    <a:ln w="9525">
                      <a:noFill/>
                      <a:miter lim="800000"/>
                      <a:headEnd/>
                      <a:tailEnd/>
                    </a:ln>
                  </pic:spPr>
                </pic:pic>
              </a:graphicData>
            </a:graphic>
          </wp:inline>
        </w:drawing>
      </w:r>
    </w:p>
    <w:p w:rsidR="00A53C12" w:rsidRPr="00DE1393" w:rsidRDefault="008A172E" w:rsidP="00A53C1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53C12">
        <w:rPr>
          <w:rFonts w:ascii="Times New Roman" w:hAnsi="Times New Roman" w:cs="Times New Roman"/>
          <w:sz w:val="28"/>
          <w:szCs w:val="28"/>
        </w:rPr>
        <w:t xml:space="preserve">      </w:t>
      </w:r>
      <w:r w:rsidR="00A53C12" w:rsidRPr="00A53C12">
        <w:rPr>
          <w:rFonts w:ascii="Times New Roman" w:hAnsi="Times New Roman" w:cs="Times New Roman"/>
          <w:b/>
          <w:sz w:val="28"/>
          <w:szCs w:val="28"/>
        </w:rPr>
        <w:t xml:space="preserve">Эксперимент </w:t>
      </w:r>
      <w:r w:rsidR="00A53C12">
        <w:rPr>
          <w:rFonts w:ascii="Times New Roman" w:hAnsi="Times New Roman" w:cs="Times New Roman"/>
          <w:b/>
          <w:sz w:val="28"/>
          <w:szCs w:val="28"/>
        </w:rPr>
        <w:t>2.</w:t>
      </w:r>
      <w:r w:rsidR="00675EF3">
        <w:rPr>
          <w:rFonts w:ascii="Times New Roman" w:hAnsi="Times New Roman" w:cs="Times New Roman"/>
          <w:b/>
          <w:sz w:val="28"/>
          <w:szCs w:val="28"/>
        </w:rPr>
        <w:t>4</w:t>
      </w:r>
      <w:r w:rsidR="00A53C12" w:rsidRPr="00A53C12">
        <w:rPr>
          <w:rFonts w:ascii="Times New Roman" w:hAnsi="Times New Roman" w:cs="Times New Roman"/>
          <w:b/>
          <w:sz w:val="28"/>
          <w:szCs w:val="28"/>
        </w:rPr>
        <w:t>.</w:t>
      </w:r>
      <w:r w:rsidR="00A53C12">
        <w:rPr>
          <w:rFonts w:ascii="Times New Roman" w:hAnsi="Times New Roman" w:cs="Times New Roman"/>
          <w:sz w:val="28"/>
          <w:szCs w:val="28"/>
        </w:rPr>
        <w:t xml:space="preserve"> </w:t>
      </w:r>
      <w:r w:rsidR="00A53C12" w:rsidRPr="00DE1393">
        <w:rPr>
          <w:rFonts w:ascii="Times New Roman" w:hAnsi="Times New Roman" w:cs="Times New Roman"/>
          <w:b/>
          <w:sz w:val="28"/>
          <w:szCs w:val="28"/>
        </w:rPr>
        <w:t>Определение интенсивности фотосинтеза</w:t>
      </w:r>
      <w:r w:rsidR="00A53C12">
        <w:rPr>
          <w:rFonts w:ascii="Times New Roman" w:hAnsi="Times New Roman" w:cs="Times New Roman"/>
          <w:b/>
          <w:sz w:val="28"/>
          <w:szCs w:val="28"/>
        </w:rPr>
        <w:t xml:space="preserve"> в зависимости от</w:t>
      </w:r>
      <w:r w:rsidR="00A53C12" w:rsidRPr="00A53C12">
        <w:rPr>
          <w:rFonts w:ascii="Times New Roman" w:hAnsi="Times New Roman" w:cs="Times New Roman"/>
          <w:b/>
          <w:sz w:val="28"/>
          <w:szCs w:val="28"/>
        </w:rPr>
        <w:t xml:space="preserve"> </w:t>
      </w:r>
      <w:r w:rsidR="00A53C12">
        <w:rPr>
          <w:rFonts w:ascii="Times New Roman" w:hAnsi="Times New Roman" w:cs="Times New Roman"/>
          <w:b/>
          <w:sz w:val="28"/>
          <w:szCs w:val="28"/>
        </w:rPr>
        <w:t>и наличия углекислого газа.</w:t>
      </w:r>
    </w:p>
    <w:p w:rsidR="008A172E" w:rsidRDefault="008A172E" w:rsidP="008A172E">
      <w:pPr>
        <w:spacing w:line="360" w:lineRule="auto"/>
        <w:jc w:val="both"/>
        <w:rPr>
          <w:rFonts w:ascii="Times New Roman" w:hAnsi="Times New Roman" w:cs="Times New Roman"/>
          <w:sz w:val="28"/>
          <w:szCs w:val="28"/>
        </w:rPr>
      </w:pPr>
      <w:r w:rsidRPr="008A172E">
        <w:rPr>
          <w:rFonts w:ascii="Times New Roman" w:hAnsi="Times New Roman" w:cs="Times New Roman"/>
          <w:sz w:val="28"/>
          <w:szCs w:val="28"/>
        </w:rPr>
        <w:t xml:space="preserve">     Для изучения влияния углекислого газа на интенсивность фотосинтеза, водорос</w:t>
      </w:r>
      <w:r>
        <w:rPr>
          <w:rFonts w:ascii="Times New Roman" w:hAnsi="Times New Roman" w:cs="Times New Roman"/>
          <w:sz w:val="28"/>
          <w:szCs w:val="28"/>
        </w:rPr>
        <w:t>л</w:t>
      </w:r>
      <w:r w:rsidRPr="008A172E">
        <w:rPr>
          <w:rFonts w:ascii="Times New Roman" w:hAnsi="Times New Roman" w:cs="Times New Roman"/>
          <w:sz w:val="28"/>
          <w:szCs w:val="28"/>
        </w:rPr>
        <w:t xml:space="preserve">и помещали в две емкости </w:t>
      </w:r>
      <w:r>
        <w:rPr>
          <w:rFonts w:ascii="Times New Roman" w:hAnsi="Times New Roman" w:cs="Times New Roman"/>
          <w:sz w:val="28"/>
          <w:szCs w:val="28"/>
        </w:rPr>
        <w:t>с</w:t>
      </w:r>
      <w:r w:rsidRPr="008A172E">
        <w:rPr>
          <w:rFonts w:ascii="Times New Roman" w:hAnsi="Times New Roman" w:cs="Times New Roman"/>
          <w:sz w:val="28"/>
          <w:szCs w:val="28"/>
        </w:rPr>
        <w:t xml:space="preserve"> разл</w:t>
      </w:r>
      <w:r>
        <w:rPr>
          <w:rFonts w:ascii="Times New Roman" w:hAnsi="Times New Roman" w:cs="Times New Roman"/>
          <w:sz w:val="28"/>
          <w:szCs w:val="28"/>
        </w:rPr>
        <w:t>и</w:t>
      </w:r>
      <w:r w:rsidRPr="008A172E">
        <w:rPr>
          <w:rFonts w:ascii="Times New Roman" w:hAnsi="Times New Roman" w:cs="Times New Roman"/>
          <w:sz w:val="28"/>
          <w:szCs w:val="28"/>
        </w:rPr>
        <w:t xml:space="preserve">чными средами. В одной - вода из под крана, во второй минеральная вода. Температура обеих сред - </w:t>
      </w:r>
      <w:r w:rsidR="002F105A">
        <w:rPr>
          <w:rFonts w:ascii="Times New Roman" w:hAnsi="Times New Roman" w:cs="Times New Roman"/>
          <w:sz w:val="28"/>
          <w:szCs w:val="28"/>
        </w:rPr>
        <w:t>26.0</w:t>
      </w:r>
      <w:r w:rsidR="00A53C12">
        <w:rPr>
          <w:rFonts w:ascii="Arial" w:hAnsi="Arial" w:cs="Arial"/>
          <w:color w:val="202122"/>
          <w:sz w:val="30"/>
          <w:szCs w:val="30"/>
          <w:shd w:val="clear" w:color="auto" w:fill="FFFFFF"/>
        </w:rPr>
        <w:t>°C</w:t>
      </w:r>
      <w:r w:rsidRPr="008A172E">
        <w:rPr>
          <w:rFonts w:ascii="Times New Roman" w:hAnsi="Times New Roman" w:cs="Times New Roman"/>
          <w:sz w:val="28"/>
          <w:szCs w:val="28"/>
        </w:rPr>
        <w:t>.  Источник света располагали на расстоянии 10 см от емкостей.</w:t>
      </w:r>
      <w:r>
        <w:rPr>
          <w:rFonts w:ascii="Times New Roman" w:hAnsi="Times New Roman" w:cs="Times New Roman"/>
          <w:sz w:val="28"/>
          <w:szCs w:val="28"/>
        </w:rPr>
        <w:t xml:space="preserve"> Интенсивность выделения пузырьков в 1 емкости - 3п/мин, во второй 23п/мин. В емкости с большим содержанием углекислого фотосинтез идет интенсивнее.</w:t>
      </w:r>
    </w:p>
    <w:p w:rsidR="00A53C12" w:rsidRDefault="00A53C12" w:rsidP="008A172E">
      <w:pPr>
        <w:spacing w:line="360" w:lineRule="auto"/>
        <w:jc w:val="both"/>
        <w:rPr>
          <w:rFonts w:ascii="Times New Roman" w:hAnsi="Times New Roman" w:cs="Times New Roman"/>
          <w:sz w:val="28"/>
          <w:szCs w:val="28"/>
        </w:rPr>
      </w:pPr>
    </w:p>
    <w:p w:rsidR="00A53C12" w:rsidRPr="00DE1393" w:rsidRDefault="00A53C12" w:rsidP="00A53C12">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 xml:space="preserve">      </w:t>
      </w:r>
      <w:r w:rsidRPr="00A53C12">
        <w:rPr>
          <w:rFonts w:ascii="Times New Roman" w:hAnsi="Times New Roman" w:cs="Times New Roman"/>
          <w:b/>
          <w:sz w:val="28"/>
          <w:szCs w:val="28"/>
        </w:rPr>
        <w:t>Эксперимент</w:t>
      </w:r>
      <w:r>
        <w:rPr>
          <w:rFonts w:ascii="Times New Roman" w:hAnsi="Times New Roman" w:cs="Times New Roman"/>
          <w:b/>
          <w:sz w:val="28"/>
          <w:szCs w:val="28"/>
        </w:rPr>
        <w:t xml:space="preserve"> 2.</w:t>
      </w:r>
      <w:r w:rsidRPr="00A53C12">
        <w:rPr>
          <w:rFonts w:ascii="Times New Roman" w:hAnsi="Times New Roman" w:cs="Times New Roman"/>
          <w:b/>
          <w:sz w:val="28"/>
          <w:szCs w:val="28"/>
        </w:rPr>
        <w:t xml:space="preserve"> </w:t>
      </w:r>
      <w:r w:rsidR="00675EF3">
        <w:rPr>
          <w:rFonts w:ascii="Times New Roman" w:hAnsi="Times New Roman" w:cs="Times New Roman"/>
          <w:b/>
          <w:sz w:val="28"/>
          <w:szCs w:val="28"/>
        </w:rPr>
        <w:t>5</w:t>
      </w:r>
      <w:r>
        <w:rPr>
          <w:rFonts w:ascii="Times New Roman" w:hAnsi="Times New Roman" w:cs="Times New Roman"/>
          <w:sz w:val="28"/>
          <w:szCs w:val="28"/>
        </w:rPr>
        <w:t xml:space="preserve"> </w:t>
      </w:r>
      <w:r w:rsidRPr="00DE1393">
        <w:rPr>
          <w:rFonts w:ascii="Times New Roman" w:hAnsi="Times New Roman" w:cs="Times New Roman"/>
          <w:b/>
          <w:sz w:val="28"/>
          <w:szCs w:val="28"/>
        </w:rPr>
        <w:t>Определение интенсивности фотосинтеза</w:t>
      </w:r>
      <w:r>
        <w:rPr>
          <w:rFonts w:ascii="Times New Roman" w:hAnsi="Times New Roman" w:cs="Times New Roman"/>
          <w:b/>
          <w:sz w:val="28"/>
          <w:szCs w:val="28"/>
        </w:rPr>
        <w:t xml:space="preserve"> в зависимости от, температуры воды.</w:t>
      </w:r>
    </w:p>
    <w:p w:rsidR="00E97AD2" w:rsidRDefault="008A172E" w:rsidP="00E97AD2">
      <w:pPr>
        <w:spacing w:line="360" w:lineRule="auto"/>
        <w:jc w:val="both"/>
        <w:rPr>
          <w:rFonts w:ascii="Times New Roman" w:hAnsi="Times New Roman" w:cs="Times New Roman"/>
          <w:sz w:val="28"/>
          <w:szCs w:val="28"/>
        </w:rPr>
      </w:pPr>
      <w:r w:rsidRPr="002F105A">
        <w:rPr>
          <w:rFonts w:ascii="Times New Roman" w:hAnsi="Times New Roman" w:cs="Times New Roman"/>
          <w:sz w:val="28"/>
          <w:szCs w:val="28"/>
        </w:rPr>
        <w:t xml:space="preserve">      Для изучения влияния температуры окружающей среды на интенсивностьь фотосинтеза </w:t>
      </w:r>
      <w:r w:rsidR="002F105A">
        <w:rPr>
          <w:rFonts w:ascii="Times New Roman" w:hAnsi="Times New Roman" w:cs="Times New Roman"/>
          <w:sz w:val="28"/>
          <w:szCs w:val="28"/>
        </w:rPr>
        <w:t>изменяли температуру воды в емкостях в первой -</w:t>
      </w:r>
      <w:r w:rsidR="002F105A" w:rsidRPr="002F105A">
        <w:rPr>
          <w:rFonts w:ascii="Times New Roman" w:hAnsi="Times New Roman" w:cs="Times New Roman"/>
          <w:sz w:val="28"/>
          <w:szCs w:val="28"/>
        </w:rPr>
        <w:t>20,0</w:t>
      </w:r>
      <w:r w:rsidR="00A53C12">
        <w:rPr>
          <w:rFonts w:ascii="Arial" w:hAnsi="Arial" w:cs="Arial"/>
          <w:color w:val="202122"/>
          <w:sz w:val="30"/>
          <w:szCs w:val="30"/>
          <w:shd w:val="clear" w:color="auto" w:fill="FFFFFF"/>
        </w:rPr>
        <w:t>°C</w:t>
      </w:r>
      <w:r w:rsidR="002F105A">
        <w:rPr>
          <w:rFonts w:ascii="Times New Roman" w:hAnsi="Times New Roman" w:cs="Times New Roman"/>
          <w:sz w:val="28"/>
          <w:szCs w:val="28"/>
        </w:rPr>
        <w:t xml:space="preserve">, во второй- </w:t>
      </w:r>
      <w:r w:rsidR="002F105A" w:rsidRPr="002F105A">
        <w:rPr>
          <w:rFonts w:ascii="Times New Roman" w:hAnsi="Times New Roman" w:cs="Times New Roman"/>
          <w:sz w:val="28"/>
          <w:szCs w:val="28"/>
        </w:rPr>
        <w:t xml:space="preserve"> 26,0</w:t>
      </w:r>
      <w:r w:rsidR="00A53C12">
        <w:rPr>
          <w:rFonts w:ascii="Arial" w:hAnsi="Arial" w:cs="Arial"/>
          <w:color w:val="202122"/>
          <w:sz w:val="30"/>
          <w:szCs w:val="30"/>
          <w:shd w:val="clear" w:color="auto" w:fill="FFFFFF"/>
        </w:rPr>
        <w:t>°C</w:t>
      </w:r>
      <w:r w:rsidR="002F105A">
        <w:rPr>
          <w:rFonts w:ascii="Times New Roman" w:hAnsi="Times New Roman" w:cs="Times New Roman"/>
          <w:sz w:val="28"/>
          <w:szCs w:val="28"/>
        </w:rPr>
        <w:t>.</w:t>
      </w:r>
      <w:r w:rsidR="00E97AD2">
        <w:rPr>
          <w:rFonts w:ascii="Times New Roman" w:hAnsi="Times New Roman" w:cs="Times New Roman"/>
          <w:sz w:val="28"/>
          <w:szCs w:val="28"/>
        </w:rPr>
        <w:t>. Источник с</w:t>
      </w:r>
      <w:r w:rsidR="002F105A">
        <w:rPr>
          <w:rFonts w:ascii="Times New Roman" w:hAnsi="Times New Roman" w:cs="Times New Roman"/>
          <w:sz w:val="28"/>
          <w:szCs w:val="28"/>
        </w:rPr>
        <w:t xml:space="preserve">вета располагали на расстоянии  </w:t>
      </w:r>
      <w:r w:rsidR="00A53C12">
        <w:rPr>
          <w:rFonts w:ascii="Times New Roman" w:hAnsi="Times New Roman" w:cs="Times New Roman"/>
          <w:sz w:val="28"/>
          <w:szCs w:val="28"/>
        </w:rPr>
        <w:t>10</w:t>
      </w:r>
      <w:r w:rsidR="00E97AD2">
        <w:rPr>
          <w:rFonts w:ascii="Times New Roman" w:hAnsi="Times New Roman" w:cs="Times New Roman"/>
          <w:sz w:val="28"/>
          <w:szCs w:val="28"/>
        </w:rPr>
        <w:t xml:space="preserve"> см от емкостей.</w:t>
      </w:r>
    </w:p>
    <w:p w:rsidR="00E97AD2" w:rsidRDefault="002F105A" w:rsidP="00E97A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Интенсивность выделения пузырьков в 1 емкости - 10п/мин, во второй 23п/мин. В емкости с более высокой температурой воды фотосинтез идет интенсивнее</w:t>
      </w:r>
    </w:p>
    <w:p w:rsidR="00255489" w:rsidRDefault="00255489" w:rsidP="00E97A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 1</w:t>
      </w:r>
    </w:p>
    <w:p w:rsidR="00255489" w:rsidRPr="00E97AD2" w:rsidRDefault="00255489" w:rsidP="00E97AD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факторы, влияющие на интенсивность фотосинтеза</w:t>
      </w:r>
    </w:p>
    <w:tbl>
      <w:tblPr>
        <w:tblStyle w:val="a5"/>
        <w:tblW w:w="0" w:type="auto"/>
        <w:tblLook w:val="04A0"/>
      </w:tblPr>
      <w:tblGrid>
        <w:gridCol w:w="1569"/>
        <w:gridCol w:w="1527"/>
        <w:gridCol w:w="1590"/>
        <w:gridCol w:w="1506"/>
        <w:gridCol w:w="1504"/>
        <w:gridCol w:w="1592"/>
      </w:tblGrid>
      <w:tr w:rsidR="00255489" w:rsidRPr="00255489" w:rsidTr="00255489">
        <w:tc>
          <w:tcPr>
            <w:tcW w:w="3096" w:type="dxa"/>
            <w:gridSpan w:val="2"/>
          </w:tcPr>
          <w:p w:rsidR="00255489" w:rsidRPr="00255489" w:rsidRDefault="00255489" w:rsidP="00DE1393">
            <w:pPr>
              <w:spacing w:line="360" w:lineRule="auto"/>
              <w:jc w:val="both"/>
              <w:rPr>
                <w:rFonts w:ascii="Times New Roman" w:hAnsi="Times New Roman" w:cs="Times New Roman"/>
                <w:sz w:val="32"/>
                <w:szCs w:val="32"/>
              </w:rPr>
            </w:pPr>
            <w:r w:rsidRPr="00255489">
              <w:rPr>
                <w:rFonts w:ascii="Times New Roman" w:hAnsi="Times New Roman" w:cs="Times New Roman"/>
                <w:sz w:val="32"/>
                <w:szCs w:val="32"/>
              </w:rPr>
              <w:t xml:space="preserve">          свет</w:t>
            </w:r>
          </w:p>
        </w:tc>
        <w:tc>
          <w:tcPr>
            <w:tcW w:w="3096" w:type="dxa"/>
            <w:gridSpan w:val="2"/>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 xml:space="preserve">     температура</w:t>
            </w:r>
          </w:p>
        </w:tc>
        <w:tc>
          <w:tcPr>
            <w:tcW w:w="3096" w:type="dxa"/>
            <w:gridSpan w:val="2"/>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 xml:space="preserve"> Углекислый газ</w:t>
            </w:r>
          </w:p>
        </w:tc>
      </w:tr>
      <w:tr w:rsidR="00255489" w:rsidRPr="00255489" w:rsidTr="00255489">
        <w:tc>
          <w:tcPr>
            <w:tcW w:w="1569"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10см</w:t>
            </w:r>
          </w:p>
        </w:tc>
        <w:tc>
          <w:tcPr>
            <w:tcW w:w="1527"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30 см</w:t>
            </w:r>
          </w:p>
        </w:tc>
        <w:tc>
          <w:tcPr>
            <w:tcW w:w="1590"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20</w:t>
            </w:r>
            <w:r w:rsidR="00A53C12">
              <w:rPr>
                <w:rFonts w:ascii="Arial" w:hAnsi="Arial" w:cs="Arial"/>
                <w:color w:val="202122"/>
                <w:sz w:val="30"/>
                <w:szCs w:val="30"/>
                <w:shd w:val="clear" w:color="auto" w:fill="FFFFFF"/>
              </w:rPr>
              <w:t>°C</w:t>
            </w:r>
          </w:p>
        </w:tc>
        <w:tc>
          <w:tcPr>
            <w:tcW w:w="1506"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26</w:t>
            </w:r>
            <w:r w:rsidR="00A53C12">
              <w:rPr>
                <w:rFonts w:ascii="Arial" w:hAnsi="Arial" w:cs="Arial"/>
                <w:color w:val="202122"/>
                <w:sz w:val="30"/>
                <w:szCs w:val="30"/>
                <w:shd w:val="clear" w:color="auto" w:fill="FFFFFF"/>
              </w:rPr>
              <w:t>°C</w:t>
            </w:r>
          </w:p>
        </w:tc>
        <w:tc>
          <w:tcPr>
            <w:tcW w:w="1504"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мало</w:t>
            </w:r>
          </w:p>
        </w:tc>
        <w:tc>
          <w:tcPr>
            <w:tcW w:w="1592"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много</w:t>
            </w:r>
          </w:p>
        </w:tc>
      </w:tr>
      <w:tr w:rsidR="00255489" w:rsidRPr="00255489" w:rsidTr="00255489">
        <w:tc>
          <w:tcPr>
            <w:tcW w:w="1569"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10</w:t>
            </w:r>
            <w:r w:rsidR="00A53C12">
              <w:rPr>
                <w:rFonts w:ascii="Times New Roman" w:hAnsi="Times New Roman" w:cs="Times New Roman"/>
                <w:sz w:val="28"/>
                <w:szCs w:val="28"/>
              </w:rPr>
              <w:t xml:space="preserve"> п/мин</w:t>
            </w:r>
          </w:p>
        </w:tc>
        <w:tc>
          <w:tcPr>
            <w:tcW w:w="1527"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23</w:t>
            </w:r>
            <w:r w:rsidR="00A53C12">
              <w:rPr>
                <w:rFonts w:ascii="Times New Roman" w:hAnsi="Times New Roman" w:cs="Times New Roman"/>
                <w:sz w:val="28"/>
                <w:szCs w:val="28"/>
              </w:rPr>
              <w:t xml:space="preserve"> п/мин</w:t>
            </w:r>
          </w:p>
        </w:tc>
        <w:tc>
          <w:tcPr>
            <w:tcW w:w="1590"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7</w:t>
            </w:r>
            <w:r w:rsidR="00A53C12">
              <w:rPr>
                <w:rFonts w:ascii="Times New Roman" w:hAnsi="Times New Roman" w:cs="Times New Roman"/>
                <w:sz w:val="28"/>
                <w:szCs w:val="28"/>
              </w:rPr>
              <w:t xml:space="preserve"> п/мин</w:t>
            </w:r>
          </w:p>
        </w:tc>
        <w:tc>
          <w:tcPr>
            <w:tcW w:w="1506"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23</w:t>
            </w:r>
            <w:r w:rsidR="00A53C12">
              <w:rPr>
                <w:rFonts w:ascii="Times New Roman" w:hAnsi="Times New Roman" w:cs="Times New Roman"/>
                <w:sz w:val="28"/>
                <w:szCs w:val="28"/>
              </w:rPr>
              <w:t xml:space="preserve"> п/мин</w:t>
            </w:r>
          </w:p>
        </w:tc>
        <w:tc>
          <w:tcPr>
            <w:tcW w:w="1504" w:type="dxa"/>
            <w:tcBorders>
              <w:righ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3</w:t>
            </w:r>
            <w:r w:rsidR="00A53C12">
              <w:rPr>
                <w:rFonts w:ascii="Times New Roman" w:hAnsi="Times New Roman" w:cs="Times New Roman"/>
                <w:sz w:val="28"/>
                <w:szCs w:val="28"/>
              </w:rPr>
              <w:t xml:space="preserve"> п/мин </w:t>
            </w:r>
          </w:p>
        </w:tc>
        <w:tc>
          <w:tcPr>
            <w:tcW w:w="1592" w:type="dxa"/>
            <w:tcBorders>
              <w:left w:val="single" w:sz="4" w:space="0" w:color="auto"/>
            </w:tcBorders>
          </w:tcPr>
          <w:p w:rsidR="00255489" w:rsidRPr="00255489" w:rsidRDefault="00255489" w:rsidP="00DE1393">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23</w:t>
            </w:r>
            <w:r w:rsidR="00A53C12">
              <w:rPr>
                <w:rFonts w:ascii="Times New Roman" w:hAnsi="Times New Roman" w:cs="Times New Roman"/>
                <w:sz w:val="28"/>
                <w:szCs w:val="28"/>
              </w:rPr>
              <w:t xml:space="preserve"> п/мин</w:t>
            </w:r>
          </w:p>
        </w:tc>
      </w:tr>
    </w:tbl>
    <w:p w:rsidR="00EB76BF" w:rsidRPr="00255489" w:rsidRDefault="00EB76BF" w:rsidP="00DE1393">
      <w:pPr>
        <w:spacing w:line="360" w:lineRule="auto"/>
        <w:jc w:val="both"/>
        <w:rPr>
          <w:rFonts w:ascii="Times New Roman" w:hAnsi="Times New Roman" w:cs="Times New Roman"/>
          <w:sz w:val="28"/>
          <w:szCs w:val="28"/>
        </w:rPr>
      </w:pPr>
    </w:p>
    <w:p w:rsidR="00255489" w:rsidRPr="00DE1393" w:rsidRDefault="00255489" w:rsidP="00255489">
      <w:pPr>
        <w:spacing w:line="360" w:lineRule="auto"/>
        <w:jc w:val="both"/>
        <w:rPr>
          <w:rFonts w:ascii="Times New Roman" w:hAnsi="Times New Roman" w:cs="Times New Roman"/>
          <w:sz w:val="28"/>
          <w:szCs w:val="28"/>
        </w:rPr>
      </w:pPr>
      <w:r w:rsidRPr="00255489">
        <w:rPr>
          <w:rFonts w:ascii="Times New Roman" w:hAnsi="Times New Roman" w:cs="Times New Roman"/>
          <w:sz w:val="28"/>
          <w:szCs w:val="28"/>
        </w:rPr>
        <w:t xml:space="preserve">     Полученные данные указывают</w:t>
      </w:r>
      <w:r>
        <w:rPr>
          <w:rFonts w:ascii="Times New Roman" w:hAnsi="Times New Roman" w:cs="Times New Roman"/>
          <w:sz w:val="28"/>
          <w:szCs w:val="28"/>
        </w:rPr>
        <w:t xml:space="preserve"> </w:t>
      </w:r>
      <w:r w:rsidRPr="00255489">
        <w:rPr>
          <w:rFonts w:ascii="Times New Roman" w:hAnsi="Times New Roman" w:cs="Times New Roman"/>
          <w:sz w:val="28"/>
          <w:szCs w:val="28"/>
        </w:rPr>
        <w:t>на то, что</w:t>
      </w:r>
      <w:r w:rsidRPr="00DE1393">
        <w:rPr>
          <w:rFonts w:ascii="Times New Roman" w:hAnsi="Times New Roman" w:cs="Times New Roman"/>
          <w:sz w:val="28"/>
          <w:szCs w:val="28"/>
        </w:rPr>
        <w:t xml:space="preserve">. </w:t>
      </w:r>
      <w:r>
        <w:rPr>
          <w:rFonts w:ascii="Times New Roman" w:hAnsi="Times New Roman" w:cs="Times New Roman"/>
          <w:sz w:val="28"/>
          <w:szCs w:val="28"/>
        </w:rPr>
        <w:t xml:space="preserve">интенсивность фотосинтеза </w:t>
      </w:r>
      <w:r w:rsidRPr="00DE1393">
        <w:rPr>
          <w:rFonts w:ascii="Times New Roman" w:hAnsi="Times New Roman" w:cs="Times New Roman"/>
          <w:sz w:val="28"/>
          <w:szCs w:val="28"/>
        </w:rPr>
        <w:t>зависит от интенсивности освещения</w:t>
      </w:r>
      <w:r>
        <w:rPr>
          <w:rFonts w:ascii="Times New Roman" w:hAnsi="Times New Roman" w:cs="Times New Roman"/>
          <w:sz w:val="28"/>
          <w:szCs w:val="28"/>
        </w:rPr>
        <w:t xml:space="preserve">, температуры окружающей среды (воды в частности), наличия углекислого газа.  </w:t>
      </w:r>
    </w:p>
    <w:p w:rsidR="00DE1393" w:rsidRDefault="00255489" w:rsidP="00DE139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DE1393" w:rsidRDefault="00DE1393" w:rsidP="00DE1393">
      <w:pPr>
        <w:spacing w:line="360" w:lineRule="auto"/>
        <w:jc w:val="both"/>
        <w:rPr>
          <w:rFonts w:ascii="Times New Roman" w:hAnsi="Times New Roman" w:cs="Times New Roman"/>
          <w:b/>
          <w:sz w:val="28"/>
          <w:szCs w:val="28"/>
        </w:rPr>
      </w:pPr>
    </w:p>
    <w:p w:rsidR="00366163" w:rsidRDefault="00366163" w:rsidP="00DE1393">
      <w:pPr>
        <w:spacing w:line="360" w:lineRule="auto"/>
        <w:jc w:val="both"/>
        <w:rPr>
          <w:rFonts w:ascii="Times New Roman" w:hAnsi="Times New Roman" w:cs="Times New Roman"/>
          <w:b/>
          <w:sz w:val="28"/>
          <w:szCs w:val="28"/>
        </w:rPr>
      </w:pPr>
    </w:p>
    <w:p w:rsidR="00366163" w:rsidRDefault="00366163"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5E6E67" w:rsidRPr="00DE1393" w:rsidRDefault="005E6E67" w:rsidP="005E6E67">
      <w:pPr>
        <w:spacing w:line="360" w:lineRule="auto"/>
        <w:jc w:val="both"/>
        <w:rPr>
          <w:rFonts w:ascii="Times New Roman" w:hAnsi="Times New Roman" w:cs="Times New Roman"/>
          <w:b/>
          <w:sz w:val="28"/>
          <w:szCs w:val="28"/>
        </w:rPr>
      </w:pPr>
      <w:r w:rsidRPr="00DE1393">
        <w:rPr>
          <w:rFonts w:ascii="Times New Roman" w:hAnsi="Times New Roman" w:cs="Times New Roman"/>
          <w:b/>
          <w:sz w:val="28"/>
          <w:szCs w:val="28"/>
        </w:rPr>
        <w:lastRenderedPageBreak/>
        <w:t>2.</w:t>
      </w:r>
      <w:r w:rsidR="00675EF3">
        <w:rPr>
          <w:rFonts w:ascii="Times New Roman" w:hAnsi="Times New Roman" w:cs="Times New Roman"/>
          <w:b/>
          <w:sz w:val="28"/>
          <w:szCs w:val="28"/>
        </w:rPr>
        <w:t>6</w:t>
      </w:r>
      <w:r w:rsidRPr="00DE1393">
        <w:rPr>
          <w:rFonts w:ascii="Times New Roman" w:hAnsi="Times New Roman" w:cs="Times New Roman"/>
          <w:b/>
          <w:sz w:val="28"/>
          <w:szCs w:val="28"/>
        </w:rPr>
        <w:t xml:space="preserve">. Эксперимент </w:t>
      </w:r>
      <w:r w:rsidR="00675EF3">
        <w:rPr>
          <w:rFonts w:ascii="Times New Roman" w:hAnsi="Times New Roman" w:cs="Times New Roman"/>
          <w:b/>
          <w:sz w:val="28"/>
          <w:szCs w:val="28"/>
        </w:rPr>
        <w:t>6</w:t>
      </w:r>
      <w:r w:rsidRPr="00DE1393">
        <w:rPr>
          <w:rFonts w:ascii="Times New Roman" w:hAnsi="Times New Roman" w:cs="Times New Roman"/>
          <w:b/>
          <w:sz w:val="28"/>
          <w:szCs w:val="28"/>
        </w:rPr>
        <w:t>. Качественное сравнение наличия хлорофилла в летних и осенних листьях</w:t>
      </w:r>
    </w:p>
    <w:p w:rsidR="005E6E67"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Материалы: листья растений, стеклянные пробирки, 96%этиловый спирт, бензин.</w:t>
      </w:r>
    </w:p>
    <w:p w:rsidR="005E6E67" w:rsidRPr="00DE1393" w:rsidRDefault="005E6E67" w:rsidP="005E6E67">
      <w:pPr>
        <w:spacing w:line="360" w:lineRule="auto"/>
        <w:jc w:val="both"/>
        <w:rPr>
          <w:rFonts w:ascii="Times New Roman" w:hAnsi="Times New Roman" w:cs="Times New Roman"/>
          <w:sz w:val="28"/>
          <w:szCs w:val="28"/>
        </w:rPr>
      </w:pP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Для эксперимента взяли 2 листа дуба летом и осенью.</w:t>
      </w: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2450840" cy="2717471"/>
            <wp:effectExtent l="19050" t="0" r="6610" b="0"/>
            <wp:docPr id="14" name="Рисунок 6" descr="C:\Users\Адмиен\Pictures\хлорофилл(7)\20191009_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ен\Pictures\хлорофилл(7)\20191009_120205.jpg"/>
                    <pic:cNvPicPr>
                      <a:picLocks noChangeAspect="1" noChangeArrowheads="1"/>
                    </pic:cNvPicPr>
                  </pic:nvPicPr>
                  <pic:blipFill>
                    <a:blip r:embed="rId21" cstate="print"/>
                    <a:srcRect t="5714" r="37993"/>
                    <a:stretch>
                      <a:fillRect/>
                    </a:stretch>
                  </pic:blipFill>
                  <pic:spPr bwMode="auto">
                    <a:xfrm>
                      <a:off x="0" y="0"/>
                      <a:ext cx="2457047" cy="2724353"/>
                    </a:xfrm>
                    <a:prstGeom prst="rect">
                      <a:avLst/>
                    </a:prstGeom>
                    <a:noFill/>
                    <a:ln w="9525">
                      <a:noFill/>
                      <a:miter lim="800000"/>
                      <a:headEnd/>
                      <a:tailEnd/>
                    </a:ln>
                  </pic:spPr>
                </pic:pic>
              </a:graphicData>
            </a:graphic>
          </wp:inline>
        </w:drawing>
      </w:r>
      <w:r w:rsidRPr="00DE1393">
        <w:rPr>
          <w:rFonts w:ascii="Times New Roman" w:hAnsi="Times New Roman" w:cs="Times New Roman"/>
          <w:noProof/>
          <w:sz w:val="28"/>
          <w:szCs w:val="28"/>
          <w:lang w:eastAsia="ru-RU"/>
        </w:rPr>
        <w:drawing>
          <wp:inline distT="0" distB="0" distL="0" distR="0">
            <wp:extent cx="2166589" cy="2714473"/>
            <wp:effectExtent l="19050" t="0" r="5111" b="0"/>
            <wp:docPr id="15" name="Рисунок 7" descr="C:\Users\Адмиен\Pictures\хлорофилл(7)\20191009_1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ен\Pictures\хлорофилл(7)\20191009_120312.jpg"/>
                    <pic:cNvPicPr>
                      <a:picLocks noChangeAspect="1" noChangeArrowheads="1"/>
                    </pic:cNvPicPr>
                  </pic:nvPicPr>
                  <pic:blipFill>
                    <a:blip r:embed="rId22" cstate="print"/>
                    <a:srcRect l="10338" t="477" r="50306" b="5952"/>
                    <a:stretch>
                      <a:fillRect/>
                    </a:stretch>
                  </pic:blipFill>
                  <pic:spPr bwMode="auto">
                    <a:xfrm>
                      <a:off x="0" y="0"/>
                      <a:ext cx="2173135" cy="2722674"/>
                    </a:xfrm>
                    <a:prstGeom prst="rect">
                      <a:avLst/>
                    </a:prstGeom>
                    <a:noFill/>
                    <a:ln w="9525">
                      <a:noFill/>
                      <a:miter lim="800000"/>
                      <a:headEnd/>
                      <a:tailEnd/>
                    </a:ln>
                  </pic:spPr>
                </pic:pic>
              </a:graphicData>
            </a:graphic>
          </wp:inline>
        </w:drawing>
      </w: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Ход эксперимента соответствует эксперименту №1, в результате чего получили 2 раствора. В пробирке с осенним желтым листом раствор окрасился в желтый цвет, а соответственно в зеленым листом - в зеленый цвет.</w:t>
      </w: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E97AD2" w:rsidRDefault="00E97AD2" w:rsidP="00DE1393">
      <w:pPr>
        <w:spacing w:line="360" w:lineRule="auto"/>
        <w:jc w:val="both"/>
        <w:rPr>
          <w:rFonts w:ascii="Times New Roman" w:hAnsi="Times New Roman" w:cs="Times New Roman"/>
          <w:b/>
          <w:sz w:val="28"/>
          <w:szCs w:val="28"/>
        </w:rPr>
      </w:pP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noProof/>
          <w:sz w:val="28"/>
          <w:szCs w:val="28"/>
          <w:lang w:eastAsia="ru-RU"/>
        </w:rPr>
        <w:lastRenderedPageBreak/>
        <w:drawing>
          <wp:inline distT="0" distB="0" distL="0" distR="0">
            <wp:extent cx="5021301" cy="2609042"/>
            <wp:effectExtent l="19050" t="0" r="7899" b="0"/>
            <wp:docPr id="16" name="Рисунок 8" descr="C:\Users\Адмиен\Pictures\хлорофилл(7)\20191010_10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ен\Pictures\хлорофилл(7)\20191010_105925.jpg"/>
                    <pic:cNvPicPr>
                      <a:picLocks noChangeAspect="1" noChangeArrowheads="1"/>
                    </pic:cNvPicPr>
                  </pic:nvPicPr>
                  <pic:blipFill>
                    <a:blip r:embed="rId23" cstate="print"/>
                    <a:srcRect l="16226" t="11670" r="17213" b="8498"/>
                    <a:stretch>
                      <a:fillRect/>
                    </a:stretch>
                  </pic:blipFill>
                  <pic:spPr bwMode="auto">
                    <a:xfrm>
                      <a:off x="0" y="0"/>
                      <a:ext cx="5010712" cy="2603540"/>
                    </a:xfrm>
                    <a:prstGeom prst="rect">
                      <a:avLst/>
                    </a:prstGeom>
                    <a:noFill/>
                    <a:ln w="9525">
                      <a:noFill/>
                      <a:miter lim="800000"/>
                      <a:headEnd/>
                      <a:tailEnd/>
                    </a:ln>
                  </pic:spPr>
                </pic:pic>
              </a:graphicData>
            </a:graphic>
          </wp:inline>
        </w:drawing>
      </w:r>
    </w:p>
    <w:p w:rsidR="005E6E67" w:rsidRPr="00DE1393" w:rsidRDefault="005E6E67" w:rsidP="005E6E67">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После добавления в пробирки бензина и разделения растворов спирта и бензина, верхний слой, в котором наиболее высокая концентрация хлорофилла, стал практически прозрачным.</w:t>
      </w:r>
    </w:p>
    <w:p w:rsidR="005E6E67" w:rsidRPr="00DE1393" w:rsidRDefault="005E6E67" w:rsidP="005E6E67">
      <w:pPr>
        <w:spacing w:line="360" w:lineRule="auto"/>
        <w:jc w:val="center"/>
        <w:rPr>
          <w:rFonts w:ascii="Times New Roman" w:hAnsi="Times New Roman" w:cs="Times New Roman"/>
          <w:sz w:val="28"/>
          <w:szCs w:val="28"/>
        </w:rPr>
      </w:pPr>
      <w:r w:rsidRPr="00DE1393">
        <w:rPr>
          <w:rFonts w:ascii="Times New Roman" w:hAnsi="Times New Roman" w:cs="Times New Roman"/>
          <w:noProof/>
          <w:sz w:val="28"/>
          <w:szCs w:val="28"/>
          <w:lang w:eastAsia="ru-RU"/>
        </w:rPr>
        <w:drawing>
          <wp:inline distT="0" distB="0" distL="0" distR="0">
            <wp:extent cx="4957924" cy="3033131"/>
            <wp:effectExtent l="19050" t="0" r="0" b="0"/>
            <wp:docPr id="17" name="Рисунок 9" descr="C:\Users\Адмиен\Pictures\хлорофилл(7)\20191010_11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ен\Pictures\хлорофилл(7)\20191010_113042.jpg"/>
                    <pic:cNvPicPr>
                      <a:picLocks noChangeAspect="1" noChangeArrowheads="1"/>
                    </pic:cNvPicPr>
                  </pic:nvPicPr>
                  <pic:blipFill>
                    <a:blip r:embed="rId24" cstate="print"/>
                    <a:srcRect l="14803" t="6667" r="18731" b="2381"/>
                    <a:stretch>
                      <a:fillRect/>
                    </a:stretch>
                  </pic:blipFill>
                  <pic:spPr bwMode="auto">
                    <a:xfrm>
                      <a:off x="0" y="0"/>
                      <a:ext cx="4964899" cy="3037398"/>
                    </a:xfrm>
                    <a:prstGeom prst="rect">
                      <a:avLst/>
                    </a:prstGeom>
                    <a:noFill/>
                    <a:ln w="9525">
                      <a:noFill/>
                      <a:miter lim="800000"/>
                      <a:headEnd/>
                      <a:tailEnd/>
                    </a:ln>
                  </pic:spPr>
                </pic:pic>
              </a:graphicData>
            </a:graphic>
          </wp:inline>
        </w:drawing>
      </w:r>
    </w:p>
    <w:p w:rsidR="005E6E67" w:rsidRDefault="005E6E67" w:rsidP="005E6E67">
      <w:pPr>
        <w:spacing w:line="360" w:lineRule="auto"/>
        <w:jc w:val="both"/>
        <w:rPr>
          <w:rFonts w:ascii="Times New Roman" w:hAnsi="Times New Roman" w:cs="Times New Roman"/>
          <w:b/>
          <w:sz w:val="28"/>
          <w:szCs w:val="28"/>
        </w:rPr>
      </w:pPr>
      <w:r w:rsidRPr="00DE1393">
        <w:rPr>
          <w:rFonts w:ascii="Times New Roman" w:hAnsi="Times New Roman" w:cs="Times New Roman"/>
          <w:sz w:val="28"/>
          <w:szCs w:val="28"/>
        </w:rPr>
        <w:t xml:space="preserve">     Данный опыт показывает, что в осенних листьях растений хлорофилла нет. В осенний период</w:t>
      </w:r>
      <w:r>
        <w:rPr>
          <w:rFonts w:ascii="Times New Roman" w:hAnsi="Times New Roman" w:cs="Times New Roman"/>
          <w:sz w:val="28"/>
          <w:szCs w:val="28"/>
        </w:rPr>
        <w:t xml:space="preserve"> меняется воздействие окружающих факторов (длительность светового дня, инте</w:t>
      </w:r>
      <w:r w:rsidR="00A53C12">
        <w:rPr>
          <w:rFonts w:ascii="Times New Roman" w:hAnsi="Times New Roman" w:cs="Times New Roman"/>
          <w:sz w:val="28"/>
          <w:szCs w:val="28"/>
        </w:rPr>
        <w:t>н</w:t>
      </w:r>
      <w:r>
        <w:rPr>
          <w:rFonts w:ascii="Times New Roman" w:hAnsi="Times New Roman" w:cs="Times New Roman"/>
          <w:sz w:val="28"/>
          <w:szCs w:val="28"/>
        </w:rPr>
        <w:t>сивность света, температура окружающей среды и воды) на растения.  Х</w:t>
      </w:r>
      <w:r w:rsidRPr="00DE1393">
        <w:rPr>
          <w:rFonts w:ascii="Times New Roman" w:hAnsi="Times New Roman" w:cs="Times New Roman"/>
          <w:sz w:val="28"/>
          <w:szCs w:val="28"/>
        </w:rPr>
        <w:t>лорофилл</w:t>
      </w:r>
      <w:r>
        <w:rPr>
          <w:rFonts w:ascii="Times New Roman" w:hAnsi="Times New Roman" w:cs="Times New Roman"/>
          <w:sz w:val="28"/>
          <w:szCs w:val="28"/>
        </w:rPr>
        <w:t xml:space="preserve"> под влиянием данных факторов разрушается, а это значит, что фотосинтез должен остановиться.</w:t>
      </w:r>
    </w:p>
    <w:p w:rsidR="002712C6" w:rsidRPr="00DE1393" w:rsidRDefault="002712C6" w:rsidP="00DE1393">
      <w:pPr>
        <w:spacing w:line="360" w:lineRule="auto"/>
        <w:jc w:val="center"/>
        <w:rPr>
          <w:rFonts w:ascii="Times New Roman" w:hAnsi="Times New Roman" w:cs="Times New Roman"/>
          <w:sz w:val="28"/>
          <w:szCs w:val="28"/>
        </w:rPr>
      </w:pPr>
      <w:r w:rsidRPr="00DE1393">
        <w:rPr>
          <w:rFonts w:ascii="Times New Roman" w:hAnsi="Times New Roman" w:cs="Times New Roman"/>
          <w:b/>
          <w:sz w:val="28"/>
          <w:szCs w:val="28"/>
        </w:rPr>
        <w:lastRenderedPageBreak/>
        <w:t>Глава 3. Выводы</w:t>
      </w:r>
    </w:p>
    <w:p w:rsidR="00BB54C1" w:rsidRPr="00DE1393" w:rsidRDefault="00A53C12"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54C1" w:rsidRPr="00DE1393">
        <w:rPr>
          <w:rFonts w:ascii="Times New Roman" w:hAnsi="Times New Roman" w:cs="Times New Roman"/>
          <w:sz w:val="28"/>
          <w:szCs w:val="28"/>
        </w:rPr>
        <w:t xml:space="preserve">- фотосинтез - один из важнейших процессов, происходящих на земле. благодаря фотосинтезу </w:t>
      </w:r>
      <w:r w:rsidR="00A83556" w:rsidRPr="00DE1393">
        <w:rPr>
          <w:rFonts w:ascii="Times New Roman" w:hAnsi="Times New Roman" w:cs="Times New Roman"/>
          <w:sz w:val="28"/>
          <w:szCs w:val="28"/>
        </w:rPr>
        <w:t xml:space="preserve">растения формируют органические вещества, а </w:t>
      </w:r>
      <w:r w:rsidR="00BB54C1" w:rsidRPr="00DE1393">
        <w:rPr>
          <w:rFonts w:ascii="Times New Roman" w:hAnsi="Times New Roman" w:cs="Times New Roman"/>
          <w:sz w:val="28"/>
          <w:szCs w:val="28"/>
        </w:rPr>
        <w:t xml:space="preserve">атмосфера обогащается кислородом. Данный процесс </w:t>
      </w:r>
      <w:r w:rsidR="00255489">
        <w:rPr>
          <w:rFonts w:ascii="Times New Roman" w:hAnsi="Times New Roman" w:cs="Times New Roman"/>
          <w:sz w:val="28"/>
          <w:szCs w:val="28"/>
        </w:rPr>
        <w:t xml:space="preserve">меняется под воздействием различных факторов окружающей среды (свет, температура, концентрация </w:t>
      </w:r>
      <w:r w:rsidR="00335BA1">
        <w:rPr>
          <w:rFonts w:ascii="Times New Roman" w:hAnsi="Times New Roman" w:cs="Times New Roman"/>
          <w:sz w:val="28"/>
          <w:szCs w:val="28"/>
        </w:rPr>
        <w:t>СО2,  химических соединений и т</w:t>
      </w:r>
      <w:r>
        <w:rPr>
          <w:rFonts w:ascii="Times New Roman" w:hAnsi="Times New Roman" w:cs="Times New Roman"/>
          <w:sz w:val="28"/>
          <w:szCs w:val="28"/>
        </w:rPr>
        <w:t>.</w:t>
      </w:r>
      <w:r w:rsidR="00335BA1">
        <w:rPr>
          <w:rFonts w:ascii="Times New Roman" w:hAnsi="Times New Roman" w:cs="Times New Roman"/>
          <w:sz w:val="28"/>
          <w:szCs w:val="28"/>
        </w:rPr>
        <w:t>д</w:t>
      </w:r>
      <w:r>
        <w:rPr>
          <w:rFonts w:ascii="Times New Roman" w:hAnsi="Times New Roman" w:cs="Times New Roman"/>
          <w:sz w:val="28"/>
          <w:szCs w:val="28"/>
        </w:rPr>
        <w:t>.</w:t>
      </w:r>
      <w:r w:rsidR="00335BA1">
        <w:rPr>
          <w:rFonts w:ascii="Times New Roman" w:hAnsi="Times New Roman" w:cs="Times New Roman"/>
          <w:sz w:val="28"/>
          <w:szCs w:val="28"/>
        </w:rPr>
        <w:t>).</w:t>
      </w:r>
    </w:p>
    <w:p w:rsidR="00A53C12" w:rsidRDefault="00A53C12" w:rsidP="00335B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5BA1" w:rsidRPr="00DE1393">
        <w:rPr>
          <w:rFonts w:ascii="Times New Roman" w:hAnsi="Times New Roman" w:cs="Times New Roman"/>
          <w:sz w:val="28"/>
          <w:szCs w:val="28"/>
        </w:rPr>
        <w:t xml:space="preserve"> </w:t>
      </w:r>
      <w:r w:rsidR="00BB54C1" w:rsidRPr="00DE1393">
        <w:rPr>
          <w:rFonts w:ascii="Times New Roman" w:hAnsi="Times New Roman" w:cs="Times New Roman"/>
          <w:sz w:val="28"/>
          <w:szCs w:val="28"/>
        </w:rPr>
        <w:t>-</w:t>
      </w:r>
      <w:r>
        <w:rPr>
          <w:rFonts w:ascii="Times New Roman" w:hAnsi="Times New Roman" w:cs="Times New Roman"/>
          <w:sz w:val="28"/>
          <w:szCs w:val="28"/>
        </w:rPr>
        <w:t xml:space="preserve"> </w:t>
      </w:r>
      <w:r w:rsidR="00BB54C1" w:rsidRPr="00DE1393">
        <w:rPr>
          <w:rFonts w:ascii="Times New Roman" w:hAnsi="Times New Roman" w:cs="Times New Roman"/>
          <w:sz w:val="28"/>
          <w:szCs w:val="28"/>
        </w:rPr>
        <w:t>хлорофилл в растениях вырабатывается на свету</w:t>
      </w:r>
      <w:r w:rsidR="00335BA1">
        <w:rPr>
          <w:rFonts w:ascii="Times New Roman" w:hAnsi="Times New Roman" w:cs="Times New Roman"/>
          <w:sz w:val="28"/>
          <w:szCs w:val="28"/>
        </w:rPr>
        <w:t xml:space="preserve"> (</w:t>
      </w:r>
      <w:r w:rsidR="00335BA1" w:rsidRPr="00335BA1">
        <w:rPr>
          <w:rFonts w:ascii="Times New Roman" w:hAnsi="Times New Roman" w:cs="Times New Roman"/>
          <w:sz w:val="28"/>
          <w:szCs w:val="28"/>
        </w:rPr>
        <w:t xml:space="preserve"> </w:t>
      </w:r>
      <w:r w:rsidR="00335BA1" w:rsidRPr="00DE1393">
        <w:rPr>
          <w:rFonts w:ascii="Times New Roman" w:hAnsi="Times New Roman" w:cs="Times New Roman"/>
          <w:sz w:val="28"/>
          <w:szCs w:val="28"/>
        </w:rPr>
        <w:t>как при естественном, так и при искусственном источниках освещения</w:t>
      </w:r>
      <w:r w:rsidR="00335BA1">
        <w:rPr>
          <w:rFonts w:ascii="Times New Roman" w:hAnsi="Times New Roman" w:cs="Times New Roman"/>
          <w:sz w:val="28"/>
          <w:szCs w:val="28"/>
        </w:rPr>
        <w:t>)</w:t>
      </w:r>
      <w:r w:rsidR="00335BA1" w:rsidRPr="00DE1393">
        <w:rPr>
          <w:rFonts w:ascii="Times New Roman" w:hAnsi="Times New Roman" w:cs="Times New Roman"/>
          <w:sz w:val="28"/>
          <w:szCs w:val="28"/>
        </w:rPr>
        <w:t>;</w:t>
      </w:r>
    </w:p>
    <w:p w:rsidR="00335BA1" w:rsidRPr="00DE1393" w:rsidRDefault="00A53C12" w:rsidP="00335B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644F" w:rsidRPr="00DE1393">
        <w:rPr>
          <w:rFonts w:ascii="Times New Roman" w:hAnsi="Times New Roman" w:cs="Times New Roman"/>
          <w:sz w:val="28"/>
          <w:szCs w:val="28"/>
        </w:rPr>
        <w:t>- интенсивность фотосинтеза зависит</w:t>
      </w:r>
      <w:r w:rsidR="00335BA1" w:rsidRPr="00335BA1">
        <w:rPr>
          <w:rFonts w:ascii="Times New Roman" w:hAnsi="Times New Roman" w:cs="Times New Roman"/>
          <w:sz w:val="28"/>
          <w:szCs w:val="28"/>
        </w:rPr>
        <w:t xml:space="preserve"> </w:t>
      </w:r>
      <w:r w:rsidR="00335BA1" w:rsidRPr="00DE1393">
        <w:rPr>
          <w:rFonts w:ascii="Times New Roman" w:hAnsi="Times New Roman" w:cs="Times New Roman"/>
          <w:sz w:val="28"/>
          <w:szCs w:val="28"/>
        </w:rPr>
        <w:t>от интенсивности освещения</w:t>
      </w:r>
      <w:r w:rsidR="00335BA1">
        <w:rPr>
          <w:rFonts w:ascii="Times New Roman" w:hAnsi="Times New Roman" w:cs="Times New Roman"/>
          <w:sz w:val="28"/>
          <w:szCs w:val="28"/>
        </w:rPr>
        <w:t xml:space="preserve">, температуры окружающей среды (воды в частности), наличия углекислого газа.  </w:t>
      </w:r>
    </w:p>
    <w:p w:rsidR="00DE1393" w:rsidRDefault="00A53C12"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644F" w:rsidRPr="00DE1393">
        <w:rPr>
          <w:rFonts w:ascii="Times New Roman" w:hAnsi="Times New Roman" w:cs="Times New Roman"/>
          <w:sz w:val="28"/>
          <w:szCs w:val="28"/>
        </w:rPr>
        <w:t xml:space="preserve"> </w:t>
      </w:r>
      <w:r w:rsidR="00335BA1">
        <w:rPr>
          <w:rFonts w:ascii="Times New Roman" w:hAnsi="Times New Roman" w:cs="Times New Roman"/>
          <w:sz w:val="28"/>
          <w:szCs w:val="28"/>
        </w:rPr>
        <w:t xml:space="preserve">- в естественных условиях (например смена времен года) </w:t>
      </w:r>
      <w:r w:rsidR="00F0009D">
        <w:rPr>
          <w:rFonts w:ascii="Times New Roman" w:hAnsi="Times New Roman" w:cs="Times New Roman"/>
          <w:sz w:val="28"/>
          <w:szCs w:val="28"/>
        </w:rPr>
        <w:t>интенсивность фотосинтеза подвергается воз</w:t>
      </w:r>
      <w:r w:rsidR="00335BA1">
        <w:rPr>
          <w:rFonts w:ascii="Times New Roman" w:hAnsi="Times New Roman" w:cs="Times New Roman"/>
          <w:sz w:val="28"/>
          <w:szCs w:val="28"/>
        </w:rPr>
        <w:t>действи</w:t>
      </w:r>
      <w:r w:rsidR="00F0009D">
        <w:rPr>
          <w:rFonts w:ascii="Times New Roman" w:hAnsi="Times New Roman" w:cs="Times New Roman"/>
          <w:sz w:val="28"/>
          <w:szCs w:val="28"/>
        </w:rPr>
        <w:t>ю</w:t>
      </w:r>
      <w:r w:rsidR="00335BA1">
        <w:rPr>
          <w:rFonts w:ascii="Times New Roman" w:hAnsi="Times New Roman" w:cs="Times New Roman"/>
          <w:sz w:val="28"/>
          <w:szCs w:val="28"/>
        </w:rPr>
        <w:t xml:space="preserve"> целого </w:t>
      </w:r>
      <w:r w:rsidR="00F0009D">
        <w:rPr>
          <w:rFonts w:ascii="Times New Roman" w:hAnsi="Times New Roman" w:cs="Times New Roman"/>
          <w:sz w:val="28"/>
          <w:szCs w:val="28"/>
        </w:rPr>
        <w:t xml:space="preserve">ряда </w:t>
      </w:r>
      <w:r w:rsidR="00335BA1">
        <w:rPr>
          <w:rFonts w:ascii="Times New Roman" w:hAnsi="Times New Roman" w:cs="Times New Roman"/>
          <w:sz w:val="28"/>
          <w:szCs w:val="28"/>
        </w:rPr>
        <w:t>экологических факторов</w:t>
      </w:r>
      <w:r w:rsidR="00F0009D">
        <w:rPr>
          <w:rFonts w:ascii="Times New Roman" w:hAnsi="Times New Roman" w:cs="Times New Roman"/>
          <w:sz w:val="28"/>
          <w:szCs w:val="28"/>
        </w:rPr>
        <w:t xml:space="preserve"> (интенсивность и время освещения, температурные колебания).</w:t>
      </w:r>
    </w:p>
    <w:p w:rsidR="00F0009D" w:rsidRDefault="00A53C12"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009D">
        <w:rPr>
          <w:rFonts w:ascii="Times New Roman" w:hAnsi="Times New Roman" w:cs="Times New Roman"/>
          <w:sz w:val="28"/>
          <w:szCs w:val="28"/>
        </w:rPr>
        <w:t xml:space="preserve">- изучение экологии  фотосинтеза дает возможность понять как изменяется процесс фотосинтеза от воздействия окружающей среды. Это поможет выявить основные закономерности </w:t>
      </w:r>
      <w:r w:rsidR="00CC1CE2">
        <w:rPr>
          <w:rFonts w:ascii="Times New Roman" w:hAnsi="Times New Roman" w:cs="Times New Roman"/>
          <w:sz w:val="28"/>
          <w:szCs w:val="28"/>
        </w:rPr>
        <w:t>в его течении, и определить для него  оптимальные условия. Это необходимо для  существования растений в изменяющихся условиях среды их обитания.</w:t>
      </w:r>
    </w:p>
    <w:p w:rsidR="00DE1393" w:rsidRDefault="00DE1393" w:rsidP="00DE1393">
      <w:pPr>
        <w:spacing w:line="360" w:lineRule="auto"/>
        <w:jc w:val="both"/>
        <w:rPr>
          <w:rFonts w:ascii="Times New Roman" w:hAnsi="Times New Roman" w:cs="Times New Roman"/>
          <w:sz w:val="28"/>
          <w:szCs w:val="28"/>
        </w:rPr>
      </w:pPr>
    </w:p>
    <w:p w:rsidR="00DE1393" w:rsidRDefault="00DE1393" w:rsidP="00DE1393">
      <w:pPr>
        <w:spacing w:line="360" w:lineRule="auto"/>
        <w:jc w:val="both"/>
        <w:rPr>
          <w:rFonts w:ascii="Times New Roman" w:hAnsi="Times New Roman" w:cs="Times New Roman"/>
          <w:sz w:val="28"/>
          <w:szCs w:val="28"/>
        </w:rPr>
      </w:pPr>
    </w:p>
    <w:p w:rsidR="00F0009D" w:rsidRDefault="00F0009D" w:rsidP="00DE1393">
      <w:pPr>
        <w:spacing w:line="360" w:lineRule="auto"/>
        <w:jc w:val="both"/>
        <w:rPr>
          <w:rFonts w:ascii="Times New Roman" w:hAnsi="Times New Roman" w:cs="Times New Roman"/>
          <w:sz w:val="28"/>
          <w:szCs w:val="28"/>
        </w:rPr>
      </w:pPr>
    </w:p>
    <w:p w:rsidR="00F0009D" w:rsidRDefault="00F0009D" w:rsidP="00DE1393">
      <w:pPr>
        <w:spacing w:line="360" w:lineRule="auto"/>
        <w:jc w:val="both"/>
        <w:rPr>
          <w:rFonts w:ascii="Times New Roman" w:hAnsi="Times New Roman" w:cs="Times New Roman"/>
          <w:sz w:val="28"/>
          <w:szCs w:val="28"/>
        </w:rPr>
      </w:pPr>
    </w:p>
    <w:p w:rsidR="00DE1393" w:rsidRDefault="00DE1393" w:rsidP="00DE1393">
      <w:pPr>
        <w:spacing w:line="360" w:lineRule="auto"/>
        <w:jc w:val="both"/>
        <w:rPr>
          <w:rFonts w:ascii="Times New Roman" w:hAnsi="Times New Roman" w:cs="Times New Roman"/>
          <w:sz w:val="28"/>
          <w:szCs w:val="28"/>
        </w:rPr>
      </w:pPr>
    </w:p>
    <w:p w:rsidR="00BB54C1" w:rsidRPr="00DE1393" w:rsidRDefault="002712C6" w:rsidP="00DE1393">
      <w:pPr>
        <w:spacing w:line="360" w:lineRule="auto"/>
        <w:jc w:val="center"/>
        <w:rPr>
          <w:rFonts w:ascii="Times New Roman" w:hAnsi="Times New Roman" w:cs="Times New Roman"/>
          <w:b/>
          <w:sz w:val="28"/>
          <w:szCs w:val="28"/>
        </w:rPr>
      </w:pPr>
      <w:r w:rsidRPr="00DE1393">
        <w:rPr>
          <w:rFonts w:ascii="Times New Roman" w:hAnsi="Times New Roman" w:cs="Times New Roman"/>
          <w:b/>
          <w:sz w:val="28"/>
          <w:szCs w:val="28"/>
        </w:rPr>
        <w:lastRenderedPageBreak/>
        <w:t>Глава 4. Заключение</w:t>
      </w:r>
    </w:p>
    <w:p w:rsidR="00AB755D" w:rsidRDefault="0054690D" w:rsidP="00AB755D">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     В ходе исследования выявлено, </w:t>
      </w:r>
      <w:r w:rsidR="00202691" w:rsidRPr="00DE1393">
        <w:rPr>
          <w:rFonts w:ascii="Times New Roman" w:hAnsi="Times New Roman" w:cs="Times New Roman"/>
          <w:sz w:val="28"/>
          <w:szCs w:val="28"/>
        </w:rPr>
        <w:t>что</w:t>
      </w:r>
      <w:r w:rsidR="00CC1CE2">
        <w:rPr>
          <w:rFonts w:ascii="Times New Roman" w:hAnsi="Times New Roman" w:cs="Times New Roman"/>
          <w:sz w:val="28"/>
          <w:szCs w:val="28"/>
        </w:rPr>
        <w:t xml:space="preserve">  экология фотосинтеза - важный  процесс, который определяет рост растений. На интенсивность  процесса фотосинтеза влияют множество фактор</w:t>
      </w:r>
      <w:r w:rsidR="0051709A">
        <w:rPr>
          <w:rFonts w:ascii="Times New Roman" w:hAnsi="Times New Roman" w:cs="Times New Roman"/>
          <w:sz w:val="28"/>
          <w:szCs w:val="28"/>
        </w:rPr>
        <w:t>ов</w:t>
      </w:r>
      <w:r w:rsidR="00CC1CE2">
        <w:rPr>
          <w:rFonts w:ascii="Times New Roman" w:hAnsi="Times New Roman" w:cs="Times New Roman"/>
          <w:sz w:val="28"/>
          <w:szCs w:val="28"/>
        </w:rPr>
        <w:t xml:space="preserve"> окружающей среды, такие как: свет, температура, наличие углекислого газа и т.д.  </w:t>
      </w:r>
      <w:r w:rsidR="00AB755D">
        <w:rPr>
          <w:rFonts w:ascii="Times New Roman" w:hAnsi="Times New Roman" w:cs="Times New Roman"/>
          <w:sz w:val="28"/>
          <w:szCs w:val="28"/>
        </w:rPr>
        <w:t>.</w:t>
      </w:r>
    </w:p>
    <w:p w:rsidR="00AB755D" w:rsidRDefault="00AB755D"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C1CE2">
        <w:rPr>
          <w:rFonts w:ascii="Times New Roman" w:hAnsi="Times New Roman" w:cs="Times New Roman"/>
          <w:sz w:val="28"/>
          <w:szCs w:val="28"/>
        </w:rPr>
        <w:t>С</w:t>
      </w:r>
      <w:r w:rsidR="0054690D" w:rsidRPr="00DE1393">
        <w:rPr>
          <w:rFonts w:ascii="Times New Roman" w:hAnsi="Times New Roman" w:cs="Times New Roman"/>
          <w:sz w:val="28"/>
          <w:szCs w:val="28"/>
        </w:rPr>
        <w:t xml:space="preserve">вет является ключевым фактором для роста растений. Благодаря </w:t>
      </w:r>
      <w:r w:rsidR="00A83556" w:rsidRPr="00DE1393">
        <w:rPr>
          <w:rFonts w:ascii="Times New Roman" w:hAnsi="Times New Roman" w:cs="Times New Roman"/>
          <w:sz w:val="28"/>
          <w:szCs w:val="28"/>
        </w:rPr>
        <w:t xml:space="preserve">солнечному </w:t>
      </w:r>
      <w:r w:rsidR="0054690D" w:rsidRPr="00DE1393">
        <w:rPr>
          <w:rFonts w:ascii="Times New Roman" w:hAnsi="Times New Roman" w:cs="Times New Roman"/>
          <w:sz w:val="28"/>
          <w:szCs w:val="28"/>
        </w:rPr>
        <w:t xml:space="preserve">свету и </w:t>
      </w:r>
      <w:r w:rsidR="00A83556" w:rsidRPr="00DE1393">
        <w:rPr>
          <w:rFonts w:ascii="Times New Roman" w:hAnsi="Times New Roman" w:cs="Times New Roman"/>
          <w:sz w:val="28"/>
          <w:szCs w:val="28"/>
        </w:rPr>
        <w:t xml:space="preserve">росту </w:t>
      </w:r>
      <w:r w:rsidR="0054690D" w:rsidRPr="00DE1393">
        <w:rPr>
          <w:rFonts w:ascii="Times New Roman" w:hAnsi="Times New Roman" w:cs="Times New Roman"/>
          <w:sz w:val="28"/>
          <w:szCs w:val="28"/>
        </w:rPr>
        <w:t>растени</w:t>
      </w:r>
      <w:r w:rsidR="00366163">
        <w:rPr>
          <w:rFonts w:ascii="Times New Roman" w:hAnsi="Times New Roman" w:cs="Times New Roman"/>
          <w:sz w:val="28"/>
          <w:szCs w:val="28"/>
        </w:rPr>
        <w:t>й</w:t>
      </w:r>
      <w:r w:rsidR="00A83556" w:rsidRPr="00DE1393">
        <w:rPr>
          <w:rFonts w:ascii="Times New Roman" w:hAnsi="Times New Roman" w:cs="Times New Roman"/>
          <w:sz w:val="28"/>
          <w:szCs w:val="28"/>
        </w:rPr>
        <w:t>, планета обрела кислород</w:t>
      </w:r>
      <w:r w:rsidR="0054690D" w:rsidRPr="00DE1393">
        <w:rPr>
          <w:rFonts w:ascii="Times New Roman" w:hAnsi="Times New Roman" w:cs="Times New Roman"/>
          <w:sz w:val="28"/>
          <w:szCs w:val="28"/>
        </w:rPr>
        <w:t xml:space="preserve">. </w:t>
      </w:r>
      <w:r w:rsidR="002E7A25" w:rsidRPr="00DE1393">
        <w:rPr>
          <w:rFonts w:ascii="Times New Roman" w:hAnsi="Times New Roman" w:cs="Times New Roman"/>
          <w:sz w:val="28"/>
          <w:szCs w:val="28"/>
        </w:rPr>
        <w:t>О</w:t>
      </w:r>
      <w:r w:rsidR="0054690D" w:rsidRPr="00DE1393">
        <w:rPr>
          <w:rFonts w:ascii="Times New Roman" w:hAnsi="Times New Roman" w:cs="Times New Roman"/>
          <w:sz w:val="28"/>
          <w:szCs w:val="28"/>
        </w:rPr>
        <w:t xml:space="preserve">бразующиеся в процессе фотосинтеза </w:t>
      </w:r>
      <w:r w:rsidR="002E7A25" w:rsidRPr="00DE1393">
        <w:rPr>
          <w:rFonts w:ascii="Times New Roman" w:hAnsi="Times New Roman" w:cs="Times New Roman"/>
          <w:sz w:val="28"/>
          <w:szCs w:val="28"/>
        </w:rPr>
        <w:t>кислород и органические вещества являются источником жизни всего живого на земле.</w:t>
      </w:r>
    </w:p>
    <w:p w:rsidR="00AB755D" w:rsidRDefault="00AB755D"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E7A25" w:rsidRPr="00DE1393">
        <w:rPr>
          <w:rFonts w:ascii="Times New Roman" w:hAnsi="Times New Roman" w:cs="Times New Roman"/>
          <w:sz w:val="28"/>
          <w:szCs w:val="28"/>
        </w:rPr>
        <w:t>Это необходимо знать и всегда помнить об этом. Бережное отношение к природе - залог нашего здоровья и дальнейшего качества жизни. Необходимо очень обдуманно подходить к вырубке лесных массивов, ведь деревья растут очень медленно</w:t>
      </w:r>
      <w:r>
        <w:rPr>
          <w:rFonts w:ascii="Times New Roman" w:hAnsi="Times New Roman" w:cs="Times New Roman"/>
          <w:sz w:val="28"/>
          <w:szCs w:val="28"/>
        </w:rPr>
        <w:t>, охранять воды мирового океана, т.к. о</w:t>
      </w:r>
      <w:r w:rsidR="002E7A25" w:rsidRPr="00DE1393">
        <w:rPr>
          <w:rFonts w:ascii="Times New Roman" w:hAnsi="Times New Roman" w:cs="Times New Roman"/>
          <w:sz w:val="28"/>
          <w:szCs w:val="28"/>
        </w:rPr>
        <w:t>сновная масса зеленых растений (водорослей) находится</w:t>
      </w:r>
      <w:r>
        <w:rPr>
          <w:rFonts w:ascii="Times New Roman" w:hAnsi="Times New Roman" w:cs="Times New Roman"/>
          <w:sz w:val="28"/>
          <w:szCs w:val="28"/>
        </w:rPr>
        <w:t xml:space="preserve"> в его водах.</w:t>
      </w:r>
    </w:p>
    <w:p w:rsidR="00AB755D" w:rsidRDefault="00AB755D" w:rsidP="00AB75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w:t>
      </w:r>
      <w:r w:rsidR="00202691" w:rsidRPr="00DE1393">
        <w:rPr>
          <w:rFonts w:ascii="Times New Roman" w:hAnsi="Times New Roman" w:cs="Times New Roman"/>
          <w:sz w:val="28"/>
          <w:szCs w:val="28"/>
        </w:rPr>
        <w:t>сть и положительные моменты</w:t>
      </w:r>
      <w:r w:rsidR="009B50B1" w:rsidRPr="00DE1393">
        <w:rPr>
          <w:rFonts w:ascii="Times New Roman" w:hAnsi="Times New Roman" w:cs="Times New Roman"/>
          <w:sz w:val="28"/>
          <w:szCs w:val="28"/>
        </w:rPr>
        <w:t>: ч</w:t>
      </w:r>
      <w:r w:rsidR="00202691" w:rsidRPr="00DE1393">
        <w:rPr>
          <w:rFonts w:ascii="Times New Roman" w:hAnsi="Times New Roman" w:cs="Times New Roman"/>
          <w:sz w:val="28"/>
          <w:szCs w:val="28"/>
        </w:rPr>
        <w:t>еловечество научилось использовать искусственное освещение для роста растений</w:t>
      </w:r>
      <w:r w:rsidR="009B50B1" w:rsidRPr="00DE1393">
        <w:rPr>
          <w:rFonts w:ascii="Times New Roman" w:hAnsi="Times New Roman" w:cs="Times New Roman"/>
          <w:sz w:val="28"/>
          <w:szCs w:val="28"/>
        </w:rPr>
        <w:t>, о</w:t>
      </w:r>
      <w:r w:rsidR="00202691" w:rsidRPr="00DE1393">
        <w:rPr>
          <w:rFonts w:ascii="Times New Roman" w:hAnsi="Times New Roman" w:cs="Times New Roman"/>
          <w:sz w:val="28"/>
          <w:szCs w:val="28"/>
        </w:rPr>
        <w:t xml:space="preserve">собенно это актуально в регионах, где короткий световой день. Большое разнообразие </w:t>
      </w:r>
      <w:r w:rsidR="00DB7E84">
        <w:rPr>
          <w:rFonts w:ascii="Times New Roman" w:hAnsi="Times New Roman" w:cs="Times New Roman"/>
          <w:sz w:val="28"/>
          <w:szCs w:val="28"/>
        </w:rPr>
        <w:t xml:space="preserve">фитоламп </w:t>
      </w:r>
      <w:r w:rsidR="00202691" w:rsidRPr="00DE1393">
        <w:rPr>
          <w:rFonts w:ascii="Times New Roman" w:hAnsi="Times New Roman" w:cs="Times New Roman"/>
          <w:sz w:val="28"/>
          <w:szCs w:val="28"/>
        </w:rPr>
        <w:t xml:space="preserve">применяется для </w:t>
      </w:r>
      <w:r w:rsidR="00DE1393" w:rsidRPr="00DE1393">
        <w:rPr>
          <w:rFonts w:ascii="Times New Roman" w:hAnsi="Times New Roman" w:cs="Times New Roman"/>
          <w:sz w:val="28"/>
          <w:szCs w:val="28"/>
        </w:rPr>
        <w:t>выращивания</w:t>
      </w:r>
      <w:r w:rsidR="00202691" w:rsidRPr="00DE1393">
        <w:rPr>
          <w:rFonts w:ascii="Times New Roman" w:hAnsi="Times New Roman" w:cs="Times New Roman"/>
          <w:sz w:val="28"/>
          <w:szCs w:val="28"/>
        </w:rPr>
        <w:t xml:space="preserve"> декоративных растений, овощей и фруктов.</w:t>
      </w:r>
    </w:p>
    <w:p w:rsidR="00AB755D" w:rsidRDefault="00AB755D" w:rsidP="00AB75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изучение экологии фотосинтеза поможет выявить основные закономерности в его течении, и определить для него  оптимальные условия. Это необходимо для  существования растений в изменяющихся условиях среды их обитания.</w:t>
      </w:r>
    </w:p>
    <w:p w:rsidR="00202691" w:rsidRDefault="00AB755D"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2691" w:rsidRPr="00DE1393">
        <w:rPr>
          <w:rFonts w:ascii="Times New Roman" w:hAnsi="Times New Roman" w:cs="Times New Roman"/>
          <w:sz w:val="28"/>
          <w:szCs w:val="28"/>
        </w:rPr>
        <w:t xml:space="preserve"> В своей работе я призываю всех быть внимательными к растениями, полюбить, помогать им. </w:t>
      </w:r>
    </w:p>
    <w:p w:rsidR="00DB7E84" w:rsidRPr="00DE1393" w:rsidRDefault="00DB7E84" w:rsidP="00DE1393">
      <w:pPr>
        <w:spacing w:line="360" w:lineRule="auto"/>
        <w:jc w:val="both"/>
        <w:rPr>
          <w:rFonts w:ascii="Times New Roman" w:hAnsi="Times New Roman" w:cs="Times New Roman"/>
          <w:sz w:val="28"/>
          <w:szCs w:val="28"/>
        </w:rPr>
      </w:pPr>
    </w:p>
    <w:p w:rsidR="00DB7E84" w:rsidRDefault="00DB7E84" w:rsidP="00DE1393">
      <w:pPr>
        <w:spacing w:line="360" w:lineRule="auto"/>
        <w:jc w:val="center"/>
        <w:rPr>
          <w:rFonts w:ascii="Times New Roman" w:hAnsi="Times New Roman" w:cs="Times New Roman"/>
          <w:b/>
          <w:sz w:val="28"/>
          <w:szCs w:val="28"/>
        </w:rPr>
      </w:pPr>
    </w:p>
    <w:p w:rsidR="00BA4FD8" w:rsidRPr="00DE1393" w:rsidRDefault="002712C6" w:rsidP="00DE1393">
      <w:pPr>
        <w:spacing w:line="360" w:lineRule="auto"/>
        <w:jc w:val="center"/>
        <w:rPr>
          <w:rFonts w:ascii="Times New Roman" w:eastAsia="Times New Roman" w:hAnsi="Times New Roman" w:cs="Times New Roman"/>
          <w:color w:val="4E4E3F"/>
          <w:sz w:val="28"/>
          <w:szCs w:val="28"/>
          <w:lang w:eastAsia="ru-RU"/>
        </w:rPr>
      </w:pPr>
      <w:r w:rsidRPr="00DE1393">
        <w:rPr>
          <w:rFonts w:ascii="Times New Roman" w:hAnsi="Times New Roman" w:cs="Times New Roman"/>
          <w:b/>
          <w:sz w:val="28"/>
          <w:szCs w:val="28"/>
        </w:rPr>
        <w:lastRenderedPageBreak/>
        <w:t>Глава 5. Список литературы</w:t>
      </w:r>
    </w:p>
    <w:p w:rsidR="003D1E8D" w:rsidRPr="00DE1393" w:rsidRDefault="003D1E8D" w:rsidP="00DE1393">
      <w:pPr>
        <w:spacing w:line="360" w:lineRule="auto"/>
        <w:jc w:val="both"/>
        <w:rPr>
          <w:rFonts w:ascii="Times New Roman" w:eastAsia="Times New Roman" w:hAnsi="Times New Roman" w:cs="Times New Roman"/>
          <w:color w:val="000000" w:themeColor="text1"/>
          <w:sz w:val="28"/>
          <w:szCs w:val="28"/>
          <w:lang w:eastAsia="ru-RU"/>
        </w:rPr>
      </w:pPr>
      <w:r w:rsidRPr="00DE1393">
        <w:rPr>
          <w:rFonts w:ascii="Times New Roman" w:eastAsia="Times New Roman" w:hAnsi="Times New Roman" w:cs="Times New Roman"/>
          <w:color w:val="000000" w:themeColor="text1"/>
          <w:sz w:val="28"/>
          <w:szCs w:val="28"/>
          <w:lang w:eastAsia="ru-RU"/>
        </w:rPr>
        <w:t>1.Соколова О.В. Как одна маленькая клетка изменила мир. Дом Издательства Печати и Книготорговли "Капитал" 2017.</w:t>
      </w:r>
      <w:r w:rsidR="00267BD4" w:rsidRPr="00DE1393">
        <w:rPr>
          <w:rFonts w:ascii="Times New Roman" w:eastAsia="Times New Roman" w:hAnsi="Times New Roman" w:cs="Times New Roman"/>
          <w:color w:val="000000" w:themeColor="text1"/>
          <w:sz w:val="28"/>
          <w:szCs w:val="28"/>
          <w:lang w:eastAsia="ru-RU"/>
        </w:rPr>
        <w:t>48 стр.</w:t>
      </w:r>
    </w:p>
    <w:p w:rsidR="003D1E8D" w:rsidRPr="00DE1393" w:rsidRDefault="003D1E8D" w:rsidP="00DE1393">
      <w:pPr>
        <w:spacing w:line="360" w:lineRule="auto"/>
        <w:jc w:val="both"/>
        <w:rPr>
          <w:rFonts w:ascii="Times New Roman" w:hAnsi="Times New Roman" w:cs="Times New Roman"/>
          <w:color w:val="000000" w:themeColor="text1"/>
          <w:sz w:val="28"/>
          <w:szCs w:val="28"/>
        </w:rPr>
      </w:pPr>
      <w:r w:rsidRPr="00DE1393">
        <w:rPr>
          <w:rFonts w:ascii="Times New Roman" w:hAnsi="Times New Roman" w:cs="Times New Roman"/>
          <w:color w:val="000000" w:themeColor="text1"/>
          <w:sz w:val="28"/>
          <w:szCs w:val="28"/>
        </w:rPr>
        <w:t>2. https://vk.cc/9jmP2V</w:t>
      </w:r>
    </w:p>
    <w:p w:rsidR="003D1E8D" w:rsidRPr="00DE1393" w:rsidRDefault="003D1E8D"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3. https://vk.cc/bXGwF0</w:t>
      </w:r>
    </w:p>
    <w:p w:rsidR="003D1E8D" w:rsidRPr="00DE1393" w:rsidRDefault="003D1E8D"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 xml:space="preserve">4. https://vk.cc/bXGwAR </w:t>
      </w:r>
    </w:p>
    <w:p w:rsidR="00DD6601" w:rsidRDefault="003D1E8D" w:rsidP="00DE1393">
      <w:pPr>
        <w:spacing w:line="360" w:lineRule="auto"/>
        <w:jc w:val="both"/>
        <w:rPr>
          <w:rFonts w:ascii="Times New Roman" w:hAnsi="Times New Roman" w:cs="Times New Roman"/>
          <w:sz w:val="28"/>
          <w:szCs w:val="28"/>
        </w:rPr>
      </w:pPr>
      <w:r w:rsidRPr="00DE1393">
        <w:rPr>
          <w:rFonts w:ascii="Times New Roman" w:hAnsi="Times New Roman" w:cs="Times New Roman"/>
          <w:sz w:val="28"/>
          <w:szCs w:val="28"/>
        </w:rPr>
        <w:t>5.https://vk.cc/bXGwx3</w:t>
      </w:r>
    </w:p>
    <w:p w:rsidR="00206520" w:rsidRPr="00DE1393" w:rsidRDefault="00206520" w:rsidP="00DE13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206520">
        <w:rPr>
          <w:rFonts w:ascii="Times New Roman" w:hAnsi="Times New Roman" w:cs="Times New Roman"/>
          <w:sz w:val="28"/>
          <w:szCs w:val="28"/>
        </w:rPr>
        <w:t>https://rusneb.ru/catalog/000199_000009_002767013/</w:t>
      </w:r>
    </w:p>
    <w:sectPr w:rsidR="00206520" w:rsidRPr="00DE1393" w:rsidSect="00DE1393">
      <w:footerReference w:type="default" r:id="rId25"/>
      <w:pgSz w:w="11906" w:h="16838"/>
      <w:pgMar w:top="1134" w:right="1133"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59C" w:rsidRDefault="00E4059C" w:rsidP="000B3D36">
      <w:pPr>
        <w:spacing w:after="0" w:line="240" w:lineRule="auto"/>
      </w:pPr>
      <w:r>
        <w:separator/>
      </w:r>
    </w:p>
  </w:endnote>
  <w:endnote w:type="continuationSeparator" w:id="1">
    <w:p w:rsidR="00E4059C" w:rsidRDefault="00E4059C" w:rsidP="000B3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32599"/>
      <w:docPartObj>
        <w:docPartGallery w:val="Page Numbers (Bottom of Page)"/>
        <w:docPartUnique/>
      </w:docPartObj>
    </w:sdtPr>
    <w:sdtContent>
      <w:p w:rsidR="00255489" w:rsidRDefault="00415D1B">
        <w:pPr>
          <w:pStyle w:val="ac"/>
          <w:jc w:val="center"/>
        </w:pPr>
        <w:fldSimple w:instr=" PAGE   \* MERGEFORMAT ">
          <w:r w:rsidR="002D26E3">
            <w:rPr>
              <w:noProof/>
            </w:rPr>
            <w:t>6</w:t>
          </w:r>
        </w:fldSimple>
      </w:p>
    </w:sdtContent>
  </w:sdt>
  <w:p w:rsidR="00255489" w:rsidRDefault="0025548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59C" w:rsidRDefault="00E4059C" w:rsidP="000B3D36">
      <w:pPr>
        <w:spacing w:after="0" w:line="240" w:lineRule="auto"/>
      </w:pPr>
      <w:r>
        <w:separator/>
      </w:r>
    </w:p>
  </w:footnote>
  <w:footnote w:type="continuationSeparator" w:id="1">
    <w:p w:rsidR="00E4059C" w:rsidRDefault="00E4059C" w:rsidP="000B3D3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rsids>
    <w:rsidRoot w:val="004921F4"/>
    <w:rsid w:val="00000044"/>
    <w:rsid w:val="000008F9"/>
    <w:rsid w:val="000008FF"/>
    <w:rsid w:val="00000D8D"/>
    <w:rsid w:val="00001461"/>
    <w:rsid w:val="0000192B"/>
    <w:rsid w:val="00001A88"/>
    <w:rsid w:val="0000256C"/>
    <w:rsid w:val="00004D9C"/>
    <w:rsid w:val="00006D72"/>
    <w:rsid w:val="00006DE4"/>
    <w:rsid w:val="0001056D"/>
    <w:rsid w:val="00010A63"/>
    <w:rsid w:val="00012073"/>
    <w:rsid w:val="00012432"/>
    <w:rsid w:val="00012A32"/>
    <w:rsid w:val="00012B0A"/>
    <w:rsid w:val="00014659"/>
    <w:rsid w:val="00014973"/>
    <w:rsid w:val="00014A07"/>
    <w:rsid w:val="00015283"/>
    <w:rsid w:val="000159DE"/>
    <w:rsid w:val="00016ADD"/>
    <w:rsid w:val="000215B7"/>
    <w:rsid w:val="0002284C"/>
    <w:rsid w:val="00023041"/>
    <w:rsid w:val="0002334F"/>
    <w:rsid w:val="00024D90"/>
    <w:rsid w:val="000271C2"/>
    <w:rsid w:val="00031120"/>
    <w:rsid w:val="00031642"/>
    <w:rsid w:val="000320BE"/>
    <w:rsid w:val="000322CE"/>
    <w:rsid w:val="00032C74"/>
    <w:rsid w:val="00033A7D"/>
    <w:rsid w:val="00034458"/>
    <w:rsid w:val="0003490F"/>
    <w:rsid w:val="00035917"/>
    <w:rsid w:val="00035938"/>
    <w:rsid w:val="00036231"/>
    <w:rsid w:val="00037048"/>
    <w:rsid w:val="00037565"/>
    <w:rsid w:val="000412D5"/>
    <w:rsid w:val="000416F9"/>
    <w:rsid w:val="00041ABD"/>
    <w:rsid w:val="0004230D"/>
    <w:rsid w:val="0004281C"/>
    <w:rsid w:val="00044346"/>
    <w:rsid w:val="00044FC3"/>
    <w:rsid w:val="000457A6"/>
    <w:rsid w:val="00046844"/>
    <w:rsid w:val="00047795"/>
    <w:rsid w:val="0005137C"/>
    <w:rsid w:val="00051F23"/>
    <w:rsid w:val="00053CE1"/>
    <w:rsid w:val="00054AE2"/>
    <w:rsid w:val="00055DBF"/>
    <w:rsid w:val="00055E51"/>
    <w:rsid w:val="00055EFB"/>
    <w:rsid w:val="00057569"/>
    <w:rsid w:val="00060E07"/>
    <w:rsid w:val="00061378"/>
    <w:rsid w:val="00061EBD"/>
    <w:rsid w:val="00063049"/>
    <w:rsid w:val="000633DC"/>
    <w:rsid w:val="000641BD"/>
    <w:rsid w:val="0006529A"/>
    <w:rsid w:val="000652CC"/>
    <w:rsid w:val="0006542F"/>
    <w:rsid w:val="00066C47"/>
    <w:rsid w:val="00066FAD"/>
    <w:rsid w:val="00067F37"/>
    <w:rsid w:val="00070C40"/>
    <w:rsid w:val="00071A7F"/>
    <w:rsid w:val="00071AC3"/>
    <w:rsid w:val="000736DD"/>
    <w:rsid w:val="00077C52"/>
    <w:rsid w:val="00080134"/>
    <w:rsid w:val="00081A53"/>
    <w:rsid w:val="00083293"/>
    <w:rsid w:val="00087DAD"/>
    <w:rsid w:val="0009002E"/>
    <w:rsid w:val="00090185"/>
    <w:rsid w:val="000909A8"/>
    <w:rsid w:val="00093694"/>
    <w:rsid w:val="000936A3"/>
    <w:rsid w:val="00094A19"/>
    <w:rsid w:val="00095CA8"/>
    <w:rsid w:val="00096495"/>
    <w:rsid w:val="00097C59"/>
    <w:rsid w:val="000A009D"/>
    <w:rsid w:val="000A06DE"/>
    <w:rsid w:val="000A0BC2"/>
    <w:rsid w:val="000A0DBC"/>
    <w:rsid w:val="000A249C"/>
    <w:rsid w:val="000A29C5"/>
    <w:rsid w:val="000A5F4F"/>
    <w:rsid w:val="000A76D1"/>
    <w:rsid w:val="000A7A51"/>
    <w:rsid w:val="000B123F"/>
    <w:rsid w:val="000B14C7"/>
    <w:rsid w:val="000B3D36"/>
    <w:rsid w:val="000B44A2"/>
    <w:rsid w:val="000B5D20"/>
    <w:rsid w:val="000C13E7"/>
    <w:rsid w:val="000C2966"/>
    <w:rsid w:val="000C4920"/>
    <w:rsid w:val="000C4B9E"/>
    <w:rsid w:val="000C51C3"/>
    <w:rsid w:val="000D0759"/>
    <w:rsid w:val="000D0F31"/>
    <w:rsid w:val="000D1691"/>
    <w:rsid w:val="000D31E7"/>
    <w:rsid w:val="000D4803"/>
    <w:rsid w:val="000D49BF"/>
    <w:rsid w:val="000D4F23"/>
    <w:rsid w:val="000D51EC"/>
    <w:rsid w:val="000D77A3"/>
    <w:rsid w:val="000D7806"/>
    <w:rsid w:val="000E0F6A"/>
    <w:rsid w:val="000E10C4"/>
    <w:rsid w:val="000E1F96"/>
    <w:rsid w:val="000E35A1"/>
    <w:rsid w:val="000E52F1"/>
    <w:rsid w:val="000E5457"/>
    <w:rsid w:val="000E5CC2"/>
    <w:rsid w:val="000E60C9"/>
    <w:rsid w:val="000E6773"/>
    <w:rsid w:val="000E7F8F"/>
    <w:rsid w:val="000F443C"/>
    <w:rsid w:val="000F586F"/>
    <w:rsid w:val="000F5C5C"/>
    <w:rsid w:val="000F5ED9"/>
    <w:rsid w:val="000F6321"/>
    <w:rsid w:val="000F77D3"/>
    <w:rsid w:val="00100ACD"/>
    <w:rsid w:val="00101411"/>
    <w:rsid w:val="001023EE"/>
    <w:rsid w:val="0010540E"/>
    <w:rsid w:val="00105630"/>
    <w:rsid w:val="00106427"/>
    <w:rsid w:val="001109E8"/>
    <w:rsid w:val="00110C9F"/>
    <w:rsid w:val="00110CE1"/>
    <w:rsid w:val="00111854"/>
    <w:rsid w:val="001138A5"/>
    <w:rsid w:val="001141F2"/>
    <w:rsid w:val="00114FC2"/>
    <w:rsid w:val="00115E51"/>
    <w:rsid w:val="00117855"/>
    <w:rsid w:val="00117E55"/>
    <w:rsid w:val="0012046C"/>
    <w:rsid w:val="001217B2"/>
    <w:rsid w:val="00121D30"/>
    <w:rsid w:val="001221C8"/>
    <w:rsid w:val="00123A35"/>
    <w:rsid w:val="00124E1D"/>
    <w:rsid w:val="00126F9B"/>
    <w:rsid w:val="001329E4"/>
    <w:rsid w:val="00133231"/>
    <w:rsid w:val="001332AC"/>
    <w:rsid w:val="00134C2D"/>
    <w:rsid w:val="00135030"/>
    <w:rsid w:val="00135504"/>
    <w:rsid w:val="00137C7C"/>
    <w:rsid w:val="00137F8F"/>
    <w:rsid w:val="001400AE"/>
    <w:rsid w:val="0014066B"/>
    <w:rsid w:val="0014115A"/>
    <w:rsid w:val="00141BA7"/>
    <w:rsid w:val="00143C03"/>
    <w:rsid w:val="00144ACC"/>
    <w:rsid w:val="00144B19"/>
    <w:rsid w:val="00144D54"/>
    <w:rsid w:val="00145939"/>
    <w:rsid w:val="001463F8"/>
    <w:rsid w:val="0014652C"/>
    <w:rsid w:val="001513AF"/>
    <w:rsid w:val="0015292C"/>
    <w:rsid w:val="00153B60"/>
    <w:rsid w:val="0015599A"/>
    <w:rsid w:val="0015627E"/>
    <w:rsid w:val="00156809"/>
    <w:rsid w:val="0015786F"/>
    <w:rsid w:val="00161116"/>
    <w:rsid w:val="00161332"/>
    <w:rsid w:val="00161E25"/>
    <w:rsid w:val="001643FE"/>
    <w:rsid w:val="0016662C"/>
    <w:rsid w:val="00171568"/>
    <w:rsid w:val="0017190F"/>
    <w:rsid w:val="001731E2"/>
    <w:rsid w:val="00173826"/>
    <w:rsid w:val="001749B5"/>
    <w:rsid w:val="00174D81"/>
    <w:rsid w:val="001756F6"/>
    <w:rsid w:val="001757F9"/>
    <w:rsid w:val="0017616A"/>
    <w:rsid w:val="00176C9D"/>
    <w:rsid w:val="00177EFF"/>
    <w:rsid w:val="00183385"/>
    <w:rsid w:val="001836E4"/>
    <w:rsid w:val="00183965"/>
    <w:rsid w:val="001860A7"/>
    <w:rsid w:val="0018741C"/>
    <w:rsid w:val="001909FE"/>
    <w:rsid w:val="00191000"/>
    <w:rsid w:val="00192D10"/>
    <w:rsid w:val="00192FC0"/>
    <w:rsid w:val="001944A8"/>
    <w:rsid w:val="00194AC8"/>
    <w:rsid w:val="00195548"/>
    <w:rsid w:val="0019629E"/>
    <w:rsid w:val="00196499"/>
    <w:rsid w:val="001A0253"/>
    <w:rsid w:val="001A03E9"/>
    <w:rsid w:val="001A1F08"/>
    <w:rsid w:val="001A47C8"/>
    <w:rsid w:val="001A4E4A"/>
    <w:rsid w:val="001A4FAE"/>
    <w:rsid w:val="001A57BC"/>
    <w:rsid w:val="001A5B78"/>
    <w:rsid w:val="001B0016"/>
    <w:rsid w:val="001B0891"/>
    <w:rsid w:val="001B1189"/>
    <w:rsid w:val="001B163F"/>
    <w:rsid w:val="001B1E69"/>
    <w:rsid w:val="001B2B9C"/>
    <w:rsid w:val="001B31F4"/>
    <w:rsid w:val="001B3B3D"/>
    <w:rsid w:val="001B45CB"/>
    <w:rsid w:val="001B4854"/>
    <w:rsid w:val="001B4E78"/>
    <w:rsid w:val="001C1C7D"/>
    <w:rsid w:val="001C64FB"/>
    <w:rsid w:val="001C69B0"/>
    <w:rsid w:val="001D5A0B"/>
    <w:rsid w:val="001D5C60"/>
    <w:rsid w:val="001D62E3"/>
    <w:rsid w:val="001D644F"/>
    <w:rsid w:val="001E0374"/>
    <w:rsid w:val="001E5481"/>
    <w:rsid w:val="001E57A5"/>
    <w:rsid w:val="001E5E88"/>
    <w:rsid w:val="001F34FA"/>
    <w:rsid w:val="001F45EF"/>
    <w:rsid w:val="001F7199"/>
    <w:rsid w:val="001F7A2B"/>
    <w:rsid w:val="00200FDB"/>
    <w:rsid w:val="00202691"/>
    <w:rsid w:val="00202718"/>
    <w:rsid w:val="0020559C"/>
    <w:rsid w:val="00206520"/>
    <w:rsid w:val="00210519"/>
    <w:rsid w:val="00211AE7"/>
    <w:rsid w:val="00211B65"/>
    <w:rsid w:val="00211CD7"/>
    <w:rsid w:val="00211FCD"/>
    <w:rsid w:val="00212DE3"/>
    <w:rsid w:val="00212F29"/>
    <w:rsid w:val="00213BF7"/>
    <w:rsid w:val="00214D35"/>
    <w:rsid w:val="002153E2"/>
    <w:rsid w:val="00215F69"/>
    <w:rsid w:val="00215F90"/>
    <w:rsid w:val="0021654D"/>
    <w:rsid w:val="00216FD3"/>
    <w:rsid w:val="0021752B"/>
    <w:rsid w:val="00220FF0"/>
    <w:rsid w:val="002249E1"/>
    <w:rsid w:val="00227CDE"/>
    <w:rsid w:val="00227D10"/>
    <w:rsid w:val="00230177"/>
    <w:rsid w:val="0023087A"/>
    <w:rsid w:val="00231F50"/>
    <w:rsid w:val="00233118"/>
    <w:rsid w:val="00233857"/>
    <w:rsid w:val="0023487E"/>
    <w:rsid w:val="00236749"/>
    <w:rsid w:val="00242CFC"/>
    <w:rsid w:val="00244D09"/>
    <w:rsid w:val="00245C6B"/>
    <w:rsid w:val="00245EAD"/>
    <w:rsid w:val="0024650F"/>
    <w:rsid w:val="002467C1"/>
    <w:rsid w:val="0024745B"/>
    <w:rsid w:val="00247B97"/>
    <w:rsid w:val="002502E8"/>
    <w:rsid w:val="0025053E"/>
    <w:rsid w:val="0025078E"/>
    <w:rsid w:val="002523E6"/>
    <w:rsid w:val="0025399A"/>
    <w:rsid w:val="00254CE3"/>
    <w:rsid w:val="00255489"/>
    <w:rsid w:val="00255FA6"/>
    <w:rsid w:val="002574C0"/>
    <w:rsid w:val="00260C6F"/>
    <w:rsid w:val="0026191A"/>
    <w:rsid w:val="00262238"/>
    <w:rsid w:val="002627D2"/>
    <w:rsid w:val="002653BB"/>
    <w:rsid w:val="00265ADF"/>
    <w:rsid w:val="00265E55"/>
    <w:rsid w:val="00266460"/>
    <w:rsid w:val="00267BD4"/>
    <w:rsid w:val="002712C6"/>
    <w:rsid w:val="0027205E"/>
    <w:rsid w:val="00272746"/>
    <w:rsid w:val="002727BF"/>
    <w:rsid w:val="002730F7"/>
    <w:rsid w:val="00273DAB"/>
    <w:rsid w:val="0027412B"/>
    <w:rsid w:val="0027414A"/>
    <w:rsid w:val="00274E8A"/>
    <w:rsid w:val="00276114"/>
    <w:rsid w:val="00277ADC"/>
    <w:rsid w:val="00282289"/>
    <w:rsid w:val="002830F5"/>
    <w:rsid w:val="00283556"/>
    <w:rsid w:val="00284693"/>
    <w:rsid w:val="00286626"/>
    <w:rsid w:val="00287215"/>
    <w:rsid w:val="00292466"/>
    <w:rsid w:val="00293F5D"/>
    <w:rsid w:val="0029423C"/>
    <w:rsid w:val="00295405"/>
    <w:rsid w:val="00296290"/>
    <w:rsid w:val="002A0CFF"/>
    <w:rsid w:val="002A4716"/>
    <w:rsid w:val="002A4CF2"/>
    <w:rsid w:val="002A4D0B"/>
    <w:rsid w:val="002A6095"/>
    <w:rsid w:val="002A7D80"/>
    <w:rsid w:val="002A7FAD"/>
    <w:rsid w:val="002B0681"/>
    <w:rsid w:val="002B12B6"/>
    <w:rsid w:val="002B19B9"/>
    <w:rsid w:val="002B19EB"/>
    <w:rsid w:val="002B338D"/>
    <w:rsid w:val="002B5B0B"/>
    <w:rsid w:val="002B6673"/>
    <w:rsid w:val="002B7033"/>
    <w:rsid w:val="002B7C85"/>
    <w:rsid w:val="002C1EC8"/>
    <w:rsid w:val="002C20C0"/>
    <w:rsid w:val="002C27C5"/>
    <w:rsid w:val="002C3C4C"/>
    <w:rsid w:val="002C4B7C"/>
    <w:rsid w:val="002C517D"/>
    <w:rsid w:val="002C59B2"/>
    <w:rsid w:val="002C619A"/>
    <w:rsid w:val="002C6491"/>
    <w:rsid w:val="002C695D"/>
    <w:rsid w:val="002C6A85"/>
    <w:rsid w:val="002C6F3B"/>
    <w:rsid w:val="002D0B47"/>
    <w:rsid w:val="002D19E3"/>
    <w:rsid w:val="002D26E3"/>
    <w:rsid w:val="002D2FEC"/>
    <w:rsid w:val="002D3E63"/>
    <w:rsid w:val="002D472E"/>
    <w:rsid w:val="002D66F4"/>
    <w:rsid w:val="002D696E"/>
    <w:rsid w:val="002D78EE"/>
    <w:rsid w:val="002E07BA"/>
    <w:rsid w:val="002E1AD2"/>
    <w:rsid w:val="002E31AA"/>
    <w:rsid w:val="002E4FF8"/>
    <w:rsid w:val="002E64A7"/>
    <w:rsid w:val="002E66B7"/>
    <w:rsid w:val="002E77A7"/>
    <w:rsid w:val="002E7A25"/>
    <w:rsid w:val="002F105A"/>
    <w:rsid w:val="002F36EF"/>
    <w:rsid w:val="002F6B42"/>
    <w:rsid w:val="002F6DD4"/>
    <w:rsid w:val="002F73A6"/>
    <w:rsid w:val="002F7F6A"/>
    <w:rsid w:val="003007F1"/>
    <w:rsid w:val="003009E1"/>
    <w:rsid w:val="00300BBD"/>
    <w:rsid w:val="003020F6"/>
    <w:rsid w:val="003028C6"/>
    <w:rsid w:val="00302B92"/>
    <w:rsid w:val="003031B7"/>
    <w:rsid w:val="003033FE"/>
    <w:rsid w:val="0030496B"/>
    <w:rsid w:val="0030514E"/>
    <w:rsid w:val="003057FC"/>
    <w:rsid w:val="0030603C"/>
    <w:rsid w:val="003062BF"/>
    <w:rsid w:val="0030725A"/>
    <w:rsid w:val="00307FA6"/>
    <w:rsid w:val="003103F9"/>
    <w:rsid w:val="00311268"/>
    <w:rsid w:val="00316A23"/>
    <w:rsid w:val="00316F3E"/>
    <w:rsid w:val="00320293"/>
    <w:rsid w:val="00320F06"/>
    <w:rsid w:val="00326145"/>
    <w:rsid w:val="0032721F"/>
    <w:rsid w:val="003277B7"/>
    <w:rsid w:val="003279DE"/>
    <w:rsid w:val="00330871"/>
    <w:rsid w:val="003312B1"/>
    <w:rsid w:val="003312DB"/>
    <w:rsid w:val="00331CBA"/>
    <w:rsid w:val="00331CF2"/>
    <w:rsid w:val="003337F3"/>
    <w:rsid w:val="00335BA1"/>
    <w:rsid w:val="003364CF"/>
    <w:rsid w:val="003365A1"/>
    <w:rsid w:val="00340063"/>
    <w:rsid w:val="00341452"/>
    <w:rsid w:val="00343B22"/>
    <w:rsid w:val="00344FF8"/>
    <w:rsid w:val="003469C0"/>
    <w:rsid w:val="00347785"/>
    <w:rsid w:val="0035025C"/>
    <w:rsid w:val="0035255B"/>
    <w:rsid w:val="00355358"/>
    <w:rsid w:val="003570FB"/>
    <w:rsid w:val="003579DF"/>
    <w:rsid w:val="00357C62"/>
    <w:rsid w:val="00360BAC"/>
    <w:rsid w:val="003617D8"/>
    <w:rsid w:val="00361D26"/>
    <w:rsid w:val="00362236"/>
    <w:rsid w:val="003622DA"/>
    <w:rsid w:val="003629D7"/>
    <w:rsid w:val="00362A3C"/>
    <w:rsid w:val="00363567"/>
    <w:rsid w:val="00363D06"/>
    <w:rsid w:val="003660F6"/>
    <w:rsid w:val="00366163"/>
    <w:rsid w:val="00371267"/>
    <w:rsid w:val="003712C6"/>
    <w:rsid w:val="00371D0B"/>
    <w:rsid w:val="00372211"/>
    <w:rsid w:val="00372BBB"/>
    <w:rsid w:val="0037368E"/>
    <w:rsid w:val="00374E6D"/>
    <w:rsid w:val="00374F15"/>
    <w:rsid w:val="00376D83"/>
    <w:rsid w:val="00376EBB"/>
    <w:rsid w:val="00377356"/>
    <w:rsid w:val="0038253A"/>
    <w:rsid w:val="003825D1"/>
    <w:rsid w:val="0038417D"/>
    <w:rsid w:val="00384BE3"/>
    <w:rsid w:val="00386DBC"/>
    <w:rsid w:val="0038706F"/>
    <w:rsid w:val="003871A2"/>
    <w:rsid w:val="00393137"/>
    <w:rsid w:val="00393DCE"/>
    <w:rsid w:val="0039415E"/>
    <w:rsid w:val="00394391"/>
    <w:rsid w:val="003946BF"/>
    <w:rsid w:val="003947AD"/>
    <w:rsid w:val="003947E8"/>
    <w:rsid w:val="0039506D"/>
    <w:rsid w:val="00397850"/>
    <w:rsid w:val="003A07EE"/>
    <w:rsid w:val="003A0C08"/>
    <w:rsid w:val="003A1052"/>
    <w:rsid w:val="003A10E9"/>
    <w:rsid w:val="003A1627"/>
    <w:rsid w:val="003A2798"/>
    <w:rsid w:val="003A3D1D"/>
    <w:rsid w:val="003A4DBA"/>
    <w:rsid w:val="003A4E74"/>
    <w:rsid w:val="003A5BE3"/>
    <w:rsid w:val="003A76D6"/>
    <w:rsid w:val="003B4BE4"/>
    <w:rsid w:val="003B4F57"/>
    <w:rsid w:val="003B5CE3"/>
    <w:rsid w:val="003B6D19"/>
    <w:rsid w:val="003B7763"/>
    <w:rsid w:val="003C021A"/>
    <w:rsid w:val="003C15CF"/>
    <w:rsid w:val="003C2FB9"/>
    <w:rsid w:val="003C377B"/>
    <w:rsid w:val="003C4E52"/>
    <w:rsid w:val="003C5694"/>
    <w:rsid w:val="003C64ED"/>
    <w:rsid w:val="003D1CC1"/>
    <w:rsid w:val="003D1E8D"/>
    <w:rsid w:val="003D2217"/>
    <w:rsid w:val="003D30D3"/>
    <w:rsid w:val="003D392F"/>
    <w:rsid w:val="003D6190"/>
    <w:rsid w:val="003E02B5"/>
    <w:rsid w:val="003E1114"/>
    <w:rsid w:val="003E13A8"/>
    <w:rsid w:val="003E1FC9"/>
    <w:rsid w:val="003E2A66"/>
    <w:rsid w:val="003E5BA9"/>
    <w:rsid w:val="003E70E4"/>
    <w:rsid w:val="003F294F"/>
    <w:rsid w:val="003F2B2C"/>
    <w:rsid w:val="003F5F08"/>
    <w:rsid w:val="00400BB4"/>
    <w:rsid w:val="00401818"/>
    <w:rsid w:val="00402C8E"/>
    <w:rsid w:val="00404766"/>
    <w:rsid w:val="00404BAE"/>
    <w:rsid w:val="00410A04"/>
    <w:rsid w:val="00410D5D"/>
    <w:rsid w:val="00411E41"/>
    <w:rsid w:val="00412225"/>
    <w:rsid w:val="0041336E"/>
    <w:rsid w:val="0041351C"/>
    <w:rsid w:val="0041525F"/>
    <w:rsid w:val="00415447"/>
    <w:rsid w:val="00415D1B"/>
    <w:rsid w:val="004169DE"/>
    <w:rsid w:val="00422673"/>
    <w:rsid w:val="004227E6"/>
    <w:rsid w:val="00423C77"/>
    <w:rsid w:val="004254B3"/>
    <w:rsid w:val="00425A40"/>
    <w:rsid w:val="00425A9D"/>
    <w:rsid w:val="00426D76"/>
    <w:rsid w:val="00427364"/>
    <w:rsid w:val="00427F50"/>
    <w:rsid w:val="004306E3"/>
    <w:rsid w:val="00433A09"/>
    <w:rsid w:val="00433BD2"/>
    <w:rsid w:val="00435D4E"/>
    <w:rsid w:val="00435DFC"/>
    <w:rsid w:val="004364F7"/>
    <w:rsid w:val="004415F3"/>
    <w:rsid w:val="00442175"/>
    <w:rsid w:val="00442218"/>
    <w:rsid w:val="004438BE"/>
    <w:rsid w:val="004446FF"/>
    <w:rsid w:val="00445313"/>
    <w:rsid w:val="004469E8"/>
    <w:rsid w:val="00450A75"/>
    <w:rsid w:val="00450E44"/>
    <w:rsid w:val="00451A62"/>
    <w:rsid w:val="00452541"/>
    <w:rsid w:val="0045300D"/>
    <w:rsid w:val="00456D35"/>
    <w:rsid w:val="004577D3"/>
    <w:rsid w:val="00457DDD"/>
    <w:rsid w:val="004621F5"/>
    <w:rsid w:val="004623D2"/>
    <w:rsid w:val="00462AB6"/>
    <w:rsid w:val="004657A2"/>
    <w:rsid w:val="0046595E"/>
    <w:rsid w:val="00465C4B"/>
    <w:rsid w:val="00466B8F"/>
    <w:rsid w:val="00470064"/>
    <w:rsid w:val="004703DC"/>
    <w:rsid w:val="004705DD"/>
    <w:rsid w:val="004718AE"/>
    <w:rsid w:val="00472781"/>
    <w:rsid w:val="00472AE5"/>
    <w:rsid w:val="00473849"/>
    <w:rsid w:val="00473D4C"/>
    <w:rsid w:val="004817E3"/>
    <w:rsid w:val="00482090"/>
    <w:rsid w:val="004844C0"/>
    <w:rsid w:val="00484A01"/>
    <w:rsid w:val="00484C6C"/>
    <w:rsid w:val="004854DF"/>
    <w:rsid w:val="00487E06"/>
    <w:rsid w:val="00490166"/>
    <w:rsid w:val="004911E3"/>
    <w:rsid w:val="00491813"/>
    <w:rsid w:val="004921F4"/>
    <w:rsid w:val="0049271F"/>
    <w:rsid w:val="00492BCA"/>
    <w:rsid w:val="00494107"/>
    <w:rsid w:val="00494F91"/>
    <w:rsid w:val="00495F31"/>
    <w:rsid w:val="004968A1"/>
    <w:rsid w:val="00496A4D"/>
    <w:rsid w:val="004A0A6E"/>
    <w:rsid w:val="004A1851"/>
    <w:rsid w:val="004A1BE7"/>
    <w:rsid w:val="004A2B61"/>
    <w:rsid w:val="004A2FBC"/>
    <w:rsid w:val="004A32E9"/>
    <w:rsid w:val="004A4F0A"/>
    <w:rsid w:val="004A5416"/>
    <w:rsid w:val="004A623F"/>
    <w:rsid w:val="004A7432"/>
    <w:rsid w:val="004A75D0"/>
    <w:rsid w:val="004B01E8"/>
    <w:rsid w:val="004B1D23"/>
    <w:rsid w:val="004B20AA"/>
    <w:rsid w:val="004B2D6E"/>
    <w:rsid w:val="004B2F27"/>
    <w:rsid w:val="004B3FFB"/>
    <w:rsid w:val="004B41D8"/>
    <w:rsid w:val="004B4490"/>
    <w:rsid w:val="004B4E14"/>
    <w:rsid w:val="004B5139"/>
    <w:rsid w:val="004B56F8"/>
    <w:rsid w:val="004B6473"/>
    <w:rsid w:val="004B6860"/>
    <w:rsid w:val="004C197C"/>
    <w:rsid w:val="004C3D32"/>
    <w:rsid w:val="004C4E07"/>
    <w:rsid w:val="004C51E8"/>
    <w:rsid w:val="004C5EC5"/>
    <w:rsid w:val="004C61AF"/>
    <w:rsid w:val="004D249A"/>
    <w:rsid w:val="004D3AB1"/>
    <w:rsid w:val="004D49B9"/>
    <w:rsid w:val="004E0EBF"/>
    <w:rsid w:val="004E27A4"/>
    <w:rsid w:val="004E3488"/>
    <w:rsid w:val="004E3A24"/>
    <w:rsid w:val="004E3C4A"/>
    <w:rsid w:val="004E4AE7"/>
    <w:rsid w:val="004E4E64"/>
    <w:rsid w:val="004E73E3"/>
    <w:rsid w:val="004E7F04"/>
    <w:rsid w:val="004F0C84"/>
    <w:rsid w:val="004F165C"/>
    <w:rsid w:val="004F221C"/>
    <w:rsid w:val="004F39F3"/>
    <w:rsid w:val="004F6848"/>
    <w:rsid w:val="00500BFC"/>
    <w:rsid w:val="00502FDC"/>
    <w:rsid w:val="00503F70"/>
    <w:rsid w:val="005058C4"/>
    <w:rsid w:val="0050607A"/>
    <w:rsid w:val="005075B1"/>
    <w:rsid w:val="00510109"/>
    <w:rsid w:val="00510AE2"/>
    <w:rsid w:val="005123DC"/>
    <w:rsid w:val="005124AE"/>
    <w:rsid w:val="005147C8"/>
    <w:rsid w:val="005151FB"/>
    <w:rsid w:val="0051526E"/>
    <w:rsid w:val="005157CC"/>
    <w:rsid w:val="005157DD"/>
    <w:rsid w:val="0051709A"/>
    <w:rsid w:val="00517AD8"/>
    <w:rsid w:val="0052047D"/>
    <w:rsid w:val="00520D4B"/>
    <w:rsid w:val="0052116E"/>
    <w:rsid w:val="005221C2"/>
    <w:rsid w:val="00524F2D"/>
    <w:rsid w:val="005265FB"/>
    <w:rsid w:val="005273BB"/>
    <w:rsid w:val="005307C6"/>
    <w:rsid w:val="00530D56"/>
    <w:rsid w:val="0053191E"/>
    <w:rsid w:val="00531B42"/>
    <w:rsid w:val="00531CF5"/>
    <w:rsid w:val="00531D09"/>
    <w:rsid w:val="00531F98"/>
    <w:rsid w:val="005328ED"/>
    <w:rsid w:val="00532ACC"/>
    <w:rsid w:val="005330E6"/>
    <w:rsid w:val="0053324D"/>
    <w:rsid w:val="0053324E"/>
    <w:rsid w:val="005346BE"/>
    <w:rsid w:val="00537DEB"/>
    <w:rsid w:val="00537FE7"/>
    <w:rsid w:val="005400F1"/>
    <w:rsid w:val="0054278D"/>
    <w:rsid w:val="005468C4"/>
    <w:rsid w:val="0054690D"/>
    <w:rsid w:val="00546AF0"/>
    <w:rsid w:val="00547D3B"/>
    <w:rsid w:val="005503D4"/>
    <w:rsid w:val="005505A3"/>
    <w:rsid w:val="005513A6"/>
    <w:rsid w:val="0055322C"/>
    <w:rsid w:val="00554180"/>
    <w:rsid w:val="00555449"/>
    <w:rsid w:val="00555B2A"/>
    <w:rsid w:val="00556460"/>
    <w:rsid w:val="00556B01"/>
    <w:rsid w:val="005606A2"/>
    <w:rsid w:val="00565093"/>
    <w:rsid w:val="0056679E"/>
    <w:rsid w:val="00570B13"/>
    <w:rsid w:val="00570BD1"/>
    <w:rsid w:val="005732DE"/>
    <w:rsid w:val="005808F7"/>
    <w:rsid w:val="00580ABC"/>
    <w:rsid w:val="00580F76"/>
    <w:rsid w:val="00580FA7"/>
    <w:rsid w:val="00581FC1"/>
    <w:rsid w:val="005857C9"/>
    <w:rsid w:val="00585BAF"/>
    <w:rsid w:val="005865D6"/>
    <w:rsid w:val="00587DD5"/>
    <w:rsid w:val="00590BF0"/>
    <w:rsid w:val="0059390B"/>
    <w:rsid w:val="00594245"/>
    <w:rsid w:val="00594D61"/>
    <w:rsid w:val="005964A4"/>
    <w:rsid w:val="00596AFD"/>
    <w:rsid w:val="0059795B"/>
    <w:rsid w:val="005A4429"/>
    <w:rsid w:val="005A659D"/>
    <w:rsid w:val="005B137F"/>
    <w:rsid w:val="005B2B55"/>
    <w:rsid w:val="005B3388"/>
    <w:rsid w:val="005B3AAC"/>
    <w:rsid w:val="005B488B"/>
    <w:rsid w:val="005B4A3A"/>
    <w:rsid w:val="005B76C0"/>
    <w:rsid w:val="005C0070"/>
    <w:rsid w:val="005C2695"/>
    <w:rsid w:val="005C3E39"/>
    <w:rsid w:val="005C479E"/>
    <w:rsid w:val="005C4EE7"/>
    <w:rsid w:val="005C6C54"/>
    <w:rsid w:val="005C73F6"/>
    <w:rsid w:val="005D1CB9"/>
    <w:rsid w:val="005D1D5F"/>
    <w:rsid w:val="005D33C5"/>
    <w:rsid w:val="005D5357"/>
    <w:rsid w:val="005D586C"/>
    <w:rsid w:val="005D5882"/>
    <w:rsid w:val="005D77FB"/>
    <w:rsid w:val="005D7AD1"/>
    <w:rsid w:val="005E1F93"/>
    <w:rsid w:val="005E2D0D"/>
    <w:rsid w:val="005E3249"/>
    <w:rsid w:val="005E4258"/>
    <w:rsid w:val="005E429A"/>
    <w:rsid w:val="005E463A"/>
    <w:rsid w:val="005E4E0E"/>
    <w:rsid w:val="005E5C5B"/>
    <w:rsid w:val="005E6D49"/>
    <w:rsid w:val="005E6E67"/>
    <w:rsid w:val="005E7FF1"/>
    <w:rsid w:val="005F0A57"/>
    <w:rsid w:val="005F10C7"/>
    <w:rsid w:val="005F23CE"/>
    <w:rsid w:val="005F2855"/>
    <w:rsid w:val="005F3522"/>
    <w:rsid w:val="005F4308"/>
    <w:rsid w:val="005F446D"/>
    <w:rsid w:val="005F4DA2"/>
    <w:rsid w:val="005F5377"/>
    <w:rsid w:val="005F5BEB"/>
    <w:rsid w:val="005F5C68"/>
    <w:rsid w:val="005F617D"/>
    <w:rsid w:val="005F79C1"/>
    <w:rsid w:val="005F79D3"/>
    <w:rsid w:val="00600D5D"/>
    <w:rsid w:val="00603D9A"/>
    <w:rsid w:val="00604305"/>
    <w:rsid w:val="006071A2"/>
    <w:rsid w:val="00611128"/>
    <w:rsid w:val="00611577"/>
    <w:rsid w:val="00612066"/>
    <w:rsid w:val="00614489"/>
    <w:rsid w:val="0061585F"/>
    <w:rsid w:val="006160BA"/>
    <w:rsid w:val="006161DA"/>
    <w:rsid w:val="006216DE"/>
    <w:rsid w:val="0062520A"/>
    <w:rsid w:val="00625AD3"/>
    <w:rsid w:val="006278F4"/>
    <w:rsid w:val="00627D18"/>
    <w:rsid w:val="006319E7"/>
    <w:rsid w:val="00632969"/>
    <w:rsid w:val="00633500"/>
    <w:rsid w:val="00634183"/>
    <w:rsid w:val="00634323"/>
    <w:rsid w:val="00634BB6"/>
    <w:rsid w:val="00637499"/>
    <w:rsid w:val="00637DA1"/>
    <w:rsid w:val="00643415"/>
    <w:rsid w:val="00643A77"/>
    <w:rsid w:val="00644B02"/>
    <w:rsid w:val="00646356"/>
    <w:rsid w:val="00647AC8"/>
    <w:rsid w:val="00651340"/>
    <w:rsid w:val="00653CDD"/>
    <w:rsid w:val="00654E1F"/>
    <w:rsid w:val="00655240"/>
    <w:rsid w:val="00657ECE"/>
    <w:rsid w:val="00662072"/>
    <w:rsid w:val="006626B5"/>
    <w:rsid w:val="00662BBC"/>
    <w:rsid w:val="0066308B"/>
    <w:rsid w:val="00665586"/>
    <w:rsid w:val="00667CED"/>
    <w:rsid w:val="00667DF7"/>
    <w:rsid w:val="0067090C"/>
    <w:rsid w:val="00670FC6"/>
    <w:rsid w:val="00671223"/>
    <w:rsid w:val="00671DB6"/>
    <w:rsid w:val="00673227"/>
    <w:rsid w:val="006737F6"/>
    <w:rsid w:val="006741C8"/>
    <w:rsid w:val="0067422E"/>
    <w:rsid w:val="00674D35"/>
    <w:rsid w:val="00674FD9"/>
    <w:rsid w:val="00675EF3"/>
    <w:rsid w:val="00676D9D"/>
    <w:rsid w:val="00676EC8"/>
    <w:rsid w:val="00677B83"/>
    <w:rsid w:val="0068188B"/>
    <w:rsid w:val="006818ED"/>
    <w:rsid w:val="0068348D"/>
    <w:rsid w:val="00684B02"/>
    <w:rsid w:val="00684D8B"/>
    <w:rsid w:val="0068659A"/>
    <w:rsid w:val="00690364"/>
    <w:rsid w:val="0069220D"/>
    <w:rsid w:val="00692E94"/>
    <w:rsid w:val="0069406F"/>
    <w:rsid w:val="006961CB"/>
    <w:rsid w:val="0069737E"/>
    <w:rsid w:val="006A2214"/>
    <w:rsid w:val="006A367A"/>
    <w:rsid w:val="006A4DDA"/>
    <w:rsid w:val="006A55B0"/>
    <w:rsid w:val="006A5FA5"/>
    <w:rsid w:val="006A689D"/>
    <w:rsid w:val="006A725A"/>
    <w:rsid w:val="006B06E3"/>
    <w:rsid w:val="006B1CF7"/>
    <w:rsid w:val="006B2D75"/>
    <w:rsid w:val="006B380D"/>
    <w:rsid w:val="006B3D78"/>
    <w:rsid w:val="006B3DAE"/>
    <w:rsid w:val="006B4A9F"/>
    <w:rsid w:val="006C03EF"/>
    <w:rsid w:val="006C1049"/>
    <w:rsid w:val="006C1B89"/>
    <w:rsid w:val="006C2E02"/>
    <w:rsid w:val="006C587C"/>
    <w:rsid w:val="006C5C6B"/>
    <w:rsid w:val="006D026E"/>
    <w:rsid w:val="006D0295"/>
    <w:rsid w:val="006D0428"/>
    <w:rsid w:val="006D1A94"/>
    <w:rsid w:val="006D1FD5"/>
    <w:rsid w:val="006D2477"/>
    <w:rsid w:val="006D50A0"/>
    <w:rsid w:val="006D5D70"/>
    <w:rsid w:val="006D65E1"/>
    <w:rsid w:val="006E0900"/>
    <w:rsid w:val="006E15A0"/>
    <w:rsid w:val="006E1973"/>
    <w:rsid w:val="006E4E88"/>
    <w:rsid w:val="006F01DB"/>
    <w:rsid w:val="006F0F4B"/>
    <w:rsid w:val="006F2879"/>
    <w:rsid w:val="006F337A"/>
    <w:rsid w:val="006F4A4C"/>
    <w:rsid w:val="006F5324"/>
    <w:rsid w:val="006F6CD0"/>
    <w:rsid w:val="006F76E1"/>
    <w:rsid w:val="006F7799"/>
    <w:rsid w:val="00700C39"/>
    <w:rsid w:val="00702329"/>
    <w:rsid w:val="007026E4"/>
    <w:rsid w:val="0070518C"/>
    <w:rsid w:val="00705327"/>
    <w:rsid w:val="0070596A"/>
    <w:rsid w:val="007059E8"/>
    <w:rsid w:val="00705DD1"/>
    <w:rsid w:val="007062A2"/>
    <w:rsid w:val="007162A9"/>
    <w:rsid w:val="007167F2"/>
    <w:rsid w:val="007176F3"/>
    <w:rsid w:val="0072127F"/>
    <w:rsid w:val="00721AB7"/>
    <w:rsid w:val="00723B0B"/>
    <w:rsid w:val="00730391"/>
    <w:rsid w:val="00730864"/>
    <w:rsid w:val="007333D4"/>
    <w:rsid w:val="007368BC"/>
    <w:rsid w:val="00740823"/>
    <w:rsid w:val="00741F9E"/>
    <w:rsid w:val="0074280C"/>
    <w:rsid w:val="00743209"/>
    <w:rsid w:val="00743774"/>
    <w:rsid w:val="00744ECB"/>
    <w:rsid w:val="0075010F"/>
    <w:rsid w:val="0075131A"/>
    <w:rsid w:val="00754088"/>
    <w:rsid w:val="00755910"/>
    <w:rsid w:val="0075743A"/>
    <w:rsid w:val="00760CF0"/>
    <w:rsid w:val="0076178B"/>
    <w:rsid w:val="00761EAD"/>
    <w:rsid w:val="00762590"/>
    <w:rsid w:val="00763979"/>
    <w:rsid w:val="00764587"/>
    <w:rsid w:val="007655E4"/>
    <w:rsid w:val="00765A2D"/>
    <w:rsid w:val="007660A2"/>
    <w:rsid w:val="00767DA9"/>
    <w:rsid w:val="00767DF7"/>
    <w:rsid w:val="00771482"/>
    <w:rsid w:val="00772CAF"/>
    <w:rsid w:val="00773A2A"/>
    <w:rsid w:val="00774DE2"/>
    <w:rsid w:val="00776D32"/>
    <w:rsid w:val="00776EA7"/>
    <w:rsid w:val="007800A0"/>
    <w:rsid w:val="0078145A"/>
    <w:rsid w:val="007814D2"/>
    <w:rsid w:val="00781630"/>
    <w:rsid w:val="00782836"/>
    <w:rsid w:val="00783976"/>
    <w:rsid w:val="00785B19"/>
    <w:rsid w:val="007868DA"/>
    <w:rsid w:val="007872B8"/>
    <w:rsid w:val="007875EC"/>
    <w:rsid w:val="007901E9"/>
    <w:rsid w:val="00790480"/>
    <w:rsid w:val="007909AF"/>
    <w:rsid w:val="00790B71"/>
    <w:rsid w:val="0079153F"/>
    <w:rsid w:val="00791A1D"/>
    <w:rsid w:val="0079215C"/>
    <w:rsid w:val="00792B8D"/>
    <w:rsid w:val="0079560C"/>
    <w:rsid w:val="00797066"/>
    <w:rsid w:val="007A1C13"/>
    <w:rsid w:val="007A2329"/>
    <w:rsid w:val="007A3290"/>
    <w:rsid w:val="007A513F"/>
    <w:rsid w:val="007A7783"/>
    <w:rsid w:val="007B07BE"/>
    <w:rsid w:val="007B116C"/>
    <w:rsid w:val="007B3159"/>
    <w:rsid w:val="007B3186"/>
    <w:rsid w:val="007B350E"/>
    <w:rsid w:val="007B4005"/>
    <w:rsid w:val="007B4079"/>
    <w:rsid w:val="007B4880"/>
    <w:rsid w:val="007B5EA0"/>
    <w:rsid w:val="007C0224"/>
    <w:rsid w:val="007C0E29"/>
    <w:rsid w:val="007C2506"/>
    <w:rsid w:val="007C33E8"/>
    <w:rsid w:val="007C45A1"/>
    <w:rsid w:val="007C4649"/>
    <w:rsid w:val="007C5441"/>
    <w:rsid w:val="007C73F3"/>
    <w:rsid w:val="007D116D"/>
    <w:rsid w:val="007D2031"/>
    <w:rsid w:val="007D2470"/>
    <w:rsid w:val="007D4022"/>
    <w:rsid w:val="007D4F74"/>
    <w:rsid w:val="007D5DF5"/>
    <w:rsid w:val="007D6B9A"/>
    <w:rsid w:val="007E0FEA"/>
    <w:rsid w:val="007E1608"/>
    <w:rsid w:val="007E1766"/>
    <w:rsid w:val="007E2257"/>
    <w:rsid w:val="007E36CA"/>
    <w:rsid w:val="007E67E6"/>
    <w:rsid w:val="007E6D6F"/>
    <w:rsid w:val="007E79B3"/>
    <w:rsid w:val="007E7B5A"/>
    <w:rsid w:val="007F2212"/>
    <w:rsid w:val="007F3A6D"/>
    <w:rsid w:val="007F4D5E"/>
    <w:rsid w:val="007F6736"/>
    <w:rsid w:val="007F6E0D"/>
    <w:rsid w:val="008007DA"/>
    <w:rsid w:val="00800C2E"/>
    <w:rsid w:val="00801531"/>
    <w:rsid w:val="0080398F"/>
    <w:rsid w:val="00803A54"/>
    <w:rsid w:val="0080581A"/>
    <w:rsid w:val="0080597E"/>
    <w:rsid w:val="00806377"/>
    <w:rsid w:val="00806850"/>
    <w:rsid w:val="00807DE9"/>
    <w:rsid w:val="008113B2"/>
    <w:rsid w:val="00811DBF"/>
    <w:rsid w:val="00814A73"/>
    <w:rsid w:val="00816B87"/>
    <w:rsid w:val="00817847"/>
    <w:rsid w:val="0081796D"/>
    <w:rsid w:val="0082013F"/>
    <w:rsid w:val="00820B20"/>
    <w:rsid w:val="008227E0"/>
    <w:rsid w:val="00822DA5"/>
    <w:rsid w:val="008240AA"/>
    <w:rsid w:val="00824EB3"/>
    <w:rsid w:val="00825098"/>
    <w:rsid w:val="00826328"/>
    <w:rsid w:val="00826723"/>
    <w:rsid w:val="00826812"/>
    <w:rsid w:val="008271EB"/>
    <w:rsid w:val="00827FE4"/>
    <w:rsid w:val="00831663"/>
    <w:rsid w:val="008319CF"/>
    <w:rsid w:val="00832FF3"/>
    <w:rsid w:val="00834299"/>
    <w:rsid w:val="00835F8B"/>
    <w:rsid w:val="008361A3"/>
    <w:rsid w:val="00840200"/>
    <w:rsid w:val="00841753"/>
    <w:rsid w:val="00843082"/>
    <w:rsid w:val="00843CCB"/>
    <w:rsid w:val="008472D1"/>
    <w:rsid w:val="00847C5C"/>
    <w:rsid w:val="0085119B"/>
    <w:rsid w:val="00851AAB"/>
    <w:rsid w:val="0085349E"/>
    <w:rsid w:val="00855F38"/>
    <w:rsid w:val="00856171"/>
    <w:rsid w:val="008564C5"/>
    <w:rsid w:val="00856B00"/>
    <w:rsid w:val="00857741"/>
    <w:rsid w:val="00861A5F"/>
    <w:rsid w:val="008620C3"/>
    <w:rsid w:val="00864A27"/>
    <w:rsid w:val="0086525E"/>
    <w:rsid w:val="00865A42"/>
    <w:rsid w:val="00865FE8"/>
    <w:rsid w:val="008661D8"/>
    <w:rsid w:val="008668CA"/>
    <w:rsid w:val="00866993"/>
    <w:rsid w:val="00866B4C"/>
    <w:rsid w:val="00870A1A"/>
    <w:rsid w:val="008716DF"/>
    <w:rsid w:val="00871AD9"/>
    <w:rsid w:val="008723FD"/>
    <w:rsid w:val="008754C5"/>
    <w:rsid w:val="00876F9C"/>
    <w:rsid w:val="00877AD9"/>
    <w:rsid w:val="00877CC0"/>
    <w:rsid w:val="008805AD"/>
    <w:rsid w:val="00880AAD"/>
    <w:rsid w:val="00880CDE"/>
    <w:rsid w:val="008811A2"/>
    <w:rsid w:val="00882B0C"/>
    <w:rsid w:val="0088463E"/>
    <w:rsid w:val="00884F1B"/>
    <w:rsid w:val="00886CF6"/>
    <w:rsid w:val="00890A9A"/>
    <w:rsid w:val="00891603"/>
    <w:rsid w:val="00891C4A"/>
    <w:rsid w:val="00894312"/>
    <w:rsid w:val="008948C2"/>
    <w:rsid w:val="00894E68"/>
    <w:rsid w:val="00895675"/>
    <w:rsid w:val="00895E8F"/>
    <w:rsid w:val="00895F58"/>
    <w:rsid w:val="008961C2"/>
    <w:rsid w:val="00897B71"/>
    <w:rsid w:val="008A07A0"/>
    <w:rsid w:val="008A07B1"/>
    <w:rsid w:val="008A0C50"/>
    <w:rsid w:val="008A172E"/>
    <w:rsid w:val="008A1A07"/>
    <w:rsid w:val="008A5758"/>
    <w:rsid w:val="008A5C55"/>
    <w:rsid w:val="008A7C12"/>
    <w:rsid w:val="008B0FF6"/>
    <w:rsid w:val="008B2788"/>
    <w:rsid w:val="008B415E"/>
    <w:rsid w:val="008B4B6F"/>
    <w:rsid w:val="008B5971"/>
    <w:rsid w:val="008C098C"/>
    <w:rsid w:val="008C1766"/>
    <w:rsid w:val="008C340F"/>
    <w:rsid w:val="008C5A71"/>
    <w:rsid w:val="008C61CD"/>
    <w:rsid w:val="008C7609"/>
    <w:rsid w:val="008D0892"/>
    <w:rsid w:val="008D0B55"/>
    <w:rsid w:val="008D1CB5"/>
    <w:rsid w:val="008D2DE1"/>
    <w:rsid w:val="008D2FFD"/>
    <w:rsid w:val="008D3F3E"/>
    <w:rsid w:val="008D5736"/>
    <w:rsid w:val="008D67CA"/>
    <w:rsid w:val="008D6DDB"/>
    <w:rsid w:val="008E073F"/>
    <w:rsid w:val="008E0BD4"/>
    <w:rsid w:val="008E0C70"/>
    <w:rsid w:val="008E287A"/>
    <w:rsid w:val="008E37B7"/>
    <w:rsid w:val="008E3DD9"/>
    <w:rsid w:val="008E5444"/>
    <w:rsid w:val="008E5663"/>
    <w:rsid w:val="008E5B89"/>
    <w:rsid w:val="008F0F9D"/>
    <w:rsid w:val="008F154A"/>
    <w:rsid w:val="008F2315"/>
    <w:rsid w:val="008F2EF0"/>
    <w:rsid w:val="008F4A5C"/>
    <w:rsid w:val="008F647A"/>
    <w:rsid w:val="00900954"/>
    <w:rsid w:val="009026AE"/>
    <w:rsid w:val="00904EEC"/>
    <w:rsid w:val="00906568"/>
    <w:rsid w:val="0091034D"/>
    <w:rsid w:val="00910912"/>
    <w:rsid w:val="0091250B"/>
    <w:rsid w:val="0091343B"/>
    <w:rsid w:val="00913C64"/>
    <w:rsid w:val="00914CC3"/>
    <w:rsid w:val="009151F4"/>
    <w:rsid w:val="00915A2B"/>
    <w:rsid w:val="00915DA4"/>
    <w:rsid w:val="009168F6"/>
    <w:rsid w:val="00916BCD"/>
    <w:rsid w:val="00916CD1"/>
    <w:rsid w:val="0092042A"/>
    <w:rsid w:val="00921D03"/>
    <w:rsid w:val="00921E91"/>
    <w:rsid w:val="00922D95"/>
    <w:rsid w:val="00924A27"/>
    <w:rsid w:val="00925733"/>
    <w:rsid w:val="00926D73"/>
    <w:rsid w:val="00927168"/>
    <w:rsid w:val="00927BAD"/>
    <w:rsid w:val="009313D5"/>
    <w:rsid w:val="009314A6"/>
    <w:rsid w:val="009315EA"/>
    <w:rsid w:val="0093173F"/>
    <w:rsid w:val="009329D2"/>
    <w:rsid w:val="009338E9"/>
    <w:rsid w:val="00935234"/>
    <w:rsid w:val="009364C0"/>
    <w:rsid w:val="00937CD7"/>
    <w:rsid w:val="0094011D"/>
    <w:rsid w:val="00940DF4"/>
    <w:rsid w:val="0094137D"/>
    <w:rsid w:val="00942411"/>
    <w:rsid w:val="009430BD"/>
    <w:rsid w:val="009444A4"/>
    <w:rsid w:val="0094479D"/>
    <w:rsid w:val="00950908"/>
    <w:rsid w:val="0095496D"/>
    <w:rsid w:val="00955652"/>
    <w:rsid w:val="00960737"/>
    <w:rsid w:val="009608A2"/>
    <w:rsid w:val="0096278E"/>
    <w:rsid w:val="00962F83"/>
    <w:rsid w:val="00963D41"/>
    <w:rsid w:val="0096519A"/>
    <w:rsid w:val="00965522"/>
    <w:rsid w:val="00965EB1"/>
    <w:rsid w:val="00966D2E"/>
    <w:rsid w:val="00970CB0"/>
    <w:rsid w:val="00971D1A"/>
    <w:rsid w:val="00973BFB"/>
    <w:rsid w:val="00973EC1"/>
    <w:rsid w:val="0097422C"/>
    <w:rsid w:val="0097480B"/>
    <w:rsid w:val="0097592B"/>
    <w:rsid w:val="00975D01"/>
    <w:rsid w:val="009774C9"/>
    <w:rsid w:val="0097752C"/>
    <w:rsid w:val="00981373"/>
    <w:rsid w:val="00982ADA"/>
    <w:rsid w:val="00983046"/>
    <w:rsid w:val="00983817"/>
    <w:rsid w:val="00983DB7"/>
    <w:rsid w:val="00985319"/>
    <w:rsid w:val="009860F6"/>
    <w:rsid w:val="00986EC3"/>
    <w:rsid w:val="00987244"/>
    <w:rsid w:val="00990045"/>
    <w:rsid w:val="009913EE"/>
    <w:rsid w:val="00991D17"/>
    <w:rsid w:val="00992D22"/>
    <w:rsid w:val="00993196"/>
    <w:rsid w:val="0099549F"/>
    <w:rsid w:val="00996CCF"/>
    <w:rsid w:val="00997165"/>
    <w:rsid w:val="009978F5"/>
    <w:rsid w:val="00997DD5"/>
    <w:rsid w:val="009A0249"/>
    <w:rsid w:val="009A0CA3"/>
    <w:rsid w:val="009A228A"/>
    <w:rsid w:val="009A40B6"/>
    <w:rsid w:val="009A5DC4"/>
    <w:rsid w:val="009A754D"/>
    <w:rsid w:val="009B14A0"/>
    <w:rsid w:val="009B2CFE"/>
    <w:rsid w:val="009B30B2"/>
    <w:rsid w:val="009B31A9"/>
    <w:rsid w:val="009B45B1"/>
    <w:rsid w:val="009B4EAE"/>
    <w:rsid w:val="009B50B1"/>
    <w:rsid w:val="009B5600"/>
    <w:rsid w:val="009B6217"/>
    <w:rsid w:val="009C1423"/>
    <w:rsid w:val="009C5AB7"/>
    <w:rsid w:val="009D0852"/>
    <w:rsid w:val="009D0997"/>
    <w:rsid w:val="009D0A23"/>
    <w:rsid w:val="009D0D83"/>
    <w:rsid w:val="009D0E13"/>
    <w:rsid w:val="009D1847"/>
    <w:rsid w:val="009D1C23"/>
    <w:rsid w:val="009D2E7D"/>
    <w:rsid w:val="009D335F"/>
    <w:rsid w:val="009D6202"/>
    <w:rsid w:val="009E25C8"/>
    <w:rsid w:val="009E3CCB"/>
    <w:rsid w:val="009E4398"/>
    <w:rsid w:val="009E47E6"/>
    <w:rsid w:val="009E4B90"/>
    <w:rsid w:val="009E59BD"/>
    <w:rsid w:val="009E606C"/>
    <w:rsid w:val="009E7895"/>
    <w:rsid w:val="009F0D9B"/>
    <w:rsid w:val="009F17EE"/>
    <w:rsid w:val="009F17F3"/>
    <w:rsid w:val="009F3194"/>
    <w:rsid w:val="00A006C3"/>
    <w:rsid w:val="00A030D1"/>
    <w:rsid w:val="00A10168"/>
    <w:rsid w:val="00A10353"/>
    <w:rsid w:val="00A106C0"/>
    <w:rsid w:val="00A10AA3"/>
    <w:rsid w:val="00A10EFE"/>
    <w:rsid w:val="00A120FD"/>
    <w:rsid w:val="00A12177"/>
    <w:rsid w:val="00A135AB"/>
    <w:rsid w:val="00A15C3F"/>
    <w:rsid w:val="00A15E15"/>
    <w:rsid w:val="00A176AD"/>
    <w:rsid w:val="00A21692"/>
    <w:rsid w:val="00A227AE"/>
    <w:rsid w:val="00A23C52"/>
    <w:rsid w:val="00A25284"/>
    <w:rsid w:val="00A252C1"/>
    <w:rsid w:val="00A26B59"/>
    <w:rsid w:val="00A30E83"/>
    <w:rsid w:val="00A31DC2"/>
    <w:rsid w:val="00A31EDB"/>
    <w:rsid w:val="00A338D5"/>
    <w:rsid w:val="00A34A5F"/>
    <w:rsid w:val="00A34F8F"/>
    <w:rsid w:val="00A353ED"/>
    <w:rsid w:val="00A354BC"/>
    <w:rsid w:val="00A356D1"/>
    <w:rsid w:val="00A36D7B"/>
    <w:rsid w:val="00A426AD"/>
    <w:rsid w:val="00A43EB3"/>
    <w:rsid w:val="00A45CB9"/>
    <w:rsid w:val="00A4641C"/>
    <w:rsid w:val="00A5119F"/>
    <w:rsid w:val="00A5188D"/>
    <w:rsid w:val="00A5232E"/>
    <w:rsid w:val="00A52FA3"/>
    <w:rsid w:val="00A532A6"/>
    <w:rsid w:val="00A53C12"/>
    <w:rsid w:val="00A550E8"/>
    <w:rsid w:val="00A57139"/>
    <w:rsid w:val="00A57FED"/>
    <w:rsid w:val="00A6136E"/>
    <w:rsid w:val="00A6151D"/>
    <w:rsid w:val="00A617E1"/>
    <w:rsid w:val="00A62267"/>
    <w:rsid w:val="00A622FE"/>
    <w:rsid w:val="00A6508B"/>
    <w:rsid w:val="00A652B2"/>
    <w:rsid w:val="00A654CB"/>
    <w:rsid w:val="00A6681F"/>
    <w:rsid w:val="00A6760D"/>
    <w:rsid w:val="00A7053E"/>
    <w:rsid w:val="00A74E00"/>
    <w:rsid w:val="00A756C0"/>
    <w:rsid w:val="00A76052"/>
    <w:rsid w:val="00A80286"/>
    <w:rsid w:val="00A83556"/>
    <w:rsid w:val="00A83F2D"/>
    <w:rsid w:val="00A846E7"/>
    <w:rsid w:val="00A85742"/>
    <w:rsid w:val="00A926AC"/>
    <w:rsid w:val="00A93064"/>
    <w:rsid w:val="00A930E4"/>
    <w:rsid w:val="00A938B9"/>
    <w:rsid w:val="00A93993"/>
    <w:rsid w:val="00A9760F"/>
    <w:rsid w:val="00AA1A96"/>
    <w:rsid w:val="00AA71D6"/>
    <w:rsid w:val="00AA7353"/>
    <w:rsid w:val="00AB05D5"/>
    <w:rsid w:val="00AB2022"/>
    <w:rsid w:val="00AB33B8"/>
    <w:rsid w:val="00AB3E81"/>
    <w:rsid w:val="00AB58D2"/>
    <w:rsid w:val="00AB5E0B"/>
    <w:rsid w:val="00AB6640"/>
    <w:rsid w:val="00AB69EC"/>
    <w:rsid w:val="00AB7160"/>
    <w:rsid w:val="00AB755D"/>
    <w:rsid w:val="00AC01C1"/>
    <w:rsid w:val="00AC0815"/>
    <w:rsid w:val="00AC1794"/>
    <w:rsid w:val="00AC1BB0"/>
    <w:rsid w:val="00AC1CAF"/>
    <w:rsid w:val="00AC3391"/>
    <w:rsid w:val="00AC65B0"/>
    <w:rsid w:val="00AC707E"/>
    <w:rsid w:val="00AC725B"/>
    <w:rsid w:val="00AC7C12"/>
    <w:rsid w:val="00AD0FC7"/>
    <w:rsid w:val="00AD10B0"/>
    <w:rsid w:val="00AD11BE"/>
    <w:rsid w:val="00AD2659"/>
    <w:rsid w:val="00AD4B62"/>
    <w:rsid w:val="00AD58BA"/>
    <w:rsid w:val="00AD64A3"/>
    <w:rsid w:val="00AD64D3"/>
    <w:rsid w:val="00AE01E2"/>
    <w:rsid w:val="00AE05D4"/>
    <w:rsid w:val="00AE0E1E"/>
    <w:rsid w:val="00AE1AB9"/>
    <w:rsid w:val="00AE23B3"/>
    <w:rsid w:val="00AE2B5C"/>
    <w:rsid w:val="00AE4BAF"/>
    <w:rsid w:val="00AE4E59"/>
    <w:rsid w:val="00AE5048"/>
    <w:rsid w:val="00AE5501"/>
    <w:rsid w:val="00AF0EB3"/>
    <w:rsid w:val="00AF203B"/>
    <w:rsid w:val="00AF2DA9"/>
    <w:rsid w:val="00AF337A"/>
    <w:rsid w:val="00AF56F3"/>
    <w:rsid w:val="00B006EC"/>
    <w:rsid w:val="00B0162C"/>
    <w:rsid w:val="00B038A9"/>
    <w:rsid w:val="00B0487B"/>
    <w:rsid w:val="00B050B7"/>
    <w:rsid w:val="00B0547C"/>
    <w:rsid w:val="00B06804"/>
    <w:rsid w:val="00B06F5F"/>
    <w:rsid w:val="00B07101"/>
    <w:rsid w:val="00B0718A"/>
    <w:rsid w:val="00B07C67"/>
    <w:rsid w:val="00B10680"/>
    <w:rsid w:val="00B10ECE"/>
    <w:rsid w:val="00B110A8"/>
    <w:rsid w:val="00B13D59"/>
    <w:rsid w:val="00B16BCA"/>
    <w:rsid w:val="00B17592"/>
    <w:rsid w:val="00B17BCA"/>
    <w:rsid w:val="00B17D11"/>
    <w:rsid w:val="00B2453C"/>
    <w:rsid w:val="00B24D0E"/>
    <w:rsid w:val="00B24D3C"/>
    <w:rsid w:val="00B24D61"/>
    <w:rsid w:val="00B24F0E"/>
    <w:rsid w:val="00B24F6E"/>
    <w:rsid w:val="00B26175"/>
    <w:rsid w:val="00B27C86"/>
    <w:rsid w:val="00B32574"/>
    <w:rsid w:val="00B32612"/>
    <w:rsid w:val="00B3467B"/>
    <w:rsid w:val="00B35185"/>
    <w:rsid w:val="00B35F8E"/>
    <w:rsid w:val="00B4005A"/>
    <w:rsid w:val="00B432F9"/>
    <w:rsid w:val="00B4383C"/>
    <w:rsid w:val="00B44984"/>
    <w:rsid w:val="00B451D4"/>
    <w:rsid w:val="00B46325"/>
    <w:rsid w:val="00B470BE"/>
    <w:rsid w:val="00B50578"/>
    <w:rsid w:val="00B50E3C"/>
    <w:rsid w:val="00B510D4"/>
    <w:rsid w:val="00B5114A"/>
    <w:rsid w:val="00B53ACB"/>
    <w:rsid w:val="00B54777"/>
    <w:rsid w:val="00B54E52"/>
    <w:rsid w:val="00B55894"/>
    <w:rsid w:val="00B564C2"/>
    <w:rsid w:val="00B566CB"/>
    <w:rsid w:val="00B57CD7"/>
    <w:rsid w:val="00B613EF"/>
    <w:rsid w:val="00B63A00"/>
    <w:rsid w:val="00B63F92"/>
    <w:rsid w:val="00B644CC"/>
    <w:rsid w:val="00B6658F"/>
    <w:rsid w:val="00B67540"/>
    <w:rsid w:val="00B67D68"/>
    <w:rsid w:val="00B702CF"/>
    <w:rsid w:val="00B703E2"/>
    <w:rsid w:val="00B70A2C"/>
    <w:rsid w:val="00B71FB9"/>
    <w:rsid w:val="00B72AC4"/>
    <w:rsid w:val="00B73A1D"/>
    <w:rsid w:val="00B74D1A"/>
    <w:rsid w:val="00B7697B"/>
    <w:rsid w:val="00B76B91"/>
    <w:rsid w:val="00B774E4"/>
    <w:rsid w:val="00B77627"/>
    <w:rsid w:val="00B8004B"/>
    <w:rsid w:val="00B80311"/>
    <w:rsid w:val="00B819C1"/>
    <w:rsid w:val="00B82A13"/>
    <w:rsid w:val="00B83770"/>
    <w:rsid w:val="00B856FF"/>
    <w:rsid w:val="00B85A26"/>
    <w:rsid w:val="00B8649F"/>
    <w:rsid w:val="00B878ED"/>
    <w:rsid w:val="00B932AE"/>
    <w:rsid w:val="00B93AA4"/>
    <w:rsid w:val="00B94ED4"/>
    <w:rsid w:val="00B958C1"/>
    <w:rsid w:val="00B95C43"/>
    <w:rsid w:val="00B97A03"/>
    <w:rsid w:val="00B97D6C"/>
    <w:rsid w:val="00BA1186"/>
    <w:rsid w:val="00BA1648"/>
    <w:rsid w:val="00BA1DC4"/>
    <w:rsid w:val="00BA2B6E"/>
    <w:rsid w:val="00BA32A2"/>
    <w:rsid w:val="00BA354A"/>
    <w:rsid w:val="00BA3C0D"/>
    <w:rsid w:val="00BA4FD8"/>
    <w:rsid w:val="00BB0647"/>
    <w:rsid w:val="00BB1CCE"/>
    <w:rsid w:val="00BB1D7B"/>
    <w:rsid w:val="00BB4440"/>
    <w:rsid w:val="00BB54C1"/>
    <w:rsid w:val="00BB54D4"/>
    <w:rsid w:val="00BB5AA3"/>
    <w:rsid w:val="00BB67B5"/>
    <w:rsid w:val="00BB6EA2"/>
    <w:rsid w:val="00BB6EA8"/>
    <w:rsid w:val="00BC08C6"/>
    <w:rsid w:val="00BC20AA"/>
    <w:rsid w:val="00BC214F"/>
    <w:rsid w:val="00BC2236"/>
    <w:rsid w:val="00BC2733"/>
    <w:rsid w:val="00BC2CEA"/>
    <w:rsid w:val="00BC6327"/>
    <w:rsid w:val="00BC66EC"/>
    <w:rsid w:val="00BC6E01"/>
    <w:rsid w:val="00BC70A5"/>
    <w:rsid w:val="00BC791B"/>
    <w:rsid w:val="00BD05AB"/>
    <w:rsid w:val="00BD0FB2"/>
    <w:rsid w:val="00BD2A0A"/>
    <w:rsid w:val="00BD3439"/>
    <w:rsid w:val="00BD5C92"/>
    <w:rsid w:val="00BE095C"/>
    <w:rsid w:val="00BE23C4"/>
    <w:rsid w:val="00BE3A98"/>
    <w:rsid w:val="00BE4CBF"/>
    <w:rsid w:val="00BF07D9"/>
    <w:rsid w:val="00BF2765"/>
    <w:rsid w:val="00BF4863"/>
    <w:rsid w:val="00BF5201"/>
    <w:rsid w:val="00BF6F19"/>
    <w:rsid w:val="00BF6F20"/>
    <w:rsid w:val="00BF769A"/>
    <w:rsid w:val="00C00CEA"/>
    <w:rsid w:val="00C01921"/>
    <w:rsid w:val="00C0343B"/>
    <w:rsid w:val="00C04A61"/>
    <w:rsid w:val="00C07008"/>
    <w:rsid w:val="00C10058"/>
    <w:rsid w:val="00C10E56"/>
    <w:rsid w:val="00C13047"/>
    <w:rsid w:val="00C13A66"/>
    <w:rsid w:val="00C13B82"/>
    <w:rsid w:val="00C15C2C"/>
    <w:rsid w:val="00C15DD5"/>
    <w:rsid w:val="00C16357"/>
    <w:rsid w:val="00C16EF8"/>
    <w:rsid w:val="00C2052F"/>
    <w:rsid w:val="00C225B8"/>
    <w:rsid w:val="00C247AB"/>
    <w:rsid w:val="00C25C49"/>
    <w:rsid w:val="00C27756"/>
    <w:rsid w:val="00C3008E"/>
    <w:rsid w:val="00C30E0B"/>
    <w:rsid w:val="00C32220"/>
    <w:rsid w:val="00C32FCE"/>
    <w:rsid w:val="00C337B6"/>
    <w:rsid w:val="00C33A9D"/>
    <w:rsid w:val="00C35761"/>
    <w:rsid w:val="00C363B9"/>
    <w:rsid w:val="00C37289"/>
    <w:rsid w:val="00C40B29"/>
    <w:rsid w:val="00C42004"/>
    <w:rsid w:val="00C4207A"/>
    <w:rsid w:val="00C43C78"/>
    <w:rsid w:val="00C475A2"/>
    <w:rsid w:val="00C478EE"/>
    <w:rsid w:val="00C47A0D"/>
    <w:rsid w:val="00C47A82"/>
    <w:rsid w:val="00C47ECD"/>
    <w:rsid w:val="00C50EB2"/>
    <w:rsid w:val="00C51E64"/>
    <w:rsid w:val="00C52A5C"/>
    <w:rsid w:val="00C52E30"/>
    <w:rsid w:val="00C52EB4"/>
    <w:rsid w:val="00C5500C"/>
    <w:rsid w:val="00C56481"/>
    <w:rsid w:val="00C609D9"/>
    <w:rsid w:val="00C60ACA"/>
    <w:rsid w:val="00C61222"/>
    <w:rsid w:val="00C617A6"/>
    <w:rsid w:val="00C657A7"/>
    <w:rsid w:val="00C67431"/>
    <w:rsid w:val="00C71144"/>
    <w:rsid w:val="00C75E1E"/>
    <w:rsid w:val="00C76557"/>
    <w:rsid w:val="00C80357"/>
    <w:rsid w:val="00C80819"/>
    <w:rsid w:val="00C816AB"/>
    <w:rsid w:val="00C82493"/>
    <w:rsid w:val="00C82557"/>
    <w:rsid w:val="00C85748"/>
    <w:rsid w:val="00C859FF"/>
    <w:rsid w:val="00C86527"/>
    <w:rsid w:val="00C86698"/>
    <w:rsid w:val="00C87884"/>
    <w:rsid w:val="00C90F43"/>
    <w:rsid w:val="00C91452"/>
    <w:rsid w:val="00C91E2A"/>
    <w:rsid w:val="00C93817"/>
    <w:rsid w:val="00C938C6"/>
    <w:rsid w:val="00C94954"/>
    <w:rsid w:val="00C94B50"/>
    <w:rsid w:val="00C94E2A"/>
    <w:rsid w:val="00C966AC"/>
    <w:rsid w:val="00CA0885"/>
    <w:rsid w:val="00CA0AC5"/>
    <w:rsid w:val="00CA1330"/>
    <w:rsid w:val="00CA1C70"/>
    <w:rsid w:val="00CA219E"/>
    <w:rsid w:val="00CA274C"/>
    <w:rsid w:val="00CA599B"/>
    <w:rsid w:val="00CA62B8"/>
    <w:rsid w:val="00CB1820"/>
    <w:rsid w:val="00CB2409"/>
    <w:rsid w:val="00CB3ABE"/>
    <w:rsid w:val="00CB5F8E"/>
    <w:rsid w:val="00CB69E0"/>
    <w:rsid w:val="00CB6B97"/>
    <w:rsid w:val="00CB6ECF"/>
    <w:rsid w:val="00CC03CF"/>
    <w:rsid w:val="00CC0E11"/>
    <w:rsid w:val="00CC1CE2"/>
    <w:rsid w:val="00CC24BD"/>
    <w:rsid w:val="00CC2D59"/>
    <w:rsid w:val="00CC3000"/>
    <w:rsid w:val="00CC316C"/>
    <w:rsid w:val="00CC3DFB"/>
    <w:rsid w:val="00CC527E"/>
    <w:rsid w:val="00CC5D82"/>
    <w:rsid w:val="00CC7128"/>
    <w:rsid w:val="00CC784A"/>
    <w:rsid w:val="00CD01D0"/>
    <w:rsid w:val="00CD3BB4"/>
    <w:rsid w:val="00CD42AA"/>
    <w:rsid w:val="00CD4315"/>
    <w:rsid w:val="00CD7F3D"/>
    <w:rsid w:val="00CE3146"/>
    <w:rsid w:val="00CE3913"/>
    <w:rsid w:val="00CE3BB4"/>
    <w:rsid w:val="00CE6780"/>
    <w:rsid w:val="00CE6E58"/>
    <w:rsid w:val="00CE7388"/>
    <w:rsid w:val="00CE75AF"/>
    <w:rsid w:val="00CF1247"/>
    <w:rsid w:val="00CF1323"/>
    <w:rsid w:val="00CF2C21"/>
    <w:rsid w:val="00CF3F01"/>
    <w:rsid w:val="00CF43F7"/>
    <w:rsid w:val="00CF6A8F"/>
    <w:rsid w:val="00CF6EE7"/>
    <w:rsid w:val="00CF70B2"/>
    <w:rsid w:val="00CF7272"/>
    <w:rsid w:val="00CF7381"/>
    <w:rsid w:val="00D0178E"/>
    <w:rsid w:val="00D0333E"/>
    <w:rsid w:val="00D03EC0"/>
    <w:rsid w:val="00D050CA"/>
    <w:rsid w:val="00D11DE9"/>
    <w:rsid w:val="00D123E9"/>
    <w:rsid w:val="00D12488"/>
    <w:rsid w:val="00D14064"/>
    <w:rsid w:val="00D143A3"/>
    <w:rsid w:val="00D160C4"/>
    <w:rsid w:val="00D165B5"/>
    <w:rsid w:val="00D219DF"/>
    <w:rsid w:val="00D22714"/>
    <w:rsid w:val="00D243FB"/>
    <w:rsid w:val="00D256E2"/>
    <w:rsid w:val="00D26B83"/>
    <w:rsid w:val="00D26FB9"/>
    <w:rsid w:val="00D276ED"/>
    <w:rsid w:val="00D3115C"/>
    <w:rsid w:val="00D32770"/>
    <w:rsid w:val="00D34702"/>
    <w:rsid w:val="00D35266"/>
    <w:rsid w:val="00D37342"/>
    <w:rsid w:val="00D41661"/>
    <w:rsid w:val="00D42EB7"/>
    <w:rsid w:val="00D436A5"/>
    <w:rsid w:val="00D4377E"/>
    <w:rsid w:val="00D43909"/>
    <w:rsid w:val="00D44645"/>
    <w:rsid w:val="00D44FC5"/>
    <w:rsid w:val="00D4535C"/>
    <w:rsid w:val="00D45D49"/>
    <w:rsid w:val="00D470AB"/>
    <w:rsid w:val="00D47326"/>
    <w:rsid w:val="00D4745E"/>
    <w:rsid w:val="00D50339"/>
    <w:rsid w:val="00D509D3"/>
    <w:rsid w:val="00D50D22"/>
    <w:rsid w:val="00D52453"/>
    <w:rsid w:val="00D5334A"/>
    <w:rsid w:val="00D534FD"/>
    <w:rsid w:val="00D54DB7"/>
    <w:rsid w:val="00D551E5"/>
    <w:rsid w:val="00D56232"/>
    <w:rsid w:val="00D57DF9"/>
    <w:rsid w:val="00D609A9"/>
    <w:rsid w:val="00D61FF5"/>
    <w:rsid w:val="00D66706"/>
    <w:rsid w:val="00D67102"/>
    <w:rsid w:val="00D73729"/>
    <w:rsid w:val="00D74AC4"/>
    <w:rsid w:val="00D75B7A"/>
    <w:rsid w:val="00D75CDD"/>
    <w:rsid w:val="00D77556"/>
    <w:rsid w:val="00D775EC"/>
    <w:rsid w:val="00D77A22"/>
    <w:rsid w:val="00D80BB0"/>
    <w:rsid w:val="00D8168E"/>
    <w:rsid w:val="00D831E4"/>
    <w:rsid w:val="00D84171"/>
    <w:rsid w:val="00D841C7"/>
    <w:rsid w:val="00D90D72"/>
    <w:rsid w:val="00D90F55"/>
    <w:rsid w:val="00D92BC6"/>
    <w:rsid w:val="00D9409D"/>
    <w:rsid w:val="00D958DD"/>
    <w:rsid w:val="00D959F2"/>
    <w:rsid w:val="00D95C99"/>
    <w:rsid w:val="00D96203"/>
    <w:rsid w:val="00D97B84"/>
    <w:rsid w:val="00DA11A8"/>
    <w:rsid w:val="00DA1DCE"/>
    <w:rsid w:val="00DA1F09"/>
    <w:rsid w:val="00DA3101"/>
    <w:rsid w:val="00DA3781"/>
    <w:rsid w:val="00DA49D1"/>
    <w:rsid w:val="00DA54D2"/>
    <w:rsid w:val="00DA7148"/>
    <w:rsid w:val="00DA71BA"/>
    <w:rsid w:val="00DA7DC4"/>
    <w:rsid w:val="00DB0649"/>
    <w:rsid w:val="00DB43B0"/>
    <w:rsid w:val="00DB51F0"/>
    <w:rsid w:val="00DB6561"/>
    <w:rsid w:val="00DB73A7"/>
    <w:rsid w:val="00DB7E84"/>
    <w:rsid w:val="00DC0548"/>
    <w:rsid w:val="00DC0A97"/>
    <w:rsid w:val="00DC0E56"/>
    <w:rsid w:val="00DC323F"/>
    <w:rsid w:val="00DC4049"/>
    <w:rsid w:val="00DC4EFC"/>
    <w:rsid w:val="00DC66EE"/>
    <w:rsid w:val="00DC7D15"/>
    <w:rsid w:val="00DD002B"/>
    <w:rsid w:val="00DD0707"/>
    <w:rsid w:val="00DD0E68"/>
    <w:rsid w:val="00DD3AF7"/>
    <w:rsid w:val="00DD3CD9"/>
    <w:rsid w:val="00DD5D50"/>
    <w:rsid w:val="00DD6601"/>
    <w:rsid w:val="00DE0EB4"/>
    <w:rsid w:val="00DE1393"/>
    <w:rsid w:val="00DE249D"/>
    <w:rsid w:val="00DE2852"/>
    <w:rsid w:val="00DE32A1"/>
    <w:rsid w:val="00DE378C"/>
    <w:rsid w:val="00DE3A2A"/>
    <w:rsid w:val="00DE4653"/>
    <w:rsid w:val="00DE487F"/>
    <w:rsid w:val="00DE5DBD"/>
    <w:rsid w:val="00DE7642"/>
    <w:rsid w:val="00DE7EF7"/>
    <w:rsid w:val="00DF0305"/>
    <w:rsid w:val="00DF1AB4"/>
    <w:rsid w:val="00DF2128"/>
    <w:rsid w:val="00DF4978"/>
    <w:rsid w:val="00DF5A0F"/>
    <w:rsid w:val="00DF6CD1"/>
    <w:rsid w:val="00DF7750"/>
    <w:rsid w:val="00DF7856"/>
    <w:rsid w:val="00E012FB"/>
    <w:rsid w:val="00E04426"/>
    <w:rsid w:val="00E046D3"/>
    <w:rsid w:val="00E05C0C"/>
    <w:rsid w:val="00E06F83"/>
    <w:rsid w:val="00E0755C"/>
    <w:rsid w:val="00E07BC3"/>
    <w:rsid w:val="00E10BDC"/>
    <w:rsid w:val="00E1172B"/>
    <w:rsid w:val="00E1213A"/>
    <w:rsid w:val="00E12CD4"/>
    <w:rsid w:val="00E1446B"/>
    <w:rsid w:val="00E154D9"/>
    <w:rsid w:val="00E2069A"/>
    <w:rsid w:val="00E20BDC"/>
    <w:rsid w:val="00E2126A"/>
    <w:rsid w:val="00E22350"/>
    <w:rsid w:val="00E234A8"/>
    <w:rsid w:val="00E24430"/>
    <w:rsid w:val="00E252FB"/>
    <w:rsid w:val="00E254C8"/>
    <w:rsid w:val="00E25D7E"/>
    <w:rsid w:val="00E26F3D"/>
    <w:rsid w:val="00E27186"/>
    <w:rsid w:val="00E2731C"/>
    <w:rsid w:val="00E276C9"/>
    <w:rsid w:val="00E27FF4"/>
    <w:rsid w:val="00E303A3"/>
    <w:rsid w:val="00E30540"/>
    <w:rsid w:val="00E3061B"/>
    <w:rsid w:val="00E30BBC"/>
    <w:rsid w:val="00E3164A"/>
    <w:rsid w:val="00E31EEB"/>
    <w:rsid w:val="00E3397A"/>
    <w:rsid w:val="00E352DE"/>
    <w:rsid w:val="00E35FDC"/>
    <w:rsid w:val="00E377DF"/>
    <w:rsid w:val="00E4059C"/>
    <w:rsid w:val="00E40913"/>
    <w:rsid w:val="00E414BF"/>
    <w:rsid w:val="00E43F9E"/>
    <w:rsid w:val="00E46F4A"/>
    <w:rsid w:val="00E50338"/>
    <w:rsid w:val="00E51233"/>
    <w:rsid w:val="00E5391C"/>
    <w:rsid w:val="00E54F67"/>
    <w:rsid w:val="00E5514E"/>
    <w:rsid w:val="00E552A8"/>
    <w:rsid w:val="00E56701"/>
    <w:rsid w:val="00E57A7B"/>
    <w:rsid w:val="00E619F8"/>
    <w:rsid w:val="00E61AE2"/>
    <w:rsid w:val="00E61C26"/>
    <w:rsid w:val="00E6394B"/>
    <w:rsid w:val="00E644A7"/>
    <w:rsid w:val="00E65DD9"/>
    <w:rsid w:val="00E66426"/>
    <w:rsid w:val="00E668AC"/>
    <w:rsid w:val="00E709D6"/>
    <w:rsid w:val="00E70FBB"/>
    <w:rsid w:val="00E712E6"/>
    <w:rsid w:val="00E733D0"/>
    <w:rsid w:val="00E73600"/>
    <w:rsid w:val="00E753B3"/>
    <w:rsid w:val="00E818A7"/>
    <w:rsid w:val="00E81CAC"/>
    <w:rsid w:val="00E827D1"/>
    <w:rsid w:val="00E82DD8"/>
    <w:rsid w:val="00E83EEB"/>
    <w:rsid w:val="00E84549"/>
    <w:rsid w:val="00E87B86"/>
    <w:rsid w:val="00E87D49"/>
    <w:rsid w:val="00E87E40"/>
    <w:rsid w:val="00E90719"/>
    <w:rsid w:val="00E91390"/>
    <w:rsid w:val="00E91E66"/>
    <w:rsid w:val="00E92F2A"/>
    <w:rsid w:val="00E93767"/>
    <w:rsid w:val="00E94562"/>
    <w:rsid w:val="00E949B6"/>
    <w:rsid w:val="00E9548F"/>
    <w:rsid w:val="00E95BC6"/>
    <w:rsid w:val="00E96E84"/>
    <w:rsid w:val="00E973A6"/>
    <w:rsid w:val="00E97976"/>
    <w:rsid w:val="00E97AD2"/>
    <w:rsid w:val="00EA046D"/>
    <w:rsid w:val="00EA0A4D"/>
    <w:rsid w:val="00EA12F8"/>
    <w:rsid w:val="00EA16EC"/>
    <w:rsid w:val="00EA3ED5"/>
    <w:rsid w:val="00EA56A9"/>
    <w:rsid w:val="00EA58F1"/>
    <w:rsid w:val="00EA5910"/>
    <w:rsid w:val="00EA753E"/>
    <w:rsid w:val="00EB03EC"/>
    <w:rsid w:val="00EB1FC6"/>
    <w:rsid w:val="00EB5A7B"/>
    <w:rsid w:val="00EB61B3"/>
    <w:rsid w:val="00EB703C"/>
    <w:rsid w:val="00EB7329"/>
    <w:rsid w:val="00EB76BF"/>
    <w:rsid w:val="00EC0D60"/>
    <w:rsid w:val="00EC1C36"/>
    <w:rsid w:val="00EC466F"/>
    <w:rsid w:val="00EC4BD4"/>
    <w:rsid w:val="00EC6782"/>
    <w:rsid w:val="00EC6EA3"/>
    <w:rsid w:val="00ED0B02"/>
    <w:rsid w:val="00ED38A6"/>
    <w:rsid w:val="00ED443D"/>
    <w:rsid w:val="00ED6CEC"/>
    <w:rsid w:val="00ED6E91"/>
    <w:rsid w:val="00EE128F"/>
    <w:rsid w:val="00EE166F"/>
    <w:rsid w:val="00EE3F68"/>
    <w:rsid w:val="00EE4B58"/>
    <w:rsid w:val="00EE5D04"/>
    <w:rsid w:val="00EE5F93"/>
    <w:rsid w:val="00EE6846"/>
    <w:rsid w:val="00EE7C9B"/>
    <w:rsid w:val="00EF18D5"/>
    <w:rsid w:val="00EF1BF0"/>
    <w:rsid w:val="00EF35C6"/>
    <w:rsid w:val="00EF65C9"/>
    <w:rsid w:val="00EF7684"/>
    <w:rsid w:val="00F0009D"/>
    <w:rsid w:val="00F02479"/>
    <w:rsid w:val="00F027FD"/>
    <w:rsid w:val="00F0348B"/>
    <w:rsid w:val="00F03894"/>
    <w:rsid w:val="00F05562"/>
    <w:rsid w:val="00F05E91"/>
    <w:rsid w:val="00F07A3A"/>
    <w:rsid w:val="00F10E3C"/>
    <w:rsid w:val="00F1119F"/>
    <w:rsid w:val="00F11500"/>
    <w:rsid w:val="00F14EAE"/>
    <w:rsid w:val="00F23A36"/>
    <w:rsid w:val="00F271B5"/>
    <w:rsid w:val="00F278BA"/>
    <w:rsid w:val="00F27A26"/>
    <w:rsid w:val="00F27AB1"/>
    <w:rsid w:val="00F27E52"/>
    <w:rsid w:val="00F33718"/>
    <w:rsid w:val="00F35A24"/>
    <w:rsid w:val="00F3616C"/>
    <w:rsid w:val="00F3626D"/>
    <w:rsid w:val="00F36F35"/>
    <w:rsid w:val="00F37660"/>
    <w:rsid w:val="00F40FE3"/>
    <w:rsid w:val="00F41103"/>
    <w:rsid w:val="00F41BEC"/>
    <w:rsid w:val="00F4241C"/>
    <w:rsid w:val="00F426F4"/>
    <w:rsid w:val="00F42BCE"/>
    <w:rsid w:val="00F42C91"/>
    <w:rsid w:val="00F43943"/>
    <w:rsid w:val="00F4493E"/>
    <w:rsid w:val="00F452FD"/>
    <w:rsid w:val="00F50E20"/>
    <w:rsid w:val="00F526DC"/>
    <w:rsid w:val="00F52D72"/>
    <w:rsid w:val="00F55B24"/>
    <w:rsid w:val="00F56501"/>
    <w:rsid w:val="00F56865"/>
    <w:rsid w:val="00F601A8"/>
    <w:rsid w:val="00F607AF"/>
    <w:rsid w:val="00F60AAC"/>
    <w:rsid w:val="00F62224"/>
    <w:rsid w:val="00F645F8"/>
    <w:rsid w:val="00F65001"/>
    <w:rsid w:val="00F65011"/>
    <w:rsid w:val="00F65044"/>
    <w:rsid w:val="00F66C17"/>
    <w:rsid w:val="00F66D5D"/>
    <w:rsid w:val="00F67DD0"/>
    <w:rsid w:val="00F71A98"/>
    <w:rsid w:val="00F72122"/>
    <w:rsid w:val="00F72338"/>
    <w:rsid w:val="00F7255E"/>
    <w:rsid w:val="00F758B3"/>
    <w:rsid w:val="00F77090"/>
    <w:rsid w:val="00F84556"/>
    <w:rsid w:val="00F85C12"/>
    <w:rsid w:val="00F86479"/>
    <w:rsid w:val="00F86800"/>
    <w:rsid w:val="00F86BEE"/>
    <w:rsid w:val="00F87EBB"/>
    <w:rsid w:val="00F91618"/>
    <w:rsid w:val="00F922CC"/>
    <w:rsid w:val="00F93DDB"/>
    <w:rsid w:val="00F9548E"/>
    <w:rsid w:val="00F95EEE"/>
    <w:rsid w:val="00F96591"/>
    <w:rsid w:val="00F971F1"/>
    <w:rsid w:val="00F97870"/>
    <w:rsid w:val="00F97C1E"/>
    <w:rsid w:val="00F97CBE"/>
    <w:rsid w:val="00FA0EFC"/>
    <w:rsid w:val="00FA0F32"/>
    <w:rsid w:val="00FA2727"/>
    <w:rsid w:val="00FA27A7"/>
    <w:rsid w:val="00FA29D8"/>
    <w:rsid w:val="00FA3218"/>
    <w:rsid w:val="00FA353B"/>
    <w:rsid w:val="00FA563A"/>
    <w:rsid w:val="00FA6EA5"/>
    <w:rsid w:val="00FA74F0"/>
    <w:rsid w:val="00FB01DC"/>
    <w:rsid w:val="00FB0692"/>
    <w:rsid w:val="00FB18C9"/>
    <w:rsid w:val="00FB21DC"/>
    <w:rsid w:val="00FB25ED"/>
    <w:rsid w:val="00FB4E0D"/>
    <w:rsid w:val="00FB5B64"/>
    <w:rsid w:val="00FB6E6F"/>
    <w:rsid w:val="00FB79F7"/>
    <w:rsid w:val="00FC130C"/>
    <w:rsid w:val="00FC18F1"/>
    <w:rsid w:val="00FC20D3"/>
    <w:rsid w:val="00FC2163"/>
    <w:rsid w:val="00FC4BB8"/>
    <w:rsid w:val="00FC5354"/>
    <w:rsid w:val="00FC671B"/>
    <w:rsid w:val="00FC6C88"/>
    <w:rsid w:val="00FC7440"/>
    <w:rsid w:val="00FC7FAF"/>
    <w:rsid w:val="00FD174A"/>
    <w:rsid w:val="00FD1911"/>
    <w:rsid w:val="00FD199E"/>
    <w:rsid w:val="00FD3623"/>
    <w:rsid w:val="00FD5058"/>
    <w:rsid w:val="00FD597D"/>
    <w:rsid w:val="00FD5B06"/>
    <w:rsid w:val="00FE0142"/>
    <w:rsid w:val="00FE0F41"/>
    <w:rsid w:val="00FE270C"/>
    <w:rsid w:val="00FE3775"/>
    <w:rsid w:val="00FE3F17"/>
    <w:rsid w:val="00FE4AC5"/>
    <w:rsid w:val="00FE6EAC"/>
    <w:rsid w:val="00FE7BB6"/>
    <w:rsid w:val="00FF2481"/>
    <w:rsid w:val="00FF36DC"/>
    <w:rsid w:val="00FF4A23"/>
    <w:rsid w:val="00FF4C3A"/>
    <w:rsid w:val="00FF5EF9"/>
    <w:rsid w:val="00FF66EB"/>
    <w:rsid w:val="00FF6D03"/>
    <w:rsid w:val="00FF76BE"/>
    <w:rsid w:val="00FF7B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0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023EE"/>
    <w:rPr>
      <w:color w:val="0000FF"/>
      <w:u w:val="single"/>
    </w:rPr>
  </w:style>
  <w:style w:type="character" w:styleId="a4">
    <w:name w:val="Strong"/>
    <w:basedOn w:val="a0"/>
    <w:uiPriority w:val="22"/>
    <w:qFormat/>
    <w:rsid w:val="001023EE"/>
    <w:rPr>
      <w:b/>
      <w:bCs/>
    </w:rPr>
  </w:style>
  <w:style w:type="table" w:styleId="a5">
    <w:name w:val="Table Grid"/>
    <w:basedOn w:val="a1"/>
    <w:uiPriority w:val="59"/>
    <w:rsid w:val="007C2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D64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644F"/>
    <w:rPr>
      <w:rFonts w:ascii="Tahoma" w:hAnsi="Tahoma" w:cs="Tahoma"/>
      <w:sz w:val="16"/>
      <w:szCs w:val="16"/>
    </w:rPr>
  </w:style>
  <w:style w:type="character" w:customStyle="1" w:styleId="mi">
    <w:name w:val="mi"/>
    <w:basedOn w:val="a0"/>
    <w:rsid w:val="001D644F"/>
  </w:style>
  <w:style w:type="character" w:customStyle="1" w:styleId="mn">
    <w:name w:val="mn"/>
    <w:basedOn w:val="a0"/>
    <w:rsid w:val="001D644F"/>
  </w:style>
  <w:style w:type="character" w:styleId="a8">
    <w:name w:val="Emphasis"/>
    <w:basedOn w:val="a0"/>
    <w:uiPriority w:val="20"/>
    <w:qFormat/>
    <w:rsid w:val="001D644F"/>
    <w:rPr>
      <w:i/>
      <w:iCs/>
    </w:rPr>
  </w:style>
  <w:style w:type="character" w:customStyle="1" w:styleId="gxst-emph">
    <w:name w:val="gxst-emph"/>
    <w:basedOn w:val="a0"/>
    <w:rsid w:val="001D644F"/>
  </w:style>
  <w:style w:type="character" w:styleId="a9">
    <w:name w:val="line number"/>
    <w:basedOn w:val="a0"/>
    <w:uiPriority w:val="99"/>
    <w:semiHidden/>
    <w:unhideWhenUsed/>
    <w:rsid w:val="002712C6"/>
  </w:style>
  <w:style w:type="paragraph" w:styleId="aa">
    <w:name w:val="header"/>
    <w:basedOn w:val="a"/>
    <w:link w:val="ab"/>
    <w:uiPriority w:val="99"/>
    <w:semiHidden/>
    <w:unhideWhenUsed/>
    <w:rsid w:val="000B3D3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B3D36"/>
  </w:style>
  <w:style w:type="paragraph" w:styleId="ac">
    <w:name w:val="footer"/>
    <w:basedOn w:val="a"/>
    <w:link w:val="ad"/>
    <w:uiPriority w:val="99"/>
    <w:unhideWhenUsed/>
    <w:rsid w:val="000B3D3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B3D36"/>
  </w:style>
</w:styles>
</file>

<file path=word/webSettings.xml><?xml version="1.0" encoding="utf-8"?>
<w:webSettings xmlns:r="http://schemas.openxmlformats.org/officeDocument/2006/relationships" xmlns:w="http://schemas.openxmlformats.org/wordprocessingml/2006/main">
  <w:divs>
    <w:div w:id="802112624">
      <w:bodyDiv w:val="1"/>
      <w:marLeft w:val="0"/>
      <w:marRight w:val="0"/>
      <w:marTop w:val="0"/>
      <w:marBottom w:val="0"/>
      <w:divBdr>
        <w:top w:val="none" w:sz="0" w:space="0" w:color="auto"/>
        <w:left w:val="none" w:sz="0" w:space="0" w:color="auto"/>
        <w:bottom w:val="none" w:sz="0" w:space="0" w:color="auto"/>
        <w:right w:val="none" w:sz="0" w:space="0" w:color="auto"/>
      </w:divBdr>
      <w:divsChild>
        <w:div w:id="2070180814">
          <w:marLeft w:val="0"/>
          <w:marRight w:val="0"/>
          <w:marTop w:val="0"/>
          <w:marBottom w:val="0"/>
          <w:divBdr>
            <w:top w:val="none" w:sz="0" w:space="0" w:color="auto"/>
            <w:left w:val="none" w:sz="0" w:space="0" w:color="auto"/>
            <w:bottom w:val="none" w:sz="0" w:space="0" w:color="auto"/>
            <w:right w:val="none" w:sz="0" w:space="0" w:color="auto"/>
          </w:divBdr>
          <w:divsChild>
            <w:div w:id="289480469">
              <w:marLeft w:val="0"/>
              <w:marRight w:val="0"/>
              <w:marTop w:val="0"/>
              <w:marBottom w:val="0"/>
              <w:divBdr>
                <w:top w:val="none" w:sz="0" w:space="0" w:color="auto"/>
                <w:left w:val="none" w:sz="0" w:space="0" w:color="auto"/>
                <w:bottom w:val="none" w:sz="0" w:space="0" w:color="auto"/>
                <w:right w:val="none" w:sz="0" w:space="0" w:color="auto"/>
              </w:divBdr>
              <w:divsChild>
                <w:div w:id="1716467716">
                  <w:marLeft w:val="0"/>
                  <w:marRight w:val="0"/>
                  <w:marTop w:val="0"/>
                  <w:marBottom w:val="0"/>
                  <w:divBdr>
                    <w:top w:val="none" w:sz="0" w:space="0" w:color="auto"/>
                    <w:left w:val="none" w:sz="0" w:space="0" w:color="auto"/>
                    <w:bottom w:val="none" w:sz="0" w:space="0" w:color="auto"/>
                    <w:right w:val="none" w:sz="0" w:space="0" w:color="auto"/>
                  </w:divBdr>
                  <w:divsChild>
                    <w:div w:id="20522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626">
          <w:marLeft w:val="0"/>
          <w:marRight w:val="0"/>
          <w:marTop w:val="0"/>
          <w:marBottom w:val="0"/>
          <w:divBdr>
            <w:top w:val="none" w:sz="0" w:space="0" w:color="auto"/>
            <w:left w:val="none" w:sz="0" w:space="0" w:color="auto"/>
            <w:bottom w:val="none" w:sz="0" w:space="0" w:color="auto"/>
            <w:right w:val="none" w:sz="0" w:space="0" w:color="auto"/>
          </w:divBdr>
        </w:div>
        <w:div w:id="1889343912">
          <w:marLeft w:val="0"/>
          <w:marRight w:val="0"/>
          <w:marTop w:val="0"/>
          <w:marBottom w:val="0"/>
          <w:divBdr>
            <w:top w:val="none" w:sz="0" w:space="0" w:color="auto"/>
            <w:left w:val="none" w:sz="0" w:space="0" w:color="auto"/>
            <w:bottom w:val="none" w:sz="0" w:space="0" w:color="auto"/>
            <w:right w:val="none" w:sz="0" w:space="0" w:color="auto"/>
          </w:divBdr>
        </w:div>
        <w:div w:id="1149055533">
          <w:marLeft w:val="0"/>
          <w:marRight w:val="0"/>
          <w:marTop w:val="0"/>
          <w:marBottom w:val="0"/>
          <w:divBdr>
            <w:top w:val="none" w:sz="0" w:space="0" w:color="auto"/>
            <w:left w:val="none" w:sz="0" w:space="0" w:color="auto"/>
            <w:bottom w:val="none" w:sz="0" w:space="0" w:color="auto"/>
            <w:right w:val="none" w:sz="0" w:space="0" w:color="auto"/>
          </w:divBdr>
          <w:divsChild>
            <w:div w:id="2109737996">
              <w:marLeft w:val="0"/>
              <w:marRight w:val="0"/>
              <w:marTop w:val="313"/>
              <w:marBottom w:val="313"/>
              <w:divBdr>
                <w:top w:val="none" w:sz="0" w:space="0" w:color="auto"/>
                <w:left w:val="none" w:sz="0" w:space="0" w:color="auto"/>
                <w:bottom w:val="none" w:sz="0" w:space="0" w:color="auto"/>
                <w:right w:val="none" w:sz="0" w:space="0" w:color="auto"/>
              </w:divBdr>
              <w:divsChild>
                <w:div w:id="13078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7158">
          <w:marLeft w:val="0"/>
          <w:marRight w:val="0"/>
          <w:marTop w:val="0"/>
          <w:marBottom w:val="0"/>
          <w:divBdr>
            <w:top w:val="none" w:sz="0" w:space="0" w:color="auto"/>
            <w:left w:val="none" w:sz="0" w:space="0" w:color="auto"/>
            <w:bottom w:val="none" w:sz="0" w:space="0" w:color="auto"/>
            <w:right w:val="none" w:sz="0" w:space="0" w:color="auto"/>
          </w:divBdr>
          <w:divsChild>
            <w:div w:id="25719174">
              <w:marLeft w:val="0"/>
              <w:marRight w:val="0"/>
              <w:marTop w:val="313"/>
              <w:marBottom w:val="313"/>
              <w:divBdr>
                <w:top w:val="none" w:sz="0" w:space="0" w:color="auto"/>
                <w:left w:val="none" w:sz="0" w:space="0" w:color="auto"/>
                <w:bottom w:val="none" w:sz="0" w:space="0" w:color="auto"/>
                <w:right w:val="none" w:sz="0" w:space="0" w:color="auto"/>
              </w:divBdr>
            </w:div>
          </w:divsChild>
        </w:div>
        <w:div w:id="734624932">
          <w:marLeft w:val="0"/>
          <w:marRight w:val="0"/>
          <w:marTop w:val="0"/>
          <w:marBottom w:val="0"/>
          <w:divBdr>
            <w:top w:val="none" w:sz="0" w:space="0" w:color="auto"/>
            <w:left w:val="none" w:sz="0" w:space="0" w:color="auto"/>
            <w:bottom w:val="none" w:sz="0" w:space="0" w:color="auto"/>
            <w:right w:val="none" w:sz="0" w:space="0" w:color="auto"/>
          </w:divBdr>
        </w:div>
        <w:div w:id="1478373354">
          <w:marLeft w:val="0"/>
          <w:marRight w:val="0"/>
          <w:marTop w:val="0"/>
          <w:marBottom w:val="0"/>
          <w:divBdr>
            <w:top w:val="none" w:sz="0" w:space="0" w:color="auto"/>
            <w:left w:val="none" w:sz="0" w:space="0" w:color="auto"/>
            <w:bottom w:val="none" w:sz="0" w:space="0" w:color="auto"/>
            <w:right w:val="none" w:sz="0" w:space="0" w:color="auto"/>
          </w:divBdr>
          <w:divsChild>
            <w:div w:id="905066966">
              <w:marLeft w:val="0"/>
              <w:marRight w:val="0"/>
              <w:marTop w:val="313"/>
              <w:marBottom w:val="313"/>
              <w:divBdr>
                <w:top w:val="none" w:sz="0" w:space="0" w:color="auto"/>
                <w:left w:val="none" w:sz="0" w:space="0" w:color="auto"/>
                <w:bottom w:val="none" w:sz="0" w:space="0" w:color="auto"/>
                <w:right w:val="none" w:sz="0" w:space="0" w:color="auto"/>
              </w:divBdr>
              <w:divsChild>
                <w:div w:id="1503471914">
                  <w:marLeft w:val="0"/>
                  <w:marRight w:val="0"/>
                  <w:marTop w:val="0"/>
                  <w:marBottom w:val="0"/>
                  <w:divBdr>
                    <w:top w:val="none" w:sz="0" w:space="0" w:color="auto"/>
                    <w:left w:val="none" w:sz="0" w:space="0" w:color="auto"/>
                    <w:bottom w:val="none" w:sz="0" w:space="0" w:color="auto"/>
                    <w:right w:val="none" w:sz="0" w:space="0" w:color="auto"/>
                  </w:divBdr>
                </w:div>
                <w:div w:id="8712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392">
          <w:marLeft w:val="0"/>
          <w:marRight w:val="0"/>
          <w:marTop w:val="0"/>
          <w:marBottom w:val="0"/>
          <w:divBdr>
            <w:top w:val="none" w:sz="0" w:space="0" w:color="auto"/>
            <w:left w:val="none" w:sz="0" w:space="0" w:color="auto"/>
            <w:bottom w:val="none" w:sz="0" w:space="0" w:color="auto"/>
            <w:right w:val="none" w:sz="0" w:space="0" w:color="auto"/>
          </w:divBdr>
          <w:divsChild>
            <w:div w:id="1173836779">
              <w:marLeft w:val="0"/>
              <w:marRight w:val="0"/>
              <w:marTop w:val="313"/>
              <w:marBottom w:val="313"/>
              <w:divBdr>
                <w:top w:val="none" w:sz="0" w:space="0" w:color="auto"/>
                <w:left w:val="none" w:sz="0" w:space="0" w:color="auto"/>
                <w:bottom w:val="none" w:sz="0" w:space="0" w:color="auto"/>
                <w:right w:val="none" w:sz="0" w:space="0" w:color="auto"/>
              </w:divBdr>
            </w:div>
          </w:divsChild>
        </w:div>
        <w:div w:id="1102649988">
          <w:marLeft w:val="0"/>
          <w:marRight w:val="0"/>
          <w:marTop w:val="0"/>
          <w:marBottom w:val="0"/>
          <w:divBdr>
            <w:top w:val="none" w:sz="0" w:space="0" w:color="auto"/>
            <w:left w:val="none" w:sz="0" w:space="0" w:color="auto"/>
            <w:bottom w:val="none" w:sz="0" w:space="0" w:color="auto"/>
            <w:right w:val="none" w:sz="0" w:space="0" w:color="auto"/>
          </w:divBdr>
        </w:div>
        <w:div w:id="193349396">
          <w:marLeft w:val="0"/>
          <w:marRight w:val="0"/>
          <w:marTop w:val="0"/>
          <w:marBottom w:val="0"/>
          <w:divBdr>
            <w:top w:val="none" w:sz="0" w:space="0" w:color="auto"/>
            <w:left w:val="none" w:sz="0" w:space="0" w:color="auto"/>
            <w:bottom w:val="none" w:sz="0" w:space="0" w:color="auto"/>
            <w:right w:val="none" w:sz="0" w:space="0" w:color="auto"/>
          </w:divBdr>
          <w:divsChild>
            <w:div w:id="690761641">
              <w:marLeft w:val="0"/>
              <w:marRight w:val="0"/>
              <w:marTop w:val="313"/>
              <w:marBottom w:val="313"/>
              <w:divBdr>
                <w:top w:val="none" w:sz="0" w:space="0" w:color="auto"/>
                <w:left w:val="none" w:sz="0" w:space="0" w:color="auto"/>
                <w:bottom w:val="none" w:sz="0" w:space="0" w:color="auto"/>
                <w:right w:val="none" w:sz="0" w:space="0" w:color="auto"/>
              </w:divBdr>
              <w:divsChild>
                <w:div w:id="1450735986">
                  <w:marLeft w:val="0"/>
                  <w:marRight w:val="0"/>
                  <w:marTop w:val="0"/>
                  <w:marBottom w:val="0"/>
                  <w:divBdr>
                    <w:top w:val="none" w:sz="0" w:space="0" w:color="auto"/>
                    <w:left w:val="none" w:sz="0" w:space="0" w:color="auto"/>
                    <w:bottom w:val="none" w:sz="0" w:space="0" w:color="auto"/>
                    <w:right w:val="none" w:sz="0" w:space="0" w:color="auto"/>
                  </w:divBdr>
                </w:div>
                <w:div w:id="1601372515">
                  <w:marLeft w:val="0"/>
                  <w:marRight w:val="0"/>
                  <w:marTop w:val="0"/>
                  <w:marBottom w:val="0"/>
                  <w:divBdr>
                    <w:top w:val="none" w:sz="0" w:space="0" w:color="auto"/>
                    <w:left w:val="none" w:sz="0" w:space="0" w:color="auto"/>
                    <w:bottom w:val="none" w:sz="0" w:space="0" w:color="auto"/>
                    <w:right w:val="none" w:sz="0" w:space="0" w:color="auto"/>
                  </w:divBdr>
                  <w:divsChild>
                    <w:div w:id="7629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4863">
          <w:marLeft w:val="0"/>
          <w:marRight w:val="0"/>
          <w:marTop w:val="0"/>
          <w:marBottom w:val="0"/>
          <w:divBdr>
            <w:top w:val="none" w:sz="0" w:space="0" w:color="auto"/>
            <w:left w:val="none" w:sz="0" w:space="0" w:color="auto"/>
            <w:bottom w:val="none" w:sz="0" w:space="0" w:color="auto"/>
            <w:right w:val="none" w:sz="0" w:space="0" w:color="auto"/>
          </w:divBdr>
          <w:divsChild>
            <w:div w:id="1466195808">
              <w:marLeft w:val="0"/>
              <w:marRight w:val="0"/>
              <w:marTop w:val="313"/>
              <w:marBottom w:val="313"/>
              <w:divBdr>
                <w:top w:val="none" w:sz="0" w:space="0" w:color="auto"/>
                <w:left w:val="none" w:sz="0" w:space="0" w:color="auto"/>
                <w:bottom w:val="none" w:sz="0" w:space="0" w:color="auto"/>
                <w:right w:val="none" w:sz="0" w:space="0" w:color="auto"/>
              </w:divBdr>
            </w:div>
          </w:divsChild>
        </w:div>
        <w:div w:id="1149245903">
          <w:marLeft w:val="0"/>
          <w:marRight w:val="0"/>
          <w:marTop w:val="0"/>
          <w:marBottom w:val="0"/>
          <w:divBdr>
            <w:top w:val="none" w:sz="0" w:space="0" w:color="auto"/>
            <w:left w:val="none" w:sz="0" w:space="0" w:color="auto"/>
            <w:bottom w:val="none" w:sz="0" w:space="0" w:color="auto"/>
            <w:right w:val="none" w:sz="0" w:space="0" w:color="auto"/>
          </w:divBdr>
        </w:div>
        <w:div w:id="916748663">
          <w:marLeft w:val="0"/>
          <w:marRight w:val="0"/>
          <w:marTop w:val="0"/>
          <w:marBottom w:val="0"/>
          <w:divBdr>
            <w:top w:val="none" w:sz="0" w:space="0" w:color="auto"/>
            <w:left w:val="none" w:sz="0" w:space="0" w:color="auto"/>
            <w:bottom w:val="none" w:sz="0" w:space="0" w:color="auto"/>
            <w:right w:val="none" w:sz="0" w:space="0" w:color="auto"/>
          </w:divBdr>
          <w:divsChild>
            <w:div w:id="543835853">
              <w:marLeft w:val="0"/>
              <w:marRight w:val="0"/>
              <w:marTop w:val="313"/>
              <w:marBottom w:val="313"/>
              <w:divBdr>
                <w:top w:val="none" w:sz="0" w:space="0" w:color="auto"/>
                <w:left w:val="none" w:sz="0" w:space="0" w:color="auto"/>
                <w:bottom w:val="none" w:sz="0" w:space="0" w:color="auto"/>
                <w:right w:val="none" w:sz="0" w:space="0" w:color="auto"/>
              </w:divBdr>
            </w:div>
          </w:divsChild>
        </w:div>
        <w:div w:id="2000694965">
          <w:marLeft w:val="0"/>
          <w:marRight w:val="0"/>
          <w:marTop w:val="0"/>
          <w:marBottom w:val="0"/>
          <w:divBdr>
            <w:top w:val="none" w:sz="0" w:space="0" w:color="auto"/>
            <w:left w:val="none" w:sz="0" w:space="0" w:color="auto"/>
            <w:bottom w:val="none" w:sz="0" w:space="0" w:color="auto"/>
            <w:right w:val="none" w:sz="0" w:space="0" w:color="auto"/>
          </w:divBdr>
        </w:div>
        <w:div w:id="1951669767">
          <w:marLeft w:val="0"/>
          <w:marRight w:val="0"/>
          <w:marTop w:val="0"/>
          <w:marBottom w:val="0"/>
          <w:divBdr>
            <w:top w:val="none" w:sz="0" w:space="0" w:color="auto"/>
            <w:left w:val="none" w:sz="0" w:space="0" w:color="auto"/>
            <w:bottom w:val="none" w:sz="0" w:space="0" w:color="auto"/>
            <w:right w:val="none" w:sz="0" w:space="0" w:color="auto"/>
          </w:divBdr>
        </w:div>
        <w:div w:id="2056931610">
          <w:marLeft w:val="0"/>
          <w:marRight w:val="0"/>
          <w:marTop w:val="0"/>
          <w:marBottom w:val="0"/>
          <w:divBdr>
            <w:top w:val="none" w:sz="0" w:space="0" w:color="auto"/>
            <w:left w:val="none" w:sz="0" w:space="0" w:color="auto"/>
            <w:bottom w:val="none" w:sz="0" w:space="0" w:color="auto"/>
            <w:right w:val="none" w:sz="0" w:space="0" w:color="auto"/>
          </w:divBdr>
        </w:div>
        <w:div w:id="2019574588">
          <w:marLeft w:val="0"/>
          <w:marRight w:val="0"/>
          <w:marTop w:val="0"/>
          <w:marBottom w:val="0"/>
          <w:divBdr>
            <w:top w:val="none" w:sz="0" w:space="0" w:color="auto"/>
            <w:left w:val="none" w:sz="0" w:space="0" w:color="auto"/>
            <w:bottom w:val="none" w:sz="0" w:space="0" w:color="auto"/>
            <w:right w:val="none" w:sz="0" w:space="0" w:color="auto"/>
          </w:divBdr>
        </w:div>
        <w:div w:id="16390177">
          <w:marLeft w:val="0"/>
          <w:marRight w:val="0"/>
          <w:marTop w:val="0"/>
          <w:marBottom w:val="0"/>
          <w:divBdr>
            <w:top w:val="none" w:sz="0" w:space="0" w:color="auto"/>
            <w:left w:val="none" w:sz="0" w:space="0" w:color="auto"/>
            <w:bottom w:val="none" w:sz="0" w:space="0" w:color="auto"/>
            <w:right w:val="none" w:sz="0" w:space="0" w:color="auto"/>
          </w:divBdr>
          <w:divsChild>
            <w:div w:id="2000452997">
              <w:marLeft w:val="0"/>
              <w:marRight w:val="0"/>
              <w:marTop w:val="313"/>
              <w:marBottom w:val="313"/>
              <w:divBdr>
                <w:top w:val="none" w:sz="0" w:space="0" w:color="auto"/>
                <w:left w:val="none" w:sz="0" w:space="0" w:color="auto"/>
                <w:bottom w:val="none" w:sz="0" w:space="0" w:color="auto"/>
                <w:right w:val="none" w:sz="0" w:space="0" w:color="auto"/>
              </w:divBdr>
            </w:div>
          </w:divsChild>
        </w:div>
        <w:div w:id="1228491909">
          <w:marLeft w:val="0"/>
          <w:marRight w:val="0"/>
          <w:marTop w:val="0"/>
          <w:marBottom w:val="0"/>
          <w:divBdr>
            <w:top w:val="none" w:sz="0" w:space="0" w:color="auto"/>
            <w:left w:val="none" w:sz="0" w:space="0" w:color="auto"/>
            <w:bottom w:val="none" w:sz="0" w:space="0" w:color="auto"/>
            <w:right w:val="none" w:sz="0" w:space="0" w:color="auto"/>
          </w:divBdr>
        </w:div>
        <w:div w:id="448551670">
          <w:marLeft w:val="0"/>
          <w:marRight w:val="0"/>
          <w:marTop w:val="0"/>
          <w:marBottom w:val="0"/>
          <w:divBdr>
            <w:top w:val="none" w:sz="0" w:space="0" w:color="auto"/>
            <w:left w:val="none" w:sz="0" w:space="0" w:color="auto"/>
            <w:bottom w:val="none" w:sz="0" w:space="0" w:color="auto"/>
            <w:right w:val="none" w:sz="0" w:space="0" w:color="auto"/>
          </w:divBdr>
        </w:div>
        <w:div w:id="1120146434">
          <w:marLeft w:val="0"/>
          <w:marRight w:val="0"/>
          <w:marTop w:val="0"/>
          <w:marBottom w:val="0"/>
          <w:divBdr>
            <w:top w:val="none" w:sz="0" w:space="0" w:color="auto"/>
            <w:left w:val="none" w:sz="0" w:space="0" w:color="auto"/>
            <w:bottom w:val="none" w:sz="0" w:space="0" w:color="auto"/>
            <w:right w:val="none" w:sz="0" w:space="0" w:color="auto"/>
          </w:divBdr>
        </w:div>
        <w:div w:id="207034886">
          <w:marLeft w:val="0"/>
          <w:marRight w:val="0"/>
          <w:marTop w:val="0"/>
          <w:marBottom w:val="0"/>
          <w:divBdr>
            <w:top w:val="none" w:sz="0" w:space="0" w:color="auto"/>
            <w:left w:val="none" w:sz="0" w:space="0" w:color="auto"/>
            <w:bottom w:val="none" w:sz="0" w:space="0" w:color="auto"/>
            <w:right w:val="none" w:sz="0" w:space="0" w:color="auto"/>
          </w:divBdr>
        </w:div>
        <w:div w:id="1414660921">
          <w:marLeft w:val="0"/>
          <w:marRight w:val="0"/>
          <w:marTop w:val="0"/>
          <w:marBottom w:val="0"/>
          <w:divBdr>
            <w:top w:val="none" w:sz="0" w:space="0" w:color="auto"/>
            <w:left w:val="none" w:sz="0" w:space="0" w:color="auto"/>
            <w:bottom w:val="none" w:sz="0" w:space="0" w:color="auto"/>
            <w:right w:val="none" w:sz="0" w:space="0" w:color="auto"/>
          </w:divBdr>
          <w:divsChild>
            <w:div w:id="1233197473">
              <w:marLeft w:val="0"/>
              <w:marRight w:val="0"/>
              <w:marTop w:val="0"/>
              <w:marBottom w:val="0"/>
              <w:divBdr>
                <w:top w:val="none" w:sz="0" w:space="0" w:color="auto"/>
                <w:left w:val="none" w:sz="0" w:space="0" w:color="auto"/>
                <w:bottom w:val="none" w:sz="0" w:space="0" w:color="auto"/>
                <w:right w:val="none" w:sz="0" w:space="0" w:color="auto"/>
              </w:divBdr>
              <w:divsChild>
                <w:div w:id="203411376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738212229">
      <w:bodyDiv w:val="1"/>
      <w:marLeft w:val="0"/>
      <w:marRight w:val="0"/>
      <w:marTop w:val="0"/>
      <w:marBottom w:val="0"/>
      <w:divBdr>
        <w:top w:val="none" w:sz="0" w:space="0" w:color="auto"/>
        <w:left w:val="none" w:sz="0" w:space="0" w:color="auto"/>
        <w:bottom w:val="none" w:sz="0" w:space="0" w:color="auto"/>
        <w:right w:val="none" w:sz="0" w:space="0" w:color="auto"/>
      </w:divBdr>
      <w:divsChild>
        <w:div w:id="1696805802">
          <w:marLeft w:val="0"/>
          <w:marRight w:val="0"/>
          <w:marTop w:val="0"/>
          <w:marBottom w:val="0"/>
          <w:divBdr>
            <w:top w:val="none" w:sz="0" w:space="0" w:color="auto"/>
            <w:left w:val="none" w:sz="0" w:space="0" w:color="auto"/>
            <w:bottom w:val="none" w:sz="0" w:space="0" w:color="auto"/>
            <w:right w:val="none" w:sz="0" w:space="0" w:color="auto"/>
          </w:divBdr>
          <w:divsChild>
            <w:div w:id="1534463169">
              <w:marLeft w:val="0"/>
              <w:marRight w:val="0"/>
              <w:marTop w:val="0"/>
              <w:marBottom w:val="150"/>
              <w:divBdr>
                <w:top w:val="none" w:sz="0" w:space="0" w:color="auto"/>
                <w:left w:val="none" w:sz="0" w:space="0" w:color="auto"/>
                <w:bottom w:val="none" w:sz="0" w:space="0" w:color="auto"/>
                <w:right w:val="none" w:sz="0" w:space="0" w:color="auto"/>
              </w:divBdr>
              <w:divsChild>
                <w:div w:id="895512139">
                  <w:marLeft w:val="0"/>
                  <w:marRight w:val="0"/>
                  <w:marTop w:val="0"/>
                  <w:marBottom w:val="0"/>
                  <w:divBdr>
                    <w:top w:val="none" w:sz="0" w:space="18" w:color="28C75D"/>
                    <w:left w:val="single" w:sz="18" w:space="23" w:color="28C75D"/>
                    <w:bottom w:val="none" w:sz="0" w:space="0" w:color="28C75D"/>
                    <w:right w:val="none" w:sz="0" w:space="0" w:color="28C75D"/>
                  </w:divBdr>
                  <w:divsChild>
                    <w:div w:id="644702193">
                      <w:marLeft w:val="0"/>
                      <w:marRight w:val="0"/>
                      <w:marTop w:val="0"/>
                      <w:marBottom w:val="0"/>
                      <w:divBdr>
                        <w:top w:val="none" w:sz="0" w:space="0" w:color="auto"/>
                        <w:left w:val="none" w:sz="0" w:space="0" w:color="auto"/>
                        <w:bottom w:val="none" w:sz="0" w:space="0" w:color="auto"/>
                        <w:right w:val="none" w:sz="0" w:space="0" w:color="auto"/>
                      </w:divBdr>
                      <w:divsChild>
                        <w:div w:id="1166437878">
                          <w:marLeft w:val="751"/>
                          <w:marRight w:val="0"/>
                          <w:marTop w:val="100"/>
                          <w:marBottom w:val="0"/>
                          <w:divBdr>
                            <w:top w:val="none" w:sz="0" w:space="0" w:color="auto"/>
                            <w:left w:val="none" w:sz="0" w:space="0" w:color="auto"/>
                            <w:bottom w:val="none" w:sz="0" w:space="0" w:color="auto"/>
                            <w:right w:val="none" w:sz="0" w:space="0" w:color="auto"/>
                          </w:divBdr>
                          <w:divsChild>
                            <w:div w:id="459887600">
                              <w:marLeft w:val="0"/>
                              <w:marRight w:val="0"/>
                              <w:marTop w:val="0"/>
                              <w:marBottom w:val="200"/>
                              <w:divBdr>
                                <w:top w:val="none" w:sz="0" w:space="0" w:color="auto"/>
                                <w:left w:val="none" w:sz="0" w:space="0" w:color="auto"/>
                                <w:bottom w:val="none" w:sz="0" w:space="0" w:color="auto"/>
                                <w:right w:val="none" w:sz="0" w:space="0" w:color="auto"/>
                              </w:divBdr>
                              <w:divsChild>
                                <w:div w:id="1959754057">
                                  <w:marLeft w:val="0"/>
                                  <w:marRight w:val="0"/>
                                  <w:marTop w:val="0"/>
                                  <w:marBottom w:val="0"/>
                                  <w:divBdr>
                                    <w:top w:val="none" w:sz="0" w:space="0" w:color="auto"/>
                                    <w:left w:val="none" w:sz="0" w:space="0" w:color="auto"/>
                                    <w:bottom w:val="none" w:sz="0" w:space="0" w:color="auto"/>
                                    <w:right w:val="none" w:sz="0" w:space="0" w:color="auto"/>
                                  </w:divBdr>
                                  <w:divsChild>
                                    <w:div w:id="19204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60272">
                              <w:marLeft w:val="0"/>
                              <w:marRight w:val="0"/>
                              <w:marTop w:val="0"/>
                              <w:marBottom w:val="0"/>
                              <w:divBdr>
                                <w:top w:val="none" w:sz="0" w:space="0" w:color="auto"/>
                                <w:left w:val="none" w:sz="0" w:space="0" w:color="auto"/>
                                <w:bottom w:val="none" w:sz="0" w:space="0" w:color="auto"/>
                                <w:right w:val="none" w:sz="0" w:space="0" w:color="auto"/>
                              </w:divBdr>
                              <w:divsChild>
                                <w:div w:id="276912604">
                                  <w:marLeft w:val="0"/>
                                  <w:marRight w:val="0"/>
                                  <w:marTop w:val="0"/>
                                  <w:marBottom w:val="0"/>
                                  <w:divBdr>
                                    <w:top w:val="none" w:sz="0" w:space="0" w:color="auto"/>
                                    <w:left w:val="none" w:sz="0" w:space="0" w:color="auto"/>
                                    <w:bottom w:val="none" w:sz="0" w:space="0" w:color="auto"/>
                                    <w:right w:val="none" w:sz="0" w:space="0" w:color="auto"/>
                                  </w:divBdr>
                                  <w:divsChild>
                                    <w:div w:id="1325159070">
                                      <w:marLeft w:val="0"/>
                                      <w:marRight w:val="0"/>
                                      <w:marTop w:val="0"/>
                                      <w:marBottom w:val="0"/>
                                      <w:divBdr>
                                        <w:top w:val="none" w:sz="0" w:space="0" w:color="auto"/>
                                        <w:left w:val="none" w:sz="0" w:space="0" w:color="auto"/>
                                        <w:bottom w:val="none" w:sz="0" w:space="0" w:color="auto"/>
                                        <w:right w:val="none" w:sz="0" w:space="0" w:color="auto"/>
                                      </w:divBdr>
                                      <w:divsChild>
                                        <w:div w:id="1664551331">
                                          <w:marLeft w:val="0"/>
                                          <w:marRight w:val="0"/>
                                          <w:marTop w:val="0"/>
                                          <w:marBottom w:val="0"/>
                                          <w:divBdr>
                                            <w:top w:val="none" w:sz="0" w:space="0" w:color="auto"/>
                                            <w:left w:val="none" w:sz="0" w:space="0" w:color="auto"/>
                                            <w:bottom w:val="none" w:sz="0" w:space="0" w:color="auto"/>
                                            <w:right w:val="none" w:sz="0" w:space="0" w:color="auto"/>
                                          </w:divBdr>
                                          <w:divsChild>
                                            <w:div w:id="1595935722">
                                              <w:marLeft w:val="0"/>
                                              <w:marRight w:val="100"/>
                                              <w:marTop w:val="0"/>
                                              <w:marBottom w:val="0"/>
                                              <w:divBdr>
                                                <w:top w:val="none" w:sz="0" w:space="0" w:color="auto"/>
                                                <w:left w:val="none" w:sz="0" w:space="0" w:color="auto"/>
                                                <w:bottom w:val="none" w:sz="0" w:space="0" w:color="auto"/>
                                                <w:right w:val="none" w:sz="0" w:space="0" w:color="auto"/>
                                              </w:divBdr>
                                              <w:divsChild>
                                                <w:div w:id="793864849">
                                                  <w:marLeft w:val="0"/>
                                                  <w:marRight w:val="0"/>
                                                  <w:marTop w:val="0"/>
                                                  <w:marBottom w:val="0"/>
                                                  <w:divBdr>
                                                    <w:top w:val="none" w:sz="0" w:space="0" w:color="auto"/>
                                                    <w:left w:val="none" w:sz="0" w:space="0" w:color="auto"/>
                                                    <w:bottom w:val="none" w:sz="0" w:space="0" w:color="auto"/>
                                                    <w:right w:val="none" w:sz="0" w:space="0" w:color="auto"/>
                                                  </w:divBdr>
                                                </w:div>
                                                <w:div w:id="1560048434">
                                                  <w:marLeft w:val="0"/>
                                                  <w:marRight w:val="0"/>
                                                  <w:marTop w:val="0"/>
                                                  <w:marBottom w:val="0"/>
                                                  <w:divBdr>
                                                    <w:top w:val="none" w:sz="0" w:space="0" w:color="auto"/>
                                                    <w:left w:val="none" w:sz="0" w:space="0" w:color="auto"/>
                                                    <w:bottom w:val="none" w:sz="0" w:space="0" w:color="auto"/>
                                                    <w:right w:val="none" w:sz="0" w:space="0" w:color="auto"/>
                                                  </w:divBdr>
                                                </w:div>
                                              </w:divsChild>
                                            </w:div>
                                            <w:div w:id="5619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Pages>
  <Words>2737</Words>
  <Characters>15604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Адмиен</dc:creator>
  <cp:lastModifiedBy>Адмиен</cp:lastModifiedBy>
  <cp:revision>18</cp:revision>
  <cp:lastPrinted>2021-11-28T09:17:00Z</cp:lastPrinted>
  <dcterms:created xsi:type="dcterms:W3CDTF">2021-02-04T14:48:00Z</dcterms:created>
  <dcterms:modified xsi:type="dcterms:W3CDTF">2021-11-28T10:19:00Z</dcterms:modified>
</cp:coreProperties>
</file>