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01C59" w14:textId="77777777" w:rsidR="00626466" w:rsidRPr="00A314CF" w:rsidRDefault="00626466" w:rsidP="006264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596C507B" w14:textId="77777777" w:rsidR="00626466" w:rsidRPr="00A314CF" w:rsidRDefault="00626466" w:rsidP="006264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Гимназия №9 Коломенского городского округа (имени С.Г. Горшкова)</w:t>
      </w:r>
    </w:p>
    <w:p w14:paraId="1DAB8A22" w14:textId="77777777" w:rsidR="00626466" w:rsidRDefault="00626466" w:rsidP="00626466">
      <w:pPr>
        <w:spacing w:after="0" w:line="240" w:lineRule="auto"/>
        <w:ind w:right="-426"/>
        <w:jc w:val="center"/>
        <w:rPr>
          <w:color w:val="000000"/>
          <w:sz w:val="27"/>
          <w:szCs w:val="27"/>
        </w:rPr>
      </w:pPr>
    </w:p>
    <w:p w14:paraId="58DEF937" w14:textId="77777777" w:rsidR="00626466" w:rsidRPr="00626466" w:rsidRDefault="00626466" w:rsidP="00626466">
      <w:pPr>
        <w:spacing w:after="0" w:line="240" w:lineRule="auto"/>
        <w:ind w:right="-426"/>
        <w:jc w:val="center"/>
        <w:rPr>
          <w:b/>
          <w:color w:val="000000"/>
          <w:szCs w:val="27"/>
        </w:rPr>
      </w:pPr>
    </w:p>
    <w:p w14:paraId="0CF4DCFF" w14:textId="48DB3C77" w:rsidR="00626466" w:rsidRPr="00A314CF" w:rsidRDefault="000C06B3" w:rsidP="0062646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14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Муниципальный конкурс научно - </w:t>
      </w:r>
      <w:proofErr w:type="gramStart"/>
      <w:r w:rsidRPr="00A314CF">
        <w:rPr>
          <w:rFonts w:ascii="Times New Roman" w:hAnsi="Times New Roman" w:cs="Times New Roman"/>
          <w:b/>
          <w:color w:val="000000"/>
          <w:sz w:val="28"/>
          <w:szCs w:val="28"/>
        </w:rPr>
        <w:t>исследовательской</w:t>
      </w:r>
      <w:proofErr w:type="gramEnd"/>
      <w:r w:rsidRPr="00A314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проектной</w:t>
      </w:r>
    </w:p>
    <w:p w14:paraId="2C725005" w14:textId="28CEEACB" w:rsidR="00300C8B" w:rsidRDefault="000C06B3" w:rsidP="0062646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14CF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 «Юный исследователь»</w:t>
      </w:r>
    </w:p>
    <w:p w14:paraId="26152772" w14:textId="77777777" w:rsidR="00A314CF" w:rsidRPr="00A314CF" w:rsidRDefault="00A314CF" w:rsidP="0062646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43B60A" w14:textId="1DE99C12" w:rsidR="000C06B3" w:rsidRDefault="00A314CF" w:rsidP="00A314CF">
      <w:pPr>
        <w:pStyle w:val="ae"/>
        <w:spacing w:before="0" w:beforeAutospacing="0" w:after="0" w:afterAutospacing="0"/>
        <w:ind w:right="-426"/>
        <w:rPr>
          <w:color w:val="000000"/>
          <w:sz w:val="27"/>
          <w:szCs w:val="27"/>
        </w:rPr>
      </w:pPr>
      <w: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  <w:t xml:space="preserve">                                                </w:t>
      </w:r>
      <w:r w:rsidR="000C06B3">
        <w:rPr>
          <w:color w:val="000000"/>
          <w:sz w:val="27"/>
          <w:szCs w:val="27"/>
        </w:rPr>
        <w:t>Ном</w:t>
      </w:r>
      <w:r>
        <w:rPr>
          <w:color w:val="000000"/>
          <w:sz w:val="27"/>
          <w:szCs w:val="27"/>
        </w:rPr>
        <w:t>инация: «Фундаментальные науки»</w:t>
      </w:r>
    </w:p>
    <w:p w14:paraId="40AB56CE" w14:textId="6D329215" w:rsidR="000C06B3" w:rsidRDefault="00A314CF" w:rsidP="00A314CF">
      <w:pPr>
        <w:pStyle w:val="ae"/>
        <w:spacing w:before="0" w:beforeAutospacing="0" w:after="0" w:afterAutospacing="0"/>
        <w:ind w:left="-851" w:right="-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Секция: «Теоретическая и </w:t>
      </w:r>
      <w:r w:rsidR="000C06B3">
        <w:rPr>
          <w:color w:val="000000"/>
          <w:sz w:val="27"/>
          <w:szCs w:val="27"/>
        </w:rPr>
        <w:t>экспериментальная физика»</w:t>
      </w:r>
    </w:p>
    <w:p w14:paraId="43374FAB" w14:textId="49ACA006" w:rsidR="00A314CF" w:rsidRDefault="00A314CF" w:rsidP="00626466">
      <w:pPr>
        <w:pStyle w:val="ae"/>
        <w:ind w:left="-851" w:right="-426"/>
        <w:rPr>
          <w:color w:val="000000"/>
          <w:sz w:val="27"/>
          <w:szCs w:val="27"/>
        </w:rPr>
      </w:pPr>
    </w:p>
    <w:p w14:paraId="442D804B" w14:textId="77777777" w:rsidR="00A314CF" w:rsidRDefault="00A314CF" w:rsidP="00626466">
      <w:pPr>
        <w:pStyle w:val="ae"/>
        <w:ind w:left="-851" w:right="-426"/>
        <w:rPr>
          <w:color w:val="000000"/>
          <w:sz w:val="27"/>
          <w:szCs w:val="27"/>
        </w:rPr>
      </w:pPr>
    </w:p>
    <w:p w14:paraId="209F8E52" w14:textId="77777777" w:rsidR="00A314CF" w:rsidRDefault="00A314CF" w:rsidP="00626466">
      <w:pPr>
        <w:pStyle w:val="ae"/>
        <w:ind w:left="-851" w:right="-426"/>
        <w:rPr>
          <w:color w:val="000000"/>
          <w:sz w:val="27"/>
          <w:szCs w:val="27"/>
        </w:rPr>
      </w:pPr>
    </w:p>
    <w:p w14:paraId="082DE705" w14:textId="06EE902A" w:rsidR="000C06B3" w:rsidRPr="00A314CF" w:rsidRDefault="000C06B3" w:rsidP="00A314CF">
      <w:pPr>
        <w:pStyle w:val="ae"/>
        <w:ind w:left="-851" w:right="-426"/>
        <w:jc w:val="center"/>
        <w:rPr>
          <w:b/>
          <w:color w:val="000000"/>
          <w:sz w:val="40"/>
          <w:szCs w:val="40"/>
        </w:rPr>
      </w:pPr>
      <w:r w:rsidRPr="00A314CF">
        <w:rPr>
          <w:b/>
          <w:color w:val="000000"/>
          <w:sz w:val="40"/>
          <w:szCs w:val="40"/>
        </w:rPr>
        <w:t>Определение возраста шарового скоп</w:t>
      </w:r>
      <w:r w:rsidR="00A314CF" w:rsidRPr="00A314CF">
        <w:rPr>
          <w:b/>
          <w:color w:val="000000"/>
          <w:sz w:val="40"/>
          <w:szCs w:val="40"/>
        </w:rPr>
        <w:t>ления М13 и расстояние до него</w:t>
      </w:r>
    </w:p>
    <w:p w14:paraId="4818BD53" w14:textId="77777777" w:rsidR="000C06B3" w:rsidRDefault="000C06B3" w:rsidP="007C4115">
      <w:pPr>
        <w:pStyle w:val="ae"/>
        <w:ind w:left="-851" w:right="-426"/>
        <w:jc w:val="right"/>
        <w:rPr>
          <w:color w:val="000000"/>
          <w:sz w:val="27"/>
          <w:szCs w:val="27"/>
        </w:rPr>
      </w:pPr>
    </w:p>
    <w:p w14:paraId="5E495FDD" w14:textId="77777777" w:rsidR="000C06B3" w:rsidRDefault="000C06B3" w:rsidP="007C4115">
      <w:pPr>
        <w:pStyle w:val="ae"/>
        <w:ind w:left="-851" w:right="-426"/>
        <w:jc w:val="right"/>
        <w:rPr>
          <w:color w:val="000000"/>
          <w:sz w:val="27"/>
          <w:szCs w:val="27"/>
        </w:rPr>
      </w:pPr>
    </w:p>
    <w:p w14:paraId="47E19212" w14:textId="77777777" w:rsidR="000C06B3" w:rsidRDefault="000C06B3" w:rsidP="00626466">
      <w:pPr>
        <w:pStyle w:val="ae"/>
        <w:ind w:right="-426"/>
        <w:rPr>
          <w:color w:val="000000"/>
          <w:sz w:val="27"/>
          <w:szCs w:val="27"/>
        </w:rPr>
      </w:pPr>
    </w:p>
    <w:p w14:paraId="13017147" w14:textId="77777777" w:rsidR="00A314CF" w:rsidRDefault="000C06B3" w:rsidP="00A314CF">
      <w:pPr>
        <w:pStyle w:val="ae"/>
        <w:spacing w:before="0" w:beforeAutospacing="0"/>
        <w:ind w:left="-851" w:right="-426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Авторы работы: </w:t>
      </w:r>
      <w:proofErr w:type="spellStart"/>
      <w:r>
        <w:rPr>
          <w:color w:val="000000"/>
          <w:sz w:val="27"/>
          <w:szCs w:val="27"/>
        </w:rPr>
        <w:t>Сибгату</w:t>
      </w:r>
      <w:r w:rsidR="00A314CF">
        <w:rPr>
          <w:color w:val="000000"/>
          <w:sz w:val="27"/>
          <w:szCs w:val="27"/>
        </w:rPr>
        <w:t>ллин</w:t>
      </w:r>
      <w:proofErr w:type="spellEnd"/>
      <w:r w:rsidR="00A314CF">
        <w:rPr>
          <w:color w:val="000000"/>
          <w:sz w:val="27"/>
          <w:szCs w:val="27"/>
        </w:rPr>
        <w:t xml:space="preserve"> Альберт Валерьевич 17 лет </w:t>
      </w:r>
    </w:p>
    <w:p w14:paraId="6D1145B0" w14:textId="39637A26" w:rsidR="000C06B3" w:rsidRDefault="000C06B3" w:rsidP="00A314CF">
      <w:pPr>
        <w:pStyle w:val="ae"/>
        <w:spacing w:before="0" w:beforeAutospacing="0"/>
        <w:ind w:left="-851" w:right="-426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Шелобанов</w:t>
      </w:r>
      <w:proofErr w:type="spellEnd"/>
      <w:r>
        <w:rPr>
          <w:color w:val="000000"/>
          <w:sz w:val="27"/>
          <w:szCs w:val="27"/>
        </w:rPr>
        <w:t xml:space="preserve"> Алексей Дмитриевич 17 лет</w:t>
      </w:r>
    </w:p>
    <w:p w14:paraId="72355276" w14:textId="2586AA25" w:rsidR="00A314CF" w:rsidRDefault="00A314CF" w:rsidP="00A314CF">
      <w:pPr>
        <w:pStyle w:val="ae"/>
        <w:spacing w:before="0" w:beforeAutospacing="0"/>
        <w:ind w:left="-851" w:right="-42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</w:t>
      </w:r>
      <w:r w:rsidR="000C06B3">
        <w:rPr>
          <w:color w:val="000000"/>
          <w:sz w:val="27"/>
          <w:szCs w:val="27"/>
        </w:rPr>
        <w:t xml:space="preserve">Научный руководитель: </w:t>
      </w:r>
      <w:proofErr w:type="spellStart"/>
      <w:r w:rsidR="000C06B3">
        <w:rPr>
          <w:color w:val="000000"/>
          <w:sz w:val="27"/>
          <w:szCs w:val="27"/>
        </w:rPr>
        <w:t>Вайлапов</w:t>
      </w:r>
      <w:proofErr w:type="spellEnd"/>
      <w:r w:rsidR="000C06B3">
        <w:rPr>
          <w:color w:val="000000"/>
          <w:sz w:val="27"/>
          <w:szCs w:val="27"/>
        </w:rPr>
        <w:t xml:space="preserve"> Виктор Адамович,</w:t>
      </w:r>
      <w:r w:rsidRPr="00A314CF">
        <w:rPr>
          <w:color w:val="000000"/>
          <w:sz w:val="27"/>
          <w:szCs w:val="27"/>
        </w:rPr>
        <w:t xml:space="preserve"> </w:t>
      </w:r>
    </w:p>
    <w:p w14:paraId="2DB8C87B" w14:textId="02A96D89" w:rsidR="000C06B3" w:rsidRDefault="00A314CF" w:rsidP="00A314CF">
      <w:pPr>
        <w:pStyle w:val="ae"/>
        <w:spacing w:before="0" w:beforeAutospacing="0"/>
        <w:ind w:left="-851" w:right="-426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учитель физики, математики и астрономии</w:t>
      </w:r>
    </w:p>
    <w:p w14:paraId="61EBA571" w14:textId="77777777" w:rsidR="000C06B3" w:rsidRDefault="000C06B3" w:rsidP="007C4115">
      <w:pPr>
        <w:pStyle w:val="ae"/>
        <w:ind w:left="-851" w:right="-426"/>
        <w:jc w:val="right"/>
        <w:rPr>
          <w:color w:val="000000"/>
          <w:sz w:val="27"/>
          <w:szCs w:val="27"/>
        </w:rPr>
      </w:pPr>
    </w:p>
    <w:p w14:paraId="712BD68E" w14:textId="77777777" w:rsidR="000C06B3" w:rsidRDefault="000C06B3" w:rsidP="007C4115">
      <w:pPr>
        <w:pStyle w:val="ae"/>
        <w:ind w:left="-851" w:right="-426"/>
        <w:jc w:val="center"/>
        <w:rPr>
          <w:color w:val="000000"/>
          <w:sz w:val="27"/>
          <w:szCs w:val="27"/>
        </w:rPr>
      </w:pPr>
    </w:p>
    <w:p w14:paraId="012971EF" w14:textId="77777777" w:rsidR="000C06B3" w:rsidRDefault="000C06B3" w:rsidP="007C4115">
      <w:pPr>
        <w:tabs>
          <w:tab w:val="left" w:pos="3664"/>
        </w:tabs>
        <w:ind w:left="-851" w:right="-426"/>
        <w:jc w:val="center"/>
        <w:rPr>
          <w:color w:val="000000"/>
          <w:sz w:val="27"/>
          <w:szCs w:val="27"/>
        </w:rPr>
      </w:pPr>
    </w:p>
    <w:p w14:paraId="2D16B120" w14:textId="77777777" w:rsidR="00A314CF" w:rsidRDefault="00A314CF" w:rsidP="007C4115">
      <w:pPr>
        <w:tabs>
          <w:tab w:val="left" w:pos="3664"/>
        </w:tabs>
        <w:ind w:left="-851" w:right="-426"/>
        <w:jc w:val="center"/>
        <w:rPr>
          <w:color w:val="000000"/>
          <w:sz w:val="27"/>
          <w:szCs w:val="27"/>
        </w:rPr>
      </w:pPr>
    </w:p>
    <w:p w14:paraId="5A95E98C" w14:textId="77777777" w:rsidR="00A314CF" w:rsidRDefault="00A314CF" w:rsidP="007C4115">
      <w:pPr>
        <w:tabs>
          <w:tab w:val="left" w:pos="3664"/>
        </w:tabs>
        <w:ind w:left="-851" w:right="-426"/>
        <w:jc w:val="center"/>
        <w:rPr>
          <w:color w:val="000000"/>
          <w:sz w:val="27"/>
          <w:szCs w:val="27"/>
        </w:rPr>
      </w:pPr>
    </w:p>
    <w:p w14:paraId="73244C83" w14:textId="7B081D1E" w:rsidR="00300C8B" w:rsidRPr="00A314CF" w:rsidRDefault="000C06B3" w:rsidP="007C4115">
      <w:pPr>
        <w:tabs>
          <w:tab w:val="left" w:pos="3664"/>
        </w:tabs>
        <w:ind w:left="-851" w:right="-426"/>
        <w:jc w:val="center"/>
        <w:rPr>
          <w:rFonts w:ascii="Times New Roman" w:hAnsi="Times New Roman" w:cs="Times New Roman"/>
          <w:b/>
          <w:sz w:val="28"/>
          <w:szCs w:val="28"/>
        </w:rPr>
        <w:sectPr w:rsidR="00300C8B" w:rsidRPr="00A314CF" w:rsidSect="0019420E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A314CF">
        <w:rPr>
          <w:rFonts w:ascii="Times New Roman" w:hAnsi="Times New Roman" w:cs="Times New Roman"/>
          <w:color w:val="000000"/>
          <w:sz w:val="28"/>
          <w:szCs w:val="28"/>
        </w:rPr>
        <w:t>Коломна 2022</w:t>
      </w:r>
    </w:p>
    <w:sdt>
      <w:sdtPr>
        <w:rPr>
          <w:rFonts w:ascii="Verdana" w:eastAsiaTheme="minorHAnsi" w:hAnsi="Verdana" w:cstheme="minorBidi"/>
          <w:b w:val="0"/>
          <w:color w:val="auto"/>
          <w:sz w:val="22"/>
          <w:szCs w:val="22"/>
          <w:lang w:eastAsia="en-US"/>
        </w:rPr>
        <w:id w:val="-134593852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2982284" w14:textId="77777777" w:rsidR="00300C8B" w:rsidRPr="00713D60" w:rsidRDefault="00300C8B" w:rsidP="007C4115">
          <w:pPr>
            <w:pStyle w:val="a4"/>
            <w:ind w:left="-851" w:right="-426"/>
            <w:rPr>
              <w:rFonts w:ascii="Verdana" w:hAnsi="Verdana" w:cs="Times New Roman"/>
              <w:b w:val="0"/>
              <w:sz w:val="28"/>
            </w:rPr>
          </w:pPr>
          <w:r w:rsidRPr="00713D60">
            <w:rPr>
              <w:rFonts w:ascii="Verdana" w:hAnsi="Verdana" w:cs="Times New Roman"/>
              <w:b w:val="0"/>
              <w:sz w:val="28"/>
            </w:rPr>
            <w:t>Оглавление</w:t>
          </w:r>
        </w:p>
        <w:p w14:paraId="37684349" w14:textId="427F9D1A" w:rsidR="007C4115" w:rsidRDefault="007C4115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>Введение........................................................................................3</w:t>
          </w:r>
        </w:p>
        <w:p w14:paraId="64C6D586" w14:textId="35EA161F" w:rsidR="00451AD0" w:rsidRDefault="00451AD0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 w:rsidRPr="00451AD0">
            <w:rPr>
              <w:rFonts w:ascii="Verdana" w:hAnsi="Verdana" w:cs="Times New Roman"/>
              <w:bCs/>
              <w:sz w:val="28"/>
              <w:szCs w:val="28"/>
            </w:rPr>
            <w:t>Раздел 1</w:t>
          </w:r>
          <w:r>
            <w:rPr>
              <w:rFonts w:ascii="Verdana" w:hAnsi="Verdana" w:cs="Times New Roman"/>
              <w:bCs/>
              <w:sz w:val="28"/>
              <w:szCs w:val="28"/>
            </w:rPr>
            <w:t>.............................................................................</w:t>
          </w:r>
          <w:r w:rsidR="007C4115">
            <w:rPr>
              <w:rFonts w:ascii="Verdana" w:hAnsi="Verdana" w:cs="Times New Roman"/>
              <w:bCs/>
              <w:sz w:val="28"/>
              <w:szCs w:val="28"/>
            </w:rPr>
            <w:t>.............</w:t>
          </w:r>
          <w:r>
            <w:rPr>
              <w:rFonts w:ascii="Verdana" w:hAnsi="Verdana" w:cs="Times New Roman"/>
              <w:bCs/>
              <w:sz w:val="28"/>
              <w:szCs w:val="28"/>
            </w:rPr>
            <w:t>4</w:t>
          </w:r>
        </w:p>
        <w:p w14:paraId="60CA7005" w14:textId="3FC3A1C3" w:rsidR="00451AD0" w:rsidRDefault="00451AD0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>Раздел 2.............................................................................</w:t>
          </w:r>
          <w:r w:rsidR="007C4115">
            <w:rPr>
              <w:rFonts w:ascii="Verdana" w:hAnsi="Verdana" w:cs="Times New Roman"/>
              <w:bCs/>
              <w:sz w:val="28"/>
              <w:szCs w:val="28"/>
            </w:rPr>
            <w:t>.............</w:t>
          </w:r>
          <w:r>
            <w:rPr>
              <w:rFonts w:ascii="Verdana" w:hAnsi="Verdana" w:cs="Times New Roman"/>
              <w:bCs/>
              <w:sz w:val="28"/>
              <w:szCs w:val="28"/>
            </w:rPr>
            <w:t>5</w:t>
          </w:r>
        </w:p>
        <w:p w14:paraId="67BB774A" w14:textId="544466E2" w:rsidR="00451AD0" w:rsidRDefault="00451AD0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>Раздел 3.............................................................................</w:t>
          </w:r>
          <w:r w:rsidR="007C4115">
            <w:rPr>
              <w:rFonts w:ascii="Verdana" w:hAnsi="Verdana" w:cs="Times New Roman"/>
              <w:bCs/>
              <w:sz w:val="28"/>
              <w:szCs w:val="28"/>
            </w:rPr>
            <w:t>.............</w:t>
          </w:r>
          <w:r>
            <w:rPr>
              <w:rFonts w:ascii="Verdana" w:hAnsi="Verdana" w:cs="Times New Roman"/>
              <w:bCs/>
              <w:sz w:val="28"/>
              <w:szCs w:val="28"/>
            </w:rPr>
            <w:t>5</w:t>
          </w:r>
        </w:p>
        <w:p w14:paraId="0C208E07" w14:textId="2FEAA27B" w:rsidR="00451AD0" w:rsidRDefault="00451AD0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>Раздел 4..........................................................................</w:t>
          </w:r>
          <w:r w:rsidR="007C4115">
            <w:rPr>
              <w:rFonts w:ascii="Verdana" w:hAnsi="Verdana" w:cs="Times New Roman"/>
              <w:bCs/>
              <w:sz w:val="28"/>
              <w:szCs w:val="28"/>
            </w:rPr>
            <w:t>.............</w:t>
          </w:r>
          <w:r>
            <w:rPr>
              <w:rFonts w:ascii="Verdana" w:hAnsi="Verdana" w:cs="Times New Roman"/>
              <w:bCs/>
              <w:sz w:val="28"/>
              <w:szCs w:val="28"/>
            </w:rPr>
            <w:t>5-6</w:t>
          </w:r>
        </w:p>
        <w:p w14:paraId="4B2A172D" w14:textId="4CDF6FF1" w:rsidR="00451AD0" w:rsidRDefault="00451AD0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 xml:space="preserve">Раздел </w:t>
          </w:r>
          <w:r w:rsidR="007C4115">
            <w:rPr>
              <w:rFonts w:ascii="Verdana" w:hAnsi="Verdana" w:cs="Times New Roman"/>
              <w:bCs/>
              <w:sz w:val="28"/>
              <w:szCs w:val="28"/>
            </w:rPr>
            <w:t>5..........................................................................................6</w:t>
          </w:r>
        </w:p>
        <w:p w14:paraId="0BADE3CA" w14:textId="64ED4D99" w:rsidR="007C4115" w:rsidRDefault="007C4115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>Раздел 6.......................................................................................6-7</w:t>
          </w:r>
        </w:p>
        <w:p w14:paraId="5A98970D" w14:textId="2C32257E" w:rsidR="007C4115" w:rsidRDefault="007C4115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>Раздел 7..........................................................................................7</w:t>
          </w:r>
        </w:p>
        <w:p w14:paraId="1AD50EA5" w14:textId="778ACAD5" w:rsidR="007C4115" w:rsidRDefault="007C4115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>Раздел 8..........................................................................................8</w:t>
          </w:r>
        </w:p>
        <w:p w14:paraId="229435AE" w14:textId="5484785E" w:rsidR="007C4115" w:rsidRDefault="007C4115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>Раздел 9.......................................................................................8-9</w:t>
          </w:r>
        </w:p>
        <w:p w14:paraId="790A9ACB" w14:textId="7BE4B2B9" w:rsidR="007C4115" w:rsidRDefault="007C4115" w:rsidP="007C4115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</w:pPr>
          <w:r>
            <w:rPr>
              <w:rFonts w:ascii="Verdana" w:hAnsi="Verdana" w:cs="Times New Roman"/>
              <w:bCs/>
              <w:sz w:val="28"/>
              <w:szCs w:val="28"/>
            </w:rPr>
            <w:t>Раздел 10........................................................................................9</w:t>
          </w:r>
        </w:p>
        <w:p w14:paraId="5A553FEE" w14:textId="4941742C" w:rsidR="00300C8B" w:rsidRPr="00A314CF" w:rsidRDefault="007C4115" w:rsidP="00A314CF">
          <w:pPr>
            <w:ind w:left="-851" w:right="-426"/>
            <w:rPr>
              <w:rFonts w:ascii="Verdana" w:hAnsi="Verdana" w:cs="Times New Roman"/>
              <w:bCs/>
              <w:sz w:val="28"/>
              <w:szCs w:val="28"/>
            </w:rPr>
            <w:sectPr w:rsidR="00300C8B" w:rsidRPr="00A314CF">
              <w:pgSz w:w="11906" w:h="16838"/>
              <w:pgMar w:top="1134" w:right="850" w:bottom="1134" w:left="1701" w:header="708" w:footer="708" w:gutter="0"/>
              <w:cols w:space="708"/>
              <w:docGrid w:linePitch="360"/>
            </w:sectPr>
          </w:pPr>
          <w:r>
            <w:rPr>
              <w:rFonts w:ascii="Verdana" w:hAnsi="Verdana" w:cs="Times New Roman"/>
              <w:bCs/>
              <w:sz w:val="28"/>
              <w:szCs w:val="28"/>
            </w:rPr>
            <w:t>Вывод...........................................................................................10</w:t>
          </w:r>
        </w:p>
      </w:sdtContent>
    </w:sdt>
    <w:p w14:paraId="138268A7" w14:textId="77777777" w:rsidR="00C067A6" w:rsidRPr="00A314CF" w:rsidRDefault="00C067A6" w:rsidP="00A314CF">
      <w:pPr>
        <w:pStyle w:val="1"/>
        <w:spacing w:line="360" w:lineRule="auto"/>
        <w:ind w:left="-851" w:right="-426"/>
        <w:rPr>
          <w:rFonts w:cs="Times New Roman"/>
        </w:rPr>
      </w:pPr>
      <w:bookmarkStart w:id="0" w:name="_Toc59543838"/>
      <w:r w:rsidRPr="00A314CF">
        <w:rPr>
          <w:rFonts w:cs="Times New Roman"/>
        </w:rPr>
        <w:lastRenderedPageBreak/>
        <w:t>Введение</w:t>
      </w:r>
      <w:bookmarkEnd w:id="0"/>
    </w:p>
    <w:p w14:paraId="0CF58452" w14:textId="5361B20D" w:rsidR="006E684C" w:rsidRPr="00A314CF" w:rsidRDefault="0019420E" w:rsidP="00AA2BA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4CF">
        <w:rPr>
          <w:rFonts w:ascii="Times New Roman" w:hAnsi="Times New Roman" w:cs="Times New Roman"/>
          <w:b/>
          <w:sz w:val="28"/>
          <w:szCs w:val="28"/>
          <w:u w:val="single"/>
        </w:rPr>
        <w:t>Актуальность:</w:t>
      </w:r>
      <w:r w:rsidR="001D6C76" w:rsidRPr="00A314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6C76" w:rsidRPr="00A314CF">
        <w:rPr>
          <w:rFonts w:ascii="Times New Roman" w:hAnsi="Times New Roman" w:cs="Times New Roman"/>
          <w:bCs/>
          <w:sz w:val="28"/>
          <w:szCs w:val="28"/>
        </w:rPr>
        <w:t>объем информации получаемый от астрономически приборов сегодня очень большой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D6C76" w:rsidRPr="00A314CF">
        <w:rPr>
          <w:rFonts w:ascii="Times New Roman" w:hAnsi="Times New Roman" w:cs="Times New Roman"/>
          <w:bCs/>
          <w:sz w:val="28"/>
          <w:szCs w:val="28"/>
        </w:rPr>
        <w:t>и обработка этих данных занимает огромное время. Чтобы обработать всю информаци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>и,</w:t>
      </w:r>
      <w:r w:rsidR="001D6C76" w:rsidRPr="00A314CF">
        <w:rPr>
          <w:rFonts w:ascii="Times New Roman" w:hAnsi="Times New Roman" w:cs="Times New Roman"/>
          <w:bCs/>
          <w:sz w:val="28"/>
          <w:szCs w:val="28"/>
        </w:rPr>
        <w:t xml:space="preserve"> которая поступает на сегодняшний день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>,</w:t>
      </w:r>
      <w:r w:rsidR="001D6C76" w:rsidRPr="00A314CF">
        <w:rPr>
          <w:rFonts w:ascii="Times New Roman" w:hAnsi="Times New Roman" w:cs="Times New Roman"/>
          <w:bCs/>
          <w:sz w:val="28"/>
          <w:szCs w:val="28"/>
        </w:rPr>
        <w:t xml:space="preserve"> потребуется около 10 лет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>,</w:t>
      </w:r>
      <w:r w:rsidR="001D6C76" w:rsidRPr="00A314CF">
        <w:rPr>
          <w:rFonts w:ascii="Times New Roman" w:hAnsi="Times New Roman" w:cs="Times New Roman"/>
          <w:bCs/>
          <w:sz w:val="28"/>
          <w:szCs w:val="28"/>
        </w:rPr>
        <w:t xml:space="preserve"> поэтому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>,</w:t>
      </w:r>
      <w:r w:rsidR="001D6C76" w:rsidRPr="00A314CF">
        <w:rPr>
          <w:rFonts w:ascii="Times New Roman" w:hAnsi="Times New Roman" w:cs="Times New Roman"/>
          <w:bCs/>
          <w:sz w:val="28"/>
          <w:szCs w:val="28"/>
        </w:rPr>
        <w:t xml:space="preserve"> если найти простые средства позволяющие обработать космические снимки 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>д</w:t>
      </w:r>
      <w:r w:rsidR="001D6C76" w:rsidRPr="00A314CF">
        <w:rPr>
          <w:rFonts w:ascii="Times New Roman" w:hAnsi="Times New Roman" w:cs="Times New Roman"/>
          <w:bCs/>
          <w:sz w:val="28"/>
          <w:szCs w:val="28"/>
        </w:rPr>
        <w:t xml:space="preserve">остаточно быстро и 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>«</w:t>
      </w:r>
      <w:r w:rsidR="001D6C76" w:rsidRPr="00A314CF">
        <w:rPr>
          <w:rFonts w:ascii="Times New Roman" w:hAnsi="Times New Roman" w:cs="Times New Roman"/>
          <w:bCs/>
          <w:sz w:val="28"/>
          <w:szCs w:val="28"/>
        </w:rPr>
        <w:t>в домашних условиях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>»</w:t>
      </w:r>
      <w:r w:rsidR="001D6C76" w:rsidRPr="00A314CF">
        <w:rPr>
          <w:rFonts w:ascii="Times New Roman" w:hAnsi="Times New Roman" w:cs="Times New Roman"/>
          <w:bCs/>
          <w:sz w:val="28"/>
          <w:szCs w:val="28"/>
        </w:rPr>
        <w:t xml:space="preserve"> это окажет огромнейшую помощь и </w:t>
      </w:r>
      <w:r w:rsidR="002D08F7" w:rsidRPr="00A314CF">
        <w:rPr>
          <w:rFonts w:ascii="Times New Roman" w:hAnsi="Times New Roman" w:cs="Times New Roman"/>
          <w:bCs/>
          <w:sz w:val="28"/>
          <w:szCs w:val="28"/>
        </w:rPr>
        <w:t xml:space="preserve">в формировании научной картины мира и стимулировании познавательной деятельности учащихся. </w:t>
      </w:r>
    </w:p>
    <w:p w14:paraId="41E1F35D" w14:textId="7FED53E5" w:rsidR="0019420E" w:rsidRPr="00A314CF" w:rsidRDefault="001D6C76" w:rsidP="00AA2BA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4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684C" w:rsidRPr="00A314CF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6E684C" w:rsidRPr="00A314CF">
        <w:rPr>
          <w:rFonts w:ascii="Times New Roman" w:hAnsi="Times New Roman" w:cs="Times New Roman"/>
          <w:bCs/>
          <w:sz w:val="28"/>
          <w:szCs w:val="28"/>
        </w:rPr>
        <w:t xml:space="preserve"> определить возраст и </w:t>
      </w:r>
      <w:proofErr w:type="gramStart"/>
      <w:r w:rsidR="006E684C" w:rsidRPr="00A314CF">
        <w:rPr>
          <w:rFonts w:ascii="Times New Roman" w:hAnsi="Times New Roman" w:cs="Times New Roman"/>
          <w:bCs/>
          <w:sz w:val="28"/>
          <w:szCs w:val="28"/>
        </w:rPr>
        <w:t>расстояние</w:t>
      </w:r>
      <w:proofErr w:type="gramEnd"/>
      <w:r w:rsidR="006E684C" w:rsidRPr="00A314CF">
        <w:rPr>
          <w:rFonts w:ascii="Times New Roman" w:hAnsi="Times New Roman" w:cs="Times New Roman"/>
          <w:bCs/>
          <w:sz w:val="28"/>
          <w:szCs w:val="28"/>
        </w:rPr>
        <w:t xml:space="preserve"> до шарового скопления используя компьютерные средства и законы астро</w:t>
      </w:r>
      <w:r w:rsidR="00EB53F9" w:rsidRPr="00A314CF">
        <w:rPr>
          <w:rFonts w:ascii="Times New Roman" w:hAnsi="Times New Roman" w:cs="Times New Roman"/>
          <w:bCs/>
          <w:sz w:val="28"/>
          <w:szCs w:val="28"/>
        </w:rPr>
        <w:t xml:space="preserve">номии </w:t>
      </w:r>
    </w:p>
    <w:p w14:paraId="14420BC2" w14:textId="2E165021" w:rsidR="0019420E" w:rsidRPr="00A314CF" w:rsidRDefault="00EB53F9" w:rsidP="00AA2BA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/>
          <w:sz w:val="28"/>
          <w:szCs w:val="28"/>
        </w:rPr>
        <w:t>З</w:t>
      </w:r>
      <w:r w:rsidR="0019420E" w:rsidRPr="00A314CF">
        <w:rPr>
          <w:rFonts w:ascii="Times New Roman" w:hAnsi="Times New Roman" w:cs="Times New Roman"/>
          <w:b/>
          <w:sz w:val="28"/>
          <w:szCs w:val="28"/>
        </w:rPr>
        <w:t>адачи:</w:t>
      </w:r>
    </w:p>
    <w:p w14:paraId="44C9C434" w14:textId="6F0D2C85" w:rsidR="009659B5" w:rsidRPr="00A314CF" w:rsidRDefault="009659B5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Cs/>
          <w:sz w:val="28"/>
          <w:szCs w:val="28"/>
        </w:rPr>
        <w:t xml:space="preserve">Получить фотографии шарового скопления м13 с хорошим разрешением в лучах B и V. </w:t>
      </w:r>
    </w:p>
    <w:p w14:paraId="0B78D79C" w14:textId="353AAC55" w:rsidR="009659B5" w:rsidRPr="00A314CF" w:rsidRDefault="009659B5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Cs/>
          <w:sz w:val="28"/>
          <w:szCs w:val="28"/>
        </w:rPr>
        <w:t>Выделение группы звезд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314CF">
        <w:rPr>
          <w:rFonts w:ascii="Times New Roman" w:hAnsi="Times New Roman" w:cs="Times New Roman"/>
          <w:bCs/>
          <w:sz w:val="28"/>
          <w:szCs w:val="28"/>
        </w:rPr>
        <w:t xml:space="preserve">для которых будет строиться диаграмма ГР. </w:t>
      </w:r>
    </w:p>
    <w:p w14:paraId="676A1577" w14:textId="23026E07" w:rsidR="00EB53F9" w:rsidRPr="00A314CF" w:rsidRDefault="009659B5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Cs/>
          <w:sz w:val="28"/>
          <w:szCs w:val="28"/>
        </w:rPr>
        <w:t xml:space="preserve"> Подсчет пиксельной освещенности для каждой звезды в различных лу</w:t>
      </w:r>
      <w:r w:rsidR="000C06B3" w:rsidRPr="00A314CF">
        <w:rPr>
          <w:rFonts w:ascii="Times New Roman" w:hAnsi="Times New Roman" w:cs="Times New Roman"/>
          <w:bCs/>
          <w:sz w:val="28"/>
          <w:szCs w:val="28"/>
        </w:rPr>
        <w:t xml:space="preserve">чах с использованием программы </w:t>
      </w:r>
      <w:r w:rsidR="000C06B3" w:rsidRPr="00A314CF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="000C06B3" w:rsidRPr="00A314CF">
        <w:rPr>
          <w:rFonts w:ascii="Times New Roman" w:hAnsi="Times New Roman" w:cs="Times New Roman"/>
          <w:bCs/>
          <w:sz w:val="28"/>
          <w:szCs w:val="28"/>
        </w:rPr>
        <w:t>dobe</w:t>
      </w:r>
      <w:proofErr w:type="spellEnd"/>
      <w:r w:rsidR="000C06B3" w:rsidRPr="00A314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06B3" w:rsidRPr="00A314CF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proofErr w:type="spellStart"/>
      <w:r w:rsidRPr="00A314CF">
        <w:rPr>
          <w:rFonts w:ascii="Times New Roman" w:hAnsi="Times New Roman" w:cs="Times New Roman"/>
          <w:bCs/>
          <w:sz w:val="28"/>
          <w:szCs w:val="28"/>
        </w:rPr>
        <w:t>hotoshop</w:t>
      </w:r>
      <w:proofErr w:type="spellEnd"/>
      <w:r w:rsidRPr="00A314C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37B5A7F4" w14:textId="38FCBF5B" w:rsidR="00EB53F9" w:rsidRPr="00A314CF" w:rsidRDefault="00EB53F9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Cs/>
          <w:sz w:val="28"/>
          <w:szCs w:val="28"/>
        </w:rPr>
        <w:t>Расчет фоновой освещенности и внесение корректировки освещённости.</w:t>
      </w:r>
    </w:p>
    <w:p w14:paraId="741D9256" w14:textId="2F43B772" w:rsidR="009659B5" w:rsidRPr="00A314CF" w:rsidRDefault="009659B5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Cs/>
          <w:sz w:val="28"/>
          <w:szCs w:val="28"/>
        </w:rPr>
        <w:t xml:space="preserve"> Внесение полученных данных в таблицу </w:t>
      </w:r>
      <w:proofErr w:type="spellStart"/>
      <w:r w:rsidRPr="00A314CF">
        <w:rPr>
          <w:rFonts w:ascii="Times New Roman" w:hAnsi="Times New Roman" w:cs="Times New Roman"/>
          <w:bCs/>
          <w:sz w:val="28"/>
          <w:szCs w:val="28"/>
        </w:rPr>
        <w:t>Ex</w:t>
      </w:r>
      <w:proofErr w:type="spellEnd"/>
      <w:r w:rsidR="000C06B3" w:rsidRPr="00A314CF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proofErr w:type="spellStart"/>
      <w:r w:rsidRPr="00A314CF">
        <w:rPr>
          <w:rFonts w:ascii="Times New Roman" w:hAnsi="Times New Roman" w:cs="Times New Roman"/>
          <w:bCs/>
          <w:sz w:val="28"/>
          <w:szCs w:val="28"/>
        </w:rPr>
        <w:t>el</w:t>
      </w:r>
      <w:proofErr w:type="spellEnd"/>
      <w:r w:rsidR="00EB53F9" w:rsidRPr="00A314CF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83DC36" w14:textId="7D7E0803" w:rsidR="009659B5" w:rsidRPr="00A314CF" w:rsidRDefault="009659B5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Cs/>
          <w:sz w:val="28"/>
          <w:szCs w:val="28"/>
        </w:rPr>
        <w:t xml:space="preserve"> Определение температуры поверхности выбранных звезд</w:t>
      </w:r>
      <w:r w:rsidR="00EB53F9" w:rsidRPr="00A314CF">
        <w:rPr>
          <w:rFonts w:ascii="Times New Roman" w:hAnsi="Times New Roman" w:cs="Times New Roman"/>
          <w:bCs/>
          <w:sz w:val="28"/>
          <w:szCs w:val="28"/>
        </w:rPr>
        <w:t>.</w:t>
      </w:r>
    </w:p>
    <w:p w14:paraId="36A3DDE8" w14:textId="6B40CD81" w:rsidR="009659B5" w:rsidRPr="00A314CF" w:rsidRDefault="009659B5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Cs/>
          <w:sz w:val="28"/>
          <w:szCs w:val="28"/>
        </w:rPr>
        <w:t xml:space="preserve"> Построение диаграммы ГР</w:t>
      </w:r>
      <w:r w:rsidR="000C06B3" w:rsidRPr="00A314CF">
        <w:rPr>
          <w:rFonts w:ascii="Times New Roman" w:hAnsi="Times New Roman" w:cs="Times New Roman"/>
          <w:bCs/>
          <w:sz w:val="28"/>
          <w:szCs w:val="28"/>
        </w:rPr>
        <w:t xml:space="preserve"> и нахождение отхождения от главной последовательности</w:t>
      </w:r>
      <w:r w:rsidR="00E6534D" w:rsidRPr="00A314CF">
        <w:rPr>
          <w:rFonts w:ascii="Times New Roman" w:hAnsi="Times New Roman" w:cs="Times New Roman"/>
          <w:bCs/>
          <w:sz w:val="28"/>
          <w:szCs w:val="28"/>
        </w:rPr>
        <w:t>.</w:t>
      </w:r>
    </w:p>
    <w:p w14:paraId="4784E266" w14:textId="46892EA3" w:rsidR="009659B5" w:rsidRPr="00A314CF" w:rsidRDefault="00E6534D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Cs/>
          <w:sz w:val="28"/>
          <w:szCs w:val="28"/>
        </w:rPr>
        <w:t>Определение по диаграмме ГР абсолютных звездных величин.</w:t>
      </w:r>
    </w:p>
    <w:p w14:paraId="7965C811" w14:textId="7537292E" w:rsidR="00215BF3" w:rsidRPr="00A314CF" w:rsidRDefault="009659B5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Cs/>
          <w:sz w:val="28"/>
          <w:szCs w:val="28"/>
        </w:rPr>
        <w:t xml:space="preserve"> Определен</w:t>
      </w:r>
      <w:r w:rsidR="00B75EC6" w:rsidRPr="00A314CF">
        <w:rPr>
          <w:rFonts w:ascii="Times New Roman" w:hAnsi="Times New Roman" w:cs="Times New Roman"/>
          <w:bCs/>
          <w:sz w:val="28"/>
          <w:szCs w:val="28"/>
        </w:rPr>
        <w:t>ие возраста шарового скопления</w:t>
      </w:r>
      <w:r w:rsidR="000C06B3" w:rsidRPr="00A314CF">
        <w:rPr>
          <w:rFonts w:ascii="Times New Roman" w:hAnsi="Times New Roman" w:cs="Times New Roman"/>
          <w:bCs/>
          <w:sz w:val="28"/>
          <w:szCs w:val="28"/>
        </w:rPr>
        <w:t>.</w:t>
      </w:r>
    </w:p>
    <w:p w14:paraId="65BB5943" w14:textId="77777777" w:rsidR="00A314CF" w:rsidRPr="00A314CF" w:rsidRDefault="000C06B3" w:rsidP="00AA2BAC">
      <w:pPr>
        <w:pStyle w:val="a3"/>
        <w:numPr>
          <w:ilvl w:val="0"/>
          <w:numId w:val="4"/>
        </w:numPr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color w:val="000000"/>
          <w:sz w:val="28"/>
          <w:szCs w:val="28"/>
        </w:rPr>
        <w:t>Определение расстояния от земл</w:t>
      </w:r>
      <w:r w:rsidR="00A314CF">
        <w:rPr>
          <w:rFonts w:ascii="Times New Roman" w:hAnsi="Times New Roman" w:cs="Times New Roman"/>
          <w:color w:val="000000"/>
          <w:sz w:val="28"/>
          <w:szCs w:val="28"/>
        </w:rPr>
        <w:t>и до данного шарового скопления</w:t>
      </w:r>
    </w:p>
    <w:p w14:paraId="02BF9C28" w14:textId="5F5C48D6" w:rsidR="009C72A3" w:rsidRPr="00A314CF" w:rsidRDefault="00A10C86" w:rsidP="00AA2BAC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D60"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3A541" wp14:editId="2BF5C39A">
                <wp:simplePos x="0" y="0"/>
                <wp:positionH relativeFrom="column">
                  <wp:posOffset>2440305</wp:posOffset>
                </wp:positionH>
                <wp:positionV relativeFrom="paragraph">
                  <wp:posOffset>523875</wp:posOffset>
                </wp:positionV>
                <wp:extent cx="545465" cy="340995"/>
                <wp:effectExtent l="102235" t="50165" r="109220" b="52070"/>
                <wp:wrapTopAndBottom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44640" flipH="1">
                          <a:off x="0" y="0"/>
                          <a:ext cx="545465" cy="340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837C82" w14:textId="05295A01" w:rsidR="00374CE9" w:rsidRPr="00CA7D26" w:rsidRDefault="00374CE9" w:rsidP="00374CE9">
                            <w:pPr>
                              <w:pStyle w:val="a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92.15pt;margin-top:41.25pt;width:42.95pt;height:26.85pt;rotation:4320308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" stroked="f">
                <v:textbox inset="0,0,0,0">
                  <w:txbxContent>
                    <w:p w14:paraId="2F837C82" w14:textId="05295A01" w:rsidR="00374CE9" w:rsidRPr="00CA7D26" w:rsidRDefault="00374CE9" w:rsidP="00374CE9">
                      <w:pPr>
                        <w:pStyle w:val="aa"/>
                        <w:rPr>
                          <w:noProof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1C11734" w14:textId="698A5ECC" w:rsidR="009C72A3" w:rsidRPr="00A314CF" w:rsidRDefault="00FE3EC6" w:rsidP="00AA2BAC">
      <w:pPr>
        <w:ind w:left="-851" w:right="-42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4CF">
        <w:rPr>
          <w:rFonts w:ascii="Times New Roman" w:hAnsi="Times New Roman" w:cs="Times New Roman"/>
          <w:b/>
          <w:sz w:val="28"/>
          <w:szCs w:val="28"/>
        </w:rPr>
        <w:lastRenderedPageBreak/>
        <w:t>Раздел 1:</w:t>
      </w:r>
    </w:p>
    <w:tbl>
      <w:tblPr>
        <w:tblStyle w:val="ab"/>
        <w:tblW w:w="0" w:type="auto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0"/>
        <w:gridCol w:w="4249"/>
      </w:tblGrid>
      <w:tr w:rsidR="00483C1B" w:rsidRPr="00713D60" w14:paraId="0DB5A520" w14:textId="77777777" w:rsidTr="274FEA40">
        <w:tc>
          <w:tcPr>
            <w:tcW w:w="6524" w:type="dxa"/>
          </w:tcPr>
          <w:p w14:paraId="01A3D103" w14:textId="7C63AAF9" w:rsidR="00483C1B" w:rsidRPr="00713D60" w:rsidRDefault="00483C1B" w:rsidP="00AA2BAC">
            <w:pPr>
              <w:ind w:left="-851" w:right="-426" w:firstLine="567"/>
              <w:jc w:val="center"/>
              <w:rPr>
                <w:rFonts w:ascii="Verdana" w:hAnsi="Verdana" w:cs="Times New Roman"/>
                <w:sz w:val="28"/>
                <w:szCs w:val="28"/>
              </w:rPr>
            </w:pPr>
            <w:r w:rsidRPr="00713D60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16A2FDC2" wp14:editId="3D0500C4">
                  <wp:extent cx="2695575" cy="208409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467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</w:tcPr>
          <w:p w14:paraId="04961BD0" w14:textId="659C5590" w:rsidR="00483C1B" w:rsidRPr="00713D60" w:rsidRDefault="00483C1B" w:rsidP="00AA2BAC">
            <w:pPr>
              <w:ind w:left="-851" w:right="-426" w:firstLine="567"/>
              <w:jc w:val="center"/>
              <w:rPr>
                <w:rFonts w:ascii="Verdana" w:hAnsi="Verdana" w:cs="Times New Roman"/>
                <w:sz w:val="28"/>
                <w:szCs w:val="28"/>
              </w:rPr>
            </w:pPr>
            <w:r w:rsidRPr="00713D60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398B6CC0" wp14:editId="1E1D454B">
                  <wp:extent cx="3371850" cy="2084146"/>
                  <wp:effectExtent l="0" t="0" r="0" b="0"/>
                  <wp:docPr id="4" name="Рисунок 4" descr="Изображение выглядит как ночь, наружный объект, ночное неб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77892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31B48" w14:textId="77777777" w:rsidR="00483C1B" w:rsidRPr="00713D60" w:rsidRDefault="00483C1B" w:rsidP="00AA2BAC">
      <w:pPr>
        <w:ind w:left="-851" w:right="-426" w:firstLine="567"/>
        <w:jc w:val="center"/>
        <w:rPr>
          <w:rFonts w:ascii="Verdana" w:hAnsi="Verdana" w:cs="Times New Roman"/>
          <w:sz w:val="28"/>
          <w:szCs w:val="28"/>
        </w:rPr>
      </w:pPr>
    </w:p>
    <w:p w14:paraId="49D22120" w14:textId="6DCB385D" w:rsidR="00FE3EC6" w:rsidRPr="00317A88" w:rsidRDefault="00FE3EC6" w:rsidP="00AA2BAC">
      <w:pPr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14CF">
        <w:rPr>
          <w:rFonts w:ascii="Times New Roman" w:hAnsi="Times New Roman" w:cs="Times New Roman"/>
          <w:sz w:val="28"/>
          <w:szCs w:val="28"/>
        </w:rPr>
        <w:t xml:space="preserve">Для получения качественных </w:t>
      </w:r>
      <w:r w:rsidR="003D3218" w:rsidRPr="00A314CF">
        <w:rPr>
          <w:rFonts w:ascii="Times New Roman" w:hAnsi="Times New Roman" w:cs="Times New Roman"/>
          <w:sz w:val="28"/>
          <w:szCs w:val="28"/>
        </w:rPr>
        <w:t>фотографий</w:t>
      </w:r>
      <w:r w:rsidRPr="00A314CF">
        <w:rPr>
          <w:rFonts w:ascii="Times New Roman" w:hAnsi="Times New Roman" w:cs="Times New Roman"/>
          <w:sz w:val="28"/>
          <w:szCs w:val="28"/>
        </w:rPr>
        <w:t xml:space="preserve"> </w:t>
      </w:r>
      <w:r w:rsidR="003D3218" w:rsidRPr="00A314CF">
        <w:rPr>
          <w:rFonts w:ascii="Times New Roman" w:hAnsi="Times New Roman" w:cs="Times New Roman"/>
          <w:sz w:val="28"/>
          <w:szCs w:val="28"/>
        </w:rPr>
        <w:t>объекта</w:t>
      </w:r>
      <w:r w:rsidRPr="00A314CF">
        <w:rPr>
          <w:rFonts w:ascii="Times New Roman" w:hAnsi="Times New Roman" w:cs="Times New Roman"/>
          <w:sz w:val="28"/>
          <w:szCs w:val="28"/>
        </w:rPr>
        <w:t xml:space="preserve"> м13 необходим как минимум полупрофессиональный </w:t>
      </w:r>
      <w:r w:rsidR="003D3218" w:rsidRPr="00A314CF">
        <w:rPr>
          <w:rFonts w:ascii="Times New Roman" w:hAnsi="Times New Roman" w:cs="Times New Roman"/>
          <w:sz w:val="28"/>
          <w:szCs w:val="28"/>
        </w:rPr>
        <w:t>телескоп</w:t>
      </w:r>
      <w:r w:rsidRPr="00A314CF">
        <w:rPr>
          <w:rFonts w:ascii="Times New Roman" w:hAnsi="Times New Roman" w:cs="Times New Roman"/>
          <w:sz w:val="28"/>
          <w:szCs w:val="28"/>
        </w:rPr>
        <w:t xml:space="preserve"> с зер</w:t>
      </w:r>
      <w:r w:rsidR="00A314CF">
        <w:rPr>
          <w:rFonts w:ascii="Times New Roman" w:hAnsi="Times New Roman" w:cs="Times New Roman"/>
          <w:sz w:val="28"/>
          <w:szCs w:val="28"/>
        </w:rPr>
        <w:t>калом не менее 200мм или 20см. Д</w:t>
      </w:r>
      <w:r w:rsidRPr="00A314CF">
        <w:rPr>
          <w:rFonts w:ascii="Times New Roman" w:hAnsi="Times New Roman" w:cs="Times New Roman"/>
          <w:sz w:val="28"/>
          <w:szCs w:val="28"/>
        </w:rPr>
        <w:t xml:space="preserve">анный инструмент стоит достаточно дорого и требует </w:t>
      </w:r>
      <w:r w:rsidR="003D3218" w:rsidRPr="00A314CF">
        <w:rPr>
          <w:rFonts w:ascii="Times New Roman" w:hAnsi="Times New Roman" w:cs="Times New Roman"/>
          <w:sz w:val="28"/>
          <w:szCs w:val="28"/>
        </w:rPr>
        <w:t>длительного</w:t>
      </w:r>
      <w:r w:rsidRPr="00A314CF">
        <w:rPr>
          <w:rFonts w:ascii="Times New Roman" w:hAnsi="Times New Roman" w:cs="Times New Roman"/>
          <w:sz w:val="28"/>
          <w:szCs w:val="28"/>
        </w:rPr>
        <w:t xml:space="preserve"> времени по </w:t>
      </w:r>
      <w:r w:rsidR="003D3218" w:rsidRPr="00A314CF">
        <w:rPr>
          <w:rFonts w:ascii="Times New Roman" w:hAnsi="Times New Roman" w:cs="Times New Roman"/>
          <w:sz w:val="28"/>
          <w:szCs w:val="28"/>
        </w:rPr>
        <w:t>приобретению</w:t>
      </w:r>
      <w:r w:rsidRPr="00A314CF">
        <w:rPr>
          <w:rFonts w:ascii="Times New Roman" w:hAnsi="Times New Roman" w:cs="Times New Roman"/>
          <w:sz w:val="28"/>
          <w:szCs w:val="28"/>
        </w:rPr>
        <w:t xml:space="preserve"> соответствующих навыков. К сожалению</w:t>
      </w:r>
      <w:r w:rsidR="003D3218" w:rsidRPr="00A314CF">
        <w:rPr>
          <w:rFonts w:ascii="Times New Roman" w:hAnsi="Times New Roman" w:cs="Times New Roman"/>
          <w:sz w:val="28"/>
          <w:szCs w:val="28"/>
        </w:rPr>
        <w:t>,</w:t>
      </w:r>
      <w:r w:rsidRPr="00A314CF">
        <w:rPr>
          <w:rFonts w:ascii="Times New Roman" w:hAnsi="Times New Roman" w:cs="Times New Roman"/>
          <w:sz w:val="28"/>
          <w:szCs w:val="28"/>
        </w:rPr>
        <w:t xml:space="preserve"> школы не обладают такими средствами</w:t>
      </w:r>
      <w:r w:rsidR="003D3218" w:rsidRPr="00A314CF">
        <w:rPr>
          <w:rFonts w:ascii="Times New Roman" w:hAnsi="Times New Roman" w:cs="Times New Roman"/>
          <w:sz w:val="28"/>
          <w:szCs w:val="28"/>
        </w:rPr>
        <w:t>,</w:t>
      </w:r>
      <w:r w:rsidRPr="00A314CF">
        <w:rPr>
          <w:rFonts w:ascii="Times New Roman" w:hAnsi="Times New Roman" w:cs="Times New Roman"/>
          <w:sz w:val="28"/>
          <w:szCs w:val="28"/>
        </w:rPr>
        <w:t xml:space="preserve"> потому что</w:t>
      </w:r>
      <w:r w:rsidR="003D3218" w:rsidRPr="00A314CF">
        <w:rPr>
          <w:rFonts w:ascii="Times New Roman" w:hAnsi="Times New Roman" w:cs="Times New Roman"/>
          <w:sz w:val="28"/>
          <w:szCs w:val="28"/>
        </w:rPr>
        <w:t xml:space="preserve"> </w:t>
      </w:r>
      <w:r w:rsidRPr="00A314CF">
        <w:rPr>
          <w:rFonts w:ascii="Times New Roman" w:hAnsi="Times New Roman" w:cs="Times New Roman"/>
          <w:sz w:val="28"/>
          <w:szCs w:val="28"/>
        </w:rPr>
        <w:t xml:space="preserve">это дорогостоящий </w:t>
      </w:r>
      <w:proofErr w:type="gramStart"/>
      <w:r w:rsidRPr="00A314CF">
        <w:rPr>
          <w:rFonts w:ascii="Times New Roman" w:hAnsi="Times New Roman" w:cs="Times New Roman"/>
          <w:sz w:val="28"/>
          <w:szCs w:val="28"/>
        </w:rPr>
        <w:t>инструмент</w:t>
      </w:r>
      <w:proofErr w:type="gramEnd"/>
      <w:r w:rsidRPr="00A314CF">
        <w:rPr>
          <w:rFonts w:ascii="Times New Roman" w:hAnsi="Times New Roman" w:cs="Times New Roman"/>
          <w:sz w:val="28"/>
          <w:szCs w:val="28"/>
        </w:rPr>
        <w:t xml:space="preserve"> и я воспользовался услугой портала </w:t>
      </w:r>
      <w:hyperlink r:id="rId12" w:history="1">
        <w:r w:rsidRPr="00A314CF">
          <w:rPr>
            <w:rStyle w:val="a5"/>
            <w:rFonts w:ascii="Times New Roman" w:hAnsi="Times New Roman" w:cs="Times New Roman"/>
            <w:sz w:val="28"/>
            <w:szCs w:val="28"/>
          </w:rPr>
          <w:t>https://observatory.miksoft.pro/</w:t>
        </w:r>
      </w:hyperlink>
      <w:r w:rsidRPr="00A314CF">
        <w:rPr>
          <w:rFonts w:ascii="Times New Roman" w:hAnsi="Times New Roman" w:cs="Times New Roman"/>
          <w:sz w:val="28"/>
          <w:szCs w:val="28"/>
        </w:rPr>
        <w:t xml:space="preserve"> для </w:t>
      </w:r>
      <w:r w:rsidR="003D3218" w:rsidRPr="00A314CF">
        <w:rPr>
          <w:rFonts w:ascii="Times New Roman" w:hAnsi="Times New Roman" w:cs="Times New Roman"/>
          <w:sz w:val="28"/>
          <w:szCs w:val="28"/>
        </w:rPr>
        <w:t>получения</w:t>
      </w:r>
      <w:r w:rsidRPr="00A314CF">
        <w:rPr>
          <w:rFonts w:ascii="Times New Roman" w:hAnsi="Times New Roman" w:cs="Times New Roman"/>
          <w:sz w:val="28"/>
          <w:szCs w:val="28"/>
        </w:rPr>
        <w:t xml:space="preserve"> этих фотографий в лучах B и V</w:t>
      </w:r>
      <w:r w:rsidR="003D3218" w:rsidRPr="00A314CF">
        <w:rPr>
          <w:rFonts w:ascii="Times New Roman" w:hAnsi="Times New Roman" w:cs="Times New Roman"/>
          <w:sz w:val="28"/>
          <w:szCs w:val="28"/>
        </w:rPr>
        <w:t>.</w:t>
      </w:r>
    </w:p>
    <w:p w14:paraId="674FFFD0" w14:textId="59AD3031" w:rsidR="003D3218" w:rsidRPr="00317A88" w:rsidRDefault="00483C1B" w:rsidP="00AA2BAC">
      <w:pPr>
        <w:spacing w:line="360" w:lineRule="auto"/>
        <w:ind w:left="-851" w:right="-42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88">
        <w:rPr>
          <w:rFonts w:ascii="Times New Roman" w:hAnsi="Times New Roman" w:cs="Times New Roman"/>
          <w:b/>
          <w:sz w:val="28"/>
          <w:szCs w:val="28"/>
        </w:rPr>
        <w:t>Раздел 2:</w:t>
      </w:r>
    </w:p>
    <w:p w14:paraId="5BE2FF34" w14:textId="7F15B9D8" w:rsidR="008D137E" w:rsidRPr="00AA2BAC" w:rsidRDefault="008D137E" w:rsidP="00AA2BAC">
      <w:pPr>
        <w:spacing w:line="360" w:lineRule="auto"/>
        <w:ind w:right="-1" w:firstLine="567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 w:rsidRPr="00317A88">
        <w:rPr>
          <w:rFonts w:ascii="Times New Roman" w:hAnsi="Times New Roman" w:cs="Times New Roman"/>
          <w:bCs/>
          <w:sz w:val="28"/>
          <w:szCs w:val="28"/>
        </w:rPr>
        <w:t xml:space="preserve">Для дальнейшей работы </w:t>
      </w:r>
      <w:r w:rsidR="00A10C86" w:rsidRPr="00317A88">
        <w:rPr>
          <w:rFonts w:ascii="Times New Roman" w:hAnsi="Times New Roman" w:cs="Times New Roman"/>
          <w:bCs/>
          <w:sz w:val="28"/>
          <w:szCs w:val="28"/>
        </w:rPr>
        <w:t xml:space="preserve">нам необходимо выделить </w:t>
      </w:r>
      <w:r w:rsidRPr="00317A88">
        <w:rPr>
          <w:rFonts w:ascii="Times New Roman" w:hAnsi="Times New Roman" w:cs="Times New Roman"/>
          <w:bCs/>
          <w:sz w:val="28"/>
          <w:szCs w:val="28"/>
        </w:rPr>
        <w:t xml:space="preserve"> на фотографии группу звёзд, для которых будем строить диаграмму </w:t>
      </w:r>
      <w:proofErr w:type="spellStart"/>
      <w:r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Герцшпрунга</w:t>
      </w:r>
      <w:proofErr w:type="spellEnd"/>
      <w:r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 — Рассела</w:t>
      </w:r>
      <w:r w:rsidRPr="00317A88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</w:t>
      </w:r>
      <w:r w:rsidR="00A10C86" w:rsidRPr="00317A88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A10C86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Используя программу </w:t>
      </w:r>
      <w:proofErr w:type="spellStart"/>
      <w:r w:rsidR="00A10C86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Paint</w:t>
      </w:r>
      <w:proofErr w:type="spellEnd"/>
      <w:r w:rsidR="00A10C86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, выводим на экран фотографии об</w:t>
      </w:r>
      <w:r w:rsidR="00782DA9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ъ</w:t>
      </w:r>
      <w:r w:rsidR="00A10C86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екта м13</w:t>
      </w:r>
      <w:r w:rsidR="00782DA9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в фильтрах </w:t>
      </w:r>
      <w:r w:rsidR="00782DA9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B</w:t>
      </w:r>
      <w:r w:rsidR="00782DA9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и </w:t>
      </w:r>
      <w:r w:rsidR="00782DA9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V</w:t>
      </w:r>
      <w:r w:rsidR="00782DA9" w:rsidRPr="00317A88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, и отмечаем на них нужную для нас зону.</w:t>
      </w:r>
      <w:r w:rsidR="000C06B3" w:rsidRPr="00317A88">
        <w:rPr>
          <w:rFonts w:ascii="Times New Roman" w:hAnsi="Times New Roman" w:cs="Times New Roman"/>
          <w:bCs/>
          <w:noProof/>
          <w:color w:val="202122"/>
          <w:sz w:val="26"/>
          <w:szCs w:val="26"/>
          <w:shd w:val="clear" w:color="auto" w:fill="FFFFFF"/>
          <w:lang w:eastAsia="ru-RU"/>
        </w:rPr>
        <w:t xml:space="preserve"> </w:t>
      </w:r>
      <w:r w:rsidR="00AA2BAC" w:rsidRPr="00AA2BAC">
        <w:rPr>
          <w:rFonts w:ascii="Times New Roman" w:hAnsi="Times New Roman" w:cs="Times New Roman"/>
          <w:bCs/>
          <w:noProof/>
          <w:color w:val="202122"/>
          <w:sz w:val="28"/>
          <w:szCs w:val="28"/>
          <w:shd w:val="clear" w:color="auto" w:fill="FFFFFF"/>
          <w:lang w:eastAsia="ru-RU"/>
        </w:rPr>
        <w:t xml:space="preserve">Для получения достоверных данных </w:t>
      </w:r>
      <w:r w:rsidR="00AA2BAC">
        <w:rPr>
          <w:rFonts w:ascii="Times New Roman" w:hAnsi="Times New Roman" w:cs="Times New Roman"/>
          <w:bCs/>
          <w:noProof/>
          <w:color w:val="202122"/>
          <w:sz w:val="28"/>
          <w:szCs w:val="28"/>
          <w:shd w:val="clear" w:color="auto" w:fill="FFFFFF"/>
          <w:lang w:eastAsia="ru-RU"/>
        </w:rPr>
        <w:t xml:space="preserve">необходимо получить данные более чем 100 звёзд. Это наиболее трудоёмкий процесс. В общей сложности мы получили  данные по </w:t>
      </w:r>
      <w:r w:rsidR="001B4F64">
        <w:rPr>
          <w:rFonts w:ascii="Times New Roman" w:hAnsi="Times New Roman" w:cs="Times New Roman"/>
          <w:bCs/>
          <w:noProof/>
          <w:color w:val="202122"/>
          <w:sz w:val="28"/>
          <w:szCs w:val="28"/>
          <w:shd w:val="clear" w:color="auto" w:fill="FFFFFF"/>
          <w:lang w:eastAsia="ru-RU"/>
        </w:rPr>
        <w:t>230</w:t>
      </w:r>
      <w:r w:rsidR="00A212C2">
        <w:rPr>
          <w:rFonts w:ascii="Times New Roman" w:hAnsi="Times New Roman" w:cs="Times New Roman"/>
          <w:bCs/>
          <w:noProof/>
          <w:color w:val="202122"/>
          <w:sz w:val="28"/>
          <w:szCs w:val="28"/>
          <w:shd w:val="clear" w:color="auto" w:fill="FFFFFF"/>
          <w:lang w:eastAsia="ru-RU"/>
        </w:rPr>
        <w:t xml:space="preserve"> звёздам. Больше считать было сложно, а для достежения поставленной цели этого достаточно.</w:t>
      </w:r>
    </w:p>
    <w:p w14:paraId="53E14D08" w14:textId="0560B085" w:rsidR="000C06B3" w:rsidRPr="00713D60" w:rsidRDefault="000C06B3" w:rsidP="00A65F5D">
      <w:pPr>
        <w:ind w:right="-1"/>
        <w:jc w:val="both"/>
        <w:rPr>
          <w:rFonts w:ascii="Verdana" w:hAnsi="Verdana" w:cs="Arial"/>
          <w:bCs/>
          <w:color w:val="202122"/>
          <w:sz w:val="26"/>
          <w:szCs w:val="26"/>
          <w:shd w:val="clear" w:color="auto" w:fill="FFFFFF"/>
        </w:rPr>
      </w:pPr>
      <w:r w:rsidRPr="00713D60">
        <w:rPr>
          <w:rFonts w:ascii="Verdana" w:hAnsi="Verdana" w:cs="Arial"/>
          <w:bCs/>
          <w:noProof/>
          <w:color w:val="202122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69609B9B" wp14:editId="41702331">
            <wp:extent cx="8639174" cy="421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m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2911" cy="421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B008" w14:textId="7B3BB18A" w:rsidR="008D137E" w:rsidRPr="00317A88" w:rsidRDefault="008D137E" w:rsidP="00AA2BAC">
      <w:pPr>
        <w:spacing w:line="360" w:lineRule="auto"/>
        <w:ind w:right="-1" w:firstLine="567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317A88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Раздел 3:</w:t>
      </w:r>
    </w:p>
    <w:p w14:paraId="1C6DC465" w14:textId="72982587" w:rsidR="00720177" w:rsidRPr="00A65F5D" w:rsidRDefault="00782DA9" w:rsidP="00AA2BAC">
      <w:pPr>
        <w:spacing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317A88">
        <w:rPr>
          <w:rFonts w:ascii="Times New Roman" w:hAnsi="Times New Roman" w:cs="Times New Roman"/>
          <w:sz w:val="28"/>
          <w:szCs w:val="28"/>
        </w:rPr>
        <w:t xml:space="preserve">Полученные фотографии </w:t>
      </w:r>
      <w:r w:rsidR="00713D60" w:rsidRPr="00317A88">
        <w:rPr>
          <w:rFonts w:ascii="Times New Roman" w:hAnsi="Times New Roman" w:cs="Times New Roman"/>
          <w:sz w:val="28"/>
          <w:szCs w:val="28"/>
        </w:rPr>
        <w:t xml:space="preserve">открываем </w:t>
      </w:r>
      <w:r w:rsidRPr="00317A88">
        <w:rPr>
          <w:rFonts w:ascii="Times New Roman" w:hAnsi="Times New Roman" w:cs="Times New Roman"/>
          <w:sz w:val="28"/>
          <w:szCs w:val="28"/>
        </w:rPr>
        <w:t xml:space="preserve">через программу </w:t>
      </w:r>
      <w:r w:rsidR="00713D60" w:rsidRPr="00317A88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="00713D60" w:rsidRPr="00317A88">
        <w:rPr>
          <w:rFonts w:ascii="Times New Roman" w:hAnsi="Times New Roman" w:cs="Times New Roman"/>
          <w:bCs/>
          <w:sz w:val="28"/>
          <w:szCs w:val="28"/>
        </w:rPr>
        <w:t>dobe</w:t>
      </w:r>
      <w:proofErr w:type="spellEnd"/>
      <w:r w:rsidR="00713D60" w:rsidRPr="00317A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3D60" w:rsidRPr="00317A88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proofErr w:type="spellStart"/>
      <w:r w:rsidRPr="00317A88">
        <w:rPr>
          <w:rFonts w:ascii="Times New Roman" w:hAnsi="Times New Roman" w:cs="Times New Roman"/>
          <w:bCs/>
          <w:sz w:val="28"/>
          <w:szCs w:val="28"/>
        </w:rPr>
        <w:t>hotoshop</w:t>
      </w:r>
      <w:proofErr w:type="spellEnd"/>
      <w:r w:rsidRPr="00317A88">
        <w:rPr>
          <w:rFonts w:ascii="Times New Roman" w:hAnsi="Times New Roman" w:cs="Times New Roman"/>
          <w:bCs/>
          <w:sz w:val="28"/>
          <w:szCs w:val="28"/>
        </w:rPr>
        <w:t xml:space="preserve"> и, используя гистограмму, подсчитываем пиксельную освещённость для </w:t>
      </w:r>
      <w:r w:rsidR="00317A88">
        <w:rPr>
          <w:rFonts w:ascii="Times New Roman" w:hAnsi="Times New Roman" w:cs="Times New Roman"/>
          <w:bCs/>
          <w:sz w:val="28"/>
          <w:szCs w:val="28"/>
        </w:rPr>
        <w:t xml:space="preserve">выделенных </w:t>
      </w:r>
      <w:r w:rsidRPr="00317A88">
        <w:rPr>
          <w:rFonts w:ascii="Times New Roman" w:hAnsi="Times New Roman" w:cs="Times New Roman"/>
          <w:bCs/>
          <w:sz w:val="28"/>
          <w:szCs w:val="28"/>
        </w:rPr>
        <w:t>звёзд</w:t>
      </w:r>
      <w:r w:rsidR="00713D60" w:rsidRPr="00317A88">
        <w:rPr>
          <w:rFonts w:ascii="Times New Roman" w:hAnsi="Times New Roman" w:cs="Times New Roman"/>
          <w:bCs/>
          <w:sz w:val="28"/>
          <w:szCs w:val="28"/>
        </w:rPr>
        <w:t>.</w:t>
      </w:r>
      <w:r w:rsidR="00317A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5F5D">
        <w:rPr>
          <w:rFonts w:ascii="Times New Roman" w:hAnsi="Times New Roman" w:cs="Times New Roman"/>
          <w:bCs/>
          <w:sz w:val="28"/>
          <w:szCs w:val="28"/>
        </w:rPr>
        <w:t>Подсчёты ведутся раздельно для звёзд в</w:t>
      </w:r>
      <w:proofErr w:type="gramStart"/>
      <w:r w:rsidR="00A65F5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65F5D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proofErr w:type="gramEnd"/>
      <w:r w:rsidR="00A65F5D">
        <w:rPr>
          <w:rFonts w:ascii="Times New Roman" w:hAnsi="Times New Roman" w:cs="Times New Roman"/>
          <w:bCs/>
          <w:sz w:val="28"/>
          <w:szCs w:val="28"/>
        </w:rPr>
        <w:t xml:space="preserve"> фильтре и в </w:t>
      </w:r>
      <w:r w:rsidR="00A65F5D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A65F5D" w:rsidRPr="00A65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5F5D">
        <w:rPr>
          <w:rFonts w:ascii="Times New Roman" w:hAnsi="Times New Roman" w:cs="Times New Roman"/>
          <w:bCs/>
          <w:sz w:val="28"/>
          <w:szCs w:val="28"/>
        </w:rPr>
        <w:t xml:space="preserve"> фильтре. </w:t>
      </w:r>
    </w:p>
    <w:p w14:paraId="76672E41" w14:textId="6F666966" w:rsidR="00B96E09" w:rsidRPr="00317A88" w:rsidRDefault="00B96E09" w:rsidP="00AA2BAC">
      <w:pPr>
        <w:spacing w:line="36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88">
        <w:rPr>
          <w:rFonts w:ascii="Times New Roman" w:hAnsi="Times New Roman" w:cs="Times New Roman"/>
          <w:b/>
          <w:sz w:val="28"/>
          <w:szCs w:val="28"/>
        </w:rPr>
        <w:t>Раздел 4:</w:t>
      </w:r>
    </w:p>
    <w:p w14:paraId="46E65C93" w14:textId="38437A1E" w:rsidR="00B96E09" w:rsidRPr="00317A88" w:rsidRDefault="00B96E09" w:rsidP="00AA2BAC">
      <w:pPr>
        <w:spacing w:line="360" w:lineRule="auto"/>
        <w:ind w:right="-1" w:firstLine="567"/>
        <w:rPr>
          <w:rFonts w:ascii="Times New Roman" w:hAnsi="Times New Roman" w:cs="Times New Roman"/>
          <w:bCs/>
          <w:sz w:val="28"/>
          <w:szCs w:val="28"/>
        </w:rPr>
      </w:pPr>
      <w:r w:rsidRPr="00317A88">
        <w:rPr>
          <w:rFonts w:ascii="Times New Roman" w:hAnsi="Times New Roman" w:cs="Times New Roman"/>
          <w:sz w:val="28"/>
          <w:szCs w:val="28"/>
        </w:rPr>
        <w:t xml:space="preserve">Используя функцию </w:t>
      </w:r>
      <w:r w:rsidR="00713D60" w:rsidRPr="00317A88">
        <w:rPr>
          <w:rFonts w:ascii="Times New Roman" w:hAnsi="Times New Roman" w:cs="Times New Roman"/>
          <w:bCs/>
          <w:sz w:val="28"/>
          <w:szCs w:val="28"/>
        </w:rPr>
        <w:t xml:space="preserve">гистограмму освещённости пикселей </w:t>
      </w:r>
      <w:r w:rsidR="00713D60" w:rsidRPr="00317A88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="00713D60" w:rsidRPr="00317A88">
        <w:rPr>
          <w:rFonts w:ascii="Times New Roman" w:hAnsi="Times New Roman" w:cs="Times New Roman"/>
          <w:bCs/>
          <w:sz w:val="28"/>
          <w:szCs w:val="28"/>
        </w:rPr>
        <w:t>dobe</w:t>
      </w:r>
      <w:proofErr w:type="spellEnd"/>
      <w:r w:rsidR="00713D60" w:rsidRPr="00317A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3D60" w:rsidRPr="00317A88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proofErr w:type="spellStart"/>
      <w:r w:rsidRPr="00317A88">
        <w:rPr>
          <w:rFonts w:ascii="Times New Roman" w:hAnsi="Times New Roman" w:cs="Times New Roman"/>
          <w:bCs/>
          <w:sz w:val="28"/>
          <w:szCs w:val="28"/>
        </w:rPr>
        <w:t>hotoshop</w:t>
      </w:r>
      <w:proofErr w:type="spellEnd"/>
      <w:r w:rsidRPr="00317A88">
        <w:rPr>
          <w:rFonts w:ascii="Times New Roman" w:hAnsi="Times New Roman" w:cs="Times New Roman"/>
          <w:bCs/>
          <w:sz w:val="28"/>
          <w:szCs w:val="28"/>
        </w:rPr>
        <w:t>, находим фоновую освещённость выбранных ранее звёзд и вносим</w:t>
      </w:r>
      <w:r w:rsidR="004E3CCB" w:rsidRPr="00317A88">
        <w:rPr>
          <w:rFonts w:ascii="Times New Roman" w:hAnsi="Times New Roman" w:cs="Times New Roman"/>
          <w:bCs/>
          <w:sz w:val="28"/>
          <w:szCs w:val="28"/>
        </w:rPr>
        <w:t xml:space="preserve"> корректировки освещённости.</w:t>
      </w:r>
      <w:r w:rsidR="00A65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3CCB" w:rsidRPr="00317A88">
        <w:rPr>
          <w:rFonts w:ascii="Times New Roman" w:hAnsi="Times New Roman" w:cs="Times New Roman"/>
          <w:bCs/>
          <w:sz w:val="28"/>
          <w:szCs w:val="28"/>
        </w:rPr>
        <w:t>Для этого мы вычитаем из пиксельной осве</w:t>
      </w:r>
      <w:r w:rsidR="008724A5" w:rsidRPr="00317A88">
        <w:rPr>
          <w:rFonts w:ascii="Times New Roman" w:hAnsi="Times New Roman" w:cs="Times New Roman"/>
          <w:bCs/>
          <w:sz w:val="28"/>
          <w:szCs w:val="28"/>
        </w:rPr>
        <w:t>щённости фоновую освещённость</w:t>
      </w:r>
      <w:r w:rsidR="004E3CCB" w:rsidRPr="00317A88">
        <w:rPr>
          <w:rFonts w:ascii="Times New Roman" w:hAnsi="Times New Roman" w:cs="Times New Roman"/>
          <w:bCs/>
          <w:sz w:val="28"/>
          <w:szCs w:val="28"/>
        </w:rPr>
        <w:t xml:space="preserve"> каждой звезды.</w:t>
      </w:r>
      <w:r w:rsidR="00A65F5D">
        <w:rPr>
          <w:rFonts w:ascii="Times New Roman" w:hAnsi="Times New Roman" w:cs="Times New Roman"/>
          <w:bCs/>
          <w:sz w:val="28"/>
          <w:szCs w:val="28"/>
        </w:rPr>
        <w:t xml:space="preserve"> Фоновую освещённость рассчитываем как среднюю от верхнего, нижнего, справа и слева</w:t>
      </w:r>
      <w:proofErr w:type="gramStart"/>
      <w:r w:rsidR="00A65F5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A65F5D">
        <w:rPr>
          <w:rFonts w:ascii="Times New Roman" w:hAnsi="Times New Roman" w:cs="Times New Roman"/>
          <w:bCs/>
          <w:sz w:val="28"/>
          <w:szCs w:val="28"/>
        </w:rPr>
        <w:t xml:space="preserve"> Затем, е</w:t>
      </w:r>
      <w:r w:rsidR="00A65F5D">
        <w:rPr>
          <w:rFonts w:ascii="Times New Roman" w:hAnsi="Times New Roman" w:cs="Times New Roman"/>
          <w:bCs/>
          <w:sz w:val="28"/>
          <w:szCs w:val="28"/>
        </w:rPr>
        <w:t xml:space="preserve">сли взять десятичный логарифм их отношения, мы получим, фактически, разность видимых звёздных величин в этих спектрах. </w:t>
      </w:r>
      <w:proofErr w:type="gramStart"/>
      <w:r w:rsidR="00A65F5D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="00A65F5D" w:rsidRPr="00A65F5D">
        <w:rPr>
          <w:rFonts w:ascii="Times New Roman" w:hAnsi="Times New Roman" w:cs="Times New Roman"/>
          <w:bCs/>
          <w:sz w:val="28"/>
          <w:szCs w:val="28"/>
        </w:rPr>
        <w:t>-</w:t>
      </w:r>
      <w:r w:rsidR="00A65F5D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A65F5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14:paraId="2E75791F" w14:textId="6BB45FA5" w:rsidR="00713D60" w:rsidRPr="00317A88" w:rsidRDefault="00713D60" w:rsidP="00AA2BAC">
      <w:pPr>
        <w:spacing w:line="360" w:lineRule="auto"/>
        <w:ind w:right="-1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7A88">
        <w:rPr>
          <w:rFonts w:ascii="Times New Roman" w:hAnsi="Times New Roman" w:cs="Times New Roman"/>
          <w:b/>
          <w:bCs/>
          <w:sz w:val="28"/>
          <w:szCs w:val="28"/>
        </w:rPr>
        <w:t>Раздел 5:</w:t>
      </w:r>
    </w:p>
    <w:p w14:paraId="2BC60152" w14:textId="57362E01" w:rsidR="00D62A14" w:rsidRDefault="00713D60" w:rsidP="00AA2BAC">
      <w:pPr>
        <w:spacing w:line="360" w:lineRule="auto"/>
        <w:ind w:right="-1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7A8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Полученные данные внесем в таблицу </w:t>
      </w:r>
      <w:proofErr w:type="spellStart"/>
      <w:r w:rsidRPr="00317A88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317A88">
        <w:rPr>
          <w:rFonts w:ascii="Times New Roman" w:hAnsi="Times New Roman" w:cs="Times New Roman"/>
          <w:color w:val="000000"/>
          <w:sz w:val="28"/>
          <w:szCs w:val="28"/>
        </w:rPr>
        <w:t xml:space="preserve"> для облегчения работы и хранения этих данных.</w:t>
      </w:r>
      <w:r w:rsidR="00D62A14" w:rsidRPr="00317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059E62F" w14:textId="49D99214" w:rsidR="009A2C9D" w:rsidRDefault="009A2C9D" w:rsidP="009A2C9D">
      <w:pPr>
        <w:spacing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7B975A" wp14:editId="029FDC78">
            <wp:extent cx="5934075" cy="412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9BAC" w14:textId="74047C20" w:rsidR="009A2C9D" w:rsidRDefault="009A2C9D" w:rsidP="009A2C9D">
      <w:pPr>
        <w:spacing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1EB7EE" wp14:editId="75450602">
            <wp:extent cx="5943600" cy="3629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E2BC" w14:textId="661C983F" w:rsidR="009A2C9D" w:rsidRPr="00317A88" w:rsidRDefault="009A2C9D" w:rsidP="009A2C9D">
      <w:pPr>
        <w:spacing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94C32F" w14:textId="5D003289" w:rsidR="00F22054" w:rsidRDefault="00F22054" w:rsidP="00AA2BAC">
      <w:pPr>
        <w:ind w:right="-1" w:firstLine="567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7389473" w14:textId="0BB638B2" w:rsidR="00713D60" w:rsidRPr="00317A88" w:rsidRDefault="00D62A14" w:rsidP="00AA2BAC">
      <w:pPr>
        <w:spacing w:line="360" w:lineRule="auto"/>
        <w:ind w:left="-851" w:right="-426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7A88">
        <w:rPr>
          <w:rFonts w:ascii="Times New Roman" w:hAnsi="Times New Roman" w:cs="Times New Roman"/>
          <w:b/>
          <w:bCs/>
          <w:sz w:val="28"/>
          <w:szCs w:val="28"/>
        </w:rPr>
        <w:t>Раздел 6:</w:t>
      </w:r>
    </w:p>
    <w:p w14:paraId="75D8F24A" w14:textId="4AE659EB" w:rsidR="00F22054" w:rsidRPr="00EB01BA" w:rsidRDefault="00D62A14" w:rsidP="00EB01BA">
      <w:pPr>
        <w:spacing w:line="360" w:lineRule="auto"/>
        <w:ind w:right="-1" w:firstLine="567"/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формулу T=7920/(B</w:t>
      </w:r>
      <w:r w:rsidR="00A65F5D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V+0.72) и функцию </w:t>
      </w:r>
      <w:proofErr w:type="spellStart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автозаполнения</w:t>
      </w:r>
      <w:proofErr w:type="spellEnd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программе </w:t>
      </w:r>
      <w:proofErr w:type="spellStart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Excel</w:t>
      </w:r>
      <w:proofErr w:type="spellEnd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высчитаем температуру для всех выделенных звёзд и сохраняем результат в таблице </w:t>
      </w:r>
      <w:proofErr w:type="spellStart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Excel</w:t>
      </w:r>
      <w:proofErr w:type="spellEnd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A2BAC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B01BA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Показано в таблице.</w:t>
      </w:r>
    </w:p>
    <w:p w14:paraId="75362BA4" w14:textId="126F76B5" w:rsidR="00D62A14" w:rsidRPr="00AA2BAC" w:rsidRDefault="00D62A14" w:rsidP="00AA2BAC">
      <w:pPr>
        <w:spacing w:line="360" w:lineRule="auto"/>
        <w:ind w:right="-1" w:firstLine="567"/>
        <w:jc w:val="center"/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A2BAC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Раздел 7:</w:t>
      </w:r>
    </w:p>
    <w:p w14:paraId="424D145A" w14:textId="77777777" w:rsidR="00640D72" w:rsidRDefault="00640D72" w:rsidP="00AA2BAC">
      <w:pPr>
        <w:spacing w:line="360" w:lineRule="auto"/>
        <w:ind w:right="-1" w:firstLine="567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получения результатов мы построили диаграмму в таблицах для получения диаграммы и её вида. Чтобы увидеть полученный результат. Видимую звёздную величину мы </w:t>
      </w:r>
      <w:proofErr w:type="gramStart"/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рассчитывали</w:t>
      </w:r>
      <w:proofErr w:type="gramEnd"/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сравнивая с известной. На фото имеются две звезды известных параметров. </w:t>
      </w:r>
    </w:p>
    <w:p w14:paraId="5840CFB6" w14:textId="77777777" w:rsidR="00640D72" w:rsidRDefault="00640D72" w:rsidP="00640D72">
      <w:pPr>
        <w:spacing w:line="360" w:lineRule="auto"/>
        <w:ind w:right="-1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4649D8" wp14:editId="3BD9EB7D">
            <wp:extent cx="5934075" cy="2638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E520" w14:textId="24AA69C1" w:rsidR="00640D72" w:rsidRDefault="00640D72" w:rsidP="00640D72">
      <w:pPr>
        <w:spacing w:line="360" w:lineRule="auto"/>
        <w:ind w:right="-1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таблице специально открыта формула подсчёта видимой звёздной величины. После этого можно строить диаграмму. Профиль диаграммы не зависит взята видимая или абсолютная звёздная величина</w:t>
      </w:r>
      <w:proofErr w:type="gramStart"/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741A11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диаграмме видно, что температура и звёздная величина </w:t>
      </w:r>
      <w:proofErr w:type="gramStart"/>
      <w:r w:rsidR="00741A11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взяты</w:t>
      </w:r>
      <w:proofErr w:type="gramEnd"/>
      <w:r w:rsidR="00741A11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знаком минус.</w:t>
      </w:r>
    </w:p>
    <w:p w14:paraId="40ECB4E0" w14:textId="3703B601" w:rsidR="00741A11" w:rsidRDefault="00741A11" w:rsidP="00640D72">
      <w:pPr>
        <w:spacing w:line="360" w:lineRule="auto"/>
        <w:ind w:right="-1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B87B4E2" wp14:editId="2F38F45F">
            <wp:extent cx="5934075" cy="3162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705C" w14:textId="761CDAE4" w:rsidR="00D62A14" w:rsidRPr="00AA2BAC" w:rsidRDefault="00D62A14" w:rsidP="00640D72">
      <w:pPr>
        <w:spacing w:line="360" w:lineRule="auto"/>
        <w:ind w:right="-1"/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бумагу типа - калька и</w:t>
      </w:r>
      <w:r w:rsidR="00741A11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миллиметровую чертежную бумагу, мы построили диаграмму «Абсолютная звёздная величина—температура» в определённом масштабе. На кальке, в этом же масштабе построили наши звёзды, но с видимой звёздной величиной. </w:t>
      </w: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помощи наложения двух этих бумаг </w:t>
      </w:r>
      <w:r w:rsidR="00741A11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добьёмся совпадения</w:t>
      </w: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1A11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звёзд с главной</w:t>
      </w:r>
      <w:r w:rsidR="00EF1AAB"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последовательность</w:t>
      </w:r>
      <w:r w:rsidR="00741A11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</w:t>
      </w:r>
      <w:r w:rsidR="00EF1AAB"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Проведем главную последовательность данного шарового скопления, найдем зону схода с главной последовательности звезд. Найти ее не так легко, но более молодые звезды уже закончили свой жизненный путь.</w:t>
      </w:r>
      <w:r w:rsidRPr="00AA2BAC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30AEA6BD" w14:textId="203BD98F" w:rsidR="00267EAB" w:rsidRPr="00AA2BAC" w:rsidRDefault="00267EAB" w:rsidP="00AA2BAC">
      <w:pPr>
        <w:spacing w:line="360" w:lineRule="auto"/>
        <w:ind w:right="-1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AA2B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89F8DB" wp14:editId="101D5917">
            <wp:extent cx="2124075" cy="295236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WCdrKoOI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5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 w:rsidRPr="00AA2B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E47ECF9" wp14:editId="0736EDA6">
            <wp:extent cx="2122319" cy="294606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RNvpHLn7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47" cy="295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6C0E843" w14:textId="281C1418" w:rsidR="004E3CCB" w:rsidRPr="00AA2BAC" w:rsidRDefault="004E3CCB" w:rsidP="00AA2BAC">
      <w:pPr>
        <w:spacing w:line="360" w:lineRule="auto"/>
        <w:ind w:right="-1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2BA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8:</w:t>
      </w:r>
    </w:p>
    <w:p w14:paraId="2987C302" w14:textId="63528663" w:rsidR="00D62A14" w:rsidRPr="00AA2BAC" w:rsidRDefault="00B50EBC" w:rsidP="00AA2BAC">
      <w:pPr>
        <w:spacing w:line="360" w:lineRule="auto"/>
        <w:ind w:right="-1"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A2BAC">
        <w:rPr>
          <w:rFonts w:ascii="Times New Roman" w:hAnsi="Times New Roman" w:cs="Times New Roman"/>
          <w:bCs/>
          <w:sz w:val="28"/>
          <w:szCs w:val="28"/>
        </w:rPr>
        <w:t xml:space="preserve">Совмещаем полученные графики, по миллиметровой бумаге оттягиваем линию и отмечаем две точки. В левой части стоит абсолютная звёздная величина на кальке видимая звёздная величина. Используя график </w:t>
      </w:r>
      <w:proofErr w:type="gramStart"/>
      <w:r w:rsidRPr="00AA2BAC">
        <w:rPr>
          <w:rFonts w:ascii="Times New Roman" w:hAnsi="Times New Roman" w:cs="Times New Roman"/>
          <w:bCs/>
          <w:sz w:val="28"/>
          <w:szCs w:val="28"/>
        </w:rPr>
        <w:t>ГР</w:t>
      </w:r>
      <w:proofErr w:type="gramEnd"/>
      <w:r w:rsidRPr="00AA2BAC">
        <w:rPr>
          <w:rFonts w:ascii="Times New Roman" w:hAnsi="Times New Roman" w:cs="Times New Roman"/>
          <w:bCs/>
          <w:sz w:val="28"/>
          <w:szCs w:val="28"/>
        </w:rPr>
        <w:t xml:space="preserve"> находим абсолютную звёздную величину на шкале.</w:t>
      </w:r>
      <w:r w:rsidR="00713D60" w:rsidRPr="00AA2BA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267EAB" w:rsidRPr="00AA2BAC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FFA74F4" wp14:editId="199D1754">
            <wp:extent cx="3177738" cy="42005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r9vZciRP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738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C7D2" w14:textId="1A305681" w:rsidR="00D62A14" w:rsidRPr="00AA2BAC" w:rsidRDefault="00D62A14" w:rsidP="00AA2BAC">
      <w:pPr>
        <w:spacing w:line="360" w:lineRule="auto"/>
        <w:ind w:right="-1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A2B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Раздел 9:</w:t>
      </w:r>
    </w:p>
    <w:p w14:paraId="274CD35A" w14:textId="1C93DA88" w:rsidR="00267EAB" w:rsidRPr="00AA2BAC" w:rsidRDefault="00D62A14" w:rsidP="00AA2BAC">
      <w:pPr>
        <w:spacing w:line="360" w:lineRule="auto"/>
        <w:ind w:right="-1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Рассмотрим звезды с концов области схода с главной последовательности. Так как звёзды лежат в спектральных классах G0 и G2 то получаем, что скоплению М13 от 11.094 до 13.11 </w:t>
      </w:r>
      <w:proofErr w:type="gramStart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млрд</w:t>
      </w:r>
      <w:proofErr w:type="gramEnd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лет. =&gt; Возраст сравнения 12.102 </w:t>
      </w:r>
      <w:proofErr w:type="gramStart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млрд</w:t>
      </w:r>
      <w:proofErr w:type="gramEnd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+- 1.008 млрд лет.</w:t>
      </w:r>
      <w:r w:rsidRPr="00AA2BAC">
        <w:rPr>
          <w:rStyle w:val="scxw3835843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A2B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Путем соединения с табличными данными обсерваторий, у которых результат от 11.16 </w:t>
      </w:r>
      <w:proofErr w:type="gramStart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млрд</w:t>
      </w:r>
      <w:proofErr w:type="gramEnd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</w:t>
      </w:r>
      <w:r w:rsidR="00F22054"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до 14 млрд лет. </w:t>
      </w:r>
      <w:proofErr w:type="gramStart"/>
      <w:r w:rsidR="00F22054"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следствии</w:t>
      </w:r>
      <w:proofErr w:type="gramEnd"/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этого получаем что созвездию от 11.6 млрд лет до 13.11 млрд</w:t>
      </w:r>
      <w:r w:rsidR="00267EAB"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2BAC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лет.</w:t>
      </w:r>
      <w:r w:rsidRPr="00AA2BAC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67EAB" w:rsidRPr="00AA2BAC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867FA9" wp14:editId="67983C01">
            <wp:extent cx="5937951" cy="581977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5OZ3rN2B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8780" w14:textId="77482DFD" w:rsidR="00667504" w:rsidRPr="00AA2BAC" w:rsidRDefault="00667504" w:rsidP="00AA2BAC">
      <w:pPr>
        <w:spacing w:line="360" w:lineRule="auto"/>
        <w:ind w:right="-1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2BAC">
        <w:rPr>
          <w:rFonts w:ascii="Times New Roman" w:hAnsi="Times New Roman" w:cs="Times New Roman"/>
          <w:b/>
          <w:bCs/>
          <w:sz w:val="28"/>
          <w:szCs w:val="28"/>
        </w:rPr>
        <w:t>раздел 10:</w:t>
      </w:r>
    </w:p>
    <w:p w14:paraId="35BA52B1" w14:textId="77777777" w:rsidR="00267EAB" w:rsidRPr="00AA2BAC" w:rsidRDefault="00A45B7F" w:rsidP="00AA2BAC">
      <w:pPr>
        <w:spacing w:line="360" w:lineRule="auto"/>
        <w:ind w:right="-1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A2BAC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Определяем расстояние </w:t>
      </w:r>
      <w:r w:rsidR="00667504" w:rsidRPr="00AA2BAC">
        <w:rPr>
          <w:rFonts w:ascii="Times New Roman" w:hAnsi="Times New Roman" w:cs="Times New Roman"/>
          <w:color w:val="000000"/>
          <w:sz w:val="28"/>
          <w:szCs w:val="28"/>
        </w:rPr>
        <w:t xml:space="preserve">до скопления </w:t>
      </w:r>
      <w:r w:rsidRPr="00AA2BAC">
        <w:rPr>
          <w:rFonts w:ascii="Times New Roman" w:hAnsi="Times New Roman" w:cs="Times New Roman"/>
          <w:color w:val="000000"/>
          <w:sz w:val="28"/>
          <w:szCs w:val="28"/>
        </w:rPr>
        <w:t>звёзд  по фор</w:t>
      </w:r>
      <w:r w:rsidR="00667504" w:rsidRPr="00AA2BAC">
        <w:rPr>
          <w:rFonts w:ascii="Times New Roman" w:hAnsi="Times New Roman" w:cs="Times New Roman"/>
          <w:color w:val="000000"/>
          <w:sz w:val="28"/>
          <w:szCs w:val="28"/>
        </w:rPr>
        <w:t>муле.</w:t>
      </w:r>
      <w:r w:rsidRPr="00AA2BAC">
        <w:rPr>
          <w:rFonts w:ascii="Times New Roman" w:hAnsi="Times New Roman" w:cs="Times New Roman"/>
          <w:color w:val="000000"/>
          <w:sz w:val="28"/>
          <w:szCs w:val="28"/>
        </w:rPr>
        <w:t xml:space="preserve"> Для этого выбираем около пяти разных звёзд на диаграмме ГР и рассчитываем расстояние от них до земли по формуле </w:t>
      </w:r>
      <w:r w:rsidRPr="00AA2BAC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AA2BAC">
        <w:rPr>
          <w:rFonts w:ascii="Times New Roman" w:hAnsi="Times New Roman" w:cs="Times New Roman"/>
          <w:color w:val="000000"/>
          <w:sz w:val="28"/>
          <w:szCs w:val="28"/>
        </w:rPr>
        <w:t>=5+</w:t>
      </w:r>
      <w:r w:rsidRPr="00AA2BAC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AA2BAC">
        <w:rPr>
          <w:rFonts w:ascii="Times New Roman" w:hAnsi="Times New Roman" w:cs="Times New Roman"/>
          <w:color w:val="000000"/>
          <w:sz w:val="28"/>
          <w:szCs w:val="28"/>
        </w:rPr>
        <w:t>-5log</w:t>
      </w:r>
      <w:r w:rsidRPr="00AA2BA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10</w:t>
      </w:r>
      <w:r w:rsidRPr="00AA2BA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A2BAC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AA2BAC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2440D6C9" w14:textId="30DA35D0" w:rsidR="00267EAB" w:rsidRPr="00AA2BAC" w:rsidRDefault="00451AD0" w:rsidP="00AA2BAC">
      <w:pPr>
        <w:spacing w:line="360" w:lineRule="auto"/>
        <w:ind w:right="-1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A2BAC">
        <w:rPr>
          <w:rFonts w:ascii="Times New Roman" w:hAnsi="Times New Roman" w:cs="Times New Roman"/>
          <w:color w:val="000000"/>
          <w:sz w:val="28"/>
          <w:szCs w:val="28"/>
        </w:rPr>
        <w:t>Получаются такие з</w:t>
      </w:r>
      <w:r w:rsidR="00267EAB" w:rsidRPr="00AA2BA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AA2BA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67EAB" w:rsidRPr="00AA2BAC">
        <w:rPr>
          <w:rFonts w:ascii="Times New Roman" w:hAnsi="Times New Roman" w:cs="Times New Roman"/>
          <w:color w:val="000000"/>
          <w:sz w:val="28"/>
          <w:szCs w:val="28"/>
        </w:rPr>
        <w:t>чения: 6340, 11177, 6340, 6340.</w:t>
      </w:r>
    </w:p>
    <w:p w14:paraId="2101CE35" w14:textId="3E4F3EAF" w:rsidR="004E3CCB" w:rsidRPr="00AA2BAC" w:rsidRDefault="00267EAB" w:rsidP="00AA2BAC">
      <w:pPr>
        <w:spacing w:line="360" w:lineRule="auto"/>
        <w:ind w:right="-1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A2BA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45B7F" w:rsidRPr="00AA2BAC">
        <w:rPr>
          <w:rFonts w:ascii="Times New Roman" w:hAnsi="Times New Roman" w:cs="Times New Roman"/>
          <w:color w:val="000000"/>
          <w:sz w:val="28"/>
          <w:szCs w:val="28"/>
        </w:rPr>
        <w:t>аходим среднее расстояния до шарового с</w:t>
      </w:r>
      <w:r w:rsidR="008724A5" w:rsidRPr="00AA2BAC">
        <w:rPr>
          <w:rFonts w:ascii="Times New Roman" w:hAnsi="Times New Roman" w:cs="Times New Roman"/>
          <w:color w:val="000000"/>
          <w:sz w:val="28"/>
          <w:szCs w:val="28"/>
        </w:rPr>
        <w:t>копления. О</w:t>
      </w:r>
      <w:r w:rsidR="00A45B7F" w:rsidRPr="00AA2BAC">
        <w:rPr>
          <w:rFonts w:ascii="Times New Roman" w:hAnsi="Times New Roman" w:cs="Times New Roman"/>
          <w:color w:val="000000"/>
          <w:sz w:val="28"/>
          <w:szCs w:val="28"/>
        </w:rPr>
        <w:t>но приблизительно равно</w:t>
      </w:r>
      <w:r w:rsidR="008724A5" w:rsidRPr="00AA2BAC">
        <w:rPr>
          <w:rFonts w:ascii="Times New Roman" w:hAnsi="Times New Roman" w:cs="Times New Roman"/>
          <w:color w:val="000000"/>
          <w:sz w:val="28"/>
          <w:szCs w:val="28"/>
        </w:rPr>
        <w:t xml:space="preserve"> 7549</w:t>
      </w:r>
      <w:r w:rsidR="00B50EBC" w:rsidRPr="00AA2BA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52ECD0D" w14:textId="77777777" w:rsidR="00451AD0" w:rsidRPr="00AA2BAC" w:rsidRDefault="00451AD0" w:rsidP="00AA2BAC">
      <w:pPr>
        <w:spacing w:line="360" w:lineRule="auto"/>
        <w:ind w:right="-1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14:paraId="3985CAD0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5CC24E26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3F7D1D53" w14:textId="00FD6473" w:rsidR="00451AD0" w:rsidRPr="00AA2BAC" w:rsidRDefault="00451AD0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sz w:val="28"/>
          <w:szCs w:val="28"/>
        </w:rPr>
      </w:pPr>
      <w:r w:rsidRPr="00AA2BAC">
        <w:rPr>
          <w:rStyle w:val="normaltextrun"/>
          <w:b/>
          <w:color w:val="000000"/>
          <w:sz w:val="28"/>
          <w:szCs w:val="28"/>
        </w:rPr>
        <w:t>Вывод:</w:t>
      </w:r>
      <w:r w:rsidRPr="00AA2BAC">
        <w:rPr>
          <w:rStyle w:val="normaltextrun"/>
          <w:color w:val="000000"/>
          <w:sz w:val="28"/>
          <w:szCs w:val="28"/>
        </w:rPr>
        <w:t xml:space="preserve"> рассчитав возраст шарового скопления, мы </w:t>
      </w:r>
      <w:r w:rsidRPr="00AA2BAC">
        <w:rPr>
          <w:rStyle w:val="contextualspellingandgrammarerror"/>
          <w:color w:val="000000"/>
          <w:sz w:val="28"/>
          <w:szCs w:val="28"/>
        </w:rPr>
        <w:t>выяснили,  что</w:t>
      </w:r>
      <w:r w:rsidRPr="00AA2BAC">
        <w:rPr>
          <w:rStyle w:val="normaltextrun"/>
          <w:color w:val="000000"/>
          <w:sz w:val="28"/>
          <w:szCs w:val="28"/>
        </w:rPr>
        <w:t> шаровое скопление стало одним </w:t>
      </w:r>
      <w:r w:rsidRPr="00AA2BAC">
        <w:rPr>
          <w:rStyle w:val="contextualspellingandgrammarerror"/>
          <w:color w:val="000000"/>
          <w:sz w:val="28"/>
          <w:szCs w:val="28"/>
        </w:rPr>
        <w:t>из первых объектов,</w:t>
      </w:r>
      <w:r w:rsidRPr="00AA2BAC">
        <w:rPr>
          <w:rStyle w:val="normaltextrun"/>
          <w:color w:val="000000"/>
          <w:sz w:val="28"/>
          <w:szCs w:val="28"/>
        </w:rPr>
        <w:t> которые появились после образования </w:t>
      </w:r>
      <w:r w:rsidRPr="00AA2BAC">
        <w:rPr>
          <w:rStyle w:val="contextualspellingandgrammarerror"/>
          <w:color w:val="000000"/>
          <w:sz w:val="28"/>
          <w:szCs w:val="28"/>
        </w:rPr>
        <w:t>нашей вселенной,</w:t>
      </w:r>
      <w:r w:rsidRPr="00AA2BAC">
        <w:rPr>
          <w:rStyle w:val="normaltextrun"/>
          <w:color w:val="000000"/>
          <w:sz w:val="28"/>
          <w:szCs w:val="28"/>
        </w:rPr>
        <w:t> которая зародились в нашей вселенной возраст скопления</w:t>
      </w:r>
      <w:r w:rsidRPr="00AA2BAC">
        <w:rPr>
          <w:rStyle w:val="eop"/>
          <w:color w:val="000000"/>
          <w:sz w:val="28"/>
          <w:szCs w:val="28"/>
        </w:rPr>
        <w:t> </w:t>
      </w:r>
    </w:p>
    <w:p w14:paraId="3DDADC6F" w14:textId="77777777" w:rsidR="00451AD0" w:rsidRPr="00AA2BAC" w:rsidRDefault="00451AD0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sz w:val="28"/>
          <w:szCs w:val="28"/>
        </w:rPr>
      </w:pPr>
      <w:r w:rsidRPr="00AA2BAC">
        <w:rPr>
          <w:rStyle w:val="normaltextrun"/>
          <w:sz w:val="28"/>
          <w:szCs w:val="28"/>
        </w:rPr>
        <w:t>Используя </w:t>
      </w:r>
      <w:r w:rsidRPr="00AA2BAC">
        <w:rPr>
          <w:rStyle w:val="contextualspellingandgrammarerror"/>
          <w:sz w:val="28"/>
          <w:szCs w:val="28"/>
        </w:rPr>
        <w:t>подручные средства,</w:t>
      </w:r>
      <w:r w:rsidRPr="00AA2BAC">
        <w:rPr>
          <w:rStyle w:val="normaltextrun"/>
          <w:sz w:val="28"/>
          <w:szCs w:val="28"/>
        </w:rPr>
        <w:t> мы сумели получить достаточной степени </w:t>
      </w:r>
      <w:r w:rsidRPr="00AA2BAC">
        <w:rPr>
          <w:rStyle w:val="spellingerror"/>
          <w:sz w:val="28"/>
          <w:szCs w:val="28"/>
        </w:rPr>
        <w:t>точности</w:t>
      </w:r>
      <w:r w:rsidRPr="00AA2BAC">
        <w:rPr>
          <w:rStyle w:val="normaltextrun"/>
          <w:sz w:val="28"/>
          <w:szCs w:val="28"/>
        </w:rPr>
        <w:t> результат </w:t>
      </w:r>
      <w:r w:rsidRPr="00AA2BAC">
        <w:rPr>
          <w:rStyle w:val="eop"/>
          <w:sz w:val="28"/>
          <w:szCs w:val="28"/>
        </w:rPr>
        <w:t> </w:t>
      </w:r>
    </w:p>
    <w:p w14:paraId="10475BA7" w14:textId="77777777" w:rsidR="00451AD0" w:rsidRPr="00AA2BAC" w:rsidRDefault="00451AD0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sz w:val="28"/>
          <w:szCs w:val="28"/>
        </w:rPr>
      </w:pPr>
      <w:r w:rsidRPr="00AA2BAC">
        <w:rPr>
          <w:rStyle w:val="normaltextrun"/>
          <w:sz w:val="28"/>
          <w:szCs w:val="28"/>
        </w:rPr>
        <w:t>Вычислили </w:t>
      </w:r>
      <w:r w:rsidRPr="00AA2BAC">
        <w:rPr>
          <w:rStyle w:val="eop"/>
          <w:sz w:val="28"/>
          <w:szCs w:val="28"/>
        </w:rPr>
        <w:t> </w:t>
      </w:r>
    </w:p>
    <w:p w14:paraId="253CF7AD" w14:textId="397C3AB0" w:rsidR="00D62A14" w:rsidRPr="00AA2BAC" w:rsidRDefault="00451AD0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  <w:r w:rsidRPr="00AA2BAC">
        <w:rPr>
          <w:rStyle w:val="normaltextrun"/>
          <w:color w:val="000000"/>
          <w:sz w:val="28"/>
          <w:szCs w:val="28"/>
        </w:rPr>
        <w:t xml:space="preserve"> Также нами было рассчитано расстояние от земли до данного шарового скопления. Сравнив полученные нами результаты с результатами обсерваторий, мы получаем то, что погрешность наших расчётов </w:t>
      </w:r>
      <w:r w:rsidR="001B6C65" w:rsidRPr="00AA2BAC">
        <w:rPr>
          <w:rStyle w:val="normaltextrun"/>
          <w:color w:val="000000"/>
          <w:sz w:val="28"/>
          <w:szCs w:val="28"/>
        </w:rPr>
        <w:t xml:space="preserve">примерно </w:t>
      </w:r>
      <w:r w:rsidRPr="00AA2BAC">
        <w:rPr>
          <w:rStyle w:val="normaltextrun"/>
          <w:color w:val="000000"/>
          <w:sz w:val="28"/>
          <w:szCs w:val="28"/>
        </w:rPr>
        <w:t xml:space="preserve">равна 2%. </w:t>
      </w:r>
    </w:p>
    <w:p w14:paraId="2EF66298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3D312448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2149A770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21A93FE4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7504DD40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56A8CEC5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25113269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1FC7ADA1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4A5CB7E7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6207FE85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67BC19D8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36385207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29AFB93A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5561A203" w14:textId="77777777" w:rsidR="00D62A14" w:rsidRPr="00AA2BAC" w:rsidRDefault="00D62A14" w:rsidP="00AA2BAC">
      <w:pPr>
        <w:pStyle w:val="paragraph"/>
        <w:spacing w:before="0" w:beforeAutospacing="0" w:after="0" w:afterAutospacing="0" w:line="360" w:lineRule="auto"/>
        <w:ind w:right="-1" w:firstLine="567"/>
        <w:textAlignment w:val="baseline"/>
        <w:rPr>
          <w:rStyle w:val="normaltextrun"/>
          <w:color w:val="000000"/>
          <w:sz w:val="28"/>
          <w:szCs w:val="28"/>
        </w:rPr>
      </w:pPr>
    </w:p>
    <w:p w14:paraId="46DD3F56" w14:textId="77777777" w:rsidR="00D62A14" w:rsidRPr="00AA2BAC" w:rsidRDefault="00D62A14" w:rsidP="00AA2BAC">
      <w:pPr>
        <w:spacing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sectPr w:rsidR="00D62A14" w:rsidRPr="00AA2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409506" w14:textId="77777777" w:rsidR="00BB2A70" w:rsidRDefault="00BB2A70" w:rsidP="0019420E">
      <w:pPr>
        <w:spacing w:after="0" w:line="240" w:lineRule="auto"/>
      </w:pPr>
      <w:r>
        <w:separator/>
      </w:r>
    </w:p>
  </w:endnote>
  <w:endnote w:type="continuationSeparator" w:id="0">
    <w:p w14:paraId="78FA4635" w14:textId="77777777" w:rsidR="00BB2A70" w:rsidRDefault="00BB2A70" w:rsidP="00194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1709970"/>
      <w:docPartObj>
        <w:docPartGallery w:val="Page Numbers (Bottom of Page)"/>
        <w:docPartUnique/>
      </w:docPartObj>
    </w:sdtPr>
    <w:sdtEndPr/>
    <w:sdtContent>
      <w:p w14:paraId="501DFAFF" w14:textId="77777777" w:rsidR="0019420E" w:rsidRDefault="0019420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569">
          <w:rPr>
            <w:noProof/>
          </w:rPr>
          <w:t>11</w:t>
        </w:r>
        <w:r>
          <w:fldChar w:fldCharType="end"/>
        </w:r>
      </w:p>
    </w:sdtContent>
  </w:sdt>
  <w:p w14:paraId="2932E686" w14:textId="77777777" w:rsidR="0019420E" w:rsidRDefault="001942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05436" w14:textId="77777777" w:rsidR="00BB2A70" w:rsidRDefault="00BB2A70" w:rsidP="0019420E">
      <w:pPr>
        <w:spacing w:after="0" w:line="240" w:lineRule="auto"/>
      </w:pPr>
      <w:r>
        <w:separator/>
      </w:r>
    </w:p>
  </w:footnote>
  <w:footnote w:type="continuationSeparator" w:id="0">
    <w:p w14:paraId="4A3558A5" w14:textId="77777777" w:rsidR="00BB2A70" w:rsidRDefault="00BB2A70" w:rsidP="00194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37806"/>
    <w:multiLevelType w:val="hybridMultilevel"/>
    <w:tmpl w:val="BBA4F6FE"/>
    <w:lvl w:ilvl="0" w:tplc="3FD06E5A">
      <w:start w:val="1"/>
      <w:numFmt w:val="decimal"/>
      <w:lvlText w:val="%1"/>
      <w:lvlJc w:val="left"/>
      <w:pPr>
        <w:ind w:left="79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>
    <w:nsid w:val="2A0C3BF7"/>
    <w:multiLevelType w:val="hybridMultilevel"/>
    <w:tmpl w:val="604000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472BF"/>
    <w:multiLevelType w:val="hybridMultilevel"/>
    <w:tmpl w:val="AAE8320A"/>
    <w:lvl w:ilvl="0" w:tplc="3FD06E5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A07CA"/>
    <w:multiLevelType w:val="hybridMultilevel"/>
    <w:tmpl w:val="2434263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F8"/>
    <w:rsid w:val="00015AF8"/>
    <w:rsid w:val="00017AEA"/>
    <w:rsid w:val="00045484"/>
    <w:rsid w:val="000804FF"/>
    <w:rsid w:val="000827F8"/>
    <w:rsid w:val="00084182"/>
    <w:rsid w:val="000C06B3"/>
    <w:rsid w:val="000D79C5"/>
    <w:rsid w:val="000F7837"/>
    <w:rsid w:val="00142F17"/>
    <w:rsid w:val="00166063"/>
    <w:rsid w:val="0019420E"/>
    <w:rsid w:val="001A1721"/>
    <w:rsid w:val="001B4F64"/>
    <w:rsid w:val="001B6C65"/>
    <w:rsid w:val="001D2930"/>
    <w:rsid w:val="001D6031"/>
    <w:rsid w:val="001D6C76"/>
    <w:rsid w:val="002107A3"/>
    <w:rsid w:val="002146A0"/>
    <w:rsid w:val="002149D2"/>
    <w:rsid w:val="00215BF3"/>
    <w:rsid w:val="00266916"/>
    <w:rsid w:val="00267EAB"/>
    <w:rsid w:val="00284452"/>
    <w:rsid w:val="00295E0D"/>
    <w:rsid w:val="002A1A9E"/>
    <w:rsid w:val="002A3E13"/>
    <w:rsid w:val="002A4902"/>
    <w:rsid w:val="002B07E7"/>
    <w:rsid w:val="002C56A0"/>
    <w:rsid w:val="002D08F7"/>
    <w:rsid w:val="002E58AA"/>
    <w:rsid w:val="002E5A29"/>
    <w:rsid w:val="002E68EE"/>
    <w:rsid w:val="00300C8B"/>
    <w:rsid w:val="00311163"/>
    <w:rsid w:val="00317A88"/>
    <w:rsid w:val="00317E54"/>
    <w:rsid w:val="00340BEE"/>
    <w:rsid w:val="003500A1"/>
    <w:rsid w:val="00374CE9"/>
    <w:rsid w:val="003D3218"/>
    <w:rsid w:val="003E4301"/>
    <w:rsid w:val="0041084F"/>
    <w:rsid w:val="0044283D"/>
    <w:rsid w:val="00445CFF"/>
    <w:rsid w:val="00451AD0"/>
    <w:rsid w:val="0045489C"/>
    <w:rsid w:val="00481DA7"/>
    <w:rsid w:val="00483C1B"/>
    <w:rsid w:val="004E3CCB"/>
    <w:rsid w:val="004F466B"/>
    <w:rsid w:val="004F5FD9"/>
    <w:rsid w:val="00544BDB"/>
    <w:rsid w:val="00596399"/>
    <w:rsid w:val="005B1EAA"/>
    <w:rsid w:val="005F0569"/>
    <w:rsid w:val="00625DA2"/>
    <w:rsid w:val="00626466"/>
    <w:rsid w:val="0062770D"/>
    <w:rsid w:val="00640D72"/>
    <w:rsid w:val="00667504"/>
    <w:rsid w:val="0068128D"/>
    <w:rsid w:val="0068132F"/>
    <w:rsid w:val="00696397"/>
    <w:rsid w:val="006A1FBE"/>
    <w:rsid w:val="006C64DA"/>
    <w:rsid w:val="006E684C"/>
    <w:rsid w:val="006F5578"/>
    <w:rsid w:val="006F686C"/>
    <w:rsid w:val="00713D60"/>
    <w:rsid w:val="00717972"/>
    <w:rsid w:val="00720177"/>
    <w:rsid w:val="00741A11"/>
    <w:rsid w:val="00745A8F"/>
    <w:rsid w:val="00755D4B"/>
    <w:rsid w:val="00782DA9"/>
    <w:rsid w:val="00791B79"/>
    <w:rsid w:val="007C4115"/>
    <w:rsid w:val="00831799"/>
    <w:rsid w:val="00844B2C"/>
    <w:rsid w:val="008724A5"/>
    <w:rsid w:val="008813E6"/>
    <w:rsid w:val="008A3A21"/>
    <w:rsid w:val="008B2379"/>
    <w:rsid w:val="008D137E"/>
    <w:rsid w:val="008D4B06"/>
    <w:rsid w:val="008E6BE8"/>
    <w:rsid w:val="00932494"/>
    <w:rsid w:val="00952C0D"/>
    <w:rsid w:val="009561AF"/>
    <w:rsid w:val="009659B5"/>
    <w:rsid w:val="00970F50"/>
    <w:rsid w:val="009A2608"/>
    <w:rsid w:val="009A2C9D"/>
    <w:rsid w:val="009A51DF"/>
    <w:rsid w:val="009B00A2"/>
    <w:rsid w:val="009C72A3"/>
    <w:rsid w:val="00A10C86"/>
    <w:rsid w:val="00A212A7"/>
    <w:rsid w:val="00A212C2"/>
    <w:rsid w:val="00A314CF"/>
    <w:rsid w:val="00A33F6F"/>
    <w:rsid w:val="00A45B7F"/>
    <w:rsid w:val="00A51F2B"/>
    <w:rsid w:val="00A55BCC"/>
    <w:rsid w:val="00A65F5D"/>
    <w:rsid w:val="00A970B5"/>
    <w:rsid w:val="00AA2BAC"/>
    <w:rsid w:val="00AF2FD3"/>
    <w:rsid w:val="00B24D3D"/>
    <w:rsid w:val="00B50EBC"/>
    <w:rsid w:val="00B75EC6"/>
    <w:rsid w:val="00B81CCC"/>
    <w:rsid w:val="00B86834"/>
    <w:rsid w:val="00B86BF4"/>
    <w:rsid w:val="00B96E09"/>
    <w:rsid w:val="00BA11BC"/>
    <w:rsid w:val="00BB2A70"/>
    <w:rsid w:val="00BE75C8"/>
    <w:rsid w:val="00BF5388"/>
    <w:rsid w:val="00C067A6"/>
    <w:rsid w:val="00C531DE"/>
    <w:rsid w:val="00C76387"/>
    <w:rsid w:val="00CE1057"/>
    <w:rsid w:val="00D3355C"/>
    <w:rsid w:val="00D62A14"/>
    <w:rsid w:val="00D83578"/>
    <w:rsid w:val="00DC2AB2"/>
    <w:rsid w:val="00DC5D08"/>
    <w:rsid w:val="00DC6591"/>
    <w:rsid w:val="00DF053B"/>
    <w:rsid w:val="00E6534D"/>
    <w:rsid w:val="00EB01BA"/>
    <w:rsid w:val="00EB2279"/>
    <w:rsid w:val="00EB53F9"/>
    <w:rsid w:val="00EC07A4"/>
    <w:rsid w:val="00EE085C"/>
    <w:rsid w:val="00EF1AAB"/>
    <w:rsid w:val="00F22054"/>
    <w:rsid w:val="00F4244E"/>
    <w:rsid w:val="00F43BFB"/>
    <w:rsid w:val="00F8669C"/>
    <w:rsid w:val="00FC4BB3"/>
    <w:rsid w:val="00FE3EC6"/>
    <w:rsid w:val="274FE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BB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20E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3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9420E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300C8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9420E"/>
    <w:pPr>
      <w:spacing w:after="100"/>
    </w:pPr>
  </w:style>
  <w:style w:type="character" w:styleId="a5">
    <w:name w:val="Hyperlink"/>
    <w:basedOn w:val="a0"/>
    <w:uiPriority w:val="99"/>
    <w:unhideWhenUsed/>
    <w:rsid w:val="0019420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94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420E"/>
  </w:style>
  <w:style w:type="paragraph" w:styleId="a8">
    <w:name w:val="footer"/>
    <w:basedOn w:val="a"/>
    <w:link w:val="a9"/>
    <w:uiPriority w:val="99"/>
    <w:unhideWhenUsed/>
    <w:rsid w:val="00194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420E"/>
  </w:style>
  <w:style w:type="character" w:customStyle="1" w:styleId="UnresolvedMention">
    <w:name w:val="Unresolved Mention"/>
    <w:basedOn w:val="a0"/>
    <w:uiPriority w:val="99"/>
    <w:semiHidden/>
    <w:unhideWhenUsed/>
    <w:rsid w:val="000827F8"/>
    <w:rPr>
      <w:color w:val="605E5C"/>
      <w:shd w:val="clear" w:color="auto" w:fill="E1DFDD"/>
    </w:rPr>
  </w:style>
  <w:style w:type="paragraph" w:styleId="aa">
    <w:name w:val="caption"/>
    <w:basedOn w:val="a"/>
    <w:next w:val="a"/>
    <w:uiPriority w:val="35"/>
    <w:unhideWhenUsed/>
    <w:qFormat/>
    <w:rsid w:val="00374CE9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ab">
    <w:name w:val="Table Grid"/>
    <w:basedOn w:val="a1"/>
    <w:uiPriority w:val="59"/>
    <w:rsid w:val="00483C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7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75EC6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0C0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62A14"/>
  </w:style>
  <w:style w:type="character" w:customStyle="1" w:styleId="eop">
    <w:name w:val="eop"/>
    <w:basedOn w:val="a0"/>
    <w:rsid w:val="00D62A14"/>
  </w:style>
  <w:style w:type="character" w:customStyle="1" w:styleId="spellingerror">
    <w:name w:val="spellingerror"/>
    <w:basedOn w:val="a0"/>
    <w:rsid w:val="00D62A14"/>
  </w:style>
  <w:style w:type="character" w:customStyle="1" w:styleId="scxw38358437">
    <w:name w:val="scxw38358437"/>
    <w:basedOn w:val="a0"/>
    <w:rsid w:val="00D62A14"/>
  </w:style>
  <w:style w:type="paragraph" w:customStyle="1" w:styleId="paragraph">
    <w:name w:val="paragraph"/>
    <w:basedOn w:val="a"/>
    <w:rsid w:val="00D62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D62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20E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3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9420E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300C8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9420E"/>
    <w:pPr>
      <w:spacing w:after="100"/>
    </w:pPr>
  </w:style>
  <w:style w:type="character" w:styleId="a5">
    <w:name w:val="Hyperlink"/>
    <w:basedOn w:val="a0"/>
    <w:uiPriority w:val="99"/>
    <w:unhideWhenUsed/>
    <w:rsid w:val="0019420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94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420E"/>
  </w:style>
  <w:style w:type="paragraph" w:styleId="a8">
    <w:name w:val="footer"/>
    <w:basedOn w:val="a"/>
    <w:link w:val="a9"/>
    <w:uiPriority w:val="99"/>
    <w:unhideWhenUsed/>
    <w:rsid w:val="00194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420E"/>
  </w:style>
  <w:style w:type="character" w:customStyle="1" w:styleId="UnresolvedMention">
    <w:name w:val="Unresolved Mention"/>
    <w:basedOn w:val="a0"/>
    <w:uiPriority w:val="99"/>
    <w:semiHidden/>
    <w:unhideWhenUsed/>
    <w:rsid w:val="000827F8"/>
    <w:rPr>
      <w:color w:val="605E5C"/>
      <w:shd w:val="clear" w:color="auto" w:fill="E1DFDD"/>
    </w:rPr>
  </w:style>
  <w:style w:type="paragraph" w:styleId="aa">
    <w:name w:val="caption"/>
    <w:basedOn w:val="a"/>
    <w:next w:val="a"/>
    <w:uiPriority w:val="35"/>
    <w:unhideWhenUsed/>
    <w:qFormat/>
    <w:rsid w:val="00374CE9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ab">
    <w:name w:val="Table Grid"/>
    <w:basedOn w:val="a1"/>
    <w:uiPriority w:val="59"/>
    <w:rsid w:val="00483C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7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75EC6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0C0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62A14"/>
  </w:style>
  <w:style w:type="character" w:customStyle="1" w:styleId="eop">
    <w:name w:val="eop"/>
    <w:basedOn w:val="a0"/>
    <w:rsid w:val="00D62A14"/>
  </w:style>
  <w:style w:type="character" w:customStyle="1" w:styleId="spellingerror">
    <w:name w:val="spellingerror"/>
    <w:basedOn w:val="a0"/>
    <w:rsid w:val="00D62A14"/>
  </w:style>
  <w:style w:type="character" w:customStyle="1" w:styleId="scxw38358437">
    <w:name w:val="scxw38358437"/>
    <w:basedOn w:val="a0"/>
    <w:rsid w:val="00D62A14"/>
  </w:style>
  <w:style w:type="paragraph" w:customStyle="1" w:styleId="paragraph">
    <w:name w:val="paragraph"/>
    <w:basedOn w:val="a"/>
    <w:rsid w:val="00D62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D62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hyperlink" Target="https://observatory.miksoft.pro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5D2D6-A93C-48F0-A433-E49335621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ПК</cp:lastModifiedBy>
  <cp:revision>6</cp:revision>
  <cp:lastPrinted>2020-12-22T12:46:00Z</cp:lastPrinted>
  <dcterms:created xsi:type="dcterms:W3CDTF">2021-11-18T18:54:00Z</dcterms:created>
  <dcterms:modified xsi:type="dcterms:W3CDTF">2021-11-18T19:43:00Z</dcterms:modified>
</cp:coreProperties>
</file>