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D" w:rsidRPr="00F720F6" w:rsidRDefault="0088572D" w:rsidP="00885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0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572D" w:rsidRPr="00F720F6" w:rsidRDefault="0088572D" w:rsidP="00885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0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20F6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F720F6">
        <w:rPr>
          <w:rFonts w:ascii="Times New Roman" w:hAnsi="Times New Roman" w:cs="Times New Roman"/>
          <w:sz w:val="28"/>
          <w:szCs w:val="28"/>
        </w:rPr>
        <w:t xml:space="preserve"> средняя школа №2»</w:t>
      </w:r>
    </w:p>
    <w:p w:rsidR="00F720F6" w:rsidRDefault="00F720F6" w:rsidP="0088572D">
      <w:pPr>
        <w:jc w:val="center"/>
      </w:pPr>
    </w:p>
    <w:p w:rsidR="00F720F6" w:rsidRDefault="00F720F6" w:rsidP="0088572D">
      <w:pPr>
        <w:jc w:val="center"/>
      </w:pPr>
    </w:p>
    <w:p w:rsidR="00F720F6" w:rsidRDefault="00F720F6" w:rsidP="0088572D">
      <w:pPr>
        <w:jc w:val="center"/>
      </w:pPr>
    </w:p>
    <w:p w:rsidR="00F720F6" w:rsidRPr="00F720F6" w:rsidRDefault="00F720F6" w:rsidP="0088572D">
      <w:pPr>
        <w:jc w:val="center"/>
        <w:rPr>
          <w:sz w:val="56"/>
          <w:szCs w:val="56"/>
        </w:rPr>
      </w:pPr>
    </w:p>
    <w:p w:rsidR="00F720F6" w:rsidRPr="00F720F6" w:rsidRDefault="00F720F6" w:rsidP="0088572D">
      <w:pPr>
        <w:jc w:val="center"/>
        <w:rPr>
          <w:rFonts w:ascii="Times New Roman" w:hAnsi="Times New Roman" w:cs="Times New Roman"/>
          <w:sz w:val="56"/>
          <w:szCs w:val="56"/>
        </w:rPr>
      </w:pPr>
      <w:r w:rsidRPr="00F720F6">
        <w:rPr>
          <w:rFonts w:ascii="Times New Roman" w:hAnsi="Times New Roman" w:cs="Times New Roman"/>
          <w:sz w:val="56"/>
          <w:szCs w:val="56"/>
        </w:rPr>
        <w:t xml:space="preserve">Формы и методы работы с детьми </w:t>
      </w:r>
    </w:p>
    <w:p w:rsidR="00F720F6" w:rsidRPr="00F720F6" w:rsidRDefault="00F720F6" w:rsidP="0088572D">
      <w:pPr>
        <w:jc w:val="center"/>
        <w:rPr>
          <w:rFonts w:ascii="Times New Roman" w:hAnsi="Times New Roman" w:cs="Times New Roman"/>
          <w:sz w:val="56"/>
          <w:szCs w:val="56"/>
        </w:rPr>
      </w:pPr>
      <w:r w:rsidRPr="00F720F6">
        <w:rPr>
          <w:rFonts w:ascii="Times New Roman" w:hAnsi="Times New Roman" w:cs="Times New Roman"/>
          <w:sz w:val="56"/>
          <w:szCs w:val="56"/>
        </w:rPr>
        <w:t>с ОВЗ на уроках истории</w:t>
      </w:r>
    </w:p>
    <w:sdt>
      <w:sdtPr>
        <w:rPr>
          <w:sz w:val="32"/>
          <w:szCs w:val="32"/>
        </w:rPr>
        <w:id w:val="40572861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</w:rPr>
      </w:sdtEndPr>
      <w:sdtContent>
        <w:p w:rsidR="0088572D" w:rsidRPr="00F720F6" w:rsidRDefault="0088572D" w:rsidP="00F720F6">
          <w:pPr>
            <w:jc w:val="right"/>
            <w:rPr>
              <w:sz w:val="32"/>
              <w:szCs w:val="32"/>
            </w:rPr>
          </w:pPr>
        </w:p>
        <w:p w:rsidR="0088572D" w:rsidRPr="00F720F6" w:rsidRDefault="0088572D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F720F6" w:rsidRDefault="00F720F6" w:rsidP="00F720F6">
          <w:pPr>
            <w:jc w:val="right"/>
            <w:rPr>
              <w:sz w:val="32"/>
              <w:szCs w:val="32"/>
            </w:rPr>
          </w:pPr>
        </w:p>
        <w:p w:rsidR="0088572D" w:rsidRPr="00F720F6" w:rsidRDefault="00F720F6" w:rsidP="00F720F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F720F6">
            <w:rPr>
              <w:rFonts w:ascii="Times New Roman" w:hAnsi="Times New Roman" w:cs="Times New Roman"/>
              <w:sz w:val="28"/>
              <w:szCs w:val="28"/>
            </w:rPr>
            <w:t xml:space="preserve">Выполнила учитель первой квалификационной категории </w:t>
          </w:r>
        </w:p>
        <w:p w:rsidR="00F720F6" w:rsidRPr="00F720F6" w:rsidRDefault="00F720F6" w:rsidP="00F720F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F720F6">
            <w:rPr>
              <w:rFonts w:ascii="Times New Roman" w:hAnsi="Times New Roman" w:cs="Times New Roman"/>
              <w:sz w:val="28"/>
              <w:szCs w:val="28"/>
            </w:rPr>
            <w:t>Гундорова</w:t>
          </w:r>
          <w:proofErr w:type="spellEnd"/>
          <w:r w:rsidRPr="00F720F6">
            <w:rPr>
              <w:rFonts w:ascii="Times New Roman" w:hAnsi="Times New Roman" w:cs="Times New Roman"/>
              <w:sz w:val="28"/>
              <w:szCs w:val="28"/>
            </w:rPr>
            <w:t xml:space="preserve"> Екатерина Александровна</w:t>
          </w:r>
        </w:p>
        <w:p w:rsidR="00F720F6" w:rsidRPr="00F720F6" w:rsidRDefault="00F720F6" w:rsidP="00F720F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F720F6" w:rsidRPr="00F720F6" w:rsidRDefault="00F720F6" w:rsidP="00F720F6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F720F6" w:rsidRPr="00F720F6" w:rsidRDefault="00223C7F" w:rsidP="00F720F6">
          <w:pPr>
            <w:jc w:val="center"/>
            <w:rPr>
              <w:sz w:val="32"/>
              <w:szCs w:val="32"/>
            </w:rPr>
          </w:pPr>
        </w:p>
        <w:bookmarkStart w:id="0" w:name="_GoBack" w:displacedByCustomXml="next"/>
        <w:bookmarkEnd w:id="0" w:displacedByCustomXml="next"/>
      </w:sdtContent>
    </w:sdt>
    <w:p w:rsidR="0007190E" w:rsidRDefault="0007190E" w:rsidP="00F72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6C" w:rsidRPr="00F720F6" w:rsidRDefault="00B9676C" w:rsidP="00F720F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676C">
        <w:rPr>
          <w:rFonts w:ascii="Times New Roman" w:hAnsi="Times New Roman" w:cs="Times New Roman"/>
          <w:b/>
          <w:sz w:val="28"/>
          <w:szCs w:val="28"/>
        </w:rPr>
        <w:lastRenderedPageBreak/>
        <w:t>«Формы и методы работы с детьми с ОВЗ на уроках истории»</w:t>
      </w:r>
    </w:p>
    <w:p w:rsidR="003F5D68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– он закрыт от глаз чужих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– допускает лишь своих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интересен и пуглив.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безобразен и красив</w:t>
      </w:r>
    </w:p>
    <w:p w:rsidR="00C330F7" w:rsidRPr="00B9676C" w:rsidRDefault="00200EC4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</w:t>
      </w:r>
      <w:r w:rsidR="00C330F7" w:rsidRPr="00B9676C">
        <w:rPr>
          <w:rFonts w:ascii="Times New Roman" w:hAnsi="Times New Roman" w:cs="Times New Roman"/>
          <w:i/>
          <w:sz w:val="28"/>
          <w:szCs w:val="28"/>
        </w:rPr>
        <w:t>уклюж</w:t>
      </w:r>
      <w:proofErr w:type="gramEnd"/>
      <w:r w:rsidR="00C330F7" w:rsidRPr="00B9676C">
        <w:rPr>
          <w:rFonts w:ascii="Times New Roman" w:hAnsi="Times New Roman" w:cs="Times New Roman"/>
          <w:i/>
          <w:sz w:val="28"/>
          <w:szCs w:val="28"/>
        </w:rPr>
        <w:t>, порою странен, добродушен и открыт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иногда он нас страшит.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Почему он агрессивен? Почему не говорит?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– он закрыт от глаз чужих.</w:t>
      </w:r>
    </w:p>
    <w:p w:rsidR="00C330F7" w:rsidRDefault="00C330F7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676C">
        <w:rPr>
          <w:rFonts w:ascii="Times New Roman" w:hAnsi="Times New Roman" w:cs="Times New Roman"/>
          <w:i/>
          <w:sz w:val="28"/>
          <w:szCs w:val="28"/>
        </w:rPr>
        <w:t>Мир особого ребенка – допускает лишь своих!</w:t>
      </w:r>
    </w:p>
    <w:p w:rsidR="00200EC4" w:rsidRPr="00B9676C" w:rsidRDefault="00200EC4" w:rsidP="00B9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18279" wp14:editId="7417399D">
            <wp:extent cx="4572635" cy="2572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0F7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0F7" w:rsidRPr="00B9676C">
        <w:rPr>
          <w:rFonts w:ascii="Times New Roman" w:hAnsi="Times New Roman" w:cs="Times New Roman"/>
          <w:sz w:val="28"/>
          <w:szCs w:val="28"/>
        </w:rPr>
        <w:t xml:space="preserve">В последние годы для большинства стран мира, в том числе и для России, характерно увеличение числа детей, испытывающих значительные трудности в </w:t>
      </w:r>
      <w:proofErr w:type="gramStart"/>
      <w:r w:rsidR="00C330F7" w:rsidRPr="00B9676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C330F7" w:rsidRPr="00B9676C">
        <w:rPr>
          <w:rFonts w:ascii="Times New Roman" w:hAnsi="Times New Roman" w:cs="Times New Roman"/>
          <w:sz w:val="28"/>
          <w:szCs w:val="28"/>
        </w:rPr>
        <w:t xml:space="preserve"> различным причинам.</w:t>
      </w:r>
    </w:p>
    <w:p w:rsidR="00C330F7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0F7" w:rsidRPr="00B9676C">
        <w:rPr>
          <w:rFonts w:ascii="Times New Roman" w:hAnsi="Times New Roman" w:cs="Times New Roman"/>
          <w:sz w:val="28"/>
          <w:szCs w:val="28"/>
        </w:rPr>
        <w:t>По  данным научного центра РАМН, 85% детей рождаются с неблагополучным состоянием здоровья, только 15% учеников общеобразовательных учреждений практически  здоровы, 50% имеют функциональные отклонения, 35% - хронические заболевания.</w:t>
      </w:r>
    </w:p>
    <w:p w:rsidR="00C330F7" w:rsidRDefault="00C330F7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Высока заболеваемость нервно-психической системы (каждый третий школьник имеет отклонения от нормы)</w:t>
      </w:r>
    </w:p>
    <w:p w:rsidR="00251DAF" w:rsidRDefault="00251DAF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6C" w:rsidRPr="00CE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F7" w:rsidRPr="00B9676C" w:rsidRDefault="00C330F7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50C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Pr="00B967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t>проблемы психического здоровья детей в последние годы значительно возросла. Рост нервно-психических и соматических заболеваний, а также различных функциональных расстройств коррелирует с общим снижением успеваемости, особенно на начальных этапах обучения.</w:t>
      </w:r>
    </w:p>
    <w:p w:rsidR="00251DAF" w:rsidRPr="00C35376" w:rsidRDefault="00C330F7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По данным различных исследований, количество учащихся, которые не в состоянии освоить обще</w:t>
      </w:r>
      <w:r w:rsidR="007477E7" w:rsidRPr="00B9676C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B9676C">
        <w:rPr>
          <w:rFonts w:ascii="Times New Roman" w:hAnsi="Times New Roman" w:cs="Times New Roman"/>
          <w:sz w:val="28"/>
          <w:szCs w:val="28"/>
        </w:rPr>
        <w:t xml:space="preserve"> начальной школы, составляет </w:t>
      </w:r>
      <w:r w:rsidR="007477E7" w:rsidRPr="00B9676C">
        <w:rPr>
          <w:rFonts w:ascii="Times New Roman" w:hAnsi="Times New Roman" w:cs="Times New Roman"/>
          <w:sz w:val="28"/>
          <w:szCs w:val="28"/>
        </w:rPr>
        <w:t>30% о</w:t>
      </w:r>
      <w:r w:rsidR="00B9676C">
        <w:rPr>
          <w:rFonts w:ascii="Times New Roman" w:hAnsi="Times New Roman" w:cs="Times New Roman"/>
          <w:sz w:val="28"/>
          <w:szCs w:val="28"/>
        </w:rPr>
        <w:t xml:space="preserve">бучающихся, а приблизительно </w:t>
      </w:r>
      <w:r w:rsidR="007477E7" w:rsidRPr="00B9676C">
        <w:rPr>
          <w:rFonts w:ascii="Times New Roman" w:hAnsi="Times New Roman" w:cs="Times New Roman"/>
          <w:sz w:val="28"/>
          <w:szCs w:val="28"/>
        </w:rPr>
        <w:t>80% из них нуждаются в специальных формах и методах обучения.</w:t>
      </w:r>
    </w:p>
    <w:p w:rsidR="007477E7" w:rsidRPr="00B9676C" w:rsidRDefault="007477E7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77E7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64E2" w:rsidRPr="00B9676C">
        <w:rPr>
          <w:rFonts w:ascii="Times New Roman" w:hAnsi="Times New Roman" w:cs="Times New Roman"/>
          <w:sz w:val="28"/>
          <w:szCs w:val="28"/>
        </w:rPr>
        <w:t>В нашей школе обучаются 584 у</w:t>
      </w:r>
      <w:r w:rsidR="00251DAF">
        <w:rPr>
          <w:rFonts w:ascii="Times New Roman" w:hAnsi="Times New Roman" w:cs="Times New Roman"/>
          <w:sz w:val="28"/>
          <w:szCs w:val="28"/>
        </w:rPr>
        <w:t>чащихся, из них 18 человек с Ограниченными возможностями</w:t>
      </w:r>
      <w:r w:rsidR="002F64E2" w:rsidRPr="00B9676C">
        <w:rPr>
          <w:rFonts w:ascii="Times New Roman" w:hAnsi="Times New Roman" w:cs="Times New Roman"/>
          <w:sz w:val="28"/>
          <w:szCs w:val="28"/>
        </w:rPr>
        <w:t>: 8 учащихся с задержкой психического развития, 5 – с умственной отсталостью и 4 обучающихся с иными ограниченными возможностями.</w:t>
      </w:r>
    </w:p>
    <w:p w:rsidR="009D6C01" w:rsidRPr="00B9676C" w:rsidRDefault="001E53A9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 xml:space="preserve">  </w:t>
      </w:r>
      <w:r w:rsidR="00ED7AF4">
        <w:rPr>
          <w:rFonts w:ascii="Times New Roman" w:hAnsi="Times New Roman" w:cs="Times New Roman"/>
          <w:sz w:val="28"/>
          <w:szCs w:val="28"/>
        </w:rPr>
        <w:t xml:space="preserve">  </w:t>
      </w:r>
      <w:r w:rsidR="00CE450C" w:rsidRPr="00CE450C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CE450C">
        <w:rPr>
          <w:rFonts w:ascii="Times New Roman" w:hAnsi="Times New Roman" w:cs="Times New Roman"/>
          <w:sz w:val="28"/>
          <w:szCs w:val="28"/>
        </w:rPr>
        <w:t>.</w:t>
      </w:r>
      <w:r w:rsidR="00ED7AF4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Назрела острая необходимость в понимании проблем детей, имеющих</w:t>
      </w:r>
      <w:r w:rsidR="00CE450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задержку психического развития, уважении и признании их прав на</w:t>
      </w:r>
      <w:r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образование, желание и готовность включить их в детское сообщество.</w:t>
      </w:r>
      <w:r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Детям с особенностями развития сегодня вовсе не обязательно обучаться в</w:t>
      </w:r>
      <w:r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специальных учреждениях, напротив, получить более качественное</w:t>
      </w:r>
    </w:p>
    <w:p w:rsidR="009D6C01" w:rsidRPr="00B9676C" w:rsidRDefault="009D6C01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образование и лучше адаптироваться к жизни они смогут в обычной школе.</w:t>
      </w:r>
    </w:p>
    <w:p w:rsidR="009D6C01" w:rsidRPr="00B9676C" w:rsidRDefault="009D6C01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Здоровым же детям это позволит развить толерантность и ответственность.</w:t>
      </w:r>
    </w:p>
    <w:p w:rsidR="009D6C01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C01" w:rsidRPr="00B9676C">
        <w:rPr>
          <w:rFonts w:ascii="Times New Roman" w:hAnsi="Times New Roman" w:cs="Times New Roman"/>
          <w:sz w:val="28"/>
          <w:szCs w:val="28"/>
        </w:rPr>
        <w:t>Когда говорят об обучении детей с особенностями в развитии в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общеобразовательных школах, используют два термина «интеграция» и</w:t>
      </w:r>
      <w:r w:rsidR="007477E7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«инклюзия». В чем разница?</w:t>
      </w:r>
    </w:p>
    <w:p w:rsidR="009D6C01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C01" w:rsidRPr="00B9676C">
        <w:rPr>
          <w:rFonts w:ascii="Times New Roman" w:hAnsi="Times New Roman" w:cs="Times New Roman"/>
          <w:sz w:val="28"/>
          <w:szCs w:val="28"/>
        </w:rPr>
        <w:t>Интеграция предполагает, что ребенок должен адаптироваться к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образовательной системе, а инклюзия предусматривает адаптацию системы к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потребностям ребенка. При интеграции ребенок с особенностями в развитии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должен выносить школьные нагрузки наравне со всеми. Если он не</w:t>
      </w:r>
    </w:p>
    <w:p w:rsidR="009D6C01" w:rsidRPr="00B9676C" w:rsidRDefault="009D6C01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справляется, то уходит, школьная система при этом не меняется. Инклюзия -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t>более гибкая система. Она основана на том, что все дети разные, что они не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t>должны отвечать нашим требованиям и стандартам, но при этом все могут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lastRenderedPageBreak/>
        <w:t>учиться. Это значит, что школа должна быть предназначена для обучения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t>любого ребенка: кому-то понадобится отдельная образовательная программа,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7477E7" w:rsidRPr="00B9676C">
        <w:rPr>
          <w:rFonts w:ascii="Times New Roman" w:hAnsi="Times New Roman" w:cs="Times New Roman"/>
          <w:sz w:val="28"/>
          <w:szCs w:val="28"/>
        </w:rPr>
        <w:t>кому-то – пандус и т.п</w:t>
      </w:r>
      <w:r w:rsidRPr="00B9676C">
        <w:rPr>
          <w:rFonts w:ascii="Times New Roman" w:hAnsi="Times New Roman" w:cs="Times New Roman"/>
          <w:sz w:val="28"/>
          <w:szCs w:val="28"/>
        </w:rPr>
        <w:t>.</w:t>
      </w:r>
    </w:p>
    <w:p w:rsidR="007477E7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C01" w:rsidRPr="00B9676C">
        <w:rPr>
          <w:rFonts w:ascii="Times New Roman" w:hAnsi="Times New Roman" w:cs="Times New Roman"/>
          <w:sz w:val="28"/>
          <w:szCs w:val="28"/>
        </w:rPr>
        <w:t>Инклюзивное образование – это обучение детей с ограниченными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возможностями в общеобразовательных школах совместно со здоровыми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детьми или в специально созданных классах. Оно дает возможность всем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учащимся в полном объеме участвовать в школьной </w:t>
      </w:r>
      <w:r w:rsidR="001E53A9" w:rsidRPr="00B9676C">
        <w:rPr>
          <w:rFonts w:ascii="Times New Roman" w:hAnsi="Times New Roman" w:cs="Times New Roman"/>
          <w:sz w:val="28"/>
          <w:szCs w:val="28"/>
        </w:rPr>
        <w:t>жизни,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 и направлено на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развитие у всех людей способностей, необходимых для общения. При этом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могут достигать наиболее полного прогресса в социальном развитии. Именно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социальная адаптация и реабилитация должны быть основой системы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психо</w:t>
      </w:r>
      <w:r w:rsidR="001E53A9" w:rsidRPr="00B9676C">
        <w:rPr>
          <w:rFonts w:ascii="Times New Roman" w:hAnsi="Times New Roman" w:cs="Times New Roman"/>
          <w:sz w:val="28"/>
          <w:szCs w:val="28"/>
        </w:rPr>
        <w:t>лого-педагогической помощи детям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здоровья.</w:t>
      </w:r>
    </w:p>
    <w:p w:rsidR="009D6C01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Я работаю учителем в 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 классе, где обучаются дети с задержкой</w:t>
      </w:r>
      <w:r w:rsidR="007477E7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9D6C01" w:rsidRPr="00B9676C">
        <w:rPr>
          <w:rFonts w:ascii="Times New Roman" w:hAnsi="Times New Roman" w:cs="Times New Roman"/>
          <w:sz w:val="28"/>
          <w:szCs w:val="28"/>
        </w:rPr>
        <w:t>психического развития и церебрально-органического генеза.</w:t>
      </w:r>
    </w:p>
    <w:p w:rsidR="009D6C01" w:rsidRDefault="009D6C01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Дети с ОВЗ, обучаясь в классе со здоровыми детьми, требуют особенного отношения и внимания, но при этом педагог не должен показывать особого отношения к данным детям, не должен замедляться темп урока. Кроме того, дети без ограничений по здоровью также должны получать достаточное внимание педагога.</w:t>
      </w:r>
    </w:p>
    <w:p w:rsidR="009D6C01" w:rsidRPr="00B9676C" w:rsidRDefault="00B31DF5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  <w:u w:val="single"/>
        </w:rPr>
        <w:t>Цель моей работы</w:t>
      </w:r>
      <w:r w:rsidRPr="00B9676C">
        <w:rPr>
          <w:rFonts w:ascii="Times New Roman" w:hAnsi="Times New Roman" w:cs="Times New Roman"/>
          <w:sz w:val="28"/>
          <w:szCs w:val="28"/>
        </w:rPr>
        <w:t>: помочь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 учащимся расширить кругозор, понимать то, что про</w:t>
      </w:r>
      <w:r w:rsidR="00B9676C">
        <w:rPr>
          <w:rFonts w:ascii="Times New Roman" w:hAnsi="Times New Roman" w:cs="Times New Roman"/>
          <w:sz w:val="28"/>
          <w:szCs w:val="28"/>
        </w:rPr>
        <w:t>исходит в окружающем их мире</w:t>
      </w:r>
      <w:r w:rsidR="009D6C01" w:rsidRPr="00B9676C">
        <w:rPr>
          <w:rFonts w:ascii="Times New Roman" w:hAnsi="Times New Roman" w:cs="Times New Roman"/>
          <w:sz w:val="28"/>
          <w:szCs w:val="28"/>
        </w:rPr>
        <w:t>, формировать свое отношение к различным событиям</w:t>
      </w:r>
      <w:r w:rsidRPr="00B9676C">
        <w:rPr>
          <w:rFonts w:ascii="Times New Roman" w:hAnsi="Times New Roman" w:cs="Times New Roman"/>
          <w:sz w:val="28"/>
          <w:szCs w:val="28"/>
        </w:rPr>
        <w:t>, социализировать в обществе</w:t>
      </w:r>
      <w:r w:rsidR="009D6C01" w:rsidRPr="00B9676C">
        <w:rPr>
          <w:rFonts w:ascii="Times New Roman" w:hAnsi="Times New Roman" w:cs="Times New Roman"/>
          <w:sz w:val="28"/>
          <w:szCs w:val="28"/>
        </w:rPr>
        <w:t>.</w:t>
      </w:r>
    </w:p>
    <w:p w:rsidR="009D6C01" w:rsidRDefault="00B31DF5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9D6C01" w:rsidRPr="00B967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F2C" w:rsidRPr="00B9676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6F2C" w:rsidRPr="00B9676C">
        <w:rPr>
          <w:rFonts w:ascii="Times New Roman" w:hAnsi="Times New Roman" w:cs="Times New Roman"/>
          <w:sz w:val="28"/>
          <w:szCs w:val="28"/>
        </w:rPr>
        <w:t xml:space="preserve"> с</w:t>
      </w:r>
      <w:r w:rsidRPr="00B9676C">
        <w:rPr>
          <w:rFonts w:ascii="Times New Roman" w:hAnsi="Times New Roman" w:cs="Times New Roman"/>
          <w:sz w:val="28"/>
          <w:szCs w:val="28"/>
        </w:rPr>
        <w:t>тимулировать познавательную активность; - повысить самооценку; - оптимизировать условия для организации деятельности учащихся с ОВЗ на уроках.</w:t>
      </w:r>
    </w:p>
    <w:p w:rsidR="009D6C01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B31DF5" w:rsidRPr="00B9676C">
        <w:rPr>
          <w:rFonts w:ascii="Times New Roman" w:hAnsi="Times New Roman" w:cs="Times New Roman"/>
          <w:sz w:val="28"/>
          <w:szCs w:val="28"/>
        </w:rPr>
        <w:t xml:space="preserve">чтобы дети с ОВЗ активно включались в работу на уроке я применяю 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 следующие приемы:</w:t>
      </w:r>
    </w:p>
    <w:p w:rsidR="009D6C01" w:rsidRPr="00B9676C" w:rsidRDefault="009D6C01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 xml:space="preserve">Просмотр видеосюжетов, на определенную тему (например, портреты исторических личностей определенной эпохи). После просмотра видеосюжета, происходит беседа с учащимися, в результате которой </w:t>
      </w:r>
      <w:r w:rsidR="00B9676C">
        <w:rPr>
          <w:rFonts w:ascii="Times New Roman" w:hAnsi="Times New Roman" w:cs="Times New Roman"/>
          <w:sz w:val="28"/>
          <w:szCs w:val="28"/>
        </w:rPr>
        <w:t>формулируются тема и цель урока</w:t>
      </w:r>
      <w:r w:rsidRPr="00B9676C">
        <w:rPr>
          <w:rFonts w:ascii="Times New Roman" w:hAnsi="Times New Roman" w:cs="Times New Roman"/>
          <w:sz w:val="28"/>
          <w:szCs w:val="28"/>
        </w:rPr>
        <w:t>.</w:t>
      </w:r>
    </w:p>
    <w:p w:rsidR="009D6C01" w:rsidRPr="00B9676C" w:rsidRDefault="009D6C01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lastRenderedPageBreak/>
        <w:t xml:space="preserve"> Так же эффективна работа с плакатами и карикатурами. Урок можно начать с рассмотрения изображения, и обсуждения значимости тех или иных предметов, слов и т. д., что также наводит на тему и цель урока.</w:t>
      </w:r>
    </w:p>
    <w:p w:rsidR="00380C68" w:rsidRPr="00B9676C" w:rsidRDefault="009D6C01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 xml:space="preserve">Для активизации деятельности по изучению темы на уроках истории </w:t>
      </w:r>
      <w:r w:rsidR="00B9676C">
        <w:rPr>
          <w:rFonts w:ascii="Times New Roman" w:hAnsi="Times New Roman" w:cs="Times New Roman"/>
          <w:sz w:val="28"/>
          <w:szCs w:val="28"/>
        </w:rPr>
        <w:t xml:space="preserve"> я часто используется работу</w:t>
      </w:r>
      <w:r w:rsidRPr="00B9676C">
        <w:rPr>
          <w:rFonts w:ascii="Times New Roman" w:hAnsi="Times New Roman" w:cs="Times New Roman"/>
          <w:sz w:val="28"/>
          <w:szCs w:val="28"/>
        </w:rPr>
        <w:t xml:space="preserve"> с таблицами. </w:t>
      </w:r>
    </w:p>
    <w:p w:rsidR="00380C68" w:rsidRPr="00B9676C" w:rsidRDefault="00380C68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676C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9D6C01" w:rsidRPr="00B9676C">
        <w:rPr>
          <w:rFonts w:ascii="Times New Roman" w:hAnsi="Times New Roman" w:cs="Times New Roman"/>
          <w:sz w:val="28"/>
          <w:szCs w:val="28"/>
        </w:rPr>
        <w:t xml:space="preserve">исторические диктанты. </w:t>
      </w:r>
    </w:p>
    <w:p w:rsidR="00380C68" w:rsidRPr="00B9676C" w:rsidRDefault="00B9676C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Ассоциации. </w:t>
      </w:r>
      <w:r w:rsidR="0064259E" w:rsidRPr="00B9676C">
        <w:rPr>
          <w:rFonts w:ascii="Times New Roman" w:hAnsi="Times New Roman" w:cs="Times New Roman"/>
          <w:sz w:val="28"/>
          <w:szCs w:val="28"/>
        </w:rPr>
        <w:t xml:space="preserve">На экран выводится термин, 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исторический герой и  учащиеся класса </w:t>
      </w:r>
      <w:r w:rsidR="0064259E" w:rsidRPr="00B9676C">
        <w:rPr>
          <w:rFonts w:ascii="Times New Roman" w:hAnsi="Times New Roman" w:cs="Times New Roman"/>
          <w:sz w:val="28"/>
          <w:szCs w:val="28"/>
        </w:rPr>
        <w:t xml:space="preserve"> должны записать в тетрадь как можно больше ассоциаций. При проверке задания важно, что б ученики не повторялись в «ассоциациях»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64259E" w:rsidRPr="00B9676C">
        <w:rPr>
          <w:rFonts w:ascii="Times New Roman" w:hAnsi="Times New Roman" w:cs="Times New Roman"/>
          <w:sz w:val="28"/>
          <w:szCs w:val="28"/>
        </w:rPr>
        <w:t xml:space="preserve">и при этом комментировали свой ответ. </w:t>
      </w:r>
    </w:p>
    <w:p w:rsidR="009232B2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59E" w:rsidRPr="00B9676C">
        <w:rPr>
          <w:rFonts w:ascii="Times New Roman" w:hAnsi="Times New Roman" w:cs="Times New Roman"/>
          <w:sz w:val="28"/>
          <w:szCs w:val="28"/>
        </w:rPr>
        <w:t>Таким образом, можно успешно закрепить пройденный материал как по отдельно теме, так и по изученному разделу, а так же активизировать познавательные процессы у учащихся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9" w:rsidRPr="00B9676C" w:rsidRDefault="009232B2" w:rsidP="00B9676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Криптограмма</w:t>
      </w:r>
      <w:r w:rsidR="00FF6A50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Pr="00B9676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9676C">
        <w:rPr>
          <w:rFonts w:ascii="Times New Roman" w:hAnsi="Times New Roman" w:cs="Times New Roman"/>
          <w:sz w:val="28"/>
          <w:szCs w:val="28"/>
        </w:rPr>
        <w:t>шифротекст</w:t>
      </w:r>
      <w:proofErr w:type="spellEnd"/>
      <w:r w:rsidR="00B9676C">
        <w:rPr>
          <w:rFonts w:ascii="Times New Roman" w:hAnsi="Times New Roman" w:cs="Times New Roman"/>
          <w:sz w:val="28"/>
          <w:szCs w:val="28"/>
        </w:rPr>
        <w:t>.</w:t>
      </w:r>
    </w:p>
    <w:p w:rsidR="00380C68" w:rsidRPr="00B9676C" w:rsidRDefault="00FF6A50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7.</w:t>
      </w:r>
      <w:r w:rsidR="001E53A9" w:rsidRPr="00B9676C">
        <w:rPr>
          <w:rFonts w:ascii="Times New Roman" w:hAnsi="Times New Roman" w:cs="Times New Roman"/>
          <w:sz w:val="28"/>
          <w:szCs w:val="28"/>
        </w:rPr>
        <w:t>В конце каждого урока важно осуществлять рефле</w:t>
      </w:r>
      <w:r w:rsidRPr="00B9676C">
        <w:rPr>
          <w:rFonts w:ascii="Times New Roman" w:hAnsi="Times New Roman" w:cs="Times New Roman"/>
          <w:sz w:val="28"/>
          <w:szCs w:val="28"/>
        </w:rPr>
        <w:t>ксию состояния ребенка, его от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ношение к происходящему, его переживания на уроке </w:t>
      </w:r>
      <w:r w:rsidRPr="00B9676C">
        <w:rPr>
          <w:rFonts w:ascii="Times New Roman" w:hAnsi="Times New Roman" w:cs="Times New Roman"/>
          <w:sz w:val="28"/>
          <w:szCs w:val="28"/>
        </w:rPr>
        <w:t xml:space="preserve">в связи с тем содержанием и той </w:t>
      </w:r>
      <w:r w:rsidR="001E53A9" w:rsidRPr="00B9676C">
        <w:rPr>
          <w:rFonts w:ascii="Times New Roman" w:hAnsi="Times New Roman" w:cs="Times New Roman"/>
          <w:sz w:val="28"/>
          <w:szCs w:val="28"/>
        </w:rPr>
        <w:t>деятельностью, которая либо коснулась его, либо захват</w:t>
      </w:r>
      <w:r w:rsidRPr="00B9676C">
        <w:rPr>
          <w:rFonts w:ascii="Times New Roman" w:hAnsi="Times New Roman" w:cs="Times New Roman"/>
          <w:sz w:val="28"/>
          <w:szCs w:val="28"/>
        </w:rPr>
        <w:t>ило его, либо была для него по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лезна и интересна, либо он </w:t>
      </w:r>
      <w:proofErr w:type="gramStart"/>
      <w:r w:rsidR="001E53A9" w:rsidRPr="00B9676C">
        <w:rPr>
          <w:rFonts w:ascii="Times New Roman" w:hAnsi="Times New Roman" w:cs="Times New Roman"/>
          <w:sz w:val="28"/>
          <w:szCs w:val="28"/>
        </w:rPr>
        <w:t>остался совершенно безра</w:t>
      </w:r>
      <w:r w:rsidRPr="00B9676C">
        <w:rPr>
          <w:rFonts w:ascii="Times New Roman" w:hAnsi="Times New Roman" w:cs="Times New Roman"/>
          <w:sz w:val="28"/>
          <w:szCs w:val="28"/>
        </w:rPr>
        <w:t>зличен</w:t>
      </w:r>
      <w:proofErr w:type="gramEnd"/>
      <w:r w:rsidRPr="00B9676C">
        <w:rPr>
          <w:rFonts w:ascii="Times New Roman" w:hAnsi="Times New Roman" w:cs="Times New Roman"/>
          <w:sz w:val="28"/>
          <w:szCs w:val="28"/>
        </w:rPr>
        <w:t xml:space="preserve"> к происходящему. Учащие</w:t>
      </w:r>
      <w:r w:rsidR="001E53A9" w:rsidRPr="00B9676C">
        <w:rPr>
          <w:rFonts w:ascii="Times New Roman" w:hAnsi="Times New Roman" w:cs="Times New Roman"/>
          <w:sz w:val="28"/>
          <w:szCs w:val="28"/>
        </w:rPr>
        <w:t>ся, высказываясь, учатся объективно оценивать свои знания.</w:t>
      </w:r>
    </w:p>
    <w:p w:rsidR="00380C68" w:rsidRPr="00B9676C" w:rsidRDefault="00380C68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Остановимся на некоторых из них.</w:t>
      </w:r>
    </w:p>
    <w:p w:rsidR="00380C68" w:rsidRDefault="00380C68" w:rsidP="00B9676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  <w:u w:val="single"/>
        </w:rPr>
        <w:t>Работа с таблицами</w:t>
      </w:r>
      <w:r w:rsidRPr="00B9676C">
        <w:rPr>
          <w:rFonts w:ascii="Times New Roman" w:hAnsi="Times New Roman" w:cs="Times New Roman"/>
          <w:sz w:val="28"/>
          <w:szCs w:val="28"/>
        </w:rPr>
        <w:t>. Для детей с ОВЗ достаточно сложно систематизировать материал, вписывать информацию в нужную строчку или колонку. Некоторые дети (например, с ДЦП) испытывают большие трудности при написании даже небольшого текста. Поэтому для таких детей, можно предложить таблицы с пропусками. Или уже готовые, заполненные таблицы, разрезанные на части. Ученику предлагается разложить части таблицы на парте</w:t>
      </w:r>
      <w:r w:rsidR="002F64E2" w:rsidRPr="00B9676C">
        <w:rPr>
          <w:rFonts w:ascii="Times New Roman" w:hAnsi="Times New Roman" w:cs="Times New Roman"/>
          <w:sz w:val="28"/>
          <w:szCs w:val="28"/>
        </w:rPr>
        <w:t xml:space="preserve"> или вклеить их в таблицу</w:t>
      </w:r>
      <w:r w:rsidRPr="00B9676C">
        <w:rPr>
          <w:rFonts w:ascii="Times New Roman" w:hAnsi="Times New Roman" w:cs="Times New Roman"/>
          <w:sz w:val="28"/>
          <w:szCs w:val="28"/>
        </w:rPr>
        <w:t>.</w:t>
      </w:r>
    </w:p>
    <w:p w:rsidR="00251DAF" w:rsidRPr="00B9676C" w:rsidRDefault="00251DAF" w:rsidP="00251DA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0C68" w:rsidRDefault="00380C68" w:rsidP="00B9676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lastRenderedPageBreak/>
        <w:t xml:space="preserve">Этап проверки знаний так же очень важен. Дети с ОВЗ очень часто не уверены в себе или уверены в том, что у них ничего не получится и считают, что даже не стоит начинать выполнять задание. Большой объём информации в учебнике, который нужно прочитать и усвоить, пугает их. Так же, как говорилось выше, дети с ОВЗ очень медленно пишут или не могут писать вообще. Для упрощения данной задачи я применяю </w:t>
      </w:r>
      <w:r w:rsidRPr="00B9676C">
        <w:rPr>
          <w:rFonts w:ascii="Times New Roman" w:hAnsi="Times New Roman" w:cs="Times New Roman"/>
          <w:sz w:val="28"/>
          <w:szCs w:val="28"/>
          <w:u w:val="single"/>
        </w:rPr>
        <w:t>исторические диктанты</w:t>
      </w:r>
      <w:r w:rsidRPr="00B9676C">
        <w:rPr>
          <w:rFonts w:ascii="Times New Roman" w:hAnsi="Times New Roman" w:cs="Times New Roman"/>
          <w:sz w:val="28"/>
          <w:szCs w:val="28"/>
        </w:rPr>
        <w:t>.</w:t>
      </w:r>
    </w:p>
    <w:p w:rsidR="00380C68" w:rsidRPr="00B9676C" w:rsidRDefault="00380C68" w:rsidP="00B9676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  <w:u w:val="single"/>
        </w:rPr>
        <w:t>Криптограмма</w:t>
      </w:r>
      <w:r w:rsidRPr="00B9676C">
        <w:rPr>
          <w:rFonts w:ascii="Times New Roman" w:hAnsi="Times New Roman" w:cs="Times New Roman"/>
          <w:sz w:val="28"/>
          <w:szCs w:val="28"/>
        </w:rPr>
        <w:t xml:space="preserve"> дает </w:t>
      </w:r>
      <w:r w:rsidR="002F64E2" w:rsidRPr="00B9676C">
        <w:rPr>
          <w:rFonts w:ascii="Times New Roman" w:hAnsi="Times New Roman" w:cs="Times New Roman"/>
          <w:sz w:val="28"/>
          <w:szCs w:val="28"/>
        </w:rPr>
        <w:t>возможность развивать логическое, образное</w:t>
      </w:r>
      <w:r w:rsidRPr="00B9676C">
        <w:rPr>
          <w:rFonts w:ascii="Times New Roman" w:hAnsi="Times New Roman" w:cs="Times New Roman"/>
          <w:sz w:val="28"/>
          <w:szCs w:val="28"/>
        </w:rPr>
        <w:t xml:space="preserve"> мышление и внимание.</w:t>
      </w:r>
    </w:p>
    <w:p w:rsidR="00200EC4" w:rsidRDefault="00EE6F2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Я предлагаю Вам, выполнить задания с использование криптограммы.</w:t>
      </w:r>
    </w:p>
    <w:p w:rsidR="00200EC4" w:rsidRPr="00505AFD" w:rsidRDefault="00200EC4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AFD">
        <w:rPr>
          <w:rFonts w:ascii="Times New Roman" w:hAnsi="Times New Roman" w:cs="Times New Roman"/>
          <w:sz w:val="28"/>
          <w:szCs w:val="28"/>
          <w:u w:val="single"/>
        </w:rPr>
        <w:t>(Приложение 1)</w:t>
      </w:r>
      <w:r w:rsidR="00C353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5FC8" w:rsidRPr="00B9676C" w:rsidRDefault="005E5FC8" w:rsidP="00505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6C">
        <w:rPr>
          <w:rFonts w:ascii="Times New Roman" w:hAnsi="Times New Roman" w:cs="Times New Roman"/>
          <w:sz w:val="28"/>
          <w:szCs w:val="28"/>
        </w:rPr>
        <w:t>Инструкция:</w:t>
      </w:r>
      <w:r w:rsidR="00505AFD">
        <w:rPr>
          <w:rFonts w:ascii="Times New Roman" w:hAnsi="Times New Roman" w:cs="Times New Roman"/>
          <w:sz w:val="28"/>
          <w:szCs w:val="28"/>
        </w:rPr>
        <w:t xml:space="preserve"> </w:t>
      </w:r>
      <w:r w:rsidR="00B9676C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Pr="00B967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Вы должны разгадать кодовые значения цифр (каждая цифра – буква). Разгадав значения цифр, нужно подставить буквы во вторую часть, расшифровывать  и прочитать текст. </w:t>
      </w:r>
    </w:p>
    <w:p w:rsidR="00D6149F" w:rsidRDefault="00B9676C" w:rsidP="00B9676C">
      <w:pPr>
        <w:pStyle w:val="a4"/>
        <w:kinsoku w:val="0"/>
        <w:overflowPunct w:val="0"/>
        <w:spacing w:before="96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5E5FC8" w:rsidRPr="00B9676C">
        <w:rPr>
          <w:rFonts w:eastAsiaTheme="minorEastAsia"/>
          <w:color w:val="000000" w:themeColor="text1"/>
          <w:kern w:val="24"/>
          <w:sz w:val="28"/>
          <w:szCs w:val="28"/>
        </w:rPr>
        <w:t>В работе есть небольшие подсказки: некоторые буквы не зашифрованы (они встречаются в тексте в единичных случаях), термины для первой части я брала не самые трудные, так как это не зачет, а форма проверки и элементарных знаний, способствующая привлечению интереса к предмету.</w:t>
      </w:r>
    </w:p>
    <w:p w:rsidR="005E5FC8" w:rsidRPr="00B9676C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49F" w:rsidRPr="00B9676C">
        <w:rPr>
          <w:rFonts w:ascii="Times New Roman" w:hAnsi="Times New Roman" w:cs="Times New Roman"/>
          <w:sz w:val="28"/>
          <w:szCs w:val="28"/>
        </w:rPr>
        <w:t>Использовать криптограмму можно на любом уроке любого предмета, как в ходе проверки домашнего задания, так и в ходе изучения нового материала или  на повторительно-обобщающих уроках.  Это задание  включено в межрегиональную олимпиаду для детей с ОВЗ.</w:t>
      </w:r>
    </w:p>
    <w:p w:rsidR="00380C68" w:rsidRDefault="00B9676C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FC8" w:rsidRPr="00B9676C">
        <w:rPr>
          <w:rFonts w:ascii="Times New Roman" w:hAnsi="Times New Roman" w:cs="Times New Roman"/>
          <w:sz w:val="28"/>
          <w:szCs w:val="28"/>
        </w:rPr>
        <w:t>За два года наша школа выпустила 8 учащихся с ОВЗ. Стоит заметить, что все поступили в учебные заведения – училище, техникум и продолжают успешно учиться.</w:t>
      </w:r>
    </w:p>
    <w:p w:rsidR="001E53A9" w:rsidRPr="00B9676C" w:rsidRDefault="00ED7AF4" w:rsidP="00B96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F2C" w:rsidRPr="00B9676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E53A9" w:rsidRPr="00B9676C">
        <w:rPr>
          <w:rFonts w:ascii="Times New Roman" w:hAnsi="Times New Roman" w:cs="Times New Roman"/>
          <w:sz w:val="28"/>
          <w:szCs w:val="28"/>
        </w:rPr>
        <w:t xml:space="preserve">призвана средствами образования </w:t>
      </w:r>
      <w:proofErr w:type="gramStart"/>
      <w:r w:rsidR="001E53A9" w:rsidRPr="00B9676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1E53A9" w:rsidRPr="00B9676C">
        <w:rPr>
          <w:rFonts w:ascii="Times New Roman" w:hAnsi="Times New Roman" w:cs="Times New Roman"/>
          <w:sz w:val="28"/>
          <w:szCs w:val="28"/>
        </w:rPr>
        <w:t xml:space="preserve"> активное участие каждого выпускника в жизни общества, помочь ему в</w:t>
      </w:r>
      <w:r w:rsidR="00EE6F2C" w:rsidRPr="00B9676C">
        <w:rPr>
          <w:rFonts w:ascii="Times New Roman" w:hAnsi="Times New Roman" w:cs="Times New Roman"/>
          <w:sz w:val="28"/>
          <w:szCs w:val="28"/>
        </w:rPr>
        <w:t xml:space="preserve"> </w:t>
      </w:r>
      <w:r w:rsidR="001E53A9" w:rsidRPr="00B9676C">
        <w:rPr>
          <w:rFonts w:ascii="Times New Roman" w:hAnsi="Times New Roman" w:cs="Times New Roman"/>
          <w:sz w:val="28"/>
          <w:szCs w:val="28"/>
        </w:rPr>
        <w:t>социальной адаптации, обеспечить достаточный уровень качества жизни.</w:t>
      </w:r>
    </w:p>
    <w:p w:rsidR="00B9676C" w:rsidRDefault="00B9676C" w:rsidP="00ED7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76C" w:rsidRDefault="00B9676C" w:rsidP="00B96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676C" w:rsidRDefault="00B9676C" w:rsidP="00B96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676C" w:rsidRDefault="00B9676C" w:rsidP="00B96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0EC4" w:rsidRDefault="00200EC4" w:rsidP="00ED7AF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0EC4" w:rsidRDefault="00200EC4" w:rsidP="00F72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0F6" w:rsidRDefault="00F720F6" w:rsidP="00F72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AFD" w:rsidRDefault="00505AF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251D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251D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251D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251D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251D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1DAF" w:rsidRDefault="00C35376" w:rsidP="00C353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05AFD" w:rsidRPr="00505AFD" w:rsidRDefault="00505AFD" w:rsidP="00C07E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05AF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Итоговая работа по истории России</w:t>
      </w:r>
    </w:p>
    <w:p w:rsidR="00505AFD" w:rsidRPr="00505AFD" w:rsidRDefault="00505AFD" w:rsidP="00C07E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5A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6 класс</w:t>
      </w:r>
    </w:p>
    <w:p w:rsidR="00505AFD" w:rsidRPr="00C07EB8" w:rsidRDefault="00505AFD" w:rsidP="00C07E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Инструкция:</w:t>
      </w:r>
    </w:p>
    <w:p w:rsidR="00505AFD" w:rsidRPr="00C07EB8" w:rsidRDefault="00505AFD" w:rsidP="00C07EB8">
      <w:pPr>
        <w:pStyle w:val="a4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EB8">
        <w:rPr>
          <w:rFonts w:eastAsiaTheme="minorEastAsia"/>
          <w:color w:val="000000" w:themeColor="text1"/>
          <w:kern w:val="24"/>
          <w:sz w:val="28"/>
          <w:szCs w:val="28"/>
        </w:rPr>
        <w:t xml:space="preserve">    Вы должны разгадать кодовые значения цифр (каждая цифра – буква). Разгадав значения цифр, нужно подставить буквы во вторую часть, расшифровывать  и прочитать текст. </w:t>
      </w:r>
    </w:p>
    <w:p w:rsidR="00505AFD" w:rsidRPr="00C07EB8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07EB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07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Ответив на вопросы, вы узнаете номер каждой буквы.</w:t>
      </w:r>
      <w:proofErr w:type="gramEnd"/>
    </w:p>
    <w:tbl>
      <w:tblPr>
        <w:tblStyle w:val="ad"/>
        <w:tblpPr w:leftFromText="180" w:rightFromText="180" w:vertAnchor="text" w:horzAnchor="page" w:tblpX="6613" w:tblpY="130"/>
        <w:tblW w:w="0" w:type="auto"/>
        <w:tblLook w:val="04A0" w:firstRow="1" w:lastRow="0" w:firstColumn="1" w:lastColumn="0" w:noHBand="0" w:noVBand="1"/>
      </w:tblPr>
      <w:tblGrid>
        <w:gridCol w:w="496"/>
        <w:gridCol w:w="458"/>
        <w:gridCol w:w="458"/>
        <w:gridCol w:w="496"/>
        <w:gridCol w:w="496"/>
        <w:gridCol w:w="458"/>
        <w:gridCol w:w="458"/>
        <w:gridCol w:w="496"/>
        <w:gridCol w:w="458"/>
        <w:gridCol w:w="496"/>
      </w:tblGrid>
      <w:tr w:rsidR="00F67337" w:rsidRPr="00C07EB8" w:rsidTr="00F67337">
        <w:trPr>
          <w:trHeight w:val="242"/>
        </w:trPr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67337" w:rsidRPr="00C07EB8" w:rsidTr="00F67337">
        <w:trPr>
          <w:trHeight w:val="394"/>
        </w:trPr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AFD" w:rsidRPr="00C07EB8" w:rsidRDefault="00505AFD" w:rsidP="00F673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7337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основной группы населения Руси.</w:t>
      </w:r>
    </w:p>
    <w:p w:rsidR="00251DAF" w:rsidRPr="00C07EB8" w:rsidRDefault="00251DAF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37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2"/>
      </w:tblGrid>
      <w:tr w:rsidR="00F67337" w:rsidRPr="00C07EB8" w:rsidTr="00F67337">
        <w:trPr>
          <w:trHeight w:val="394"/>
        </w:trPr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337" w:rsidRPr="00C07EB8" w:rsidTr="00F67337">
        <w:trPr>
          <w:trHeight w:val="322"/>
        </w:trPr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AFD" w:rsidRPr="00C07EB8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67337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ародное прозвище Ивана </w:t>
      </w:r>
      <w:r w:rsidRPr="00C07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337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FD" w:rsidRPr="00C07EB8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67337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назывался первый сборник законов Руси.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07EB8" w:rsidRPr="00C07EB8" w:rsidTr="00F67337"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  <w:vMerge w:val="restart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EB8" w:rsidRPr="00C07EB8" w:rsidTr="00F67337"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337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F67337" w:rsidRPr="00C07EB8" w:rsidTr="00F67337">
        <w:trPr>
          <w:trHeight w:val="469"/>
        </w:trPr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7337" w:rsidRPr="00C07EB8" w:rsidTr="00F67337">
        <w:trPr>
          <w:trHeight w:val="491"/>
        </w:trPr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F67337" w:rsidRPr="00C07EB8" w:rsidRDefault="00F67337" w:rsidP="00F673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AFD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</w:t>
      </w:r>
      <w:r w:rsidR="00505AFD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ащитная рубаха воина.</w:t>
      </w:r>
    </w:p>
    <w:p w:rsidR="00F67337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37" w:rsidRPr="00C07EB8" w:rsidRDefault="00F67337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</w:tblGrid>
      <w:tr w:rsidR="00C07EB8" w:rsidRPr="00C07EB8" w:rsidTr="00C07EB8">
        <w:trPr>
          <w:trHeight w:val="247"/>
        </w:trPr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EB8" w:rsidRPr="00C07EB8" w:rsidTr="00C07EB8">
        <w:trPr>
          <w:trHeight w:val="247"/>
        </w:trPr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C07EB8" w:rsidRPr="00C07EB8" w:rsidRDefault="00C07EB8" w:rsidP="00C07EB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AFD" w:rsidRPr="00C07EB8" w:rsidRDefault="00C07EB8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</w:t>
      </w:r>
      <w:r w:rsidR="00505AFD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атаро-монгольский хан, напавший на Русь.</w:t>
      </w:r>
    </w:p>
    <w:p w:rsidR="00C07EB8" w:rsidRPr="00C07EB8" w:rsidRDefault="00C07EB8" w:rsidP="00505AF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FD" w:rsidRDefault="00505AFD" w:rsidP="00C07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07EB8"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нязь, под предводительством которого наше войско победило татар в Куликовской битве. </w:t>
      </w:r>
    </w:p>
    <w:p w:rsidR="00C07EB8" w:rsidRP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C07EB8" w:rsidRPr="00C07EB8" w:rsidTr="00C07EB8"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7EB8" w:rsidRPr="00C07EB8" w:rsidTr="00C07EB8"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</w:tcPr>
          <w:p w:rsidR="00C07EB8" w:rsidRPr="00C07EB8" w:rsidRDefault="00C07EB8" w:rsidP="00505AF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AFD" w:rsidRPr="00505AFD" w:rsidRDefault="00505AFD" w:rsidP="00505A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A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05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Расшифруйте текст, вставляя вместо цифр буквы. </w:t>
      </w:r>
    </w:p>
    <w:p w:rsidR="00505AFD" w:rsidRPr="00505AFD" w:rsidRDefault="00505AFD" w:rsidP="0050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FD" w:rsidRPr="00505AFD" w:rsidRDefault="00505AFD" w:rsidP="0050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FD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11. 11. 4. 6.!     9. 14. 15. 7. 3.       17. 16. 4.      18. 5. 12. 7. 6.,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10. 12. 2.,   10. 12. 2.    19. 2. 16. 20. 2. 15. </w:t>
      </w:r>
      <w:r w:rsidR="00B8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</w:t>
      </w: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11. 10. 2. 19</w:t>
      </w:r>
      <w:r w:rsidR="00B8623C">
        <w:rPr>
          <w:rFonts w:ascii="Times New Roman" w:eastAsia="Times New Roman" w:hAnsi="Times New Roman" w:cs="Times New Roman"/>
          <w:sz w:val="24"/>
          <w:szCs w:val="24"/>
          <w:lang w:eastAsia="ru-RU"/>
        </w:rPr>
        <w:t>. 8.         13. 2. 12. 2. 13. 8</w:t>
      </w: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>9. 2. 14. 9. 3. 15.       13. 15. 2. 12. 4. 16. 8. ,     10. 5. 10.              16. 3.       12. 7.?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Ь. 6. </w:t>
      </w:r>
      <w:r w:rsidR="00B862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    16. 5. 13. 1. 6. Ж. 3. 16. 16. 2. 4.        9. 2. 15. 3.</w:t>
      </w:r>
      <w:r w:rsidR="00B8623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9. 7. 6.,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Default="00505AFD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>14. 5.       13. 15. 5. 12</w:t>
      </w:r>
      <w:r w:rsidR="00B8623C">
        <w:rPr>
          <w:rFonts w:ascii="Times New Roman" w:eastAsia="Times New Roman" w:hAnsi="Times New Roman" w:cs="Times New Roman"/>
          <w:sz w:val="24"/>
          <w:szCs w:val="24"/>
          <w:lang w:eastAsia="ru-RU"/>
        </w:rPr>
        <w:t>. 8.     1. 5. 18. 11. 12. 9.,</w:t>
      </w:r>
      <w:r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11. 13. 5. 11. 15. 5.       3. 9. 1. 2. 13. 8.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Default="0091624E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2. 12.     21. 4</w:t>
      </w:r>
      <w:r w:rsidR="00505AFD"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16. 20. 4. 11. </w:t>
      </w:r>
      <w:r w:rsidR="00505AFD" w:rsidRPr="00505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5.</w:t>
      </w:r>
      <w:r w:rsidR="00505AFD"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16. 2. 9.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4.           13. 6. 12. 7?</w:t>
      </w:r>
      <w:r w:rsidR="00505AFD" w:rsidRPr="0050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B32" w:rsidRPr="00505AFD" w:rsidRDefault="006F3B32" w:rsidP="00505A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05AFD" w:rsidRPr="00505AFD" w:rsidRDefault="00505AFD" w:rsidP="00505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5AFD" w:rsidRPr="00505AFD" w:rsidSect="00C07EB8">
      <w:footerReference w:type="default" r:id="rId10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7F" w:rsidRDefault="00223C7F" w:rsidP="00200EC4">
      <w:pPr>
        <w:spacing w:after="0" w:line="240" w:lineRule="auto"/>
      </w:pPr>
      <w:r>
        <w:separator/>
      </w:r>
    </w:p>
  </w:endnote>
  <w:endnote w:type="continuationSeparator" w:id="0">
    <w:p w:rsidR="00223C7F" w:rsidRDefault="00223C7F" w:rsidP="0020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754777"/>
      <w:docPartObj>
        <w:docPartGallery w:val="Page Numbers (Bottom of Page)"/>
        <w:docPartUnique/>
      </w:docPartObj>
    </w:sdtPr>
    <w:sdtEndPr/>
    <w:sdtContent>
      <w:p w:rsidR="00505AFD" w:rsidRDefault="00505A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83">
          <w:rPr>
            <w:noProof/>
          </w:rPr>
          <w:t>7</w:t>
        </w:r>
        <w:r>
          <w:fldChar w:fldCharType="end"/>
        </w:r>
      </w:p>
    </w:sdtContent>
  </w:sdt>
  <w:p w:rsidR="00200EC4" w:rsidRDefault="00200E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7F" w:rsidRDefault="00223C7F" w:rsidP="00200EC4">
      <w:pPr>
        <w:spacing w:after="0" w:line="240" w:lineRule="auto"/>
      </w:pPr>
      <w:r>
        <w:separator/>
      </w:r>
    </w:p>
  </w:footnote>
  <w:footnote w:type="continuationSeparator" w:id="0">
    <w:p w:rsidR="00223C7F" w:rsidRDefault="00223C7F" w:rsidP="0020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875"/>
    <w:multiLevelType w:val="hybridMultilevel"/>
    <w:tmpl w:val="2D0A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126B"/>
    <w:multiLevelType w:val="hybridMultilevel"/>
    <w:tmpl w:val="5FB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1"/>
    <w:rsid w:val="00052FA1"/>
    <w:rsid w:val="0007190E"/>
    <w:rsid w:val="000C484A"/>
    <w:rsid w:val="001E53A9"/>
    <w:rsid w:val="00200EC4"/>
    <w:rsid w:val="00223C7F"/>
    <w:rsid w:val="00251DAF"/>
    <w:rsid w:val="002F64E2"/>
    <w:rsid w:val="00380C68"/>
    <w:rsid w:val="003F5D68"/>
    <w:rsid w:val="005007B8"/>
    <w:rsid w:val="00505AFD"/>
    <w:rsid w:val="005E5FC8"/>
    <w:rsid w:val="0064259E"/>
    <w:rsid w:val="006F3B32"/>
    <w:rsid w:val="00705282"/>
    <w:rsid w:val="007477E7"/>
    <w:rsid w:val="007A3FB8"/>
    <w:rsid w:val="007D5C3D"/>
    <w:rsid w:val="00833730"/>
    <w:rsid w:val="00842083"/>
    <w:rsid w:val="0088572D"/>
    <w:rsid w:val="008B3870"/>
    <w:rsid w:val="0091624E"/>
    <w:rsid w:val="009232B2"/>
    <w:rsid w:val="009D6C01"/>
    <w:rsid w:val="00A909B7"/>
    <w:rsid w:val="00AB6279"/>
    <w:rsid w:val="00AF7A34"/>
    <w:rsid w:val="00B31DF5"/>
    <w:rsid w:val="00B8623C"/>
    <w:rsid w:val="00B9676C"/>
    <w:rsid w:val="00C07EB8"/>
    <w:rsid w:val="00C330F7"/>
    <w:rsid w:val="00C35376"/>
    <w:rsid w:val="00CE450C"/>
    <w:rsid w:val="00D6149F"/>
    <w:rsid w:val="00ED7AF4"/>
    <w:rsid w:val="00EE6F2C"/>
    <w:rsid w:val="00F67337"/>
    <w:rsid w:val="00F720F6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EC4"/>
  </w:style>
  <w:style w:type="paragraph" w:styleId="a9">
    <w:name w:val="footer"/>
    <w:basedOn w:val="a"/>
    <w:link w:val="aa"/>
    <w:uiPriority w:val="99"/>
    <w:unhideWhenUsed/>
    <w:rsid w:val="0020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EC4"/>
  </w:style>
  <w:style w:type="paragraph" w:styleId="ab">
    <w:name w:val="No Spacing"/>
    <w:link w:val="ac"/>
    <w:uiPriority w:val="1"/>
    <w:qFormat/>
    <w:rsid w:val="0088572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8572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EC4"/>
  </w:style>
  <w:style w:type="paragraph" w:styleId="a9">
    <w:name w:val="footer"/>
    <w:basedOn w:val="a"/>
    <w:link w:val="aa"/>
    <w:uiPriority w:val="99"/>
    <w:unhideWhenUsed/>
    <w:rsid w:val="0020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EC4"/>
  </w:style>
  <w:style w:type="paragraph" w:styleId="ab">
    <w:name w:val="No Spacing"/>
    <w:link w:val="ac"/>
    <w:uiPriority w:val="1"/>
    <w:qFormat/>
    <w:rsid w:val="0088572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8572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8C7D-754C-4FED-9550-69624345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 [Выберите дату]</dc:creator>
  <cp:lastModifiedBy>учитель12</cp:lastModifiedBy>
  <cp:revision>5</cp:revision>
  <dcterms:created xsi:type="dcterms:W3CDTF">2017-10-24T07:15:00Z</dcterms:created>
  <dcterms:modified xsi:type="dcterms:W3CDTF">2021-11-12T08:08:00Z</dcterms:modified>
</cp:coreProperties>
</file>