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55" w:rsidRPr="0098676C" w:rsidRDefault="009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5042" w:rsidRPr="0098676C">
        <w:rPr>
          <w:rFonts w:ascii="Times New Roman" w:hAnsi="Times New Roman" w:cs="Times New Roman"/>
          <w:sz w:val="28"/>
          <w:szCs w:val="28"/>
        </w:rPr>
        <w:t>Рассказ «История одного добровольца»</w:t>
      </w:r>
    </w:p>
    <w:p w:rsidR="00325042" w:rsidRPr="0098676C" w:rsidRDefault="00325042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 xml:space="preserve">  Был хороший июньский день. Таких деньков в нашей области довольно много летом. Днем: засуха, суховей, палящее солнце. Но никто не пережидает жару дома. Станицу </w:t>
      </w:r>
      <w:proofErr w:type="spellStart"/>
      <w:r w:rsidRPr="0098676C">
        <w:rPr>
          <w:rFonts w:ascii="Times New Roman" w:hAnsi="Times New Roman" w:cs="Times New Roman"/>
          <w:sz w:val="28"/>
          <w:szCs w:val="28"/>
        </w:rPr>
        <w:t>Кременскую</w:t>
      </w:r>
      <w:proofErr w:type="spellEnd"/>
      <w:r w:rsidRPr="0098676C">
        <w:rPr>
          <w:rFonts w:ascii="Times New Roman" w:hAnsi="Times New Roman" w:cs="Times New Roman"/>
          <w:sz w:val="28"/>
          <w:szCs w:val="28"/>
        </w:rPr>
        <w:t xml:space="preserve"> окружали бескрайние поля, которые кормили не только станицу, но и другие населенные пункты. Солнце в зените, а ты… в полях, несешь так сказать, сельскохозяйственную службу и только мечтаешь о том, как вечерний ветерок слышит жесткий суховей, и ты прильнешь к колодцу. Старая потрепанная бечевка поднимет ведерко студеной воды и ты, </w:t>
      </w:r>
      <w:r w:rsidR="00484F25" w:rsidRPr="0098676C">
        <w:rPr>
          <w:rFonts w:ascii="Times New Roman" w:hAnsi="Times New Roman" w:cs="Times New Roman"/>
          <w:sz w:val="28"/>
          <w:szCs w:val="28"/>
        </w:rPr>
        <w:t xml:space="preserve">напившись, присядешь, увидишь </w:t>
      </w:r>
      <w:proofErr w:type="spellStart"/>
      <w:r w:rsidR="00484F25" w:rsidRPr="0098676C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="00484F25" w:rsidRPr="0098676C">
        <w:rPr>
          <w:rFonts w:ascii="Times New Roman" w:hAnsi="Times New Roman" w:cs="Times New Roman"/>
          <w:sz w:val="28"/>
          <w:szCs w:val="28"/>
        </w:rPr>
        <w:t xml:space="preserve"> закат и самые-самые первые звездочки.</w:t>
      </w:r>
    </w:p>
    <w:p w:rsidR="00484F25" w:rsidRPr="0098676C" w:rsidRDefault="00484F25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 xml:space="preserve">   Но всю красоту летнего вечера портит всего одна новость: недавно стало известно о том, что немцы вторглись в страну. Строгий голос Левитана разносился тогда по станице. Среди мужского населения </w:t>
      </w:r>
      <w:proofErr w:type="spellStart"/>
      <w:r w:rsidRPr="0098676C">
        <w:rPr>
          <w:rFonts w:ascii="Times New Roman" w:hAnsi="Times New Roman" w:cs="Times New Roman"/>
          <w:sz w:val="28"/>
          <w:szCs w:val="28"/>
        </w:rPr>
        <w:t>Кременской</w:t>
      </w:r>
      <w:proofErr w:type="spellEnd"/>
      <w:r w:rsidRPr="0098676C">
        <w:rPr>
          <w:rFonts w:ascii="Times New Roman" w:hAnsi="Times New Roman" w:cs="Times New Roman"/>
          <w:sz w:val="28"/>
          <w:szCs w:val="28"/>
        </w:rPr>
        <w:t xml:space="preserve"> появились первые добровольцы. Одним из них был мой праде</w:t>
      </w:r>
      <w:proofErr w:type="gramStart"/>
      <w:r w:rsidRPr="0098676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8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76C">
        <w:rPr>
          <w:rFonts w:ascii="Times New Roman" w:hAnsi="Times New Roman" w:cs="Times New Roman"/>
          <w:sz w:val="28"/>
          <w:szCs w:val="28"/>
        </w:rPr>
        <w:t>Каркачев</w:t>
      </w:r>
      <w:proofErr w:type="spellEnd"/>
      <w:r w:rsidRPr="0098676C">
        <w:rPr>
          <w:rFonts w:ascii="Times New Roman" w:hAnsi="Times New Roman" w:cs="Times New Roman"/>
          <w:sz w:val="28"/>
          <w:szCs w:val="28"/>
        </w:rPr>
        <w:t xml:space="preserve"> Петр Иванович.</w:t>
      </w:r>
    </w:p>
    <w:p w:rsidR="00484F25" w:rsidRPr="0098676C" w:rsidRDefault="00484F25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 xml:space="preserve">  И вот в один из таких вечеров в станицу въехала машина. Несколько раз повернув, она остановилась у одного из домов.  Пассажирская дверь хлопнула, и Петр с бумагами в руках вошел в дом. Войдя, он заметил свет из кухни. Это была свеча. Подле нее, на столе теплый ужин, а в самом углу комнаты на стуле </w:t>
      </w:r>
      <w:proofErr w:type="spellStart"/>
      <w:r w:rsidRPr="0098676C">
        <w:rPr>
          <w:rFonts w:ascii="Times New Roman" w:hAnsi="Times New Roman" w:cs="Times New Roman"/>
          <w:sz w:val="28"/>
          <w:szCs w:val="28"/>
        </w:rPr>
        <w:t>приснула</w:t>
      </w:r>
      <w:proofErr w:type="spellEnd"/>
      <w:r w:rsidRPr="0098676C">
        <w:rPr>
          <w:rFonts w:ascii="Times New Roman" w:hAnsi="Times New Roman" w:cs="Times New Roman"/>
          <w:sz w:val="28"/>
          <w:szCs w:val="28"/>
        </w:rPr>
        <w:t>, облокотившись на подоконник,  женщина в возрасте.</w:t>
      </w:r>
    </w:p>
    <w:p w:rsidR="00484F25" w:rsidRPr="0098676C" w:rsidRDefault="00484F25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 xml:space="preserve">  Это мама Петра- Мария. Он не хотел будить ее, но сделав всего несколько шагов по комнате, он заставил </w:t>
      </w:r>
      <w:proofErr w:type="spellStart"/>
      <w:r w:rsidRPr="0098676C">
        <w:rPr>
          <w:rFonts w:ascii="Times New Roman" w:hAnsi="Times New Roman" w:cs="Times New Roman"/>
          <w:sz w:val="28"/>
          <w:szCs w:val="28"/>
        </w:rPr>
        <w:t>хруснуть</w:t>
      </w:r>
      <w:proofErr w:type="spellEnd"/>
      <w:r w:rsidRPr="0098676C">
        <w:rPr>
          <w:rFonts w:ascii="Times New Roman" w:hAnsi="Times New Roman" w:cs="Times New Roman"/>
          <w:sz w:val="28"/>
          <w:szCs w:val="28"/>
        </w:rPr>
        <w:t xml:space="preserve"> пол, отчего и проснулась его мама.</w:t>
      </w:r>
      <w:r w:rsidR="00CD4832" w:rsidRPr="0098676C">
        <w:rPr>
          <w:rFonts w:ascii="Times New Roman" w:hAnsi="Times New Roman" w:cs="Times New Roman"/>
          <w:sz w:val="28"/>
          <w:szCs w:val="28"/>
        </w:rPr>
        <w:t xml:space="preserve"> Ни проро</w:t>
      </w:r>
      <w:r w:rsidRPr="0098676C">
        <w:rPr>
          <w:rFonts w:ascii="Times New Roman" w:hAnsi="Times New Roman" w:cs="Times New Roman"/>
          <w:sz w:val="28"/>
          <w:szCs w:val="28"/>
        </w:rPr>
        <w:t>нив</w:t>
      </w:r>
      <w:r w:rsidR="00CD4832" w:rsidRPr="0098676C">
        <w:rPr>
          <w:rFonts w:ascii="Times New Roman" w:hAnsi="Times New Roman" w:cs="Times New Roman"/>
          <w:sz w:val="28"/>
          <w:szCs w:val="28"/>
        </w:rPr>
        <w:t>,</w:t>
      </w:r>
      <w:r w:rsidRPr="0098676C">
        <w:rPr>
          <w:rFonts w:ascii="Times New Roman" w:hAnsi="Times New Roman" w:cs="Times New Roman"/>
          <w:sz w:val="28"/>
          <w:szCs w:val="28"/>
        </w:rPr>
        <w:t xml:space="preserve"> ни единого </w:t>
      </w:r>
      <w:r w:rsidR="00CD4832" w:rsidRPr="0098676C">
        <w:rPr>
          <w:rFonts w:ascii="Times New Roman" w:hAnsi="Times New Roman" w:cs="Times New Roman"/>
          <w:sz w:val="28"/>
          <w:szCs w:val="28"/>
        </w:rPr>
        <w:t>слова, юноша сел за стол и начал жадно есть. Пока он кушал, мать</w:t>
      </w:r>
      <w:proofErr w:type="gramStart"/>
      <w:r w:rsidR="00CD4832" w:rsidRPr="009867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4832" w:rsidRPr="0098676C">
        <w:rPr>
          <w:rFonts w:ascii="Times New Roman" w:hAnsi="Times New Roman" w:cs="Times New Roman"/>
          <w:sz w:val="28"/>
          <w:szCs w:val="28"/>
        </w:rPr>
        <w:t>с вниманием,  изучала бумаги, которые Петр привез с собой. Сделав глубокий вдох, она решилась нарушить тишину:</w:t>
      </w:r>
    </w:p>
    <w:p w:rsidR="00CD4832" w:rsidRPr="0098676C" w:rsidRDefault="00CD4832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>-Петя, может, передумаешь?</w:t>
      </w:r>
    </w:p>
    <w:p w:rsidR="00CD4832" w:rsidRPr="0098676C" w:rsidRDefault="00CD4832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>- Нет, сказал, как отрезал. Пойми  сейчас война и никто проверять не станет. А как война закончится, так мне уже восемнадцать будет, и никто не узнает.</w:t>
      </w:r>
    </w:p>
    <w:p w:rsidR="00CD4832" w:rsidRPr="0098676C" w:rsidRDefault="00CD4832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>- Ну, зачем ты так? Тебе же нет восемнадцати, а значит, на фронт тебя не возьмут. Пробудешь войну здесь, у отца «под боком». И будешь целехонький да здоровехонький.</w:t>
      </w:r>
    </w:p>
    <w:p w:rsidR="00CD4832" w:rsidRPr="0098676C" w:rsidRDefault="00CD4832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>- Да не смогу я так, не смогу жить, зная, что мог в полный рост Родину защищать, а не здесь с подкошенными  коленями прятаться.</w:t>
      </w:r>
    </w:p>
    <w:p w:rsidR="003932EF" w:rsidRPr="0098676C" w:rsidRDefault="003932EF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lastRenderedPageBreak/>
        <w:t xml:space="preserve">   После долгого молчания Петр продолжил:</w:t>
      </w:r>
    </w:p>
    <w:p w:rsidR="003932EF" w:rsidRPr="0098676C" w:rsidRDefault="003932EF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 xml:space="preserve">- Ну чего тебе стоит исправить «17» на «18» да подпись поставить.  Вот тебе ручка, вот документ. Ты же знаешь, что без этого меня в Военном Комиссариате не примут. </w:t>
      </w:r>
    </w:p>
    <w:p w:rsidR="003932EF" w:rsidRPr="0098676C" w:rsidRDefault="003932EF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 xml:space="preserve">  Сын </w:t>
      </w:r>
      <w:proofErr w:type="gramStart"/>
      <w:r w:rsidRPr="0098676C">
        <w:rPr>
          <w:rFonts w:ascii="Times New Roman" w:hAnsi="Times New Roman" w:cs="Times New Roman"/>
          <w:sz w:val="28"/>
          <w:szCs w:val="28"/>
        </w:rPr>
        <w:t>продолжал</w:t>
      </w:r>
      <w:proofErr w:type="gramEnd"/>
      <w:r w:rsidRPr="0098676C">
        <w:rPr>
          <w:rFonts w:ascii="Times New Roman" w:hAnsi="Times New Roman" w:cs="Times New Roman"/>
          <w:sz w:val="28"/>
          <w:szCs w:val="28"/>
        </w:rPr>
        <w:t xml:space="preserve"> есть и даже не заметил, как мать что-то подписывала. Затем она положила этот лист на стол, возле локтя сына. Прочитав его, Петр понял, что это документ, по которому он теперь восемнадцатилетний юноша. Он положил его в стопку ко всем бумагам, подошел к матери, присел, чтобы его голова оказалась на одном уровне с Марией. На ней не было лица, как будто прямо сейчас в ней погасла искра. Сын крепко поцеловал ее. Приподняв,  и стал убирать со стола и вдруг заметил слезинку у матери на щеке. По ней она стекала, как ему казалось – вечность, но сорвавшись </w:t>
      </w:r>
      <w:proofErr w:type="gramStart"/>
      <w:r w:rsidRPr="009867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676C">
        <w:rPr>
          <w:rFonts w:ascii="Times New Roman" w:hAnsi="Times New Roman" w:cs="Times New Roman"/>
          <w:sz w:val="28"/>
          <w:szCs w:val="28"/>
        </w:rPr>
        <w:t xml:space="preserve"> щеки, она начала стремительно падать в конце своего пути разбившись о пол.</w:t>
      </w:r>
      <w:r w:rsidR="006F283A" w:rsidRPr="0098676C">
        <w:rPr>
          <w:rFonts w:ascii="Times New Roman" w:hAnsi="Times New Roman" w:cs="Times New Roman"/>
          <w:sz w:val="28"/>
          <w:szCs w:val="28"/>
        </w:rPr>
        <w:t xml:space="preserve"> И этот, никому не слышанный  звук, показался ему самым шумным грохотом. Грохот прокатился до самого его сердца. Ему захотелось разорвать сейчас же поддельный документ, крепко-крепко обнять мать и просидеть с ней здесь до самого утра. Но сделать это он не смог.</w:t>
      </w:r>
    </w:p>
    <w:p w:rsidR="006F283A" w:rsidRPr="0098676C" w:rsidRDefault="006F283A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 xml:space="preserve">  Утром следующего дня за добровольцами в станицу приехала машина. На улице, вокруг нее толпились люди. Каждая женщина здесь прощалась с мужем или сыном, а некоторые  и с теми и другими. Слез было много. Но вот машина завелась, и ее силуэт стал отдаляться от толпы. Так Петр оказался  на фронте.</w:t>
      </w:r>
    </w:p>
    <w:p w:rsidR="006F283A" w:rsidRPr="0098676C" w:rsidRDefault="006F283A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 xml:space="preserve"> Так его приняли в разведчики. Он добывал важную информацию о врагах, но иногда приходилось участвовать в крупных боях. В первом же бою его подразделение подняли в атаку абсолютно без оружия. Приказ был снимать оружие с убитых. В обстановке постоянного грома бомб и града пуль они шли вперед, некоторые даже с пустыми руками. Но желание победить никогда не покидало их.  В одном из таких боев Петр получил ранение и попал в госпиталь. Отсюда он часто отправлял письма в станицу, чем очень радовал мать.</w:t>
      </w:r>
    </w:p>
    <w:p w:rsidR="006F283A" w:rsidRPr="0098676C" w:rsidRDefault="006F283A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t xml:space="preserve"> Петр всю войну провел на фронте, дослужился до звания сержанта. Он был в числе тех, кто прогнал врага за пределы нашей страны. В боях за Кенигсберг он проявил свои лучшие качества и был награжден медалью за взятие Кенигсберга. С бойцами он дошел до Берлина, встретил там первый День Победы и остался служить до 1949 года. Закончив службу, Петр верну</w:t>
      </w:r>
      <w:r w:rsidR="0098676C" w:rsidRPr="0098676C">
        <w:rPr>
          <w:rFonts w:ascii="Times New Roman" w:hAnsi="Times New Roman" w:cs="Times New Roman"/>
          <w:sz w:val="28"/>
          <w:szCs w:val="28"/>
        </w:rPr>
        <w:t xml:space="preserve">лся домой и стал работать в </w:t>
      </w:r>
      <w:proofErr w:type="spellStart"/>
      <w:r w:rsidR="0098676C" w:rsidRPr="0098676C">
        <w:rPr>
          <w:rFonts w:ascii="Times New Roman" w:hAnsi="Times New Roman" w:cs="Times New Roman"/>
          <w:sz w:val="28"/>
          <w:szCs w:val="28"/>
        </w:rPr>
        <w:t>газо</w:t>
      </w:r>
      <w:r w:rsidRPr="0098676C">
        <w:rPr>
          <w:rFonts w:ascii="Times New Roman" w:hAnsi="Times New Roman" w:cs="Times New Roman"/>
          <w:sz w:val="28"/>
          <w:szCs w:val="28"/>
        </w:rPr>
        <w:t>разведке</w:t>
      </w:r>
      <w:proofErr w:type="spellEnd"/>
      <w:r w:rsidRPr="0098676C">
        <w:rPr>
          <w:rFonts w:ascii="Times New Roman" w:hAnsi="Times New Roman" w:cs="Times New Roman"/>
          <w:sz w:val="28"/>
          <w:szCs w:val="28"/>
        </w:rPr>
        <w:t>, где встретил свою жену.</w:t>
      </w:r>
    </w:p>
    <w:p w:rsidR="0098676C" w:rsidRPr="0098676C" w:rsidRDefault="0098676C">
      <w:pPr>
        <w:rPr>
          <w:rFonts w:ascii="Times New Roman" w:hAnsi="Times New Roman" w:cs="Times New Roman"/>
          <w:sz w:val="28"/>
          <w:szCs w:val="28"/>
        </w:rPr>
      </w:pPr>
      <w:r w:rsidRPr="0098676C">
        <w:rPr>
          <w:rFonts w:ascii="Times New Roman" w:hAnsi="Times New Roman" w:cs="Times New Roman"/>
          <w:sz w:val="28"/>
          <w:szCs w:val="28"/>
        </w:rPr>
        <w:lastRenderedPageBreak/>
        <w:t xml:space="preserve">   Несмотря на то, что он пережил такое серьезное испытание, он смог стать примерным семьянином. Любил ездить на рыбалку, нянчить внуков и пел вместе с ними казачьи песни. К сожалению, война</w:t>
      </w:r>
      <w:r>
        <w:rPr>
          <w:rFonts w:ascii="Times New Roman" w:hAnsi="Times New Roman" w:cs="Times New Roman"/>
          <w:sz w:val="28"/>
          <w:szCs w:val="28"/>
        </w:rPr>
        <w:t xml:space="preserve"> сильно подорвала его здоровье, </w:t>
      </w:r>
      <w:r w:rsidRPr="0098676C">
        <w:rPr>
          <w:rFonts w:ascii="Times New Roman" w:hAnsi="Times New Roman" w:cs="Times New Roman"/>
          <w:sz w:val="28"/>
          <w:szCs w:val="28"/>
        </w:rPr>
        <w:t>и в 1991-ом году Петр умер из-за болезни легких.</w:t>
      </w:r>
    </w:p>
    <w:p w:rsidR="006F283A" w:rsidRDefault="006F283A"/>
    <w:p w:rsidR="003932EF" w:rsidRDefault="003932EF"/>
    <w:sectPr w:rsidR="003932EF" w:rsidSect="0033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42"/>
    <w:rsid w:val="00325042"/>
    <w:rsid w:val="00334F55"/>
    <w:rsid w:val="003932EF"/>
    <w:rsid w:val="00484F25"/>
    <w:rsid w:val="006F283A"/>
    <w:rsid w:val="0098676C"/>
    <w:rsid w:val="00CD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2021-11-16T11:53:00Z</dcterms:created>
  <dcterms:modified xsi:type="dcterms:W3CDTF">2021-11-16T12:50:00Z</dcterms:modified>
</cp:coreProperties>
</file>