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9B0EC" w14:textId="77777777" w:rsidR="004355C2" w:rsidRPr="004355C2" w:rsidRDefault="004355C2" w:rsidP="004355C2">
      <w:pPr>
        <w:shd w:val="clear" w:color="auto" w:fill="FFFFFF"/>
        <w:spacing w:after="0" w:line="240" w:lineRule="auto"/>
        <w:ind w:right="-143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355C2">
        <w:rPr>
          <w:rStyle w:val="a3"/>
          <w:rFonts w:ascii="Verdana" w:hAnsi="Verdana"/>
          <w:b w:val="0"/>
          <w:color w:val="2D2D2D"/>
          <w:sz w:val="18"/>
          <w:szCs w:val="18"/>
          <w:shd w:val="clear" w:color="auto" w:fill="FFFFFF"/>
        </w:rPr>
        <w:t>Муниципальное бюджетное общеобразовательное учреждение города Иркутска средняя общеобразовательная школа №50</w:t>
      </w:r>
    </w:p>
    <w:p w14:paraId="58552ADE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5A7E62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AF597B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8A265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4AC6F2" w14:textId="77777777" w:rsidR="004355C2" w:rsidRDefault="0069617A" w:rsidP="002F009D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Проектно-</w:t>
      </w:r>
      <w:r w:rsidR="002F0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исследовательская работа</w:t>
      </w:r>
    </w:p>
    <w:p w14:paraId="57BF0BFA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3B5C65" w14:textId="77777777" w:rsidR="005501FB" w:rsidRDefault="005501FB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</w:rPr>
        <w:t xml:space="preserve">От прошлого </w:t>
      </w:r>
    </w:p>
    <w:p w14:paraId="1B548215" w14:textId="77777777" w:rsidR="004355C2" w:rsidRPr="00043437" w:rsidRDefault="005501FB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</w:rPr>
        <w:t>к будущему</w:t>
      </w:r>
    </w:p>
    <w:p w14:paraId="140F2EFB" w14:textId="77777777" w:rsidR="004355C2" w:rsidRPr="00043437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258A1460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C5B66" w14:textId="77777777" w:rsidR="004355C2" w:rsidRP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43437">
        <w:rPr>
          <w:rFonts w:ascii="Times New Roman" w:eastAsia="Times New Roman" w:hAnsi="Times New Roman" w:cs="Times New Roman"/>
          <w:color w:val="000000"/>
          <w:sz w:val="36"/>
          <w:szCs w:val="36"/>
        </w:rPr>
        <w:t>«</w:t>
      </w:r>
      <w:r w:rsidR="005501FB">
        <w:rPr>
          <w:rFonts w:ascii="Times New Roman" w:eastAsia="Times New Roman" w:hAnsi="Times New Roman" w:cs="Times New Roman"/>
          <w:color w:val="000000"/>
          <w:sz w:val="36"/>
          <w:szCs w:val="36"/>
        </w:rPr>
        <w:t>Кругобайкальская железная дорога</w:t>
      </w:r>
      <w:r w:rsidRPr="00043437">
        <w:rPr>
          <w:rFonts w:ascii="Times New Roman" w:eastAsia="Times New Roman" w:hAnsi="Times New Roman" w:cs="Times New Roman"/>
          <w:color w:val="000000"/>
          <w:sz w:val="36"/>
          <w:szCs w:val="36"/>
        </w:rPr>
        <w:t>»</w:t>
      </w:r>
    </w:p>
    <w:p w14:paraId="4F8B3E8E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EBBA02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4BB233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000F58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595B05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057D33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A0D1B7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</w:t>
      </w:r>
    </w:p>
    <w:p w14:paraId="019A1833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9F1148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66A5D6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F4EE4D" w14:textId="03A6DD14" w:rsidR="004355C2" w:rsidRPr="00C2603C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Выполнил</w:t>
      </w:r>
      <w:r w:rsidR="0032117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Буташеева Алиса</w:t>
      </w:r>
    </w:p>
    <w:p w14:paraId="5F66E32D" w14:textId="27DC47B2" w:rsidR="00043437" w:rsidRDefault="007971D0" w:rsidP="00043437">
      <w:pPr>
        <w:shd w:val="clear" w:color="auto" w:fill="FFFFFF"/>
        <w:spacing w:after="0" w:line="240" w:lineRule="auto"/>
        <w:ind w:left="-567" w:right="-143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Ученица 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043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43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класса </w:t>
      </w:r>
    </w:p>
    <w:p w14:paraId="09262213" w14:textId="362574AA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М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="002F0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Иркутска СОШ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</w:p>
    <w:p w14:paraId="16F5D586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321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2F0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21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Эрдынеева </w:t>
      </w:r>
    </w:p>
    <w:p w14:paraId="700D2601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2F0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Татьяна Александровна</w:t>
      </w:r>
    </w:p>
    <w:p w14:paraId="4377FAA3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D705DF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920DE" w14:textId="77777777" w:rsidR="00043437" w:rsidRDefault="00043437" w:rsidP="00043437">
      <w:pPr>
        <w:shd w:val="clear" w:color="auto" w:fill="FFFFFF"/>
        <w:spacing w:after="0" w:line="240" w:lineRule="auto"/>
        <w:ind w:left="-567" w:right="-143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3EAB02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3334B6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9DA72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BE2752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F761D0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70270D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970A4B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2C0BA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58857A" w14:textId="77777777" w:rsidR="004355C2" w:rsidRDefault="004355C2" w:rsidP="00EB4EA7">
      <w:pPr>
        <w:shd w:val="clear" w:color="auto" w:fill="FFFFFF"/>
        <w:spacing w:after="0" w:line="240" w:lineRule="auto"/>
        <w:ind w:left="-567" w:right="-14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054DFF" w14:textId="77777777" w:rsidR="00043437" w:rsidRDefault="007971D0" w:rsidP="00043437">
      <w:pPr>
        <w:shd w:val="clear" w:color="auto" w:fill="FFFFFF"/>
        <w:spacing w:after="0" w:line="240" w:lineRule="auto"/>
        <w:ind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Иркутск, 2021</w:t>
      </w:r>
    </w:p>
    <w:p w14:paraId="1E8DFDB7" w14:textId="77777777" w:rsidR="005501FB" w:rsidRDefault="005501FB" w:rsidP="00043437">
      <w:pPr>
        <w:shd w:val="clear" w:color="auto" w:fill="FFFFFF"/>
        <w:spacing w:after="0" w:line="240" w:lineRule="auto"/>
        <w:ind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4B134C" w14:textId="77777777" w:rsidR="005501FB" w:rsidRDefault="005501FB" w:rsidP="00043437">
      <w:pPr>
        <w:shd w:val="clear" w:color="auto" w:fill="FFFFFF"/>
        <w:spacing w:after="0" w:line="240" w:lineRule="auto"/>
        <w:ind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301ED5" w14:textId="77777777" w:rsidR="002F009D" w:rsidRDefault="002F009D" w:rsidP="002F009D">
      <w:pPr>
        <w:shd w:val="clear" w:color="auto" w:fill="FFFFFF"/>
        <w:spacing w:after="0" w:line="240" w:lineRule="auto"/>
        <w:ind w:left="-567" w:right="-14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009D">
        <w:rPr>
          <w:rFonts w:ascii="Times New Roman" w:eastAsia="Times New Roman" w:hAnsi="Times New Roman" w:cs="Times New Roman"/>
          <w:color w:val="000000"/>
          <w:sz w:val="32"/>
          <w:szCs w:val="32"/>
        </w:rPr>
        <w:t>Содержание</w:t>
      </w:r>
    </w:p>
    <w:p w14:paraId="681B8B26" w14:textId="77777777" w:rsidR="002F009D" w:rsidRPr="00BE0BD8" w:rsidRDefault="002F009D" w:rsidP="009908EA">
      <w:pPr>
        <w:spacing w:after="20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E0BD8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Введение…………………………………………………………………</w:t>
      </w:r>
      <w:proofErr w:type="gramStart"/>
      <w:r w:rsidR="009908EA" w:rsidRPr="00BE0BD8">
        <w:rPr>
          <w:rFonts w:ascii="Times New Roman" w:hAnsi="Times New Roman" w:cs="Times New Roman"/>
          <w:b/>
          <w:sz w:val="28"/>
          <w:szCs w:val="28"/>
        </w:rPr>
        <w:t>……</w:t>
      </w:r>
      <w:r w:rsidR="00831F8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9D41B8" w:rsidRPr="00BE0BD8">
        <w:rPr>
          <w:rFonts w:ascii="Times New Roman" w:hAnsi="Times New Roman" w:cs="Times New Roman"/>
          <w:b/>
          <w:sz w:val="28"/>
          <w:szCs w:val="28"/>
        </w:rPr>
        <w:t>3</w:t>
      </w:r>
    </w:p>
    <w:p w14:paraId="03B60C60" w14:textId="77777777" w:rsidR="002F009D" w:rsidRPr="00BE0BD8" w:rsidRDefault="009908EA" w:rsidP="00A21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0BD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F009D" w:rsidRPr="00BE0BD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E72BE" w:rsidRPr="00BE0B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E72BE" w:rsidRPr="00BE0BD8">
        <w:rPr>
          <w:rFonts w:ascii="Times New Roman" w:hAnsi="Times New Roman" w:cs="Times New Roman"/>
          <w:b/>
          <w:sz w:val="28"/>
          <w:szCs w:val="28"/>
        </w:rPr>
        <w:t>проблемы</w:t>
      </w:r>
      <w:r w:rsidR="00BE0BD8">
        <w:rPr>
          <w:rFonts w:ascii="Times New Roman" w:hAnsi="Times New Roman" w:cs="Times New Roman"/>
          <w:b/>
          <w:sz w:val="28"/>
          <w:szCs w:val="28"/>
        </w:rPr>
        <w:t>….</w:t>
      </w:r>
      <w:proofErr w:type="gramEnd"/>
      <w:r w:rsidR="002F009D" w:rsidRPr="00BE0BD8">
        <w:rPr>
          <w:rFonts w:ascii="Times New Roman" w:hAnsi="Times New Roman" w:cs="Times New Roman"/>
          <w:b/>
          <w:sz w:val="28"/>
          <w:szCs w:val="28"/>
        </w:rPr>
        <w:t>………………………………………………</w:t>
      </w:r>
      <w:r w:rsidR="00A21F4D" w:rsidRPr="00BE0BD8">
        <w:rPr>
          <w:rFonts w:ascii="Times New Roman" w:hAnsi="Times New Roman" w:cs="Times New Roman"/>
          <w:b/>
          <w:sz w:val="28"/>
          <w:szCs w:val="28"/>
        </w:rPr>
        <w:t>.</w:t>
      </w:r>
      <w:r w:rsidRPr="00BE0BD8">
        <w:rPr>
          <w:rFonts w:ascii="Times New Roman" w:hAnsi="Times New Roman" w:cs="Times New Roman"/>
          <w:b/>
          <w:sz w:val="28"/>
          <w:szCs w:val="28"/>
        </w:rPr>
        <w:t>.</w:t>
      </w:r>
      <w:r w:rsidR="00831F82">
        <w:rPr>
          <w:rFonts w:ascii="Times New Roman" w:hAnsi="Times New Roman" w:cs="Times New Roman"/>
          <w:b/>
          <w:sz w:val="28"/>
          <w:szCs w:val="28"/>
        </w:rPr>
        <w:t>.</w:t>
      </w:r>
      <w:r w:rsidR="002F009D" w:rsidRPr="00BE0BD8">
        <w:rPr>
          <w:rFonts w:ascii="Times New Roman" w:hAnsi="Times New Roman" w:cs="Times New Roman"/>
          <w:b/>
          <w:sz w:val="28"/>
          <w:szCs w:val="28"/>
        </w:rPr>
        <w:t>3</w:t>
      </w:r>
    </w:p>
    <w:p w14:paraId="7A0561A3" w14:textId="77777777" w:rsidR="002F009D" w:rsidRPr="00BE0BD8" w:rsidRDefault="00A21F4D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2F009D" w:rsidRPr="00BE0B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F009D" w:rsidRPr="00BE0B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0E72BE" w:rsidRPr="00BE0BD8">
        <w:rPr>
          <w:rFonts w:ascii="Times New Roman" w:eastAsia="Times New Roman" w:hAnsi="Times New Roman" w:cs="Times New Roman"/>
          <w:b/>
          <w:sz w:val="28"/>
          <w:szCs w:val="28"/>
        </w:rPr>
        <w:t>. Основная</w:t>
      </w:r>
      <w:r w:rsidR="002F009D" w:rsidRPr="00BE0BD8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</w:t>
      </w:r>
      <w:r w:rsidR="00BE0BD8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r w:rsidR="002F009D" w:rsidRPr="00BE0BD8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………………………………………………….....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...</w:t>
      </w:r>
      <w:r w:rsidR="002F009D" w:rsidRPr="00BE0B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908EA" w:rsidRPr="00BE0BD8">
        <w:rPr>
          <w:rFonts w:ascii="Times New Roman" w:eastAsia="Times New Roman" w:hAnsi="Times New Roman" w:cs="Times New Roman"/>
          <w:b/>
          <w:sz w:val="28"/>
          <w:szCs w:val="28"/>
        </w:rPr>
        <w:t>...5</w:t>
      </w:r>
    </w:p>
    <w:p w14:paraId="3B7FB535" w14:textId="77777777" w:rsidR="002F009D" w:rsidRPr="00BE0BD8" w:rsidRDefault="009908EA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F009D" w:rsidRPr="00BE0BD8">
        <w:rPr>
          <w:rFonts w:ascii="Times New Roman" w:eastAsia="Times New Roman" w:hAnsi="Times New Roman" w:cs="Times New Roman"/>
          <w:b/>
          <w:sz w:val="28"/>
          <w:szCs w:val="28"/>
        </w:rPr>
        <w:t>.1.</w:t>
      </w:r>
      <w:r w:rsidRPr="00BE0BD8">
        <w:rPr>
          <w:sz w:val="28"/>
          <w:szCs w:val="28"/>
        </w:rPr>
        <w:t xml:space="preserve"> 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 xml:space="preserve"> История строительства Кругобайкальской железной дороги</w:t>
      </w:r>
      <w:r w:rsidR="00BE0BD8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proofErr w:type="gramStart"/>
      <w:r w:rsidR="00BE0BD8">
        <w:rPr>
          <w:rFonts w:ascii="Times New Roman" w:eastAsia="Times New Roman" w:hAnsi="Times New Roman" w:cs="Times New Roman"/>
          <w:b/>
          <w:sz w:val="28"/>
          <w:szCs w:val="28"/>
        </w:rPr>
        <w:t>...</w:t>
      </w:r>
      <w:r w:rsidR="00A21F4D" w:rsidRPr="00BE0BD8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E0BD8" w:rsidRPr="00BE0BD8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2D5789FF" w14:textId="77777777" w:rsidR="002F009D" w:rsidRPr="00BE0BD8" w:rsidRDefault="009908EA" w:rsidP="00A21F4D">
      <w:pPr>
        <w:pStyle w:val="a7"/>
        <w:spacing w:after="0" w:line="360" w:lineRule="auto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BE0BD8">
        <w:rPr>
          <w:b/>
          <w:bCs/>
          <w:sz w:val="28"/>
          <w:szCs w:val="28"/>
          <w:bdr w:val="none" w:sz="0" w:space="0" w:color="auto" w:frame="1"/>
        </w:rPr>
        <w:t xml:space="preserve">1.2. </w:t>
      </w:r>
      <w:proofErr w:type="gramStart"/>
      <w:r w:rsidRPr="00BE0BD8">
        <w:rPr>
          <w:b/>
          <w:bCs/>
          <w:sz w:val="28"/>
          <w:szCs w:val="28"/>
          <w:bdr w:val="none" w:sz="0" w:space="0" w:color="auto" w:frame="1"/>
        </w:rPr>
        <w:t>Исторические  и</w:t>
      </w:r>
      <w:proofErr w:type="gramEnd"/>
      <w:r w:rsidRPr="00BE0BD8">
        <w:rPr>
          <w:b/>
          <w:bCs/>
          <w:sz w:val="28"/>
          <w:szCs w:val="28"/>
          <w:bdr w:val="none" w:sz="0" w:space="0" w:color="auto" w:frame="1"/>
        </w:rPr>
        <w:t xml:space="preserve"> современные границы КБЖД на  карте</w:t>
      </w:r>
      <w:r w:rsidR="00BE0BD8">
        <w:rPr>
          <w:b/>
          <w:bCs/>
          <w:sz w:val="28"/>
          <w:szCs w:val="28"/>
          <w:bdr w:val="none" w:sz="0" w:space="0" w:color="auto" w:frame="1"/>
        </w:rPr>
        <w:t>......</w:t>
      </w:r>
      <w:r w:rsidR="00A21F4D" w:rsidRPr="00BE0BD8">
        <w:rPr>
          <w:b/>
          <w:bCs/>
          <w:sz w:val="28"/>
          <w:szCs w:val="28"/>
          <w:bdr w:val="none" w:sz="0" w:space="0" w:color="auto" w:frame="1"/>
        </w:rPr>
        <w:t>……</w:t>
      </w:r>
      <w:r w:rsidRPr="00BE0BD8">
        <w:rPr>
          <w:b/>
          <w:bCs/>
          <w:sz w:val="28"/>
          <w:szCs w:val="28"/>
          <w:bdr w:val="none" w:sz="0" w:space="0" w:color="auto" w:frame="1"/>
        </w:rPr>
        <w:t>…</w:t>
      </w:r>
      <w:r w:rsidR="00831F82">
        <w:rPr>
          <w:b/>
          <w:bCs/>
          <w:sz w:val="28"/>
          <w:szCs w:val="28"/>
          <w:bdr w:val="none" w:sz="0" w:space="0" w:color="auto" w:frame="1"/>
        </w:rPr>
        <w:t>.</w:t>
      </w:r>
      <w:r w:rsidRPr="00BE0BD8">
        <w:rPr>
          <w:b/>
          <w:bCs/>
          <w:sz w:val="28"/>
          <w:szCs w:val="28"/>
          <w:bdr w:val="none" w:sz="0" w:space="0" w:color="auto" w:frame="1"/>
        </w:rPr>
        <w:t>..</w:t>
      </w:r>
      <w:r w:rsidR="00A5685D">
        <w:rPr>
          <w:b/>
          <w:bCs/>
          <w:sz w:val="28"/>
          <w:szCs w:val="28"/>
          <w:bdr w:val="none" w:sz="0" w:space="0" w:color="auto" w:frame="1"/>
        </w:rPr>
        <w:t>8</w:t>
      </w:r>
    </w:p>
    <w:p w14:paraId="1255CA04" w14:textId="77777777" w:rsidR="009908EA" w:rsidRPr="00BE0BD8" w:rsidRDefault="00BE0BD8" w:rsidP="00A21F4D">
      <w:pPr>
        <w:pStyle w:val="a7"/>
        <w:spacing w:after="0" w:line="360" w:lineRule="auto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BE0BD8">
        <w:rPr>
          <w:b/>
          <w:bCs/>
          <w:sz w:val="28"/>
          <w:szCs w:val="28"/>
          <w:bdr w:val="none" w:sz="0" w:space="0" w:color="auto" w:frame="1"/>
        </w:rPr>
        <w:t>1.3. Культурно-исторические ценности</w:t>
      </w:r>
      <w:r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BE0BD8">
        <w:rPr>
          <w:b/>
          <w:bCs/>
          <w:sz w:val="28"/>
          <w:szCs w:val="28"/>
          <w:bdr w:val="none" w:sz="0" w:space="0" w:color="auto" w:frame="1"/>
        </w:rPr>
        <w:t>КБЖД……………………</w:t>
      </w:r>
      <w:proofErr w:type="gramStart"/>
      <w:r w:rsidRPr="00BE0BD8">
        <w:rPr>
          <w:b/>
          <w:bCs/>
          <w:sz w:val="28"/>
          <w:szCs w:val="28"/>
          <w:bdr w:val="none" w:sz="0" w:space="0" w:color="auto" w:frame="1"/>
        </w:rPr>
        <w:t>……</w:t>
      </w:r>
      <w:r w:rsidR="00831F82">
        <w:rPr>
          <w:b/>
          <w:bCs/>
          <w:sz w:val="28"/>
          <w:szCs w:val="28"/>
          <w:bdr w:val="none" w:sz="0" w:space="0" w:color="auto" w:frame="1"/>
        </w:rPr>
        <w:t>.</w:t>
      </w:r>
      <w:proofErr w:type="gramEnd"/>
      <w:r w:rsidRPr="00BE0BD8">
        <w:rPr>
          <w:b/>
          <w:bCs/>
          <w:sz w:val="28"/>
          <w:szCs w:val="28"/>
          <w:bdr w:val="none" w:sz="0" w:space="0" w:color="auto" w:frame="1"/>
        </w:rPr>
        <w:t>…</w:t>
      </w:r>
      <w:r>
        <w:rPr>
          <w:b/>
          <w:bCs/>
          <w:sz w:val="28"/>
          <w:szCs w:val="28"/>
          <w:bdr w:val="none" w:sz="0" w:space="0" w:color="auto" w:frame="1"/>
        </w:rPr>
        <w:t>..</w:t>
      </w:r>
      <w:r w:rsidRPr="00BE0BD8">
        <w:rPr>
          <w:b/>
          <w:bCs/>
          <w:sz w:val="28"/>
          <w:szCs w:val="28"/>
          <w:bdr w:val="none" w:sz="0" w:space="0" w:color="auto" w:frame="1"/>
        </w:rPr>
        <w:t>8</w:t>
      </w:r>
    </w:p>
    <w:p w14:paraId="0033AEC9" w14:textId="77777777" w:rsidR="00BE0BD8" w:rsidRPr="00BE0BD8" w:rsidRDefault="00BE0BD8" w:rsidP="00A21F4D">
      <w:pPr>
        <w:pStyle w:val="a7"/>
        <w:spacing w:after="0" w:line="360" w:lineRule="auto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BE0BD8">
        <w:rPr>
          <w:b/>
          <w:bCs/>
          <w:sz w:val="28"/>
          <w:szCs w:val="28"/>
          <w:bdr w:val="none" w:sz="0" w:space="0" w:color="auto" w:frame="1"/>
        </w:rPr>
        <w:t>1.4. Туристические пути и возможности использования объектов Кругобайкальской железной дороги в других направлениях………</w:t>
      </w:r>
      <w:proofErr w:type="gramStart"/>
      <w:r w:rsidRPr="00BE0BD8">
        <w:rPr>
          <w:b/>
          <w:bCs/>
          <w:sz w:val="28"/>
          <w:szCs w:val="28"/>
          <w:bdr w:val="none" w:sz="0" w:space="0" w:color="auto" w:frame="1"/>
        </w:rPr>
        <w:t>…</w:t>
      </w:r>
      <w:r>
        <w:rPr>
          <w:b/>
          <w:bCs/>
          <w:sz w:val="28"/>
          <w:szCs w:val="28"/>
          <w:bdr w:val="none" w:sz="0" w:space="0" w:color="auto" w:frame="1"/>
        </w:rPr>
        <w:t>...</w:t>
      </w:r>
      <w:r w:rsidR="00831F82">
        <w:rPr>
          <w:b/>
          <w:bCs/>
          <w:sz w:val="28"/>
          <w:szCs w:val="28"/>
          <w:bdr w:val="none" w:sz="0" w:space="0" w:color="auto" w:frame="1"/>
        </w:rPr>
        <w:t>.</w:t>
      </w:r>
      <w:proofErr w:type="gramEnd"/>
      <w:r w:rsidRPr="00BE0BD8">
        <w:rPr>
          <w:b/>
          <w:bCs/>
          <w:sz w:val="28"/>
          <w:szCs w:val="28"/>
          <w:bdr w:val="none" w:sz="0" w:space="0" w:color="auto" w:frame="1"/>
        </w:rPr>
        <w:t>10</w:t>
      </w:r>
    </w:p>
    <w:p w14:paraId="59C4F264" w14:textId="77777777" w:rsidR="002F009D" w:rsidRPr="00BE0BD8" w:rsidRDefault="00A21F4D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2F009D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II. Исследовательская деятельность</w:t>
      </w:r>
      <w:r w:rsid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</w:t>
      </w:r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…………………………</w:t>
      </w:r>
      <w:proofErr w:type="gramStart"/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……</w:t>
      </w:r>
      <w:r w:rsidR="00831F8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….</w:t>
      </w:r>
      <w:r w:rsidR="00E63AE4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831F82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2F009D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14:paraId="7393C7F5" w14:textId="77777777" w:rsidR="002F009D" w:rsidRPr="00BE0BD8" w:rsidRDefault="00A21F4D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BE0BD8" w:rsidRPr="00BE0B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BE0BD8" w:rsidRPr="00BE0B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E0BD8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аключение</w:t>
      </w:r>
      <w:r w:rsidR="00BE0BD8">
        <w:rPr>
          <w:rFonts w:ascii="Times New Roman" w:eastAsia="Times New Roman" w:hAnsi="Times New Roman" w:cs="Times New Roman"/>
          <w:b/>
          <w:sz w:val="28"/>
          <w:szCs w:val="28"/>
        </w:rPr>
        <w:t>……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</w:t>
      </w:r>
      <w:r w:rsidR="00831F82">
        <w:rPr>
          <w:rFonts w:ascii="Times New Roman" w:eastAsia="Times New Roman" w:hAnsi="Times New Roman" w:cs="Times New Roman"/>
          <w:b/>
          <w:sz w:val="28"/>
          <w:szCs w:val="28"/>
        </w:rPr>
        <w:t>...</w:t>
      </w: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63AE4" w:rsidRPr="00BE0BD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831F82"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p w14:paraId="076B043C" w14:textId="77777777" w:rsidR="002F009D" w:rsidRPr="00BE0BD8" w:rsidRDefault="002F009D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Список </w:t>
      </w:r>
      <w:proofErr w:type="gramStart"/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</w:t>
      </w:r>
      <w:r w:rsidR="00E63AE4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атуры</w:t>
      </w:r>
      <w:r w:rsid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63AE4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</w:t>
      </w:r>
      <w:proofErr w:type="gramEnd"/>
      <w:r w:rsidR="00E63AE4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r w:rsidR="00831F8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63AE4"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..</w:t>
      </w:r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831F82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14:paraId="2F8E1996" w14:textId="77777777" w:rsidR="00BE0BD8" w:rsidRPr="00BE0BD8" w:rsidRDefault="00BE0BD8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  <w:proofErr w:type="gramStart"/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….</w:t>
      </w:r>
      <w:proofErr w:type="gramEnd"/>
      <w:r w:rsidRPr="00BE0BD8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………………………………………………………………...1</w:t>
      </w:r>
      <w:r w:rsidR="00831F82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14:paraId="79785446" w14:textId="77777777" w:rsidR="002F009D" w:rsidRPr="00BE0BD8" w:rsidRDefault="002F009D" w:rsidP="00A21F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45F7E5" w14:textId="77777777" w:rsidR="002F009D" w:rsidRPr="002F009D" w:rsidRDefault="002F009D" w:rsidP="002F009D">
      <w:pPr>
        <w:pStyle w:val="a6"/>
        <w:shd w:val="clear" w:color="auto" w:fill="FFFFFF"/>
        <w:spacing w:after="0" w:line="240" w:lineRule="auto"/>
        <w:ind w:left="153" w:right="-143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F43C669" w14:textId="77777777" w:rsidR="002F009D" w:rsidRDefault="002F009D">
      <w:pPr>
        <w:spacing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761F8927" w14:textId="77777777" w:rsidR="00747319" w:rsidRPr="008C7C56" w:rsidRDefault="00747319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7C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14:paraId="32DD834C" w14:textId="55F965D6" w:rsidR="007971D0" w:rsidRDefault="007971D0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Иркутской области находится около 400 памятников исторического и культурного наследия. Одним из таких памятнико</w:t>
      </w:r>
      <w:r w:rsidR="001A0E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Кругобайкальская железная дорога. </w:t>
      </w:r>
      <w:r w:rsidR="001A0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1995 году указом президента РФ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КБЖД </w:t>
      </w:r>
      <w:r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перечень объектов исторического и культурного значения в качестве памятника архитектуры.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702C443" w14:textId="75F2A6C8" w:rsidR="00BC04F8" w:rsidRPr="007971D0" w:rsidRDefault="007971D0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71D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Актуальность темы исследования:</w:t>
      </w:r>
      <w:r w:rsidRPr="007971D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КБЖД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это 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уникальн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ое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инженерн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ое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сооружение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историю которого не знают не только дети общеобразовательных школ, но и большинство взрослых. Побывав летом на КБЖД, мы были свидетелями варварского отношения к </w:t>
      </w:r>
      <w:r w:rsidR="00994C01" w:rsidRP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сохранени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="00994C01" w:rsidRP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исторического наследия России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Поэтому 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посчитали необходимым привлечь внимание именно 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</w:t>
      </w:r>
      <w:r w:rsidRPr="007971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этой проблеме.</w:t>
      </w:r>
      <w:r w:rsidR="00994C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для этого м</w:t>
      </w:r>
      <w:r w:rsidR="00FD0B39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ы попытаемся исследовать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историю создания, протяженность, причины упадка дороги, исторические объекты, сооружения и их современное состояние, </w:t>
      </w:r>
      <w:r w:rsidR="00FD0B39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туристические маршруты на «Кругобайкалке»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роблемы</w:t>
      </w:r>
      <w:r w:rsidR="0069617A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D0B39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возникающие от 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посещения туристов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C2603C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0E53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сценарии развития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Кругобайкальск</w:t>
      </w:r>
      <w:r w:rsidR="001A0E53">
        <w:rPr>
          <w:rFonts w:ascii="Times New Roman" w:eastAsia="Times New Roman" w:hAnsi="Times New Roman" w:cs="Times New Roman"/>
          <w:color w:val="000000"/>
          <w:sz w:val="28"/>
          <w:szCs w:val="28"/>
        </w:rPr>
        <w:t>ой железной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</w:t>
      </w:r>
      <w:r w:rsidR="001A0E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возможны </w:t>
      </w:r>
      <w:r w:rsidR="00AD10C6" w:rsidRPr="007971D0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время.</w:t>
      </w:r>
    </w:p>
    <w:p w14:paraId="40302D62" w14:textId="77777777" w:rsidR="00BC04F8" w:rsidRPr="008C7C56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Основополагающий вопрос</w:t>
      </w:r>
      <w:r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49E9F0" w14:textId="77777777" w:rsidR="00BC04F8" w:rsidRPr="008C7C56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 w:rsidR="00C6612B"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пригодится наша работа?</w:t>
      </w:r>
    </w:p>
    <w:p w14:paraId="15A04DCB" w14:textId="78F52B35" w:rsidR="00C6612B" w:rsidRPr="008C7C56" w:rsidRDefault="00C6612B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Мы считаем, что эта работа пригодится организациям, развивающи</w:t>
      </w:r>
      <w:r w:rsidR="00AD10C6"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туризм в нашем городе.</w:t>
      </w:r>
      <w:r w:rsidR="00994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общественным организациям, которые проводят акции по сохранению культурно-исторических объектов.</w:t>
      </w:r>
    </w:p>
    <w:p w14:paraId="41D521AA" w14:textId="70878776" w:rsidR="00BC04F8" w:rsidRPr="008C7C56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="00AD10C6"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Кругобайкальская железная дорога, как исторический и современный туристический объект. </w:t>
      </w:r>
    </w:p>
    <w:p w14:paraId="28794416" w14:textId="1A64B9C6" w:rsidR="00BC04F8" w:rsidRPr="008C7C56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исследования:</w:t>
      </w:r>
      <w:r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D10C6" w:rsidRPr="008C7C56"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туристическая деятельность на «Кругобайкалке»</w:t>
      </w:r>
    </w:p>
    <w:p w14:paraId="4F35C4DA" w14:textId="77777777" w:rsidR="00BC04F8" w:rsidRPr="0069617A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6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Исследовательский проект по содержанию:</w:t>
      </w:r>
    </w:p>
    <w:p w14:paraId="5CCDB643" w14:textId="77777777" w:rsidR="00BC04F8" w:rsidRPr="00AF3F29" w:rsidRDefault="00BC04F8" w:rsidP="001A0E53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межпредметным (</w:t>
      </w:r>
      <w:r w:rsidR="00E36FB3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краеведение, </w:t>
      </w:r>
      <w:r w:rsidR="00AD10C6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история, окружающий мир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AD604BA" w14:textId="216E1709" w:rsidR="00E36FB3" w:rsidRPr="00AF3F29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="008C7C56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собрать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6FB3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 о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7C56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Кругобайкальской железной дороге</w:t>
      </w:r>
    </w:p>
    <w:p w14:paraId="5F802BFC" w14:textId="77777777" w:rsidR="00BC04F8" w:rsidRPr="00AF3F29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Для достижения данной цели мы поставили перед собой следующие </w:t>
      </w:r>
      <w:r w:rsidRPr="00AF3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53244946" w14:textId="77777777" w:rsidR="008C7C56" w:rsidRPr="00AF3F29" w:rsidRDefault="008C7C56" w:rsidP="001A0E53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исследовать историю строительства КБЖД;</w:t>
      </w:r>
    </w:p>
    <w:p w14:paraId="321BDD65" w14:textId="34853B6A" w:rsidR="008C7C56" w:rsidRPr="00AF3F29" w:rsidRDefault="008C7C56" w:rsidP="001A0E53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исторические и современные границы</w:t>
      </w:r>
      <w:r w:rsidR="00AF3F29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КБЖД на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карте;</w:t>
      </w:r>
    </w:p>
    <w:p w14:paraId="720932CC" w14:textId="77777777" w:rsidR="008C7C56" w:rsidRDefault="008C7C56" w:rsidP="001A0E53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изучить культурно-исторические ценности КБЖД; </w:t>
      </w:r>
    </w:p>
    <w:p w14:paraId="65EEA468" w14:textId="77777777" w:rsidR="00951392" w:rsidRPr="00AF3F29" w:rsidRDefault="00951392" w:rsidP="001A0E53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материалы о сохранности КБЖД и проблемах, которые возникают от большого наплыва туристов.</w:t>
      </w:r>
    </w:p>
    <w:p w14:paraId="0F2623FE" w14:textId="77777777" w:rsidR="00951392" w:rsidRDefault="00AF3F29" w:rsidP="001A0E53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исследовать</w:t>
      </w:r>
      <w:r w:rsidR="008C7C56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достопримечательности Кругобайкальской железной дороги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8C7C56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53F8491" w14:textId="77777777" w:rsidR="00AF3F29" w:rsidRPr="00951392" w:rsidRDefault="00951392" w:rsidP="001A0E53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1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</w:t>
      </w:r>
      <w:r w:rsidR="008C7C56" w:rsidRPr="00951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туристические пути и возможности использования объектов Кругобайкальской железной дороги в других направлениях. </w:t>
      </w:r>
    </w:p>
    <w:p w14:paraId="30CD787B" w14:textId="77777777" w:rsidR="008C7C56" w:rsidRPr="00AF3F29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 информационно-исследовательский</w:t>
      </w:r>
      <w:r w:rsidR="008C7C56"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93DD4D" w14:textId="77777777" w:rsidR="00BC04F8" w:rsidRPr="00AF3F29" w:rsidRDefault="00BC04F8" w:rsidP="001A0E53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</w:p>
    <w:p w14:paraId="249DABEA" w14:textId="77777777" w:rsidR="00BC04F8" w:rsidRPr="00AF3F29" w:rsidRDefault="00BC04F8" w:rsidP="001A0E53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поисковый;</w:t>
      </w:r>
    </w:p>
    <w:p w14:paraId="4FD8FAC9" w14:textId="77777777" w:rsidR="00BC04F8" w:rsidRPr="00AF3F29" w:rsidRDefault="00BC04F8" w:rsidP="001A0E53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аналитический;</w:t>
      </w:r>
    </w:p>
    <w:p w14:paraId="5219D57F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20593B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0BFC16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D28EB0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B8E6B5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6776F78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FC0D89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A00A6D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BCC048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2944F9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47F4DA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D89145A" w14:textId="77777777" w:rsid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DEB3A2" w14:textId="77777777" w:rsidR="001A0E53" w:rsidRDefault="001A0E53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9E401D" w14:textId="77777777" w:rsidR="001A0E53" w:rsidRDefault="001A0E53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20E98E4" w14:textId="77777777" w:rsidR="00AE1884" w:rsidRPr="00AF3F29" w:rsidRDefault="00AE1884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I. Основная часть </w:t>
      </w:r>
    </w:p>
    <w:p w14:paraId="050C1C27" w14:textId="77777777" w:rsidR="00AF3F29" w:rsidRDefault="00AE1884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AF3F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AF3F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История строительства </w:t>
      </w:r>
      <w:r w:rsidR="00AF3F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Кругобайкальской железной дороги</w:t>
      </w:r>
    </w:p>
    <w:p w14:paraId="3CA0B5EC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Воистину велик Сибирский путь.</w:t>
      </w:r>
    </w:p>
    <w:p w14:paraId="7C700094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Железная дорога - чудо века -</w:t>
      </w:r>
    </w:p>
    <w:p w14:paraId="6FD32739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города российские сомкнуть,</w:t>
      </w:r>
    </w:p>
    <w:p w14:paraId="1294A07C" w14:textId="77777777" w:rsidR="00E4308D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Построена геройски человеком.</w:t>
      </w:r>
    </w:p>
    <w:p w14:paraId="6ADD6260" w14:textId="77777777" w:rsidR="00CA36CE" w:rsidRPr="00CA36CE" w:rsidRDefault="00CA36CE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13F8F5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Огромная великая страна</w:t>
      </w:r>
    </w:p>
    <w:p w14:paraId="7B42A10C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Вся, от Москвы до Дальнего Востока,</w:t>
      </w:r>
    </w:p>
    <w:p w14:paraId="46294597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Навеки прочно сталью скреплена.</w:t>
      </w:r>
    </w:p>
    <w:p w14:paraId="385F91FD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И мчатся поездов по ней потоки.</w:t>
      </w:r>
    </w:p>
    <w:p w14:paraId="45707279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E46474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Наш мир ещё не знал таких дорог,</w:t>
      </w:r>
    </w:p>
    <w:p w14:paraId="25EE571C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Что четверть века строила Отчизна.</w:t>
      </w:r>
    </w:p>
    <w:p w14:paraId="4390A404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И миллиарды заплатила впрок.</w:t>
      </w:r>
    </w:p>
    <w:p w14:paraId="1EF0F4F0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И заплатила тысячами жизней.</w:t>
      </w:r>
    </w:p>
    <w:p w14:paraId="1CF1599B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74E8C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В копейку встал, и очень был не прост,</w:t>
      </w:r>
    </w:p>
    <w:p w14:paraId="1D5D3664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Потребовал терпенья и смекалки,</w:t>
      </w:r>
    </w:p>
    <w:p w14:paraId="1BFC529A" w14:textId="77777777" w:rsidR="00E4308D" w:rsidRP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 всего в восемьдесят вёрст -</w:t>
      </w:r>
    </w:p>
    <w:p w14:paraId="39F9A13B" w14:textId="77777777" w:rsidR="00CA36CE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Известная стране Кругобайкалка.</w:t>
      </w:r>
      <w:r w:rsidR="00CA3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8AB329F" w14:textId="351C18FF" w:rsidR="00E4308D" w:rsidRPr="00FF62CE" w:rsidRDefault="00CA36CE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(Ирина Прищепова «Кругобайкалка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2603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908EA" w:rsidRPr="00FF62C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End"/>
      <w:r w:rsidR="009908EA" w:rsidRPr="00FF62CE">
        <w:rPr>
          <w:rFonts w:ascii="Times New Roman" w:eastAsia="Times New Roman" w:hAnsi="Times New Roman" w:cs="Times New Roman"/>
          <w:color w:val="000000"/>
          <w:sz w:val="28"/>
          <w:szCs w:val="28"/>
        </w:rPr>
        <w:t>12]</w:t>
      </w:r>
    </w:p>
    <w:p w14:paraId="1AC1BD9A" w14:textId="77777777" w:rsidR="00CA36CE" w:rsidRPr="00CA36CE" w:rsidRDefault="00CA36CE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938D7F" w14:textId="7645164A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 марта 1891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арь Александр III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издает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 о строительстве железной дороги от Москвы до Владивостока,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которая соединит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Европ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Строительство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Сибирской железной дороги становится 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самых грандиозн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ейших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проектов Российской империи.</w:t>
      </w:r>
      <w:r w:rsidR="00EA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8A7FEBA" w14:textId="53750B58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Комитет по сооружению Сибирской железной дороги были представлены четыре варианта направления КБЖД, из которых было выбрано два. Один - от станции Иннокентьевской (ныне Иркутск-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Сортировочный) по долине реки Иркут до села Култук (так называемый Иркутный вариант). И второй - от уже существовавшей тогда станции Байкал по берегу озера, также до Култука (Байкальский).</w:t>
      </w:r>
      <w:r w:rsid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дополнительных исследований предпочтение отдали второму варианту трассы по берегу Байкала. </w:t>
      </w:r>
      <w:r w:rsidR="00704026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рис. 1)</w:t>
      </w:r>
    </w:p>
    <w:p w14:paraId="3FE40B40" w14:textId="77777777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окончательно был решен вопрос о строительстве дороги, Управление по сооружению КБЖД объявило о приглашении инженеров принять в нем участие. По указанию Комитета Сибирской железной дороги были привлечены лучшие технические силы, причем обязательным являлось владение специальными знаниями и опытом по производству тоннельных работ в горных условиях. В результате чего получено около 50 заявлений, как от частных лиц, так и от фирм, в том числе иностранных.</w:t>
      </w:r>
    </w:p>
    <w:p w14:paraId="2A905C62" w14:textId="77777777" w:rsidR="00AF3F29" w:rsidRPr="009908EA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Прошедшие конкурс подрядчики по условиям договора брали на себя очень жесткие обязательства: вести строительство днем и ночью, за исключением воскресных и праздничных дней, четко укладываться, независимо от сложности мероприятий, в установленные сроки, все работы производить только по письменному одобрению начальника работ. Каждый подрядчик старался набрать себе проверенных, квалифицированных рабочих и вез их с собой в Сибирь. Здесь были представители разных российских губерний: Вятской, Вологодской, Пермской и др. Этим же объясняется и появление на строительстве иностранцев: работали итальянцы, турецкие и австрийский подданные, а также греки и черногорцы</w:t>
      </w:r>
      <w:r w:rsid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908EA" w:rsidRPr="0099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026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рис. 2, 3, 4)</w:t>
      </w:r>
      <w:r w:rsidR="009908EA" w:rsidRPr="0099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[3,4]</w:t>
      </w:r>
    </w:p>
    <w:p w14:paraId="7F34F609" w14:textId="77777777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 строительство КБЖД началось в конце марта 1902 г. Начальником сооружения дороги назначили инженера Путей Сообщения Болеслава Устиновича Савримовича.</w:t>
      </w:r>
    </w:p>
    <w:p w14:paraId="2DCFC0B1" w14:textId="77777777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сооружении объектов по разрешению правительства к работам допускались каторжане и ссыльнопоселенцы. На сооружении дороги с 1902г. по 1905 г. работало до 15 тыс. человек.</w:t>
      </w:r>
    </w:p>
    <w:p w14:paraId="161FFEE0" w14:textId="77777777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Доставка всех материалов к месту строительства осуществлялась по воде: летом — на баржах, зимой — по льду. Условия были очень тяжелыми. Дорогу приходилось вести либо на искусственных полках, вырубленных в скалах, под горными откосами большой высоты, либо</w:t>
      </w:r>
      <w:r w:rsidR="006961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опирая полотно на подпорные стенки, нависая над озером, в многочисленных тоннелях, по виадукам и мостам через реки, бухты и пади. Камень являлся единственным материалом, который брали на месте.</w:t>
      </w:r>
    </w:p>
    <w:p w14:paraId="6481902B" w14:textId="77777777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Первоначально завершение строительства первого пути было определено 15 августа 1905 г., но, в связи с началом Русско-Японской войны, для скорейшего открытия сквозного движения по Сибирской магистрали</w:t>
      </w:r>
      <w:r w:rsidR="006961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закончили в рекордный срок - за 2,5 года, то есть к сентябрю 1904 г. В 1901-1902 гг. на КБЖД работало в среднем 9 тысяч рабочих, а в 1903-1904 гг.- около 13,5 тысяч.</w:t>
      </w:r>
    </w:p>
    <w:p w14:paraId="5984B5AF" w14:textId="77777777" w:rsidR="00AF3F29" w:rsidRPr="009908EA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3F29">
        <w:rPr>
          <w:rFonts w:ascii="Times New Roman" w:eastAsia="Times New Roman" w:hAnsi="Times New Roman" w:cs="Times New Roman"/>
          <w:color w:val="000000"/>
          <w:sz w:val="28"/>
          <w:szCs w:val="28"/>
        </w:rPr>
        <w:t>30 сентября 1904 г. в первом</w:t>
      </w:r>
      <w:r w:rsidRPr="00AF3F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поезде проехал от Порта Байкал до Култука министр путей железнодорожного сообщения князь М.И. Хилков, а 15 октября 1905 г. было открыто постоянное движение. Окончание строительства дороги – это мраморный вокзал на станции Слюдянка.</w:t>
      </w:r>
      <w:r w:rsidR="00704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рис. 5)</w:t>
      </w:r>
      <w:r w:rsidR="009908EA" w:rsidRPr="0099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[5,6]</w:t>
      </w:r>
    </w:p>
    <w:p w14:paraId="533AE246" w14:textId="77777777" w:rsidR="00AF3F29" w:rsidRPr="00AF3F29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>В 1908 году в Иркутске в благодарность императору Александру III за принятое им решение о строительстве железной дороги был открыт памятник с его скульпту</w:t>
      </w:r>
      <w:r w:rsid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>рой в полный рост.</w:t>
      </w:r>
    </w:p>
    <w:p w14:paraId="15078042" w14:textId="77777777" w:rsidR="00AF3F29" w:rsidRPr="00FF62CE" w:rsidRDefault="00AF3F29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прошлого века КБЖД носила еще одно красивое наименование — «Золотая пряжка стального пояса России». До 1904 г поезда доходили до станции Байкал, а дальше их приходилось переправлять через озеро на ледоколах – паромах «Байкал» и «Ангара» по воде или зимой по льду по временным рельсам до пристани Мысовой, где продолжалось следование на восток. В 1904 г. Кругобайкальская дорога соединила разорванную Транссибирскую магистраль, отсюда и «пряжка». А «золотой» ее нарекли по двум причинам: из-за неимоверной сложности и объемов строительных работ, потребовавших огромных физических и финансовых </w:t>
      </w:r>
      <w:r w:rsidRP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затрат, и благодаря уникальному, не имеющему аналогов в России и во всем мире облику. </w:t>
      </w:r>
      <w:r w:rsidR="006055DC" w:rsidRPr="006055DC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7424FE" w:rsidRPr="00FF62CE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424FE"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  <w:r w:rsidR="007424FE" w:rsidRPr="00FF62C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5BD01BDF" w14:textId="33B20480" w:rsidR="007424FE" w:rsidRDefault="00704026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4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Pr="007040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Исторические и современные границы КБЖД на карте</w:t>
      </w:r>
    </w:p>
    <w:p w14:paraId="59CA272E" w14:textId="77777777" w:rsidR="0069617A" w:rsidRDefault="00E4308D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Историческая граница КБЖД проходила</w:t>
      </w:r>
      <w:r w:rsidRPr="00E430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вдоль северного побережья южной оконечности озера Байкал от города Слюдянка до посёлка Байкал по южной части Олхинского плато.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4A4E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ис.6)</w:t>
      </w:r>
    </w:p>
    <w:p w14:paraId="3B4E0280" w14:textId="1A978490" w:rsidR="00704026" w:rsidRPr="00704026" w:rsidRDefault="00704026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4026">
        <w:rPr>
          <w:rFonts w:ascii="Times New Roman" w:eastAsia="Times New Roman" w:hAnsi="Times New Roman" w:cs="Times New Roman"/>
          <w:sz w:val="28"/>
          <w:szCs w:val="28"/>
        </w:rPr>
        <w:t xml:space="preserve">В 1956 г., после запуска Иркутской ГЭС, </w:t>
      </w:r>
      <w:r>
        <w:rPr>
          <w:rFonts w:ascii="Times New Roman" w:eastAsia="Times New Roman" w:hAnsi="Times New Roman" w:cs="Times New Roman"/>
          <w:sz w:val="28"/>
          <w:szCs w:val="28"/>
        </w:rPr>
        <w:t>во время</w:t>
      </w:r>
      <w:r w:rsidRPr="00704026">
        <w:rPr>
          <w:rFonts w:ascii="Times New Roman" w:eastAsia="Times New Roman" w:hAnsi="Times New Roman" w:cs="Times New Roman"/>
          <w:sz w:val="28"/>
          <w:szCs w:val="28"/>
        </w:rPr>
        <w:t xml:space="preserve"> затоплен</w:t>
      </w:r>
      <w:r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704026">
        <w:rPr>
          <w:rFonts w:ascii="Times New Roman" w:eastAsia="Times New Roman" w:hAnsi="Times New Roman" w:cs="Times New Roman"/>
          <w:sz w:val="28"/>
          <w:szCs w:val="28"/>
        </w:rPr>
        <w:t xml:space="preserve"> котлован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26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Иркутского водохранилища</w:t>
      </w:r>
      <w:r w:rsidRPr="00704026">
        <w:rPr>
          <w:rFonts w:ascii="Times New Roman" w:eastAsia="Times New Roman" w:hAnsi="Times New Roman" w:cs="Times New Roman"/>
          <w:sz w:val="28"/>
          <w:szCs w:val="28"/>
        </w:rPr>
        <w:t>, под водой скрылась железнодорожная ветка, соединявшая Иркутск с Байкалом по берегу Ангары. Кругобайкальская железная дорога превратилась в тупиковую.</w:t>
      </w:r>
    </w:p>
    <w:p w14:paraId="3AC2CCD4" w14:textId="77777777" w:rsidR="00704026" w:rsidRPr="006674E8" w:rsidRDefault="00E4308D" w:rsidP="001A0E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308D">
        <w:rPr>
          <w:rFonts w:ascii="Times New Roman" w:eastAsia="Times New Roman" w:hAnsi="Times New Roman" w:cs="Times New Roman"/>
          <w:sz w:val="28"/>
          <w:szCs w:val="28"/>
        </w:rPr>
        <w:t>В настоящее время Кругобайкальской железной дорогой называют ветку длиной 89 км маршрутом Слюдянка-2 — Култук — Маритуй — Байкал. На дороге сейчас имеется четыре станции (Култук, Маритуй, Уланово и Байкал) и один разъезд (137 км). На КБЖД используется 38 тоннелей общей длиной 9063 м (самый длинный из них — тоннель через мыс Половинный длиной 777,5 м), 15 каменных галерей общей длиной 295 м (сейчас используется только 5 из них) и 3 железобетонных галереи с отверстиями, 248 мостов и виадуков, 268 подпорных стенок. По насыщенности инженерными сооружениями КБЖД не имеет равных в России и занимает одно из первых мест в мире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674E8" w:rsidRPr="006674E8">
        <w:rPr>
          <w:rFonts w:ascii="Times New Roman" w:eastAsia="Times New Roman" w:hAnsi="Times New Roman" w:cs="Times New Roman"/>
          <w:sz w:val="28"/>
          <w:szCs w:val="28"/>
        </w:rPr>
        <w:t>[10]</w:t>
      </w:r>
    </w:p>
    <w:p w14:paraId="5E38C32C" w14:textId="77777777" w:rsidR="00E4308D" w:rsidRDefault="00E4308D" w:rsidP="001A0E5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308D">
        <w:rPr>
          <w:rFonts w:ascii="Times New Roman" w:eastAsia="Times New Roman" w:hAnsi="Times New Roman" w:cs="Times New Roman"/>
          <w:b/>
          <w:sz w:val="28"/>
          <w:szCs w:val="28"/>
        </w:rPr>
        <w:t>1.3.</w:t>
      </w:r>
      <w:r w:rsidRPr="00E4308D">
        <w:rPr>
          <w:b/>
        </w:rPr>
        <w:t xml:space="preserve"> </w:t>
      </w:r>
      <w:r w:rsidRPr="00E4308D">
        <w:rPr>
          <w:rFonts w:ascii="Times New Roman" w:eastAsia="Times New Roman" w:hAnsi="Times New Roman" w:cs="Times New Roman"/>
          <w:b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урно-исторические ценности КБЖД</w:t>
      </w:r>
    </w:p>
    <w:p w14:paraId="42A446E0" w14:textId="77777777" w:rsidR="00CA36CE" w:rsidRPr="00CA36CE" w:rsidRDefault="00CA36CE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sz w:val="28"/>
          <w:szCs w:val="28"/>
        </w:rPr>
        <w:t xml:space="preserve">Сегодня КБЖД представляет собой 94-километровую железнодорожную ветку – от станции Байкал до станции Слюдянка, с 72 по 166-й км бывшей дороги. Расположена она в Прибайкальском национальном парке на берегу озера Байкал, в 1996 признанного ЮНЕСКО объектом всемирного природного наследия. Официально у дороги три собственных охранных статуса. В 1980 участок КБЖД от ст. Байкал до ст. Култук был взят Иркутским облисполкомом под государственную охрану, как памятник истории, науки, техники и культуры местного значения, а в 1982 он был объявлен историко-культурной и ландшафтной заповедной территорией. </w:t>
      </w:r>
      <w:r w:rsidRPr="00CA36CE">
        <w:rPr>
          <w:rFonts w:ascii="Times New Roman" w:eastAsia="Times New Roman" w:hAnsi="Times New Roman" w:cs="Times New Roman"/>
          <w:sz w:val="28"/>
          <w:szCs w:val="28"/>
        </w:rPr>
        <w:lastRenderedPageBreak/>
        <w:t>Позже, в 1995, Указом Президента России участок КБЖД Байкал – Слюдянка был включен в перечень объектов исторического и культурного общероссийского значения как памятник архитектуры и градостроительства.</w:t>
      </w:r>
      <w:r w:rsidR="00724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3FDBB0" w14:textId="77777777" w:rsidR="00CA36CE" w:rsidRDefault="00CA36CE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36CE">
        <w:rPr>
          <w:rFonts w:ascii="Times New Roman" w:eastAsia="Times New Roman" w:hAnsi="Times New Roman" w:cs="Times New Roman"/>
          <w:sz w:val="28"/>
          <w:szCs w:val="28"/>
        </w:rPr>
        <w:t>В состав комплекса Кругобайкальской железной дороги входит 582 памятника инженерного искусства, 172 памятника архитектуры, 16 археологических и 46 природных и ландшафтных памятников.</w:t>
      </w:r>
      <w:r w:rsidR="00724A4E" w:rsidRPr="00724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4A4E">
        <w:rPr>
          <w:rFonts w:ascii="Times New Roman" w:eastAsia="Times New Roman" w:hAnsi="Times New Roman" w:cs="Times New Roman"/>
          <w:sz w:val="28"/>
          <w:szCs w:val="28"/>
        </w:rPr>
        <w:t>(Приложение рис.7)</w:t>
      </w:r>
    </w:p>
    <w:p w14:paraId="33DBC063" w14:textId="77777777" w:rsidR="0017733B" w:rsidRDefault="0017733B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Природные памятники</w:t>
      </w:r>
    </w:p>
    <w:p w14:paraId="10705A74" w14:textId="77777777" w:rsidR="00061AC6" w:rsidRP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незамерзающей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полынье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 и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сток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Ангары — «ворот Байкала»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зимуют 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водоплавающи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птиц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4AC85E" w14:textId="77777777" w:rsid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ертвенно-культов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объект «Шаман-камень»</w:t>
      </w:r>
      <w:r>
        <w:rPr>
          <w:rFonts w:ascii="Times New Roman" w:eastAsia="Times New Roman" w:hAnsi="Times New Roman" w:cs="Times New Roman"/>
          <w:sz w:val="28"/>
          <w:szCs w:val="28"/>
        </w:rPr>
        <w:t>, с которым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связаны легенды, сказки </w:t>
      </w:r>
    </w:p>
    <w:p w14:paraId="6CF588C6" w14:textId="4577F290" w:rsidR="00061AC6" w:rsidRP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«Мраморы порта Байкал», 72-73 км, в подножье мыса Баранчук.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Весь 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процесс формирования нашей планеты можно изучать </w:t>
      </w:r>
      <w:r>
        <w:rPr>
          <w:rFonts w:ascii="Times New Roman" w:eastAsia="Times New Roman" w:hAnsi="Times New Roman" w:cs="Times New Roman"/>
          <w:sz w:val="28"/>
          <w:szCs w:val="28"/>
        </w:rPr>
        <w:t>в этом месте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8D10D6" w14:textId="77777777" w:rsidR="00061AC6" w:rsidRP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>«Белая выемка», 103-105 км КБЖД, в основании мыса Ивановского. Горный разрез с мощным слоем мрамор</w:t>
      </w:r>
      <w:r>
        <w:rPr>
          <w:rFonts w:ascii="Times New Roman" w:eastAsia="Times New Roman" w:hAnsi="Times New Roman" w:cs="Times New Roman"/>
          <w:sz w:val="28"/>
          <w:szCs w:val="28"/>
        </w:rPr>
        <w:t>ных отложений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. Единственный в мире геолого-минералогически</w:t>
      </w:r>
      <w:r>
        <w:rPr>
          <w:rFonts w:ascii="Times New Roman" w:eastAsia="Times New Roman" w:hAnsi="Times New Roman" w:cs="Times New Roman"/>
          <w:sz w:val="28"/>
          <w:szCs w:val="28"/>
        </w:rPr>
        <w:t>й музей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под открытым небом.</w:t>
      </w:r>
    </w:p>
    <w:p w14:paraId="18CBB3CB" w14:textId="77777777" w:rsidR="00061AC6" w:rsidRP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«Птичий базар», 133-134 км, на мысу Шарыжалгай-3.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есто гнездования серебристой чайки</w:t>
      </w:r>
      <w:r>
        <w:rPr>
          <w:rFonts w:ascii="Times New Roman" w:eastAsia="Times New Roman" w:hAnsi="Times New Roman" w:cs="Times New Roman"/>
          <w:sz w:val="28"/>
          <w:szCs w:val="28"/>
        </w:rPr>
        <w:t>, самое южное на Байкале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BD2240" w14:textId="25A169D6" w:rsid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«Некк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Чертова гора»,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вулканического происхождения возраст которой приблизительно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30,6 млн.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на окраине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Култука,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Чертовой горе. </w:t>
      </w:r>
    </w:p>
    <w:p w14:paraId="47D7D13C" w14:textId="77777777" w:rsidR="00061AC6" w:rsidRPr="00061AC6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>«Култукские болота»,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159-160 км, Расположены между железной до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рогой и берегом Байкала.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этом месте произрастают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редкие виды растений, </w:t>
      </w:r>
      <w:r>
        <w:rPr>
          <w:rFonts w:ascii="Times New Roman" w:eastAsia="Times New Roman" w:hAnsi="Times New Roman" w:cs="Times New Roman"/>
          <w:sz w:val="28"/>
          <w:szCs w:val="28"/>
        </w:rPr>
        <w:t>занесенные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Красн</w:t>
      </w:r>
      <w:r>
        <w:rPr>
          <w:rFonts w:ascii="Times New Roman" w:eastAsia="Times New Roman" w:hAnsi="Times New Roman" w:cs="Times New Roman"/>
          <w:sz w:val="28"/>
          <w:szCs w:val="28"/>
        </w:rPr>
        <w:t>ую книгу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82B86C" w14:textId="77777777" w:rsidR="00DA10A2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«Таловские озера», 161-162 км, приустьевая часть реки Талой.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озерах произрастают редкие </w:t>
      </w:r>
      <w:r w:rsidR="00DA10A2">
        <w:rPr>
          <w:rFonts w:ascii="Times New Roman" w:eastAsia="Times New Roman" w:hAnsi="Times New Roman" w:cs="Times New Roman"/>
          <w:sz w:val="28"/>
          <w:szCs w:val="28"/>
        </w:rPr>
        <w:t>растения, охраняемые государством</w:t>
      </w:r>
      <w:r w:rsidRPr="00061A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DA10A2">
        <w:rPr>
          <w:rFonts w:ascii="Times New Roman" w:eastAsia="Times New Roman" w:hAnsi="Times New Roman" w:cs="Times New Roman"/>
          <w:sz w:val="28"/>
          <w:szCs w:val="28"/>
        </w:rPr>
        <w:t xml:space="preserve"> На этих озерах при перелете к зимовке останавливаются на отдых редкие виды птиц</w:t>
      </w:r>
    </w:p>
    <w:p w14:paraId="5AE9E7F7" w14:textId="77777777" w:rsidR="00061AC6" w:rsidRPr="00061AC6" w:rsidRDefault="007A29F0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«Шаманский мыс»</w:t>
      </w:r>
      <w:r w:rsidR="00061AC6" w:rsidRPr="00061AC6">
        <w:rPr>
          <w:rFonts w:ascii="Times New Roman" w:eastAsia="Times New Roman" w:hAnsi="Times New Roman" w:cs="Times New Roman"/>
          <w:sz w:val="28"/>
          <w:szCs w:val="28"/>
        </w:rPr>
        <w:t xml:space="preserve">, 162 </w:t>
      </w:r>
      <w:r w:rsidR="00DA10A2">
        <w:rPr>
          <w:rFonts w:ascii="Times New Roman" w:eastAsia="Times New Roman" w:hAnsi="Times New Roman" w:cs="Times New Roman"/>
          <w:sz w:val="28"/>
          <w:szCs w:val="28"/>
        </w:rPr>
        <w:t xml:space="preserve">км, между Култуком и Слюдянкой. </w:t>
      </w:r>
      <w:r w:rsidR="00DA10A2" w:rsidRPr="00061A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61AC6" w:rsidRPr="00061AC6">
        <w:rPr>
          <w:rFonts w:ascii="Times New Roman" w:eastAsia="Times New Roman" w:hAnsi="Times New Roman" w:cs="Times New Roman"/>
          <w:sz w:val="28"/>
          <w:szCs w:val="28"/>
        </w:rPr>
        <w:t>есто</w:t>
      </w:r>
      <w:r w:rsidR="00DA10A2">
        <w:rPr>
          <w:rFonts w:ascii="Times New Roman" w:eastAsia="Times New Roman" w:hAnsi="Times New Roman" w:cs="Times New Roman"/>
          <w:sz w:val="28"/>
          <w:szCs w:val="28"/>
        </w:rPr>
        <w:t xml:space="preserve"> совершения </w:t>
      </w:r>
      <w:r w:rsidR="00061AC6" w:rsidRPr="00061AC6">
        <w:rPr>
          <w:rFonts w:ascii="Times New Roman" w:eastAsia="Times New Roman" w:hAnsi="Times New Roman" w:cs="Times New Roman"/>
          <w:sz w:val="28"/>
          <w:szCs w:val="28"/>
        </w:rPr>
        <w:t>для религиозных обрядов и жертвоприношений</w:t>
      </w:r>
      <w:r w:rsidR="00DA10A2">
        <w:rPr>
          <w:rFonts w:ascii="Times New Roman" w:eastAsia="Times New Roman" w:hAnsi="Times New Roman" w:cs="Times New Roman"/>
          <w:sz w:val="28"/>
          <w:szCs w:val="28"/>
        </w:rPr>
        <w:t xml:space="preserve"> местного населения</w:t>
      </w:r>
      <w:r w:rsidR="00061AC6" w:rsidRPr="00061AC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74DBAD" w14:textId="77777777" w:rsidR="00DA10A2" w:rsidRPr="007971D0" w:rsidRDefault="00061AC6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AC6">
        <w:rPr>
          <w:rFonts w:ascii="Times New Roman" w:eastAsia="Times New Roman" w:hAnsi="Times New Roman" w:cs="Times New Roman"/>
          <w:sz w:val="28"/>
          <w:szCs w:val="28"/>
        </w:rPr>
        <w:t xml:space="preserve">«Слюдянские озёра», 163-164 км, приустьевая часть реки Похабихи. </w:t>
      </w:r>
      <w:r w:rsidR="00DA10A2">
        <w:rPr>
          <w:rFonts w:ascii="Times New Roman" w:eastAsia="Times New Roman" w:hAnsi="Times New Roman" w:cs="Times New Roman"/>
          <w:sz w:val="28"/>
          <w:szCs w:val="28"/>
        </w:rPr>
        <w:t>Фауна этих озер богата разными видами растений, некоторые из них занесены в Красную книгу России и Иркутской области.</w:t>
      </w:r>
      <w:r w:rsidR="00724A4E">
        <w:rPr>
          <w:rFonts w:ascii="Times New Roman" w:eastAsia="Times New Roman" w:hAnsi="Times New Roman" w:cs="Times New Roman"/>
          <w:sz w:val="28"/>
          <w:szCs w:val="28"/>
        </w:rPr>
        <w:t xml:space="preserve"> (Приложение рис </w:t>
      </w:r>
      <w:proofErr w:type="gramStart"/>
      <w:r w:rsidR="00724A4E">
        <w:rPr>
          <w:rFonts w:ascii="Times New Roman" w:eastAsia="Times New Roman" w:hAnsi="Times New Roman" w:cs="Times New Roman"/>
          <w:sz w:val="28"/>
          <w:szCs w:val="28"/>
        </w:rPr>
        <w:t>9)</w:t>
      </w:r>
      <w:r w:rsidR="006674E8" w:rsidRPr="007971D0">
        <w:rPr>
          <w:rFonts w:ascii="Times New Roman" w:eastAsia="Times New Roman" w:hAnsi="Times New Roman" w:cs="Times New Roman"/>
          <w:sz w:val="28"/>
          <w:szCs w:val="28"/>
        </w:rPr>
        <w:t>[</w:t>
      </w:r>
      <w:proofErr w:type="gramEnd"/>
      <w:r w:rsidR="006674E8" w:rsidRPr="007971D0">
        <w:rPr>
          <w:rFonts w:ascii="Times New Roman" w:eastAsia="Times New Roman" w:hAnsi="Times New Roman" w:cs="Times New Roman"/>
          <w:sz w:val="28"/>
          <w:szCs w:val="28"/>
        </w:rPr>
        <w:t>5]</w:t>
      </w:r>
    </w:p>
    <w:p w14:paraId="501C59BB" w14:textId="49E65FC6" w:rsidR="00DA10A2" w:rsidRDefault="00DA10A2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КБЖД постоянно функционируют: 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 xml:space="preserve">Байкальский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музей 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>(Лимнологический)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eastAsia="Times New Roman" w:hAnsi="Times New Roman" w:cs="Times New Roman"/>
          <w:sz w:val="28"/>
          <w:szCs w:val="28"/>
        </w:rPr>
        <w:t>елке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 xml:space="preserve"> Листвянка.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станции Хвойная- музей ж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>елезнодорожной техники, 98 км КБЖД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sz w:val="28"/>
          <w:szCs w:val="28"/>
        </w:rPr>
        <w:t>оде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 xml:space="preserve"> Слюдянка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>Железнодорожный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музей</w:t>
      </w:r>
      <w:r w:rsidRPr="00DA1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Минералогический музей.</w:t>
      </w:r>
    </w:p>
    <w:p w14:paraId="6AAB4BA0" w14:textId="25F5101D" w:rsidR="008121E2" w:rsidRPr="008121E2" w:rsidRDefault="008121E2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1E2">
        <w:rPr>
          <w:rFonts w:ascii="Times New Roman" w:eastAsia="Times New Roman" w:hAnsi="Times New Roman" w:cs="Times New Roman"/>
          <w:sz w:val="28"/>
          <w:szCs w:val="28"/>
        </w:rPr>
        <w:t xml:space="preserve">Одно из интереснейших культурных мест КБЖД </w:t>
      </w:r>
      <w:proofErr w:type="gramStart"/>
      <w:r w:rsidRPr="008121E2">
        <w:rPr>
          <w:rFonts w:ascii="Times New Roman" w:eastAsia="Times New Roman" w:hAnsi="Times New Roman" w:cs="Times New Roman"/>
          <w:sz w:val="28"/>
          <w:szCs w:val="28"/>
        </w:rPr>
        <w:t>-это</w:t>
      </w:r>
      <w:proofErr w:type="gramEnd"/>
      <w:r w:rsidRPr="008121E2">
        <w:rPr>
          <w:rFonts w:ascii="Times New Roman" w:eastAsia="Times New Roman" w:hAnsi="Times New Roman" w:cs="Times New Roman"/>
          <w:sz w:val="28"/>
          <w:szCs w:val="28"/>
        </w:rPr>
        <w:t xml:space="preserve"> Старая Ангасолка. Здесь находится культурно-выставочный центр Николая Константиновича Рериха - великого художника, путешественника, археолога, ученого, поэта, писателя.</w:t>
      </w:r>
    </w:p>
    <w:p w14:paraId="48811A28" w14:textId="77777777" w:rsidR="008121E2" w:rsidRPr="008121E2" w:rsidRDefault="008121E2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1E2">
        <w:rPr>
          <w:rFonts w:ascii="Times New Roman" w:eastAsia="Times New Roman" w:hAnsi="Times New Roman" w:cs="Times New Roman"/>
          <w:sz w:val="28"/>
          <w:szCs w:val="28"/>
        </w:rPr>
        <w:t>В 1923-1928 Николай Рерих возглавил Центрально-Азиатскую экспедицию, маршрут которой пролегал через Монголию, Китай, Тибет, Индию. В 1926 Николай Рерих с экспедицией прошел через поселок Старая Ангасолка.</w:t>
      </w:r>
    </w:p>
    <w:p w14:paraId="1BD552FD" w14:textId="77777777" w:rsidR="008121E2" w:rsidRPr="00FF62CE" w:rsidRDefault="008121E2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21E2">
        <w:rPr>
          <w:rFonts w:ascii="Times New Roman" w:eastAsia="Times New Roman" w:hAnsi="Times New Roman" w:cs="Times New Roman"/>
          <w:sz w:val="28"/>
          <w:szCs w:val="28"/>
        </w:rPr>
        <w:t>В посёлках, в Маритуе, сохранился ряд деревянных зданий начала XX века, построенных в стиле модерн.</w:t>
      </w:r>
      <w:r w:rsidR="006674E8" w:rsidRPr="006674E8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66665E">
        <w:rPr>
          <w:rFonts w:ascii="Times New Roman" w:eastAsia="Times New Roman" w:hAnsi="Times New Roman" w:cs="Times New Roman"/>
          <w:sz w:val="28"/>
          <w:szCs w:val="28"/>
        </w:rPr>
        <w:t>7</w:t>
      </w:r>
      <w:r w:rsidR="006674E8" w:rsidRPr="00FF62CE">
        <w:rPr>
          <w:rFonts w:ascii="Times New Roman" w:eastAsia="Times New Roman" w:hAnsi="Times New Roman" w:cs="Times New Roman"/>
          <w:sz w:val="28"/>
          <w:szCs w:val="28"/>
        </w:rPr>
        <w:t>]</w:t>
      </w:r>
    </w:p>
    <w:p w14:paraId="61DD814F" w14:textId="77777777" w:rsidR="008121E2" w:rsidRDefault="008121E2" w:rsidP="001A0E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0BD8">
        <w:rPr>
          <w:rFonts w:ascii="Times New Roman" w:eastAsia="Times New Roman" w:hAnsi="Times New Roman" w:cs="Times New Roman"/>
          <w:b/>
          <w:sz w:val="28"/>
          <w:szCs w:val="28"/>
        </w:rPr>
        <w:t>1.4. Туристические</w:t>
      </w:r>
      <w:r w:rsidRPr="008121E2">
        <w:rPr>
          <w:rFonts w:ascii="Times New Roman" w:eastAsia="Times New Roman" w:hAnsi="Times New Roman" w:cs="Times New Roman"/>
          <w:b/>
          <w:sz w:val="28"/>
          <w:szCs w:val="28"/>
        </w:rPr>
        <w:t xml:space="preserve"> пути и возможности использования объектов Кругобайкальской железной дороги в других направлениях</w:t>
      </w:r>
    </w:p>
    <w:p w14:paraId="09B6A5E5" w14:textId="77777777" w:rsidR="00AF3F29" w:rsidRDefault="00A01142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01142">
        <w:rPr>
          <w:rFonts w:ascii="Times New Roman" w:eastAsia="Times New Roman" w:hAnsi="Times New Roman" w:cs="Times New Roman"/>
          <w:sz w:val="28"/>
          <w:szCs w:val="28"/>
        </w:rPr>
        <w:t>Тур по Кругобайкальской железной дороге — однодневная экскурсия вдоль Байкала на комфортабельном поез</w:t>
      </w:r>
      <w:r>
        <w:rPr>
          <w:rFonts w:ascii="Times New Roman" w:eastAsia="Times New Roman" w:hAnsi="Times New Roman" w:cs="Times New Roman"/>
          <w:sz w:val="28"/>
          <w:szCs w:val="28"/>
        </w:rPr>
        <w:t>де, в вагонах различного класса, автобусах</w:t>
      </w:r>
    </w:p>
    <w:p w14:paraId="3F06EEC6" w14:textId="77777777" w:rsidR="00A01142" w:rsidRDefault="00A01142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«Дикие» пешие туры по КБЖД</w:t>
      </w:r>
      <w:r w:rsidR="00D84082">
        <w:rPr>
          <w:rFonts w:ascii="Times New Roman" w:eastAsia="Times New Roman" w:hAnsi="Times New Roman" w:cs="Times New Roman"/>
          <w:sz w:val="28"/>
          <w:szCs w:val="28"/>
        </w:rPr>
        <w:t>. Существует несколько пешеходных туров.</w:t>
      </w:r>
      <w:r w:rsidR="00D84082" w:rsidRPr="00D84082">
        <w:t xml:space="preserve"> </w:t>
      </w:r>
      <w:r w:rsidR="00D84082" w:rsidRPr="00D84082">
        <w:rPr>
          <w:rFonts w:ascii="Times New Roman" w:eastAsia="Times New Roman" w:hAnsi="Times New Roman" w:cs="Times New Roman"/>
          <w:sz w:val="28"/>
          <w:szCs w:val="28"/>
        </w:rPr>
        <w:t xml:space="preserve">Для любителей палаточного проживания нередко вдоль дороги или поодаль встречаются столики, скамейки, </w:t>
      </w:r>
      <w:r w:rsidR="00D84082">
        <w:rPr>
          <w:rFonts w:ascii="Times New Roman" w:eastAsia="Times New Roman" w:hAnsi="Times New Roman" w:cs="Times New Roman"/>
          <w:sz w:val="28"/>
          <w:szCs w:val="28"/>
        </w:rPr>
        <w:t>места для костра, спуски к воде.</w:t>
      </w:r>
    </w:p>
    <w:p w14:paraId="0802FEB2" w14:textId="77777777" w:rsidR="00A01142" w:rsidRDefault="00A01142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экскурсионные туры на теплоходе</w:t>
      </w:r>
    </w:p>
    <w:p w14:paraId="75F1A131" w14:textId="77777777" w:rsidR="006A0EE7" w:rsidRDefault="006A0EE7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6A0EE7">
        <w:t xml:space="preserve"> </w:t>
      </w:r>
      <w:r w:rsidRPr="006A0EE7">
        <w:rPr>
          <w:rFonts w:ascii="Times New Roman" w:eastAsia="Times New Roman" w:hAnsi="Times New Roman" w:cs="Times New Roman"/>
          <w:sz w:val="28"/>
          <w:szCs w:val="28"/>
        </w:rPr>
        <w:t xml:space="preserve">«Матаня» — это поезд, который курсирует по КБЖД из конца в конец. </w:t>
      </w:r>
      <w:r>
        <w:rPr>
          <w:rFonts w:ascii="Times New Roman" w:eastAsia="Times New Roman" w:hAnsi="Times New Roman" w:cs="Times New Roman"/>
          <w:sz w:val="28"/>
          <w:szCs w:val="28"/>
        </w:rPr>
        <w:t>Электричка</w:t>
      </w:r>
      <w:r w:rsidRPr="006A0EE7">
        <w:rPr>
          <w:rFonts w:ascii="Times New Roman" w:eastAsia="Times New Roman" w:hAnsi="Times New Roman" w:cs="Times New Roman"/>
          <w:sz w:val="28"/>
          <w:szCs w:val="28"/>
        </w:rPr>
        <w:t xml:space="preserve"> пригородного сообщ</w:t>
      </w:r>
      <w:r w:rsidR="00D84082">
        <w:rPr>
          <w:rFonts w:ascii="Times New Roman" w:eastAsia="Times New Roman" w:hAnsi="Times New Roman" w:cs="Times New Roman"/>
          <w:sz w:val="28"/>
          <w:szCs w:val="28"/>
        </w:rPr>
        <w:t>ения. В зависимости от сезона «М</w:t>
      </w:r>
      <w:r w:rsidRPr="006A0EE7">
        <w:rPr>
          <w:rFonts w:ascii="Times New Roman" w:eastAsia="Times New Roman" w:hAnsi="Times New Roman" w:cs="Times New Roman"/>
          <w:sz w:val="28"/>
          <w:szCs w:val="28"/>
        </w:rPr>
        <w:t>атаня» располагает одним или двумя вагонами.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C1CD49" w14:textId="77777777" w:rsidR="00677DAB" w:rsidRDefault="00677DAB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Центр подготовки </w:t>
      </w:r>
      <w:r w:rsidR="00C67C1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>Юный турист-спасатель» на различных точках маршрута отрабатывает навыки экстремальных видов спорта – скалолазания, выживания и поведения в природе.</w:t>
      </w:r>
    </w:p>
    <w:p w14:paraId="12ED465C" w14:textId="77777777" w:rsidR="00677DAB" w:rsidRDefault="00677DAB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77DAB">
        <w:t xml:space="preserve"> 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>База Иркутской обл</w:t>
      </w:r>
      <w:r>
        <w:rPr>
          <w:rFonts w:ascii="Times New Roman" w:eastAsia="Times New Roman" w:hAnsi="Times New Roman" w:cs="Times New Roman"/>
          <w:sz w:val="28"/>
          <w:szCs w:val="28"/>
        </w:rPr>
        <w:t>астной федерации альпинизма «Ан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>гасолка». 149 км, пос. Ангасолка (старая)</w:t>
      </w:r>
    </w:p>
    <w:p w14:paraId="33B0ECEC" w14:textId="77777777" w:rsidR="00C67C1F" w:rsidRDefault="00C67C1F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На «Кругобайкалке» происходят слеты любителей бардовской авторской песни. </w:t>
      </w:r>
    </w:p>
    <w:p w14:paraId="257DE7BD" w14:textId="77777777" w:rsidR="00677DAB" w:rsidRPr="00677DAB" w:rsidRDefault="00677DAB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77DAB">
        <w:t xml:space="preserve"> 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>научно-исследовательская экспериментальная база Центра сохранения историко-культурного наследия;</w:t>
      </w:r>
    </w:p>
    <w:p w14:paraId="6A2FF481" w14:textId="77777777" w:rsidR="00677DAB" w:rsidRPr="00677DAB" w:rsidRDefault="00677DAB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 xml:space="preserve">106 км — база института ядерных исследований (здесь под водой Байкала с 1993 года работает Байкальский нейтринный телескоп. </w:t>
      </w:r>
    </w:p>
    <w:p w14:paraId="4CC3F791" w14:textId="77777777" w:rsidR="00677DAB" w:rsidRDefault="00677DAB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>119—120 км (Маритуй) — место практик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7DAB">
        <w:rPr>
          <w:rFonts w:ascii="Times New Roman" w:eastAsia="Times New Roman" w:hAnsi="Times New Roman" w:cs="Times New Roman"/>
          <w:sz w:val="28"/>
          <w:szCs w:val="28"/>
        </w:rPr>
        <w:t xml:space="preserve"> студентов биолого-почвенного факультета Иркутского государственного университета.</w:t>
      </w:r>
    </w:p>
    <w:p w14:paraId="14FD5570" w14:textId="77777777" w:rsidR="00677DAB" w:rsidRDefault="00677DAB" w:rsidP="001A0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5C36268" w14:textId="77777777" w:rsidR="00546AF6" w:rsidRPr="00677DAB" w:rsidRDefault="00546AF6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7D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II. Исследовательская деятельность</w:t>
      </w:r>
    </w:p>
    <w:p w14:paraId="43A31CE0" w14:textId="77777777" w:rsidR="00546AF6" w:rsidRPr="00677DAB" w:rsidRDefault="00677DAB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7DA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46AF6" w:rsidRPr="00677DAB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9E40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Исследование материалов о проблемах, которые возникают на КБЖД в настоящее время.</w:t>
      </w:r>
      <w:r w:rsidR="00546AF6" w:rsidRPr="00677D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397A932" w14:textId="202B829F" w:rsidR="009E409D" w:rsidRDefault="00FE7BDF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шний день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84 километра пути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КБЖД 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станции Порт Байкал и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станции Слюдянка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уникальн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Она </w:t>
      </w:r>
      <w:r w:rsid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</w:t>
      </w:r>
      <w:r w:rsid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памятник</w:t>
      </w:r>
      <w:r w:rsid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русской инженерной и архитектурной мысли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и памятником самоотверженности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>, стойкости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русского народа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непоколебимости. Утратив </w:t>
      </w:r>
      <w:r w:rsid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постройки Иркутской гидроэлектростанции 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своё стратегическое значение, Кругобайкалка </w:t>
      </w:r>
      <w:r w:rsidR="00831F82">
        <w:rPr>
          <w:rFonts w:ascii="Times New Roman" w:eastAsia="Times New Roman" w:hAnsi="Times New Roman" w:cs="Times New Roman"/>
          <w:color w:val="000000"/>
          <w:sz w:val="28"/>
          <w:szCs w:val="28"/>
        </w:rPr>
        <w:t>совсем</w:t>
      </w:r>
      <w:r w:rsidR="00502129" w:rsidRPr="0050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утратила своего важного культурного и духовного наследия.</w:t>
      </w:r>
    </w:p>
    <w:p w14:paraId="4C42CB9D" w14:textId="77777777" w:rsidR="00FE7BDF" w:rsidRDefault="00D02AF5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2A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данный момент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КБЖД</w:t>
      </w:r>
      <w:r w:rsidRPr="00D02A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одним из центро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02A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российских и зарубежных турист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групп</w:t>
      </w:r>
      <w:r w:rsidRPr="00D02A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Её можно посетить как в </w:t>
      </w:r>
      <w:r w:rsidRPr="00D02AF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составе организованных групп, в том числе на ретро-поезде, так и самостоятельно, взяв рюкзак с палаткой</w:t>
      </w:r>
      <w:r w:rsidR="00FE7B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02A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пройдя все 84 км пешком.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98A27D1" w14:textId="77777777" w:rsidR="00D02AF5" w:rsidRDefault="00D02AF5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что же остается после их посещения? С какими проблемами </w:t>
      </w:r>
      <w:r w:rsidR="00FE7BDF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сталкивается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памятник.</w:t>
      </w:r>
    </w:p>
    <w:p w14:paraId="04265858" w14:textId="77777777" w:rsidR="004073AD" w:rsidRDefault="007D7929" w:rsidP="004073A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выявить проблемы, с которыми сталкивается каждый день КБЖД мы:</w:t>
      </w:r>
    </w:p>
    <w:p w14:paraId="4E17CC29" w14:textId="77777777" w:rsidR="004073AD" w:rsidRDefault="004073AD" w:rsidP="004073AD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D7929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осетили этот исторический объект;</w:t>
      </w:r>
    </w:p>
    <w:p w14:paraId="02001079" w14:textId="77777777" w:rsidR="007D7929" w:rsidRPr="004073AD" w:rsidRDefault="004073AD" w:rsidP="004073AD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D7929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сследовали информацию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7D7929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электронных источниках;</w:t>
      </w:r>
    </w:p>
    <w:p w14:paraId="5784A1AF" w14:textId="77777777" w:rsidR="004073AD" w:rsidRDefault="004073AD" w:rsidP="004073AD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обращались к научным статьям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63BAB78" w14:textId="77777777" w:rsidR="004073AD" w:rsidRDefault="004073AD" w:rsidP="004073AD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сделали вывод.</w:t>
      </w:r>
    </w:p>
    <w:p w14:paraId="0A2DCC80" w14:textId="3C660352" w:rsidR="00D02AF5" w:rsidRPr="004073AD" w:rsidRDefault="00831F82" w:rsidP="004073AD">
      <w:pPr>
        <w:pStyle w:val="a6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</w:t>
      </w:r>
      <w:r w:rsidR="00D02AF5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маршрута,</w:t>
      </w: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туристы оставляют за собой</w:t>
      </w:r>
      <w:r w:rsidR="00D02AF5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разрисованные скалы, тоннели, подпорные стенки, («наскальная живопись»). Особо сильно это встречается на участке от Култука (156 км) до Старой Ангасолки (149 км), где эти акты вандализма встречаются </w:t>
      </w:r>
      <w:r w:rsidR="00666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больших количествах </w:t>
      </w:r>
      <w:r w:rsidR="00D02AF5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подпорных стенках, галереях.</w:t>
      </w:r>
      <w:r w:rsidR="005361D6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2AF5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</w:t>
      </w: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разрисован и</w:t>
      </w:r>
      <w:r w:rsidR="00D02AF5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источник, который в народе считается святым.</w:t>
      </w:r>
      <w:r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этом отмечается, что производят данные художества в основном иркутяне и жители Иркутской области.</w:t>
      </w:r>
      <w:r w:rsidR="00A5685D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361D6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5685D" w:rsidRP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рис. 11, 12)</w:t>
      </w:r>
    </w:p>
    <w:p w14:paraId="1A0AFCEE" w14:textId="47987882" w:rsidR="00F27026" w:rsidRDefault="00A5685D" w:rsidP="005361D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2)</w:t>
      </w:r>
      <w:r w:rsid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1956 года Кругобайкальская железная дорога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состав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Транссибирской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железной дороги. Каждый тоннель КБЖД охраняли</w:t>
      </w:r>
      <w:r w:rsidR="005361D6" w:rsidRP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61D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вооруженные солдаты полка НКВД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располагались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сторожевы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домик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казарм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ах. </w:t>
      </w:r>
      <w:r w:rsid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стояли в этих местах еще с царских времен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того, как КБЖД перестала функционировать, с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торожевые дома и казармы оказались бесхозные. До нашего времени не дошло ни одного строения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. Малая часть этих домов была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перевез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новое место, а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остальные разобраны местными жителями и туристами на 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дрова.</w:t>
      </w:r>
      <w:r w:rsidR="00F27026" w:rsidRPr="00F27026">
        <w:t xml:space="preserve">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данный момент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месте домов охраны можно 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увидеть только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лишь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остовы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фундамент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>заросших травой,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почти незаметны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27026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дороги.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361D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 рисунок 13)</w:t>
      </w:r>
    </w:p>
    <w:p w14:paraId="3295F34E" w14:textId="77777777" w:rsidR="00F27026" w:rsidRDefault="00F27026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азрушительное воздействие Байкала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значительны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сезонны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колебания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достигаю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до 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180 см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также испытывают дорогу на прочность. 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Осенью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зимой и весной погодные условия: 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штормы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ледяные нагромождения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торосы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надвиги</w:t>
      </w:r>
      <w:proofErr w:type="gramEnd"/>
      <w:r w:rsidR="00FB40CA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льда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негативно воздействуют на проходящую вдоль озера Байкал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>линию дорожного полотна. В результате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происходит разрушение берегового участка, создается огромная опасность для движения.</w:t>
      </w:r>
    </w:p>
    <w:p w14:paraId="3DA3BDB2" w14:textId="3F53DB75" w:rsidR="00F27026" w:rsidRDefault="00F27026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Южное Прибайкалье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место расположения КБЖД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относится к </w:t>
      </w:r>
      <w:r w:rsidR="00C71F78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селеопасным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районам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B40C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момент строительства на КБЖД насчитывалось 104 селеактивных зоны. При эксплуатации дороги селевые паводки происходили в 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года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например, 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71F78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дождлив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71F78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1971 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зафиксировано около 300 сплывов и селей. Они </w:t>
      </w:r>
      <w:r w:rsidR="00C71F78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разбивали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железнодорожные пути, </w:t>
      </w:r>
      <w:r w:rsidR="00C71F78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перекрывали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отверстия искусственных сооружений, заваливали 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грунтом 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полотно дороги. </w:t>
      </w:r>
      <w:r w:rsidR="00C71F78"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Случаи 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>трагической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гибели людей</w:t>
      </w:r>
      <w:r w:rsid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из-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>за селей,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1F78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нередки</w:t>
      </w:r>
      <w:r w:rsidRPr="00F270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B11EA5" w14:textId="77777777" w:rsidR="00F27026" w:rsidRDefault="00F27026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Мусор, который оставляют огромное количество туристов, посещающие КБЖД.</w:t>
      </w:r>
    </w:p>
    <w:p w14:paraId="1EF176A3" w14:textId="77777777" w:rsidR="00F27026" w:rsidRPr="00F27026" w:rsidRDefault="00F27026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Разрушение каменных строений, виадуков, мостов, </w:t>
      </w:r>
      <w:r w:rsid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>тоннелей, из-за времени и не</w:t>
      </w:r>
      <w:r w:rsidR="00754A4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</w:t>
      </w:r>
      <w:r w:rsidR="00831F8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финанс</w:t>
      </w:r>
      <w:r w:rsidR="00754A46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</w:t>
      </w:r>
      <w:r w:rsidR="00831F8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>, для поддержания их в надлежаще</w:t>
      </w:r>
      <w:r w:rsid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состоянии</w:t>
      </w:r>
      <w:r w:rsid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06104C3" w14:textId="77777777" w:rsidR="00546AF6" w:rsidRDefault="00512BB4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A54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546AF6" w:rsidRPr="001A5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V. </w:t>
      </w:r>
      <w:r w:rsidR="00FE5207" w:rsidRPr="001A5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</w:p>
    <w:p w14:paraId="15007380" w14:textId="4DFB8548" w:rsidR="00AE7D36" w:rsidRPr="00754A46" w:rsidRDefault="00AE7D36" w:rsidP="001A0E53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4A46">
        <w:rPr>
          <w:rFonts w:ascii="Times New Roman" w:eastAsia="Times New Roman" w:hAnsi="Times New Roman" w:cs="Times New Roman"/>
          <w:color w:val="000000"/>
          <w:sz w:val="28"/>
          <w:szCs w:val="28"/>
        </w:rPr>
        <w:t>Мы сумели изучить интересный материал об истории КБЖД, проанализировали информацию по использованию Кругобайкальской железной дороги, как туристического маршрута и других видах использования.</w:t>
      </w:r>
      <w:r w:rsid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Провели исследование на выявление проблем КБЖД в настоящее время.</w:t>
      </w:r>
      <w:r w:rsidRPr="0075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считаем, что этот уникальный памятник архитектурного и исторического наследия </w:t>
      </w:r>
      <w:r w:rsidR="002E143F" w:rsidRPr="00754A46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быть защищен от разрушения, для сохранения его как памятник</w:t>
      </w:r>
      <w:r w:rsidR="00754A46" w:rsidRPr="00754A46">
        <w:rPr>
          <w:rFonts w:ascii="Times New Roman" w:eastAsia="Times New Roman" w:hAnsi="Times New Roman" w:cs="Times New Roman"/>
          <w:color w:val="000000"/>
          <w:sz w:val="28"/>
          <w:szCs w:val="28"/>
        </w:rPr>
        <w:t>а культурного и исторического наследия.</w:t>
      </w:r>
    </w:p>
    <w:p w14:paraId="4D5BB3FD" w14:textId="77777777" w:rsidR="000C2C19" w:rsidRDefault="001A0E53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Приведем в</w:t>
      </w:r>
      <w:r w:rsidR="000C2C19"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озможные сценарии развития КБЖД</w:t>
      </w:r>
    </w:p>
    <w:p w14:paraId="5214DD7B" w14:textId="77777777" w:rsidR="000C2C19" w:rsidRPr="000C2C19" w:rsidRDefault="000C2C19" w:rsidP="001A0E53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Деградация и разрушение. Это самый ужасный сценарий, который связан с условиями естественного старения, а также с отсутствием </w:t>
      </w:r>
      <w:r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поддержания КБЖД в надлежащем состоянии и нехваткой необходимых для этого средств. </w:t>
      </w:r>
    </w:p>
    <w:p w14:paraId="05819918" w14:textId="77777777" w:rsidR="000C2C19" w:rsidRPr="000C2C19" w:rsidRDefault="000C2C19" w:rsidP="001A0E53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Поддержание дороги в современном состоянии. Этот сценарий предполагает сохранение КБЖД в неизменном </w:t>
      </w:r>
      <w:r w:rsid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DAE64A" w14:textId="77777777" w:rsidR="000C2C19" w:rsidRPr="000C2C19" w:rsidRDefault="000C2C19" w:rsidP="007D7929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Сохранение </w:t>
      </w:r>
      <w:r w:rsidR="006B2499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железной дороги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C2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музея-памятника</w:t>
      </w:r>
      <w:r w:rsidR="006B2499" w:rsidRPr="006B2499">
        <w:t xml:space="preserve"> </w:t>
      </w:r>
      <w:r w:rsidR="006B2499" w:rsidRPr="006B249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железнодорожного строительства в России начала XX в</w:t>
      </w:r>
      <w:r w:rsidR="006B2499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этом необходимо строительство туристических маршрутов на всей территории музея, с развитием инфраструктуры, строительством гостиниц, организованных туристических стоянок.</w:t>
      </w:r>
    </w:p>
    <w:p w14:paraId="03C1840C" w14:textId="0F16F53E" w:rsidR="007D7929" w:rsidRDefault="00AE7D36" w:rsidP="007D7929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Включение КБЖД в главную магистраль Транссиба</w:t>
      </w:r>
      <w:r w:rsidR="004073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073AD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B2499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о плану предполагалось</w:t>
      </w: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</w:t>
      </w:r>
      <w:r w:rsidR="006B2499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КБЖД с главной </w:t>
      </w:r>
      <w:r w:rsidR="006B2499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веткой Трансибирской железной дорогой с </w:t>
      </w: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помощью железнодорожной линии (около 80 км), </w:t>
      </w:r>
      <w:r w:rsidR="006B2499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 должна пройти</w:t>
      </w: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вдоль правого берега Иркутского водохранилища с мостовыми переходами через Ангару в районе Иркутска и порта Байкал</w:t>
      </w:r>
      <w:r w:rsidR="007D7929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F367B3" w14:textId="77777777" w:rsidR="007D7929" w:rsidRPr="007D7929" w:rsidRDefault="007D7929" w:rsidP="007D7929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Конечно </w:t>
      </w:r>
      <w:r w:rsidR="004073AD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же,</w:t>
      </w: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73AD"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>хотелось,</w:t>
      </w:r>
      <w:r w:rsidRPr="007D7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КБЖД сохранилась, как памятник культурного и исторического наследия для будущих поколений.</w:t>
      </w:r>
    </w:p>
    <w:p w14:paraId="61DDFF5D" w14:textId="77777777" w:rsidR="00502D0D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хочется закончить словами из поэмы «Кругобайкалка» </w:t>
      </w:r>
    </w:p>
    <w:p w14:paraId="1C9A7B9D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десь чудеса кругом на сотню миль.</w:t>
      </w:r>
    </w:p>
    <w:p w14:paraId="6D84EDEE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И к ним везёт людей нескорый поезд.</w:t>
      </w:r>
    </w:p>
    <w:p w14:paraId="1FA8B0A2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Кругобакалка – уникальный фильм.</w:t>
      </w:r>
    </w:p>
    <w:p w14:paraId="258D035B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Кругобайкалка – вековая повесть.</w:t>
      </w:r>
    </w:p>
    <w:p w14:paraId="2DC67EFE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02B44F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И, открывая каждую главу,</w:t>
      </w:r>
    </w:p>
    <w:p w14:paraId="09CC12F8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Осознаёшь, что нет её чудесней.</w:t>
      </w:r>
    </w:p>
    <w:p w14:paraId="75006685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Кругобайкалка – сказка наяву.</w:t>
      </w:r>
    </w:p>
    <w:p w14:paraId="2B69DF86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Кругобайкалка – каменная песня.</w:t>
      </w:r>
    </w:p>
    <w:p w14:paraId="17B0DE0A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42EE9C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И нам её любить, её хранить,</w:t>
      </w:r>
    </w:p>
    <w:p w14:paraId="5DC8D3BA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 чудеса её не покидали. </w:t>
      </w:r>
    </w:p>
    <w:p w14:paraId="7C6F668D" w14:textId="77777777" w:rsidR="006674E8" w:rsidRPr="006674E8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всегда Кругобайкалки нить</w:t>
      </w:r>
    </w:p>
    <w:p w14:paraId="58BE2336" w14:textId="77777777" w:rsidR="006674E8" w:rsidRPr="00FF62CE" w:rsidRDefault="006674E8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74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Вела людей в синеющие дали.</w:t>
      </w:r>
      <w:r w:rsidR="009908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08EA" w:rsidRPr="00FF62CE">
        <w:rPr>
          <w:rFonts w:ascii="Times New Roman" w:eastAsia="Times New Roman" w:hAnsi="Times New Roman" w:cs="Times New Roman"/>
          <w:color w:val="000000"/>
          <w:sz w:val="28"/>
          <w:szCs w:val="28"/>
        </w:rPr>
        <w:t>[12]</w:t>
      </w:r>
    </w:p>
    <w:p w14:paraId="1159AF5A" w14:textId="77777777" w:rsidR="00546AF6" w:rsidRPr="00831F82" w:rsidRDefault="00546AF6" w:rsidP="001A0E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1F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14:paraId="38A8D647" w14:textId="4534FCF0" w:rsidR="00754A46" w:rsidRDefault="00877B8E" w:rsidP="001A0E53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08D">
        <w:rPr>
          <w:rFonts w:ascii="Times New Roman" w:hAnsi="Times New Roman" w:cs="Times New Roman"/>
          <w:sz w:val="28"/>
          <w:szCs w:val="28"/>
        </w:rPr>
        <w:t xml:space="preserve">Н. А </w:t>
      </w:r>
      <w:r w:rsidR="00754A46" w:rsidRPr="00E4308D">
        <w:rPr>
          <w:rFonts w:ascii="Times New Roman" w:hAnsi="Times New Roman" w:cs="Times New Roman"/>
          <w:sz w:val="28"/>
          <w:szCs w:val="28"/>
        </w:rPr>
        <w:t>Александров. Кругобайкальская железная доро</w:t>
      </w:r>
      <w:r>
        <w:rPr>
          <w:rFonts w:ascii="Times New Roman" w:hAnsi="Times New Roman" w:cs="Times New Roman"/>
          <w:sz w:val="28"/>
          <w:szCs w:val="28"/>
        </w:rPr>
        <w:t>га // Железнодорожный транспорт,</w:t>
      </w:r>
      <w:r w:rsidR="00754A46" w:rsidRPr="00E4308D">
        <w:rPr>
          <w:rFonts w:ascii="Times New Roman" w:hAnsi="Times New Roman" w:cs="Times New Roman"/>
          <w:sz w:val="28"/>
          <w:szCs w:val="28"/>
        </w:rPr>
        <w:t xml:space="preserve"> 1991.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A46" w:rsidRPr="00E4308D">
        <w:rPr>
          <w:rFonts w:ascii="Times New Roman" w:hAnsi="Times New Roman" w:cs="Times New Roman"/>
          <w:sz w:val="28"/>
          <w:szCs w:val="28"/>
        </w:rPr>
        <w:t>№ 5.</w:t>
      </w:r>
    </w:p>
    <w:p w14:paraId="40313FAE" w14:textId="77777777" w:rsidR="00754A46" w:rsidRDefault="00754A46" w:rsidP="001A0E53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08D">
        <w:rPr>
          <w:rFonts w:ascii="Times New Roman" w:hAnsi="Times New Roman" w:cs="Times New Roman"/>
          <w:sz w:val="28"/>
          <w:szCs w:val="28"/>
        </w:rPr>
        <w:t>Восточно-Сибирская магистраль. Путь в 100 лет. — Иркутск, 1998.</w:t>
      </w:r>
    </w:p>
    <w:p w14:paraId="3C64C08A" w14:textId="77777777" w:rsidR="00E4308D" w:rsidRPr="00E4308D" w:rsidRDefault="00877B8E" w:rsidP="001A0E53">
      <w:pPr>
        <w:pStyle w:val="a6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08D">
        <w:rPr>
          <w:rFonts w:ascii="Times New Roman" w:hAnsi="Times New Roman" w:cs="Times New Roman"/>
          <w:sz w:val="28"/>
          <w:szCs w:val="28"/>
        </w:rPr>
        <w:t xml:space="preserve">Л. И. </w:t>
      </w:r>
      <w:r w:rsidR="00754A46" w:rsidRPr="00E4308D">
        <w:rPr>
          <w:rFonts w:ascii="Times New Roman" w:hAnsi="Times New Roman" w:cs="Times New Roman"/>
          <w:sz w:val="28"/>
          <w:szCs w:val="28"/>
        </w:rPr>
        <w:t>Гумилевский Русские инженеры. М.: Молодая гвардия, 1947. с. 353</w:t>
      </w:r>
      <w:r>
        <w:rPr>
          <w:rFonts w:ascii="Times New Roman" w:hAnsi="Times New Roman" w:cs="Times New Roman"/>
          <w:sz w:val="28"/>
          <w:szCs w:val="28"/>
        </w:rPr>
        <w:t xml:space="preserve"> с. 3</w:t>
      </w:r>
      <w:r w:rsidR="00754A46" w:rsidRPr="00E4308D">
        <w:rPr>
          <w:rFonts w:ascii="Times New Roman" w:hAnsi="Times New Roman" w:cs="Times New Roman"/>
          <w:sz w:val="28"/>
          <w:szCs w:val="28"/>
        </w:rPr>
        <w:t>54.</w:t>
      </w:r>
    </w:p>
    <w:p w14:paraId="003B4F2B" w14:textId="77777777" w:rsidR="00754A46" w:rsidRDefault="00E4308D" w:rsidP="001A0E53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08D">
        <w:rPr>
          <w:rFonts w:ascii="Times New Roman" w:hAnsi="Times New Roman" w:cs="Times New Roman"/>
          <w:sz w:val="28"/>
          <w:szCs w:val="28"/>
        </w:rPr>
        <w:t>История железных до</w:t>
      </w:r>
      <w:r w:rsidR="00877B8E">
        <w:rPr>
          <w:rFonts w:ascii="Times New Roman" w:hAnsi="Times New Roman" w:cs="Times New Roman"/>
          <w:sz w:val="28"/>
          <w:szCs w:val="28"/>
        </w:rPr>
        <w:t>рог в Восточной Сибири. Иркутск,</w:t>
      </w:r>
      <w:r w:rsidRPr="00E4308D">
        <w:rPr>
          <w:rFonts w:ascii="Times New Roman" w:hAnsi="Times New Roman" w:cs="Times New Roman"/>
          <w:sz w:val="28"/>
          <w:szCs w:val="28"/>
        </w:rPr>
        <w:t xml:space="preserve"> </w:t>
      </w:r>
      <w:r w:rsidR="00877B8E">
        <w:rPr>
          <w:rFonts w:ascii="Times New Roman" w:hAnsi="Times New Roman" w:cs="Times New Roman"/>
          <w:sz w:val="28"/>
          <w:szCs w:val="28"/>
        </w:rPr>
        <w:t xml:space="preserve">1998 </w:t>
      </w:r>
      <w:r w:rsidR="00966201">
        <w:rPr>
          <w:rFonts w:ascii="Times New Roman" w:hAnsi="Times New Roman" w:cs="Times New Roman"/>
          <w:sz w:val="28"/>
          <w:szCs w:val="28"/>
        </w:rPr>
        <w:t>Т. 1</w:t>
      </w:r>
      <w:r w:rsidR="00877B8E">
        <w:rPr>
          <w:rFonts w:ascii="Times New Roman" w:hAnsi="Times New Roman" w:cs="Times New Roman"/>
          <w:sz w:val="28"/>
          <w:szCs w:val="28"/>
        </w:rPr>
        <w:t>, с. 185</w:t>
      </w:r>
    </w:p>
    <w:p w14:paraId="7E58E0B6" w14:textId="77777777" w:rsidR="00754A46" w:rsidRDefault="00966201" w:rsidP="00966201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В.</w:t>
      </w:r>
      <w:r w:rsidR="00754A46">
        <w:rPr>
          <w:rFonts w:ascii="Times New Roman" w:hAnsi="Times New Roman" w:cs="Times New Roman"/>
          <w:sz w:val="28"/>
          <w:szCs w:val="28"/>
        </w:rPr>
        <w:t xml:space="preserve"> Пивоварова «Кругобайкалка»</w:t>
      </w:r>
      <w:r w:rsidRPr="00966201">
        <w:t xml:space="preserve"> </w:t>
      </w:r>
      <w:r w:rsidRPr="00966201">
        <w:rPr>
          <w:rFonts w:ascii="Times New Roman" w:hAnsi="Times New Roman" w:cs="Times New Roman"/>
          <w:sz w:val="28"/>
          <w:szCs w:val="28"/>
        </w:rPr>
        <w:t>https://stihi.ru/2018/02/09/3562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B199E2" w14:textId="77777777" w:rsidR="00754A46" w:rsidRDefault="00966201" w:rsidP="00966201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201">
        <w:rPr>
          <w:rFonts w:ascii="Times New Roman" w:hAnsi="Times New Roman" w:cs="Times New Roman"/>
          <w:sz w:val="28"/>
          <w:szCs w:val="28"/>
        </w:rPr>
        <w:t>М.А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6201">
        <w:rPr>
          <w:rFonts w:ascii="Times New Roman" w:hAnsi="Times New Roman" w:cs="Times New Roman"/>
          <w:sz w:val="28"/>
          <w:szCs w:val="28"/>
        </w:rPr>
        <w:t xml:space="preserve"> Винокуров </w:t>
      </w:r>
      <w:r w:rsidR="00754A46" w:rsidRPr="00754A46">
        <w:rPr>
          <w:rFonts w:ascii="Times New Roman" w:hAnsi="Times New Roman" w:cs="Times New Roman"/>
          <w:sz w:val="28"/>
          <w:szCs w:val="28"/>
        </w:rPr>
        <w:t>Кругобайкальская железная дорога (КБЖД) // Винокуров М.А., Суходолов А.П. Экономика Иркутской области</w:t>
      </w:r>
      <w:r w:rsidR="00877B8E">
        <w:rPr>
          <w:rFonts w:ascii="Times New Roman" w:hAnsi="Times New Roman" w:cs="Times New Roman"/>
          <w:sz w:val="28"/>
          <w:szCs w:val="28"/>
        </w:rPr>
        <w:t xml:space="preserve">: Иркутск, издательство Байкал. </w:t>
      </w:r>
      <w:r w:rsidR="00754A46" w:rsidRPr="00E430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694D63" w14:textId="77777777" w:rsidR="00754A46" w:rsidRPr="00754A46" w:rsidRDefault="00754A46" w:rsidP="001A0E53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08D">
        <w:rPr>
          <w:rFonts w:ascii="Times New Roman" w:hAnsi="Times New Roman" w:cs="Times New Roman"/>
          <w:sz w:val="28"/>
          <w:szCs w:val="28"/>
        </w:rPr>
        <w:t xml:space="preserve">Постройка Кугобайкальской железной дороги от станции Байкал до станции </w:t>
      </w:r>
      <w:r w:rsidR="00877B8E">
        <w:rPr>
          <w:rFonts w:ascii="Times New Roman" w:hAnsi="Times New Roman" w:cs="Times New Roman"/>
          <w:sz w:val="28"/>
          <w:szCs w:val="28"/>
        </w:rPr>
        <w:t>Слюдянка</w:t>
      </w:r>
    </w:p>
    <w:p w14:paraId="7CCACA71" w14:textId="77777777" w:rsidR="00754A46" w:rsidRDefault="00754A46" w:rsidP="001A0E53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A46">
        <w:rPr>
          <w:rFonts w:ascii="Times New Roman" w:hAnsi="Times New Roman" w:cs="Times New Roman"/>
          <w:sz w:val="28"/>
          <w:szCs w:val="28"/>
        </w:rPr>
        <w:t>Старая дорога у Байкала. — Иркутск, 2010.</w:t>
      </w:r>
    </w:p>
    <w:p w14:paraId="0AC55E72" w14:textId="77777777" w:rsidR="00754A46" w:rsidRDefault="00877B8E" w:rsidP="001A0E53">
      <w:pPr>
        <w:pStyle w:val="a6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A4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А.</w:t>
      </w:r>
      <w:r w:rsidRPr="00754A46">
        <w:rPr>
          <w:rFonts w:ascii="Times New Roman" w:hAnsi="Times New Roman" w:cs="Times New Roman"/>
          <w:sz w:val="28"/>
          <w:szCs w:val="28"/>
        </w:rPr>
        <w:t xml:space="preserve"> </w:t>
      </w:r>
      <w:r w:rsidR="00E4308D" w:rsidRPr="00754A46">
        <w:rPr>
          <w:rFonts w:ascii="Times New Roman" w:hAnsi="Times New Roman" w:cs="Times New Roman"/>
          <w:sz w:val="28"/>
          <w:szCs w:val="28"/>
        </w:rPr>
        <w:t>Хобта. Дорога длиною в век. — Иркутск, 2004.</w:t>
      </w:r>
    </w:p>
    <w:p w14:paraId="50C4E599" w14:textId="77777777" w:rsidR="006674E8" w:rsidRDefault="006674E8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CA9028A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D32772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9D2CE9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D0C115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48C25AE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8E895C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385FB8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FBCF2C1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B9B8F1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F8E5CB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947A54" w14:textId="77777777" w:rsidR="0066665E" w:rsidRDefault="0066665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25E3B2" w14:textId="77777777" w:rsidR="00EA3134" w:rsidRPr="00877B8E" w:rsidRDefault="00EA3134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7B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</w:p>
    <w:p w14:paraId="0F9D152F" w14:textId="77777777" w:rsidR="00704026" w:rsidRDefault="00704026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4026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Исторический участок КБЖД</w:t>
      </w:r>
    </w:p>
    <w:p w14:paraId="184266BF" w14:textId="77777777" w:rsidR="00704026" w:rsidRPr="00704026" w:rsidRDefault="00704026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3AFF2C0" wp14:editId="70008C82">
            <wp:extent cx="3810000" cy="2857500"/>
            <wp:effectExtent l="0" t="0" r="0" b="0"/>
            <wp:docPr id="16" name="Рисунок 16" descr="http://irk-turist.ru/files/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k-turist.ru/files/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52" cy="28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697B" w14:textId="77777777" w:rsidR="00704026" w:rsidRDefault="00704026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176116" w14:textId="77777777" w:rsidR="00EA3134" w:rsidRDefault="00704026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2. </w:t>
      </w:r>
      <w:r w:rsidR="00EA3134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Строительство КБЖД</w:t>
      </w:r>
      <w:r w:rsidR="00EA3134">
        <w:rPr>
          <w:noProof/>
        </w:rPr>
        <w:drawing>
          <wp:inline distT="0" distB="0" distL="0" distR="0" wp14:anchorId="601B527B" wp14:editId="1338313F">
            <wp:extent cx="3365922" cy="2171700"/>
            <wp:effectExtent l="0" t="0" r="6350" b="0"/>
            <wp:docPr id="13" name="Рисунок 13" descr="http://irkipedia.ru/guide/_data/i/upload/2015/09/13/20150913153704-cba45ed1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kipedia.ru/guide/_data/i/upload/2015/09/13/20150913153704-cba45ed1-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82" cy="21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54D2" w14:textId="77777777" w:rsidR="00704026" w:rsidRDefault="00704026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6CF3D" w14:textId="77777777" w:rsidR="00EA3134" w:rsidRDefault="00EA3134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0402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КБЖД</w:t>
      </w:r>
    </w:p>
    <w:p w14:paraId="76290D8E" w14:textId="77777777" w:rsidR="00EA3134" w:rsidRDefault="00EA3134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C5FB53" wp14:editId="5F479D41">
            <wp:extent cx="3434451" cy="2400300"/>
            <wp:effectExtent l="0" t="0" r="0" b="0"/>
            <wp:docPr id="14" name="Рисунок 14" descr="https://pastvu.com/_p/a/d/b/k/dbkzefonjimc8ch1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stvu.com/_p/a/d/b/k/dbkzefonjimc8ch1d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28" cy="23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FBD8" w14:textId="77777777" w:rsidR="00EA3134" w:rsidRDefault="00704026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 w:rsidR="00EA3134">
        <w:rPr>
          <w:rFonts w:ascii="Times New Roman" w:hAnsi="Times New Roman" w:cs="Times New Roman"/>
          <w:sz w:val="28"/>
          <w:szCs w:val="28"/>
        </w:rPr>
        <w:t xml:space="preserve"> Строительство КБЖД</w:t>
      </w:r>
    </w:p>
    <w:p w14:paraId="543F5FAA" w14:textId="77777777" w:rsidR="00EA3134" w:rsidRDefault="00EA3134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68BB6D" wp14:editId="21EB2542">
            <wp:extent cx="3291840" cy="2542946"/>
            <wp:effectExtent l="0" t="0" r="3810" b="0"/>
            <wp:docPr id="15" name="Рисунок 15" descr="https://avatars.mds.yandex.net/get-pdb/34158/f80fdb57-5717-41d3-9a59-3496e13e1d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34158/f80fdb57-5717-41d3-9a59-3496e13e1dd3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60" cy="25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E091" w14:textId="77777777" w:rsidR="00704026" w:rsidRDefault="00704026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4CC0D" w14:textId="77777777" w:rsidR="00704026" w:rsidRDefault="00704026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Мраморный железнодорожный вокзал в городе Слюдянка</w:t>
      </w:r>
    </w:p>
    <w:p w14:paraId="0DD50377" w14:textId="77777777" w:rsidR="00704026" w:rsidRDefault="00704026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011497" wp14:editId="257FC6DD">
            <wp:extent cx="3383281" cy="2255520"/>
            <wp:effectExtent l="0" t="0" r="7620" b="0"/>
            <wp:docPr id="17" name="Рисунок 17" descr="http://putdor.ru/upload/iblock/df8/df881963db4fd0f76a0906adce42b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utdor.ru/upload/iblock/df8/df881963db4fd0f76a0906adce42b9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76" cy="22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9FB5" w14:textId="77777777" w:rsidR="00E4308D" w:rsidRDefault="00E4308D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5B46D" w14:textId="77777777" w:rsidR="00E4308D" w:rsidRDefault="00E4308D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</w:pPr>
      <w:r>
        <w:rPr>
          <w:rFonts w:ascii="Times New Roman" w:hAnsi="Times New Roman" w:cs="Times New Roman"/>
          <w:sz w:val="28"/>
          <w:szCs w:val="28"/>
        </w:rPr>
        <w:t xml:space="preserve">Рисунок 6. Карта схема Кругобайкальской железной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дороги  1916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E4308D">
        <w:t xml:space="preserve"> </w:t>
      </w:r>
      <w:r w:rsidRPr="00E4308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FCD63E" wp14:editId="4BB3C6B7">
            <wp:extent cx="3421380" cy="2166873"/>
            <wp:effectExtent l="0" t="0" r="7620" b="5080"/>
            <wp:docPr id="18" name="Рисунок 18" descr="https://avatars.mds.yandex.net/get-zen_doc/920263/pub_5cac29f73ad9ac00af2cac1f_5cac2d6066944d00afdfbb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20263/pub_5cac29f73ad9ac00af2cac1f_5cac2d6066944d00afdfbb3d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52" cy="21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92FC" w14:textId="77777777" w:rsidR="00877B8E" w:rsidRDefault="00877B8E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0DEC223" w14:textId="77777777" w:rsidR="00724A4E" w:rsidRDefault="00724A4E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24A4E">
        <w:rPr>
          <w:rFonts w:ascii="Times New Roman" w:hAnsi="Times New Roman" w:cs="Times New Roman"/>
          <w:sz w:val="28"/>
          <w:szCs w:val="28"/>
        </w:rPr>
        <w:t>Рисунок 7</w:t>
      </w:r>
      <w:r>
        <w:rPr>
          <w:rFonts w:ascii="Times New Roman" w:hAnsi="Times New Roman" w:cs="Times New Roman"/>
          <w:sz w:val="28"/>
          <w:szCs w:val="28"/>
        </w:rPr>
        <w:t>. Объекты культурного наследия на КБЖД</w:t>
      </w:r>
    </w:p>
    <w:p w14:paraId="3CCA8478" w14:textId="77777777" w:rsidR="00724A4E" w:rsidRDefault="00724A4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DB2B2E" wp14:editId="55144F3D">
            <wp:extent cx="3086100" cy="2057400"/>
            <wp:effectExtent l="0" t="0" r="0" b="0"/>
            <wp:docPr id="19" name="Рисунок 19" descr="http://i.hostelmyhome.ru/u/21/34f244125c11e5b4a6c73f70b53f0d/-/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hostelmyhome.ru/u/21/34f244125c11e5b4a6c73f70b53f0d/-/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BB92" w14:textId="77777777" w:rsidR="00724A4E" w:rsidRDefault="00724A4E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150B0EC" w14:textId="77777777" w:rsidR="00877B8E" w:rsidRDefault="00877B8E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FA02241" w14:textId="77777777" w:rsidR="00724A4E" w:rsidRDefault="00724A4E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</w:t>
      </w:r>
    </w:p>
    <w:p w14:paraId="4D4EED41" w14:textId="77777777" w:rsidR="00724A4E" w:rsidRDefault="00724A4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30B499" wp14:editId="728D1876">
            <wp:extent cx="3234689" cy="2156460"/>
            <wp:effectExtent l="0" t="0" r="4445" b="0"/>
            <wp:docPr id="20" name="Рисунок 20" descr="http://dickhunter.narod.ru/photo_002/rus/002/CBR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ckhunter.narod.ru/photo_002/rus/002/CBR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61" cy="21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C80D" w14:textId="77777777" w:rsidR="00724A4E" w:rsidRDefault="00724A4E" w:rsidP="001A0E53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Слюдянские озера</w:t>
      </w:r>
    </w:p>
    <w:p w14:paraId="1B379B14" w14:textId="77777777" w:rsidR="008B570A" w:rsidRDefault="00724A4E" w:rsidP="00877B8E">
      <w:pPr>
        <w:pStyle w:val="a6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F060A1" wp14:editId="05B7BA69">
            <wp:extent cx="3267723" cy="2179320"/>
            <wp:effectExtent l="0" t="0" r="8890" b="0"/>
            <wp:docPr id="21" name="Рисунок 21" descr="https://img-8.photosight.ru/447/5522889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8.photosight.ru/447/5522889_x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34" cy="217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0783" w14:textId="77777777" w:rsidR="00724A4E" w:rsidRDefault="008B570A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B570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proofErr w:type="gramEnd"/>
    </w:p>
    <w:p w14:paraId="563DFDBC" w14:textId="77777777" w:rsidR="008B570A" w:rsidRDefault="008B570A" w:rsidP="00877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771147" wp14:editId="16DEC768">
            <wp:extent cx="3230880" cy="2423160"/>
            <wp:effectExtent l="0" t="0" r="7620" b="0"/>
            <wp:docPr id="1" name="Рисунок 1" descr="https://www.photoforum.ru/f/photo/000/700/700401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hotoforum.ru/f/photo/000/700/700401_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12" cy="24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0AA3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70D3EC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7EF43A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6C39B3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EE5FC5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14:paraId="36DCD6F1" w14:textId="77777777" w:rsidR="00A5685D" w:rsidRDefault="00A5685D" w:rsidP="00877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2AF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B94A8EF" wp14:editId="1121D5F5">
            <wp:extent cx="3436620" cy="2577465"/>
            <wp:effectExtent l="0" t="0" r="0" b="0"/>
            <wp:docPr id="10" name="Рисунок 10" descr="Вандалы и памятник архитектуры: исписанные тоннели и скалы на КБ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ндалы и памятник архитектуры: исписанные тоннели и скалы на КБЖ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85" cy="25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B53D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14:paraId="07EBCF43" w14:textId="77777777" w:rsidR="00A5685D" w:rsidRDefault="00A5685D" w:rsidP="00877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9D8AA" wp14:editId="2C99E898">
            <wp:extent cx="3436620" cy="2575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AF89B" w14:textId="77777777" w:rsidR="00A5685D" w:rsidRDefault="00A5685D" w:rsidP="001A0E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14:paraId="14A04627" w14:textId="77777777" w:rsidR="00A5685D" w:rsidRDefault="00A5685D" w:rsidP="00877B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CEC35" wp14:editId="7E7E70B0">
            <wp:extent cx="3436620" cy="25776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51" cy="25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685D" w:rsidSect="001A0E53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C2B6B" w14:textId="77777777" w:rsidR="00EE0439" w:rsidRDefault="00EE0439" w:rsidP="009D41B8">
      <w:pPr>
        <w:spacing w:after="0" w:line="240" w:lineRule="auto"/>
      </w:pPr>
      <w:r>
        <w:separator/>
      </w:r>
    </w:p>
  </w:endnote>
  <w:endnote w:type="continuationSeparator" w:id="0">
    <w:p w14:paraId="4A0DFC08" w14:textId="77777777" w:rsidR="00EE0439" w:rsidRDefault="00EE0439" w:rsidP="009D4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3975341"/>
      <w:docPartObj>
        <w:docPartGallery w:val="Page Numbers (Bottom of Page)"/>
        <w:docPartUnique/>
      </w:docPartObj>
    </w:sdtPr>
    <w:sdtEndPr/>
    <w:sdtContent>
      <w:p w14:paraId="737C662B" w14:textId="77777777" w:rsidR="00C71F78" w:rsidRDefault="00C71F78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5B0">
          <w:rPr>
            <w:noProof/>
          </w:rPr>
          <w:t>13</w:t>
        </w:r>
        <w:r>
          <w:fldChar w:fldCharType="end"/>
        </w:r>
      </w:p>
    </w:sdtContent>
  </w:sdt>
  <w:p w14:paraId="06686CA5" w14:textId="77777777" w:rsidR="00C71F78" w:rsidRDefault="00C71F78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FC9DC" w14:textId="77777777" w:rsidR="00EE0439" w:rsidRDefault="00EE0439" w:rsidP="009D41B8">
      <w:pPr>
        <w:spacing w:after="0" w:line="240" w:lineRule="auto"/>
      </w:pPr>
      <w:r>
        <w:separator/>
      </w:r>
    </w:p>
  </w:footnote>
  <w:footnote w:type="continuationSeparator" w:id="0">
    <w:p w14:paraId="2A78AD80" w14:textId="77777777" w:rsidR="00EE0439" w:rsidRDefault="00EE0439" w:rsidP="009D4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D285F"/>
    <w:multiLevelType w:val="hybridMultilevel"/>
    <w:tmpl w:val="00368102"/>
    <w:lvl w:ilvl="0" w:tplc="2250A40C">
      <w:start w:val="1"/>
      <w:numFmt w:val="decimal"/>
      <w:lvlText w:val="%1."/>
      <w:lvlJc w:val="left"/>
      <w:pPr>
        <w:ind w:left="-123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5" w:hanging="360"/>
      </w:pPr>
    </w:lvl>
    <w:lvl w:ilvl="2" w:tplc="0419001B" w:tentative="1">
      <w:start w:val="1"/>
      <w:numFmt w:val="lowerRoman"/>
      <w:lvlText w:val="%3."/>
      <w:lvlJc w:val="right"/>
      <w:pPr>
        <w:ind w:left="1305" w:hanging="180"/>
      </w:pPr>
    </w:lvl>
    <w:lvl w:ilvl="3" w:tplc="0419000F" w:tentative="1">
      <w:start w:val="1"/>
      <w:numFmt w:val="decimal"/>
      <w:lvlText w:val="%4."/>
      <w:lvlJc w:val="left"/>
      <w:pPr>
        <w:ind w:left="2025" w:hanging="360"/>
      </w:pPr>
    </w:lvl>
    <w:lvl w:ilvl="4" w:tplc="04190019" w:tentative="1">
      <w:start w:val="1"/>
      <w:numFmt w:val="lowerLetter"/>
      <w:lvlText w:val="%5."/>
      <w:lvlJc w:val="left"/>
      <w:pPr>
        <w:ind w:left="2745" w:hanging="360"/>
      </w:pPr>
    </w:lvl>
    <w:lvl w:ilvl="5" w:tplc="0419001B" w:tentative="1">
      <w:start w:val="1"/>
      <w:numFmt w:val="lowerRoman"/>
      <w:lvlText w:val="%6."/>
      <w:lvlJc w:val="right"/>
      <w:pPr>
        <w:ind w:left="3465" w:hanging="180"/>
      </w:pPr>
    </w:lvl>
    <w:lvl w:ilvl="6" w:tplc="0419000F" w:tentative="1">
      <w:start w:val="1"/>
      <w:numFmt w:val="decimal"/>
      <w:lvlText w:val="%7."/>
      <w:lvlJc w:val="left"/>
      <w:pPr>
        <w:ind w:left="4185" w:hanging="360"/>
      </w:pPr>
    </w:lvl>
    <w:lvl w:ilvl="7" w:tplc="04190019" w:tentative="1">
      <w:start w:val="1"/>
      <w:numFmt w:val="lowerLetter"/>
      <w:lvlText w:val="%8."/>
      <w:lvlJc w:val="left"/>
      <w:pPr>
        <w:ind w:left="4905" w:hanging="360"/>
      </w:pPr>
    </w:lvl>
    <w:lvl w:ilvl="8" w:tplc="0419001B" w:tentative="1">
      <w:start w:val="1"/>
      <w:numFmt w:val="lowerRoman"/>
      <w:lvlText w:val="%9."/>
      <w:lvlJc w:val="right"/>
      <w:pPr>
        <w:ind w:left="5625" w:hanging="180"/>
      </w:pPr>
    </w:lvl>
  </w:abstractNum>
  <w:abstractNum w:abstractNumId="1" w15:restartNumberingAfterBreak="0">
    <w:nsid w:val="1593508B"/>
    <w:multiLevelType w:val="hybridMultilevel"/>
    <w:tmpl w:val="25AE0EC2"/>
    <w:lvl w:ilvl="0" w:tplc="89EE1864">
      <w:start w:val="1"/>
      <w:numFmt w:val="decimal"/>
      <w:lvlText w:val="%1."/>
      <w:lvlJc w:val="left"/>
      <w:pPr>
        <w:ind w:left="-3" w:hanging="564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6525318"/>
    <w:multiLevelType w:val="hybridMultilevel"/>
    <w:tmpl w:val="0690451C"/>
    <w:lvl w:ilvl="0" w:tplc="1684378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2E786C45"/>
    <w:multiLevelType w:val="hybridMultilevel"/>
    <w:tmpl w:val="CADAB3C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3C443AA5"/>
    <w:multiLevelType w:val="hybridMultilevel"/>
    <w:tmpl w:val="74C62EE4"/>
    <w:lvl w:ilvl="0" w:tplc="4BBA8ADA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45760A02"/>
    <w:multiLevelType w:val="multilevel"/>
    <w:tmpl w:val="3CC83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AC82B7A"/>
    <w:multiLevelType w:val="hybridMultilevel"/>
    <w:tmpl w:val="74A41954"/>
    <w:lvl w:ilvl="0" w:tplc="8E388680">
      <w:start w:val="1"/>
      <w:numFmt w:val="decimal"/>
      <w:lvlText w:val="%1."/>
      <w:lvlJc w:val="left"/>
      <w:pPr>
        <w:ind w:left="-183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5BB273C"/>
    <w:multiLevelType w:val="hybridMultilevel"/>
    <w:tmpl w:val="B140642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61B773EB"/>
    <w:multiLevelType w:val="multilevel"/>
    <w:tmpl w:val="BE96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C6644A"/>
    <w:multiLevelType w:val="hybridMultilevel"/>
    <w:tmpl w:val="7EEEF8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C3D1C72"/>
    <w:multiLevelType w:val="hybridMultilevel"/>
    <w:tmpl w:val="5BEE2438"/>
    <w:lvl w:ilvl="0" w:tplc="DCA677CC">
      <w:start w:val="1"/>
      <w:numFmt w:val="decimal"/>
      <w:lvlText w:val="%1)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1" w15:restartNumberingAfterBreak="0">
    <w:nsid w:val="6D0B0CDD"/>
    <w:multiLevelType w:val="hybridMultilevel"/>
    <w:tmpl w:val="6F5A6C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0BE6D39"/>
    <w:multiLevelType w:val="hybridMultilevel"/>
    <w:tmpl w:val="CA780862"/>
    <w:lvl w:ilvl="0" w:tplc="0419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76143F04"/>
    <w:multiLevelType w:val="hybridMultilevel"/>
    <w:tmpl w:val="80E40B04"/>
    <w:lvl w:ilvl="0" w:tplc="93C09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0"/>
  </w:num>
  <w:num w:numId="9">
    <w:abstractNumId w:val="12"/>
  </w:num>
  <w:num w:numId="10">
    <w:abstractNumId w:val="0"/>
  </w:num>
  <w:num w:numId="11">
    <w:abstractNumId w:val="1"/>
  </w:num>
  <w:num w:numId="12">
    <w:abstractNumId w:val="6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1BA5"/>
    <w:rsid w:val="00001135"/>
    <w:rsid w:val="000029B5"/>
    <w:rsid w:val="00002E74"/>
    <w:rsid w:val="00004436"/>
    <w:rsid w:val="00004446"/>
    <w:rsid w:val="0000583F"/>
    <w:rsid w:val="00005E89"/>
    <w:rsid w:val="00007167"/>
    <w:rsid w:val="00007736"/>
    <w:rsid w:val="000119E2"/>
    <w:rsid w:val="00011CAC"/>
    <w:rsid w:val="0001294B"/>
    <w:rsid w:val="000155C3"/>
    <w:rsid w:val="00025349"/>
    <w:rsid w:val="00025AC5"/>
    <w:rsid w:val="00027970"/>
    <w:rsid w:val="00030B5D"/>
    <w:rsid w:val="00032002"/>
    <w:rsid w:val="00032880"/>
    <w:rsid w:val="000341E0"/>
    <w:rsid w:val="000408FB"/>
    <w:rsid w:val="00042939"/>
    <w:rsid w:val="00043437"/>
    <w:rsid w:val="00043A6A"/>
    <w:rsid w:val="00044675"/>
    <w:rsid w:val="0004670E"/>
    <w:rsid w:val="00047469"/>
    <w:rsid w:val="00050867"/>
    <w:rsid w:val="00050F0B"/>
    <w:rsid w:val="00050F73"/>
    <w:rsid w:val="00050FBA"/>
    <w:rsid w:val="0005397A"/>
    <w:rsid w:val="000543CA"/>
    <w:rsid w:val="00061AC6"/>
    <w:rsid w:val="0006313E"/>
    <w:rsid w:val="00066A4E"/>
    <w:rsid w:val="000671C4"/>
    <w:rsid w:val="00072BE4"/>
    <w:rsid w:val="00074E21"/>
    <w:rsid w:val="0007750D"/>
    <w:rsid w:val="00077BED"/>
    <w:rsid w:val="000818CA"/>
    <w:rsid w:val="00081D74"/>
    <w:rsid w:val="000833E9"/>
    <w:rsid w:val="00084D90"/>
    <w:rsid w:val="00086091"/>
    <w:rsid w:val="0008699B"/>
    <w:rsid w:val="00086C37"/>
    <w:rsid w:val="00092DD5"/>
    <w:rsid w:val="000A04D9"/>
    <w:rsid w:val="000A13AD"/>
    <w:rsid w:val="000A1429"/>
    <w:rsid w:val="000A30C6"/>
    <w:rsid w:val="000A4290"/>
    <w:rsid w:val="000B54AB"/>
    <w:rsid w:val="000B600F"/>
    <w:rsid w:val="000B702C"/>
    <w:rsid w:val="000C2C19"/>
    <w:rsid w:val="000C425E"/>
    <w:rsid w:val="000C7B4D"/>
    <w:rsid w:val="000D1AEB"/>
    <w:rsid w:val="000D3E93"/>
    <w:rsid w:val="000D5188"/>
    <w:rsid w:val="000D7C95"/>
    <w:rsid w:val="000E00E6"/>
    <w:rsid w:val="000E0653"/>
    <w:rsid w:val="000E244C"/>
    <w:rsid w:val="000E2D78"/>
    <w:rsid w:val="000E319F"/>
    <w:rsid w:val="000E4F13"/>
    <w:rsid w:val="000E72BE"/>
    <w:rsid w:val="000E74D2"/>
    <w:rsid w:val="000E7739"/>
    <w:rsid w:val="000F00C7"/>
    <w:rsid w:val="000F23FB"/>
    <w:rsid w:val="000F2A28"/>
    <w:rsid w:val="000F5D6D"/>
    <w:rsid w:val="000F6D49"/>
    <w:rsid w:val="00102198"/>
    <w:rsid w:val="00107F87"/>
    <w:rsid w:val="001167AB"/>
    <w:rsid w:val="00123CED"/>
    <w:rsid w:val="00123F33"/>
    <w:rsid w:val="00125E8A"/>
    <w:rsid w:val="0013275D"/>
    <w:rsid w:val="00134E49"/>
    <w:rsid w:val="001359CC"/>
    <w:rsid w:val="001363DE"/>
    <w:rsid w:val="0013715E"/>
    <w:rsid w:val="00142894"/>
    <w:rsid w:val="0014488D"/>
    <w:rsid w:val="00145E91"/>
    <w:rsid w:val="0014635A"/>
    <w:rsid w:val="001500A8"/>
    <w:rsid w:val="00153578"/>
    <w:rsid w:val="00154993"/>
    <w:rsid w:val="00160B31"/>
    <w:rsid w:val="0016168C"/>
    <w:rsid w:val="00165704"/>
    <w:rsid w:val="00166C3D"/>
    <w:rsid w:val="00170325"/>
    <w:rsid w:val="00170BF9"/>
    <w:rsid w:val="0017239F"/>
    <w:rsid w:val="00173E2C"/>
    <w:rsid w:val="0017667A"/>
    <w:rsid w:val="0017733B"/>
    <w:rsid w:val="001819B2"/>
    <w:rsid w:val="00181EAC"/>
    <w:rsid w:val="001845EB"/>
    <w:rsid w:val="001846DD"/>
    <w:rsid w:val="00186D9A"/>
    <w:rsid w:val="0019066B"/>
    <w:rsid w:val="00190EEF"/>
    <w:rsid w:val="00191199"/>
    <w:rsid w:val="0019332D"/>
    <w:rsid w:val="0019524A"/>
    <w:rsid w:val="00196D36"/>
    <w:rsid w:val="0019769B"/>
    <w:rsid w:val="001978BE"/>
    <w:rsid w:val="001A080F"/>
    <w:rsid w:val="001A0E53"/>
    <w:rsid w:val="001A540E"/>
    <w:rsid w:val="001A7BB0"/>
    <w:rsid w:val="001B29BF"/>
    <w:rsid w:val="001B5FD0"/>
    <w:rsid w:val="001B6A36"/>
    <w:rsid w:val="001C14FA"/>
    <w:rsid w:val="001D0CF1"/>
    <w:rsid w:val="001D2888"/>
    <w:rsid w:val="001D2F05"/>
    <w:rsid w:val="001D4978"/>
    <w:rsid w:val="001D4FA1"/>
    <w:rsid w:val="001D59A5"/>
    <w:rsid w:val="001D5A61"/>
    <w:rsid w:val="001D5C0C"/>
    <w:rsid w:val="001D615B"/>
    <w:rsid w:val="001E1D67"/>
    <w:rsid w:val="001E4501"/>
    <w:rsid w:val="001E4B75"/>
    <w:rsid w:val="001E5D5F"/>
    <w:rsid w:val="001E63F7"/>
    <w:rsid w:val="001E64C5"/>
    <w:rsid w:val="001F12C3"/>
    <w:rsid w:val="001F2791"/>
    <w:rsid w:val="001F31FF"/>
    <w:rsid w:val="001F449E"/>
    <w:rsid w:val="00202FD0"/>
    <w:rsid w:val="00203482"/>
    <w:rsid w:val="00206931"/>
    <w:rsid w:val="00210B35"/>
    <w:rsid w:val="00220565"/>
    <w:rsid w:val="00220D2B"/>
    <w:rsid w:val="002215A8"/>
    <w:rsid w:val="00222D1B"/>
    <w:rsid w:val="0022597A"/>
    <w:rsid w:val="00226A52"/>
    <w:rsid w:val="00227FF5"/>
    <w:rsid w:val="0023186D"/>
    <w:rsid w:val="00234003"/>
    <w:rsid w:val="00236F0E"/>
    <w:rsid w:val="002373EA"/>
    <w:rsid w:val="00240B68"/>
    <w:rsid w:val="00244F6E"/>
    <w:rsid w:val="002464A8"/>
    <w:rsid w:val="002468AC"/>
    <w:rsid w:val="00251CAA"/>
    <w:rsid w:val="00253ACD"/>
    <w:rsid w:val="00253E08"/>
    <w:rsid w:val="0025774B"/>
    <w:rsid w:val="002606AC"/>
    <w:rsid w:val="002611F6"/>
    <w:rsid w:val="00265194"/>
    <w:rsid w:val="0027183D"/>
    <w:rsid w:val="002725E1"/>
    <w:rsid w:val="0027352A"/>
    <w:rsid w:val="00274C3C"/>
    <w:rsid w:val="00275254"/>
    <w:rsid w:val="00280BB2"/>
    <w:rsid w:val="002817BD"/>
    <w:rsid w:val="00283E21"/>
    <w:rsid w:val="00285A37"/>
    <w:rsid w:val="002860A6"/>
    <w:rsid w:val="002868C1"/>
    <w:rsid w:val="00287248"/>
    <w:rsid w:val="00287858"/>
    <w:rsid w:val="00293EDF"/>
    <w:rsid w:val="00294CD6"/>
    <w:rsid w:val="00295D3F"/>
    <w:rsid w:val="002A1286"/>
    <w:rsid w:val="002A366B"/>
    <w:rsid w:val="002B1360"/>
    <w:rsid w:val="002B2C70"/>
    <w:rsid w:val="002B36E4"/>
    <w:rsid w:val="002C1433"/>
    <w:rsid w:val="002C16F1"/>
    <w:rsid w:val="002C1B64"/>
    <w:rsid w:val="002C44B9"/>
    <w:rsid w:val="002D1CE1"/>
    <w:rsid w:val="002D23A2"/>
    <w:rsid w:val="002D2A58"/>
    <w:rsid w:val="002D61D0"/>
    <w:rsid w:val="002D7A39"/>
    <w:rsid w:val="002D7EF1"/>
    <w:rsid w:val="002E00E0"/>
    <w:rsid w:val="002E143F"/>
    <w:rsid w:val="002E2C4F"/>
    <w:rsid w:val="002E4097"/>
    <w:rsid w:val="002F009D"/>
    <w:rsid w:val="002F1352"/>
    <w:rsid w:val="002F2810"/>
    <w:rsid w:val="002F3F01"/>
    <w:rsid w:val="002F4583"/>
    <w:rsid w:val="0030324A"/>
    <w:rsid w:val="003067D7"/>
    <w:rsid w:val="00311F82"/>
    <w:rsid w:val="003166EA"/>
    <w:rsid w:val="0031799B"/>
    <w:rsid w:val="003179F1"/>
    <w:rsid w:val="003205DF"/>
    <w:rsid w:val="00321178"/>
    <w:rsid w:val="0032657F"/>
    <w:rsid w:val="0033171D"/>
    <w:rsid w:val="00332435"/>
    <w:rsid w:val="003324D5"/>
    <w:rsid w:val="003362C9"/>
    <w:rsid w:val="00342499"/>
    <w:rsid w:val="00344127"/>
    <w:rsid w:val="003518B2"/>
    <w:rsid w:val="003522F9"/>
    <w:rsid w:val="00353F67"/>
    <w:rsid w:val="0035772C"/>
    <w:rsid w:val="00362561"/>
    <w:rsid w:val="00363AB2"/>
    <w:rsid w:val="0036687F"/>
    <w:rsid w:val="00370FF0"/>
    <w:rsid w:val="00381DD3"/>
    <w:rsid w:val="00383C91"/>
    <w:rsid w:val="00384321"/>
    <w:rsid w:val="003854FD"/>
    <w:rsid w:val="003858A4"/>
    <w:rsid w:val="0039103E"/>
    <w:rsid w:val="00392776"/>
    <w:rsid w:val="00392E4C"/>
    <w:rsid w:val="00393D8B"/>
    <w:rsid w:val="00393DDF"/>
    <w:rsid w:val="00394741"/>
    <w:rsid w:val="00396615"/>
    <w:rsid w:val="0039795A"/>
    <w:rsid w:val="00397BC6"/>
    <w:rsid w:val="003A030F"/>
    <w:rsid w:val="003A0F49"/>
    <w:rsid w:val="003A117C"/>
    <w:rsid w:val="003A43F3"/>
    <w:rsid w:val="003A4DDB"/>
    <w:rsid w:val="003A56ED"/>
    <w:rsid w:val="003A5B26"/>
    <w:rsid w:val="003A705D"/>
    <w:rsid w:val="003A77E4"/>
    <w:rsid w:val="003B130E"/>
    <w:rsid w:val="003B1E6D"/>
    <w:rsid w:val="003B3931"/>
    <w:rsid w:val="003B4E69"/>
    <w:rsid w:val="003B5743"/>
    <w:rsid w:val="003B5E50"/>
    <w:rsid w:val="003B613C"/>
    <w:rsid w:val="003C0C66"/>
    <w:rsid w:val="003C4438"/>
    <w:rsid w:val="003C4FBB"/>
    <w:rsid w:val="003C70A2"/>
    <w:rsid w:val="003C7891"/>
    <w:rsid w:val="003D00F7"/>
    <w:rsid w:val="003D0138"/>
    <w:rsid w:val="003D2828"/>
    <w:rsid w:val="003D286C"/>
    <w:rsid w:val="003E15B2"/>
    <w:rsid w:val="003E2981"/>
    <w:rsid w:val="003E3162"/>
    <w:rsid w:val="003E3599"/>
    <w:rsid w:val="003E39DD"/>
    <w:rsid w:val="003E482F"/>
    <w:rsid w:val="003F41D1"/>
    <w:rsid w:val="00404A04"/>
    <w:rsid w:val="00405E0C"/>
    <w:rsid w:val="004073AD"/>
    <w:rsid w:val="00407DE2"/>
    <w:rsid w:val="00410864"/>
    <w:rsid w:val="00410FFE"/>
    <w:rsid w:val="00412026"/>
    <w:rsid w:val="00415C56"/>
    <w:rsid w:val="00417ACD"/>
    <w:rsid w:val="00423587"/>
    <w:rsid w:val="00423B5F"/>
    <w:rsid w:val="00425F5C"/>
    <w:rsid w:val="004261CA"/>
    <w:rsid w:val="004321CB"/>
    <w:rsid w:val="00434A1F"/>
    <w:rsid w:val="004355C2"/>
    <w:rsid w:val="00441598"/>
    <w:rsid w:val="0044298C"/>
    <w:rsid w:val="0044389B"/>
    <w:rsid w:val="004439C3"/>
    <w:rsid w:val="00444D2A"/>
    <w:rsid w:val="00446A9F"/>
    <w:rsid w:val="0045098E"/>
    <w:rsid w:val="00450CE1"/>
    <w:rsid w:val="00453CDB"/>
    <w:rsid w:val="00461848"/>
    <w:rsid w:val="00461EA4"/>
    <w:rsid w:val="00463AE0"/>
    <w:rsid w:val="00464F97"/>
    <w:rsid w:val="00465120"/>
    <w:rsid w:val="00465CB6"/>
    <w:rsid w:val="00465E24"/>
    <w:rsid w:val="00466400"/>
    <w:rsid w:val="0046761D"/>
    <w:rsid w:val="00474019"/>
    <w:rsid w:val="00474656"/>
    <w:rsid w:val="00483342"/>
    <w:rsid w:val="004933DC"/>
    <w:rsid w:val="004935AA"/>
    <w:rsid w:val="00496E36"/>
    <w:rsid w:val="00496E9F"/>
    <w:rsid w:val="004A2272"/>
    <w:rsid w:val="004A29BB"/>
    <w:rsid w:val="004A3CC2"/>
    <w:rsid w:val="004A554D"/>
    <w:rsid w:val="004A683B"/>
    <w:rsid w:val="004A69B1"/>
    <w:rsid w:val="004B36A1"/>
    <w:rsid w:val="004B43D8"/>
    <w:rsid w:val="004B573B"/>
    <w:rsid w:val="004B6639"/>
    <w:rsid w:val="004B73B6"/>
    <w:rsid w:val="004C075D"/>
    <w:rsid w:val="004C0E9B"/>
    <w:rsid w:val="004C160F"/>
    <w:rsid w:val="004C29C0"/>
    <w:rsid w:val="004C37A0"/>
    <w:rsid w:val="004C3A13"/>
    <w:rsid w:val="004C494E"/>
    <w:rsid w:val="004C75BC"/>
    <w:rsid w:val="004D1620"/>
    <w:rsid w:val="004D1B45"/>
    <w:rsid w:val="004D2FB7"/>
    <w:rsid w:val="004D3FAB"/>
    <w:rsid w:val="004D5AD7"/>
    <w:rsid w:val="004D78D8"/>
    <w:rsid w:val="004E12CB"/>
    <w:rsid w:val="004E1C8A"/>
    <w:rsid w:val="004E4F63"/>
    <w:rsid w:val="004E61BA"/>
    <w:rsid w:val="004E7307"/>
    <w:rsid w:val="004F0A7D"/>
    <w:rsid w:val="004F311F"/>
    <w:rsid w:val="004F430F"/>
    <w:rsid w:val="004F57DA"/>
    <w:rsid w:val="004F6C47"/>
    <w:rsid w:val="004F781C"/>
    <w:rsid w:val="004F7FE5"/>
    <w:rsid w:val="00500732"/>
    <w:rsid w:val="00502129"/>
    <w:rsid w:val="00502D0D"/>
    <w:rsid w:val="00503807"/>
    <w:rsid w:val="005048C8"/>
    <w:rsid w:val="00504E62"/>
    <w:rsid w:val="00507081"/>
    <w:rsid w:val="00512A05"/>
    <w:rsid w:val="00512BB4"/>
    <w:rsid w:val="0051569E"/>
    <w:rsid w:val="005172F5"/>
    <w:rsid w:val="005204C9"/>
    <w:rsid w:val="0052199F"/>
    <w:rsid w:val="0052253E"/>
    <w:rsid w:val="005231D7"/>
    <w:rsid w:val="0052343D"/>
    <w:rsid w:val="00523460"/>
    <w:rsid w:val="005234CD"/>
    <w:rsid w:val="00530062"/>
    <w:rsid w:val="0053313A"/>
    <w:rsid w:val="00533EDF"/>
    <w:rsid w:val="0053407F"/>
    <w:rsid w:val="005345F4"/>
    <w:rsid w:val="005361D6"/>
    <w:rsid w:val="00536F83"/>
    <w:rsid w:val="005374D5"/>
    <w:rsid w:val="0053757E"/>
    <w:rsid w:val="00540C24"/>
    <w:rsid w:val="005431F7"/>
    <w:rsid w:val="00543293"/>
    <w:rsid w:val="00546AF6"/>
    <w:rsid w:val="005501FB"/>
    <w:rsid w:val="0055208B"/>
    <w:rsid w:val="0055447E"/>
    <w:rsid w:val="00554D87"/>
    <w:rsid w:val="00556AE0"/>
    <w:rsid w:val="00561291"/>
    <w:rsid w:val="00563C0A"/>
    <w:rsid w:val="00566383"/>
    <w:rsid w:val="005752BD"/>
    <w:rsid w:val="005757AE"/>
    <w:rsid w:val="00577D0D"/>
    <w:rsid w:val="00583730"/>
    <w:rsid w:val="00590C63"/>
    <w:rsid w:val="0059136F"/>
    <w:rsid w:val="005913E4"/>
    <w:rsid w:val="00595FF2"/>
    <w:rsid w:val="005974D3"/>
    <w:rsid w:val="00597B45"/>
    <w:rsid w:val="005A0549"/>
    <w:rsid w:val="005A176F"/>
    <w:rsid w:val="005A1EBB"/>
    <w:rsid w:val="005A32A1"/>
    <w:rsid w:val="005A40F6"/>
    <w:rsid w:val="005A53FA"/>
    <w:rsid w:val="005A55B0"/>
    <w:rsid w:val="005A5C5B"/>
    <w:rsid w:val="005A7DA4"/>
    <w:rsid w:val="005B00A4"/>
    <w:rsid w:val="005B2B2B"/>
    <w:rsid w:val="005B4803"/>
    <w:rsid w:val="005C054C"/>
    <w:rsid w:val="005C0712"/>
    <w:rsid w:val="005C08DF"/>
    <w:rsid w:val="005C0E60"/>
    <w:rsid w:val="005C16E2"/>
    <w:rsid w:val="005C578F"/>
    <w:rsid w:val="005C7647"/>
    <w:rsid w:val="005C77D6"/>
    <w:rsid w:val="005D1A5C"/>
    <w:rsid w:val="005E48C3"/>
    <w:rsid w:val="005E4B57"/>
    <w:rsid w:val="005F1BA5"/>
    <w:rsid w:val="005F2D28"/>
    <w:rsid w:val="005F383E"/>
    <w:rsid w:val="005F6237"/>
    <w:rsid w:val="005F69F1"/>
    <w:rsid w:val="005F6FBA"/>
    <w:rsid w:val="0060005E"/>
    <w:rsid w:val="006002D9"/>
    <w:rsid w:val="00600F3F"/>
    <w:rsid w:val="00604398"/>
    <w:rsid w:val="00604507"/>
    <w:rsid w:val="006055DC"/>
    <w:rsid w:val="006104EC"/>
    <w:rsid w:val="00611C9D"/>
    <w:rsid w:val="00616CF4"/>
    <w:rsid w:val="00617429"/>
    <w:rsid w:val="0061784A"/>
    <w:rsid w:val="00621692"/>
    <w:rsid w:val="0062348F"/>
    <w:rsid w:val="00623BDD"/>
    <w:rsid w:val="00625C3D"/>
    <w:rsid w:val="00631EC1"/>
    <w:rsid w:val="00633FF0"/>
    <w:rsid w:val="00635278"/>
    <w:rsid w:val="00642392"/>
    <w:rsid w:val="00642B9B"/>
    <w:rsid w:val="00642F41"/>
    <w:rsid w:val="00644B04"/>
    <w:rsid w:val="00644D5D"/>
    <w:rsid w:val="00645C70"/>
    <w:rsid w:val="00647F70"/>
    <w:rsid w:val="00650E6C"/>
    <w:rsid w:val="0065122A"/>
    <w:rsid w:val="00655797"/>
    <w:rsid w:val="006558D1"/>
    <w:rsid w:val="00656E84"/>
    <w:rsid w:val="00657BB8"/>
    <w:rsid w:val="00660637"/>
    <w:rsid w:val="006627F8"/>
    <w:rsid w:val="00662AA8"/>
    <w:rsid w:val="00665D5B"/>
    <w:rsid w:val="0066665E"/>
    <w:rsid w:val="006674E8"/>
    <w:rsid w:val="00670CF5"/>
    <w:rsid w:val="00670F04"/>
    <w:rsid w:val="00674166"/>
    <w:rsid w:val="0067479F"/>
    <w:rsid w:val="00674C15"/>
    <w:rsid w:val="006779FE"/>
    <w:rsid w:val="00677DAB"/>
    <w:rsid w:val="00680B6C"/>
    <w:rsid w:val="00681C5A"/>
    <w:rsid w:val="006824DA"/>
    <w:rsid w:val="006833C1"/>
    <w:rsid w:val="006845C9"/>
    <w:rsid w:val="006848F4"/>
    <w:rsid w:val="00686338"/>
    <w:rsid w:val="0069196D"/>
    <w:rsid w:val="0069617A"/>
    <w:rsid w:val="006963AC"/>
    <w:rsid w:val="00697801"/>
    <w:rsid w:val="00697E1D"/>
    <w:rsid w:val="006A0EE7"/>
    <w:rsid w:val="006B0B27"/>
    <w:rsid w:val="006B2499"/>
    <w:rsid w:val="006B49A5"/>
    <w:rsid w:val="006B7C32"/>
    <w:rsid w:val="006C646F"/>
    <w:rsid w:val="006E00F2"/>
    <w:rsid w:val="006E04CC"/>
    <w:rsid w:val="006E12BE"/>
    <w:rsid w:val="006F041C"/>
    <w:rsid w:val="006F3250"/>
    <w:rsid w:val="006F48E7"/>
    <w:rsid w:val="006F54B9"/>
    <w:rsid w:val="006F75CB"/>
    <w:rsid w:val="0070368E"/>
    <w:rsid w:val="00704026"/>
    <w:rsid w:val="00712C0A"/>
    <w:rsid w:val="0072037B"/>
    <w:rsid w:val="00724749"/>
    <w:rsid w:val="00724996"/>
    <w:rsid w:val="00724A4E"/>
    <w:rsid w:val="007273F9"/>
    <w:rsid w:val="007307C3"/>
    <w:rsid w:val="0073151E"/>
    <w:rsid w:val="00734E22"/>
    <w:rsid w:val="00735D36"/>
    <w:rsid w:val="00741050"/>
    <w:rsid w:val="00742103"/>
    <w:rsid w:val="007424FE"/>
    <w:rsid w:val="0074628A"/>
    <w:rsid w:val="00747319"/>
    <w:rsid w:val="00747C42"/>
    <w:rsid w:val="00750761"/>
    <w:rsid w:val="0075226C"/>
    <w:rsid w:val="00753C0C"/>
    <w:rsid w:val="00754515"/>
    <w:rsid w:val="00754A46"/>
    <w:rsid w:val="00756673"/>
    <w:rsid w:val="00757473"/>
    <w:rsid w:val="00761022"/>
    <w:rsid w:val="0076210D"/>
    <w:rsid w:val="00763C04"/>
    <w:rsid w:val="00765DE3"/>
    <w:rsid w:val="00766B4E"/>
    <w:rsid w:val="00770B04"/>
    <w:rsid w:val="007736DA"/>
    <w:rsid w:val="00774EC7"/>
    <w:rsid w:val="007776D6"/>
    <w:rsid w:val="007809B5"/>
    <w:rsid w:val="007820D9"/>
    <w:rsid w:val="00782298"/>
    <w:rsid w:val="00782499"/>
    <w:rsid w:val="0078381E"/>
    <w:rsid w:val="00783DE5"/>
    <w:rsid w:val="00784619"/>
    <w:rsid w:val="00786DE5"/>
    <w:rsid w:val="007954ED"/>
    <w:rsid w:val="007971D0"/>
    <w:rsid w:val="007A06B3"/>
    <w:rsid w:val="007A0D2F"/>
    <w:rsid w:val="007A0ECD"/>
    <w:rsid w:val="007A1599"/>
    <w:rsid w:val="007A29F0"/>
    <w:rsid w:val="007A3C36"/>
    <w:rsid w:val="007A47F1"/>
    <w:rsid w:val="007B1CC8"/>
    <w:rsid w:val="007B4DD1"/>
    <w:rsid w:val="007B7D02"/>
    <w:rsid w:val="007C10E8"/>
    <w:rsid w:val="007C50D9"/>
    <w:rsid w:val="007C5A80"/>
    <w:rsid w:val="007D207C"/>
    <w:rsid w:val="007D2666"/>
    <w:rsid w:val="007D2F44"/>
    <w:rsid w:val="007D5246"/>
    <w:rsid w:val="007D5EC0"/>
    <w:rsid w:val="007D7929"/>
    <w:rsid w:val="007D7AC7"/>
    <w:rsid w:val="007D7C7B"/>
    <w:rsid w:val="007E0B9E"/>
    <w:rsid w:val="007E16BE"/>
    <w:rsid w:val="007E20C9"/>
    <w:rsid w:val="007E3ADD"/>
    <w:rsid w:val="007E4270"/>
    <w:rsid w:val="007E611C"/>
    <w:rsid w:val="007E74EF"/>
    <w:rsid w:val="007F0A65"/>
    <w:rsid w:val="007F2011"/>
    <w:rsid w:val="007F472B"/>
    <w:rsid w:val="007F51A4"/>
    <w:rsid w:val="007F5D91"/>
    <w:rsid w:val="008026F1"/>
    <w:rsid w:val="00810979"/>
    <w:rsid w:val="008121E2"/>
    <w:rsid w:val="00815DA6"/>
    <w:rsid w:val="00816A8C"/>
    <w:rsid w:val="00820889"/>
    <w:rsid w:val="008224EA"/>
    <w:rsid w:val="008242D3"/>
    <w:rsid w:val="008254AB"/>
    <w:rsid w:val="00825A52"/>
    <w:rsid w:val="00827B8C"/>
    <w:rsid w:val="00831E55"/>
    <w:rsid w:val="00831F82"/>
    <w:rsid w:val="00841468"/>
    <w:rsid w:val="00842BD0"/>
    <w:rsid w:val="00842D68"/>
    <w:rsid w:val="00845C82"/>
    <w:rsid w:val="0084660A"/>
    <w:rsid w:val="00846905"/>
    <w:rsid w:val="00847922"/>
    <w:rsid w:val="0085582E"/>
    <w:rsid w:val="00856AC1"/>
    <w:rsid w:val="00860CFC"/>
    <w:rsid w:val="00863108"/>
    <w:rsid w:val="00863842"/>
    <w:rsid w:val="00866BC5"/>
    <w:rsid w:val="00870E2A"/>
    <w:rsid w:val="00877B8E"/>
    <w:rsid w:val="0088117C"/>
    <w:rsid w:val="00881854"/>
    <w:rsid w:val="0088434D"/>
    <w:rsid w:val="00884C4B"/>
    <w:rsid w:val="0088786E"/>
    <w:rsid w:val="0089109F"/>
    <w:rsid w:val="00892796"/>
    <w:rsid w:val="00893CA6"/>
    <w:rsid w:val="008941B4"/>
    <w:rsid w:val="00895C7A"/>
    <w:rsid w:val="008960C0"/>
    <w:rsid w:val="00896A28"/>
    <w:rsid w:val="008A0323"/>
    <w:rsid w:val="008A198B"/>
    <w:rsid w:val="008A2157"/>
    <w:rsid w:val="008A29CE"/>
    <w:rsid w:val="008A311C"/>
    <w:rsid w:val="008A3D2A"/>
    <w:rsid w:val="008A44BE"/>
    <w:rsid w:val="008A6A87"/>
    <w:rsid w:val="008A7B0A"/>
    <w:rsid w:val="008B2B76"/>
    <w:rsid w:val="008B35CB"/>
    <w:rsid w:val="008B570A"/>
    <w:rsid w:val="008B58FD"/>
    <w:rsid w:val="008B6D44"/>
    <w:rsid w:val="008B7F56"/>
    <w:rsid w:val="008C0665"/>
    <w:rsid w:val="008C0C9D"/>
    <w:rsid w:val="008C7C4F"/>
    <w:rsid w:val="008C7C56"/>
    <w:rsid w:val="008D0B3A"/>
    <w:rsid w:val="008D25EE"/>
    <w:rsid w:val="008D338B"/>
    <w:rsid w:val="008E4D03"/>
    <w:rsid w:val="008E5E07"/>
    <w:rsid w:val="008E635B"/>
    <w:rsid w:val="008E7019"/>
    <w:rsid w:val="008F0EC0"/>
    <w:rsid w:val="008F2826"/>
    <w:rsid w:val="008F2A28"/>
    <w:rsid w:val="008F3150"/>
    <w:rsid w:val="008F3D16"/>
    <w:rsid w:val="008F436B"/>
    <w:rsid w:val="009014FD"/>
    <w:rsid w:val="00904910"/>
    <w:rsid w:val="009058D9"/>
    <w:rsid w:val="00907C16"/>
    <w:rsid w:val="00910BDC"/>
    <w:rsid w:val="00912C75"/>
    <w:rsid w:val="0091704F"/>
    <w:rsid w:val="00921962"/>
    <w:rsid w:val="00930D9E"/>
    <w:rsid w:val="00932BF4"/>
    <w:rsid w:val="00933E0B"/>
    <w:rsid w:val="00936212"/>
    <w:rsid w:val="00951392"/>
    <w:rsid w:val="009550EC"/>
    <w:rsid w:val="0095622C"/>
    <w:rsid w:val="00956ACD"/>
    <w:rsid w:val="00963108"/>
    <w:rsid w:val="00963B02"/>
    <w:rsid w:val="00966201"/>
    <w:rsid w:val="00966520"/>
    <w:rsid w:val="00971CF0"/>
    <w:rsid w:val="00975321"/>
    <w:rsid w:val="00975A82"/>
    <w:rsid w:val="009803E3"/>
    <w:rsid w:val="00981E12"/>
    <w:rsid w:val="00981EF3"/>
    <w:rsid w:val="00986C47"/>
    <w:rsid w:val="009908EA"/>
    <w:rsid w:val="009911C3"/>
    <w:rsid w:val="0099446E"/>
    <w:rsid w:val="00994C01"/>
    <w:rsid w:val="00995EF4"/>
    <w:rsid w:val="009972AC"/>
    <w:rsid w:val="009A01D4"/>
    <w:rsid w:val="009A1187"/>
    <w:rsid w:val="009A1B91"/>
    <w:rsid w:val="009A3E50"/>
    <w:rsid w:val="009A5457"/>
    <w:rsid w:val="009B070E"/>
    <w:rsid w:val="009B0FBA"/>
    <w:rsid w:val="009B245A"/>
    <w:rsid w:val="009B3216"/>
    <w:rsid w:val="009B3C12"/>
    <w:rsid w:val="009B54F0"/>
    <w:rsid w:val="009B69EE"/>
    <w:rsid w:val="009B70DB"/>
    <w:rsid w:val="009C197C"/>
    <w:rsid w:val="009C22BC"/>
    <w:rsid w:val="009C2619"/>
    <w:rsid w:val="009C3CDB"/>
    <w:rsid w:val="009C41E9"/>
    <w:rsid w:val="009D0154"/>
    <w:rsid w:val="009D21D1"/>
    <w:rsid w:val="009D2FA5"/>
    <w:rsid w:val="009D358F"/>
    <w:rsid w:val="009D41B8"/>
    <w:rsid w:val="009D5C4B"/>
    <w:rsid w:val="009E3994"/>
    <w:rsid w:val="009E3E5C"/>
    <w:rsid w:val="009E409D"/>
    <w:rsid w:val="009E5737"/>
    <w:rsid w:val="009F1AF7"/>
    <w:rsid w:val="009F1D99"/>
    <w:rsid w:val="009F3581"/>
    <w:rsid w:val="009F4861"/>
    <w:rsid w:val="009F4FDE"/>
    <w:rsid w:val="009F57B1"/>
    <w:rsid w:val="009F6067"/>
    <w:rsid w:val="009F79F6"/>
    <w:rsid w:val="00A01142"/>
    <w:rsid w:val="00A10BEE"/>
    <w:rsid w:val="00A12381"/>
    <w:rsid w:val="00A13EBF"/>
    <w:rsid w:val="00A21511"/>
    <w:rsid w:val="00A215DC"/>
    <w:rsid w:val="00A21EE9"/>
    <w:rsid w:val="00A21F4D"/>
    <w:rsid w:val="00A32DFE"/>
    <w:rsid w:val="00A337A2"/>
    <w:rsid w:val="00A33F84"/>
    <w:rsid w:val="00A43726"/>
    <w:rsid w:val="00A44435"/>
    <w:rsid w:val="00A47626"/>
    <w:rsid w:val="00A50739"/>
    <w:rsid w:val="00A51926"/>
    <w:rsid w:val="00A53132"/>
    <w:rsid w:val="00A53CE4"/>
    <w:rsid w:val="00A54677"/>
    <w:rsid w:val="00A5685D"/>
    <w:rsid w:val="00A57A63"/>
    <w:rsid w:val="00A60E30"/>
    <w:rsid w:val="00A61865"/>
    <w:rsid w:val="00A64542"/>
    <w:rsid w:val="00A65CF7"/>
    <w:rsid w:val="00A6665A"/>
    <w:rsid w:val="00A66BD7"/>
    <w:rsid w:val="00A66CFB"/>
    <w:rsid w:val="00A74562"/>
    <w:rsid w:val="00A74F27"/>
    <w:rsid w:val="00A75729"/>
    <w:rsid w:val="00A76936"/>
    <w:rsid w:val="00A84271"/>
    <w:rsid w:val="00A877A6"/>
    <w:rsid w:val="00A9009A"/>
    <w:rsid w:val="00A919C3"/>
    <w:rsid w:val="00A93ED7"/>
    <w:rsid w:val="00A95DC9"/>
    <w:rsid w:val="00A960F3"/>
    <w:rsid w:val="00AA249A"/>
    <w:rsid w:val="00AA3042"/>
    <w:rsid w:val="00AA4DDE"/>
    <w:rsid w:val="00AA507B"/>
    <w:rsid w:val="00AA52DE"/>
    <w:rsid w:val="00AB0EFB"/>
    <w:rsid w:val="00AB27C2"/>
    <w:rsid w:val="00AB2EBF"/>
    <w:rsid w:val="00AB43DC"/>
    <w:rsid w:val="00AC1891"/>
    <w:rsid w:val="00AC1BE9"/>
    <w:rsid w:val="00AC1DE6"/>
    <w:rsid w:val="00AC4F5F"/>
    <w:rsid w:val="00AC6186"/>
    <w:rsid w:val="00AC6E12"/>
    <w:rsid w:val="00AC73E6"/>
    <w:rsid w:val="00AC7D89"/>
    <w:rsid w:val="00AC7FDA"/>
    <w:rsid w:val="00AD061B"/>
    <w:rsid w:val="00AD0B3A"/>
    <w:rsid w:val="00AD10C6"/>
    <w:rsid w:val="00AD1F87"/>
    <w:rsid w:val="00AD6822"/>
    <w:rsid w:val="00AE09E7"/>
    <w:rsid w:val="00AE1323"/>
    <w:rsid w:val="00AE1884"/>
    <w:rsid w:val="00AE5B81"/>
    <w:rsid w:val="00AE7BE1"/>
    <w:rsid w:val="00AE7D36"/>
    <w:rsid w:val="00AF1EBD"/>
    <w:rsid w:val="00AF288F"/>
    <w:rsid w:val="00AF3F29"/>
    <w:rsid w:val="00AF6366"/>
    <w:rsid w:val="00B00FE8"/>
    <w:rsid w:val="00B0116A"/>
    <w:rsid w:val="00B02F95"/>
    <w:rsid w:val="00B06D16"/>
    <w:rsid w:val="00B06E65"/>
    <w:rsid w:val="00B10D03"/>
    <w:rsid w:val="00B13932"/>
    <w:rsid w:val="00B22F25"/>
    <w:rsid w:val="00B241BC"/>
    <w:rsid w:val="00B24A8B"/>
    <w:rsid w:val="00B25608"/>
    <w:rsid w:val="00B3133E"/>
    <w:rsid w:val="00B31BF6"/>
    <w:rsid w:val="00B32116"/>
    <w:rsid w:val="00B3290F"/>
    <w:rsid w:val="00B33332"/>
    <w:rsid w:val="00B33F01"/>
    <w:rsid w:val="00B354BC"/>
    <w:rsid w:val="00B42FCC"/>
    <w:rsid w:val="00B44663"/>
    <w:rsid w:val="00B46C3A"/>
    <w:rsid w:val="00B507B7"/>
    <w:rsid w:val="00B52F3C"/>
    <w:rsid w:val="00B53A5D"/>
    <w:rsid w:val="00B5619D"/>
    <w:rsid w:val="00B564AB"/>
    <w:rsid w:val="00B5742B"/>
    <w:rsid w:val="00B621C5"/>
    <w:rsid w:val="00B626E2"/>
    <w:rsid w:val="00B67213"/>
    <w:rsid w:val="00B67D9A"/>
    <w:rsid w:val="00B7084D"/>
    <w:rsid w:val="00B70E33"/>
    <w:rsid w:val="00B741C3"/>
    <w:rsid w:val="00B77DD6"/>
    <w:rsid w:val="00B80A65"/>
    <w:rsid w:val="00B812D2"/>
    <w:rsid w:val="00B82CDF"/>
    <w:rsid w:val="00B87B80"/>
    <w:rsid w:val="00B87E87"/>
    <w:rsid w:val="00B93522"/>
    <w:rsid w:val="00B93979"/>
    <w:rsid w:val="00B9483A"/>
    <w:rsid w:val="00B94A53"/>
    <w:rsid w:val="00BA0EEF"/>
    <w:rsid w:val="00BA194F"/>
    <w:rsid w:val="00BA1A89"/>
    <w:rsid w:val="00BA55AC"/>
    <w:rsid w:val="00BA628B"/>
    <w:rsid w:val="00BA6645"/>
    <w:rsid w:val="00BA6D33"/>
    <w:rsid w:val="00BB06E5"/>
    <w:rsid w:val="00BB1CB6"/>
    <w:rsid w:val="00BB44B2"/>
    <w:rsid w:val="00BB7B48"/>
    <w:rsid w:val="00BC04F8"/>
    <w:rsid w:val="00BC3186"/>
    <w:rsid w:val="00BC3DF2"/>
    <w:rsid w:val="00BD056B"/>
    <w:rsid w:val="00BD57E2"/>
    <w:rsid w:val="00BE0BD8"/>
    <w:rsid w:val="00BE2392"/>
    <w:rsid w:val="00BE28C8"/>
    <w:rsid w:val="00BE2953"/>
    <w:rsid w:val="00BE2D59"/>
    <w:rsid w:val="00BE350B"/>
    <w:rsid w:val="00BF1CA6"/>
    <w:rsid w:val="00C001D1"/>
    <w:rsid w:val="00C002C9"/>
    <w:rsid w:val="00C023AC"/>
    <w:rsid w:val="00C02C12"/>
    <w:rsid w:val="00C02DE4"/>
    <w:rsid w:val="00C03034"/>
    <w:rsid w:val="00C042DD"/>
    <w:rsid w:val="00C06828"/>
    <w:rsid w:val="00C072E2"/>
    <w:rsid w:val="00C14035"/>
    <w:rsid w:val="00C14C38"/>
    <w:rsid w:val="00C1608B"/>
    <w:rsid w:val="00C20278"/>
    <w:rsid w:val="00C2231E"/>
    <w:rsid w:val="00C2378B"/>
    <w:rsid w:val="00C25606"/>
    <w:rsid w:val="00C2603C"/>
    <w:rsid w:val="00C30AA3"/>
    <w:rsid w:val="00C3279A"/>
    <w:rsid w:val="00C3581C"/>
    <w:rsid w:val="00C35FE5"/>
    <w:rsid w:val="00C364F0"/>
    <w:rsid w:val="00C41D00"/>
    <w:rsid w:val="00C44CF0"/>
    <w:rsid w:val="00C5156E"/>
    <w:rsid w:val="00C51628"/>
    <w:rsid w:val="00C53E71"/>
    <w:rsid w:val="00C54394"/>
    <w:rsid w:val="00C54B7B"/>
    <w:rsid w:val="00C55608"/>
    <w:rsid w:val="00C55A05"/>
    <w:rsid w:val="00C64575"/>
    <w:rsid w:val="00C6612B"/>
    <w:rsid w:val="00C6639A"/>
    <w:rsid w:val="00C67C1F"/>
    <w:rsid w:val="00C70D5D"/>
    <w:rsid w:val="00C7107B"/>
    <w:rsid w:val="00C717DF"/>
    <w:rsid w:val="00C71F78"/>
    <w:rsid w:val="00C7613A"/>
    <w:rsid w:val="00C766B7"/>
    <w:rsid w:val="00C77140"/>
    <w:rsid w:val="00C77248"/>
    <w:rsid w:val="00C77275"/>
    <w:rsid w:val="00C81FC9"/>
    <w:rsid w:val="00C86299"/>
    <w:rsid w:val="00C90A63"/>
    <w:rsid w:val="00C91242"/>
    <w:rsid w:val="00C936E4"/>
    <w:rsid w:val="00C96C0D"/>
    <w:rsid w:val="00CA266A"/>
    <w:rsid w:val="00CA36CE"/>
    <w:rsid w:val="00CA50A0"/>
    <w:rsid w:val="00CA73CB"/>
    <w:rsid w:val="00CB71A6"/>
    <w:rsid w:val="00CC3200"/>
    <w:rsid w:val="00CC7F5D"/>
    <w:rsid w:val="00CD264D"/>
    <w:rsid w:val="00CD33E6"/>
    <w:rsid w:val="00CD3682"/>
    <w:rsid w:val="00CD4B28"/>
    <w:rsid w:val="00CD7363"/>
    <w:rsid w:val="00CE2D92"/>
    <w:rsid w:val="00CE3EBA"/>
    <w:rsid w:val="00CF07E7"/>
    <w:rsid w:val="00CF249C"/>
    <w:rsid w:val="00CF5EAF"/>
    <w:rsid w:val="00CF642B"/>
    <w:rsid w:val="00D0057B"/>
    <w:rsid w:val="00D02AF5"/>
    <w:rsid w:val="00D05791"/>
    <w:rsid w:val="00D11B6E"/>
    <w:rsid w:val="00D13D67"/>
    <w:rsid w:val="00D201CE"/>
    <w:rsid w:val="00D252D8"/>
    <w:rsid w:val="00D30453"/>
    <w:rsid w:val="00D3170C"/>
    <w:rsid w:val="00D31EC2"/>
    <w:rsid w:val="00D36B99"/>
    <w:rsid w:val="00D37F83"/>
    <w:rsid w:val="00D414A0"/>
    <w:rsid w:val="00D42222"/>
    <w:rsid w:val="00D4489F"/>
    <w:rsid w:val="00D4540B"/>
    <w:rsid w:val="00D46638"/>
    <w:rsid w:val="00D46D7D"/>
    <w:rsid w:val="00D52778"/>
    <w:rsid w:val="00D54566"/>
    <w:rsid w:val="00D60984"/>
    <w:rsid w:val="00D63BD7"/>
    <w:rsid w:val="00D65D70"/>
    <w:rsid w:val="00D6762F"/>
    <w:rsid w:val="00D71496"/>
    <w:rsid w:val="00D74C58"/>
    <w:rsid w:val="00D7643C"/>
    <w:rsid w:val="00D807C7"/>
    <w:rsid w:val="00D82D7C"/>
    <w:rsid w:val="00D82E0B"/>
    <w:rsid w:val="00D83FAF"/>
    <w:rsid w:val="00D84082"/>
    <w:rsid w:val="00D928F5"/>
    <w:rsid w:val="00D93D22"/>
    <w:rsid w:val="00D94FF4"/>
    <w:rsid w:val="00D95119"/>
    <w:rsid w:val="00D97A16"/>
    <w:rsid w:val="00DA10A2"/>
    <w:rsid w:val="00DA2EFB"/>
    <w:rsid w:val="00DA36A7"/>
    <w:rsid w:val="00DA570B"/>
    <w:rsid w:val="00DB071D"/>
    <w:rsid w:val="00DB2236"/>
    <w:rsid w:val="00DB2640"/>
    <w:rsid w:val="00DB6287"/>
    <w:rsid w:val="00DC1C01"/>
    <w:rsid w:val="00DC4321"/>
    <w:rsid w:val="00DC6472"/>
    <w:rsid w:val="00DC6A55"/>
    <w:rsid w:val="00DD2305"/>
    <w:rsid w:val="00DD667D"/>
    <w:rsid w:val="00DE0EC4"/>
    <w:rsid w:val="00DE0EEE"/>
    <w:rsid w:val="00DE28AB"/>
    <w:rsid w:val="00DE29BA"/>
    <w:rsid w:val="00DE6F3B"/>
    <w:rsid w:val="00DF097B"/>
    <w:rsid w:val="00DF1765"/>
    <w:rsid w:val="00DF3024"/>
    <w:rsid w:val="00DF54C1"/>
    <w:rsid w:val="00DF72B1"/>
    <w:rsid w:val="00DF7B3E"/>
    <w:rsid w:val="00E02DF7"/>
    <w:rsid w:val="00E045C2"/>
    <w:rsid w:val="00E04942"/>
    <w:rsid w:val="00E07D64"/>
    <w:rsid w:val="00E10644"/>
    <w:rsid w:val="00E11136"/>
    <w:rsid w:val="00E11D32"/>
    <w:rsid w:val="00E1204F"/>
    <w:rsid w:val="00E12069"/>
    <w:rsid w:val="00E12555"/>
    <w:rsid w:val="00E14222"/>
    <w:rsid w:val="00E14CAA"/>
    <w:rsid w:val="00E15ADF"/>
    <w:rsid w:val="00E21084"/>
    <w:rsid w:val="00E22FD9"/>
    <w:rsid w:val="00E252CB"/>
    <w:rsid w:val="00E2619F"/>
    <w:rsid w:val="00E26265"/>
    <w:rsid w:val="00E314C4"/>
    <w:rsid w:val="00E316DC"/>
    <w:rsid w:val="00E322FB"/>
    <w:rsid w:val="00E35B7A"/>
    <w:rsid w:val="00E36FB3"/>
    <w:rsid w:val="00E40E27"/>
    <w:rsid w:val="00E4308D"/>
    <w:rsid w:val="00E46E55"/>
    <w:rsid w:val="00E508D7"/>
    <w:rsid w:val="00E5309A"/>
    <w:rsid w:val="00E53173"/>
    <w:rsid w:val="00E538D1"/>
    <w:rsid w:val="00E63AE4"/>
    <w:rsid w:val="00E650AF"/>
    <w:rsid w:val="00E70193"/>
    <w:rsid w:val="00E70E64"/>
    <w:rsid w:val="00E73099"/>
    <w:rsid w:val="00E7488C"/>
    <w:rsid w:val="00E802F6"/>
    <w:rsid w:val="00E87DE4"/>
    <w:rsid w:val="00E910D1"/>
    <w:rsid w:val="00E947F5"/>
    <w:rsid w:val="00E95DEB"/>
    <w:rsid w:val="00E95FEF"/>
    <w:rsid w:val="00EA084B"/>
    <w:rsid w:val="00EA3134"/>
    <w:rsid w:val="00EA387E"/>
    <w:rsid w:val="00EA4C40"/>
    <w:rsid w:val="00EA61D5"/>
    <w:rsid w:val="00EA6C76"/>
    <w:rsid w:val="00EA6DFC"/>
    <w:rsid w:val="00EB2700"/>
    <w:rsid w:val="00EB2FCF"/>
    <w:rsid w:val="00EB4EA7"/>
    <w:rsid w:val="00EB5B6A"/>
    <w:rsid w:val="00EB63EF"/>
    <w:rsid w:val="00EB7291"/>
    <w:rsid w:val="00EC0CB2"/>
    <w:rsid w:val="00EC34F2"/>
    <w:rsid w:val="00EC4753"/>
    <w:rsid w:val="00EC5A83"/>
    <w:rsid w:val="00EC64AD"/>
    <w:rsid w:val="00EC665B"/>
    <w:rsid w:val="00EC6EBE"/>
    <w:rsid w:val="00EC7217"/>
    <w:rsid w:val="00ED12C1"/>
    <w:rsid w:val="00ED170B"/>
    <w:rsid w:val="00ED1E44"/>
    <w:rsid w:val="00ED4377"/>
    <w:rsid w:val="00ED4399"/>
    <w:rsid w:val="00ED5F0E"/>
    <w:rsid w:val="00ED6142"/>
    <w:rsid w:val="00ED64C0"/>
    <w:rsid w:val="00EE0018"/>
    <w:rsid w:val="00EE0439"/>
    <w:rsid w:val="00EE3A59"/>
    <w:rsid w:val="00EE3B89"/>
    <w:rsid w:val="00EE6392"/>
    <w:rsid w:val="00EE7EB7"/>
    <w:rsid w:val="00EF5D76"/>
    <w:rsid w:val="00F019C4"/>
    <w:rsid w:val="00F0370F"/>
    <w:rsid w:val="00F04994"/>
    <w:rsid w:val="00F06FFE"/>
    <w:rsid w:val="00F07309"/>
    <w:rsid w:val="00F123D3"/>
    <w:rsid w:val="00F13308"/>
    <w:rsid w:val="00F15447"/>
    <w:rsid w:val="00F17D5D"/>
    <w:rsid w:val="00F202F8"/>
    <w:rsid w:val="00F2225A"/>
    <w:rsid w:val="00F2229C"/>
    <w:rsid w:val="00F22C20"/>
    <w:rsid w:val="00F27026"/>
    <w:rsid w:val="00F3123D"/>
    <w:rsid w:val="00F31AA6"/>
    <w:rsid w:val="00F32802"/>
    <w:rsid w:val="00F34474"/>
    <w:rsid w:val="00F36325"/>
    <w:rsid w:val="00F42126"/>
    <w:rsid w:val="00F42765"/>
    <w:rsid w:val="00F427FA"/>
    <w:rsid w:val="00F44478"/>
    <w:rsid w:val="00F45B86"/>
    <w:rsid w:val="00F47191"/>
    <w:rsid w:val="00F51FDD"/>
    <w:rsid w:val="00F54294"/>
    <w:rsid w:val="00F56BCD"/>
    <w:rsid w:val="00F56D36"/>
    <w:rsid w:val="00F5741D"/>
    <w:rsid w:val="00F63E45"/>
    <w:rsid w:val="00F653BD"/>
    <w:rsid w:val="00F66FDB"/>
    <w:rsid w:val="00F67BA0"/>
    <w:rsid w:val="00F67F6A"/>
    <w:rsid w:val="00F7398F"/>
    <w:rsid w:val="00F74E0D"/>
    <w:rsid w:val="00F75140"/>
    <w:rsid w:val="00F752B9"/>
    <w:rsid w:val="00F80247"/>
    <w:rsid w:val="00F810D1"/>
    <w:rsid w:val="00F82E16"/>
    <w:rsid w:val="00F860E9"/>
    <w:rsid w:val="00F8741E"/>
    <w:rsid w:val="00F91165"/>
    <w:rsid w:val="00F9564F"/>
    <w:rsid w:val="00F9726D"/>
    <w:rsid w:val="00F97362"/>
    <w:rsid w:val="00FA0A0F"/>
    <w:rsid w:val="00FA1761"/>
    <w:rsid w:val="00FA3447"/>
    <w:rsid w:val="00FA5959"/>
    <w:rsid w:val="00FB14CE"/>
    <w:rsid w:val="00FB1B73"/>
    <w:rsid w:val="00FB40CA"/>
    <w:rsid w:val="00FB6727"/>
    <w:rsid w:val="00FC1A36"/>
    <w:rsid w:val="00FC1CD5"/>
    <w:rsid w:val="00FC2F18"/>
    <w:rsid w:val="00FD08D9"/>
    <w:rsid w:val="00FD0B39"/>
    <w:rsid w:val="00FD1238"/>
    <w:rsid w:val="00FD456F"/>
    <w:rsid w:val="00FD5DA7"/>
    <w:rsid w:val="00FD72F0"/>
    <w:rsid w:val="00FD79B5"/>
    <w:rsid w:val="00FE5207"/>
    <w:rsid w:val="00FE5614"/>
    <w:rsid w:val="00FE5D1E"/>
    <w:rsid w:val="00FE740A"/>
    <w:rsid w:val="00FE7B8C"/>
    <w:rsid w:val="00FE7BDF"/>
    <w:rsid w:val="00FE7C8C"/>
    <w:rsid w:val="00FF36D2"/>
    <w:rsid w:val="00FF53D5"/>
    <w:rsid w:val="00FF6049"/>
    <w:rsid w:val="00FF62CE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4070"/>
  <w15:docId w15:val="{6565DB83-637C-4B97-A60B-E568C50D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BA5"/>
    <w:pPr>
      <w:spacing w:line="25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2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2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12B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12B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55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17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F009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F0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12B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B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12BB4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12BB4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paragraph" w:styleId="a8">
    <w:name w:val="List"/>
    <w:basedOn w:val="a"/>
    <w:uiPriority w:val="99"/>
    <w:unhideWhenUsed/>
    <w:rsid w:val="00512BB4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512BB4"/>
    <w:pPr>
      <w:ind w:left="566" w:hanging="283"/>
      <w:contextualSpacing/>
    </w:pPr>
  </w:style>
  <w:style w:type="paragraph" w:styleId="a9">
    <w:name w:val="Title"/>
    <w:basedOn w:val="a"/>
    <w:next w:val="a"/>
    <w:link w:val="aa"/>
    <w:uiPriority w:val="10"/>
    <w:qFormat/>
    <w:rsid w:val="00512BB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512BB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b">
    <w:name w:val="Body Text"/>
    <w:basedOn w:val="a"/>
    <w:link w:val="ac"/>
    <w:uiPriority w:val="99"/>
    <w:unhideWhenUsed/>
    <w:rsid w:val="00512BB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512BB4"/>
    <w:rPr>
      <w:rFonts w:eastAsiaTheme="minorEastAsia"/>
      <w:lang w:eastAsia="ru-RU"/>
    </w:rPr>
  </w:style>
  <w:style w:type="paragraph" w:styleId="ad">
    <w:name w:val="Body Text First Indent"/>
    <w:basedOn w:val="ab"/>
    <w:link w:val="ae"/>
    <w:uiPriority w:val="99"/>
    <w:unhideWhenUsed/>
    <w:rsid w:val="00512BB4"/>
    <w:pPr>
      <w:spacing w:after="160"/>
      <w:ind w:firstLine="360"/>
    </w:pPr>
  </w:style>
  <w:style w:type="character" w:customStyle="1" w:styleId="ae">
    <w:name w:val="Красная строка Знак"/>
    <w:basedOn w:val="ac"/>
    <w:link w:val="ad"/>
    <w:uiPriority w:val="99"/>
    <w:rsid w:val="00512BB4"/>
    <w:rPr>
      <w:rFonts w:eastAsiaTheme="minorEastAsia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512BB4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12BB4"/>
    <w:rPr>
      <w:rFonts w:eastAsiaTheme="minorEastAsia"/>
      <w:lang w:eastAsia="ru-RU"/>
    </w:rPr>
  </w:style>
  <w:style w:type="paragraph" w:styleId="22">
    <w:name w:val="Body Text First Indent 2"/>
    <w:basedOn w:val="af"/>
    <w:link w:val="23"/>
    <w:uiPriority w:val="99"/>
    <w:unhideWhenUsed/>
    <w:rsid w:val="00512BB4"/>
    <w:pPr>
      <w:spacing w:after="160"/>
      <w:ind w:left="360" w:firstLine="360"/>
    </w:pPr>
  </w:style>
  <w:style w:type="character" w:customStyle="1" w:styleId="23">
    <w:name w:val="Красная строка 2 Знак"/>
    <w:basedOn w:val="af0"/>
    <w:link w:val="22"/>
    <w:uiPriority w:val="99"/>
    <w:rsid w:val="00512BB4"/>
    <w:rPr>
      <w:rFonts w:eastAsiaTheme="minorEastAsia"/>
      <w:lang w:eastAsia="ru-RU"/>
    </w:rPr>
  </w:style>
  <w:style w:type="character" w:styleId="af1">
    <w:name w:val="Hyperlink"/>
    <w:basedOn w:val="a0"/>
    <w:uiPriority w:val="99"/>
    <w:unhideWhenUsed/>
    <w:rsid w:val="00512BB4"/>
    <w:rPr>
      <w:color w:val="0563C1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9D4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D41B8"/>
    <w:rPr>
      <w:rFonts w:eastAsiaTheme="minorEastAsia"/>
      <w:lang w:eastAsia="ru-RU"/>
    </w:rPr>
  </w:style>
  <w:style w:type="paragraph" w:styleId="af4">
    <w:name w:val="footer"/>
    <w:basedOn w:val="a"/>
    <w:link w:val="af5"/>
    <w:uiPriority w:val="99"/>
    <w:unhideWhenUsed/>
    <w:rsid w:val="009D41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D41B8"/>
    <w:rPr>
      <w:rFonts w:eastAsiaTheme="minorEastAsia"/>
      <w:lang w:eastAsia="ru-RU"/>
    </w:rPr>
  </w:style>
  <w:style w:type="table" w:styleId="af6">
    <w:name w:val="Table Grid"/>
    <w:basedOn w:val="a1"/>
    <w:uiPriority w:val="39"/>
    <w:rsid w:val="008B5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34186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263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1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1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56529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825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3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97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2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1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567747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0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25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07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1" w:color="C2C2C2"/>
                    <w:right w:val="none" w:sz="0" w:space="0" w:color="auto"/>
                  </w:divBdr>
                  <w:divsChild>
                    <w:div w:id="190147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5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5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40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466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CE4B9-DA34-4BA2-9A53-17641578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3120</Words>
  <Characters>17789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Антипин Алексей Владимирович</dc:creator>
  <cp:lastModifiedBy>СолдатоваТИ</cp:lastModifiedBy>
  <cp:revision>6</cp:revision>
  <cp:lastPrinted>2021-09-29T09:38:00Z</cp:lastPrinted>
  <dcterms:created xsi:type="dcterms:W3CDTF">2021-02-24T14:00:00Z</dcterms:created>
  <dcterms:modified xsi:type="dcterms:W3CDTF">2021-09-29T09:44:00Z</dcterms:modified>
</cp:coreProperties>
</file>