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1F6D6" w14:textId="77777777" w:rsidR="00BE19C6" w:rsidRPr="002A1656" w:rsidRDefault="00BE19C6" w:rsidP="0074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EDD767" w14:textId="77777777" w:rsidR="00637001" w:rsidRDefault="00637001" w:rsidP="0074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6D5F77" w14:textId="77777777" w:rsidR="00637001" w:rsidRDefault="0018131E" w:rsidP="0074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370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«Энергия и ресурсосберегающей фильтровальных способ глубокой доочистки </w:t>
      </w:r>
      <w:r w:rsidR="00637001">
        <w:rPr>
          <w:rFonts w:ascii="Times New Roman" w:hAnsi="Times New Roman"/>
          <w:b/>
          <w:sz w:val="28"/>
          <w:szCs w:val="28"/>
        </w:rPr>
        <w:t>технологических стоков красильно-отделочного производства от</w:t>
      </w:r>
      <w:r w:rsidR="00637001">
        <w:rPr>
          <w:rFonts w:ascii="Times New Roman" w:hAnsi="Times New Roman"/>
          <w:b/>
          <w:sz w:val="24"/>
          <w:szCs w:val="24"/>
          <w:lang w:val="uz-Cyrl-UZ"/>
        </w:rPr>
        <w:t xml:space="preserve"> </w:t>
      </w:r>
      <w:r w:rsidR="00637001">
        <w:rPr>
          <w:rFonts w:ascii="Times New Roman" w:hAnsi="Times New Roman"/>
          <w:b/>
          <w:sz w:val="28"/>
          <w:szCs w:val="28"/>
        </w:rPr>
        <w:t>взвешенных примесей»</w:t>
      </w:r>
    </w:p>
    <w:p w14:paraId="7EF411EC" w14:textId="77777777" w:rsidR="007455D4" w:rsidRPr="005455E3" w:rsidRDefault="007455D4" w:rsidP="0054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5E3">
        <w:rPr>
          <w:rFonts w:ascii="Times New Roman" w:hAnsi="Times New Roman" w:cs="Times New Roman"/>
          <w:sz w:val="28"/>
          <w:szCs w:val="28"/>
        </w:rPr>
        <w:t>Хуррамова Севара Мухторовна</w:t>
      </w:r>
    </w:p>
    <w:p w14:paraId="746085B1" w14:textId="77777777" w:rsidR="007455D4" w:rsidRPr="005455E3" w:rsidRDefault="005455E3" w:rsidP="00545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455E3">
        <w:rPr>
          <w:rFonts w:ascii="Times New Roman" w:hAnsi="Times New Roman" w:cs="Times New Roman"/>
          <w:sz w:val="28"/>
          <w:szCs w:val="28"/>
        </w:rPr>
        <w:t xml:space="preserve">Педагогический факультет, </w:t>
      </w:r>
      <w:r w:rsidR="007455D4" w:rsidRPr="005455E3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7455D4" w:rsidRPr="005455E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«Технологическая </w:t>
      </w:r>
      <w:r w:rsidRPr="005455E3">
        <w:rPr>
          <w:rFonts w:ascii="Times New Roman" w:eastAsia="Times New Roman" w:hAnsi="Times New Roman" w:cs="Times New Roman"/>
          <w:sz w:val="28"/>
          <w:szCs w:val="28"/>
          <w:lang w:bidi="en-US"/>
        </w:rPr>
        <w:t>обучения</w:t>
      </w:r>
      <w:r w:rsidR="007455D4" w:rsidRPr="005455E3">
        <w:rPr>
          <w:rFonts w:ascii="Times New Roman" w:eastAsia="Times New Roman" w:hAnsi="Times New Roman" w:cs="Times New Roman"/>
          <w:sz w:val="28"/>
          <w:szCs w:val="28"/>
          <w:lang w:bidi="en-US"/>
        </w:rPr>
        <w:t>»</w:t>
      </w:r>
    </w:p>
    <w:p w14:paraId="35F5BF87" w14:textId="77777777" w:rsidR="007455D4" w:rsidRPr="005455E3" w:rsidRDefault="00E7718E" w:rsidP="0054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Каршински</w:t>
      </w:r>
      <w:r w:rsidR="007455D4" w:rsidRPr="005455E3">
        <w:rPr>
          <w:rFonts w:ascii="Times New Roman" w:hAnsi="Times New Roman" w:cs="Times New Roman"/>
          <w:sz w:val="28"/>
          <w:szCs w:val="28"/>
        </w:rPr>
        <w:t>й  государственный университет  г. Карши, ул. Кучабог-17</w:t>
      </w:r>
    </w:p>
    <w:p w14:paraId="2FC16AFF" w14:textId="77777777" w:rsidR="007455D4" w:rsidRPr="005455E3" w:rsidRDefault="007455D4" w:rsidP="0054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5E3">
        <w:rPr>
          <w:rFonts w:ascii="Times New Roman" w:hAnsi="Times New Roman" w:cs="Times New Roman"/>
          <w:sz w:val="28"/>
          <w:szCs w:val="28"/>
        </w:rPr>
        <w:t xml:space="preserve">Узбекистан,180103 </w:t>
      </w:r>
    </w:p>
    <w:p w14:paraId="2A328105" w14:textId="77777777" w:rsidR="007455D4" w:rsidRPr="005455E3" w:rsidRDefault="007455D4" w:rsidP="0054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5E3">
        <w:rPr>
          <w:rFonts w:ascii="Times New Roman" w:hAnsi="Times New Roman" w:cs="Times New Roman"/>
          <w:sz w:val="28"/>
          <w:szCs w:val="28"/>
        </w:rPr>
        <w:t xml:space="preserve">Каршинский  государственный университет  </w:t>
      </w:r>
    </w:p>
    <w:p w14:paraId="6E8C621F" w14:textId="77777777" w:rsidR="006144DA" w:rsidRDefault="007455D4" w:rsidP="00352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506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352506">
        <w:rPr>
          <w:rFonts w:ascii="Times New Roman" w:hAnsi="Times New Roman" w:cs="Times New Roman"/>
          <w:sz w:val="28"/>
          <w:szCs w:val="28"/>
        </w:rPr>
        <w:t xml:space="preserve"> </w:t>
      </w:r>
      <w:r w:rsidRPr="003416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очистка технологических сто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3416D6">
        <w:rPr>
          <w:rFonts w:ascii="Times New Roman" w:eastAsia="Times New Roman" w:hAnsi="Times New Roman" w:cs="Times New Roman"/>
          <w:sz w:val="28"/>
          <w:szCs w:val="28"/>
          <w:lang w:eastAsia="ru-RU"/>
        </w:rPr>
        <w:t>,  текстильного производства  до концентраций специфических загрязнений, безвредных для водоёмов, ещё не решена.</w:t>
      </w:r>
      <w:r w:rsidRPr="003416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1A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41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брасываемые технологические стоки </w:t>
      </w:r>
      <w:r w:rsidR="003416D6" w:rsidRPr="003416D6">
        <w:rPr>
          <w:rFonts w:ascii="Times New Roman" w:hAnsi="Times New Roman" w:cs="Times New Roman"/>
          <w:sz w:val="28"/>
          <w:szCs w:val="28"/>
        </w:rPr>
        <w:t>кра</w:t>
      </w:r>
      <w:r w:rsidR="003416D6">
        <w:rPr>
          <w:rFonts w:ascii="Times New Roman" w:hAnsi="Times New Roman" w:cs="Times New Roman"/>
          <w:sz w:val="28"/>
          <w:szCs w:val="28"/>
        </w:rPr>
        <w:t xml:space="preserve">сильно-отделочного производства, 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представляют собой сложную физико-химическую систему, содержащую в своем составе разнообразные виды красителей, ТВВ, ПАВ, волокнистых примесей и других соединений. При подготовке материалов из хлопка на крашение первой стадии его обработки в рабочей ванне оборудования образуется до 6% грубо</w:t>
      </w:r>
      <w:r w:rsid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тонкодисперсных взвешенных примесей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массы обрабатываемых тканей. </w:t>
      </w:r>
      <w:r w:rsidRPr="00352506">
        <w:rPr>
          <w:rFonts w:ascii="Times New Roman" w:eastAsia="Calibri" w:hAnsi="Times New Roman" w:cs="Times New Roman"/>
          <w:sz w:val="28"/>
          <w:szCs w:val="28"/>
        </w:rPr>
        <w:t>Все вместе они представляют сложный «букет» нерастворимых минеральных и органических загрязнений,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требующих доочистки перед их сбросом в канализацию. </w:t>
      </w:r>
      <w:r w:rsidRPr="00352506">
        <w:rPr>
          <w:rFonts w:ascii="Times New Roman" w:eastAsia="Calibri" w:hAnsi="Times New Roman" w:cs="Times New Roman"/>
          <w:sz w:val="28"/>
          <w:szCs w:val="28"/>
        </w:rPr>
        <w:t>К тому же стоки отличаются выраженной окрашенностью.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506">
        <w:rPr>
          <w:rFonts w:ascii="Times New Roman" w:eastAsia="Times New Roman" w:hAnsi="Times New Roman" w:cs="Times New Roman"/>
          <w:spacing w:val="-7"/>
          <w:sz w:val="28"/>
          <w:szCs w:val="28"/>
          <w:lang w:val="uz-Cyrl-UZ" w:eastAsia="ru-RU"/>
        </w:rPr>
        <w:t>Из за этого при эксплуатации канализационной сети возникают такие проблемы, как:</w:t>
      </w:r>
      <w:r w:rsidRPr="00352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2506">
        <w:rPr>
          <w:rFonts w:ascii="Times New Roman" w:eastAsia="Times New Roman" w:hAnsi="Times New Roman" w:cs="Times New Roman"/>
          <w:spacing w:val="-7"/>
          <w:sz w:val="28"/>
          <w:szCs w:val="28"/>
          <w:lang w:val="uz-Cyrl-UZ" w:eastAsia="ru-RU"/>
        </w:rPr>
        <w:t>засоры,</w:t>
      </w:r>
      <w:r w:rsidRPr="00352506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заиливания,</w:t>
      </w:r>
      <w:r w:rsidRPr="00352506">
        <w:rPr>
          <w:rFonts w:ascii="Times New Roman" w:eastAsia="Times New Roman" w:hAnsi="Times New Roman" w:cs="Times New Roman"/>
          <w:spacing w:val="-7"/>
          <w:sz w:val="28"/>
          <w:szCs w:val="28"/>
          <w:lang w:val="uz-Cyrl-UZ" w:eastAsia="ru-RU"/>
        </w:rPr>
        <w:t xml:space="preserve"> прорастание и развитие корней в сетях и 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поломке насосных агрегатов</w:t>
      </w:r>
      <w:r w:rsidRPr="00352506">
        <w:rPr>
          <w:rFonts w:ascii="Times New Roman" w:eastAsia="Calibri" w:hAnsi="Times New Roman" w:cs="Times New Roman"/>
          <w:sz w:val="28"/>
          <w:szCs w:val="28"/>
        </w:rPr>
        <w:t xml:space="preserve"> в канализационных насосных станциях очистных сооружение.</w:t>
      </w:r>
      <w:r w:rsidRPr="00352506">
        <w:rPr>
          <w:rFonts w:ascii="Calibri" w:eastAsia="Calibri" w:hAnsi="Calibri" w:cs="Times New Roman"/>
          <w:sz w:val="28"/>
          <w:szCs w:val="28"/>
        </w:rPr>
        <w:t xml:space="preserve"> </w:t>
      </w:r>
      <w:r w:rsidRPr="00352506">
        <w:rPr>
          <w:rFonts w:ascii="Times New Roman" w:eastAsia="Calibri" w:hAnsi="Times New Roman" w:cs="Times New Roman"/>
          <w:sz w:val="28"/>
          <w:szCs w:val="28"/>
        </w:rPr>
        <w:t>Нарушаются нормальные   условия транс</w:t>
      </w:r>
      <w:r w:rsidR="003416D6">
        <w:rPr>
          <w:rFonts w:ascii="Times New Roman" w:eastAsia="Calibri" w:hAnsi="Times New Roman" w:cs="Times New Roman"/>
          <w:sz w:val="28"/>
          <w:szCs w:val="28"/>
        </w:rPr>
        <w:t>портирования   сто</w:t>
      </w:r>
      <w:r w:rsidR="006144DA">
        <w:rPr>
          <w:rFonts w:ascii="Times New Roman" w:eastAsia="Calibri" w:hAnsi="Times New Roman" w:cs="Times New Roman"/>
          <w:sz w:val="28"/>
          <w:szCs w:val="28"/>
        </w:rPr>
        <w:t xml:space="preserve">ков </w:t>
      </w:r>
      <w:r w:rsidR="00816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ухудшают работу </w:t>
      </w:r>
      <w:r w:rsidR="006144DA">
        <w:rPr>
          <w:rFonts w:ascii="Times New Roman" w:eastAsia="Calibri" w:hAnsi="Times New Roman" w:cs="Times New Roman"/>
          <w:sz w:val="28"/>
          <w:szCs w:val="28"/>
        </w:rPr>
        <w:t>очистные сооружение</w:t>
      </w:r>
      <w:r w:rsidR="006C0339" w:rsidRPr="00352506">
        <w:rPr>
          <w:rFonts w:ascii="Times New Roman" w:eastAsia="Calibri" w:hAnsi="Times New Roman" w:cs="Times New Roman"/>
          <w:sz w:val="28"/>
          <w:szCs w:val="28"/>
        </w:rPr>
        <w:t>.</w:t>
      </w:r>
      <w:r w:rsid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применяемые конструкции на стадии доочистки, как правило, являются «универсальными» и не учитывают в полной мере специфики </w:t>
      </w:r>
      <w:r w:rsid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стоков производства.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1A9D4024" w14:textId="77777777" w:rsidR="006144DA" w:rsidRDefault="006144DA" w:rsidP="00352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проблемы п</w:t>
      </w:r>
      <w:r w:rsidR="006C0339" w:rsidRPr="00352506">
        <w:rPr>
          <w:rFonts w:ascii="Times New Roman" w:hAnsi="Times New Roman" w:cs="Times New Roman"/>
          <w:sz w:val="28"/>
          <w:szCs w:val="28"/>
        </w:rPr>
        <w:t>оиск высокоэффективных и экон</w:t>
      </w:r>
      <w:r w:rsidR="003416D6">
        <w:rPr>
          <w:rFonts w:ascii="Times New Roman" w:hAnsi="Times New Roman" w:cs="Times New Roman"/>
          <w:sz w:val="28"/>
          <w:szCs w:val="28"/>
        </w:rPr>
        <w:t xml:space="preserve">омичных специфических способов 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требующих доочистки </w:t>
      </w:r>
      <w:r w:rsidR="006C0339" w:rsidRPr="00352506">
        <w:rPr>
          <w:rFonts w:ascii="Times New Roman" w:hAnsi="Times New Roman" w:cs="Times New Roman"/>
          <w:sz w:val="28"/>
          <w:szCs w:val="28"/>
        </w:rPr>
        <w:t>стоков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их сбросом в канализации,</w:t>
      </w:r>
      <w:r w:rsidR="006C0339" w:rsidRPr="00352506">
        <w:rPr>
          <w:rFonts w:ascii="Times New Roman" w:hAnsi="Times New Roman" w:cs="Times New Roman"/>
          <w:sz w:val="28"/>
          <w:szCs w:val="28"/>
        </w:rPr>
        <w:t xml:space="preserve"> является весьма необходимой</w:t>
      </w:r>
      <w:r w:rsidR="006C0339" w:rsidRPr="00352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C0339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DB268BE" w14:textId="77777777" w:rsidR="006144DA" w:rsidRPr="00BE19C6" w:rsidRDefault="006144DA" w:rsidP="006144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E19C6" w:rsidRPr="00BE19C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перспективных решений является использование</w:t>
      </w:r>
      <w:r w:rsidRPr="00BE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9C6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энергия и ресурсосбрегающих последовательных фильтровальных способ глубокой доочистки технологических стоков от взвешенных </w:t>
      </w:r>
      <w:r w:rsidRPr="00BE19C6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Pr="00BE19C6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производства</w:t>
      </w:r>
      <w:r w:rsidRPr="00BE19C6">
        <w:rPr>
          <w:rFonts w:ascii="Times New Roman" w:eastAsia="Calibri" w:hAnsi="Times New Roman" w:cs="Times New Roman"/>
          <w:sz w:val="28"/>
          <w:szCs w:val="28"/>
        </w:rPr>
        <w:t>.</w:t>
      </w:r>
      <w:r w:rsidRPr="00BE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68F552" w14:textId="77777777" w:rsidR="00BE19C6" w:rsidRPr="00BE19C6" w:rsidRDefault="006144DA" w:rsidP="00BE19C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E19C6">
        <w:rPr>
          <w:sz w:val="28"/>
          <w:szCs w:val="28"/>
        </w:rPr>
        <w:t xml:space="preserve"> </w:t>
      </w:r>
      <w:r w:rsidR="00BE19C6" w:rsidRPr="00BE19C6">
        <w:rPr>
          <w:sz w:val="28"/>
          <w:szCs w:val="28"/>
        </w:rPr>
        <w:t xml:space="preserve">   </w:t>
      </w:r>
      <w:r w:rsidR="00BE19C6">
        <w:rPr>
          <w:sz w:val="28"/>
          <w:szCs w:val="28"/>
        </w:rPr>
        <w:t>О</w:t>
      </w:r>
      <w:r w:rsidR="00BE19C6" w:rsidRPr="00BE19C6">
        <w:rPr>
          <w:sz w:val="28"/>
          <w:szCs w:val="28"/>
        </w:rPr>
        <w:t>ценки применимости способа выполнено в разработанный экспериментальной</w:t>
      </w:r>
      <w:r w:rsidR="00BE19C6" w:rsidRPr="00BE19C6">
        <w:rPr>
          <w:rFonts w:eastAsia="Calibri"/>
          <w:sz w:val="28"/>
          <w:szCs w:val="28"/>
        </w:rPr>
        <w:t xml:space="preserve"> установки.</w:t>
      </w:r>
    </w:p>
    <w:p w14:paraId="359842C0" w14:textId="77777777" w:rsidR="006144DA" w:rsidRPr="000D36F8" w:rsidRDefault="006144DA" w:rsidP="006144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Результаты показала, что последовательных компоновки </w:t>
      </w:r>
      <w:r w:rsidRPr="000D36F8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фильтровальных </w:t>
      </w: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позволяет 98,0-99,5% глубоко извлекать из технологических стоков</w:t>
      </w:r>
      <w:r w:rsidRPr="000D36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взвешенных примесей</w:t>
      </w:r>
      <w:r w:rsidRPr="000D36F8">
        <w:rPr>
          <w:rFonts w:ascii="Times New Roman" w:eastAsia="Calibri" w:hAnsi="Times New Roman" w:cs="Times New Roman"/>
          <w:sz w:val="28"/>
          <w:szCs w:val="28"/>
        </w:rPr>
        <w:t xml:space="preserve"> перед спуском в</w:t>
      </w: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канализацию.</w:t>
      </w:r>
      <w:r w:rsidRPr="000D36F8">
        <w:rPr>
          <w:rFonts w:ascii="Times New Roman" w:hAnsi="Times New Roman" w:cs="Times New Roman"/>
          <w:sz w:val="28"/>
          <w:szCs w:val="28"/>
        </w:rPr>
        <w:t xml:space="preserve"> </w:t>
      </w:r>
      <w:r w:rsidRPr="000D36F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D36F8">
        <w:rPr>
          <w:rFonts w:ascii="Times New Roman" w:hAnsi="Times New Roman" w:cs="Times New Roman"/>
          <w:sz w:val="28"/>
          <w:szCs w:val="28"/>
        </w:rPr>
        <w:t>стоке производства снижаются   БПК</w:t>
      </w:r>
      <w:r w:rsidRPr="000D36F8">
        <w:rPr>
          <w:rFonts w:ascii="Times New Roman" w:hAnsi="Times New Roman" w:cs="Times New Roman"/>
          <w:sz w:val="28"/>
          <w:szCs w:val="28"/>
          <w:vertAlign w:val="subscript"/>
        </w:rPr>
        <w:t>полн</w:t>
      </w:r>
      <w:r w:rsidRPr="000D36F8">
        <w:rPr>
          <w:rFonts w:ascii="Times New Roman" w:eastAsia="Calibri" w:hAnsi="Times New Roman" w:cs="Times New Roman"/>
          <w:sz w:val="28"/>
          <w:szCs w:val="28"/>
        </w:rPr>
        <w:t xml:space="preserve"> на 30-35%, </w:t>
      </w: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>ХПК на 18-20%</w:t>
      </w:r>
      <w:r w:rsidRPr="000D36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0D36F8">
        <w:rPr>
          <w:rFonts w:ascii="Times New Roman" w:hAnsi="Times New Roman" w:cs="Times New Roman"/>
          <w:sz w:val="28"/>
          <w:szCs w:val="28"/>
        </w:rPr>
        <w:t xml:space="preserve">снижение интенсивность окраски </w:t>
      </w:r>
      <w:r w:rsidRPr="000D36F8">
        <w:rPr>
          <w:rFonts w:ascii="Times New Roman" w:eastAsia="Calibri" w:hAnsi="Times New Roman" w:cs="Times New Roman"/>
          <w:sz w:val="28"/>
          <w:szCs w:val="28"/>
        </w:rPr>
        <w:t xml:space="preserve">стоков </w:t>
      </w:r>
      <w:r w:rsidRPr="000D36F8">
        <w:rPr>
          <w:rFonts w:ascii="Times New Roman" w:hAnsi="Times New Roman" w:cs="Times New Roman"/>
          <w:sz w:val="28"/>
          <w:szCs w:val="28"/>
        </w:rPr>
        <w:t xml:space="preserve">по разбавление до 1:60 от первоначального количества. Способ </w:t>
      </w:r>
      <w:r w:rsidRPr="000D36F8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способствует </w:t>
      </w: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использованию внутренних </w:t>
      </w:r>
      <w:r w:rsidRP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канализационных лотков для предварительной глубокой доочистки технологических стоков.</w:t>
      </w:r>
    </w:p>
    <w:p w14:paraId="2D45922C" w14:textId="77777777" w:rsidR="000C7280" w:rsidRPr="00A80EFA" w:rsidRDefault="00935BEA" w:rsidP="000C7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EFA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0C7280" w:rsidRPr="00A80EFA">
        <w:rPr>
          <w:rFonts w:ascii="Times New Roman" w:hAnsi="Times New Roman" w:cs="Times New Roman"/>
          <w:b/>
          <w:i/>
          <w:sz w:val="28"/>
          <w:szCs w:val="28"/>
        </w:rPr>
        <w:t xml:space="preserve">лючевые </w:t>
      </w:r>
      <w:r w:rsidR="00637001" w:rsidRPr="00A80EFA">
        <w:rPr>
          <w:rFonts w:ascii="Times New Roman" w:hAnsi="Times New Roman" w:cs="Times New Roman"/>
          <w:b/>
          <w:i/>
          <w:sz w:val="28"/>
          <w:szCs w:val="28"/>
        </w:rPr>
        <w:t xml:space="preserve">слова: </w:t>
      </w:r>
      <w:r w:rsidR="00637001" w:rsidRPr="00A80EFA">
        <w:rPr>
          <w:rFonts w:ascii="Times New Roman" w:hAnsi="Times New Roman" w:cs="Times New Roman"/>
          <w:sz w:val="28"/>
          <w:szCs w:val="28"/>
        </w:rPr>
        <w:t>технологических</w:t>
      </w:r>
      <w:r w:rsidR="00637001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сток</w:t>
      </w:r>
      <w:r w:rsidR="000C7280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последовательных </w:t>
      </w:r>
      <w:r w:rsidR="000C7280" w:rsidRPr="00A80EFA">
        <w:rPr>
          <w:rFonts w:ascii="Times New Roman" w:hAnsi="Times New Roman" w:cs="Times New Roman"/>
          <w:sz w:val="28"/>
          <w:szCs w:val="28"/>
        </w:rPr>
        <w:t xml:space="preserve">фильтрование; доочистка; </w:t>
      </w:r>
      <w:r w:rsidR="00637001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взвешенных примесей</w:t>
      </w:r>
      <w:r w:rsidR="000C7280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предотвращает засорение канализации.</w:t>
      </w:r>
    </w:p>
    <w:p w14:paraId="61057454" w14:textId="77777777" w:rsidR="006654FD" w:rsidRPr="006E6A32" w:rsidRDefault="006E6A32" w:rsidP="00665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Введение. </w:t>
      </w:r>
      <w:r w:rsidR="002F085C" w:rsidRPr="002F085C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2F085C" w:rsidRPr="002F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54FD" w:rsidRPr="006654FD">
        <w:rPr>
          <w:rFonts w:ascii="Times New Roman" w:hAnsi="Times New Roman" w:cs="Times New Roman"/>
          <w:sz w:val="28"/>
          <w:szCs w:val="28"/>
        </w:rPr>
        <w:t xml:space="preserve">В </w:t>
      </w:r>
      <w:r w:rsidR="006654FD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при большом разнообразии высокотехнологичных решени</w:t>
      </w:r>
      <w:r w:rsid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очистки технологических сточных вод</w:t>
      </w:r>
      <w:r w:rsidR="006654FD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4FD" w:rsidRPr="003416D6">
        <w:rPr>
          <w:rFonts w:ascii="Times New Roman" w:hAnsi="Times New Roman" w:cs="Times New Roman"/>
          <w:sz w:val="28"/>
          <w:szCs w:val="28"/>
        </w:rPr>
        <w:t>кра</w:t>
      </w:r>
      <w:r w:rsidR="006654FD">
        <w:rPr>
          <w:rFonts w:ascii="Times New Roman" w:hAnsi="Times New Roman" w:cs="Times New Roman"/>
          <w:sz w:val="28"/>
          <w:szCs w:val="28"/>
        </w:rPr>
        <w:t>сильно-отделочного производства текстильной промышленности</w:t>
      </w:r>
      <w:r w:rsid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4FD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варианты, позволяющие с низкими затратами качественно очищать специфических загрязнений.</w:t>
      </w:r>
      <w:r w:rsid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294CAC42" w14:textId="77777777" w:rsidR="007C126C" w:rsidRDefault="006E6A32" w:rsidP="00C12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85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F085C" w:rsidRPr="00385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</w:t>
      </w:r>
      <w:r w:rsidR="00756890" w:rsidRPr="00385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4FD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последних исследований и публикаций научно-технической информации показывает, что применяемые конструкции, как правило, являются «универсальными» и не учитывают в полной мере характеристик очищаемых техн</w:t>
      </w:r>
      <w:r w:rsidR="000C6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ологических стоков производства, </w:t>
      </w:r>
      <w:r w:rsidR="000C6545" w:rsidRPr="0046396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не отвечают </w:t>
      </w:r>
      <w:r w:rsidR="003858F0" w:rsidRPr="0046396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современным экологическим требованиям</w:t>
      </w:r>
      <w:r w:rsidR="000C6545" w:rsidRPr="0046396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.</w:t>
      </w:r>
      <w:r w:rsidR="000C6545" w:rsidRPr="000C6545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</w:p>
    <w:p w14:paraId="7D792F79" w14:textId="77777777" w:rsidR="0054175B" w:rsidRPr="003C554C" w:rsidRDefault="00341EF9" w:rsidP="000C6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2D0E" w:rsidRPr="00AE4E7D">
        <w:rPr>
          <w:rFonts w:ascii="Times New Roman" w:hAnsi="Times New Roman" w:cs="Times New Roman"/>
          <w:sz w:val="28"/>
          <w:szCs w:val="28"/>
        </w:rPr>
        <w:t>Качество  сточных  вод  и  конц</w:t>
      </w:r>
      <w:r w:rsidR="00C12D0E">
        <w:rPr>
          <w:rFonts w:ascii="Times New Roman" w:hAnsi="Times New Roman" w:cs="Times New Roman"/>
          <w:sz w:val="28"/>
          <w:szCs w:val="28"/>
        </w:rPr>
        <w:t xml:space="preserve">ентрация  загрязняющих  веществ </w:t>
      </w:r>
      <w:r w:rsidR="00C12D0E" w:rsidRPr="00AE4E7D">
        <w:rPr>
          <w:rFonts w:ascii="Times New Roman" w:hAnsi="Times New Roman" w:cs="Times New Roman"/>
          <w:sz w:val="28"/>
          <w:szCs w:val="28"/>
        </w:rPr>
        <w:t xml:space="preserve">определяются  следующими  факторами:  видом </w:t>
      </w:r>
      <w:r w:rsidR="00C12D0E">
        <w:rPr>
          <w:rFonts w:ascii="Times New Roman" w:hAnsi="Times New Roman" w:cs="Times New Roman"/>
          <w:sz w:val="28"/>
          <w:szCs w:val="28"/>
        </w:rPr>
        <w:t xml:space="preserve"> промышленного  производства  и </w:t>
      </w:r>
      <w:r w:rsidR="00C12D0E" w:rsidRPr="00AE4E7D">
        <w:rPr>
          <w:rFonts w:ascii="Times New Roman" w:hAnsi="Times New Roman" w:cs="Times New Roman"/>
          <w:sz w:val="28"/>
          <w:szCs w:val="28"/>
        </w:rPr>
        <w:t>исходного  сырья,  режимами  технологи</w:t>
      </w:r>
      <w:r w:rsidR="00C12D0E">
        <w:rPr>
          <w:rFonts w:ascii="Times New Roman" w:hAnsi="Times New Roman" w:cs="Times New Roman"/>
          <w:sz w:val="28"/>
          <w:szCs w:val="28"/>
        </w:rPr>
        <w:t>ческих  процессов.</w:t>
      </w:r>
      <w:r w:rsidR="00C12D0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="00C12D0E">
        <w:rPr>
          <w:rFonts w:ascii="Times New Roman" w:hAnsi="Times New Roman" w:cs="Times New Roman"/>
          <w:sz w:val="28"/>
          <w:szCs w:val="28"/>
        </w:rPr>
        <w:t xml:space="preserve">Каждой  отрасли </w:t>
      </w:r>
      <w:r w:rsidR="00C12D0E" w:rsidRPr="00503F33">
        <w:rPr>
          <w:rFonts w:ascii="Times New Roman" w:hAnsi="Times New Roman" w:cs="Times New Roman"/>
          <w:sz w:val="28"/>
          <w:szCs w:val="28"/>
        </w:rPr>
        <w:t>промышленности  специфичны  различные  загрязняющ</w:t>
      </w:r>
      <w:r w:rsidR="00C12D0E">
        <w:rPr>
          <w:rFonts w:ascii="Times New Roman" w:hAnsi="Times New Roman" w:cs="Times New Roman"/>
          <w:sz w:val="28"/>
          <w:szCs w:val="28"/>
        </w:rPr>
        <w:t>ие  вещества,  с</w:t>
      </w:r>
      <w:r w:rsidR="00C12D0E" w:rsidRPr="00135343">
        <w:rPr>
          <w:rFonts w:ascii="Times New Roman" w:hAnsi="Times New Roman" w:cs="Times New Roman"/>
          <w:sz w:val="28"/>
          <w:szCs w:val="28"/>
        </w:rPr>
        <w:t>одержание загрязнителей в технологических сточных водах отрасли промышленности при  их  поступлении  в  водные  объекты  могут  произойти необратимые процессы, вплоть до  полного  разрушения  сложившейся экосистемы.</w:t>
      </w:r>
      <w:r w:rsidR="002F08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C554C" w:rsidRPr="000C2FA0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Образование технологических стоков на производствах, имеет ряд особенностей. Прежде всего, это связанно сложными  составами из различных технологических операций, </w:t>
      </w:r>
      <w:r w:rsidR="003C554C" w:rsidRPr="000C2FA0">
        <w:rPr>
          <w:rFonts w:ascii="Times New Roman" w:hAnsi="Times New Roman"/>
          <w:sz w:val="28"/>
          <w:szCs w:val="28"/>
        </w:rPr>
        <w:t>а также образуется много сильнозагрязненных сточных вод.</w:t>
      </w:r>
      <w:r w:rsidR="003C554C" w:rsidRPr="000C2FA0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Технологическая сточная жидкость является неоднородной системой с большим количеством плотных и жидких нерастворимых примесей.</w:t>
      </w:r>
      <w:r w:rsidR="003C554C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По этому, в</w:t>
      </w:r>
      <w:r w:rsidR="000C6545" w:rsidRPr="00463960">
        <w:rPr>
          <w:rFonts w:ascii="Times New Roman" w:eastAsia="TimesNewRomanPSMT" w:hAnsi="Times New Roman" w:cs="Times New Roman"/>
          <w:sz w:val="28"/>
          <w:szCs w:val="28"/>
          <w:lang w:eastAsia="ru-RU"/>
        </w:rPr>
        <w:t>ыбор способов на каждой стадии в системе очистки сточных вод должен определяться химической структурой, степенью дисперсностью и концентрацией загрязняющих вещества  сто</w:t>
      </w:r>
      <w:r w:rsidR="0054175B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ков</w:t>
      </w:r>
      <w:r w:rsidR="000C6545" w:rsidRPr="0046396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.</w:t>
      </w:r>
    </w:p>
    <w:p w14:paraId="2D1F2A72" w14:textId="77777777" w:rsidR="0054175B" w:rsidRPr="0054175B" w:rsidRDefault="006E6A32" w:rsidP="0054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4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75B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 экономического кризиса большинство предприятий  испытывают  дефицит  средства  для эксплуатации,  модернизации,  а  тем  более  для  строительства  новых высоко технологичных очистных сооружение. </w:t>
      </w:r>
      <w:r w:rsidR="000C6545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также учитывать, что текстильные предприятие сосредоточены главным образом на перенаселенной городской территории, где нет достаточных площадей для использов</w:t>
      </w:r>
      <w:r w:rsid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громоздкого оборудования </w:t>
      </w:r>
      <w:r w:rsidR="000C6545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</w:t>
      </w:r>
      <w:r w:rsid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стки технологических стоков</w:t>
      </w:r>
      <w:r w:rsidR="00341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4175B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</w:p>
    <w:p w14:paraId="1FAC2A10" w14:textId="77777777" w:rsidR="000D36F8" w:rsidRDefault="0054175B" w:rsidP="0034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6E6A32" w:rsidRPr="006E6A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C6545" w:rsidRPr="006654FD">
        <w:rPr>
          <w:rFonts w:ascii="Times New Roman" w:eastAsia="Calibri" w:hAnsi="Times New Roman" w:cs="Times New Roman"/>
          <w:sz w:val="28"/>
          <w:szCs w:val="28"/>
        </w:rPr>
        <w:t xml:space="preserve">Одним из специфических загрязнителей являются волокна, </w:t>
      </w:r>
      <w:r w:rsidR="000C6545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материалов из хлопка на крашение первой стадии его обработки в рабочей ванне оборудования образуется до 6% волокнистых и грубодисперсных </w:t>
      </w:r>
      <w:r w:rsidR="000C6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взвешенных </w:t>
      </w:r>
      <w:r w:rsidR="000C6545" w:rsidRPr="00665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примесей от массы о</w:t>
      </w:r>
      <w:r w:rsidR="000C654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брабатываемого тканей, которые н</w:t>
      </w:r>
      <w:r w:rsidR="000C6545">
        <w:rPr>
          <w:rFonts w:ascii="Times New Roman" w:eastAsia="Calibri" w:hAnsi="Times New Roman" w:cs="Times New Roman"/>
          <w:sz w:val="28"/>
          <w:szCs w:val="28"/>
        </w:rPr>
        <w:t>арушают</w:t>
      </w:r>
      <w:r w:rsidR="000C6545" w:rsidRPr="00352506">
        <w:rPr>
          <w:rFonts w:ascii="Times New Roman" w:eastAsia="Calibri" w:hAnsi="Times New Roman" w:cs="Times New Roman"/>
          <w:sz w:val="28"/>
          <w:szCs w:val="28"/>
        </w:rPr>
        <w:t xml:space="preserve"> нормальные   условия транс</w:t>
      </w:r>
      <w:r w:rsidR="000C6545">
        <w:rPr>
          <w:rFonts w:ascii="Times New Roman" w:eastAsia="Calibri" w:hAnsi="Times New Roman" w:cs="Times New Roman"/>
          <w:sz w:val="28"/>
          <w:szCs w:val="28"/>
        </w:rPr>
        <w:t xml:space="preserve">портирования   стоков </w:t>
      </w:r>
      <w:r w:rsidR="000C6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C6545" w:rsidRPr="0035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ухудшают работу </w:t>
      </w:r>
      <w:r w:rsidR="000C6545">
        <w:rPr>
          <w:rFonts w:ascii="Times New Roman" w:eastAsia="Calibri" w:hAnsi="Times New Roman" w:cs="Times New Roman"/>
          <w:sz w:val="28"/>
          <w:szCs w:val="28"/>
        </w:rPr>
        <w:t>очистные сооружение</w:t>
      </w:r>
      <w:r w:rsidR="000C6545" w:rsidRPr="00352506">
        <w:rPr>
          <w:rFonts w:ascii="Times New Roman" w:eastAsia="Calibri" w:hAnsi="Times New Roman" w:cs="Times New Roman"/>
          <w:sz w:val="28"/>
          <w:szCs w:val="28"/>
        </w:rPr>
        <w:t>.</w:t>
      </w:r>
      <w:r w:rsidR="00C12D0E" w:rsidRPr="00C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D0E" w:rsidRPr="006F5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и концентрация технологической стоков производства зависит от типа ткани, типа красителей </w:t>
      </w:r>
      <w:r w:rsidR="00C12D0E" w:rsidRPr="006F54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применяемых процессов окрашивания волокна.</w:t>
      </w:r>
      <w:r w:rsidR="00C12D0E" w:rsidRPr="006F5468">
        <w:rPr>
          <w:rFonts w:ascii="Times New Roman" w:hAnsi="Times New Roman" w:cs="Times New Roman"/>
          <w:sz w:val="28"/>
          <w:szCs w:val="28"/>
        </w:rPr>
        <w:t xml:space="preserve"> </w:t>
      </w:r>
      <w:r w:rsidR="00C12D0E" w:rsidRPr="00940EB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параметры неоднократно изменяются в течение рабочей смены</w:t>
      </w:r>
      <w:r w:rsidR="00C12D0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этого,</w:t>
      </w:r>
      <w:r w:rsidR="00C12D0E">
        <w:rPr>
          <w:rFonts w:ascii="Times New Roman" w:hAnsi="Times New Roman" w:cs="Times New Roman"/>
          <w:sz w:val="28"/>
          <w:szCs w:val="28"/>
        </w:rPr>
        <w:t xml:space="preserve"> н</w:t>
      </w:r>
      <w:r w:rsidR="00C12D0E" w:rsidRPr="006F5468">
        <w:rPr>
          <w:rFonts w:ascii="Times New Roman" w:hAnsi="Times New Roman" w:cs="Times New Roman"/>
          <w:sz w:val="28"/>
          <w:szCs w:val="28"/>
        </w:rPr>
        <w:t>аличие</w:t>
      </w:r>
      <w:r w:rsidR="00C12D0E" w:rsidRPr="006F5468">
        <w:rPr>
          <w:sz w:val="28"/>
          <w:szCs w:val="28"/>
        </w:rPr>
        <w:t xml:space="preserve"> </w:t>
      </w:r>
      <w:r w:rsidR="00C12D0E" w:rsidRPr="006F5468">
        <w:rPr>
          <w:rFonts w:ascii="Times New Roman" w:hAnsi="Times New Roman" w:cs="Times New Roman"/>
          <w:sz w:val="28"/>
          <w:szCs w:val="28"/>
        </w:rPr>
        <w:t>сопутствующих  веществ</w:t>
      </w:r>
      <w:r w:rsidR="00C12D0E">
        <w:rPr>
          <w:rFonts w:ascii="Times New Roman" w:hAnsi="Times New Roman" w:cs="Times New Roman"/>
          <w:sz w:val="28"/>
          <w:szCs w:val="28"/>
        </w:rPr>
        <w:t xml:space="preserve"> натуральных волокно</w:t>
      </w:r>
      <w:r w:rsidR="00C12D0E" w:rsidRPr="006F5468">
        <w:rPr>
          <w:rFonts w:ascii="Times New Roman" w:hAnsi="Times New Roman" w:cs="Times New Roman"/>
          <w:sz w:val="28"/>
          <w:szCs w:val="28"/>
        </w:rPr>
        <w:t xml:space="preserve"> в технологические  сточные воды   обуславливающих  сложность  компонентного  состава системы  в  большинстве  случаев  не  учитывается.  Трудность  оценки  и  учета  взаимного влияния  таких  </w:t>
      </w:r>
      <w:r w:rsidR="00C12D0E" w:rsidRPr="00FC115B">
        <w:rPr>
          <w:rFonts w:ascii="Times New Roman" w:hAnsi="Times New Roman" w:cs="Times New Roman"/>
          <w:sz w:val="28"/>
          <w:szCs w:val="28"/>
        </w:rPr>
        <w:t>компонентов</w:t>
      </w:r>
      <w:r w:rsidR="00C12D0E">
        <w:rPr>
          <w:rFonts w:ascii="Times New Roman" w:hAnsi="Times New Roman" w:cs="Times New Roman"/>
          <w:sz w:val="28"/>
          <w:szCs w:val="28"/>
        </w:rPr>
        <w:t>,</w:t>
      </w:r>
      <w:r w:rsidR="00C12D0E" w:rsidRPr="00FC115B">
        <w:rPr>
          <w:rFonts w:ascii="Times New Roman" w:hAnsi="Times New Roman" w:cs="Times New Roman"/>
          <w:sz w:val="28"/>
          <w:szCs w:val="28"/>
        </w:rPr>
        <w:t xml:space="preserve">  на  процессы</w:t>
      </w:r>
      <w:r w:rsidR="00C12D0E">
        <w:rPr>
          <w:rFonts w:ascii="Times New Roman" w:hAnsi="Times New Roman" w:cs="Times New Roman"/>
          <w:sz w:val="28"/>
          <w:szCs w:val="28"/>
        </w:rPr>
        <w:t>,</w:t>
      </w:r>
      <w:r w:rsidR="00C12D0E" w:rsidRPr="00FC115B">
        <w:rPr>
          <w:rFonts w:ascii="Times New Roman" w:hAnsi="Times New Roman" w:cs="Times New Roman"/>
          <w:sz w:val="28"/>
          <w:szCs w:val="28"/>
        </w:rPr>
        <w:t xml:space="preserve">  идущие  внутри  системы</w:t>
      </w:r>
      <w:r w:rsidR="003F758F">
        <w:rPr>
          <w:rFonts w:ascii="Times New Roman" w:hAnsi="Times New Roman" w:cs="Times New Roman"/>
          <w:sz w:val="28"/>
          <w:szCs w:val="28"/>
        </w:rPr>
        <w:t>,</w:t>
      </w:r>
      <w:r w:rsidR="00C12D0E" w:rsidRPr="00FC115B">
        <w:rPr>
          <w:rFonts w:ascii="Times New Roman" w:hAnsi="Times New Roman" w:cs="Times New Roman"/>
          <w:sz w:val="28"/>
          <w:szCs w:val="28"/>
        </w:rPr>
        <w:t xml:space="preserve">  осложняют применению стандартных  технологий  очистки  и  требуют  комплексного  подхода  к  способам очистки сточных вод сложного состава.</w:t>
      </w:r>
      <w:r w:rsidR="00C12D0E">
        <w:rPr>
          <w:rFonts w:ascii="Times New Roman" w:hAnsi="Times New Roman" w:cs="Times New Roman"/>
          <w:sz w:val="28"/>
          <w:szCs w:val="28"/>
        </w:rPr>
        <w:t xml:space="preserve"> </w:t>
      </w:r>
      <w:r w:rsidR="00C35ECB">
        <w:rPr>
          <w:rFonts w:ascii="Times New Roman" w:hAnsi="Times New Roman" w:cs="Times New Roman"/>
          <w:sz w:val="28"/>
          <w:szCs w:val="28"/>
        </w:rPr>
        <w:t>П</w:t>
      </w:r>
      <w:r w:rsidR="003F758F" w:rsidRPr="00940EBC">
        <w:rPr>
          <w:rFonts w:ascii="Times New Roman" w:hAnsi="Times New Roman" w:cs="Times New Roman"/>
          <w:sz w:val="28"/>
          <w:szCs w:val="28"/>
        </w:rPr>
        <w:t xml:space="preserve">ри 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обработке же 1 </w:t>
      </w:r>
      <w:r w:rsidR="003858F0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3858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онна </w:t>
      </w:r>
      <w:r w:rsidR="003858F0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тканей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858F0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3858F0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технологические сточные воды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858F0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отходит</w:t>
      </w:r>
      <w:r w:rsidR="003858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200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>-350 кг загрязнений,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том числе: естественных примесей хлопка и химических компонентов 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замасливателей и шлихты 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>70-90</w:t>
      </w:r>
      <w:r w:rsidR="003858F0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кг; </w:t>
      </w:r>
      <w:r w:rsidR="003858F0">
        <w:rPr>
          <w:rFonts w:ascii="Times New Roman" w:eastAsia="Calibri" w:hAnsi="Times New Roman" w:cs="Times New Roman"/>
          <w:color w:val="000000"/>
          <w:sz w:val="28"/>
          <w:szCs w:val="28"/>
        </w:rPr>
        <w:t>минеральных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веществ (силикат, бисульфит, сульфид, гидрокись натрия, бикарбонат, серная кислота) 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76-101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кг; органических компонентов 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20-30 кг; </w:t>
      </w:r>
      <w:r w:rsidR="003F758F" w:rsidRPr="00940EBC">
        <w:rPr>
          <w:rFonts w:ascii="Times New Roman" w:eastAsia="Calibri" w:hAnsi="Times New Roman" w:cs="Times New Roman"/>
          <w:sz w:val="28"/>
          <w:szCs w:val="28"/>
        </w:rPr>
        <w:t>ПАВ</w:t>
      </w:r>
      <w:r w:rsidR="003F758F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0D36F8">
        <w:rPr>
          <w:rFonts w:ascii="Times New Roman" w:eastAsia="Calibri" w:hAnsi="Times New Roman" w:cs="Times New Roman"/>
          <w:color w:val="000000"/>
          <w:sz w:val="28"/>
          <w:szCs w:val="28"/>
        </w:rPr>
        <w:t>10-15кг; отделочных препаратов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3F758F" w:rsidRPr="00940EBC">
        <w:rPr>
          <w:rFonts w:ascii="Times New Roman" w:eastAsia="Calibri" w:hAnsi="Times New Roman" w:cs="Times New Roman"/>
          <w:color w:val="000000"/>
          <w:sz w:val="28"/>
          <w:szCs w:val="28"/>
        </w:rPr>
        <w:t>7,1-</w:t>
      </w:r>
      <w:r w:rsidR="000D36F8">
        <w:rPr>
          <w:rFonts w:ascii="Times New Roman" w:eastAsia="Calibri" w:hAnsi="Times New Roman" w:cs="Times New Roman"/>
          <w:color w:val="000000"/>
          <w:sz w:val="28"/>
          <w:szCs w:val="28"/>
        </w:rPr>
        <w:t>9,3кг; красителей</w:t>
      </w:r>
      <w:r w:rsidR="003F758F" w:rsidRPr="00C9510B">
        <w:rPr>
          <w:rFonts w:ascii="Times New Roman" w:hAnsi="Times New Roman" w:cs="Times New Roman"/>
          <w:sz w:val="28"/>
          <w:szCs w:val="28"/>
        </w:rPr>
        <w:t>–</w:t>
      </w:r>
      <w:r w:rsidR="00341EF9">
        <w:rPr>
          <w:rFonts w:ascii="Times New Roman" w:eastAsia="Calibri" w:hAnsi="Times New Roman" w:cs="Times New Roman"/>
          <w:color w:val="000000"/>
          <w:sz w:val="28"/>
          <w:szCs w:val="28"/>
        </w:rPr>
        <w:t>3,7-4,9кг</w:t>
      </w:r>
      <w:r w:rsidR="003534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41EF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41EF9" w:rsidRPr="00341E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1EF9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5,9,10, 14,17</w:t>
      </w:r>
      <w:r w:rsidR="00341EF9" w:rsidRP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D3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D668B4" w14:textId="77777777" w:rsidR="00756890" w:rsidRDefault="00341EF9" w:rsidP="00756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F085C" w:rsidRPr="00385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75B" w:rsidRPr="00756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проблемы </w:t>
      </w:r>
      <w:r w:rsidR="00756890" w:rsidRPr="007568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56890">
        <w:rPr>
          <w:rFonts w:ascii="Times New Roman" w:hAnsi="Times New Roman" w:cs="Times New Roman"/>
          <w:sz w:val="28"/>
          <w:szCs w:val="28"/>
        </w:rPr>
        <w:t xml:space="preserve">оиск высокоэффективных </w:t>
      </w:r>
      <w:r w:rsidR="00756890" w:rsidRPr="00756890">
        <w:rPr>
          <w:rFonts w:ascii="Times New Roman" w:hAnsi="Times New Roman" w:cs="Times New Roman"/>
          <w:sz w:val="28"/>
          <w:szCs w:val="28"/>
        </w:rPr>
        <w:t xml:space="preserve">и экономичных решений по организации </w:t>
      </w:r>
      <w:r w:rsidR="00756890" w:rsidRPr="00756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специфической глубокой до</w:t>
      </w:r>
      <w:r w:rsidR="00756890" w:rsidRPr="00756890">
        <w:rPr>
          <w:rFonts w:ascii="Times New Roman" w:eastAsia="Calibri" w:hAnsi="Times New Roman" w:cs="Times New Roman"/>
          <w:sz w:val="28"/>
          <w:szCs w:val="28"/>
        </w:rPr>
        <w:t>очистки</w:t>
      </w:r>
      <w:r w:rsidR="00756890" w:rsidRPr="00756890">
        <w:rPr>
          <w:rFonts w:ascii="Times New Roman" w:hAnsi="Times New Roman" w:cs="Times New Roman"/>
          <w:sz w:val="28"/>
          <w:szCs w:val="28"/>
        </w:rPr>
        <w:t xml:space="preserve"> сбрасываемый технологических стоков производства является весьма необходимой, которой облегчает и</w:t>
      </w:r>
      <w:r w:rsidR="00756890" w:rsidRPr="00756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удешевляет дальнейших методов более очистки</w:t>
      </w:r>
      <w:r w:rsidR="00756890" w:rsidRPr="00756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6890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756890" w:rsidRPr="00352506">
        <w:rPr>
          <w:rFonts w:ascii="Times New Roman" w:eastAsia="Calibri" w:hAnsi="Times New Roman" w:cs="Times New Roman"/>
          <w:sz w:val="28"/>
          <w:szCs w:val="28"/>
        </w:rPr>
        <w:t>транс</w:t>
      </w:r>
      <w:r w:rsidR="00756890">
        <w:rPr>
          <w:rFonts w:ascii="Times New Roman" w:eastAsia="Calibri" w:hAnsi="Times New Roman" w:cs="Times New Roman"/>
          <w:sz w:val="28"/>
          <w:szCs w:val="28"/>
        </w:rPr>
        <w:t>портирования   стоков.</w:t>
      </w:r>
    </w:p>
    <w:p w14:paraId="7E7B8067" w14:textId="77777777" w:rsidR="00C35ECB" w:rsidRDefault="00756890" w:rsidP="00464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    </w:t>
      </w:r>
      <w:r w:rsidR="003C55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4175B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 из  наиболее  перспективных </w:t>
      </w:r>
      <w:r w:rsidR="00C35ECB" w:rsidRPr="00411CB4">
        <w:rPr>
          <w:rFonts w:ascii="Times New Roman" w:eastAsia="Times New Roman" w:hAnsi="Times New Roman"/>
          <w:sz w:val="28"/>
          <w:szCs w:val="28"/>
          <w:lang w:eastAsia="ru-RU"/>
        </w:rPr>
        <w:t>направлений</w:t>
      </w:r>
      <w:r w:rsidR="00C35EC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="0054175B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</w:t>
      </w:r>
      <w:r w:rsidR="006E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</w:t>
      </w:r>
      <w:r w:rsidR="0054175B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F9E667" w14:textId="77777777" w:rsidR="00C35ECB" w:rsidRDefault="0054175B" w:rsidP="00464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 повышение эффективности доочистки технологических стоков последовательным фильтрованием </w:t>
      </w:r>
      <w:r w:rsidR="00C35ECB" w:rsidRPr="00411CB4">
        <w:rPr>
          <w:rFonts w:ascii="Times New Roman" w:eastAsia="Times New Roman" w:hAnsi="Times New Roman"/>
          <w:sz w:val="28"/>
          <w:szCs w:val="28"/>
          <w:lang w:eastAsia="ru-RU"/>
        </w:rPr>
        <w:t xml:space="preserve">с использованием </w:t>
      </w:r>
      <w:r w:rsidR="00C35ECB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эколого-безопасным</w:t>
      </w:r>
    </w:p>
    <w:p w14:paraId="2808E858" w14:textId="77777777" w:rsidR="00C35ECB" w:rsidRDefault="00C35ECB" w:rsidP="00464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1CB4">
        <w:rPr>
          <w:rFonts w:ascii="Times New Roman" w:eastAsia="Times New Roman" w:hAnsi="Times New Roman"/>
          <w:sz w:val="28"/>
          <w:szCs w:val="28"/>
          <w:lang w:eastAsia="ru-RU"/>
        </w:rPr>
        <w:t>возобновляемого растительного сырья</w:t>
      </w:r>
      <w:r w:rsidRPr="00411CB4">
        <w:rPr>
          <w:rFonts w:ascii="Times New Roman" w:hAnsi="Times New Roman"/>
          <w:sz w:val="28"/>
          <w:szCs w:val="28"/>
        </w:rPr>
        <w:t xml:space="preserve"> </w:t>
      </w:r>
      <w:r w:rsidRPr="00411CB4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 разделения растительной ткани,</w:t>
      </w:r>
      <w:r w:rsidRPr="00411CB4">
        <w:rPr>
          <w:rFonts w:ascii="Times New Roman" w:hAnsi="Times New Roman"/>
          <w:sz w:val="28"/>
          <w:szCs w:val="28"/>
        </w:rPr>
        <w:t xml:space="preserve"> </w:t>
      </w:r>
      <w:r w:rsidR="00BC4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78C63329" w14:textId="77777777" w:rsidR="00C35ECB" w:rsidRPr="00463960" w:rsidRDefault="00C35ECB" w:rsidP="00C35E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которое </w:t>
      </w:r>
      <w:r w:rsidRPr="00463960">
        <w:rPr>
          <w:sz w:val="28"/>
          <w:szCs w:val="28"/>
        </w:rPr>
        <w:t>облегчит его аппаратурное оформление использование в практике.</w:t>
      </w:r>
    </w:p>
    <w:p w14:paraId="66A598C3" w14:textId="77777777" w:rsidR="00464FF9" w:rsidRPr="003F758F" w:rsidRDefault="00740E35" w:rsidP="00464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C472F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Фильтрования приобретает все большее значение в связи с повышением требований к качеству очищенной воды, необходимостью повторного использования сточных вод в технологических процессах, а также системах оборотного водоснабжения.</w:t>
      </w:r>
      <w:r w:rsidR="00464F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64FF9" w:rsidRPr="00464FF9">
        <w:rPr>
          <w:rFonts w:ascii="Times New Roman" w:eastAsia="TimesNewRomanPSMT" w:hAnsi="Times New Roman" w:cs="Times New Roman"/>
          <w:sz w:val="28"/>
          <w:szCs w:val="28"/>
        </w:rPr>
        <w:t xml:space="preserve">Для  глубокой  очистки  воды  от загрязнений  большинство  предприятий  используют  фильтрование,  представляющее  собой  процесс  улавливания  загрязнений  в  пористой  среде. Фильтрование  может  обеспечить  почти  полную  очистку  загрязненных  вод от  твердых  взвешенных  частиц  и  в  этом  смысле  имеет  преимущество  перед другими способами механической очистки. </w:t>
      </w:r>
      <w:r w:rsidR="003F758F">
        <w:rPr>
          <w:rFonts w:ascii="Times New Roman" w:eastAsia="TimesNewRomanPSMT" w:hAnsi="Times New Roman" w:cs="Times New Roman"/>
          <w:sz w:val="28"/>
          <w:szCs w:val="28"/>
        </w:rPr>
        <w:t>Д</w:t>
      </w:r>
      <w:r w:rsidR="003F758F" w:rsidRPr="00A51150">
        <w:rPr>
          <w:rFonts w:ascii="Times New Roman" w:eastAsia="TimesNewRomanPSMT" w:hAnsi="Times New Roman" w:cs="Times New Roman"/>
          <w:sz w:val="28"/>
          <w:szCs w:val="28"/>
        </w:rPr>
        <w:t>ля доочистки сточных вод в качестве финишной операции используется фильтрование. Если сточные воды содержат небольшое количество примесей, то фильтровани</w:t>
      </w:r>
      <w:r w:rsidR="003F758F">
        <w:rPr>
          <w:rFonts w:ascii="Times New Roman" w:eastAsia="TimesNewRomanPSMT" w:hAnsi="Times New Roman" w:cs="Times New Roman"/>
          <w:sz w:val="28"/>
          <w:szCs w:val="28"/>
        </w:rPr>
        <w:t xml:space="preserve">е может быть основным процессом </w:t>
      </w:r>
      <w:r w:rsidR="003F758F" w:rsidRPr="001F6A68">
        <w:rPr>
          <w:rFonts w:ascii="Times New Roman" w:eastAsia="TimesNewRomanPSMT" w:hAnsi="Times New Roman" w:cs="Times New Roman"/>
          <w:sz w:val="28"/>
          <w:szCs w:val="28"/>
        </w:rPr>
        <w:t>и может обеспечить почти полн</w:t>
      </w:r>
      <w:r w:rsidR="003F758F">
        <w:rPr>
          <w:rFonts w:ascii="Times New Roman" w:eastAsia="TimesNewRomanPSMT" w:hAnsi="Times New Roman" w:cs="Times New Roman"/>
          <w:sz w:val="28"/>
          <w:szCs w:val="28"/>
        </w:rPr>
        <w:t xml:space="preserve">ое осветление загрязненных вод </w:t>
      </w:r>
      <w:r w:rsidR="003F758F" w:rsidRPr="001F6A68">
        <w:rPr>
          <w:rFonts w:ascii="Times New Roman" w:eastAsia="TimesNewRomanPSMT" w:hAnsi="Times New Roman" w:cs="Times New Roman"/>
          <w:sz w:val="28"/>
          <w:szCs w:val="28"/>
        </w:rPr>
        <w:t xml:space="preserve">от  твердых  взвешенных  частиц. </w:t>
      </w:r>
      <w:r w:rsidR="003F758F" w:rsidRPr="0015316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Очищенные сточные воды после фильтров можно по коллектору выпускать в водный объект.</w:t>
      </w:r>
      <w:r w:rsidR="003F758F" w:rsidRPr="0015316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64FF9" w:rsidRPr="0046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общем виде </w:t>
      </w:r>
      <w:r w:rsidR="00464FF9" w:rsidRPr="00464FF9">
        <w:rPr>
          <w:rFonts w:ascii="Times New Roman" w:hAnsi="Times New Roman" w:cs="Times New Roman"/>
          <w:sz w:val="28"/>
          <w:szCs w:val="28"/>
        </w:rPr>
        <w:t>фильтрование</w:t>
      </w:r>
      <w:r w:rsidR="00464FF9" w:rsidRPr="0046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сегодняшний день является высокоэффективным способом удаления не только примесей, но и запахов и даже привкусов.</w:t>
      </w:r>
      <w:r w:rsidR="00464FF9" w:rsidRPr="00464FF9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="00464FF9" w:rsidRPr="00464FF9">
        <w:rPr>
          <w:rFonts w:ascii="Times New Roman" w:eastAsia="TimesNewRomanPSMT" w:hAnsi="Times New Roman" w:cs="Times New Roman"/>
          <w:sz w:val="28"/>
          <w:szCs w:val="28"/>
        </w:rPr>
        <w:t xml:space="preserve">Достоинством фильтрования является </w:t>
      </w:r>
      <w:r w:rsidR="00505125">
        <w:rPr>
          <w:rFonts w:ascii="Times New Roman" w:eastAsia="TimesNewRomanPSMT" w:hAnsi="Times New Roman" w:cs="Times New Roman"/>
          <w:sz w:val="28"/>
          <w:szCs w:val="28"/>
        </w:rPr>
        <w:t>отсутствие химических реагентов</w:t>
      </w:r>
      <w:r w:rsidR="00505125"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[3,8, 15,17</w:t>
      </w:r>
      <w:r w:rsidR="00505125" w:rsidRP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E26E31" w14:textId="77777777" w:rsidR="00BE19C6" w:rsidRDefault="00BE19C6" w:rsidP="002F085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7EAA4994" w14:textId="77777777" w:rsidR="00BE19C6" w:rsidRDefault="00BE19C6" w:rsidP="002F085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5D5B5AA" w14:textId="77777777" w:rsidR="00BE19C6" w:rsidRDefault="00BE19C6" w:rsidP="002F085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52A7212F" w14:textId="77777777" w:rsidR="002F085C" w:rsidRPr="002F085C" w:rsidRDefault="002F085C" w:rsidP="002F085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F085C">
        <w:rPr>
          <w:b/>
        </w:rPr>
        <w:lastRenderedPageBreak/>
        <w:t>2. Методы и методологии</w:t>
      </w:r>
    </w:p>
    <w:p w14:paraId="70B0ED86" w14:textId="77777777" w:rsidR="000C0E35" w:rsidRPr="00A80EFA" w:rsidRDefault="00F642A5" w:rsidP="000C0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7072C9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применимости способа, а также для получения исходных данных, была создана переносная </w:t>
      </w:r>
      <w:r w:rsidRPr="00A80EFA">
        <w:rPr>
          <w:rFonts w:ascii="Times New Roman" w:eastAsia="Calibri" w:hAnsi="Times New Roman" w:cs="Times New Roman"/>
          <w:sz w:val="28"/>
          <w:szCs w:val="28"/>
        </w:rPr>
        <w:t>опытно-</w:t>
      </w:r>
      <w:r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</w:t>
      </w:r>
      <w:r w:rsidRPr="00A80EFA">
        <w:rPr>
          <w:rFonts w:ascii="Times New Roman" w:eastAsia="Calibri" w:hAnsi="Times New Roman" w:cs="Times New Roman"/>
          <w:sz w:val="28"/>
          <w:szCs w:val="28"/>
        </w:rPr>
        <w:t xml:space="preserve"> установки.</w:t>
      </w:r>
      <w:r w:rsidR="00A80EFA" w:rsidRPr="00A80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80EFA" w:rsidRPr="00A80EFA">
        <w:rPr>
          <w:rFonts w:ascii="Times New Roman" w:hAnsi="Times New Roman" w:cs="Times New Roman"/>
          <w:sz w:val="28"/>
          <w:szCs w:val="28"/>
        </w:rPr>
        <w:t>Установка состоит из</w:t>
      </w:r>
      <w:r w:rsidR="00A80EFA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EFA" w:rsidRPr="00A80EFA">
        <w:rPr>
          <w:rFonts w:ascii="Times New Roman" w:eastAsia="Calibri" w:hAnsi="Times New Roman" w:cs="Times New Roman"/>
          <w:sz w:val="28"/>
          <w:szCs w:val="28"/>
        </w:rPr>
        <w:t xml:space="preserve">трех </w:t>
      </w:r>
      <w:r w:rsidR="00A80EFA" w:rsidRPr="00A80EFA">
        <w:rPr>
          <w:rFonts w:ascii="Times New Roman" w:eastAsia="Calibri" w:hAnsi="Times New Roman" w:cs="Times New Roman"/>
          <w:sz w:val="28"/>
          <w:szCs w:val="28"/>
          <w:lang w:val="uz-Cyrl-UZ"/>
        </w:rPr>
        <w:t>цилиндрических</w:t>
      </w:r>
      <w:r w:rsidR="00A80EFA" w:rsidRPr="00A80EFA">
        <w:rPr>
          <w:rFonts w:ascii="Times New Roman" w:eastAsia="Calibri" w:hAnsi="Times New Roman" w:cs="Times New Roman"/>
          <w:sz w:val="28"/>
          <w:szCs w:val="28"/>
        </w:rPr>
        <w:t xml:space="preserve"> фильтр корпусов последовательно и </w:t>
      </w:r>
      <w:r w:rsidR="00A80EFA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вертикально установленных на стойке, которые автономно содержит фильтрующих и вспомогательных элементов. </w:t>
      </w:r>
      <w:r w:rsidR="00A80EFA" w:rsidRPr="00A80EFA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При помощи </w:t>
      </w:r>
      <w:r w:rsidR="00A80EFA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вспомогательных элементов устанавливаются взаимосвязи между  параметрами,</w:t>
      </w:r>
      <w:r w:rsidR="00A80EFA" w:rsidRPr="00A80E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80EFA" w:rsidRPr="00A80EFA">
        <w:rPr>
          <w:rFonts w:ascii="Times New Roman" w:eastAsia="Calibri" w:hAnsi="Times New Roman" w:cs="Times New Roman"/>
          <w:sz w:val="28"/>
          <w:szCs w:val="28"/>
          <w:lang w:val="uz-Cyrl-UZ"/>
        </w:rPr>
        <w:t>контролируется расход, направления и движение фильтруемых патоков в входе и на выходе последовательно расположенных зон в корпусе фильтров.</w:t>
      </w:r>
      <w:r w:rsidR="00A80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0EFA">
        <w:rPr>
          <w:rFonts w:ascii="Times New Roman" w:eastAsia="Calibri" w:hAnsi="Times New Roman" w:cs="Times New Roman"/>
          <w:sz w:val="28"/>
          <w:szCs w:val="28"/>
        </w:rPr>
        <w:t>На рисунке 1 и 2 показаны образец и вспомогательные элементы установки.</w:t>
      </w:r>
      <w:r w:rsidR="000C0E35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Параметры</w:t>
      </w:r>
      <w:r w:rsidR="000C0E35" w:rsidRPr="00A80EFA">
        <w:rPr>
          <w:rFonts w:ascii="Times New Roman" w:eastAsia="Calibri" w:hAnsi="Times New Roman" w:cs="Times New Roman"/>
          <w:sz w:val="28"/>
          <w:szCs w:val="28"/>
        </w:rPr>
        <w:t xml:space="preserve"> установки</w:t>
      </w:r>
      <w:r w:rsidR="000C0E35" w:rsidRPr="00A8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1. </w:t>
      </w:r>
    </w:p>
    <w:p w14:paraId="4E952BA2" w14:textId="77777777" w:rsidR="00F642A5" w:rsidRDefault="00F642A5" w:rsidP="00F642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B7CCBA" w14:textId="77777777" w:rsidR="00F642A5" w:rsidRDefault="00F642A5" w:rsidP="00F642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35E478" w14:textId="77777777" w:rsidR="00F642A5" w:rsidRPr="00196E79" w:rsidRDefault="00F642A5" w:rsidP="00F642A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D0B6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F8B92" wp14:editId="5EFA10D1">
            <wp:extent cx="2027103" cy="243612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99" cy="24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AB4D2" w14:textId="77777777" w:rsidR="00F642A5" w:rsidRPr="00196E79" w:rsidRDefault="00F642A5" w:rsidP="00F642A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6747C556" w14:textId="77777777" w:rsidR="00F642A5" w:rsidRPr="00CD0B6D" w:rsidRDefault="00F642A5" w:rsidP="00F64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z-Cyrl-UZ"/>
        </w:rPr>
        <w:t>Рис.1.</w:t>
      </w:r>
      <w:r w:rsidRPr="00196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0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6A7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ереносная</w:t>
      </w:r>
      <w:r w:rsidRPr="00CE3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6E79">
        <w:rPr>
          <w:rFonts w:ascii="Times New Roman" w:eastAsia="Calibri" w:hAnsi="Times New Roman" w:cs="Times New Roman"/>
          <w:b/>
          <w:sz w:val="24"/>
          <w:szCs w:val="24"/>
        </w:rPr>
        <w:t xml:space="preserve">опытно- </w:t>
      </w:r>
      <w:r w:rsidRPr="00CD4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экспериментальной</w:t>
      </w:r>
      <w:r w:rsidRPr="00CD481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6E79">
        <w:rPr>
          <w:rFonts w:ascii="Times New Roman" w:eastAsia="Calibri" w:hAnsi="Times New Roman" w:cs="Times New Roman"/>
          <w:b/>
          <w:sz w:val="24"/>
          <w:szCs w:val="24"/>
        </w:rPr>
        <w:t>установки</w:t>
      </w:r>
    </w:p>
    <w:p w14:paraId="476A6768" w14:textId="77777777" w:rsidR="00F642A5" w:rsidRPr="002A36CB" w:rsidRDefault="00F642A5" w:rsidP="00F64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93939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>1-стойка, 2-сосуд стока</w:t>
      </w:r>
      <w:r w:rsidRPr="002A36CB"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>, 3-</w:t>
      </w:r>
      <w:r w:rsidRPr="003E236F"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>кран-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распределитель,</w:t>
      </w:r>
    </w:p>
    <w:p w14:paraId="580DE196" w14:textId="77777777" w:rsidR="00F642A5" w:rsidRDefault="00F642A5" w:rsidP="00F642A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 xml:space="preserve">4,5,6 – корпус фильтров, 7- удержатель, 8-колба </w:t>
      </w:r>
      <w:r w:rsidRPr="002A36CB"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>фильтрата</w:t>
      </w:r>
    </w:p>
    <w:p w14:paraId="27942B68" w14:textId="77777777" w:rsidR="00F642A5" w:rsidRDefault="00F642A5" w:rsidP="00F642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520E8B" w14:textId="77777777" w:rsidR="00F642A5" w:rsidRDefault="00F642A5" w:rsidP="00F642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04DB90" w14:textId="77777777" w:rsidR="007072C9" w:rsidRDefault="007072C9" w:rsidP="00F642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6800E7" w14:textId="77777777" w:rsidR="007072C9" w:rsidRPr="00CD0B6D" w:rsidRDefault="007072C9" w:rsidP="007072C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uz-Cyrl-UZ"/>
        </w:rPr>
      </w:pPr>
      <w:r w:rsidRPr="00CD0B6D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A640548" wp14:editId="2A2B6F74">
            <wp:extent cx="2286000" cy="1714929"/>
            <wp:effectExtent l="0" t="0" r="0" b="0"/>
            <wp:docPr id="1" name="Рисунок 1" descr="G:\ciz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izm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22" cy="17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4C5F" w14:textId="77777777" w:rsidR="007072C9" w:rsidRPr="00CD0B6D" w:rsidRDefault="007072C9" w:rsidP="007072C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uz-Cyrl-UZ"/>
        </w:rPr>
      </w:pPr>
    </w:p>
    <w:p w14:paraId="7439CA06" w14:textId="77777777" w:rsidR="007072C9" w:rsidRPr="00430091" w:rsidRDefault="007072C9" w:rsidP="007072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z-Cyrl-UZ"/>
        </w:rPr>
        <w:t>Рис.2</w:t>
      </w:r>
      <w:r w:rsidRPr="00A06121">
        <w:rPr>
          <w:rFonts w:ascii="Times New Roman" w:eastAsia="Calibri" w:hAnsi="Times New Roman" w:cs="Times New Roman"/>
          <w:b/>
          <w:color w:val="000000"/>
          <w:sz w:val="24"/>
          <w:szCs w:val="24"/>
          <w:lang w:val="uz-Cyrl-UZ"/>
        </w:rPr>
        <w:t>.</w:t>
      </w:r>
      <w:r w:rsidRPr="00430091">
        <w:rPr>
          <w:rFonts w:ascii="Times New Roman" w:eastAsia="Times New Roman" w:hAnsi="Times New Roman" w:cs="Times New Roman"/>
          <w:b/>
          <w:sz w:val="24"/>
          <w:szCs w:val="24"/>
          <w:lang w:val="uz-Cyrl-UZ" w:eastAsia="ru-RU"/>
        </w:rPr>
        <w:t xml:space="preserve"> </w:t>
      </w:r>
      <w:r w:rsidRPr="00A06121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 xml:space="preserve"> </w:t>
      </w:r>
      <w:r w:rsidRPr="00430091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>Вспомогательные элементы установки</w:t>
      </w:r>
    </w:p>
    <w:p w14:paraId="68084F80" w14:textId="77777777" w:rsidR="007072C9" w:rsidRPr="00430091" w:rsidRDefault="007072C9" w:rsidP="007072C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14:paraId="21DEBD24" w14:textId="77777777" w:rsidR="007072C9" w:rsidRPr="00A06121" w:rsidRDefault="007072C9" w:rsidP="007072C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430091"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 xml:space="preserve">1-сасуд для фильтров, 2- </w:t>
      </w:r>
      <w:r w:rsidRPr="004300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z-Cyrl-UZ" w:eastAsia="ru-RU"/>
        </w:rPr>
        <w:t>распределитель</w:t>
      </w:r>
      <w:r w:rsidRPr="00430091"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 xml:space="preserve">-регулятор-крань для управление течение стоков, 3-фильтрующие элементы, 4,5,6 – вспомогательные элементы для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uz-Cyrl-UZ"/>
        </w:rPr>
        <w:t xml:space="preserve">фильтра </w:t>
      </w:r>
    </w:p>
    <w:p w14:paraId="790AC72C" w14:textId="77777777" w:rsidR="00A80EFA" w:rsidRDefault="00A80EFA" w:rsidP="000C0E35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z-Cyrl-UZ"/>
        </w:rPr>
      </w:pPr>
    </w:p>
    <w:p w14:paraId="2D87CC8F" w14:textId="77777777" w:rsidR="00A80EFA" w:rsidRDefault="00A80EFA" w:rsidP="000C0E35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z-Cyrl-UZ"/>
        </w:rPr>
      </w:pPr>
    </w:p>
    <w:p w14:paraId="4DBF613D" w14:textId="77777777" w:rsidR="000C0E35" w:rsidRPr="002A36CB" w:rsidRDefault="000C0E35" w:rsidP="000C0E35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lastRenderedPageBreak/>
        <w:t xml:space="preserve">Таблица 1 </w:t>
      </w:r>
    </w:p>
    <w:p w14:paraId="42025274" w14:textId="77777777" w:rsidR="000C0E35" w:rsidRPr="002A36CB" w:rsidRDefault="000C0E35" w:rsidP="000C0E3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Параметры установки</w:t>
      </w:r>
    </w:p>
    <w:p w14:paraId="6E21F831" w14:textId="77777777" w:rsidR="000C0E35" w:rsidRDefault="000C0E35" w:rsidP="000C0E3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z-Cyrl-U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0C0E35" w14:paraId="64908BEF" w14:textId="77777777" w:rsidTr="000C0E35">
        <w:trPr>
          <w:trHeight w:val="289"/>
        </w:trPr>
        <w:tc>
          <w:tcPr>
            <w:tcW w:w="6062" w:type="dxa"/>
          </w:tcPr>
          <w:p w14:paraId="283B57A7" w14:textId="77777777" w:rsidR="000C0E35" w:rsidRPr="002A36CB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Параметр</w:t>
            </w:r>
          </w:p>
        </w:tc>
        <w:tc>
          <w:tcPr>
            <w:tcW w:w="3509" w:type="dxa"/>
          </w:tcPr>
          <w:p w14:paraId="079E7238" w14:textId="77777777" w:rsidR="000C0E35" w:rsidRPr="002A36CB" w:rsidRDefault="000C0E35" w:rsidP="00C975F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Значение параметра</w:t>
            </w:r>
          </w:p>
        </w:tc>
      </w:tr>
      <w:tr w:rsidR="000C0E35" w14:paraId="47C02013" w14:textId="77777777" w:rsidTr="000C0E35">
        <w:trPr>
          <w:trHeight w:val="356"/>
        </w:trPr>
        <w:tc>
          <w:tcPr>
            <w:tcW w:w="6062" w:type="dxa"/>
          </w:tcPr>
          <w:p w14:paraId="18553581" w14:textId="77777777" w:rsidR="000C0E35" w:rsidRPr="002A36CB" w:rsidRDefault="000C0E35" w:rsidP="00C975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Габаритные размеры стойки, мм</w:t>
            </w:r>
          </w:p>
        </w:tc>
        <w:tc>
          <w:tcPr>
            <w:tcW w:w="3509" w:type="dxa"/>
          </w:tcPr>
          <w:p w14:paraId="17F25C00" w14:textId="77777777" w:rsidR="000C0E35" w:rsidRPr="002A36CB" w:rsidRDefault="000C0E35" w:rsidP="00C975F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1800х200х200</w:t>
            </w:r>
          </w:p>
        </w:tc>
      </w:tr>
      <w:tr w:rsidR="000C0E35" w14:paraId="1975AA9C" w14:textId="77777777" w:rsidTr="000C0E35">
        <w:trPr>
          <w:trHeight w:val="356"/>
        </w:trPr>
        <w:tc>
          <w:tcPr>
            <w:tcW w:w="6062" w:type="dxa"/>
          </w:tcPr>
          <w:p w14:paraId="309B5BF5" w14:textId="77777777" w:rsidR="000C0E35" w:rsidRPr="002A36CB" w:rsidRDefault="000C0E35" w:rsidP="00C975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Масса установки, кг</w:t>
            </w:r>
          </w:p>
        </w:tc>
        <w:tc>
          <w:tcPr>
            <w:tcW w:w="3509" w:type="dxa"/>
          </w:tcPr>
          <w:p w14:paraId="5323A4CA" w14:textId="77777777" w:rsidR="000C0E35" w:rsidRPr="002A36CB" w:rsidRDefault="000C0E35" w:rsidP="00C975F4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13 </w:t>
            </w:r>
          </w:p>
        </w:tc>
      </w:tr>
      <w:tr w:rsidR="000C0E35" w14:paraId="32313C65" w14:textId="77777777" w:rsidTr="000C0E35">
        <w:tc>
          <w:tcPr>
            <w:tcW w:w="6062" w:type="dxa"/>
          </w:tcPr>
          <w:p w14:paraId="521ED240" w14:textId="77777777" w:rsidR="000C0E35" w:rsidRPr="002A36CB" w:rsidRDefault="000C0E35" w:rsidP="00C975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Габаритные размеры корпуса одного цилиндрического фильтра, мм</w:t>
            </w:r>
          </w:p>
        </w:tc>
        <w:tc>
          <w:tcPr>
            <w:tcW w:w="3509" w:type="dxa"/>
          </w:tcPr>
          <w:p w14:paraId="0374C835" w14:textId="77777777" w:rsidR="000C0E35" w:rsidRPr="002A36CB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L=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500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D=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50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C0E35" w14:paraId="083A870E" w14:textId="77777777" w:rsidTr="000C0E35">
        <w:tc>
          <w:tcPr>
            <w:tcW w:w="6062" w:type="dxa"/>
          </w:tcPr>
          <w:p w14:paraId="25E6CFCD" w14:textId="77777777" w:rsidR="000C0E35" w:rsidRPr="002A36CB" w:rsidRDefault="000C0E35" w:rsidP="00C975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Толщина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фильтрующего элемента из плодов люффы, 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мм</w:t>
            </w:r>
          </w:p>
        </w:tc>
        <w:tc>
          <w:tcPr>
            <w:tcW w:w="3509" w:type="dxa"/>
          </w:tcPr>
          <w:p w14:paraId="22BEAE89" w14:textId="77777777" w:rsidR="000C0E35" w:rsidRPr="002A36CB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6CB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</w:tr>
      <w:tr w:rsidR="000C0E35" w14:paraId="3276D4D6" w14:textId="77777777" w:rsidTr="000C0E35">
        <w:tc>
          <w:tcPr>
            <w:tcW w:w="6062" w:type="dxa"/>
          </w:tcPr>
          <w:p w14:paraId="485BC9ED" w14:textId="77777777" w:rsidR="000C0E35" w:rsidRPr="002A36CB" w:rsidRDefault="000C0E35" w:rsidP="00C975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Поверхностная</w:t>
            </w:r>
            <w:r w:rsidRPr="002A36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плотность </w:t>
            </w:r>
            <w:r w:rsidRPr="002A3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фильтрующего элемента из люффы,</w:t>
            </w:r>
            <w:r w:rsidRPr="002A36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г/м</w:t>
            </w:r>
            <w:r w:rsidRPr="002A36C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509" w:type="dxa"/>
          </w:tcPr>
          <w:p w14:paraId="045E5887" w14:textId="77777777" w:rsidR="000C0E35" w:rsidRPr="002A36CB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6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345 </w:t>
            </w:r>
          </w:p>
        </w:tc>
      </w:tr>
    </w:tbl>
    <w:p w14:paraId="13CFEC83" w14:textId="77777777" w:rsidR="000C0E35" w:rsidRDefault="000C0E35" w:rsidP="000C0E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2AB11E1B" w14:textId="77777777" w:rsidR="000C0E35" w:rsidRPr="00DF57F1" w:rsidRDefault="00E92BC4" w:rsidP="00E92B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 </w:t>
      </w:r>
      <w:r w:rsidR="000C0E35" w:rsidRPr="008A7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</w:t>
      </w:r>
      <w:r w:rsidR="000C0E35" w:rsidRPr="00F66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экспериментальной</w:t>
      </w:r>
      <w:r w:rsidR="000C0E35" w:rsidRPr="00F661E3">
        <w:rPr>
          <w:rFonts w:ascii="Times New Roman" w:eastAsia="Calibri" w:hAnsi="Times New Roman" w:cs="Times New Roman"/>
          <w:b/>
          <w:sz w:val="24"/>
          <w:szCs w:val="24"/>
        </w:rPr>
        <w:t xml:space="preserve"> установки</w:t>
      </w:r>
      <w:r w:rsidR="000C0E35" w:rsidRPr="008A7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методика выполнения работы.</w:t>
      </w:r>
    </w:p>
    <w:p w14:paraId="67DCB458" w14:textId="77777777" w:rsidR="000C0E35" w:rsidRPr="008A77A2" w:rsidRDefault="000C0E35" w:rsidP="00E9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В  начальный  момент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Calibri" w:hAnsi="Times New Roman" w:cs="Times New Roman"/>
          <w:sz w:val="24"/>
          <w:szCs w:val="24"/>
        </w:rPr>
        <w:t>сходный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фильтруемый </w:t>
      </w:r>
      <w:r w:rsidR="00637001">
        <w:rPr>
          <w:rFonts w:ascii="Times New Roman" w:eastAsia="Calibri" w:hAnsi="Times New Roman" w:cs="Times New Roman"/>
          <w:sz w:val="24"/>
          <w:szCs w:val="24"/>
          <w:lang w:val="uz-Cyrl-UZ"/>
        </w:rPr>
        <w:t>технологический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сток  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с объемом  2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л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 в сосуд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(2),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подачи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с помощью</w:t>
      </w:r>
      <w:r w:rsidRPr="002A3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крана-распределителя</w:t>
      </w:r>
      <w:r w:rsidRPr="002A3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(3) и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установливае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тся расход и скорость течения патока с секундомерам  в переделах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0,2-0,3см/с. </w:t>
      </w:r>
      <w:r w:rsidR="00637001" w:rsidRPr="002A36CB">
        <w:rPr>
          <w:rFonts w:ascii="Times New Roman" w:eastAsia="Calibri" w:hAnsi="Times New Roman" w:cs="Times New Roman"/>
          <w:sz w:val="24"/>
          <w:szCs w:val="24"/>
        </w:rPr>
        <w:t>В</w:t>
      </w:r>
      <w:r w:rsidR="00637001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001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процессе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работы установки при помощи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крана-распределителя</w:t>
      </w:r>
      <w:r w:rsidRPr="002A3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контролируется расход, направления и движение фильтруемых патока на входе и выходе последовательно расположенных зон фильтров </w:t>
      </w:r>
      <w:r w:rsidRPr="002A36CB">
        <w:rPr>
          <w:rFonts w:ascii="Times New Roman" w:eastAsia="Calibri" w:hAnsi="Times New Roman" w:cs="Times New Roman"/>
          <w:sz w:val="24"/>
          <w:szCs w:val="24"/>
        </w:rPr>
        <w:t>(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4,5,6). 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Цилиндрические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корпусы </w:t>
      </w:r>
      <w:r>
        <w:rPr>
          <w:rFonts w:ascii="Times New Roman" w:eastAsia="Calibri" w:hAnsi="Times New Roman" w:cs="Times New Roman"/>
          <w:sz w:val="24"/>
          <w:szCs w:val="24"/>
        </w:rPr>
        <w:t>фильтров</w:t>
      </w:r>
      <w:r w:rsidRPr="002A36CB">
        <w:rPr>
          <w:rFonts w:ascii="Times New Roman" w:eastAsia="Calibri" w:hAnsi="Times New Roman" w:cs="Times New Roman"/>
          <w:sz w:val="24"/>
          <w:szCs w:val="24"/>
        </w:rPr>
        <w:t xml:space="preserve"> в количестве трех штук последовательно и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вертикально закреплено  на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установочной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стойке (1)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регулируемых крепежных элементов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7 типа поясов. Нижняя часть корпус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а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фильтров выполнена в виде конуса, которые соединяются по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трубка для входа и выхода, фильтруемого патоко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. Стойка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(1)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 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железном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FF7933" w14:textId="77777777" w:rsidR="000C0E35" w:rsidRPr="0045700B" w:rsidRDefault="000C0E35" w:rsidP="00E92BC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    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>Далее фильтрумый сток заданным расходом и скоростью поступает в первый корпус фильтра</w:t>
      </w:r>
      <w:r w:rsidRPr="0045700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>4),</w:t>
      </w:r>
      <w:r w:rsidRPr="0045700B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637001">
        <w:rPr>
          <w:rFonts w:ascii="Times New Roman" w:eastAsia="Calibri" w:hAnsi="Times New Roman" w:cs="Times New Roman"/>
          <w:sz w:val="24"/>
          <w:szCs w:val="24"/>
        </w:rPr>
        <w:t>ля улавливания взвешенных примесей</w:t>
      </w:r>
      <w:r w:rsidRPr="004570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>с</w:t>
      </w:r>
      <w:r w:rsidRPr="0045700B">
        <w:rPr>
          <w:sz w:val="24"/>
          <w:szCs w:val="24"/>
        </w:rPr>
        <w:t xml:space="preserve"> 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>размером 0,11-1 мкм и более. Первый фильтр</w:t>
      </w:r>
      <w:r w:rsidRPr="004570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включает в себе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цилиндрический корпус,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колца-уплотнителя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, внутренные </w:t>
      </w:r>
      <w:r w:rsidRPr="0045700B">
        <w:rPr>
          <w:rFonts w:ascii="Times New Roman" w:eastAsia="Times New Roman" w:hAnsi="Times New Roman" w:cs="Times New Roman"/>
          <w:bCs/>
          <w:sz w:val="24"/>
          <w:szCs w:val="24"/>
          <w:lang w:val="uz-Cyrl-UZ" w:eastAsia="ru-RU"/>
        </w:rPr>
        <w:t>распределители,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изготовленных из пластмассы</w:t>
      </w:r>
      <w:r w:rsidRPr="0045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фильтрующие элементы и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тарелки из нержавеющей</w:t>
      </w:r>
      <w:r w:rsidRPr="0045700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сетки в круглой форме (рис.2).  </w:t>
      </w:r>
    </w:p>
    <w:p w14:paraId="1BD95C37" w14:textId="77777777" w:rsidR="000C0E35" w:rsidRPr="00CB1EE6" w:rsidRDefault="000C0E35" w:rsidP="00E92BC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CB1EE6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     Внутренный </w:t>
      </w:r>
      <w:r w:rsidRPr="00CB1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распределитель</w:t>
      </w:r>
      <w:r w:rsidRPr="00CB1EE6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устанавливается у входа в  корпус. Тарелки и колцы используются между  фильтр элементами.</w:t>
      </w:r>
      <w:r w:rsidRPr="00CB1EE6">
        <w:rPr>
          <w:rFonts w:ascii="Times New Roman" w:eastAsia="Calibri" w:hAnsi="Times New Roman" w:cs="Times New Roman"/>
          <w:i/>
          <w:sz w:val="24"/>
          <w:szCs w:val="24"/>
          <w:lang w:val="uz-Cyrl-UZ"/>
        </w:rPr>
        <w:t xml:space="preserve"> </w:t>
      </w:r>
      <w:r w:rsidRPr="00CB1EE6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Фильтрующие элементы во внутрь  корпуса расположены друг относительно друга на расстоянии,</w:t>
      </w:r>
      <w:r w:rsidRPr="00CB1EE6">
        <w:rPr>
          <w:rFonts w:ascii="Times New Roman" w:eastAsia="Calibri" w:hAnsi="Times New Roman" w:cs="Times New Roman"/>
          <w:i/>
          <w:sz w:val="24"/>
          <w:szCs w:val="24"/>
          <w:lang w:val="uz-Cyrl-UZ"/>
        </w:rPr>
        <w:t xml:space="preserve"> </w:t>
      </w:r>
      <w:r w:rsidRPr="00CB1EE6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заданном параметром </w:t>
      </w:r>
      <w:r w:rsidRPr="00CB1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сетки и колец, </w:t>
      </w:r>
      <w:r w:rsidRPr="00CB1EE6">
        <w:rPr>
          <w:rFonts w:ascii="Times New Roman" w:eastAsia="Calibri" w:hAnsi="Times New Roman" w:cs="Times New Roman"/>
          <w:sz w:val="24"/>
          <w:szCs w:val="24"/>
          <w:lang w:val="uz-Cyrl-UZ"/>
        </w:rPr>
        <w:t>образуя вместе слойную структуру.</w:t>
      </w:r>
    </w:p>
    <w:p w14:paraId="7CB376C7" w14:textId="77777777" w:rsidR="00BE20B4" w:rsidRPr="00D459B2" w:rsidRDefault="000C0E35" w:rsidP="00BE20B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z-Cyrl-UZ"/>
        </w:rPr>
      </w:pP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     </w:t>
      </w:r>
      <w:r w:rsidR="00CB1EE6">
        <w:rPr>
          <w:rFonts w:ascii="Times New Roman" w:eastAsia="Calibri" w:hAnsi="Times New Roman" w:cs="Times New Roman"/>
          <w:sz w:val="24"/>
          <w:szCs w:val="24"/>
          <w:lang w:val="uz-Cyrl-UZ"/>
        </w:rPr>
        <w:t>Предварительно  очищенных от примесей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паток стока в первом фильтре, </w:t>
      </w:r>
      <w:r w:rsidR="00CB1EE6">
        <w:rPr>
          <w:rFonts w:ascii="Times New Roman" w:eastAsia="Calibri" w:hAnsi="Times New Roman" w:cs="Times New Roman"/>
          <w:sz w:val="24"/>
          <w:szCs w:val="24"/>
          <w:lang w:val="uz-Cyrl-UZ"/>
        </w:rPr>
        <w:t>постепенно самотеко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м проходит в</w:t>
      </w:r>
      <w:r w:rsidR="00CB1EE6">
        <w:rPr>
          <w:rFonts w:ascii="Times New Roman" w:eastAsia="Calibri" w:hAnsi="Times New Roman" w:cs="Times New Roman"/>
          <w:sz w:val="24"/>
          <w:szCs w:val="24"/>
          <w:lang w:val="uz-Cyrl-UZ"/>
        </w:rPr>
        <w:t>о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второй </w:t>
      </w:r>
      <w:r w:rsidR="00CB1EE6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корпус 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фильтр</w:t>
      </w:r>
      <w:r w:rsidR="00CB1EE6">
        <w:rPr>
          <w:rFonts w:ascii="Times New Roman" w:eastAsia="Calibri" w:hAnsi="Times New Roman" w:cs="Times New Roman"/>
          <w:sz w:val="24"/>
          <w:szCs w:val="24"/>
          <w:lang w:val="uz-Cyrl-UZ"/>
        </w:rPr>
        <w:t>а</w:t>
      </w:r>
      <w:r w:rsidR="00CB1EE6" w:rsidRPr="002A36C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5), для </w:t>
      </w:r>
      <w:r w:rsidR="00CB1EE6" w:rsidRPr="002A36CB">
        <w:rPr>
          <w:rFonts w:ascii="Times New Roman" w:eastAsia="Calibri" w:hAnsi="Times New Roman" w:cs="Times New Roman"/>
          <w:sz w:val="24"/>
          <w:szCs w:val="24"/>
        </w:rPr>
        <w:t>улавливания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из состава взвешенных</w:t>
      </w:r>
      <w:r w:rsidR="00CB1EE6">
        <w:rPr>
          <w:rFonts w:ascii="Times New Roman" w:hAnsi="Times New Roman" w:cs="Times New Roman"/>
          <w:sz w:val="24"/>
          <w:szCs w:val="24"/>
        </w:rPr>
        <w:t xml:space="preserve"> примесей</w:t>
      </w:r>
      <w:r w:rsidR="00CB1EE6" w:rsidRPr="002A36CB">
        <w:rPr>
          <w:rFonts w:ascii="Times New Roman" w:hAnsi="Times New Roman" w:cs="Times New Roman"/>
          <w:sz w:val="24"/>
          <w:szCs w:val="24"/>
        </w:rPr>
        <w:t xml:space="preserve"> 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с</w:t>
      </w:r>
      <w:r w:rsidR="00CB1EE6" w:rsidRPr="002A36CB">
        <w:rPr>
          <w:sz w:val="24"/>
          <w:szCs w:val="24"/>
        </w:rPr>
        <w:t xml:space="preserve"> </w:t>
      </w:r>
      <w:r w:rsidR="00CB1EE6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размером  до 0,11мкм. 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Сначала сток поступает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входную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подводящего</w:t>
      </w:r>
      <w:r w:rsidRPr="002A3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внутреннего </w:t>
      </w:r>
      <w:r w:rsidRPr="002A3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распределителя </w:t>
      </w:r>
      <w:r w:rsidRPr="002A36CB">
        <w:rPr>
          <w:rFonts w:ascii="Times New Roman" w:hAnsi="Times New Roman" w:cs="Times New Roman"/>
          <w:sz w:val="24"/>
          <w:szCs w:val="24"/>
        </w:rPr>
        <w:t xml:space="preserve">через </w:t>
      </w:r>
      <w:r>
        <w:rPr>
          <w:rFonts w:ascii="Times New Roman" w:eastAsia="Calibri" w:hAnsi="Times New Roman" w:cs="Times New Roman"/>
          <w:sz w:val="24"/>
          <w:szCs w:val="24"/>
          <w:lang w:val="uz-Cyrl-UZ"/>
        </w:rPr>
        <w:t>отверстие</w:t>
      </w:r>
      <w:r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который, </w:t>
      </w:r>
      <w:r w:rsidRPr="002A36CB">
        <w:rPr>
          <w:rFonts w:ascii="Times New Roman" w:hAnsi="Times New Roman" w:cs="Times New Roman"/>
          <w:sz w:val="24"/>
          <w:szCs w:val="24"/>
        </w:rPr>
        <w:t>направляется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внутренний объем </w:t>
      </w:r>
      <w:r w:rsidR="00D459B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фильтрующей элементов</w:t>
      </w:r>
      <w:r w:rsidR="00BE20B4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пять</w:t>
      </w:r>
      <w:r w:rsidR="00BE20B4" w:rsidRP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0B4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штук</w:t>
      </w:r>
      <w:r w:rsid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20B4" w:rsidRP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5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Паток сточных вод</w:t>
      </w:r>
      <w:r w:rsid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0B4" w:rsidRPr="00280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пройдя </w:t>
      </w:r>
      <w:r w:rsidR="00D459B2" w:rsidRPr="00280D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фильтрующие перегородки элементов</w:t>
      </w:r>
      <w:r w:rsidR="00BE20B4" w:rsidRPr="00280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корпуса </w:t>
      </w:r>
      <w:r w:rsidR="00BE20B4" w:rsidRPr="007660E9">
        <w:rPr>
          <w:rFonts w:ascii="Times New Roman" w:hAnsi="Times New Roman" w:cs="Times New Roman"/>
          <w:sz w:val="24"/>
          <w:szCs w:val="24"/>
        </w:rPr>
        <w:t>полностью</w:t>
      </w:r>
      <w:r w:rsidR="00BE20B4" w:rsidRPr="00280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очищаются от </w:t>
      </w:r>
      <w:r w:rsidR="00BE20B4" w:rsidRPr="00280DA8">
        <w:rPr>
          <w:rFonts w:ascii="Times New Roman" w:eastAsia="Calibri" w:hAnsi="Times New Roman" w:cs="Times New Roman"/>
          <w:sz w:val="24"/>
          <w:szCs w:val="24"/>
          <w:lang w:val="uz-Cyrl-UZ"/>
        </w:rPr>
        <w:t>взвешенных</w:t>
      </w:r>
      <w:r w:rsidR="00D459B2">
        <w:rPr>
          <w:rFonts w:ascii="Times New Roman" w:hAnsi="Times New Roman" w:cs="Times New Roman"/>
          <w:sz w:val="24"/>
          <w:szCs w:val="24"/>
        </w:rPr>
        <w:t xml:space="preserve"> примесей</w:t>
      </w:r>
      <w:r w:rsidR="00BE20B4" w:rsidRPr="0045700B">
        <w:rPr>
          <w:rFonts w:ascii="Times New Roman" w:hAnsi="Times New Roman" w:cs="Times New Roman"/>
          <w:sz w:val="24"/>
          <w:szCs w:val="24"/>
        </w:rPr>
        <w:t>.</w:t>
      </w:r>
      <w:r w:rsid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BE0B778" w14:textId="77777777" w:rsidR="0053665A" w:rsidRDefault="00D459B2" w:rsidP="0053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C0E35" w:rsidRPr="00F223F4">
        <w:rPr>
          <w:rFonts w:ascii="Times New Roman" w:eastAsia="Calibri" w:hAnsi="Times New Roman" w:cs="Times New Roman"/>
          <w:sz w:val="24"/>
          <w:szCs w:val="24"/>
          <w:lang w:val="uz-Cyrl-UZ"/>
        </w:rPr>
        <w:t>После очистки во втором фильтре, фильтруемый сток постепенно самотеком проходит в третий корпус фильтра</w:t>
      </w:r>
      <w:r w:rsidR="000C0E35" w:rsidRPr="00F223F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0C0E35" w:rsidRPr="00F223F4">
        <w:rPr>
          <w:rFonts w:ascii="Times New Roman" w:eastAsia="Calibri" w:hAnsi="Times New Roman" w:cs="Times New Roman"/>
          <w:sz w:val="24"/>
          <w:szCs w:val="24"/>
          <w:lang w:val="uz-Cyrl-UZ"/>
        </w:rPr>
        <w:t>6),</w:t>
      </w:r>
      <w:r w:rsidRPr="00F223F4">
        <w:rPr>
          <w:rFonts w:ascii="Times New Roman" w:eastAsia="Calibri" w:hAnsi="Times New Roman" w:cs="Times New Roman"/>
          <w:sz w:val="24"/>
          <w:szCs w:val="24"/>
        </w:rPr>
        <w:t xml:space="preserve"> задача который</w:t>
      </w:r>
      <w:r w:rsidR="00F223F4" w:rsidRP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обезвреживания бактерий</w:t>
      </w:r>
      <w:r w:rsid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нейтрализация</w:t>
      </w:r>
      <w:r w:rsidR="00F223F4" w:rsidRP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стока.</w:t>
      </w:r>
      <w:r w:rsidR="00F223F4" w:rsidRPr="00F223F4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="00F223F4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Третьей </w:t>
      </w:r>
      <w:r w:rsidR="00F223F4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корпус </w:t>
      </w:r>
      <w:r w:rsidR="00F223F4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фильтр</w:t>
      </w:r>
      <w:r w:rsidR="00F223F4">
        <w:rPr>
          <w:rFonts w:ascii="Times New Roman" w:eastAsia="Calibri" w:hAnsi="Times New Roman" w:cs="Times New Roman"/>
          <w:sz w:val="24"/>
          <w:szCs w:val="24"/>
          <w:lang w:val="uz-Cyrl-UZ"/>
        </w:rPr>
        <w:t>а</w:t>
      </w:r>
      <w:r w:rsidR="00F223F4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включает в себя два вида </w:t>
      </w:r>
      <w:r w:rsidR="00F223F4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изготовленных </w:t>
      </w:r>
      <w:r w:rsidR="00F223F4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композионных </w:t>
      </w:r>
      <w:r w:rsidR="00F223F4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фильтрующих элементов</w:t>
      </w:r>
      <w:r w:rsidR="00F223F4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, основы которых состоит </w:t>
      </w:r>
      <w:r w:rsidR="00F223F4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="00F223F4">
        <w:rPr>
          <w:rFonts w:ascii="Times New Roman" w:hAnsi="Times New Roman" w:cs="Times New Roman"/>
          <w:sz w:val="24"/>
          <w:szCs w:val="24"/>
        </w:rPr>
        <w:t>биополимерные плоды</w:t>
      </w:r>
      <w:r w:rsid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3F4" w:rsidRPr="00C331C1">
        <w:rPr>
          <w:rFonts w:ascii="Times New Roman" w:hAnsi="Times New Roman" w:cs="Times New Roman"/>
          <w:sz w:val="24"/>
          <w:szCs w:val="24"/>
        </w:rPr>
        <w:t>растений</w:t>
      </w:r>
      <w:r w:rsidR="00F223F4" w:rsidRPr="006310AE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="00F223F4" w:rsidRPr="006310AE">
        <w:rPr>
          <w:rFonts w:ascii="Times New Roman" w:hAnsi="Times New Roman" w:cs="Times New Roman"/>
          <w:sz w:val="24"/>
          <w:szCs w:val="24"/>
        </w:rPr>
        <w:t>л</w:t>
      </w:r>
      <w:r w:rsidR="00F223F4" w:rsidRPr="006310AE">
        <w:rPr>
          <w:rFonts w:ascii="Times New Roman" w:hAnsi="Times New Roman" w:cs="Times New Roman"/>
          <w:bCs/>
          <w:sz w:val="24"/>
          <w:szCs w:val="24"/>
        </w:rPr>
        <w:t>ю́ффы</w:t>
      </w:r>
      <w:r w:rsidR="00F223F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C0E35" w:rsidRPr="002A36CB">
        <w:rPr>
          <w:rFonts w:ascii="Times New Roman" w:eastAsia="Calibri" w:hAnsi="Times New Roman" w:cs="Times New Roman"/>
          <w:sz w:val="24"/>
          <w:szCs w:val="24"/>
          <w:lang w:val="uz-Cyrl-UZ"/>
        </w:rPr>
        <w:t>Сначала сток</w:t>
      </w:r>
      <w:r w:rsidR="00F223F4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проходит через </w:t>
      </w:r>
      <w:r w:rsidR="00F223F4" w:rsidRPr="00280D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фильтрующие перегородки</w:t>
      </w:r>
      <w:r w:rsidR="00F223F4" w:rsidRP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пять</w:t>
      </w:r>
      <w:r w:rsidR="00F223F4" w:rsidRP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3F4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штук</w:t>
      </w:r>
      <w:r w:rsidR="00F22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3F4" w:rsidRP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предварительно обработанной </w:t>
      </w:r>
      <w:r w:rsidR="00F223F4" w:rsidRPr="00D45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3F4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 раствором диатомита</w:t>
      </w:r>
      <w:r w:rsidR="005366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53665A" w:rsidRPr="00D459B2">
        <w:rPr>
          <w:rFonts w:ascii="Times New Roman" w:hAnsi="Times New Roman" w:cs="Times New Roman"/>
          <w:sz w:val="24"/>
          <w:szCs w:val="24"/>
        </w:rPr>
        <w:t>(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температуре 45-50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o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C) </w:t>
      </w:r>
      <w:r w:rsidR="0053665A" w:rsidRPr="005366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</w:t>
      </w:r>
      <w:r w:rsidR="0053665A" w:rsidRPr="00D459B2">
        <w:rPr>
          <w:rFonts w:ascii="Times New Roman" w:eastAsia="Times New Roman" w:hAnsi="Times New Roman" w:cs="Times New Roman"/>
          <w:sz w:val="24"/>
          <w:szCs w:val="24"/>
          <w:lang w:bidi="en-US"/>
        </w:rPr>
        <w:t>Гиссарской  горы</w:t>
      </w:r>
      <w:r w:rsidR="0053665A" w:rsidRPr="0053665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3665A" w:rsidRPr="00D459B2">
        <w:rPr>
          <w:rFonts w:ascii="Times New Roman" w:eastAsia="Times New Roman" w:hAnsi="Times New Roman" w:cs="Times New Roman"/>
          <w:sz w:val="24"/>
          <w:szCs w:val="24"/>
          <w:lang w:bidi="en-US"/>
        </w:rPr>
        <w:t>в оптимальных соотношениях 1:1,7 (масс).</w:t>
      </w:r>
      <w:r w:rsid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6EB1DC8" w14:textId="77777777" w:rsidR="0053665A" w:rsidRPr="0053665A" w:rsidRDefault="000C0E35" w:rsidP="0053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Потом </w:t>
      </w:r>
      <w:r w:rsidRPr="002A36CB">
        <w:rPr>
          <w:rFonts w:ascii="Times New Roman" w:hAnsi="Times New Roman" w:cs="Times New Roman"/>
          <w:sz w:val="24"/>
          <w:szCs w:val="24"/>
        </w:rPr>
        <w:t>направляется</w:t>
      </w:r>
      <w:r w:rsid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фильтрующего</w:t>
      </w:r>
      <w:r w:rsidR="0053665A" w:rsidRP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перегородке тоже в количестве пять</w:t>
      </w:r>
      <w:r w:rsidR="0053665A" w:rsidRPr="00BE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65A"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штук</w:t>
      </w:r>
      <w:r w:rsidR="0053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 обработанной </w:t>
      </w:r>
      <w:r w:rsidR="0053665A" w:rsidRPr="00D459B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гашенного известью, </w:t>
      </w:r>
      <w:r w:rsidR="0053665A" w:rsidRPr="00D459B2">
        <w:rPr>
          <w:rFonts w:ascii="Times New Roman" w:hAnsi="Times New Roman" w:cs="Times New Roman"/>
          <w:sz w:val="24"/>
          <w:szCs w:val="24"/>
        </w:rPr>
        <w:t>(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температуре 45-50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o</w:t>
      </w:r>
      <w:r w:rsidR="0053665A" w:rsidRPr="00D459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C) тоже </w:t>
      </w:r>
      <w:r w:rsidR="0053665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</w:t>
      </w:r>
      <w:r w:rsidR="0053665A" w:rsidRPr="00D459B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соотношениях 1:1,7 (масс).</w:t>
      </w:r>
    </w:p>
    <w:p w14:paraId="44E25B6C" w14:textId="77777777" w:rsidR="00505125" w:rsidRDefault="0053665A" w:rsidP="00D45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12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lastRenderedPageBreak/>
        <w:t xml:space="preserve">    </w:t>
      </w:r>
      <w:r w:rsidR="00C11745" w:rsidRPr="0050512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таблице 2</w:t>
      </w:r>
      <w:r w:rsidR="00F223F4" w:rsidRPr="0050512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представлены </w:t>
      </w:r>
      <w:r w:rsidRPr="00505125">
        <w:rPr>
          <w:rFonts w:ascii="Times New Roman" w:eastAsia="Times New Roman" w:hAnsi="Times New Roman" w:cs="Times New Roman"/>
          <w:sz w:val="28"/>
          <w:szCs w:val="28"/>
          <w:lang w:bidi="en-US"/>
        </w:rPr>
        <w:t>показатели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переносных</w:t>
      </w:r>
      <w:r w:rsidRPr="0050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 установки.</w:t>
      </w:r>
      <w:r w:rsidRPr="00505125">
        <w:rPr>
          <w:rFonts w:ascii="Times New Roman" w:hAnsi="Times New Roman" w:cs="Times New Roman"/>
          <w:sz w:val="28"/>
          <w:szCs w:val="28"/>
        </w:rPr>
        <w:t xml:space="preserve"> Эксперименты проводились прямо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красильно-отделочного производстве СП «</w:t>
      </w:r>
      <w:r w:rsidRPr="0050512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Сotton road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г. Карши. </w:t>
      </w:r>
    </w:p>
    <w:p w14:paraId="3ADA08F0" w14:textId="77777777" w:rsidR="000C0E35" w:rsidRPr="00505125" w:rsidRDefault="00505125" w:rsidP="00D45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459B2"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контроля, в которых отбирались пробы в течение опытов, были установлены на входе в первый фильтр и на выходе из пространства </w:t>
      </w:r>
      <w:r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установки. </w:t>
      </w:r>
      <w:r w:rsidR="00D459B2"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входе и выходе измеряется</w:t>
      </w:r>
      <w:r w:rsidR="00D459B2" w:rsidRPr="00505125">
        <w:rPr>
          <w:sz w:val="28"/>
          <w:szCs w:val="28"/>
        </w:rPr>
        <w:t xml:space="preserve"> </w:t>
      </w:r>
      <w:r w:rsidR="00D459B2"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массовых</w:t>
      </w:r>
      <w:r w:rsidR="00D459B2" w:rsidRPr="0050512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D459B2"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концентрации</w:t>
      </w:r>
      <w:r w:rsidR="00D459B2" w:rsidRPr="00505125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eastAsia="ru-RU"/>
        </w:rPr>
        <w:t xml:space="preserve"> </w:t>
      </w:r>
      <w:r w:rsidR="00D459B2" w:rsidRPr="0050512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взвешенных </w:t>
      </w:r>
      <w:r w:rsidR="00D459B2" w:rsidRPr="0050512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веществ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459B2" w:rsidRPr="0050512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14:paraId="5995BCB2" w14:textId="77777777" w:rsidR="000C0E35" w:rsidRPr="00505125" w:rsidRDefault="000C0E35" w:rsidP="000C0E35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505125">
        <w:rPr>
          <w:rFonts w:ascii="Times New Roman" w:eastAsia="Calibri" w:hAnsi="Times New Roman" w:cs="Times New Roman"/>
          <w:sz w:val="28"/>
          <w:szCs w:val="28"/>
          <w:lang w:val="uz-Cyrl-UZ"/>
        </w:rPr>
        <w:t>таблица 2</w:t>
      </w:r>
    </w:p>
    <w:p w14:paraId="6074ECE0" w14:textId="77777777" w:rsidR="000C0E35" w:rsidRPr="002A36CB" w:rsidRDefault="000C0E35" w:rsidP="000C0E3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2A36CB">
        <w:rPr>
          <w:rFonts w:ascii="Times New Roman" w:eastAsia="Times New Roman" w:hAnsi="Times New Roman" w:cs="Times New Roman"/>
          <w:sz w:val="24"/>
          <w:szCs w:val="24"/>
          <w:lang w:bidi="en-US"/>
        </w:rPr>
        <w:t>Показатели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экспериментальной установки</w:t>
      </w:r>
    </w:p>
    <w:p w14:paraId="00B04304" w14:textId="77777777" w:rsidR="000C0E35" w:rsidRDefault="000C0E35" w:rsidP="000C0E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2098"/>
        <w:gridCol w:w="1871"/>
        <w:gridCol w:w="1950"/>
      </w:tblGrid>
      <w:tr w:rsidR="000C0E35" w:rsidRPr="00CD0B6D" w14:paraId="7F5930A0" w14:textId="77777777" w:rsidTr="00C975F4">
        <w:trPr>
          <w:trHeight w:val="1384"/>
        </w:trPr>
        <w:tc>
          <w:tcPr>
            <w:tcW w:w="1809" w:type="dxa"/>
          </w:tcPr>
          <w:p w14:paraId="0507AAAD" w14:textId="77777777" w:rsidR="000C0E35" w:rsidRPr="008F12DC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8F12DC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Название базовых</w:t>
            </w:r>
          </w:p>
          <w:p w14:paraId="122B677F" w14:textId="77777777" w:rsidR="000C0E35" w:rsidRPr="008F12DC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8F12DC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предприятий</w:t>
            </w:r>
          </w:p>
          <w:p w14:paraId="262E3E66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(источники образования стоков)</w:t>
            </w:r>
          </w:p>
        </w:tc>
        <w:tc>
          <w:tcPr>
            <w:tcW w:w="1843" w:type="dxa"/>
          </w:tcPr>
          <w:p w14:paraId="571C9FA8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Определяемые показатели,</w:t>
            </w:r>
          </w:p>
          <w:p w14:paraId="0025E2D3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ед. изм.</w:t>
            </w:r>
          </w:p>
          <w:p w14:paraId="487B769E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</w:p>
        </w:tc>
        <w:tc>
          <w:tcPr>
            <w:tcW w:w="2098" w:type="dxa"/>
          </w:tcPr>
          <w:p w14:paraId="43826D8E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Начальная 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  <w:p w14:paraId="7DB1C6DC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загрязняющих</w:t>
            </w:r>
          </w:p>
          <w:p w14:paraId="2826E3CE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веществ </w:t>
            </w:r>
          </w:p>
          <w:p w14:paraId="76FE0F4E" w14:textId="77777777" w:rsidR="000C0E35" w:rsidRPr="008F12DC" w:rsidRDefault="000C0E35" w:rsidP="00C975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 фильтрования</w:t>
            </w:r>
          </w:p>
        </w:tc>
        <w:tc>
          <w:tcPr>
            <w:tcW w:w="1871" w:type="dxa"/>
          </w:tcPr>
          <w:p w14:paraId="0B9E0964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Конечная 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концентрация </w:t>
            </w:r>
          </w:p>
          <w:p w14:paraId="48DB0417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загрязняющих</w:t>
            </w:r>
          </w:p>
          <w:p w14:paraId="1538BA21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веществ </w:t>
            </w:r>
          </w:p>
          <w:p w14:paraId="3C493A50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фильтрование</w:t>
            </w:r>
          </w:p>
        </w:tc>
        <w:tc>
          <w:tcPr>
            <w:tcW w:w="1950" w:type="dxa"/>
          </w:tcPr>
          <w:p w14:paraId="604EDCFC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Эффективность </w:t>
            </w:r>
          </w:p>
          <w:p w14:paraId="4C80AC27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установки, %</w:t>
            </w:r>
          </w:p>
        </w:tc>
      </w:tr>
      <w:tr w:rsidR="000C0E35" w:rsidRPr="00CD0B6D" w14:paraId="52DB485D" w14:textId="77777777" w:rsidTr="00C975F4">
        <w:tc>
          <w:tcPr>
            <w:tcW w:w="1809" w:type="dxa"/>
            <w:vMerge w:val="restart"/>
          </w:tcPr>
          <w:p w14:paraId="1BAB6FE0" w14:textId="77777777" w:rsidR="000C0E35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«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С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otton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 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road»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 </w:t>
            </w:r>
          </w:p>
          <w:p w14:paraId="1AEFA0B2" w14:textId="77777777" w:rsidR="000C0E35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г.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арши</w:t>
            </w:r>
          </w:p>
          <w:p w14:paraId="75F4889B" w14:textId="77777777" w:rsidR="000C0E35" w:rsidRPr="001B40E4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1298823" w14:textId="77777777" w:rsidR="000C0E35" w:rsidRPr="008F12DC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8F12DC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взвешенные вещества,</w:t>
            </w:r>
          </w:p>
          <w:p w14:paraId="71587ADB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8" w:type="dxa"/>
          </w:tcPr>
          <w:p w14:paraId="6A6E2316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1" w:type="dxa"/>
          </w:tcPr>
          <w:p w14:paraId="1E44E2D4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0,6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0,2</w:t>
            </w:r>
          </w:p>
        </w:tc>
        <w:tc>
          <w:tcPr>
            <w:tcW w:w="1950" w:type="dxa"/>
          </w:tcPr>
          <w:p w14:paraId="53BE9EB4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до 99,</w:t>
            </w: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0C0E35" w:rsidRPr="00CD0B6D" w14:paraId="3FC22E36" w14:textId="77777777" w:rsidTr="00C975F4">
        <w:tc>
          <w:tcPr>
            <w:tcW w:w="1809" w:type="dxa"/>
            <w:vMerge/>
          </w:tcPr>
          <w:p w14:paraId="417403FB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</w:p>
        </w:tc>
        <w:tc>
          <w:tcPr>
            <w:tcW w:w="1843" w:type="dxa"/>
          </w:tcPr>
          <w:p w14:paraId="1AC9991D" w14:textId="77777777" w:rsidR="000C0E35" w:rsidRPr="008F12DC" w:rsidRDefault="000C0E35" w:rsidP="00C975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БПК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5,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 xml:space="preserve"> мгО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8" w:type="dxa"/>
          </w:tcPr>
          <w:p w14:paraId="4303BAB6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260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1" w:type="dxa"/>
          </w:tcPr>
          <w:p w14:paraId="011EB568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210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14:paraId="12220FBB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до 20</w:t>
            </w:r>
          </w:p>
        </w:tc>
      </w:tr>
      <w:tr w:rsidR="000C0E35" w:rsidRPr="00CD0B6D" w14:paraId="585E64A9" w14:textId="77777777" w:rsidTr="00C975F4">
        <w:tc>
          <w:tcPr>
            <w:tcW w:w="1809" w:type="dxa"/>
            <w:vMerge/>
          </w:tcPr>
          <w:p w14:paraId="17739238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</w:p>
        </w:tc>
        <w:tc>
          <w:tcPr>
            <w:tcW w:w="1843" w:type="dxa"/>
          </w:tcPr>
          <w:p w14:paraId="47BD19CD" w14:textId="77777777" w:rsidR="000C0E35" w:rsidRPr="008F12DC" w:rsidRDefault="000C0E35" w:rsidP="00C97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ХПК, мгО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8" w:type="dxa"/>
          </w:tcPr>
          <w:p w14:paraId="3C93B4CD" w14:textId="77777777" w:rsidR="000C0E35" w:rsidRPr="008F12DC" w:rsidRDefault="000C0E35" w:rsidP="00C975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600±35</w:t>
            </w:r>
          </w:p>
        </w:tc>
        <w:tc>
          <w:tcPr>
            <w:tcW w:w="1871" w:type="dxa"/>
          </w:tcPr>
          <w:p w14:paraId="098BE276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545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F12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2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14:paraId="567B6F01" w14:textId="77777777" w:rsidR="000C0E35" w:rsidRPr="008F12DC" w:rsidRDefault="000C0E35" w:rsidP="00C97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8F12DC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до 8</w:t>
            </w:r>
          </w:p>
        </w:tc>
      </w:tr>
    </w:tbl>
    <w:p w14:paraId="3848856E" w14:textId="77777777" w:rsidR="000C0E35" w:rsidRDefault="000C0E35" w:rsidP="000C0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5133A53A" w14:textId="77777777" w:rsidR="00C11745" w:rsidRDefault="00C11745" w:rsidP="00C1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11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специфических особенностей </w:t>
      </w:r>
      <w:r w:rsidRPr="00C11745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установки, обеспечивает очистки стоков от взвешенных примесей, как при непрерывной, так и периодической подаче стоков.</w:t>
      </w:r>
      <w:r w:rsidRPr="00C11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5567ADC" w14:textId="77777777" w:rsidR="000578CE" w:rsidRDefault="00C11745" w:rsidP="00C11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745">
        <w:rPr>
          <w:rFonts w:ascii="Times New Roman" w:hAnsi="Times New Roman" w:cs="Times New Roman"/>
          <w:sz w:val="24"/>
          <w:szCs w:val="24"/>
        </w:rPr>
        <w:t xml:space="preserve">Характерными свойствами установки являются в зависимости от назначения и величин входной и выходной концентраций улавливаемой взвешенный </w:t>
      </w:r>
      <w:r w:rsidRPr="00C11745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примесей</w:t>
      </w:r>
      <w:r w:rsidRPr="00C11745">
        <w:rPr>
          <w:rFonts w:ascii="Times New Roman" w:hAnsi="Times New Roman" w:cs="Times New Roman"/>
          <w:sz w:val="24"/>
          <w:szCs w:val="24"/>
        </w:rPr>
        <w:t xml:space="preserve"> можно   регулировать плотности укладки фильтр элемента. </w:t>
      </w:r>
      <w:r w:rsidRPr="00C11745">
        <w:rPr>
          <w:rFonts w:ascii="Times New Roman" w:eastAsia="Calibri" w:hAnsi="Times New Roman" w:cs="Times New Roman"/>
          <w:sz w:val="24"/>
          <w:szCs w:val="24"/>
        </w:rPr>
        <w:t xml:space="preserve">В одном </w:t>
      </w:r>
      <w:r w:rsidRPr="00C11745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секции</w:t>
      </w:r>
      <w:r w:rsidRPr="00C117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1745">
        <w:rPr>
          <w:rFonts w:ascii="Times New Roman" w:hAnsi="Times New Roman" w:cs="Times New Roman"/>
          <w:sz w:val="24"/>
          <w:szCs w:val="24"/>
        </w:rPr>
        <w:t>установке</w:t>
      </w:r>
      <w:r w:rsidRPr="00C11745">
        <w:rPr>
          <w:rFonts w:ascii="Times New Roman" w:eastAsia="Calibri" w:hAnsi="Times New Roman" w:cs="Times New Roman"/>
          <w:sz w:val="24"/>
          <w:szCs w:val="24"/>
        </w:rPr>
        <w:t xml:space="preserve"> толщина </w:t>
      </w:r>
      <w:r w:rsidRPr="00C11745">
        <w:rPr>
          <w:rFonts w:ascii="Times New Roman" w:hAnsi="Times New Roman" w:cs="Times New Roman"/>
          <w:sz w:val="24"/>
          <w:szCs w:val="24"/>
          <w:shd w:val="clear" w:color="auto" w:fill="FFFFFF"/>
        </w:rPr>
        <w:t>фильтрующего элемента можно увеличить до 30 мм.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8CE" w:rsidRPr="00C11745">
        <w:rPr>
          <w:rFonts w:ascii="Times New Roman" w:hAnsi="Times New Roman" w:cs="Times New Roman"/>
          <w:sz w:val="24"/>
          <w:szCs w:val="24"/>
        </w:rPr>
        <w:t xml:space="preserve">Восстановление фильтрующей способность материала выполнятся следующим путем, после атмосферной сушки из </w:t>
      </w:r>
      <w:r w:rsidR="000578CE" w:rsidRPr="00C11745">
        <w:rPr>
          <w:rStyle w:val="apple-converted-space"/>
          <w:rFonts w:ascii="Times New Roman" w:hAnsi="Times New Roman" w:cs="Times New Roman"/>
          <w:sz w:val="24"/>
          <w:szCs w:val="24"/>
        </w:rPr>
        <w:t>поверхности</w:t>
      </w:r>
      <w:r w:rsidR="000578CE" w:rsidRPr="00C11745">
        <w:rPr>
          <w:rFonts w:ascii="Times New Roman" w:hAnsi="Times New Roman" w:cs="Times New Roman"/>
          <w:sz w:val="24"/>
          <w:szCs w:val="24"/>
        </w:rPr>
        <w:t xml:space="preserve"> фильтровального</w:t>
      </w:r>
      <w:r w:rsidR="000578CE" w:rsidRPr="00C1174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элемента, </w:t>
      </w:r>
      <w:r w:rsidR="000578CE" w:rsidRPr="00C11745">
        <w:rPr>
          <w:rFonts w:ascii="Times New Roman" w:hAnsi="Times New Roman" w:cs="Times New Roman"/>
          <w:sz w:val="24"/>
          <w:szCs w:val="24"/>
        </w:rPr>
        <w:t>о</w:t>
      </w:r>
      <w:r w:rsidR="000578CE" w:rsidRPr="00C11745">
        <w:rPr>
          <w:rStyle w:val="apple-converted-space"/>
          <w:rFonts w:ascii="Times New Roman" w:hAnsi="Times New Roman" w:cs="Times New Roman"/>
          <w:sz w:val="24"/>
          <w:szCs w:val="24"/>
        </w:rPr>
        <w:t>седающие</w:t>
      </w:r>
      <w:r w:rsidR="000578CE" w:rsidRPr="00C11745">
        <w:rPr>
          <w:rFonts w:ascii="Times New Roman" w:hAnsi="Times New Roman" w:cs="Times New Roman"/>
          <w:sz w:val="24"/>
          <w:szCs w:val="24"/>
        </w:rPr>
        <w:t xml:space="preserve"> загрязнения удаляется встряхиванием или </w:t>
      </w:r>
      <w:r w:rsidR="000578CE" w:rsidRPr="00C11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её можно </w:t>
      </w:r>
      <w:r w:rsidR="00D459B2" w:rsidRPr="00C1174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D459B2" w:rsidRPr="00C117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ериодической проводятся</w:t>
      </w:r>
      <w:r w:rsidR="000578CE" w:rsidRPr="00C11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заменить.</w:t>
      </w:r>
    </w:p>
    <w:p w14:paraId="21B42D21" w14:textId="77777777" w:rsidR="00A80EFA" w:rsidRPr="00C11745" w:rsidRDefault="00554FE6" w:rsidP="00C11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основе полученных результатов экспериментальной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 разработан экономный способ доочистки технологических сточных вод</w:t>
      </w:r>
      <w:r w:rsidRPr="00BC46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примере </w:t>
      </w:r>
      <w:r w:rsidRPr="002A36CB">
        <w:rPr>
          <w:rFonts w:ascii="Times New Roman" w:eastAsia="Calibri" w:hAnsi="Times New Roman" w:cs="Times New Roman"/>
          <w:sz w:val="24"/>
          <w:szCs w:val="24"/>
        </w:rPr>
        <w:t>красильно-отделочного производства СП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Pr="002A36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С</w:t>
      </w:r>
      <w:r w:rsidRPr="002A36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otton</w:t>
      </w:r>
      <w:r w:rsidRPr="002A36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</w:t>
      </w:r>
      <w:r w:rsidRPr="002A36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road</w:t>
      </w:r>
      <w:r w:rsidRPr="002A3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г. </w:t>
      </w:r>
      <w:r w:rsidRPr="002A36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арши с использованием внутри цеховых канализационных лотков.</w:t>
      </w:r>
    </w:p>
    <w:p w14:paraId="18341159" w14:textId="77777777" w:rsidR="0018131E" w:rsidRPr="00A80EFA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EFA">
        <w:rPr>
          <w:rFonts w:ascii="Times New Roman" w:hAnsi="Times New Roman" w:cs="Times New Roman"/>
          <w:b/>
          <w:sz w:val="28"/>
          <w:szCs w:val="28"/>
        </w:rPr>
        <w:t>3. Результаты</w:t>
      </w:r>
    </w:p>
    <w:p w14:paraId="208A4C50" w14:textId="77777777" w:rsidR="0018131E" w:rsidRPr="007A06A0" w:rsidRDefault="00A80EFA" w:rsidP="00181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A0">
        <w:rPr>
          <w:rFonts w:ascii="Times New Roman" w:hAnsi="Times New Roman" w:cs="Times New Roman"/>
          <w:b/>
          <w:sz w:val="28"/>
          <w:szCs w:val="28"/>
        </w:rPr>
        <w:t>3.1</w:t>
      </w:r>
      <w:r w:rsidR="0018131E" w:rsidRPr="007A06A0">
        <w:rPr>
          <w:rFonts w:ascii="Times New Roman" w:hAnsi="Times New Roman" w:cs="Times New Roman"/>
          <w:b/>
          <w:sz w:val="28"/>
          <w:szCs w:val="28"/>
        </w:rPr>
        <w:t xml:space="preserve"> Описание способа. </w:t>
      </w:r>
      <w:r w:rsidR="007A06A0" w:rsidRPr="007A06A0">
        <w:rPr>
          <w:rFonts w:ascii="Times New Roman" w:eastAsia="Calibri" w:hAnsi="Times New Roman" w:cs="Times New Roman"/>
          <w:sz w:val="28"/>
          <w:szCs w:val="28"/>
        </w:rPr>
        <w:t xml:space="preserve">Для изготовления </w:t>
      </w:r>
      <w:r w:rsidR="0018131E" w:rsidRPr="007A06A0">
        <w:rPr>
          <w:rFonts w:ascii="Times New Roman" w:eastAsia="Calibri" w:hAnsi="Times New Roman" w:cs="Times New Roman"/>
          <w:sz w:val="28"/>
          <w:szCs w:val="28"/>
        </w:rPr>
        <w:t>фильтрующих материалов технических целей подбирали биологически зрелые сорта с цилиндрической формой плодов</w:t>
      </w:r>
      <w:r w:rsidR="0018131E"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500 мм и более и с диаметром 80</w:t>
      </w:r>
      <w:r w:rsidR="0018131E" w:rsidRPr="007A06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18131E"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>100мм. Масса одного плода без кожуры составляет 12</w:t>
      </w:r>
      <w:r w:rsidR="0018131E" w:rsidRPr="007A06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18131E"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15г в сухом виде. На рисунке 2 показано исходное сырьё, для изготовления фильтрующих материалов. </w:t>
      </w:r>
    </w:p>
    <w:p w14:paraId="749E6FC0" w14:textId="77777777" w:rsidR="0018131E" w:rsidRPr="0018131E" w:rsidRDefault="0018131E" w:rsidP="00181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321F05" w14:textId="77777777" w:rsidR="0018131E" w:rsidRPr="0018131E" w:rsidRDefault="0018131E" w:rsidP="0018131E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3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F75E1" wp14:editId="6C3A102D">
            <wp:extent cx="2918881" cy="846932"/>
            <wp:effectExtent l="0" t="0" r="0" b="0"/>
            <wp:docPr id="2" name="Рисунок 2" descr="D:\foto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13519" r="8579" b="28629"/>
                    <a:stretch/>
                  </pic:blipFill>
                  <pic:spPr bwMode="auto">
                    <a:xfrm>
                      <a:off x="0" y="0"/>
                      <a:ext cx="2942168" cy="8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CEFD7" w14:textId="77777777" w:rsidR="0018131E" w:rsidRPr="0018131E" w:rsidRDefault="0018131E" w:rsidP="0018131E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.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Исходное сырьё для изготовления фильтрующих материалов </w:t>
      </w:r>
    </w:p>
    <w:p w14:paraId="64E9C9AB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Способ получение плоского фильтрующих материалов состоит из следующих этапов:</w:t>
      </w:r>
    </w:p>
    <w:p w14:paraId="77EA98A8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Обдирание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кожуры и удаление семян.</w:t>
      </w:r>
    </w:p>
    <w:p w14:paraId="7DEF68AD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Разрезание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 на прямоугольные куски нужного размера</w:t>
      </w: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длину и ширине с </w:t>
      </w:r>
      <w:r w:rsidRPr="0018131E">
        <w:rPr>
          <w:rFonts w:ascii="Times New Roman" w:eastAsia="Calibri" w:hAnsi="Times New Roman" w:cs="Times New Roman"/>
          <w:sz w:val="28"/>
          <w:szCs w:val="28"/>
        </w:rPr>
        <w:t>параметром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: 500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3,0 мм.</w:t>
      </w:r>
    </w:p>
    <w:p w14:paraId="648FBA98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Calibri" w:hAnsi="Times New Roman" w:cs="Times New Roman"/>
          <w:b/>
          <w:sz w:val="28"/>
          <w:szCs w:val="28"/>
        </w:rPr>
        <w:t>Формование.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Формование прямоугольных кусков</w:t>
      </w:r>
      <w:r w:rsidRPr="0018131E">
        <w:rPr>
          <w:rFonts w:ascii="Times New Roman" w:eastAsia="Calibri" w:hAnsi="Times New Roman" w:cs="Times New Roman"/>
          <w:iCs/>
          <w:sz w:val="28"/>
          <w:szCs w:val="28"/>
        </w:rPr>
        <w:t xml:space="preserve"> проводят с заутюживанием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eastAsia="Calibri" w:hAnsi="Times New Roman" w:cs="Times New Roman"/>
          <w:iCs/>
          <w:sz w:val="28"/>
          <w:szCs w:val="28"/>
        </w:rPr>
        <w:t>и оттягиванием. Режим формование: количество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воды для увлажнения, от массы каждого сухого куска 30%; время обработки 25сек при температуре </w:t>
      </w:r>
      <w:r w:rsidRPr="0018131E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18131E">
        <w:rPr>
          <w:rFonts w:ascii="Times New Roman" w:eastAsia="Calibri" w:hAnsi="Times New Roman" w:cs="Times New Roman"/>
          <w:sz w:val="28"/>
          <w:szCs w:val="28"/>
        </w:rPr>
        <w:t>=160</w:t>
      </w:r>
      <w:r w:rsidRPr="0018131E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8131E">
        <w:rPr>
          <w:rFonts w:ascii="Times New Roman" w:eastAsia="Calibri" w:hAnsi="Times New Roman" w:cs="Times New Roman"/>
          <w:sz w:val="28"/>
          <w:szCs w:val="28"/>
        </w:rPr>
        <w:t>С; вес</w:t>
      </w:r>
      <w:r w:rsidRPr="0018131E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18131E">
        <w:rPr>
          <w:rFonts w:ascii="Times New Roman" w:eastAsia="Calibri" w:hAnsi="Times New Roman" w:cs="Times New Roman"/>
          <w:sz w:val="28"/>
          <w:szCs w:val="28"/>
        </w:rPr>
        <w:t>утюга 4кг. Такой процесс проводят для придания объёмно-пространственной формы кусков. О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ттягиванием можно увеличит габаритный размер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прямоугольных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кусков 10% </w:t>
      </w:r>
      <w:r w:rsidRPr="0018131E">
        <w:rPr>
          <w:rFonts w:ascii="Times New Roman" w:eastAsia="Calibri" w:hAnsi="Times New Roman" w:cs="Times New Roman"/>
          <w:sz w:val="28"/>
          <w:szCs w:val="28"/>
        </w:rPr>
        <w:t>–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12% первоначального размера [1</w:t>
      </w:r>
      <w:r w:rsidR="00863B78" w:rsidRP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F63BE5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Соединение.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Формованные куски с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габаритным размером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500Х200Х3,0мм, последовательно соединяет с мононитками полученный из ребра, на единой заданной лист фильтрующего материала, толщина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1слоя 3,0мм, при этом поверхностная плотность составляет 345г/м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Соединительный шов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образуется с мононитью путём прокола кусков.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Шов выполняется слева направо, стежки шва должны выходить за край кусков </w:t>
      </w:r>
      <w:smartTag w:uri="urn:schemas-microsoft-com:office:smarttags" w:element="metricconverter">
        <w:smartTagPr>
          <w:attr w:name="ProductID" w:val="3,0 мм"/>
        </w:smartTagPr>
        <w:r w:rsidRPr="0018131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3,0 мм</w:t>
        </w:r>
      </w:smartTag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длина стежка 7,0 мм и должны быть одинаковыми по всей длине шва. После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соединение кусков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длине шва </w:t>
      </w:r>
      <w:r w:rsidRPr="0018131E">
        <w:rPr>
          <w:rFonts w:ascii="Times New Roman" w:eastAsia="Calibri" w:hAnsi="Times New Roman" w:cs="Times New Roman"/>
          <w:iCs/>
          <w:sz w:val="28"/>
          <w:szCs w:val="28"/>
        </w:rPr>
        <w:t>разутюживает</w:t>
      </w:r>
      <w:r w:rsidR="007A06A0"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Ребра,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соединяющие доли кожуры, после замачивания и очистки можно использовать в качестве готовой нити для соединения отдельных кусков место клея.  Общая длина</w:t>
      </w:r>
      <w:r w:rsidRPr="001813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получаемых мононити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из одного плодов, составляют 24</w:t>
      </w:r>
      <w:r w:rsidRPr="0018131E">
        <w:rPr>
          <w:rFonts w:ascii="Times New Roman" w:eastAsia="Calibri" w:hAnsi="Times New Roman" w:cs="Times New Roman"/>
          <w:sz w:val="28"/>
          <w:szCs w:val="28"/>
        </w:rPr>
        <w:t>-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26м, </w:t>
      </w:r>
      <w:r w:rsidRPr="001813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тексом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280</w:t>
      </w:r>
      <w:r w:rsidRPr="0018131E">
        <w:rPr>
          <w:rFonts w:ascii="Times New Roman" w:eastAsia="Calibri" w:hAnsi="Times New Roman" w:cs="Times New Roman"/>
          <w:sz w:val="28"/>
          <w:szCs w:val="28"/>
        </w:rPr>
        <w:t>,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 выдерживаемая нагрузка</w:t>
      </w:r>
      <w:r w:rsidRPr="001813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</w:rPr>
        <w:t>полученных из ребра кожуры мононитки</w:t>
      </w:r>
      <w:r w:rsidRPr="001813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составляют 3,5кг (рис. 2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1964C8DD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7A85C0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A8B8D94" wp14:editId="26C32ABA">
            <wp:extent cx="2677099" cy="1873250"/>
            <wp:effectExtent l="0" t="0" r="9525" b="0"/>
            <wp:docPr id="3" name="Рисунок 6" descr="D:\foto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IMG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4" cy="18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3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AF1BF" wp14:editId="5E28ED7F">
            <wp:extent cx="1867226" cy="1753870"/>
            <wp:effectExtent l="0" t="635" r="0" b="0"/>
            <wp:docPr id="4" name="Рисунок 4" descr="D:\XUJJATLAR\Dissertatsiya\Люфа ири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UJJATLAR\Dissertatsiya\Люфа ири\IMG_2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7"/>
                    <a:stretch/>
                  </pic:blipFill>
                  <pic:spPr bwMode="auto">
                    <a:xfrm rot="16200000">
                      <a:off x="0" y="0"/>
                      <a:ext cx="1878050" cy="176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9EAD1" w14:textId="77777777" w:rsidR="0018131E" w:rsidRPr="0018131E" w:rsidRDefault="0018131E" w:rsidP="0018131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                                                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14:paraId="4F624C7C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Рис. 3</w:t>
      </w:r>
      <w:r w:rsidRPr="001813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8131E">
        <w:rPr>
          <w:rFonts w:ascii="Times New Roman" w:hAnsi="Times New Roman" w:cs="Times New Roman"/>
          <w:b/>
          <w:sz w:val="28"/>
          <w:szCs w:val="28"/>
        </w:rPr>
        <w:t xml:space="preserve"> Пошивочной</w:t>
      </w:r>
      <w:r w:rsidRPr="0018131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1813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мононить из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131E">
        <w:rPr>
          <w:rFonts w:ascii="Times New Roman" w:hAnsi="Times New Roman" w:cs="Times New Roman"/>
          <w:b/>
          <w:sz w:val="28"/>
          <w:szCs w:val="28"/>
        </w:rPr>
        <w:t>ребра кожуры</w:t>
      </w:r>
    </w:p>
    <w:p w14:paraId="091D14DB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общий вид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получаемых мононити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 ребра плодов</w:t>
      </w:r>
      <w:r w:rsidRPr="0018131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,</w:t>
      </w:r>
    </w:p>
    <w:p w14:paraId="3BB5C6F0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прочность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мононити</w:t>
      </w:r>
    </w:p>
    <w:p w14:paraId="479DB390" w14:textId="77777777" w:rsidR="0018131E" w:rsidRPr="0018131E" w:rsidRDefault="0018131E" w:rsidP="0018131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таблице 2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представлены 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химический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и физико-механические свойства полученного </w:t>
      </w:r>
      <w:r w:rsidRPr="001813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фильтрующего материала.</w:t>
      </w:r>
    </w:p>
    <w:p w14:paraId="07FE7501" w14:textId="77777777" w:rsidR="0018131E" w:rsidRPr="0018131E" w:rsidRDefault="0018131E" w:rsidP="0018131E">
      <w:pPr>
        <w:spacing w:after="120" w:line="240" w:lineRule="auto"/>
        <w:ind w:right="279" w:firstLine="28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p w14:paraId="47DB6B19" w14:textId="77777777" w:rsidR="0018131E" w:rsidRPr="0018131E" w:rsidRDefault="0018131E" w:rsidP="0018131E">
      <w:pPr>
        <w:spacing w:after="12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Химический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и физико-механические свойства </w:t>
      </w:r>
      <w:r w:rsidRPr="001813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фильтрующего материала</w:t>
      </w:r>
    </w:p>
    <w:tbl>
      <w:tblPr>
        <w:tblStyle w:val="1"/>
        <w:tblW w:w="0" w:type="auto"/>
        <w:tblInd w:w="675" w:type="dxa"/>
        <w:tblLook w:val="04A0" w:firstRow="1" w:lastRow="0" w:firstColumn="1" w:lastColumn="0" w:noHBand="0" w:noVBand="1"/>
      </w:tblPr>
      <w:tblGrid>
        <w:gridCol w:w="795"/>
        <w:gridCol w:w="1834"/>
        <w:gridCol w:w="1936"/>
        <w:gridCol w:w="1799"/>
        <w:gridCol w:w="1799"/>
      </w:tblGrid>
      <w:tr w:rsidR="0018131E" w:rsidRPr="0018131E" w14:paraId="445778C2" w14:textId="77777777" w:rsidTr="008A680F">
        <w:trPr>
          <w:trHeight w:val="469"/>
        </w:trPr>
        <w:tc>
          <w:tcPr>
            <w:tcW w:w="795" w:type="dxa"/>
            <w:tcBorders>
              <w:right w:val="single" w:sz="4" w:space="0" w:color="auto"/>
            </w:tcBorders>
          </w:tcPr>
          <w:p w14:paraId="47A87FB7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26385CF5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показатели</w:t>
            </w:r>
          </w:p>
        </w:tc>
        <w:tc>
          <w:tcPr>
            <w:tcW w:w="1799" w:type="dxa"/>
          </w:tcPr>
          <w:p w14:paraId="5B52F5CC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18AC884D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799" w:type="dxa"/>
          </w:tcPr>
          <w:p w14:paraId="2DF5A8BF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8131E" w:rsidRPr="0018131E" w14:paraId="76E841FC" w14:textId="77777777" w:rsidTr="008A680F">
        <w:trPr>
          <w:trHeight w:val="385"/>
        </w:trPr>
        <w:tc>
          <w:tcPr>
            <w:tcW w:w="795" w:type="dxa"/>
            <w:vMerge w:val="restart"/>
            <w:tcBorders>
              <w:right w:val="single" w:sz="4" w:space="0" w:color="auto"/>
            </w:tcBorders>
          </w:tcPr>
          <w:p w14:paraId="6AC08E5B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82217C4" w14:textId="77777777" w:rsidR="0018131E" w:rsidRPr="0018131E" w:rsidRDefault="0018131E" w:rsidP="0018131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4EF6AAD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iCs/>
                <w:sz w:val="24"/>
                <w:szCs w:val="24"/>
              </w:rPr>
              <w:t>Химический состав</w:t>
            </w:r>
          </w:p>
          <w:p w14:paraId="6804146D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волокно</w:t>
            </w:r>
          </w:p>
        </w:tc>
        <w:tc>
          <w:tcPr>
            <w:tcW w:w="1936" w:type="dxa"/>
            <w:tcBorders>
              <w:left w:val="single" w:sz="4" w:space="0" w:color="auto"/>
              <w:bottom w:val="single" w:sz="4" w:space="0" w:color="auto"/>
            </w:tcBorders>
          </w:tcPr>
          <w:p w14:paraId="7F908724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целлюлоза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4" w:space="0" w:color="auto"/>
            </w:tcBorders>
          </w:tcPr>
          <w:p w14:paraId="669D5F58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</w:tcBorders>
          </w:tcPr>
          <w:p w14:paraId="3E5FA922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до 77,0</w:t>
            </w:r>
          </w:p>
        </w:tc>
      </w:tr>
      <w:tr w:rsidR="0018131E" w:rsidRPr="0018131E" w14:paraId="5E80C7B0" w14:textId="77777777" w:rsidTr="008A680F">
        <w:trPr>
          <w:trHeight w:val="127"/>
        </w:trPr>
        <w:tc>
          <w:tcPr>
            <w:tcW w:w="795" w:type="dxa"/>
            <w:vMerge/>
            <w:tcBorders>
              <w:right w:val="single" w:sz="4" w:space="0" w:color="auto"/>
            </w:tcBorders>
          </w:tcPr>
          <w:p w14:paraId="47384912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58205D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auto"/>
              <w:bottom w:val="single" w:sz="4" w:space="0" w:color="auto"/>
            </w:tcBorders>
          </w:tcPr>
          <w:p w14:paraId="30DE6E0C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8131E">
              <w:rPr>
                <w:rFonts w:ascii="Times New Roman" w:hAnsi="Times New Roman" w:cs="Times New Roman"/>
                <w:bCs/>
                <w:sz w:val="24"/>
                <w:szCs w:val="24"/>
              </w:rPr>
              <w:t>игнин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4" w:space="0" w:color="auto"/>
            </w:tcBorders>
          </w:tcPr>
          <w:p w14:paraId="6030892A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</w:tcBorders>
          </w:tcPr>
          <w:p w14:paraId="410B030C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,0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–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18131E" w:rsidRPr="0018131E" w14:paraId="3EF707DA" w14:textId="77777777" w:rsidTr="008A680F">
        <w:trPr>
          <w:trHeight w:val="127"/>
        </w:trPr>
        <w:tc>
          <w:tcPr>
            <w:tcW w:w="795" w:type="dxa"/>
            <w:vMerge/>
            <w:tcBorders>
              <w:right w:val="single" w:sz="4" w:space="0" w:color="auto"/>
            </w:tcBorders>
          </w:tcPr>
          <w:p w14:paraId="0D798D19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26A99D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auto"/>
              <w:bottom w:val="single" w:sz="4" w:space="0" w:color="auto"/>
            </w:tcBorders>
          </w:tcPr>
          <w:p w14:paraId="6545A1FB" w14:textId="77777777" w:rsidR="0018131E" w:rsidRPr="0018131E" w:rsidRDefault="0018131E" w:rsidP="001813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гемицеллюлоза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4" w:space="0" w:color="auto"/>
            </w:tcBorders>
          </w:tcPr>
          <w:p w14:paraId="3B6411FF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left w:val="single" w:sz="4" w:space="0" w:color="auto"/>
              <w:bottom w:val="single" w:sz="4" w:space="0" w:color="auto"/>
            </w:tcBorders>
          </w:tcPr>
          <w:p w14:paraId="09132820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18131E" w:rsidRPr="0018131E" w14:paraId="3F095B54" w14:textId="77777777" w:rsidTr="008A680F">
        <w:trPr>
          <w:trHeight w:val="497"/>
        </w:trPr>
        <w:tc>
          <w:tcPr>
            <w:tcW w:w="795" w:type="dxa"/>
            <w:vMerge/>
            <w:tcBorders>
              <w:right w:val="single" w:sz="4" w:space="0" w:color="auto"/>
            </w:tcBorders>
          </w:tcPr>
          <w:p w14:paraId="25F500D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2D753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5D12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пектин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FA9E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F3D2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18131E" w:rsidRPr="0018131E" w14:paraId="73A8E41D" w14:textId="77777777" w:rsidTr="008A680F">
        <w:trPr>
          <w:trHeight w:val="397"/>
        </w:trPr>
        <w:tc>
          <w:tcPr>
            <w:tcW w:w="795" w:type="dxa"/>
            <w:vMerge/>
            <w:tcBorders>
              <w:right w:val="single" w:sz="4" w:space="0" w:color="auto"/>
            </w:tcBorders>
          </w:tcPr>
          <w:p w14:paraId="650189C5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0F25C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28391F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воски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5C91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FFD55B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18131E" w:rsidRPr="0018131E" w14:paraId="37F8F77D" w14:textId="77777777" w:rsidTr="008A680F">
        <w:trPr>
          <w:trHeight w:val="94"/>
        </w:trPr>
        <w:tc>
          <w:tcPr>
            <w:tcW w:w="795" w:type="dxa"/>
            <w:vMerge/>
            <w:tcBorders>
              <w:right w:val="single" w:sz="4" w:space="0" w:color="auto"/>
            </w:tcBorders>
          </w:tcPr>
          <w:p w14:paraId="31443308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66958C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</w:tcBorders>
          </w:tcPr>
          <w:p w14:paraId="1A83D4F5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1799" w:type="dxa"/>
            <w:tcBorders>
              <w:top w:val="single" w:sz="4" w:space="0" w:color="auto"/>
              <w:right w:val="single" w:sz="4" w:space="0" w:color="auto"/>
            </w:tcBorders>
          </w:tcPr>
          <w:p w14:paraId="4E8D7E37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</w:tcPr>
          <w:p w14:paraId="252FDB3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6,0</w:t>
            </w:r>
          </w:p>
        </w:tc>
      </w:tr>
      <w:tr w:rsidR="0018131E" w:rsidRPr="0018131E" w14:paraId="73FE0C58" w14:textId="77777777" w:rsidTr="008A680F">
        <w:trPr>
          <w:trHeight w:val="371"/>
        </w:trPr>
        <w:tc>
          <w:tcPr>
            <w:tcW w:w="795" w:type="dxa"/>
            <w:tcBorders>
              <w:right w:val="single" w:sz="4" w:space="0" w:color="auto"/>
            </w:tcBorders>
          </w:tcPr>
          <w:p w14:paraId="653B4695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2E0FA99B" w14:textId="77777777" w:rsidR="0018131E" w:rsidRPr="0018131E" w:rsidRDefault="0018131E" w:rsidP="0018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799" w:type="dxa"/>
          </w:tcPr>
          <w:p w14:paraId="29EA733B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г/м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99" w:type="dxa"/>
          </w:tcPr>
          <w:p w14:paraId="225362B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18131E" w:rsidRPr="0018131E" w14:paraId="164E1491" w14:textId="77777777" w:rsidTr="008A680F">
        <w:trPr>
          <w:trHeight w:val="367"/>
        </w:trPr>
        <w:tc>
          <w:tcPr>
            <w:tcW w:w="795" w:type="dxa"/>
            <w:tcBorders>
              <w:right w:val="single" w:sz="4" w:space="0" w:color="auto"/>
            </w:tcBorders>
          </w:tcPr>
          <w:p w14:paraId="742C8952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6B9D0AA5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Толщина одного слоя</w:t>
            </w:r>
          </w:p>
        </w:tc>
        <w:tc>
          <w:tcPr>
            <w:tcW w:w="1799" w:type="dxa"/>
          </w:tcPr>
          <w:p w14:paraId="02AE3F86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99" w:type="dxa"/>
          </w:tcPr>
          <w:p w14:paraId="71C7BA97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131E" w:rsidRPr="0018131E" w14:paraId="5360FC9F" w14:textId="77777777" w:rsidTr="008A680F">
        <w:trPr>
          <w:trHeight w:val="367"/>
        </w:trPr>
        <w:tc>
          <w:tcPr>
            <w:tcW w:w="795" w:type="dxa"/>
            <w:tcBorders>
              <w:right w:val="single" w:sz="4" w:space="0" w:color="auto"/>
            </w:tcBorders>
          </w:tcPr>
          <w:p w14:paraId="4C77C3D6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29A0B55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волокна</w:t>
            </w:r>
          </w:p>
        </w:tc>
        <w:tc>
          <w:tcPr>
            <w:tcW w:w="1799" w:type="dxa"/>
          </w:tcPr>
          <w:p w14:paraId="1558D6B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мкм</w:t>
            </w:r>
          </w:p>
        </w:tc>
        <w:tc>
          <w:tcPr>
            <w:tcW w:w="1799" w:type="dxa"/>
          </w:tcPr>
          <w:p w14:paraId="0C311E38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8131E" w:rsidRPr="0018131E" w14:paraId="18E4F9EB" w14:textId="77777777" w:rsidTr="008A680F">
        <w:trPr>
          <w:trHeight w:val="367"/>
        </w:trPr>
        <w:tc>
          <w:tcPr>
            <w:tcW w:w="795" w:type="dxa"/>
            <w:tcBorders>
              <w:right w:val="single" w:sz="4" w:space="0" w:color="auto"/>
            </w:tcBorders>
          </w:tcPr>
          <w:p w14:paraId="4AC83508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7DA74281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Плотность упаковки</w:t>
            </w:r>
          </w:p>
        </w:tc>
        <w:tc>
          <w:tcPr>
            <w:tcW w:w="1799" w:type="dxa"/>
          </w:tcPr>
          <w:p w14:paraId="14AF3D76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9" w:type="dxa"/>
          </w:tcPr>
          <w:p w14:paraId="21D58F3E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8131E" w:rsidRPr="0018131E" w14:paraId="7FD70BBD" w14:textId="77777777" w:rsidTr="008A680F">
        <w:trPr>
          <w:trHeight w:val="484"/>
        </w:trPr>
        <w:tc>
          <w:tcPr>
            <w:tcW w:w="795" w:type="dxa"/>
            <w:tcBorders>
              <w:right w:val="single" w:sz="4" w:space="0" w:color="auto"/>
            </w:tcBorders>
          </w:tcPr>
          <w:p w14:paraId="23546F49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793DFEDC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Прочность при разрыве сухого</w:t>
            </w:r>
          </w:p>
        </w:tc>
        <w:tc>
          <w:tcPr>
            <w:tcW w:w="1799" w:type="dxa"/>
          </w:tcPr>
          <w:p w14:paraId="5A6738BA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сН/текс</w:t>
            </w:r>
          </w:p>
        </w:tc>
        <w:tc>
          <w:tcPr>
            <w:tcW w:w="1799" w:type="dxa"/>
          </w:tcPr>
          <w:p w14:paraId="44F82CAF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36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40</w:t>
            </w:r>
          </w:p>
        </w:tc>
      </w:tr>
      <w:tr w:rsidR="0018131E" w:rsidRPr="0018131E" w14:paraId="20D5DDB0" w14:textId="77777777" w:rsidTr="008A680F">
        <w:trPr>
          <w:trHeight w:val="469"/>
        </w:trPr>
        <w:tc>
          <w:tcPr>
            <w:tcW w:w="795" w:type="dxa"/>
            <w:tcBorders>
              <w:right w:val="single" w:sz="4" w:space="0" w:color="auto"/>
            </w:tcBorders>
          </w:tcPr>
          <w:p w14:paraId="77EA4D8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72ACA488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Прочность при разрыве  мокрого</w:t>
            </w:r>
          </w:p>
        </w:tc>
        <w:tc>
          <w:tcPr>
            <w:tcW w:w="1799" w:type="dxa"/>
          </w:tcPr>
          <w:p w14:paraId="6430DEAE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сН/текс</w:t>
            </w:r>
          </w:p>
        </w:tc>
        <w:tc>
          <w:tcPr>
            <w:tcW w:w="1799" w:type="dxa"/>
          </w:tcPr>
          <w:p w14:paraId="41DB9AFE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40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46</w:t>
            </w:r>
          </w:p>
        </w:tc>
      </w:tr>
      <w:tr w:rsidR="0018131E" w:rsidRPr="0018131E" w14:paraId="3A1784E3" w14:textId="77777777" w:rsidTr="008A680F">
        <w:trPr>
          <w:trHeight w:val="365"/>
        </w:trPr>
        <w:tc>
          <w:tcPr>
            <w:tcW w:w="795" w:type="dxa"/>
            <w:tcBorders>
              <w:right w:val="single" w:sz="4" w:space="0" w:color="auto"/>
            </w:tcBorders>
          </w:tcPr>
          <w:p w14:paraId="47A6737E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57A97859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Общее удлинения сухого</w:t>
            </w:r>
          </w:p>
        </w:tc>
        <w:tc>
          <w:tcPr>
            <w:tcW w:w="1799" w:type="dxa"/>
          </w:tcPr>
          <w:p w14:paraId="1B7AC46D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</w:tcPr>
          <w:p w14:paraId="4FCE581F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5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–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 6</w:t>
            </w:r>
          </w:p>
        </w:tc>
      </w:tr>
      <w:tr w:rsidR="0018131E" w:rsidRPr="0018131E" w14:paraId="77B866DB" w14:textId="77777777" w:rsidTr="008A680F">
        <w:trPr>
          <w:trHeight w:val="367"/>
        </w:trPr>
        <w:tc>
          <w:tcPr>
            <w:tcW w:w="795" w:type="dxa"/>
            <w:tcBorders>
              <w:right w:val="single" w:sz="4" w:space="0" w:color="auto"/>
            </w:tcBorders>
          </w:tcPr>
          <w:p w14:paraId="3351DA5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66315E2B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Общее удлинения мокрого</w:t>
            </w:r>
          </w:p>
        </w:tc>
        <w:tc>
          <w:tcPr>
            <w:tcW w:w="1799" w:type="dxa"/>
          </w:tcPr>
          <w:p w14:paraId="0EF6846C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</w:tcPr>
          <w:p w14:paraId="2242CCD2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7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–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8</w:t>
            </w:r>
          </w:p>
        </w:tc>
      </w:tr>
      <w:tr w:rsidR="0018131E" w:rsidRPr="0018131E" w14:paraId="2085F20F" w14:textId="77777777" w:rsidTr="008A680F">
        <w:trPr>
          <w:trHeight w:val="469"/>
        </w:trPr>
        <w:tc>
          <w:tcPr>
            <w:tcW w:w="795" w:type="dxa"/>
            <w:tcBorders>
              <w:right w:val="single" w:sz="4" w:space="0" w:color="auto"/>
            </w:tcBorders>
          </w:tcPr>
          <w:p w14:paraId="784EE634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05E24278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Количество удерживаемой влаги после отжима</w:t>
            </w:r>
          </w:p>
        </w:tc>
        <w:tc>
          <w:tcPr>
            <w:tcW w:w="1799" w:type="dxa"/>
          </w:tcPr>
          <w:p w14:paraId="541CA685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A2D2D9B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14:paraId="623B85B9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95 </w:t>
            </w:r>
            <w:r w:rsidRPr="001813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– </w:t>
            </w: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96</w:t>
            </w:r>
          </w:p>
        </w:tc>
      </w:tr>
      <w:tr w:rsidR="0018131E" w:rsidRPr="0018131E" w14:paraId="149475CE" w14:textId="77777777" w:rsidTr="008A680F">
        <w:trPr>
          <w:trHeight w:val="367"/>
        </w:trPr>
        <w:tc>
          <w:tcPr>
            <w:tcW w:w="795" w:type="dxa"/>
            <w:tcBorders>
              <w:right w:val="single" w:sz="4" w:space="0" w:color="auto"/>
            </w:tcBorders>
          </w:tcPr>
          <w:p w14:paraId="4DA3F9D9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26B4CFDA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Сорбционная емкость</w:t>
            </w:r>
          </w:p>
          <w:p w14:paraId="0196A5C2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(100 г/м</w:t>
            </w:r>
            <w:r w:rsidRPr="001813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9" w:type="dxa"/>
          </w:tcPr>
          <w:p w14:paraId="0B61A280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813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99" w:type="dxa"/>
          </w:tcPr>
          <w:p w14:paraId="3BA3C39F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500</w:t>
            </w:r>
          </w:p>
        </w:tc>
      </w:tr>
      <w:tr w:rsidR="0018131E" w:rsidRPr="0018131E" w14:paraId="58B2DCDF" w14:textId="77777777" w:rsidTr="008A680F">
        <w:trPr>
          <w:trHeight w:val="382"/>
        </w:trPr>
        <w:tc>
          <w:tcPr>
            <w:tcW w:w="795" w:type="dxa"/>
            <w:tcBorders>
              <w:right w:val="single" w:sz="4" w:space="0" w:color="auto"/>
            </w:tcBorders>
          </w:tcPr>
          <w:p w14:paraId="1E782320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70" w:type="dxa"/>
            <w:gridSpan w:val="2"/>
            <w:tcBorders>
              <w:left w:val="single" w:sz="4" w:space="0" w:color="auto"/>
            </w:tcBorders>
          </w:tcPr>
          <w:p w14:paraId="01E83A73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Термостойкость</w:t>
            </w:r>
          </w:p>
        </w:tc>
        <w:tc>
          <w:tcPr>
            <w:tcW w:w="1799" w:type="dxa"/>
          </w:tcPr>
          <w:p w14:paraId="45170D9E" w14:textId="77777777" w:rsidR="0018131E" w:rsidRPr="0018131E" w:rsidRDefault="0018131E" w:rsidP="0018131E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О</w:t>
            </w:r>
            <w:r w:rsidRPr="0018131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С</w:t>
            </w:r>
          </w:p>
        </w:tc>
        <w:tc>
          <w:tcPr>
            <w:tcW w:w="1799" w:type="dxa"/>
          </w:tcPr>
          <w:p w14:paraId="207236F3" w14:textId="77777777" w:rsidR="0018131E" w:rsidRPr="0018131E" w:rsidRDefault="0018131E" w:rsidP="0018131E">
            <w:pPr>
              <w:spacing w:after="150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170</w:t>
            </w:r>
          </w:p>
        </w:tc>
      </w:tr>
    </w:tbl>
    <w:p w14:paraId="60D0339F" w14:textId="77777777" w:rsidR="0018131E" w:rsidRPr="0018131E" w:rsidRDefault="0018131E" w:rsidP="0018131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594815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0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7A06A0" w:rsidRPr="007A06A0">
        <w:rPr>
          <w:rFonts w:ascii="Times New Roman" w:hAnsi="Times New Roman" w:cs="Times New Roman"/>
          <w:b/>
          <w:sz w:val="28"/>
          <w:szCs w:val="28"/>
        </w:rPr>
        <w:t>3.2</w:t>
      </w:r>
      <w:r w:rsidR="007A06A0" w:rsidRPr="007A06A0">
        <w:rPr>
          <w:rFonts w:ascii="Times New Roman" w:hAnsi="Times New Roman" w:cs="Times New Roman"/>
          <w:sz w:val="28"/>
          <w:szCs w:val="28"/>
        </w:rPr>
        <w:t xml:space="preserve"> </w:t>
      </w:r>
      <w:r w:rsidRPr="007A06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производственного испытания способа в качестве базового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был выбран, красильно-отделочный цех СП «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Сotton road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» г. Карши. Габариты технологический сток отводной внутрицеховой канализационной системы:</w:t>
      </w: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общая длина 300м; ширина 500мм; глубина от 500 до 850мм и имеет уклон 0,005 к выпуску,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 закрываются съёмными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металлическими листами с точки зрения правилами охраны труда, но всегда доступны для проведения необходимых работ. В красильно-отделочных производствах </w:t>
      </w: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сток отводные внутрицеховые канализационные лотки обычно эксплуатируются в конце смены. У них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сток отведения характеризуется коэффициентом часовой неравномерности </w:t>
      </w:r>
      <w:r w:rsidR="00863B78">
        <w:rPr>
          <w:rFonts w:ascii="Times New Roman" w:hAnsi="Times New Roman"/>
          <w:color w:val="000000"/>
          <w:sz w:val="28"/>
          <w:szCs w:val="28"/>
        </w:rPr>
        <w:t xml:space="preserve">1,5-1,85 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[7,13,20</w:t>
      </w:r>
      <w:r w:rsidR="00863B78" w:rsidRP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2F27FE" w14:textId="77777777" w:rsidR="0018131E" w:rsidRPr="00505125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813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способе используются в последовательные компоновки три вида фильтровальных </w:t>
      </w: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устройства. В первой и второй вида устройстве используются плоские фильтр элементы из плодов растений люффа. В третьем виде устройстве используются 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композиционные фильтр элементы</w:t>
      </w: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[11,12,18,</w:t>
      </w:r>
      <w:r w:rsidR="0050512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863B78" w:rsidRPr="005417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63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51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фильтрующего устройство в способе стока   отводного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канализационного лотка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цехе (рис. 4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а,b,d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61E175C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30753" w14:textId="77777777" w:rsidR="0018131E" w:rsidRPr="0018131E" w:rsidRDefault="0018131E" w:rsidP="0018131E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8131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C1B6B" wp14:editId="2E24C27F">
            <wp:extent cx="4714875" cy="205689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85" cy="205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CF25C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z-Cyrl-UZ"/>
        </w:rPr>
        <w:t>Рис.4</w:t>
      </w:r>
      <w:r w:rsidRPr="0018131E">
        <w:rPr>
          <w:rFonts w:ascii="Times New Roman" w:eastAsia="Calibri" w:hAnsi="Times New Roman" w:cs="Times New Roman"/>
          <w:b/>
          <w:color w:val="000000"/>
          <w:sz w:val="28"/>
          <w:szCs w:val="28"/>
          <w:lang w:val="uz-Cyrl-UZ"/>
        </w:rPr>
        <w:t>.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 </w:t>
      </w:r>
      <w:r w:rsidRPr="0018131E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Расположение</w:t>
      </w:r>
      <w:r w:rsidRPr="0018131E">
        <w:rPr>
          <w:rFonts w:ascii="Times New Roman" w:eastAsia="Calibri" w:hAnsi="Times New Roman" w:cs="Times New Roman"/>
          <w:b/>
          <w:sz w:val="28"/>
          <w:szCs w:val="28"/>
        </w:rPr>
        <w:t xml:space="preserve"> фильтрующего устройство в способе стока   отводного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канализационного лотка в цехе  </w:t>
      </w:r>
    </w:p>
    <w:p w14:paraId="2B1AB340" w14:textId="77777777" w:rsidR="0018131E" w:rsidRPr="0018131E" w:rsidRDefault="0018131E" w:rsidP="0018131E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1- вид фильтрующее устройство;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2- вид фильтрующее </w:t>
      </w:r>
      <w:r w:rsidR="0043224E"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устройство; </w:t>
      </w:r>
      <w:r w:rsidR="0043224E">
        <w:rPr>
          <w:rFonts w:ascii="Times New Roman" w:eastAsia="Calibri" w:hAnsi="Times New Roman" w:cs="Times New Roman"/>
          <w:b/>
          <w:i/>
          <w:sz w:val="28"/>
          <w:szCs w:val="28"/>
        </w:rPr>
        <w:t>d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>) 3-вид фильтрующее устройство</w:t>
      </w:r>
    </w:p>
    <w:p w14:paraId="3A5B7372" w14:textId="77777777" w:rsidR="0043224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322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</w:p>
    <w:p w14:paraId="6168A40B" w14:textId="77777777" w:rsidR="0018131E" w:rsidRPr="0043224E" w:rsidRDefault="0043224E" w:rsidP="0018131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3224E">
        <w:rPr>
          <w:rFonts w:ascii="Times New Roman" w:hAnsi="Times New Roman" w:cs="Times New Roman"/>
          <w:b/>
          <w:sz w:val="28"/>
          <w:szCs w:val="28"/>
        </w:rPr>
        <w:t>4. Обсуждение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="0018131E"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задержания </w:t>
      </w:r>
      <w:r w:rsidR="0018131E" w:rsidRPr="0018131E">
        <w:rPr>
          <w:rFonts w:ascii="Times New Roman" w:eastAsia="Calibri" w:hAnsi="Times New Roman" w:cs="Times New Roman"/>
          <w:sz w:val="28"/>
          <w:szCs w:val="28"/>
        </w:rPr>
        <w:t xml:space="preserve">грубодисперсных взвешенных примесей с размером </w:t>
      </w:r>
      <w:r w:rsidR="0018131E" w:rsidRPr="0018131E">
        <w:rPr>
          <w:rFonts w:ascii="Times New Roman" w:hAnsi="Times New Roman" w:cs="Times New Roman"/>
          <w:sz w:val="28"/>
          <w:szCs w:val="28"/>
          <w:lang w:val="uz-Cyrl-UZ"/>
        </w:rPr>
        <w:t>0,5≤ мм,</w:t>
      </w:r>
      <w:r w:rsidR="0018131E"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ванны оборудования красильно-отделочного производства использовали первой вид</w:t>
      </w:r>
      <w:r w:rsidR="0018131E" w:rsidRPr="0018131E">
        <w:rPr>
          <w:rFonts w:ascii="Times New Roman" w:eastAsia="Calibri" w:hAnsi="Times New Roman" w:cs="Times New Roman"/>
          <w:sz w:val="28"/>
          <w:szCs w:val="28"/>
        </w:rPr>
        <w:t xml:space="preserve"> фильтр </w:t>
      </w:r>
      <w:r w:rsidR="0018131E"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устройства </w:t>
      </w:r>
      <w:r w:rsidR="0018131E"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8131E"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8131E" w:rsidRPr="001813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а, </w:t>
      </w:r>
      <w:r w:rsidR="0018131E" w:rsidRPr="001813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</w:t>
      </w:r>
      <w:r w:rsidR="0018131E"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66A2CB7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3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Для испытания первого вида фильтр устройства способа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выбран сбрасываемый технологический сток из рабочей ванны высокоскоростного джиггера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MGSBG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Italia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действия. Объём рабочий ванны </w:t>
      </w:r>
      <w:r w:rsidRPr="0018131E">
        <w:rPr>
          <w:rFonts w:ascii="Times New Roman" w:hAnsi="Times New Roman" w:cs="Times New Roman"/>
          <w:sz w:val="28"/>
          <w:szCs w:val="28"/>
          <w:lang w:val="uz-Cyrl-UZ"/>
        </w:rPr>
        <w:t>-2м</w:t>
      </w:r>
      <w:r w:rsidRPr="0018131E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>3</w:t>
      </w:r>
      <w:r w:rsidRPr="0018131E">
        <w:rPr>
          <w:rFonts w:ascii="Times New Roman" w:hAnsi="Times New Roman" w:cs="Times New Roman"/>
          <w:sz w:val="28"/>
          <w:szCs w:val="28"/>
          <w:lang w:val="uz-Cyrl-UZ"/>
        </w:rPr>
        <w:t>. Время заправки с технологической водой -10 мин. Время слива отроботанный технологической стоков 3-4 мин.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2421F7B" w14:textId="77777777" w:rsidR="00A80EFA" w:rsidRDefault="00A80EFA" w:rsidP="001813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BE7199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E18D218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940E8EB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</w:pPr>
      <w:r w:rsidRPr="001813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647D2" wp14:editId="4A3E1A48">
            <wp:extent cx="1674564" cy="2010690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43" cy="201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13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831193" wp14:editId="7E4610EF">
            <wp:extent cx="2084758" cy="2033910"/>
            <wp:effectExtent l="0" t="0" r="0" b="4445"/>
            <wp:docPr id="8" name="Рисунок 8" descr="C:\Documents and Settings\User\Рабочий стол\poccam\chizma tin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occam\chizma tini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42" cy="20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3F22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</w:pPr>
    </w:p>
    <w:p w14:paraId="7166EB4B" w14:textId="77777777" w:rsidR="0018131E" w:rsidRPr="0018131E" w:rsidRDefault="0018131E" w:rsidP="001813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z-Cyrl-UZ" w:eastAsia="ru-RU"/>
        </w:rPr>
        <w:t xml:space="preserve">                                             а)                                           </w:t>
      </w:r>
      <w:r w:rsidRPr="001813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z-Cyrl-UZ" w:eastAsia="ru-RU"/>
        </w:rPr>
        <w:t xml:space="preserve">)                                    </w:t>
      </w:r>
    </w:p>
    <w:p w14:paraId="145D8453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5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Первой вид</w:t>
      </w:r>
      <w:r w:rsidRPr="0018131E">
        <w:rPr>
          <w:rFonts w:ascii="Times New Roman" w:eastAsia="Calibri" w:hAnsi="Times New Roman" w:cs="Times New Roman"/>
          <w:b/>
          <w:sz w:val="28"/>
          <w:szCs w:val="28"/>
        </w:rPr>
        <w:t xml:space="preserve"> фильтр </w:t>
      </w:r>
      <w:r w:rsidRPr="001813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устройства</w:t>
      </w:r>
    </w:p>
    <w:p w14:paraId="62AA232A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общий вид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первого фильтр </w:t>
      </w:r>
      <w:r w:rsidRPr="0018131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устройства,</w:t>
      </w:r>
    </w:p>
    <w:p w14:paraId="3413F93F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конструкция первого вида фильтр устройства </w:t>
      </w:r>
    </w:p>
    <w:p w14:paraId="7D4DAA71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1-цилиндрический корпус; 2-фильтрующий материал; 3-металлическая сетка; 4- цилиндрический зазор</w:t>
      </w:r>
      <w:r w:rsidRPr="001813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;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5-хомут; 6-съемная крышка; 7-откидные болты; 8-сливная труба оборудования; </w:t>
      </w:r>
      <w:r w:rsidRPr="001813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9-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канализационный лоток.</w:t>
      </w:r>
    </w:p>
    <w:p w14:paraId="2790B8F9" w14:textId="77777777" w:rsidR="0018131E" w:rsidRPr="00463960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характеристики первого вида фильтр устройства способа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приведено в таблице 3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14EF1D" w14:textId="77777777" w:rsidR="0018131E" w:rsidRPr="00463960" w:rsidRDefault="0018131E" w:rsidP="001813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14:paraId="1C261064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характеристики первого вида фильтр устройства  </w:t>
      </w:r>
    </w:p>
    <w:tbl>
      <w:tblPr>
        <w:tblStyle w:val="11"/>
        <w:tblW w:w="0" w:type="auto"/>
        <w:tblInd w:w="1188" w:type="dxa"/>
        <w:tblLook w:val="01E0" w:firstRow="1" w:lastRow="1" w:firstColumn="1" w:lastColumn="1" w:noHBand="0" w:noVBand="0"/>
      </w:tblPr>
      <w:tblGrid>
        <w:gridCol w:w="484"/>
        <w:gridCol w:w="4228"/>
        <w:gridCol w:w="1471"/>
        <w:gridCol w:w="1617"/>
      </w:tblGrid>
      <w:tr w:rsidR="0018131E" w:rsidRPr="00894E34" w14:paraId="5C485CA5" w14:textId="77777777" w:rsidTr="008A680F">
        <w:trPr>
          <w:trHeight w:val="683"/>
        </w:trPr>
        <w:tc>
          <w:tcPr>
            <w:tcW w:w="479" w:type="dxa"/>
          </w:tcPr>
          <w:p w14:paraId="7B4F92AF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№</w:t>
            </w:r>
          </w:p>
        </w:tc>
        <w:tc>
          <w:tcPr>
            <w:tcW w:w="4228" w:type="dxa"/>
          </w:tcPr>
          <w:p w14:paraId="36BB32EB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Наименования</w:t>
            </w:r>
            <w:r w:rsidRPr="00894E34">
              <w:rPr>
                <w:color w:val="000000"/>
                <w:sz w:val="28"/>
                <w:szCs w:val="28"/>
              </w:rPr>
              <w:t xml:space="preserve"> параметров</w:t>
            </w:r>
          </w:p>
        </w:tc>
        <w:tc>
          <w:tcPr>
            <w:tcW w:w="1308" w:type="dxa"/>
          </w:tcPr>
          <w:p w14:paraId="469D383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437" w:type="dxa"/>
          </w:tcPr>
          <w:p w14:paraId="18825D7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Количество</w:t>
            </w:r>
          </w:p>
        </w:tc>
      </w:tr>
      <w:tr w:rsidR="0018131E" w:rsidRPr="00894E34" w14:paraId="30A8ADEA" w14:textId="77777777" w:rsidTr="008A680F">
        <w:trPr>
          <w:trHeight w:val="396"/>
        </w:trPr>
        <w:tc>
          <w:tcPr>
            <w:tcW w:w="479" w:type="dxa"/>
          </w:tcPr>
          <w:p w14:paraId="5F170B8B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1</w:t>
            </w:r>
          </w:p>
        </w:tc>
        <w:tc>
          <w:tcPr>
            <w:tcW w:w="4228" w:type="dxa"/>
          </w:tcPr>
          <w:p w14:paraId="1222B90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Масса</w:t>
            </w:r>
          </w:p>
        </w:tc>
        <w:tc>
          <w:tcPr>
            <w:tcW w:w="1308" w:type="dxa"/>
          </w:tcPr>
          <w:p w14:paraId="5920F9BD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кг</w:t>
            </w:r>
          </w:p>
        </w:tc>
        <w:tc>
          <w:tcPr>
            <w:tcW w:w="1437" w:type="dxa"/>
          </w:tcPr>
          <w:p w14:paraId="6119AA5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14</w:t>
            </w:r>
          </w:p>
        </w:tc>
      </w:tr>
      <w:tr w:rsidR="0018131E" w:rsidRPr="00894E34" w14:paraId="1D9C5FF9" w14:textId="77777777" w:rsidTr="008A680F">
        <w:trPr>
          <w:trHeight w:val="429"/>
        </w:trPr>
        <w:tc>
          <w:tcPr>
            <w:tcW w:w="479" w:type="dxa"/>
          </w:tcPr>
          <w:p w14:paraId="5224A979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</w:tcPr>
          <w:p w14:paraId="63865B06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Условная высота</w:t>
            </w:r>
          </w:p>
        </w:tc>
        <w:tc>
          <w:tcPr>
            <w:tcW w:w="1308" w:type="dxa"/>
          </w:tcPr>
          <w:p w14:paraId="345EEDBE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мм</w:t>
            </w:r>
          </w:p>
        </w:tc>
        <w:tc>
          <w:tcPr>
            <w:tcW w:w="1437" w:type="dxa"/>
          </w:tcPr>
          <w:p w14:paraId="38D34F7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800</w:t>
            </w:r>
          </w:p>
        </w:tc>
      </w:tr>
      <w:tr w:rsidR="0018131E" w:rsidRPr="00894E34" w14:paraId="6E34A649" w14:textId="77777777" w:rsidTr="008A680F">
        <w:trPr>
          <w:trHeight w:val="367"/>
        </w:trPr>
        <w:tc>
          <w:tcPr>
            <w:tcW w:w="479" w:type="dxa"/>
          </w:tcPr>
          <w:p w14:paraId="131AA1D6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3</w:t>
            </w:r>
          </w:p>
        </w:tc>
        <w:tc>
          <w:tcPr>
            <w:tcW w:w="4228" w:type="dxa"/>
          </w:tcPr>
          <w:p w14:paraId="7FBF4211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Диаметр</w:t>
            </w:r>
          </w:p>
        </w:tc>
        <w:tc>
          <w:tcPr>
            <w:tcW w:w="1308" w:type="dxa"/>
          </w:tcPr>
          <w:p w14:paraId="67567046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мм</w:t>
            </w:r>
          </w:p>
        </w:tc>
        <w:tc>
          <w:tcPr>
            <w:tcW w:w="1437" w:type="dxa"/>
          </w:tcPr>
          <w:p w14:paraId="7A1E0F0F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400</w:t>
            </w:r>
          </w:p>
        </w:tc>
      </w:tr>
      <w:tr w:rsidR="0018131E" w:rsidRPr="00894E34" w14:paraId="40C54707" w14:textId="77777777" w:rsidTr="008A680F">
        <w:trPr>
          <w:trHeight w:val="655"/>
        </w:trPr>
        <w:tc>
          <w:tcPr>
            <w:tcW w:w="479" w:type="dxa"/>
          </w:tcPr>
          <w:p w14:paraId="74DC37D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</w:tcPr>
          <w:p w14:paraId="3F569CDA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 xml:space="preserve">Количество </w:t>
            </w:r>
            <w:r w:rsidRPr="00894E34">
              <w:rPr>
                <w:rFonts w:eastAsiaTheme="minorHAnsi"/>
                <w:sz w:val="28"/>
                <w:szCs w:val="28"/>
              </w:rPr>
              <w:t>ячеек в</w:t>
            </w:r>
            <w:r w:rsidRPr="00894E34">
              <w:rPr>
                <w:sz w:val="28"/>
                <w:szCs w:val="28"/>
              </w:rPr>
              <w:t xml:space="preserve"> металлические сетки</w:t>
            </w:r>
          </w:p>
        </w:tc>
        <w:tc>
          <w:tcPr>
            <w:tcW w:w="1308" w:type="dxa"/>
          </w:tcPr>
          <w:p w14:paraId="78CC3321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штук</w:t>
            </w:r>
          </w:p>
        </w:tc>
        <w:tc>
          <w:tcPr>
            <w:tcW w:w="1437" w:type="dxa"/>
          </w:tcPr>
          <w:p w14:paraId="4CD27452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7626</w:t>
            </w:r>
          </w:p>
        </w:tc>
      </w:tr>
      <w:tr w:rsidR="0018131E" w:rsidRPr="00894E34" w14:paraId="701EB390" w14:textId="77777777" w:rsidTr="008A680F">
        <w:trPr>
          <w:trHeight w:val="507"/>
        </w:trPr>
        <w:tc>
          <w:tcPr>
            <w:tcW w:w="479" w:type="dxa"/>
          </w:tcPr>
          <w:p w14:paraId="6B42BE31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5</w:t>
            </w:r>
          </w:p>
        </w:tc>
        <w:tc>
          <w:tcPr>
            <w:tcW w:w="4228" w:type="dxa"/>
          </w:tcPr>
          <w:p w14:paraId="7A875828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Размер одного ячеек в металлические  сетки</w:t>
            </w:r>
          </w:p>
        </w:tc>
        <w:tc>
          <w:tcPr>
            <w:tcW w:w="1308" w:type="dxa"/>
          </w:tcPr>
          <w:p w14:paraId="354DE83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мм</w:t>
            </w:r>
            <w:r w:rsidRPr="00894E34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37" w:type="dxa"/>
          </w:tcPr>
          <w:p w14:paraId="08D1B52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30</w:t>
            </w:r>
          </w:p>
        </w:tc>
      </w:tr>
      <w:tr w:rsidR="0018131E" w:rsidRPr="00894E34" w14:paraId="5EF9741A" w14:textId="77777777" w:rsidTr="008A680F">
        <w:trPr>
          <w:trHeight w:val="589"/>
        </w:trPr>
        <w:tc>
          <w:tcPr>
            <w:tcW w:w="479" w:type="dxa"/>
          </w:tcPr>
          <w:p w14:paraId="64DB8FD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</w:tcPr>
          <w:p w14:paraId="56297CE0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 xml:space="preserve">Ширина зазора для слива </w:t>
            </w:r>
            <w:r w:rsidRPr="00894E34">
              <w:rPr>
                <w:color w:val="000000"/>
                <w:sz w:val="28"/>
                <w:szCs w:val="28"/>
              </w:rPr>
              <w:t>очищенной воды</w:t>
            </w:r>
          </w:p>
        </w:tc>
        <w:tc>
          <w:tcPr>
            <w:tcW w:w="1308" w:type="dxa"/>
          </w:tcPr>
          <w:p w14:paraId="10A87472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мм</w:t>
            </w:r>
          </w:p>
        </w:tc>
        <w:tc>
          <w:tcPr>
            <w:tcW w:w="1437" w:type="dxa"/>
          </w:tcPr>
          <w:p w14:paraId="2987EF70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140</w:t>
            </w:r>
          </w:p>
        </w:tc>
      </w:tr>
      <w:tr w:rsidR="0018131E" w:rsidRPr="00894E34" w14:paraId="2245EF7F" w14:textId="77777777" w:rsidTr="008A680F">
        <w:trPr>
          <w:trHeight w:val="591"/>
        </w:trPr>
        <w:tc>
          <w:tcPr>
            <w:tcW w:w="479" w:type="dxa"/>
          </w:tcPr>
          <w:p w14:paraId="22E7F02D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7</w:t>
            </w:r>
          </w:p>
        </w:tc>
        <w:tc>
          <w:tcPr>
            <w:tcW w:w="4228" w:type="dxa"/>
          </w:tcPr>
          <w:p w14:paraId="36F5A2F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 xml:space="preserve">Рабочий поверхность </w:t>
            </w:r>
          </w:p>
          <w:p w14:paraId="08790B6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 xml:space="preserve">однослойного </w:t>
            </w:r>
            <w:r w:rsidRPr="00894E34">
              <w:rPr>
                <w:color w:val="000000"/>
                <w:sz w:val="28"/>
                <w:szCs w:val="28"/>
              </w:rPr>
              <w:t>фильтрующего</w:t>
            </w:r>
            <w:r w:rsidRPr="00894E34">
              <w:rPr>
                <w:sz w:val="28"/>
                <w:szCs w:val="28"/>
              </w:rPr>
              <w:t xml:space="preserve"> элемента</w:t>
            </w:r>
            <w:r w:rsidRPr="00894E34">
              <w:rPr>
                <w:color w:val="000000"/>
                <w:sz w:val="28"/>
                <w:szCs w:val="28"/>
              </w:rPr>
              <w:t xml:space="preserve">  в</w:t>
            </w:r>
            <w:r w:rsidRPr="00894E34">
              <w:rPr>
                <w:sz w:val="28"/>
                <w:szCs w:val="28"/>
              </w:rPr>
              <w:t xml:space="preserve"> устройстве</w:t>
            </w:r>
          </w:p>
        </w:tc>
        <w:tc>
          <w:tcPr>
            <w:tcW w:w="1308" w:type="dxa"/>
          </w:tcPr>
          <w:p w14:paraId="26B696E7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м</w:t>
            </w:r>
            <w:r w:rsidRPr="00894E34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37" w:type="dxa"/>
          </w:tcPr>
          <w:p w14:paraId="45C7EFC3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0,8</w:t>
            </w:r>
          </w:p>
        </w:tc>
      </w:tr>
      <w:tr w:rsidR="0018131E" w:rsidRPr="00894E34" w14:paraId="43559BD6" w14:textId="77777777" w:rsidTr="008A680F">
        <w:trPr>
          <w:trHeight w:val="573"/>
        </w:trPr>
        <w:tc>
          <w:tcPr>
            <w:tcW w:w="479" w:type="dxa"/>
          </w:tcPr>
          <w:p w14:paraId="7001A4F0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8</w:t>
            </w:r>
          </w:p>
        </w:tc>
        <w:tc>
          <w:tcPr>
            <w:tcW w:w="4228" w:type="dxa"/>
          </w:tcPr>
          <w:p w14:paraId="0A21882C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color w:val="000000"/>
                <w:sz w:val="28"/>
                <w:szCs w:val="28"/>
              </w:rPr>
              <w:t xml:space="preserve">Масса фильтрующего  </w:t>
            </w:r>
            <w:r w:rsidRPr="00894E34">
              <w:rPr>
                <w:sz w:val="28"/>
                <w:szCs w:val="28"/>
              </w:rPr>
              <w:t>матери</w:t>
            </w:r>
            <w:r w:rsidRPr="00894E34">
              <w:rPr>
                <w:color w:val="000000"/>
                <w:sz w:val="28"/>
                <w:szCs w:val="28"/>
              </w:rPr>
              <w:t>ала в</w:t>
            </w:r>
            <w:r w:rsidRPr="00894E34">
              <w:rPr>
                <w:sz w:val="28"/>
                <w:szCs w:val="28"/>
              </w:rPr>
              <w:t xml:space="preserve"> устройстве</w:t>
            </w:r>
          </w:p>
        </w:tc>
        <w:tc>
          <w:tcPr>
            <w:tcW w:w="1308" w:type="dxa"/>
          </w:tcPr>
          <w:p w14:paraId="4371B290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гр</w:t>
            </w:r>
          </w:p>
        </w:tc>
        <w:tc>
          <w:tcPr>
            <w:tcW w:w="1437" w:type="dxa"/>
          </w:tcPr>
          <w:p w14:paraId="7BDC0916" w14:textId="77777777" w:rsidR="0018131E" w:rsidRPr="00894E34" w:rsidRDefault="0018131E" w:rsidP="008A680F">
            <w:pPr>
              <w:jc w:val="center"/>
              <w:rPr>
                <w:sz w:val="28"/>
                <w:szCs w:val="28"/>
              </w:rPr>
            </w:pPr>
            <w:r w:rsidRPr="00894E34">
              <w:rPr>
                <w:sz w:val="28"/>
                <w:szCs w:val="28"/>
              </w:rPr>
              <w:t>276</w:t>
            </w:r>
          </w:p>
        </w:tc>
      </w:tr>
    </w:tbl>
    <w:p w14:paraId="46482A8C" w14:textId="77777777" w:rsidR="0018131E" w:rsidRPr="00894E34" w:rsidRDefault="0018131E" w:rsidP="0018131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5137A" w14:textId="77777777" w:rsidR="0018131E" w:rsidRPr="00463960" w:rsidRDefault="0018131E" w:rsidP="001813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31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18131E">
        <w:rPr>
          <w:rFonts w:ascii="Times New Roman" w:hAnsi="Times New Roman" w:cs="Times New Roman"/>
          <w:i/>
          <w:sz w:val="28"/>
          <w:szCs w:val="28"/>
        </w:rPr>
        <w:t xml:space="preserve">Разработанное устройство защищено патентом на полезную модель </w:t>
      </w:r>
      <w:r w:rsidRPr="0018131E">
        <w:rPr>
          <w:rFonts w:ascii="Times New Roman" w:hAnsi="Times New Roman" w:cs="Times New Roman"/>
          <w:i/>
          <w:sz w:val="28"/>
          <w:szCs w:val="28"/>
          <w:lang w:val="en-US"/>
        </w:rPr>
        <w:t>UZ</w:t>
      </w:r>
      <w:r w:rsidRPr="001813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FAP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01314,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XPK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7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02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3/10, </w:t>
      </w:r>
      <w:r w:rsidRPr="0018131E">
        <w:rPr>
          <w:rFonts w:ascii="Times New Roman" w:hAnsi="Times New Roman" w:cs="Times New Roman"/>
          <w:i/>
          <w:sz w:val="28"/>
          <w:szCs w:val="28"/>
        </w:rPr>
        <w:t>B01</w:t>
      </w:r>
      <w:r w:rsidRPr="0018131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8131E">
        <w:rPr>
          <w:rFonts w:ascii="Times New Roman" w:hAnsi="Times New Roman" w:cs="Times New Roman"/>
          <w:i/>
          <w:sz w:val="28"/>
          <w:szCs w:val="28"/>
        </w:rPr>
        <w:t>29/00, заявлено 22.06.2015; опубликовано 2.06.2018г</w:t>
      </w:r>
      <w:r w:rsidRPr="00463960">
        <w:rPr>
          <w:rFonts w:ascii="Times New Roman" w:hAnsi="Times New Roman" w:cs="Times New Roman"/>
          <w:b/>
          <w:sz w:val="28"/>
          <w:szCs w:val="28"/>
        </w:rPr>
        <w:t>.</w:t>
      </w:r>
    </w:p>
    <w:p w14:paraId="47190843" w14:textId="77777777" w:rsidR="0018131E" w:rsidRPr="00463960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Первый вид фильтр </w:t>
      </w:r>
      <w:r w:rsidRPr="00463960">
        <w:rPr>
          <w:rFonts w:ascii="Times New Roman" w:hAnsi="Times New Roman" w:cs="Times New Roman"/>
          <w:sz w:val="28"/>
          <w:szCs w:val="28"/>
        </w:rPr>
        <w:t xml:space="preserve">устройства в составе узла способа применяется 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 каждого технологического оборудование производства</w:t>
      </w:r>
      <w:r w:rsidRPr="00463960">
        <w:rPr>
          <w:rFonts w:ascii="Times New Roman" w:hAnsi="Times New Roman" w:cs="Times New Roman"/>
          <w:sz w:val="28"/>
          <w:szCs w:val="28"/>
        </w:rPr>
        <w:t xml:space="preserve"> для первичной грубой очистки технологических сточных вод.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Требуемые количество устройства зависит, от количества установлены оборудования цеха, которых образуется технологические сток.</w:t>
      </w:r>
    </w:p>
    <w:p w14:paraId="265EBD1F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Устанавливается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спуском внутреннего</w:t>
      </w:r>
      <w:r w:rsidRPr="00463960">
        <w:rPr>
          <w:rFonts w:ascii="Times New Roman" w:hAnsi="Times New Roman" w:cs="Times New Roman"/>
          <w:sz w:val="28"/>
          <w:szCs w:val="28"/>
        </w:rPr>
        <w:t xml:space="preserve"> канализационного лотка цеха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герметично крепится при помощи хомута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подсоединяется на свободном конце сливной трубы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оборудования.  Сбрасываемая паток технологического стока из ванны оборудования, через  сливную трубу направляется внутреннюю полость цилиндрического корпуса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пропускается через фильтрующий элемент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Фильтрующий элемент в виде  П-образной цилиндрической формы  при сборке устройство установляется от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крытыми и закрытыми сторонами в противо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положных направлениях упаковывают, между слоем металлической сетки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Фильтрующий элемент укреплен при помощи проволочной на ячейках металлически сеток с возможностью заменой. Слои металлической сетки параллельно закреплены внутри цилиндрического корпуса с возможностью</w:t>
      </w:r>
      <w:r w:rsidRPr="00463960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 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демонтажа, которые </w:t>
      </w:r>
      <w:r w:rsidRPr="00463960">
        <w:rPr>
          <w:rFonts w:ascii="Times New Roman" w:hAnsi="Times New Roman" w:cs="Times New Roman"/>
          <w:sz w:val="28"/>
          <w:szCs w:val="28"/>
        </w:rPr>
        <w:t>создают дополнительный эффект фильтрование.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Очищенный сток от грубодисперсных примесей отводится при помощи цилиндрического   зазора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4,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сливается в канализационный лоток </w:t>
      </w:r>
      <w:r w:rsidRPr="004639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463960">
        <w:rPr>
          <w:rFonts w:ascii="Times New Roman" w:hAnsi="Times New Roman" w:cs="Times New Roman"/>
          <w:sz w:val="28"/>
          <w:szCs w:val="28"/>
        </w:rPr>
        <w:t>Для замены или очистки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</w:rPr>
        <w:t xml:space="preserve">фильтрующего элемента, открываются съемная крышка </w:t>
      </w:r>
      <w:r w:rsidRPr="0018131E">
        <w:rPr>
          <w:rFonts w:ascii="Times New Roman" w:hAnsi="Times New Roman" w:cs="Times New Roman"/>
          <w:i/>
          <w:sz w:val="28"/>
          <w:szCs w:val="28"/>
        </w:rPr>
        <w:t>6</w:t>
      </w:r>
      <w:r w:rsidRPr="0018131E">
        <w:rPr>
          <w:rFonts w:ascii="Times New Roman" w:hAnsi="Times New Roman" w:cs="Times New Roman"/>
          <w:sz w:val="28"/>
          <w:szCs w:val="28"/>
        </w:rPr>
        <w:t xml:space="preserve">, при помощи откидных болтов </w:t>
      </w:r>
      <w:r w:rsidRPr="0018131E">
        <w:rPr>
          <w:rFonts w:ascii="Times New Roman" w:hAnsi="Times New Roman" w:cs="Times New Roman"/>
          <w:i/>
          <w:sz w:val="28"/>
          <w:szCs w:val="28"/>
        </w:rPr>
        <w:t>7,</w:t>
      </w:r>
      <w:r w:rsidRPr="0018131E">
        <w:rPr>
          <w:rFonts w:ascii="Times New Roman" w:hAnsi="Times New Roman" w:cs="Times New Roman"/>
          <w:sz w:val="28"/>
          <w:szCs w:val="28"/>
        </w:rPr>
        <w:t xml:space="preserve"> обеспечивающих присоединения.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атмосферной сушки с поверхности отработанного фильтрующего элемента удаляются уловленные волокнистые примеси при помощи крючков. </w:t>
      </w:r>
    </w:p>
    <w:p w14:paraId="1B8A0C61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Первой вид фильтр </w:t>
      </w:r>
      <w:r w:rsidRPr="0018131E">
        <w:rPr>
          <w:rFonts w:ascii="Times New Roman" w:eastAsia="Calibri" w:hAnsi="Times New Roman" w:cs="Times New Roman"/>
          <w:sz w:val="28"/>
          <w:szCs w:val="28"/>
        </w:rPr>
        <w:t>устройство можно использовать на любых расстояниях цеха, в вертикальном и горизонтальном положениях при помощи следующим запчастей: патрубки, колени, шланг и трубы.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Конструкция устройство простая, удобно для быстрого монтажа и демонтажа и легко заменяется фильтрующим элементом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(рис.6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A09AEF8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008A2FBF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</w:rPr>
      </w:pPr>
      <w:r w:rsidRPr="0018131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04AD8A" wp14:editId="0B8265C5">
            <wp:extent cx="1809750" cy="2305049"/>
            <wp:effectExtent l="0" t="0" r="0" b="635"/>
            <wp:docPr id="9" name="Рисунок 9" descr="D:\XUJJATLAR\Dissertatsiya\ФОТО cotton road 1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UJJATLAR\Dissertatsiya\ФОТО cotton road 1\IMG_3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98" cy="23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31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86F9DB" wp14:editId="692BFE61">
            <wp:extent cx="1619250" cy="230314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53" cy="229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66915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а)                                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14:paraId="1E0A3B66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6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Испытания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 фильтрующего материала 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промышленных условиях</w:t>
      </w:r>
    </w:p>
    <w:p w14:paraId="09958529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локально для каждого технологического оборудование производства,</w:t>
      </w:r>
    </w:p>
    <w:p w14:paraId="482225D9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стационарно для несколько технологического оборудование производство</w:t>
      </w:r>
    </w:p>
    <w:p w14:paraId="6112D943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Результаты экспериментального исследования показали, что количество задержанных волокнистых и грубодисперсных взвешенных примесей после отварке на 1000 метров хлопчатобумажных тканей в фильтре составил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8,6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/сутки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влажность 70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80%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зольность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5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7%. </w:t>
      </w:r>
    </w:p>
    <w:p w14:paraId="2B25BA9B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задержания тонкодисперсных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взвешенных примесей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цеховых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канализационных лотков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применяться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вид фильтрующее устройство, которых последовательно и вертикально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неподвижно устанавливаются внутри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канализационного лотка по направлению потока сбрасываемых технологических жидкостей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а, </w:t>
      </w:r>
      <w:r w:rsidRPr="001813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617488ED" w14:textId="77777777" w:rsidR="0018131E" w:rsidRPr="00C36242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z-Cyrl-UZ"/>
        </w:rPr>
      </w:pPr>
      <w:r w:rsidRPr="008731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CAB570" wp14:editId="169F809A">
            <wp:extent cx="2367941" cy="19711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05" cy="202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62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5518A" wp14:editId="4CE5DA72">
            <wp:extent cx="2402840" cy="220337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98" cy="222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5C3EA" w14:textId="77777777" w:rsidR="0018131E" w:rsidRPr="00C36242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z-Cyrl-UZ"/>
        </w:rPr>
      </w:pPr>
    </w:p>
    <w:p w14:paraId="2E29BD5A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z-Cyrl-UZ"/>
        </w:rPr>
      </w:pPr>
      <w:r w:rsidRPr="00463960">
        <w:rPr>
          <w:rFonts w:ascii="Times New Roman" w:eastAsia="Calibri" w:hAnsi="Times New Roman" w:cs="Times New Roman"/>
          <w:b/>
          <w:i/>
          <w:sz w:val="28"/>
          <w:szCs w:val="28"/>
          <w:lang w:val="uz-Cyrl-UZ"/>
        </w:rPr>
        <w:t xml:space="preserve">а)                                                            </w:t>
      </w:r>
      <w:r w:rsidRPr="00463960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</w:t>
      </w:r>
      <w:r w:rsidRPr="00463960">
        <w:rPr>
          <w:rFonts w:ascii="Times New Roman" w:eastAsia="Calibri" w:hAnsi="Times New Roman" w:cs="Times New Roman"/>
          <w:b/>
          <w:i/>
          <w:sz w:val="28"/>
          <w:szCs w:val="28"/>
          <w:lang w:val="uz-Cyrl-UZ"/>
        </w:rPr>
        <w:t>)</w:t>
      </w:r>
    </w:p>
    <w:p w14:paraId="1251FB44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7</w:t>
      </w:r>
      <w:r w:rsidRPr="00463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Второй вид</w:t>
      </w:r>
      <w:r w:rsidRPr="00463960">
        <w:rPr>
          <w:rFonts w:ascii="Times New Roman" w:eastAsia="Calibri" w:hAnsi="Times New Roman" w:cs="Times New Roman"/>
          <w:b/>
          <w:sz w:val="28"/>
          <w:szCs w:val="28"/>
        </w:rPr>
        <w:t xml:space="preserve"> фильтр </w:t>
      </w:r>
      <w:r w:rsidRPr="0046396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устройства</w:t>
      </w:r>
    </w:p>
    <w:p w14:paraId="6E2123CF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общий вид</w:t>
      </w:r>
      <w:r w:rsidRPr="0046396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второго фильтр </w:t>
      </w:r>
      <w:r w:rsidRPr="0046396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устройства,</w:t>
      </w:r>
    </w:p>
    <w:p w14:paraId="0867C0AD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4639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конструкция второго вида фильтр устройства </w:t>
      </w:r>
    </w:p>
    <w:p w14:paraId="0F5765B9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1-корпус; 2-фильтрующий материал; 3-передная сетка;</w:t>
      </w:r>
    </w:p>
    <w:p w14:paraId="26E61884" w14:textId="77777777" w:rsidR="0018131E" w:rsidRPr="00463960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 задняя сетка</w:t>
      </w:r>
      <w:r w:rsidRPr="004639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  <w:r w:rsidRPr="00463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5-крышка; 6-регулирующие болты.</w:t>
      </w:r>
    </w:p>
    <w:p w14:paraId="64473D2B" w14:textId="77777777" w:rsidR="0018131E" w:rsidRPr="00463960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характеристики второго вида фильтровальные устройства способа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приведено в таблице 4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0283D3" w14:textId="77777777" w:rsidR="0018131E" w:rsidRPr="00463960" w:rsidRDefault="0018131E" w:rsidP="001813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87EA07" w14:textId="77777777" w:rsidR="0018131E" w:rsidRPr="00FB25D2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характеристики второго вида фильтровальные устройства</w:t>
      </w:r>
      <w:r w:rsidRPr="00FB2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429E71C" w14:textId="77777777" w:rsidR="0018131E" w:rsidRPr="00FB25D2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993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4534"/>
        <w:gridCol w:w="1403"/>
        <w:gridCol w:w="1542"/>
      </w:tblGrid>
      <w:tr w:rsidR="0018131E" w:rsidRPr="00FB25D2" w14:paraId="67439743" w14:textId="77777777" w:rsidTr="008A680F">
        <w:trPr>
          <w:trHeight w:val="710"/>
        </w:trPr>
        <w:tc>
          <w:tcPr>
            <w:tcW w:w="514" w:type="dxa"/>
          </w:tcPr>
          <w:p w14:paraId="7693EB78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4" w:type="dxa"/>
          </w:tcPr>
          <w:p w14:paraId="23BD53AE" w14:textId="77777777" w:rsidR="0018131E" w:rsidRPr="00FB25D2" w:rsidRDefault="0018131E" w:rsidP="008A6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параметров</w:t>
            </w:r>
          </w:p>
          <w:p w14:paraId="31400212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</w:tcPr>
          <w:p w14:paraId="7F9C276E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42" w:type="dxa"/>
          </w:tcPr>
          <w:p w14:paraId="24A19E53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8131E" w:rsidRPr="00FB25D2" w14:paraId="751637A3" w14:textId="77777777" w:rsidTr="008A680F">
        <w:trPr>
          <w:trHeight w:val="433"/>
        </w:trPr>
        <w:tc>
          <w:tcPr>
            <w:tcW w:w="514" w:type="dxa"/>
          </w:tcPr>
          <w:p w14:paraId="270EDFA0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4" w:type="dxa"/>
          </w:tcPr>
          <w:p w14:paraId="00A5C164" w14:textId="77777777" w:rsidR="0018131E" w:rsidRPr="00FB25D2" w:rsidRDefault="0018131E" w:rsidP="008A680F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фильтрующего элемента  в устройстве</w:t>
            </w:r>
          </w:p>
        </w:tc>
        <w:tc>
          <w:tcPr>
            <w:tcW w:w="1403" w:type="dxa"/>
          </w:tcPr>
          <w:p w14:paraId="71F8B8A5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42" w:type="dxa"/>
          </w:tcPr>
          <w:p w14:paraId="6DD08F4C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18131E" w:rsidRPr="00FB25D2" w14:paraId="4E31EC19" w14:textId="77777777" w:rsidTr="008A680F">
        <w:trPr>
          <w:trHeight w:val="433"/>
        </w:trPr>
        <w:tc>
          <w:tcPr>
            <w:tcW w:w="514" w:type="dxa"/>
          </w:tcPr>
          <w:p w14:paraId="7061711B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4" w:type="dxa"/>
          </w:tcPr>
          <w:p w14:paraId="653D139D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однослойного фильтрующего материала</w:t>
            </w:r>
          </w:p>
        </w:tc>
        <w:tc>
          <w:tcPr>
            <w:tcW w:w="1403" w:type="dxa"/>
          </w:tcPr>
          <w:p w14:paraId="73266325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22B67EF9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131E" w:rsidRPr="00FB25D2" w14:paraId="259F027F" w14:textId="77777777" w:rsidTr="008A680F">
        <w:trPr>
          <w:trHeight w:val="433"/>
        </w:trPr>
        <w:tc>
          <w:tcPr>
            <w:tcW w:w="514" w:type="dxa"/>
          </w:tcPr>
          <w:p w14:paraId="6C3B6C85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4" w:type="dxa"/>
          </w:tcPr>
          <w:p w14:paraId="3EBF2AAB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устройства</w:t>
            </w:r>
          </w:p>
        </w:tc>
        <w:tc>
          <w:tcPr>
            <w:tcW w:w="1403" w:type="dxa"/>
          </w:tcPr>
          <w:p w14:paraId="46D4C1CE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6B1BD3F3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</w:tr>
      <w:tr w:rsidR="0018131E" w:rsidRPr="00FB25D2" w14:paraId="15CC09F6" w14:textId="77777777" w:rsidTr="008A680F">
        <w:trPr>
          <w:trHeight w:val="433"/>
        </w:trPr>
        <w:tc>
          <w:tcPr>
            <w:tcW w:w="514" w:type="dxa"/>
          </w:tcPr>
          <w:p w14:paraId="602F874B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4" w:type="dxa"/>
          </w:tcPr>
          <w:p w14:paraId="1A663B30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устройства</w:t>
            </w:r>
          </w:p>
        </w:tc>
        <w:tc>
          <w:tcPr>
            <w:tcW w:w="1403" w:type="dxa"/>
          </w:tcPr>
          <w:p w14:paraId="5EF96C57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21BE1F86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</w:tr>
      <w:tr w:rsidR="0018131E" w:rsidRPr="00FB25D2" w14:paraId="1A3F7A89" w14:textId="77777777" w:rsidTr="008A680F">
        <w:trPr>
          <w:trHeight w:val="433"/>
        </w:trPr>
        <w:tc>
          <w:tcPr>
            <w:tcW w:w="514" w:type="dxa"/>
          </w:tcPr>
          <w:p w14:paraId="4FA6D146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4" w:type="dxa"/>
          </w:tcPr>
          <w:p w14:paraId="4DB73907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устройства</w:t>
            </w:r>
          </w:p>
        </w:tc>
        <w:tc>
          <w:tcPr>
            <w:tcW w:w="1403" w:type="dxa"/>
          </w:tcPr>
          <w:p w14:paraId="0913B024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53590C73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8131E" w:rsidRPr="00FB25D2" w14:paraId="4075464B" w14:textId="77777777" w:rsidTr="008A680F">
        <w:trPr>
          <w:trHeight w:val="433"/>
        </w:trPr>
        <w:tc>
          <w:tcPr>
            <w:tcW w:w="514" w:type="dxa"/>
          </w:tcPr>
          <w:p w14:paraId="104C9CAF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4" w:type="dxa"/>
          </w:tcPr>
          <w:p w14:paraId="6623A0EA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устройства</w:t>
            </w:r>
          </w:p>
        </w:tc>
        <w:tc>
          <w:tcPr>
            <w:tcW w:w="1403" w:type="dxa"/>
          </w:tcPr>
          <w:p w14:paraId="7FE12BD0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542" w:type="dxa"/>
          </w:tcPr>
          <w:p w14:paraId="7C5ABF99" w14:textId="77777777" w:rsidR="0018131E" w:rsidRPr="00FB25D2" w:rsidRDefault="0018131E" w:rsidP="008A6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5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6E1692DF" w14:textId="77777777" w:rsid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14:paraId="730D56DE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131E">
        <w:rPr>
          <w:rFonts w:ascii="Times New Roman" w:hAnsi="Times New Roman" w:cs="Times New Roman"/>
          <w:i/>
          <w:sz w:val="24"/>
          <w:szCs w:val="24"/>
        </w:rPr>
        <w:t xml:space="preserve">     Разработанное устройство защищено патентом на изобретение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val="uz-Cyrl-UZ" w:eastAsia="ru-RU"/>
        </w:rPr>
        <w:t xml:space="preserve"> патент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UZ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8131E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№ </w:t>
      </w:r>
      <w:r w:rsidRPr="0018131E">
        <w:rPr>
          <w:rFonts w:ascii="Times New Roman" w:eastAsia="Calibri" w:hAnsi="Times New Roman" w:cs="Times New Roman"/>
          <w:i/>
          <w:sz w:val="24"/>
          <w:szCs w:val="24"/>
          <w:lang w:val="en-US"/>
        </w:rPr>
        <w:t>IAP</w:t>
      </w:r>
      <w:r w:rsidRPr="0018131E">
        <w:rPr>
          <w:rFonts w:ascii="Times New Roman" w:eastAsia="Calibri" w:hAnsi="Times New Roman" w:cs="Times New Roman"/>
          <w:i/>
          <w:sz w:val="24"/>
          <w:szCs w:val="24"/>
        </w:rPr>
        <w:t xml:space="preserve"> 2018 0638</w:t>
      </w:r>
      <w:r w:rsidRPr="0018131E">
        <w:rPr>
          <w:rFonts w:ascii="Times New Roman" w:hAnsi="Times New Roman" w:cs="Times New Roman"/>
          <w:i/>
          <w:sz w:val="24"/>
          <w:szCs w:val="24"/>
        </w:rPr>
        <w:t xml:space="preserve"> заявлено 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10.12.2018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813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31E">
        <w:rPr>
          <w:rFonts w:ascii="Times New Roman" w:hAnsi="Times New Roman" w:cs="Times New Roman"/>
          <w:i/>
          <w:sz w:val="28"/>
          <w:szCs w:val="28"/>
        </w:rPr>
        <w:t>опубликовано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  <w:lang w:val="uz-Cyrl-UZ"/>
        </w:rPr>
        <w:t>о</w:t>
      </w:r>
      <w:r w:rsidRPr="0018131E">
        <w:rPr>
          <w:rFonts w:ascii="Times New Roman" w:eastAsia="Calibri" w:hAnsi="Times New Roman" w:cs="Times New Roman"/>
          <w:i/>
          <w:sz w:val="24"/>
          <w:szCs w:val="24"/>
          <w:lang w:val="uz-Cyrl-UZ"/>
        </w:rPr>
        <w:t xml:space="preserve">фициальный бюлл. 2019. </w:t>
      </w:r>
      <w:r w:rsidRPr="0018131E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uz-Cyrl-UZ" w:eastAsia="ru-RU"/>
        </w:rPr>
        <w:t>№</w:t>
      </w:r>
      <w:r w:rsidRPr="0018131E">
        <w:rPr>
          <w:rFonts w:ascii="Times New Roman" w:eastAsia="Calibri" w:hAnsi="Times New Roman" w:cs="Times New Roman"/>
          <w:i/>
          <w:sz w:val="24"/>
          <w:szCs w:val="24"/>
          <w:lang w:val="uz-Cyrl-UZ"/>
        </w:rPr>
        <w:t xml:space="preserve">8 (220) 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val="uz-Cyrl-UZ" w:eastAsia="ru-RU"/>
        </w:rPr>
        <w:t>Ташкент: изд. PATENT-PRESS</w:t>
      </w:r>
      <w:r w:rsidRPr="0018131E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; 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val="uz-Cyrl-UZ" w:eastAsia="ru-RU"/>
        </w:rPr>
        <w:t>2019 - №8.-С.16</w:t>
      </w:r>
    </w:p>
    <w:p w14:paraId="61CA652D" w14:textId="77777777" w:rsidR="0018131E" w:rsidRPr="0018131E" w:rsidRDefault="0043224E" w:rsidP="001813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8131E"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вид фильтр устройства, последовательно и вертикально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неподвижно устанавливаются    внутренним канализационный</w:t>
      </w:r>
      <w:r w:rsidR="0018131E"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лотке цеха по направлению потока сбрасываемых технологических стоков,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18131E"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высоте, в зависимости от уровня стока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лотке.</w:t>
      </w:r>
      <w:r w:rsidR="0018131E"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31E" w:rsidRPr="00463960">
        <w:rPr>
          <w:rFonts w:ascii="Times New Roman" w:hAnsi="Times New Roman" w:cs="Times New Roman"/>
          <w:color w:val="000000"/>
          <w:sz w:val="28"/>
          <w:szCs w:val="28"/>
        </w:rPr>
        <w:t xml:space="preserve">Очищаемый сток через ячейки </w:t>
      </w:r>
      <w:r w:rsidR="0018131E" w:rsidRPr="00463960">
        <w:rPr>
          <w:rFonts w:ascii="Times New Roman" w:hAnsi="Times New Roman" w:cs="Times New Roman"/>
          <w:sz w:val="28"/>
          <w:szCs w:val="28"/>
        </w:rPr>
        <w:t xml:space="preserve">передней сетки самотеком поступает во внутренний объем корпуса. Внутри корпуса располагаются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фильтрующий материал.</w:t>
      </w:r>
      <w:r w:rsidR="0018131E" w:rsidRPr="00463960">
        <w:rPr>
          <w:rFonts w:ascii="Times New Roman" w:hAnsi="Times New Roman" w:cs="Times New Roman"/>
          <w:sz w:val="28"/>
          <w:szCs w:val="28"/>
        </w:rPr>
        <w:t xml:space="preserve">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Пройдя через фильтрующие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перегородки технологические сток, очищают взвешенных примесей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фильтрованных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сточных вод </w:t>
      </w:r>
      <w:r w:rsidR="0018131E" w:rsidRPr="00463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ячейки</w:t>
      </w:r>
      <w:r w:rsidR="0018131E" w:rsidRPr="00463960">
        <w:rPr>
          <w:rFonts w:ascii="Times New Roman" w:hAnsi="Times New Roman" w:cs="Times New Roman"/>
          <w:sz w:val="28"/>
          <w:szCs w:val="28"/>
        </w:rPr>
        <w:t xml:space="preserve"> задней сетки, </w:t>
      </w:r>
      <w:r w:rsidR="0018131E" w:rsidRPr="00463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приливает в лоток. В процессе технологический сток пропускается через</w:t>
      </w:r>
    </w:p>
    <w:p w14:paraId="2C986A28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фильтрующий устройства со скоростью 0,2-0,5см/с. Процесс прилипания частиц взвеси к поверхностно фильтрам невооружённым глазами можно наблюдать. </w:t>
      </w:r>
      <w:r w:rsidRPr="0018131E">
        <w:rPr>
          <w:rFonts w:ascii="Times New Roman" w:hAnsi="Times New Roman" w:cs="Times New Roman"/>
          <w:sz w:val="28"/>
          <w:szCs w:val="28"/>
        </w:rPr>
        <w:t>Качество очистки в устройстве фильтре несложно регулировать, при увеличении числа слоев фильтрующего материала они плотнее прижимаются друг к другу, что способствует улавливанию более мелких частиц дисперсной фазы. Особенностей конструкции второго вида устройства являются регулируемые по плотности укладки.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В одном корпусе толщина </w:t>
      </w: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>фильтрующего элемента можно увеличить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>с 3мм до18 мм,</w:t>
      </w:r>
      <w:r w:rsidRPr="0018131E">
        <w:rPr>
          <w:rFonts w:ascii="Times New Roman" w:hAnsi="Times New Roman" w:cs="Times New Roman"/>
          <w:sz w:val="28"/>
          <w:szCs w:val="28"/>
        </w:rPr>
        <w:t xml:space="preserve"> от назначения и величин входной и выходной концентраций улавливаемой взвешенного примесей.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изменяется </w:t>
      </w:r>
      <w:r w:rsidRPr="0018131E">
        <w:rPr>
          <w:rFonts w:ascii="Times New Roman" w:hAnsi="Times New Roman" w:cs="Times New Roman"/>
          <w:sz w:val="28"/>
          <w:szCs w:val="28"/>
        </w:rPr>
        <w:t xml:space="preserve">фильтрующий поверхность и масса фильтрующего элемента, которой создает дополнительный фильтрующий эффект. В этом случае крупные загрязнения задерживаются, в переднем слое, а оставшиеся мелкие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8131E">
        <w:rPr>
          <w:rFonts w:ascii="Times New Roman" w:hAnsi="Times New Roman" w:cs="Times New Roman"/>
          <w:sz w:val="28"/>
          <w:szCs w:val="28"/>
        </w:rPr>
        <w:t xml:space="preserve"> в задних слоях, т.  е.  работает весь объем фильтрующих материалов. </w:t>
      </w:r>
    </w:p>
    <w:p w14:paraId="6E2D4F34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31E">
        <w:rPr>
          <w:rFonts w:ascii="Times New Roman" w:hAnsi="Times New Roman" w:cs="Times New Roman"/>
          <w:sz w:val="28"/>
          <w:szCs w:val="28"/>
        </w:rPr>
        <w:t xml:space="preserve">     В фильтрующие материалов из плодов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люффа</w:t>
      </w:r>
      <w:r w:rsidRPr="0018131E">
        <w:rPr>
          <w:rFonts w:ascii="Times New Roman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волокно равномерно распределенных по объему, каждое из которых принимает участие в осаждении примесей, в связи с высокой пористостью частицы легко проникают в глубину.</w:t>
      </w:r>
    </w:p>
    <w:p w14:paraId="5B447374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Требуемых количество устанавливаемых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 в канализационном лотке определяют по формуле 1.</w:t>
      </w:r>
    </w:p>
    <w:p w14:paraId="6C0E02D4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8F691D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vertAlign w:val="subscript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eastAsia="ru-RU"/>
              </w:rPr>
              <m:t>УСТ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;</m:t>
        </m:r>
      </m:oMath>
      <w:r w:rsidRPr="001813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(1)        </w:t>
      </w:r>
    </w:p>
    <w:p w14:paraId="48C05F2B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0FC22D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1813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∑</w:t>
      </w:r>
      <w:r w:rsidRPr="001813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F</w:t>
      </w:r>
      <w:r w:rsidRPr="00181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общую площадь фильтрования в устройствах,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Pr="0018131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</w:p>
    <w:p w14:paraId="5298EBBF" w14:textId="77777777" w:rsidR="0018131E" w:rsidRPr="0018131E" w:rsidRDefault="007A06A0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f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18131E"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 корпуса фильтров</w:t>
      </w:r>
      <w:r w:rsidR="0018131E"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 устройства, </w:t>
      </w:r>
      <w:r w:rsidR="0018131E"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="0018131E" w:rsidRPr="0018131E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</w:p>
    <w:p w14:paraId="4F98EF74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    С увеличением</w:t>
      </w: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количество уставляемый фильтрующий барьер 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в лотке эффект доочистки возрастает. </w:t>
      </w:r>
      <w:r w:rsidRPr="0018131E">
        <w:rPr>
          <w:rFonts w:ascii="Times New Roman" w:hAnsi="Times New Roman" w:cs="Times New Roman"/>
          <w:sz w:val="28"/>
          <w:szCs w:val="28"/>
        </w:rPr>
        <w:t xml:space="preserve">Габариты корпусов устройства изготавливается с учетом геометрических параметров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внутренним канализационных</w:t>
      </w:r>
      <w:r w:rsidRPr="0018131E">
        <w:rPr>
          <w:rFonts w:ascii="Times New Roman" w:hAnsi="Times New Roman" w:cs="Times New Roman"/>
          <w:sz w:val="28"/>
          <w:szCs w:val="28"/>
        </w:rPr>
        <w:t xml:space="preserve"> лотков производства. У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стройство компактно- габаритные, энергосберегающее, простой быстрого монтажа и демонтажа,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способствует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внутренних канализационных сток отводного лотка цеха для доочистки технологических стоков, что значительно экономит площади и средства производства.</w:t>
      </w:r>
      <w:r w:rsidRPr="001813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2712A7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    П</w:t>
      </w:r>
      <w:r w:rsidRPr="0018131E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еред спуском общей заводской канализации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обезвреживания бактерий и нейтрализация стока используется третий вид фильтрующего устройства типа кассеты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рис.8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B035E85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DE397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13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FA33EA" wp14:editId="21A659B9">
            <wp:extent cx="1696598" cy="23465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24" cy="236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13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CCD27" wp14:editId="1CE6F476">
            <wp:extent cx="1432192" cy="2344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09" cy="235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13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D1B8C" wp14:editId="3A56AB0B">
            <wp:extent cx="1794352" cy="235943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52" cy="23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0F870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9E7BFB3" w14:textId="77777777" w:rsidR="0018131E" w:rsidRPr="0018131E" w:rsidRDefault="0018131E" w:rsidP="0018131E">
      <w:pPr>
        <w:shd w:val="clear" w:color="auto" w:fill="FFFFFF"/>
        <w:tabs>
          <w:tab w:val="left" w:pos="544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8131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uz-Cyrl-UZ"/>
        </w:rPr>
        <w:t xml:space="preserve">а)                                  б)                              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uz-Cyrl-UZ"/>
        </w:rPr>
        <w:tab/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d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14:paraId="3AB1F5CB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8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Третий вид</w:t>
      </w:r>
      <w:r w:rsidRPr="0018131E">
        <w:rPr>
          <w:rFonts w:ascii="Times New Roman" w:eastAsia="Calibri" w:hAnsi="Times New Roman" w:cs="Times New Roman"/>
          <w:b/>
          <w:sz w:val="28"/>
          <w:szCs w:val="28"/>
        </w:rPr>
        <w:t xml:space="preserve"> фильтр </w:t>
      </w:r>
      <w:r w:rsidRPr="001813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устройства</w:t>
      </w:r>
      <w:r w:rsidRPr="0018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82F3653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общий вид</w:t>
      </w:r>
      <w:r w:rsidRPr="001813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третьего фильтр устройства,</w:t>
      </w:r>
    </w:p>
    <w:p w14:paraId="2643F63B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композиционные фильтровальные материалы,</w:t>
      </w:r>
    </w:p>
    <w:p w14:paraId="1849F460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б) способ использование третьего вида фильтр устройства </w:t>
      </w:r>
    </w:p>
    <w:p w14:paraId="6830D087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Третьей вид корпус фильтра включает в себя два вида изготовленных композионных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фильтрующих элементов</w:t>
      </w:r>
      <w:r w:rsidRPr="0018131E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, основы которых состоит  </w:t>
      </w:r>
      <w:r w:rsidRPr="0018131E">
        <w:rPr>
          <w:rFonts w:ascii="Times New Roman" w:hAnsi="Times New Roman" w:cs="Times New Roman"/>
          <w:sz w:val="28"/>
          <w:szCs w:val="28"/>
        </w:rPr>
        <w:t>биополимерные плоды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</w:rPr>
        <w:t>растений</w:t>
      </w:r>
      <w:r w:rsidRPr="0018131E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18131E">
        <w:rPr>
          <w:rFonts w:ascii="Times New Roman" w:hAnsi="Times New Roman" w:cs="Times New Roman"/>
          <w:sz w:val="28"/>
          <w:szCs w:val="28"/>
        </w:rPr>
        <w:t>л</w:t>
      </w:r>
      <w:r w:rsidRPr="0018131E">
        <w:rPr>
          <w:rFonts w:ascii="Times New Roman" w:hAnsi="Times New Roman" w:cs="Times New Roman"/>
          <w:bCs/>
          <w:sz w:val="28"/>
          <w:szCs w:val="28"/>
        </w:rPr>
        <w:t xml:space="preserve">ю́ффы </w:t>
      </w:r>
      <w:r w:rsidRPr="0018131E">
        <w:rPr>
          <w:rFonts w:ascii="Times New Roman" w:hAnsi="Times New Roman" w:cs="Times New Roman"/>
          <w:sz w:val="28"/>
          <w:szCs w:val="28"/>
        </w:rPr>
        <w:t>без разделения на отдельные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куски</w:t>
      </w:r>
      <w:r w:rsidRPr="0018131E">
        <w:rPr>
          <w:rFonts w:ascii="Times New Roman" w:hAnsi="Times New Roman" w:cs="Times New Roman"/>
          <w:sz w:val="28"/>
          <w:szCs w:val="28"/>
        </w:rPr>
        <w:t>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Композиционные фильтровальные материалы в компоновке корпусе имеют следующий состав:  </w:t>
      </w:r>
    </w:p>
    <w:p w14:paraId="33BCBA16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1.Поверхность 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первого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фильтрующего элемента проводили предварительной обработки 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раствором диатомита</w:t>
      </w:r>
      <w:r w:rsidRPr="0018131E">
        <w:rPr>
          <w:rFonts w:ascii="Times New Roman" w:hAnsi="Times New Roman" w:cs="Times New Roman"/>
          <w:sz w:val="28"/>
          <w:szCs w:val="28"/>
        </w:rPr>
        <w:t xml:space="preserve"> (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температуре 45-50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o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C) из </w:t>
      </w:r>
      <w:r w:rsidRPr="0018131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Гиссарской горы в оптимальных соотношениях 1:1,7 (масс).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Химический состав, которых варьирует, массы доли %: SiO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–85,0–88,0; Al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3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–3,5–4; Fe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3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–1,5–2,0; MgO–0,6–0,7; CaO–0,4–0,5; Na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O+K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2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O–1,2–3,4;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val="uz-Cyrl-UZ"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TiO</w:t>
      </w:r>
      <w:r w:rsidRPr="0018131E">
        <w:rPr>
          <w:rFonts w:ascii="Times New Roman" w:eastAsia="Times New Roman" w:hAnsi="Times New Roman" w:cs="Times New Roman"/>
          <w:sz w:val="28"/>
          <w:szCs w:val="28"/>
          <w:vertAlign w:val="subscript"/>
          <w:lang w:val="uz-Cyrl-UZ" w:eastAsia="ru-RU"/>
        </w:rPr>
        <w:t>3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–0,2–0,23.        </w:t>
      </w:r>
    </w:p>
    <w:p w14:paraId="6A3BBF2C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2.Поверхности 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второго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фильтрующего элемента проводили предварительной обработки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раствором гашенного известью, </w:t>
      </w:r>
      <w:r w:rsidRPr="0018131E">
        <w:rPr>
          <w:rFonts w:ascii="Times New Roman" w:hAnsi="Times New Roman" w:cs="Times New Roman"/>
          <w:sz w:val="28"/>
          <w:szCs w:val="28"/>
        </w:rPr>
        <w:t>(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температуре 45-50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o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C) тоже </w:t>
      </w:r>
      <w:r w:rsidRPr="0018131E">
        <w:rPr>
          <w:rFonts w:ascii="Times New Roman" w:eastAsia="Times New Roman" w:hAnsi="Times New Roman" w:cs="Times New Roman"/>
          <w:sz w:val="28"/>
          <w:szCs w:val="28"/>
          <w:lang w:bidi="en-US"/>
        </w:rPr>
        <w:t>в оптимальных соотношениях 1:1,7 (масс).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характеристики второго вида фильтровальные устройст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способа приведено в таблице 5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21EB61" w14:textId="77777777" w:rsidR="0018131E" w:rsidRPr="0018131E" w:rsidRDefault="0018131E" w:rsidP="001813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4FAD65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характеристики третьего вида фильтровальные устройства </w:t>
      </w:r>
    </w:p>
    <w:p w14:paraId="54BBEEA1" w14:textId="77777777" w:rsidR="0018131E" w:rsidRPr="0018131E" w:rsidRDefault="0018131E" w:rsidP="00181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993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4534"/>
        <w:gridCol w:w="1403"/>
        <w:gridCol w:w="1542"/>
      </w:tblGrid>
      <w:tr w:rsidR="0018131E" w:rsidRPr="0018131E" w14:paraId="6F7E9602" w14:textId="77777777" w:rsidTr="008A680F">
        <w:trPr>
          <w:trHeight w:val="710"/>
        </w:trPr>
        <w:tc>
          <w:tcPr>
            <w:tcW w:w="514" w:type="dxa"/>
          </w:tcPr>
          <w:p w14:paraId="48BE88C1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4" w:type="dxa"/>
          </w:tcPr>
          <w:p w14:paraId="50912E07" w14:textId="77777777" w:rsidR="0018131E" w:rsidRPr="0018131E" w:rsidRDefault="0018131E" w:rsidP="0018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  <w:r w:rsidRPr="00181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параметров</w:t>
            </w:r>
          </w:p>
          <w:p w14:paraId="6C9F9B2E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</w:tcPr>
          <w:p w14:paraId="42112F58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42" w:type="dxa"/>
          </w:tcPr>
          <w:p w14:paraId="285211B8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8131E" w:rsidRPr="0018131E" w14:paraId="1A1841CE" w14:textId="77777777" w:rsidTr="008A680F">
        <w:trPr>
          <w:trHeight w:val="433"/>
        </w:trPr>
        <w:tc>
          <w:tcPr>
            <w:tcW w:w="514" w:type="dxa"/>
          </w:tcPr>
          <w:p w14:paraId="664DC695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4" w:type="dxa"/>
          </w:tcPr>
          <w:p w14:paraId="50C825B5" w14:textId="77777777" w:rsidR="0018131E" w:rsidRPr="0018131E" w:rsidRDefault="0018131E" w:rsidP="0018131E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фильтровальных элементов в корпусе </w:t>
            </w: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металлические сетки</w:t>
            </w:r>
          </w:p>
        </w:tc>
        <w:tc>
          <w:tcPr>
            <w:tcW w:w="1403" w:type="dxa"/>
          </w:tcPr>
          <w:p w14:paraId="295B79F4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42" w:type="dxa"/>
          </w:tcPr>
          <w:p w14:paraId="35626061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8131E" w:rsidRPr="0018131E" w14:paraId="33E24D1D" w14:textId="77777777" w:rsidTr="008A680F">
        <w:trPr>
          <w:trHeight w:val="433"/>
        </w:trPr>
        <w:tc>
          <w:tcPr>
            <w:tcW w:w="514" w:type="dxa"/>
          </w:tcPr>
          <w:p w14:paraId="2FA14A23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4" w:type="dxa"/>
          </w:tcPr>
          <w:p w14:paraId="59A5F36F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</w:t>
            </w: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одного фильтровальных элементов </w:t>
            </w:r>
          </w:p>
        </w:tc>
        <w:tc>
          <w:tcPr>
            <w:tcW w:w="1403" w:type="dxa"/>
          </w:tcPr>
          <w:p w14:paraId="4E78D78B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  <w:tc>
          <w:tcPr>
            <w:tcW w:w="1542" w:type="dxa"/>
          </w:tcPr>
          <w:p w14:paraId="0CF1D0C2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</w:tr>
      <w:tr w:rsidR="0018131E" w:rsidRPr="0018131E" w14:paraId="1DB9E103" w14:textId="77777777" w:rsidTr="008A680F">
        <w:trPr>
          <w:trHeight w:val="433"/>
        </w:trPr>
        <w:tc>
          <w:tcPr>
            <w:tcW w:w="514" w:type="dxa"/>
          </w:tcPr>
          <w:p w14:paraId="0BB51294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4" w:type="dxa"/>
          </w:tcPr>
          <w:p w14:paraId="3C965E5B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устройства</w:t>
            </w:r>
          </w:p>
        </w:tc>
        <w:tc>
          <w:tcPr>
            <w:tcW w:w="1403" w:type="dxa"/>
          </w:tcPr>
          <w:p w14:paraId="6FAE9170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170E615D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</w:tr>
      <w:tr w:rsidR="0018131E" w:rsidRPr="0018131E" w14:paraId="15F0CDFD" w14:textId="77777777" w:rsidTr="008A680F">
        <w:trPr>
          <w:trHeight w:val="433"/>
        </w:trPr>
        <w:tc>
          <w:tcPr>
            <w:tcW w:w="514" w:type="dxa"/>
          </w:tcPr>
          <w:p w14:paraId="7EF9FAB7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4" w:type="dxa"/>
          </w:tcPr>
          <w:p w14:paraId="57143B63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устройства</w:t>
            </w:r>
          </w:p>
        </w:tc>
        <w:tc>
          <w:tcPr>
            <w:tcW w:w="1403" w:type="dxa"/>
          </w:tcPr>
          <w:p w14:paraId="3E371703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627AA3F5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</w:tr>
      <w:tr w:rsidR="0018131E" w:rsidRPr="0018131E" w14:paraId="5D9EC60B" w14:textId="77777777" w:rsidTr="008A680F">
        <w:trPr>
          <w:trHeight w:val="433"/>
        </w:trPr>
        <w:tc>
          <w:tcPr>
            <w:tcW w:w="514" w:type="dxa"/>
          </w:tcPr>
          <w:p w14:paraId="521B3089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4" w:type="dxa"/>
          </w:tcPr>
          <w:p w14:paraId="7821D880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устройства</w:t>
            </w:r>
          </w:p>
        </w:tc>
        <w:tc>
          <w:tcPr>
            <w:tcW w:w="1403" w:type="dxa"/>
          </w:tcPr>
          <w:p w14:paraId="457B9372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42" w:type="dxa"/>
          </w:tcPr>
          <w:p w14:paraId="30D45A73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31E" w:rsidRPr="0018131E" w14:paraId="7EF34D3D" w14:textId="77777777" w:rsidTr="008A680F">
        <w:trPr>
          <w:trHeight w:val="433"/>
        </w:trPr>
        <w:tc>
          <w:tcPr>
            <w:tcW w:w="514" w:type="dxa"/>
          </w:tcPr>
          <w:p w14:paraId="2F206CCA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34" w:type="dxa"/>
          </w:tcPr>
          <w:p w14:paraId="09FA3E3A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устройства</w:t>
            </w:r>
          </w:p>
        </w:tc>
        <w:tc>
          <w:tcPr>
            <w:tcW w:w="1403" w:type="dxa"/>
          </w:tcPr>
          <w:p w14:paraId="6031FD6D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542" w:type="dxa"/>
          </w:tcPr>
          <w:p w14:paraId="78D42DF0" w14:textId="77777777" w:rsidR="0018131E" w:rsidRPr="0018131E" w:rsidRDefault="0018131E" w:rsidP="001813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3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56E72381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C49FFED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Третей вид фильтр устройства состоит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из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вертикального корпуса прямоугольной формы,</w:t>
      </w:r>
      <w:r w:rsidRPr="0018131E">
        <w:rPr>
          <w:rFonts w:ascii="Times New Roman" w:hAnsi="Times New Roman" w:cs="Times New Roman"/>
          <w:sz w:val="28"/>
          <w:szCs w:val="28"/>
        </w:rPr>
        <w:t xml:space="preserve"> крышки-уплотнителя, регулирующих болтов и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18131E">
        <w:rPr>
          <w:rFonts w:ascii="Times New Roman" w:hAnsi="Times New Roman" w:cs="Times New Roman"/>
          <w:sz w:val="28"/>
          <w:szCs w:val="28"/>
        </w:rPr>
        <w:t xml:space="preserve"> фильтрующих элементов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расположенных по высоте корпуса в его внутренней части. Фильтр устройство плотно, вертикально, неподвижно устанавливается внутри канализационного лотка цеха по направлению потока сбрасываемых технологических сточных вод, по высоте, в зависимости от уровня стока в лотке. </w:t>
      </w:r>
      <w:r w:rsidRPr="0018131E">
        <w:rPr>
          <w:rFonts w:ascii="Times New Roman" w:hAnsi="Times New Roman" w:cs="Times New Roman"/>
          <w:sz w:val="28"/>
          <w:szCs w:val="28"/>
        </w:rPr>
        <w:t xml:space="preserve">Очищаемый сток через ячейки передней сетки самотеком поступает во внутренний объем корпуса. Внутри корпуса располагаются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фильтрующий материал.</w:t>
      </w:r>
      <w:r w:rsidRPr="0018131E">
        <w:rPr>
          <w:rFonts w:ascii="Times New Roman" w:hAnsi="Times New Roman" w:cs="Times New Roman"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Пройдя через фильтрующие перегородки технологические сток, очищают взвешенных примесей </w:t>
      </w:r>
      <w:r w:rsidRPr="001813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фильтрованных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сточных вод через ячейки</w:t>
      </w:r>
      <w:r w:rsidRPr="0018131E">
        <w:rPr>
          <w:rFonts w:ascii="Times New Roman" w:hAnsi="Times New Roman" w:cs="Times New Roman"/>
          <w:sz w:val="28"/>
          <w:szCs w:val="28"/>
        </w:rPr>
        <w:t xml:space="preserve"> задней сетки, </w:t>
      </w:r>
      <w:r w:rsidR="00432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приливает в лоток.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Габариты второго фильтрующего устройство выполняется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с учетом габаритного размера внутреннего канализационного лотка, чтобы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фильтрующее устройство</w:t>
      </w:r>
      <w:r w:rsidRPr="0018131E">
        <w:rPr>
          <w:rFonts w:ascii="Times New Roman" w:eastAsia="Calibri" w:hAnsi="Times New Roman" w:cs="Times New Roman"/>
          <w:sz w:val="28"/>
          <w:szCs w:val="28"/>
        </w:rPr>
        <w:t xml:space="preserve"> плотно поместился внутрь. </w:t>
      </w:r>
    </w:p>
    <w:p w14:paraId="3DEC0ECD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фильтрующих элементов на основе природного сырья без разделения позволит производить недорогие фильтры, и облегчит его аппаратурное оформление использование в практике.</w:t>
      </w:r>
    </w:p>
    <w:p w14:paraId="240090F0" w14:textId="77777777" w:rsidR="0018131E" w:rsidRPr="0018131E" w:rsidRDefault="0018131E" w:rsidP="001813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Взвешенные примесей технологического </w:t>
      </w:r>
      <w:r w:rsidR="0043224E"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>стока являются</w:t>
      </w:r>
      <w:r w:rsidRPr="00181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расчетной величиной в процессы доочистки.</w:t>
      </w:r>
      <w:r w:rsidRPr="0018131E">
        <w:rPr>
          <w:rFonts w:ascii="Times New Roman" w:hAnsi="Times New Roman"/>
          <w:sz w:val="28"/>
          <w:szCs w:val="28"/>
        </w:rPr>
        <w:t xml:space="preserve"> Количество используемых второго и третьего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фильтрующего устройства</w:t>
      </w:r>
      <w:r w:rsidRPr="0018131E">
        <w:rPr>
          <w:rFonts w:ascii="Times New Roman" w:hAnsi="Times New Roman"/>
          <w:sz w:val="28"/>
          <w:szCs w:val="28"/>
        </w:rPr>
        <w:t xml:space="preserve"> в лотке определяется степенью загрязнения </w:t>
      </w:r>
      <w:r w:rsidR="0043224E" w:rsidRPr="0018131E">
        <w:rPr>
          <w:rFonts w:ascii="Times New Roman" w:hAnsi="Times New Roman"/>
          <w:sz w:val="28"/>
          <w:szCs w:val="28"/>
        </w:rPr>
        <w:t>технологических стоков,</w:t>
      </w:r>
      <w:r w:rsidRPr="0018131E">
        <w:rPr>
          <w:rFonts w:ascii="Times New Roman" w:hAnsi="Times New Roman"/>
          <w:sz w:val="28"/>
          <w:szCs w:val="28"/>
        </w:rPr>
        <w:t xml:space="preserve"> взвешенных примесями, чем выше разброс, тем большее количество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устанавливаемых </w:t>
      </w:r>
      <w:r w:rsidRPr="0018131E">
        <w:rPr>
          <w:rFonts w:ascii="Times New Roman" w:eastAsia="Calibri" w:hAnsi="Times New Roman" w:cs="Times New Roman"/>
          <w:sz w:val="28"/>
          <w:szCs w:val="28"/>
        </w:rPr>
        <w:t>устройств.</w:t>
      </w:r>
    </w:p>
    <w:p w14:paraId="44C4FF16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32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очистки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фильтр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от взвещенных примесей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VP</m:t>
            </m:r>
          </m:sub>
        </m:sSub>
      </m:oMath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(%)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на  входе  и  выходе  устройства определяет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</w:p>
    <w:p w14:paraId="547AB5CC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29D45E7" w14:textId="77777777" w:rsidR="0018131E" w:rsidRPr="0018131E" w:rsidRDefault="009A6615" w:rsidP="001813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VP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Сn-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100</m:t>
        </m:r>
      </m:oMath>
      <w:r w:rsidR="0018131E"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(2)   </w:t>
      </w:r>
    </w:p>
    <w:p w14:paraId="668F6CE2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n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начальная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взвешенных примесей в технологическом стоке. </w:t>
      </w:r>
    </w:p>
    <w:p w14:paraId="2750FC43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k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конечная 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взвешенных примесей в технологическом стоке. </w:t>
      </w:r>
    </w:p>
    <w:p w14:paraId="68EA5EDE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производительность каждого фильтров </w:t>
      </w:r>
      <w:r w:rsidRPr="0018131E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определяли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02466443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10A3F" w14:textId="77777777" w:rsidR="0018131E" w:rsidRPr="0018131E" w:rsidRDefault="0018131E" w:rsidP="00181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18131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Vn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;</m:t>
        </m:r>
      </m:oMath>
      <w:r w:rsidRPr="001813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  <w:r w:rsidRPr="001813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(3)          </w:t>
      </w:r>
    </w:p>
    <w:p w14:paraId="2E72FDAA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18131E">
        <w:rPr>
          <w:rFonts w:ascii="Times New Roman" w:hAnsi="Times New Roman" w:cs="Times New Roman"/>
          <w:i/>
          <w:sz w:val="28"/>
          <w:szCs w:val="28"/>
          <w:lang w:val="en-US"/>
        </w:rPr>
        <w:t>Vn</w:t>
      </w:r>
      <w:r w:rsidRPr="001813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18131E">
        <w:rPr>
          <w:rFonts w:ascii="Times New Roman" w:hAnsi="Times New Roman" w:cs="Times New Roman"/>
          <w:sz w:val="28"/>
          <w:szCs w:val="28"/>
        </w:rPr>
        <w:t xml:space="preserve">объём фильтрата к </w:t>
      </w:r>
      <w:r w:rsidRPr="0018131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8131E">
        <w:rPr>
          <w:rFonts w:ascii="Times New Roman" w:hAnsi="Times New Roman" w:cs="Times New Roman"/>
          <w:sz w:val="28"/>
          <w:szCs w:val="28"/>
        </w:rPr>
        <w:t>-му моменту времени, м</w:t>
      </w:r>
      <w:r w:rsidRPr="001813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8131E">
        <w:rPr>
          <w:rFonts w:ascii="Times New Roman" w:hAnsi="Times New Roman" w:cs="Times New Roman"/>
          <w:sz w:val="28"/>
          <w:szCs w:val="28"/>
        </w:rPr>
        <w:t>.</w:t>
      </w:r>
    </w:p>
    <w:p w14:paraId="0C7A2705" w14:textId="77777777" w:rsidR="0018131E" w:rsidRPr="0018131E" w:rsidRDefault="0018131E" w:rsidP="00181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31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813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181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площадь поверхности фильтрование,</w:t>
      </w:r>
      <w:r w:rsidRPr="0018131E">
        <w:rPr>
          <w:rFonts w:ascii="Times New Roman" w:hAnsi="Times New Roman" w:cs="Times New Roman"/>
          <w:sz w:val="28"/>
          <w:szCs w:val="28"/>
        </w:rPr>
        <w:t xml:space="preserve"> м</w:t>
      </w:r>
      <w:r w:rsidRPr="001813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8131E">
        <w:rPr>
          <w:rFonts w:ascii="Times New Roman" w:hAnsi="Times New Roman" w:cs="Times New Roman"/>
          <w:sz w:val="28"/>
          <w:szCs w:val="28"/>
        </w:rPr>
        <w:t>.</w:t>
      </w:r>
    </w:p>
    <w:p w14:paraId="4537B080" w14:textId="77777777" w:rsidR="0018131E" w:rsidRPr="0043224E" w:rsidRDefault="0018131E" w:rsidP="00432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1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Для сравнительной оценки эффективности очистки способа используются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требование показатели качества очищенных вод санитарно –технические нормам, для повторного использования </w:t>
      </w:r>
      <w:r w:rsidR="0043224E"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технической целью промышленностью</w:t>
      </w:r>
      <w:r w:rsidRPr="0018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47AF57F" w14:textId="77777777" w:rsidR="00831EAC" w:rsidRDefault="00831EAC" w:rsidP="004322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28B830" w14:textId="77777777" w:rsidR="00831EAC" w:rsidRDefault="00831EAC" w:rsidP="004322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2F0C56" w14:textId="77777777" w:rsidR="00831EAC" w:rsidRPr="00B36353" w:rsidRDefault="0043224E" w:rsidP="00831E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831EAC">
        <w:rPr>
          <w:rFonts w:ascii="Times New Roman" w:hAnsi="Times New Roman" w:cs="Times New Roman"/>
          <w:b/>
          <w:sz w:val="28"/>
          <w:szCs w:val="28"/>
        </w:rPr>
        <w:lastRenderedPageBreak/>
        <w:t>5. Заключение.</w:t>
      </w:r>
      <w:r w:rsidR="00831EAC" w:rsidRPr="00831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43D6" w:rsidRPr="00831EAC">
        <w:rPr>
          <w:rFonts w:ascii="Times New Roman" w:eastAsia="TimesNewRoman" w:hAnsi="Times New Roman" w:cs="Times New Roman"/>
          <w:sz w:val="28"/>
          <w:szCs w:val="28"/>
        </w:rPr>
        <w:t xml:space="preserve">Разработана и </w:t>
      </w:r>
      <w:r w:rsidR="000143D6" w:rsidRPr="00831EAC">
        <w:rPr>
          <w:rFonts w:ascii="Times New Roman" w:hAnsi="Times New Roman" w:cs="Times New Roman"/>
          <w:sz w:val="28"/>
          <w:szCs w:val="28"/>
        </w:rPr>
        <w:t>предложены</w:t>
      </w:r>
      <w:r w:rsidR="000143D6" w:rsidRPr="00831EA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143D6" w:rsidRPr="00831EAC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0143D6" w:rsidRPr="00831EA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143D6" w:rsidRPr="00831EAC">
        <w:rPr>
          <w:rFonts w:ascii="Times New Roman" w:eastAsia="Calibri" w:hAnsi="Times New Roman" w:cs="Times New Roman"/>
          <w:sz w:val="28"/>
          <w:szCs w:val="28"/>
        </w:rPr>
        <w:t>и ресурсосберегающих п</w:t>
      </w:r>
      <w:r w:rsidR="000143D6" w:rsidRPr="00831EAC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оследовательных </w:t>
      </w:r>
      <w:r w:rsidR="000143D6" w:rsidRPr="00831EAC">
        <w:rPr>
          <w:rFonts w:ascii="Times New Roman" w:eastAsia="Calibri" w:hAnsi="Times New Roman" w:cs="Times New Roman"/>
          <w:sz w:val="28"/>
          <w:szCs w:val="28"/>
        </w:rPr>
        <w:t>фильтровальный способ</w:t>
      </w:r>
      <w:r w:rsidR="000143D6" w:rsidRPr="00831EAC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="002A1656">
        <w:rPr>
          <w:rFonts w:ascii="Times New Roman" w:eastAsia="TimesNewRoman" w:hAnsi="Times New Roman" w:cs="Times New Roman"/>
          <w:sz w:val="28"/>
          <w:szCs w:val="28"/>
        </w:rPr>
        <w:t xml:space="preserve">его три вида </w:t>
      </w:r>
      <w:r w:rsidR="000143D6" w:rsidRPr="00831EAC">
        <w:rPr>
          <w:rFonts w:ascii="Times New Roman" w:hAnsi="Times New Roman" w:cs="Times New Roman"/>
          <w:sz w:val="28"/>
          <w:szCs w:val="28"/>
          <w:lang w:val="uz-Cyrl-UZ"/>
        </w:rPr>
        <w:t xml:space="preserve">устройство для доочистки технологических стоков от взвешенных примесей с использованием </w:t>
      </w:r>
      <w:r w:rsidR="000143D6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существующие типовых</w:t>
      </w:r>
      <w:r w:rsidR="000143D6" w:rsidRPr="00831EAC">
        <w:rPr>
          <w:rFonts w:ascii="Times New Roman" w:hAnsi="Times New Roman" w:cs="Times New Roman"/>
          <w:sz w:val="28"/>
          <w:szCs w:val="28"/>
          <w:lang w:val="uz-Cyrl-UZ"/>
        </w:rPr>
        <w:t xml:space="preserve"> внутри цеховые сток отводные канализационные производства </w:t>
      </w:r>
      <w:r w:rsidR="000143D6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143D6" w:rsidRPr="00831EAC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место фильтровальных сооружений. </w:t>
      </w:r>
      <w:r w:rsidR="002A1656" w:rsidRPr="002A1656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Фильтрующих элементы корпусов изготовлена из </w:t>
      </w:r>
      <w:r w:rsidR="002A1656" w:rsidRPr="002A1656">
        <w:rPr>
          <w:rFonts w:ascii="Times New Roman" w:hAnsi="Times New Roman" w:cs="Times New Roman"/>
          <w:sz w:val="28"/>
          <w:szCs w:val="28"/>
        </w:rPr>
        <w:t>биопо</w:t>
      </w:r>
      <w:r w:rsidR="002A1656">
        <w:rPr>
          <w:rFonts w:ascii="Times New Roman" w:hAnsi="Times New Roman" w:cs="Times New Roman"/>
          <w:sz w:val="28"/>
          <w:szCs w:val="28"/>
        </w:rPr>
        <w:t xml:space="preserve">лимерных плодов </w:t>
      </w:r>
      <w:r w:rsidR="002A1656" w:rsidRPr="002A1656">
        <w:rPr>
          <w:rFonts w:ascii="Times New Roman" w:hAnsi="Times New Roman" w:cs="Times New Roman"/>
          <w:sz w:val="28"/>
          <w:szCs w:val="28"/>
        </w:rPr>
        <w:t>растений люффы ресурсы которых постоянно возобновля</w:t>
      </w:r>
      <w:r w:rsidR="002A1656">
        <w:rPr>
          <w:rFonts w:ascii="Times New Roman" w:hAnsi="Times New Roman" w:cs="Times New Roman"/>
          <w:sz w:val="28"/>
          <w:szCs w:val="28"/>
        </w:rPr>
        <w:t>емы и практически не ограничены.</w:t>
      </w:r>
      <w:r w:rsidR="002A1656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Эксплуатация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установки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bidi="en-US"/>
        </w:rPr>
        <w:t>не требуют квалифицированного труда, соблюдается требование противопожарной и экологической безопасности.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3D6" w:rsidRPr="00831EAC">
        <w:rPr>
          <w:rFonts w:ascii="Times New Roman" w:hAnsi="Times New Roman" w:cs="Times New Roman"/>
          <w:sz w:val="28"/>
          <w:szCs w:val="28"/>
          <w:lang w:val="uz-Cyrl-UZ"/>
        </w:rPr>
        <w:t xml:space="preserve">Не требуется электр энергия и здания. </w:t>
      </w:r>
      <w:r w:rsidR="00B36353" w:rsidRPr="00831EAC">
        <w:rPr>
          <w:rFonts w:ascii="Times New Roman" w:eastAsia="Times New Roman" w:hAnsi="Times New Roman"/>
          <w:sz w:val="28"/>
          <w:szCs w:val="28"/>
          <w:lang w:val="uz-Cyrl-UZ" w:eastAsia="ru-RU"/>
        </w:rPr>
        <w:t xml:space="preserve">Простата </w:t>
      </w:r>
      <w:r w:rsidR="00B36353" w:rsidRPr="00831EAC">
        <w:rPr>
          <w:rFonts w:ascii="Times New Roman" w:eastAsia="Times New Roman" w:hAnsi="Times New Roman"/>
          <w:sz w:val="28"/>
          <w:szCs w:val="28"/>
          <w:lang w:eastAsia="ru-RU"/>
        </w:rPr>
        <w:t xml:space="preserve"> аппаратурного оформления.</w:t>
      </w:r>
      <w:r w:rsidR="00B3635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143D6" w:rsidRPr="00831EAC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Способ снижает  содержание показателей взвешенных примесей   до  норм ПДК и </w:t>
      </w:r>
      <w:r w:rsidR="000143D6" w:rsidRPr="00831EAC">
        <w:rPr>
          <w:rFonts w:ascii="Times New Roman" w:hAnsi="Times New Roman" w:cs="Times New Roman"/>
          <w:sz w:val="28"/>
          <w:szCs w:val="28"/>
          <w:lang w:val="uz-Cyrl-UZ"/>
        </w:rPr>
        <w:t>засчет этого очистки стабилизируется работы внеплощадочных канализационные системы и очистных сооружений.</w:t>
      </w:r>
      <w:r w:rsidR="00831EAC" w:rsidRPr="00831EAC">
        <w:rPr>
          <w:rFonts w:ascii="Times New Roman" w:hAnsi="Times New Roman" w:cs="Times New Roman"/>
          <w:sz w:val="28"/>
          <w:szCs w:val="28"/>
          <w:lang w:val="uz-Cyrl-UZ"/>
        </w:rPr>
        <w:t xml:space="preserve"> Фильтрующее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устройства способа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изготовить в мастерской производства несложно.</w:t>
      </w:r>
      <w:r w:rsid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EAC" w:rsidRPr="00831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данного способа помогает охраны поверхностных водных ресурсов.</w:t>
      </w:r>
    </w:p>
    <w:p w14:paraId="44F925AB" w14:textId="77777777" w:rsidR="00DC6437" w:rsidRPr="002A1656" w:rsidRDefault="00DC6437" w:rsidP="00DC6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Благодарности</w:t>
      </w:r>
    </w:p>
    <w:p w14:paraId="2526F693" w14:textId="77777777" w:rsidR="00C878FA" w:rsidRPr="002A1656" w:rsidRDefault="007C126C" w:rsidP="00C878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искреннюю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 предприятие красильно-отделочного производства СП «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Сotton road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» г. Карши, за все стороннюю поддержку и ценные советы и</w:t>
      </w:r>
      <w:r w:rsidR="00511D9E"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680F" w:rsidRPr="002A1656">
        <w:rPr>
          <w:rFonts w:ascii="Times New Roman" w:eastAsia="Times New Roman" w:hAnsi="Times New Roman" w:cs="Times New Roman"/>
          <w:sz w:val="28"/>
          <w:szCs w:val="28"/>
        </w:rPr>
        <w:t>за помощь в проведении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80F" w:rsidRPr="002A1656">
        <w:rPr>
          <w:rFonts w:ascii="Times New Roman" w:eastAsia="Times New Roman" w:hAnsi="Times New Roman" w:cs="Times New Roman"/>
          <w:sz w:val="28"/>
          <w:szCs w:val="28"/>
        </w:rPr>
        <w:t>исследований</w:t>
      </w:r>
      <w:r w:rsidR="008A680F" w:rsidRPr="002A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  <w:r w:rsidR="008A680F" w:rsidRPr="002A1656">
        <w:rPr>
          <w:rFonts w:ascii="Times New Roman" w:eastAsia="Times New Roman" w:hAnsi="Times New Roman" w:cs="Times New Roman"/>
          <w:sz w:val="28"/>
          <w:szCs w:val="28"/>
        </w:rPr>
        <w:t xml:space="preserve"> соавторами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коллегам, способствовавшим своим участием осущ</w:t>
      </w:r>
      <w:r w:rsidR="00C878FA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ествл</w:t>
      </w:r>
      <w:r w:rsidR="00511D9E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ению данного </w:t>
      </w:r>
      <w:r w:rsidR="00C878FA" w:rsidRPr="002A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исследования,</w:t>
      </w:r>
      <w:r w:rsidR="00C878FA" w:rsidRPr="002A16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A680F" w:rsidRPr="002A1656">
        <w:rPr>
          <w:rFonts w:ascii="Times New Roman" w:eastAsia="Times New Roman" w:hAnsi="Times New Roman" w:cs="Times New Roman"/>
          <w:sz w:val="28"/>
          <w:szCs w:val="28"/>
        </w:rPr>
        <w:t>а также сотрудников кафедры</w:t>
      </w:r>
      <w:r w:rsidR="00C878FA" w:rsidRPr="002A1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78FA" w:rsidRPr="002A1656">
        <w:rPr>
          <w:rFonts w:ascii="Times New Roman" w:eastAsia="Times New Roman" w:hAnsi="Times New Roman" w:cs="Times New Roman"/>
          <w:sz w:val="28"/>
          <w:szCs w:val="28"/>
          <w:lang w:bidi="en-US"/>
        </w:rPr>
        <w:t>«Технологическая обучения»</w:t>
      </w:r>
      <w:r w:rsidR="00C878FA" w:rsidRPr="002A1656">
        <w:rPr>
          <w:rFonts w:ascii="Times New Roman" w:hAnsi="Times New Roman" w:cs="Times New Roman"/>
          <w:sz w:val="28"/>
          <w:szCs w:val="28"/>
        </w:rPr>
        <w:t xml:space="preserve"> </w:t>
      </w:r>
      <w:r w:rsidR="008A680F" w:rsidRPr="002A1656">
        <w:rPr>
          <w:rFonts w:ascii="Times New Roman" w:hAnsi="Times New Roman" w:cs="Times New Roman"/>
          <w:sz w:val="28"/>
          <w:szCs w:val="28"/>
        </w:rPr>
        <w:t>Каршинского государственного</w:t>
      </w:r>
      <w:r w:rsidR="00C878FA" w:rsidRPr="002A1656">
        <w:rPr>
          <w:rFonts w:ascii="Times New Roman" w:hAnsi="Times New Roman" w:cs="Times New Roman"/>
          <w:sz w:val="28"/>
          <w:szCs w:val="28"/>
        </w:rPr>
        <w:t xml:space="preserve"> университета.  </w:t>
      </w:r>
    </w:p>
    <w:p w14:paraId="62CE3CFE" w14:textId="77777777" w:rsidR="00740E35" w:rsidRPr="00341EF9" w:rsidRDefault="00DC6437" w:rsidP="0074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1D06C314" w14:textId="77777777" w:rsidR="00E3212F" w:rsidRPr="00E3212F" w:rsidRDefault="00E3212F" w:rsidP="00E32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12F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. Бузов Б.А.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3212F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Алыменкова Н.Д.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Петропавловский Д.Г., Андриенко П.П., Савчук Н.Г.</w:t>
      </w:r>
    </w:p>
    <w:p w14:paraId="277691D6" w14:textId="77777777" w:rsidR="00E3212F" w:rsidRPr="00E3212F" w:rsidRDefault="00E3212F" w:rsidP="00E32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Лабораторный п</w:t>
      </w:r>
      <w:r w:rsidRPr="00E3212F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рактикум по материаловедению швейного производства 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Под ред. Бузова Б.А. –  </w:t>
      </w:r>
      <w:r w:rsidRPr="00E3212F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М.: 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Легпромбытиздат, </w:t>
      </w:r>
      <w:r w:rsidR="00554FE6"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1991. -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426с</w:t>
      </w:r>
    </w:p>
    <w:p w14:paraId="0AC581BB" w14:textId="77777777" w:rsidR="00E3212F" w:rsidRPr="00E3212F" w:rsidRDefault="00E3212F" w:rsidP="00E32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2.Ефимов А.Я., Таварткиладзе И.М., Ткаченко Л.И. Очистка сточных вод предприятий легкой промышленности. - Киев: Техника, 1985. </w:t>
      </w:r>
    </w:p>
    <w:p w14:paraId="560EA53E" w14:textId="77777777" w:rsidR="00554FE6" w:rsidRPr="00C656F7" w:rsidRDefault="00554FE6" w:rsidP="00554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656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Ельшин</w:t>
      </w:r>
      <w:r w:rsidRPr="00C656F7">
        <w:rPr>
          <w:rFonts w:ascii="Times New Roman" w:hAnsi="Times New Roman" w:cs="Times New Roman"/>
          <w:sz w:val="24"/>
          <w:szCs w:val="24"/>
        </w:rPr>
        <w:t xml:space="preserve"> А.  И.  Выбор фильтровальных материалов для предочистки воды / А.</w:t>
      </w:r>
      <w:r>
        <w:rPr>
          <w:rFonts w:ascii="Times New Roman" w:hAnsi="Times New Roman" w:cs="Times New Roman"/>
          <w:sz w:val="24"/>
          <w:szCs w:val="24"/>
        </w:rPr>
        <w:t xml:space="preserve">  И.  Ельшин</w:t>
      </w:r>
      <w:r w:rsidRPr="00C656F7">
        <w:rPr>
          <w:rFonts w:ascii="Times New Roman" w:hAnsi="Times New Roman" w:cs="Times New Roman"/>
          <w:sz w:val="24"/>
          <w:szCs w:val="24"/>
        </w:rPr>
        <w:t xml:space="preserve"> А.  И.  Вегера  //  Материалы,  технологии,  инструменты.  –2000. – Т. 5 – № 2. – С. 56-60.</w:t>
      </w:r>
    </w:p>
    <w:p w14:paraId="0AE63237" w14:textId="77777777" w:rsidR="00E3212F" w:rsidRPr="00E3212F" w:rsidRDefault="0035341D" w:rsidP="00E3212F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3212F" w:rsidRPr="00E3212F">
        <w:rPr>
          <w:rFonts w:ascii="Times New Roman" w:hAnsi="Times New Roman" w:cs="Times New Roman"/>
          <w:sz w:val="24"/>
          <w:szCs w:val="24"/>
        </w:rPr>
        <w:t xml:space="preserve">.Ильин В.И. Эффективный метод очистки сточных вод текстильных предприятий // Текстильная промышленность. 2004. №5. С. 50-51. </w:t>
      </w:r>
    </w:p>
    <w:p w14:paraId="3C2110AB" w14:textId="77777777" w:rsidR="00740E35" w:rsidRPr="00806133" w:rsidRDefault="0035341D" w:rsidP="00740E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64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 Ю.М.</w:t>
      </w:r>
      <w:r w:rsidR="00554FE6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, Ефимова Н.А.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54FE6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Очистка сточных вод красильно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54FE6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отделочных предприятий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хлопчатобумажной промышленности физико-химическими методами.  В кн.: Вопросы очистки сточных вод. -</w:t>
      </w:r>
      <w:r w:rsidR="00554FE6" w:rsidRPr="0080613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М.: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</w:t>
      </w:r>
      <w:r w:rsidR="00740E35" w:rsidRPr="00740E3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0. -108 с.</w:t>
      </w:r>
    </w:p>
    <w:p w14:paraId="5B893BCC" w14:textId="77777777" w:rsidR="00740E35" w:rsidRPr="00806133" w:rsidRDefault="0035341D" w:rsidP="00740E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6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Ласков Ю.М. Отраслевой сборник методик проведения химического анализа веществ, применяемых в легкой промышленности, содержащихся в сточных водах 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[Текст]: руководящий документ /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Ю.М. Ласков, Н.В. Степанова, Н.Ю. Акимцева. - </w:t>
      </w:r>
      <w:r w:rsidR="00740E35">
        <w:rPr>
          <w:rFonts w:ascii="Times New Roman" w:eastAsia="Times New Roman" w:hAnsi="Times New Roman" w:cs="Times New Roman"/>
          <w:sz w:val="24"/>
          <w:szCs w:val="24"/>
          <w:lang w:val="uz-Cyrl-UZ" w:bidi="en-US"/>
        </w:rPr>
        <w:t>М.: ЦНИИТЭИ, 19</w:t>
      </w:r>
      <w:r w:rsidR="00740E35" w:rsidRPr="00A97F9F"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val="uz-Cyrl-UZ" w:bidi="en-US"/>
        </w:rPr>
        <w:t xml:space="preserve">8. - </w:t>
      </w:r>
      <w:r w:rsidR="00740E35" w:rsidRPr="00806133">
        <w:rPr>
          <w:rFonts w:ascii="Times New Roman" w:eastAsia="Times New Roman" w:hAnsi="Times New Roman" w:cs="Times New Roman"/>
          <w:sz w:val="24"/>
          <w:szCs w:val="24"/>
          <w:lang w:bidi="en-US"/>
        </w:rPr>
        <w:t>193 с.</w:t>
      </w:r>
    </w:p>
    <w:p w14:paraId="3AC7EC7B" w14:textId="77777777" w:rsidR="00E3212F" w:rsidRPr="00E3212F" w:rsidRDefault="0035341D" w:rsidP="00E321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3212F"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Лукиных А.А., Лукиных Н.А.</w:t>
      </w:r>
      <w:r w:rsidR="00E3212F" w:rsidRPr="00E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Таблицы  для  гидравлического расчета  канализационных  сетей  и  дюкеров  по  формуле  акад. Н.Н.  Павловского: Справ. Пособие.  –  6-е изд., перераб. И доп.  –М.: ООО «ИД «БАСТЕТ», 2011. –384 с.</w:t>
      </w:r>
    </w:p>
    <w:p w14:paraId="22C80FB0" w14:textId="77777777" w:rsidR="00554FE6" w:rsidRPr="00DF57F1" w:rsidRDefault="0035341D" w:rsidP="00554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54FE6" w:rsidRPr="00C656F7">
        <w:rPr>
          <w:rFonts w:ascii="Times New Roman" w:eastAsia="Times New Roman" w:hAnsi="Times New Roman" w:cs="Times New Roman"/>
          <w:sz w:val="24"/>
          <w:szCs w:val="24"/>
          <w:lang w:eastAsia="ru-RU"/>
        </w:rPr>
        <w:t>.Косинцев В.И., Сечин А.И., Бордунов С.В., Куликова М.В., Прокудин И.А., Косинцев М.В. Фильтрационная очистка сточных вод // Современные наукоемки</w:t>
      </w:r>
      <w:r w:rsidR="00554FE6">
        <w:rPr>
          <w:rFonts w:ascii="Times New Roman" w:eastAsia="Times New Roman" w:hAnsi="Times New Roman" w:cs="Times New Roman"/>
          <w:sz w:val="24"/>
          <w:szCs w:val="24"/>
          <w:lang w:eastAsia="ru-RU"/>
        </w:rPr>
        <w:t>е технологии. –2008. –№4. –С.74-76</w:t>
      </w:r>
      <w:r w:rsidR="00554FE6" w:rsidRPr="00DF5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0EA714" w14:textId="77777777" w:rsidR="00002D09" w:rsidRPr="00675B43" w:rsidRDefault="0035341D" w:rsidP="00002D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</w:t>
      </w:r>
      <w:r w:rsidR="00B363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Новорадовская Т.С. Технология отделки тканей (лабораторный п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рактикум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/Т.С.  Новорадовская, Т.Д. Балашова, М.А. Куликова// </w:t>
      </w:r>
      <w:r w:rsidRPr="00675B4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М.: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Легкая промышленность и бытовые обслуживание </w:t>
      </w:r>
      <w:r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>1991. -</w:t>
      </w:r>
      <w:r w:rsidR="00002D09"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>5-104с.</w:t>
      </w:r>
    </w:p>
    <w:p w14:paraId="7D2CA9CA" w14:textId="77777777" w:rsidR="00E3212F" w:rsidRPr="00E3212F" w:rsidRDefault="0035341D" w:rsidP="00E321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E3212F" w:rsidRPr="00E3212F">
        <w:rPr>
          <w:rFonts w:ascii="Times New Roman" w:eastAsia="Calibri" w:hAnsi="Times New Roman" w:cs="Times New Roman"/>
          <w:sz w:val="24"/>
          <w:szCs w:val="24"/>
        </w:rPr>
        <w:t>.</w:t>
      </w:r>
      <w:r w:rsidR="00554FE6" w:rsidRPr="00E3212F">
        <w:rPr>
          <w:rFonts w:ascii="Times New Roman" w:eastAsia="Calibri" w:hAnsi="Times New Roman" w:cs="Times New Roman"/>
          <w:sz w:val="24"/>
          <w:szCs w:val="24"/>
        </w:rPr>
        <w:t>Очистка сточных вод красильно</w:t>
      </w:r>
      <w:r w:rsidR="00E3212F" w:rsidRPr="00E3212F">
        <w:rPr>
          <w:rFonts w:ascii="Times New Roman" w:eastAsia="Calibri" w:hAnsi="Times New Roman" w:cs="Times New Roman"/>
          <w:sz w:val="24"/>
          <w:szCs w:val="24"/>
        </w:rPr>
        <w:t>-</w:t>
      </w:r>
      <w:r w:rsidR="00554FE6" w:rsidRPr="00E3212F">
        <w:rPr>
          <w:rFonts w:ascii="Times New Roman" w:eastAsia="Calibri" w:hAnsi="Times New Roman" w:cs="Times New Roman"/>
          <w:sz w:val="24"/>
          <w:szCs w:val="24"/>
        </w:rPr>
        <w:t>отделочных производств / А.</w:t>
      </w:r>
      <w:r w:rsidR="00E3212F" w:rsidRPr="00E3212F">
        <w:rPr>
          <w:rFonts w:ascii="Times New Roman" w:eastAsia="Calibri" w:hAnsi="Times New Roman" w:cs="Times New Roman"/>
          <w:sz w:val="24"/>
          <w:szCs w:val="24"/>
        </w:rPr>
        <w:t xml:space="preserve">  Д.  Мамитова,  Р.  А. Атаханова // Водоочистка. – 2013. – № 6. – С. 32–34.</w:t>
      </w:r>
    </w:p>
    <w:p w14:paraId="357AB095" w14:textId="77777777" w:rsidR="00BE72CB" w:rsidRPr="00BE72CB" w:rsidRDefault="0035341D" w:rsidP="00BE72CB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11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.Патент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полезную модель республика Узбекистана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№ FAP 01314.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UZ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Устройство для очистки сточных </w:t>
      </w:r>
      <w:r w:rsidR="00BE72CB" w:rsidRPr="00BE72C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волокнистых и грубодисперсных примесей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/М.Г.Хуррамов, Д.М. Хуррамова, С.М. Хуррамова, Р.М. </w:t>
      </w:r>
      <w:r w:rsid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Шайназаров </w:t>
      </w:r>
      <w:r w:rsidR="00BE72CB" w:rsidRPr="00E3212F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заявитель  и патентообладатель  «Каршинский  государственный  университет». – №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FAP 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2015 0099; заявл. 22.06.15; опубл.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06.07. 2018</w:t>
      </w:r>
    </w:p>
    <w:p w14:paraId="3ED503E5" w14:textId="77777777" w:rsidR="00BE72CB" w:rsidRPr="00BE72CB" w:rsidRDefault="0035341D" w:rsidP="00E7718E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12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.Патент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UZ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72CB" w:rsidRPr="00BE72C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№ </w:t>
      </w:r>
      <w:r w:rsidR="00BE72CB" w:rsidRPr="00BE72CB">
        <w:rPr>
          <w:rFonts w:ascii="Times New Roman" w:eastAsia="Calibri" w:hAnsi="Times New Roman" w:cs="Times New Roman"/>
          <w:sz w:val="24"/>
          <w:szCs w:val="24"/>
          <w:lang w:val="en-US"/>
        </w:rPr>
        <w:t>IAP</w:t>
      </w:r>
      <w:r w:rsidR="00BE72CB" w:rsidRPr="00BE72CB">
        <w:rPr>
          <w:rFonts w:ascii="Times New Roman" w:eastAsia="Calibri" w:hAnsi="Times New Roman" w:cs="Times New Roman"/>
          <w:sz w:val="24"/>
          <w:szCs w:val="24"/>
        </w:rPr>
        <w:t xml:space="preserve"> 2018 0638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Устройство для очистки сточных </w:t>
      </w:r>
      <w:r w:rsidR="00BE72CB" w:rsidRPr="00BE72C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тонкодисперсных примесей</w:t>
      </w:r>
      <w:r w:rsidR="00BE72CB" w:rsidRPr="00BE72C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/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>М.Г.Хуррамов, Д.М. Хуррамова, С.М. Хуррамова, Р.М. Шайназаров,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З.Ш.Назиров </w:t>
      </w:r>
      <w:r w:rsidR="00BE72CB">
        <w:rPr>
          <w:rFonts w:ascii="Times New Roman" w:eastAsia="Calibri" w:hAnsi="Times New Roman" w:cs="Times New Roman"/>
          <w:sz w:val="24"/>
          <w:szCs w:val="24"/>
        </w:rPr>
        <w:t>//</w:t>
      </w:r>
      <w:r w:rsidR="00554FE6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заявитель и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54FE6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патентообладатель «Каршинский государственный университет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  <w:r w:rsidR="00BE72CB" w:rsidRPr="00BE72C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,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E72CB" w:rsidRPr="00BE72C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BE72CB" w:rsidRPr="00BE7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заявл. </w:t>
      </w:r>
      <w:r w:rsidR="00E7718E" w:rsidRPr="00E771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10.12.</w:t>
      </w:r>
      <w:r w:rsidR="001813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="00E7718E" w:rsidRPr="00E771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</w:t>
      </w:r>
      <w:r w:rsidR="00E771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</w:t>
      </w:r>
      <w:r w:rsidR="00E7718E" w:rsidRPr="00E7718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опубл.</w:t>
      </w:r>
      <w:r w:rsidR="00E7718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BE72CB" w:rsidRPr="00BE72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Официальный бюлл. 2019. </w:t>
      </w:r>
      <w:r w:rsidR="00BE72CB" w:rsidRPr="00BE72CB">
        <w:rPr>
          <w:rFonts w:ascii="Times New Roman" w:eastAsia="Times New Roman" w:hAnsi="Times New Roman" w:cs="Times New Roman"/>
          <w:spacing w:val="2"/>
          <w:sz w:val="24"/>
          <w:szCs w:val="24"/>
          <w:lang w:val="uz-Cyrl-UZ" w:eastAsia="ru-RU"/>
        </w:rPr>
        <w:t>№</w:t>
      </w:r>
      <w:r w:rsidR="00BE72CB" w:rsidRPr="00BE72CB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8 (220) </w:t>
      </w:r>
      <w:r w:rsidR="00BE72CB" w:rsidRP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Ташкент: изд. PATENT-PRESS</w:t>
      </w:r>
      <w:r w:rsidR="00BE72C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; </w:t>
      </w:r>
      <w:r w:rsidR="00BE72CB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2019 - №8.-С.16</w:t>
      </w:r>
    </w:p>
    <w:p w14:paraId="0D0331C6" w14:textId="77777777" w:rsidR="00002D09" w:rsidRPr="00806133" w:rsidRDefault="0035341D" w:rsidP="00E77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002D09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02D09">
        <w:rPr>
          <w:rFonts w:ascii="Times New Roman" w:eastAsia="Times New Roman" w:hAnsi="Times New Roman"/>
          <w:sz w:val="24"/>
          <w:szCs w:val="24"/>
          <w:lang w:eastAsia="ru-RU"/>
        </w:rPr>
        <w:t>СНиП 31.02. 20</w:t>
      </w:r>
      <w:r w:rsidR="00002D09" w:rsidRPr="00EB12CA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002D09" w:rsidRPr="0080613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02D09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 наружные сети и сооружения. -</w:t>
      </w:r>
      <w:r w:rsidR="00002D09" w:rsidRPr="00806133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М.: ЦИТП, </w:t>
      </w:r>
      <w:r w:rsidR="00002D0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02D09" w:rsidRPr="00EB12CA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002D09" w:rsidRPr="00806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E993AA4" w14:textId="77777777" w:rsidR="00002D09" w:rsidRPr="00634F0D" w:rsidRDefault="0035341D" w:rsidP="00E77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002D09" w:rsidRPr="005B2DFE">
        <w:rPr>
          <w:rFonts w:ascii="Times New Roman" w:hAnsi="Times New Roman" w:cs="Times New Roman"/>
          <w:sz w:val="24"/>
          <w:szCs w:val="24"/>
        </w:rPr>
        <w:t>.</w:t>
      </w:r>
      <w:r w:rsidR="00002D09" w:rsidRPr="00634F0D">
        <w:rPr>
          <w:rFonts w:ascii="Times New Roman" w:hAnsi="Times New Roman" w:cs="Times New Roman"/>
          <w:sz w:val="24"/>
          <w:szCs w:val="24"/>
        </w:rPr>
        <w:t>Садов С.Ф., Кривцова Г.Е., Коновалова М.В., Экологические проблемы отделочного производства. Учеб. Для вузов. Под редак. С.Ф. Садовой – М.: РИО МГТУ, 2002.- 284 С.</w:t>
      </w:r>
    </w:p>
    <w:p w14:paraId="676B8AE1" w14:textId="77777777" w:rsidR="00554FE6" w:rsidRPr="00C656F7" w:rsidRDefault="0035341D" w:rsidP="00554FE6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54FE6" w:rsidRPr="00C656F7">
        <w:rPr>
          <w:rFonts w:ascii="Times New Roman" w:hAnsi="Times New Roman" w:cs="Times New Roman"/>
          <w:sz w:val="24"/>
          <w:szCs w:val="24"/>
        </w:rPr>
        <w:t>.Скобеев И.К. Фильтрующие материалы –</w:t>
      </w:r>
      <w:r w:rsidR="00554FE6" w:rsidRPr="00C656F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54FE6" w:rsidRPr="00C656F7">
        <w:rPr>
          <w:rFonts w:ascii="Times New Roman" w:eastAsia="Times New Roman" w:hAnsi="Times New Roman" w:cs="Times New Roman"/>
          <w:sz w:val="24"/>
          <w:szCs w:val="24"/>
          <w:lang w:val="uz-Cyrl-UZ" w:bidi="en-US"/>
        </w:rPr>
        <w:t>М.: Недра,</w:t>
      </w:r>
      <w:r w:rsidR="00554FE6" w:rsidRPr="00C656F7">
        <w:rPr>
          <w:rFonts w:ascii="Times New Roman" w:hAnsi="Times New Roman" w:cs="Times New Roman"/>
          <w:sz w:val="24"/>
          <w:szCs w:val="24"/>
        </w:rPr>
        <w:t>1978.– 200с</w:t>
      </w:r>
      <w:r w:rsidR="00554FE6" w:rsidRPr="00C656F7">
        <w:rPr>
          <w:sz w:val="24"/>
          <w:szCs w:val="24"/>
        </w:rPr>
        <w:t xml:space="preserve"> </w:t>
      </w:r>
    </w:p>
    <w:p w14:paraId="23BBC9C2" w14:textId="77777777" w:rsidR="00E3212F" w:rsidRPr="00675B43" w:rsidRDefault="00002D09" w:rsidP="00554FE6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5341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3212F" w:rsidRPr="0067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Цаценко Л.В. Мир тыквенных растений /Л.В. Цаценко, Н.Н. Нещадим // Краснодар, КубГАУ. 2009. – 180с. </w:t>
      </w:r>
    </w:p>
    <w:p w14:paraId="7637E027" w14:textId="77777777" w:rsidR="00002D09" w:rsidRPr="00002D09" w:rsidRDefault="00341EF9" w:rsidP="00E771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z-Cyrl-UZ"/>
        </w:rPr>
      </w:pPr>
      <w:r>
        <w:rPr>
          <w:rFonts w:ascii="Times New Roman" w:eastAsia="Calibri" w:hAnsi="Times New Roman" w:cs="Times New Roman"/>
          <w:sz w:val="24"/>
          <w:szCs w:val="24"/>
          <w:lang w:val="uz-Cyrl-UZ"/>
        </w:rPr>
        <w:t>1</w:t>
      </w:r>
      <w:r w:rsidR="0035341D">
        <w:rPr>
          <w:rFonts w:ascii="Times New Roman" w:eastAsia="Calibri" w:hAnsi="Times New Roman" w:cs="Times New Roman"/>
          <w:sz w:val="24"/>
          <w:szCs w:val="24"/>
        </w:rPr>
        <w:t>7</w:t>
      </w:r>
      <w:r w:rsidR="00002D09">
        <w:rPr>
          <w:rFonts w:ascii="Times New Roman" w:eastAsia="Calibri" w:hAnsi="Times New Roman" w:cs="Times New Roman"/>
          <w:sz w:val="24"/>
          <w:szCs w:val="24"/>
          <w:lang w:val="uz-Cyrl-UZ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Хуррамов М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Г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. Комбинированная технология очистки сточных вод текстильного производства с использованием местного сырья: монография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/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 Хуррамов М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Г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 xml:space="preserve">. // 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изд. КарДУ.: Карши.-2016.-113с.</w:t>
      </w:r>
    </w:p>
    <w:p w14:paraId="589F3FB6" w14:textId="77777777" w:rsidR="00002D09" w:rsidRPr="00002D09" w:rsidRDefault="00341EF9" w:rsidP="00E77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>
        <w:rPr>
          <w:rFonts w:ascii="Times New Roman" w:eastAsia="Calibri" w:hAnsi="Times New Roman" w:cs="Times New Roman"/>
          <w:sz w:val="24"/>
          <w:szCs w:val="24"/>
          <w:lang w:val="uz-Cyrl-UZ"/>
        </w:rPr>
        <w:t>1</w:t>
      </w:r>
      <w:r w:rsidR="0035341D">
        <w:rPr>
          <w:rFonts w:ascii="Times New Roman" w:eastAsia="Calibri" w:hAnsi="Times New Roman" w:cs="Times New Roman"/>
          <w:sz w:val="24"/>
          <w:szCs w:val="24"/>
        </w:rPr>
        <w:t>8</w:t>
      </w:r>
      <w:r w:rsidR="00002D09">
        <w:rPr>
          <w:rFonts w:ascii="Times New Roman" w:eastAsia="Calibri" w:hAnsi="Times New Roman" w:cs="Times New Roman"/>
          <w:sz w:val="24"/>
          <w:szCs w:val="24"/>
          <w:lang w:val="uz-Cyrl-UZ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Хуррамов М.Г., Хуррамова Д.М., Шойназаров Р.М.,</w:t>
      </w:r>
      <w:r w:rsidR="00002D09" w:rsidRPr="00002D09">
        <w:rPr>
          <w:rFonts w:ascii="Times New Roman" w:hAnsi="Times New Roman" w:cs="Times New Roman"/>
          <w:sz w:val="24"/>
          <w:szCs w:val="24"/>
          <w:lang w:val="uz-Cyrl-UZ"/>
        </w:rPr>
        <w:t xml:space="preserve"> Хуррамова С.М.</w:t>
      </w:r>
      <w:r w:rsidR="00002D09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  <w:r w:rsidR="00002D09" w:rsidRPr="00002D09">
        <w:rPr>
          <w:rFonts w:ascii="Times New Roman" w:hAnsi="Times New Roman" w:cs="Times New Roman"/>
          <w:sz w:val="24"/>
          <w:szCs w:val="24"/>
        </w:rPr>
        <w:t>Энергосберегающие устройство для выделения волокнистых и грубодисперсных примесей из технологических стоков красильно-отделочного производства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/М.Г.Хуррамов.,Д.М.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Хуррамова.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М.Р.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Шойназаров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.,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С.М. 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Хуррамова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.// журнал</w:t>
      </w:r>
      <w:r w:rsidR="00002D09" w:rsidRPr="00002D09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Технология текстильной промышленности 2021г.</w:t>
      </w:r>
      <w:r w:rsidR="00002D09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</w:t>
      </w:r>
      <w:r w:rsidR="00002D09" w:rsidRPr="00002D09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№ 3 (393)  С.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eastAsia="ru-RU"/>
        </w:rPr>
        <w:t>132-135.</w:t>
      </w:r>
    </w:p>
    <w:p w14:paraId="705C1995" w14:textId="77777777" w:rsidR="00002D09" w:rsidRPr="00002D09" w:rsidRDefault="00341EF9" w:rsidP="00E7718E">
      <w:pPr>
        <w:spacing w:after="0" w:line="240" w:lineRule="auto"/>
        <w:jc w:val="both"/>
        <w:textAlignment w:val="top"/>
        <w:rPr>
          <w:rFonts w:ascii="Times New Roman" w:eastAsia="MS Mincho" w:hAnsi="Times New Roman" w:cs="Times New Roman"/>
          <w:sz w:val="24"/>
          <w:szCs w:val="24"/>
          <w:lang w:val="uz-Cyrl-UZ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uz-Cyrl-UZ"/>
        </w:rPr>
        <w:t>1</w:t>
      </w:r>
      <w:r w:rsidR="0035341D">
        <w:rPr>
          <w:rFonts w:ascii="Times New Roman" w:eastAsia="Calibri" w:hAnsi="Times New Roman" w:cs="Times New Roman"/>
          <w:sz w:val="24"/>
          <w:szCs w:val="24"/>
        </w:rPr>
        <w:t>9</w:t>
      </w:r>
      <w:r w:rsidR="00002D09">
        <w:rPr>
          <w:rFonts w:ascii="Times New Roman" w:eastAsia="Calibri" w:hAnsi="Times New Roman" w:cs="Times New Roman"/>
          <w:sz w:val="24"/>
          <w:szCs w:val="24"/>
          <w:lang w:val="uz-Cyrl-UZ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Хуррамов М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Г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, 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Шойназаров Р.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М.,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 xml:space="preserve"> Хуррамова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ab/>
        <w:t>Д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.М.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val="uz-Cyrl-UZ"/>
        </w:rPr>
        <w:t xml:space="preserve"> Способ доочистки технологические стоков красильно-отделочного производства 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/М. Г.Хуррамов., М.Р. 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Шойназаров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>.,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Д.М. </w:t>
      </w:r>
      <w:r w:rsidR="00002D09" w:rsidRPr="00002D09">
        <w:rPr>
          <w:rFonts w:ascii="Times New Roman" w:eastAsia="Calibri" w:hAnsi="Times New Roman" w:cs="Times New Roman"/>
          <w:sz w:val="24"/>
          <w:szCs w:val="24"/>
        </w:rPr>
        <w:t>Хуррамова</w:t>
      </w:r>
      <w:r w:rsidR="00002D09" w:rsidRPr="00002D09">
        <w:rPr>
          <w:rFonts w:ascii="Times New Roman" w:eastAsia="Calibri" w:hAnsi="Times New Roman" w:cs="Times New Roman"/>
          <w:sz w:val="24"/>
          <w:szCs w:val="24"/>
          <w:lang w:val="uz-Cyrl-UZ"/>
        </w:rPr>
        <w:t xml:space="preserve">.// журнал 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Энергосбережение 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val="uz-Cyrl-UZ" w:eastAsia="ru-RU"/>
        </w:rPr>
        <w:t xml:space="preserve"> 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eastAsia="ru-RU"/>
        </w:rPr>
        <w:t>и водоподготовки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val="uz-Cyrl-UZ" w:eastAsia="ru-RU"/>
        </w:rPr>
        <w:t>.-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eastAsia="ru-RU"/>
        </w:rPr>
        <w:t>2019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val="uz-Cyrl-UZ" w:eastAsia="ru-RU"/>
        </w:rPr>
        <w:t>.-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eastAsia="ru-RU"/>
        </w:rPr>
        <w:t>№ 2</w:t>
      </w:r>
      <w:r w:rsidR="00002D09" w:rsidRPr="00002D09">
        <w:rPr>
          <w:rFonts w:ascii="Times New Roman" w:eastAsia="MS Mincho" w:hAnsi="Times New Roman" w:cs="Times New Roman"/>
          <w:sz w:val="24"/>
          <w:szCs w:val="24"/>
          <w:lang w:val="uz-Cyrl-UZ" w:eastAsia="ru-RU"/>
        </w:rPr>
        <w:t>. С.21-25.</w:t>
      </w:r>
    </w:p>
    <w:p w14:paraId="184E5B9F" w14:textId="77777777" w:rsidR="00002D09" w:rsidRDefault="0035341D" w:rsidP="00E7718E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20</w:t>
      </w:r>
      <w:r w:rsidR="00002D09" w:rsidRPr="00002D09">
        <w:rPr>
          <w:rFonts w:ascii="Times New Roman" w:eastAsia="TimesNewRomanPSMT" w:hAnsi="Times New Roman" w:cs="Times New Roman"/>
          <w:sz w:val="24"/>
          <w:szCs w:val="24"/>
          <w:lang w:val="uz-Cyrl-UZ"/>
        </w:rPr>
        <w:t>.</w:t>
      </w:r>
      <w:r w:rsidR="00002D09" w:rsidRPr="00002D09">
        <w:rPr>
          <w:rFonts w:ascii="Times New Roman" w:eastAsia="TimesNewRomanPSMT" w:hAnsi="Times New Roman" w:cs="Times New Roman"/>
          <w:sz w:val="24"/>
          <w:szCs w:val="24"/>
        </w:rPr>
        <w:t xml:space="preserve">Яковлев, С. В. Водоотведение и очистка сточных вод: учеб. / С. В. Яковлев, Ю. В.  Воронов; под общ. ред. Ю. В. Воронова. – Изд.2–е. – Москва: АСВ, 2002. – 703 с. </w:t>
      </w:r>
    </w:p>
    <w:p w14:paraId="111DAB38" w14:textId="77777777" w:rsidR="00554FE6" w:rsidRDefault="00554FE6" w:rsidP="00E7718E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3A3E4F9F" w14:textId="77777777" w:rsidR="00554FE6" w:rsidRDefault="00554FE6" w:rsidP="00E7718E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03815D28" w14:textId="77777777" w:rsidR="00554FE6" w:rsidRPr="00554FE6" w:rsidRDefault="00554FE6" w:rsidP="00E7718E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sectPr w:rsidR="00554FE6" w:rsidRPr="00554FE6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E524A" w14:textId="77777777" w:rsidR="0035341D" w:rsidRDefault="0035341D" w:rsidP="00BE19C6">
      <w:pPr>
        <w:spacing w:after="0" w:line="240" w:lineRule="auto"/>
      </w:pPr>
      <w:r>
        <w:separator/>
      </w:r>
    </w:p>
  </w:endnote>
  <w:endnote w:type="continuationSeparator" w:id="0">
    <w:p w14:paraId="26A8AB09" w14:textId="77777777" w:rsidR="0035341D" w:rsidRDefault="0035341D" w:rsidP="00BE1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C8F07" w14:textId="77777777" w:rsidR="0035341D" w:rsidRDefault="0035341D" w:rsidP="00BE19C6">
      <w:pPr>
        <w:spacing w:after="0" w:line="240" w:lineRule="auto"/>
      </w:pPr>
      <w:r>
        <w:separator/>
      </w:r>
    </w:p>
  </w:footnote>
  <w:footnote w:type="continuationSeparator" w:id="0">
    <w:p w14:paraId="3D81F9F8" w14:textId="77777777" w:rsidR="0035341D" w:rsidRDefault="0035341D" w:rsidP="00BE1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A13D" w14:textId="77777777" w:rsidR="0035341D" w:rsidRDefault="0035341D">
    <w:pPr>
      <w:pStyle w:val="a6"/>
    </w:pPr>
  </w:p>
  <w:p w14:paraId="183BA543" w14:textId="77777777" w:rsidR="0035341D" w:rsidRDefault="0035341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F4E7E"/>
    <w:multiLevelType w:val="hybridMultilevel"/>
    <w:tmpl w:val="8BBE6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B2F00"/>
    <w:multiLevelType w:val="hybridMultilevel"/>
    <w:tmpl w:val="E12C1574"/>
    <w:lvl w:ilvl="0" w:tplc="ACA82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1A8"/>
    <w:rsid w:val="00002D09"/>
    <w:rsid w:val="000143D6"/>
    <w:rsid w:val="000578CE"/>
    <w:rsid w:val="000C0E35"/>
    <w:rsid w:val="000C6545"/>
    <w:rsid w:val="000C7280"/>
    <w:rsid w:val="000D36F8"/>
    <w:rsid w:val="0018131E"/>
    <w:rsid w:val="00261A01"/>
    <w:rsid w:val="002634E1"/>
    <w:rsid w:val="002A1656"/>
    <w:rsid w:val="002F085C"/>
    <w:rsid w:val="003416D6"/>
    <w:rsid w:val="00341EF9"/>
    <w:rsid w:val="00352506"/>
    <w:rsid w:val="0035341D"/>
    <w:rsid w:val="003858F0"/>
    <w:rsid w:val="003C554C"/>
    <w:rsid w:val="003F758F"/>
    <w:rsid w:val="004121B6"/>
    <w:rsid w:val="0043224E"/>
    <w:rsid w:val="00464FF9"/>
    <w:rsid w:val="00505125"/>
    <w:rsid w:val="00511D9E"/>
    <w:rsid w:val="0053665A"/>
    <w:rsid w:val="0054175B"/>
    <w:rsid w:val="005455E3"/>
    <w:rsid w:val="00554FE6"/>
    <w:rsid w:val="005A1D2B"/>
    <w:rsid w:val="005B1938"/>
    <w:rsid w:val="006144DA"/>
    <w:rsid w:val="00637001"/>
    <w:rsid w:val="006654FD"/>
    <w:rsid w:val="006C0339"/>
    <w:rsid w:val="006E6A32"/>
    <w:rsid w:val="007072C9"/>
    <w:rsid w:val="00740E35"/>
    <w:rsid w:val="007455D4"/>
    <w:rsid w:val="00754C7E"/>
    <w:rsid w:val="00756890"/>
    <w:rsid w:val="00774F68"/>
    <w:rsid w:val="007A06A0"/>
    <w:rsid w:val="007C126C"/>
    <w:rsid w:val="00816A34"/>
    <w:rsid w:val="00831EAC"/>
    <w:rsid w:val="00863B78"/>
    <w:rsid w:val="008A680F"/>
    <w:rsid w:val="00935BEA"/>
    <w:rsid w:val="009A6615"/>
    <w:rsid w:val="00A503CE"/>
    <w:rsid w:val="00A80EFA"/>
    <w:rsid w:val="00B36353"/>
    <w:rsid w:val="00BC472F"/>
    <w:rsid w:val="00BE19C6"/>
    <w:rsid w:val="00BE20B4"/>
    <w:rsid w:val="00BE72CB"/>
    <w:rsid w:val="00C11745"/>
    <w:rsid w:val="00C12D0E"/>
    <w:rsid w:val="00C35ECB"/>
    <w:rsid w:val="00C771A8"/>
    <w:rsid w:val="00C8635D"/>
    <w:rsid w:val="00C878FA"/>
    <w:rsid w:val="00C975F4"/>
    <w:rsid w:val="00CB1EE6"/>
    <w:rsid w:val="00D459B2"/>
    <w:rsid w:val="00DC6437"/>
    <w:rsid w:val="00E3212F"/>
    <w:rsid w:val="00E7718E"/>
    <w:rsid w:val="00E92BC4"/>
    <w:rsid w:val="00F223F4"/>
    <w:rsid w:val="00F6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078617"/>
  <w15:docId w15:val="{828E0E0A-888C-45F2-9E48-DE7BDA2C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5D4"/>
    <w:pPr>
      <w:ind w:left="720"/>
      <w:contextualSpacing/>
    </w:pPr>
  </w:style>
  <w:style w:type="paragraph" w:styleId="a4">
    <w:name w:val="Normal (Web)"/>
    <w:basedOn w:val="a"/>
    <w:uiPriority w:val="99"/>
    <w:rsid w:val="0046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C0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578CE"/>
  </w:style>
  <w:style w:type="paragraph" w:styleId="a6">
    <w:name w:val="header"/>
    <w:basedOn w:val="a"/>
    <w:link w:val="a7"/>
    <w:uiPriority w:val="99"/>
    <w:unhideWhenUsed/>
    <w:rsid w:val="00BE1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19C6"/>
  </w:style>
  <w:style w:type="paragraph" w:styleId="a8">
    <w:name w:val="footer"/>
    <w:basedOn w:val="a"/>
    <w:link w:val="a9"/>
    <w:uiPriority w:val="99"/>
    <w:unhideWhenUsed/>
    <w:rsid w:val="00BE1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19C6"/>
  </w:style>
  <w:style w:type="table" w:customStyle="1" w:styleId="1">
    <w:name w:val="Сетка таблицы1"/>
    <w:basedOn w:val="a1"/>
    <w:next w:val="a5"/>
    <w:uiPriority w:val="59"/>
    <w:rsid w:val="0018131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5"/>
    <w:rsid w:val="001813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DA56E-CC66-439A-9CF8-EB017BBA8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17</Pages>
  <Words>5303</Words>
  <Characters>30230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ATM</cp:lastModifiedBy>
  <cp:revision>5</cp:revision>
  <dcterms:created xsi:type="dcterms:W3CDTF">2021-09-29T02:24:00Z</dcterms:created>
  <dcterms:modified xsi:type="dcterms:W3CDTF">2021-10-04T05:34:00Z</dcterms:modified>
</cp:coreProperties>
</file>