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9" w:rsidRDefault="00256CE9" w:rsidP="00256CE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Час мужества</w:t>
      </w:r>
      <w:bookmarkStart w:id="0" w:name="_GoBack"/>
      <w:bookmarkEnd w:id="0"/>
    </w:p>
    <w:p w:rsidR="00256CE9" w:rsidRDefault="00256CE9" w:rsidP="00256CE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( Интервью с участником Великой Отечественной войны)</w:t>
      </w:r>
    </w:p>
    <w:p w:rsidR="00256CE9" w:rsidRPr="00D87A4C" w:rsidRDefault="00256CE9" w:rsidP="00256CE9">
      <w:pPr>
        <w:widowControl w:val="0"/>
        <w:tabs>
          <w:tab w:val="left" w:pos="-31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256CE9" w:rsidRDefault="00256CE9" w:rsidP="00256CE9">
      <w:pPr>
        <w:pStyle w:val="a5"/>
        <w:ind w:firstLine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преддверии Дня Победы мы всем классом решили встретиться и поговорить  с единственным участником Великой Отечественной войны  Талиповым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Муллаяром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Талиповичем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Он живет в деревне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Ямады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 своей </w:t>
      </w:r>
      <w:r w:rsidRPr="00D15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супругой  </w:t>
      </w:r>
      <w:r w:rsidRPr="00D15469">
        <w:rPr>
          <w:rFonts w:ascii="Times New Roman" w:hAnsi="Times New Roman" w:cs="Times New Roman"/>
          <w:sz w:val="28"/>
          <w:szCs w:val="28"/>
        </w:rPr>
        <w:t xml:space="preserve">Равилей </w:t>
      </w:r>
      <w:proofErr w:type="spellStart"/>
      <w:r w:rsidRPr="00D15469">
        <w:rPr>
          <w:rFonts w:ascii="Times New Roman" w:hAnsi="Times New Roman" w:cs="Times New Roman"/>
          <w:sz w:val="28"/>
          <w:szCs w:val="28"/>
        </w:rPr>
        <w:t>Зиевной</w:t>
      </w:r>
      <w:proofErr w:type="spellEnd"/>
      <w:r w:rsidRPr="00D154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Они оказались интересные собеседники. Вот такой  состоялся у нас разговор: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D34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Муллаяр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Талипович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3DD">
        <w:rPr>
          <w:rFonts w:ascii="Times New Roman" w:hAnsi="Times New Roman" w:cs="Times New Roman"/>
          <w:sz w:val="28"/>
          <w:szCs w:val="28"/>
        </w:rPr>
        <w:t>колько вам было лет, когда началась война?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Pr="00BC23DD">
        <w:rPr>
          <w:rFonts w:ascii="Times New Roman" w:hAnsi="Times New Roman" w:cs="Times New Roman"/>
          <w:sz w:val="28"/>
          <w:szCs w:val="28"/>
        </w:rPr>
        <w:t xml:space="preserve">6 лет.                                                                                                      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Где Вы жили?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BC23DD">
        <w:rPr>
          <w:rFonts w:ascii="Times New Roman" w:hAnsi="Times New Roman" w:cs="Times New Roman"/>
          <w:sz w:val="28"/>
          <w:szCs w:val="28"/>
        </w:rPr>
        <w:t>Ямады</w:t>
      </w:r>
      <w:proofErr w:type="spellEnd"/>
      <w:r w:rsidRPr="00BC2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DD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BC23D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Кем были Ваши родители?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Колхозники.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 xml:space="preserve">то из родителей или близких людей воевал, какие имеет награды?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Отец, брат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BC23DD">
        <w:rPr>
          <w:rFonts w:ascii="Times New Roman" w:hAnsi="Times New Roman" w:cs="Times New Roman"/>
          <w:sz w:val="28"/>
          <w:szCs w:val="28"/>
        </w:rPr>
        <w:t>, дядя. Отец погиб под Сталинградом в 1943г.</w:t>
      </w:r>
      <w:r>
        <w:rPr>
          <w:rFonts w:ascii="Times New Roman" w:hAnsi="Times New Roman" w:cs="Times New Roman"/>
          <w:sz w:val="28"/>
          <w:szCs w:val="28"/>
        </w:rPr>
        <w:t xml:space="preserve"> Братья пропали без вести.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Как и когда вы узнали, что началась война?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>адио у нас не было</w:t>
      </w:r>
      <w:r>
        <w:rPr>
          <w:rFonts w:ascii="Times New Roman" w:hAnsi="Times New Roman" w:cs="Times New Roman"/>
          <w:sz w:val="28"/>
          <w:szCs w:val="28"/>
        </w:rPr>
        <w:t>, 23 июня нас собрали на митинг</w:t>
      </w:r>
      <w:r w:rsidRPr="00BC23DD">
        <w:rPr>
          <w:rFonts w:ascii="Times New Roman" w:hAnsi="Times New Roman" w:cs="Times New Roman"/>
          <w:sz w:val="28"/>
          <w:szCs w:val="28"/>
        </w:rPr>
        <w:t xml:space="preserve"> у сельского совета.                     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С кем из родственников вы жили?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 xml:space="preserve"> мамой,</w:t>
      </w:r>
      <w:r>
        <w:rPr>
          <w:rFonts w:ascii="Times New Roman" w:hAnsi="Times New Roman" w:cs="Times New Roman"/>
          <w:sz w:val="28"/>
          <w:szCs w:val="28"/>
        </w:rPr>
        <w:t xml:space="preserve"> папой, братьями,</w:t>
      </w:r>
      <w:r w:rsidRPr="00BC23DD">
        <w:rPr>
          <w:rFonts w:ascii="Times New Roman" w:hAnsi="Times New Roman" w:cs="Times New Roman"/>
          <w:sz w:val="28"/>
          <w:szCs w:val="28"/>
        </w:rPr>
        <w:t xml:space="preserve"> сестрёнками.  </w:t>
      </w:r>
      <w:r>
        <w:rPr>
          <w:rFonts w:ascii="Times New Roman" w:hAnsi="Times New Roman" w:cs="Times New Roman"/>
          <w:sz w:val="28"/>
          <w:szCs w:val="28"/>
        </w:rPr>
        <w:t xml:space="preserve"> Нас было 9 человек.</w:t>
      </w:r>
      <w:r w:rsidRPr="00BC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началась война, сначала на фронт забрали отца, потом братьев. Так мы остались с мамой и сестренками.</w:t>
      </w:r>
      <w:r w:rsidRPr="00BC2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BC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Были ли у вас продуктовые карточки?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 xml:space="preserve">ет. Мы же в деревне жили.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В</w:t>
      </w:r>
      <w:r w:rsidRPr="00BC23DD">
        <w:rPr>
          <w:rFonts w:ascii="Times New Roman" w:hAnsi="Times New Roman" w:cs="Times New Roman"/>
          <w:sz w:val="28"/>
          <w:szCs w:val="28"/>
        </w:rPr>
        <w:t xml:space="preserve">ам больше всего не хватало?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-Еды.</w:t>
      </w:r>
      <w:r w:rsidRPr="00BC2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Как и чем вы питались?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>ем пр</w:t>
      </w:r>
      <w:r>
        <w:rPr>
          <w:rFonts w:ascii="Times New Roman" w:hAnsi="Times New Roman" w:cs="Times New Roman"/>
          <w:sz w:val="28"/>
          <w:szCs w:val="28"/>
        </w:rPr>
        <w:t>идётся. Варили кашу из овсянки</w:t>
      </w:r>
      <w:r w:rsidRPr="00BC23DD">
        <w:rPr>
          <w:rFonts w:ascii="Times New Roman" w:hAnsi="Times New Roman" w:cs="Times New Roman"/>
          <w:sz w:val="28"/>
          <w:szCs w:val="28"/>
        </w:rPr>
        <w:t xml:space="preserve">, выручала картошка.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 xml:space="preserve">В какие игры играли дети?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грать у  нас не было времени.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 w:rsidRPr="00BC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-Хватало ли В</w:t>
      </w:r>
      <w:r w:rsidRPr="00BC23DD">
        <w:rPr>
          <w:rFonts w:ascii="Times New Roman" w:hAnsi="Times New Roman" w:cs="Times New Roman"/>
          <w:sz w:val="28"/>
          <w:szCs w:val="28"/>
        </w:rPr>
        <w:t xml:space="preserve">ам одежды, обуви, предметов быта?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C2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3DD">
        <w:rPr>
          <w:rFonts w:ascii="Times New Roman" w:hAnsi="Times New Roman" w:cs="Times New Roman"/>
          <w:sz w:val="28"/>
          <w:szCs w:val="28"/>
        </w:rPr>
        <w:t>аленки носили на троих,</w:t>
      </w:r>
      <w:r>
        <w:rPr>
          <w:rFonts w:ascii="Times New Roman" w:hAnsi="Times New Roman" w:cs="Times New Roman"/>
          <w:sz w:val="28"/>
          <w:szCs w:val="28"/>
        </w:rPr>
        <w:t xml:space="preserve"> одежду тоже</w:t>
      </w:r>
      <w:r w:rsidRPr="00BC23DD">
        <w:rPr>
          <w:rFonts w:ascii="Times New Roman" w:hAnsi="Times New Roman" w:cs="Times New Roman"/>
          <w:sz w:val="28"/>
          <w:szCs w:val="28"/>
        </w:rPr>
        <w:t>.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Вас забрали на фронт?</w:t>
      </w:r>
    </w:p>
    <w:p w:rsidR="00256CE9" w:rsidRPr="00D15469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469">
        <w:rPr>
          <w:rFonts w:ascii="Times New Roman" w:hAnsi="Times New Roman" w:cs="Times New Roman"/>
          <w:sz w:val="28"/>
          <w:szCs w:val="28"/>
        </w:rPr>
        <w:t xml:space="preserve">- Был призван на фронт в феврале 1943 г. </w:t>
      </w:r>
      <w:r>
        <w:rPr>
          <w:rFonts w:ascii="Times New Roman" w:hAnsi="Times New Roman" w:cs="Times New Roman"/>
          <w:sz w:val="28"/>
          <w:szCs w:val="28"/>
        </w:rPr>
        <w:t>До декабря 1944</w:t>
      </w:r>
      <w:r w:rsidRPr="00D15469">
        <w:rPr>
          <w:rFonts w:ascii="Times New Roman" w:hAnsi="Times New Roman" w:cs="Times New Roman"/>
          <w:sz w:val="28"/>
          <w:szCs w:val="28"/>
        </w:rPr>
        <w:t xml:space="preserve"> г. участвовал в сражениях 64-го гвардейского стрелкового полка, затем до Победы был бойцом Ленинградского фронта. Демобилизовался в 1946 году.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Муллаяр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Талипович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будем отмечать 75-летие Победы над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фашизмом. Что бы Вы сказали о значении нашей Победы сегодня?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 значение нашей Победы, надо хорошо представить, что нам угрожало. Под угрозу было поставлено всё: земля, на которой мы живём, существование народов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Мы схватились с фашизмом, когда почти вся Европа была им повержена.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Мир затаил дыхание в 1941 году: выстоим мы или фашисты возьмут вверх. Эта схватка была величайшим испытанием. Мы победили.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длилась 1418 дней. Какой из этих дней был для Вас самым тревожным, самым тяжелым, самым счастливым?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Пожалуй, самым тревожным был день накануне войны. Очень тяжелыми были дни 1941г. Самым счастливым, конечно, был День Победы.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самый яркий, памятный момент войны?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штурма Берлин</w:t>
      </w:r>
      <w:r w:rsidRPr="005E3BBF">
        <w:rPr>
          <w:rFonts w:ascii="Times New Roman" w:hAnsi="Times New Roman" w:cs="Times New Roman"/>
          <w:sz w:val="28"/>
          <w:szCs w:val="28"/>
          <w:shd w:val="clear" w:color="auto" w:fill="FFFFFF"/>
        </w:rPr>
        <w:t>а. Заключительная атака войны была тщательно подготовлена. На берегу Одера была сосредоточена огромная ударная сила. Штурм начался с применением мощных прожекторов. Картина боя была огромной впечатляющей силы. За всю свою жизнь я не испытал равного ощущения…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из человеческих чувств, по Вашему, сильнее всего пробудила в людях война?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 из человеческих чувств на войне не затухало. Особо я сказал бы о чувстве любви к Отечеству. В суровый час мы выполнили всё, чем наша Родина может гордиться. 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качества Вы более всего цените в солдате?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Смелость. Преданность Родине.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Муллаяр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Талипович</w:t>
      </w:r>
      <w:proofErr w:type="spell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, важно услышать от Вас отцовское слово, обращенное к молодёжи.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Молодёжь принесла главную жертву в войне. Сколько прекрасных молодых людей мы потеряли! Сколько матерей не дождалось с войны детей! </w:t>
      </w:r>
      <w:proofErr w:type="gramStart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ценой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заплатили за мирную  тишину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возможность учиться, работать. Мы, люди старшего поколения, этого не забудем. Важно, чтобы и молодые не забывали. 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бы Вы хотели видеть нынешних молодых защитников Родины?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Знающими и выносливыми. Крепкими духом и здоровьем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Учитесь!</w:t>
      </w:r>
      <w:proofErr w:type="gramStart"/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награды Вам очень дороги?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Все.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Победы. Что для Вас значит День Победы?</w:t>
      </w:r>
    </w:p>
    <w:p w:rsidR="00256CE9" w:rsidRPr="00BC23DD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Я счастлив, что родился в великой стране и разделил со своим народом в минувшей войне горечь многих потерь и счастье Победы. 9 Мая всегда будет святым Днём</w:t>
      </w:r>
      <w:r w:rsidRPr="005E3BBF">
        <w:rPr>
          <w:rFonts w:ascii="Times New Roman" w:hAnsi="Times New Roman" w:cs="Times New Roman"/>
          <w:sz w:val="28"/>
          <w:szCs w:val="28"/>
          <w:shd w:val="clear" w:color="auto" w:fill="FFFFFF"/>
        </w:rPr>
        <w:t>. В те весенние дни закончен великий путь, отмеченный многими жертвами. И наш человеческий долг: всегда помнить о тех, кого нет с нами, кто пал на войне. Мы вспоминаем качества нашего народа, которые помогли одолеть врага: терпение, мужество, стойкость, любовь к Отечеству. Пусть это качество всегда нам сопутствует. И всегда победа будет за нами!</w:t>
      </w:r>
      <w:r w:rsidRPr="00BC23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C23D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беседу, желаем здоровья и благополучия.</w:t>
      </w:r>
    </w:p>
    <w:p w:rsidR="00256CE9" w:rsidRDefault="00256CE9" w:rsidP="00256CE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…Мы долго сидели у них.  Узнали очень много о той войне. Наши герои, пережившие войну в совсем юном возрасте, знают цену куска хлеба. После этой встречи  мы поняли, что главная мечта всех людей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живущих на этой планете одна: «Только бы не было войны. Мир во всем мире!» С глубоким чувством гордости и благодарности  мы пошли домой.</w:t>
      </w:r>
    </w:p>
    <w:p w:rsidR="002D7D90" w:rsidRDefault="00256CE9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6A1378" wp14:editId="3D79C8F2">
            <wp:extent cx="5400136" cy="4051258"/>
            <wp:effectExtent l="0" t="0" r="0" b="6985"/>
            <wp:docPr id="1" name="Рисунок 1" descr="C:\Users\Школа\Desktop\фотографии\встреча с ветераном\DSCN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графии\встреча с ветераном\DSCN4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37" cy="40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9"/>
    <w:rsid w:val="00256CE9"/>
    <w:rsid w:val="002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6CE9"/>
  </w:style>
  <w:style w:type="paragraph" w:styleId="a5">
    <w:name w:val="No Spacing"/>
    <w:uiPriority w:val="1"/>
    <w:qFormat/>
    <w:rsid w:val="00256CE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6CE9"/>
  </w:style>
  <w:style w:type="paragraph" w:styleId="a5">
    <w:name w:val="No Spacing"/>
    <w:uiPriority w:val="1"/>
    <w:qFormat/>
    <w:rsid w:val="00256C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Company>HP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Гульзина</dc:creator>
  <cp:lastModifiedBy>Гульзина</cp:lastModifiedBy>
  <cp:revision>1</cp:revision>
  <dcterms:created xsi:type="dcterms:W3CDTF">2021-10-27T13:36:00Z</dcterms:created>
  <dcterms:modified xsi:type="dcterms:W3CDTF">2021-10-27T13:36:00Z</dcterms:modified>
</cp:coreProperties>
</file>