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6D2" w:rsidRPr="00FD54D2" w:rsidRDefault="003016D2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54D2">
        <w:rPr>
          <w:rFonts w:ascii="Times New Roman" w:eastAsia="Calibri" w:hAnsi="Times New Roman" w:cs="Times New Roman"/>
          <w:b/>
          <w:bCs/>
          <w:sz w:val="24"/>
          <w:szCs w:val="24"/>
        </w:rPr>
        <w:t>ГОСУДАРСТВЕННОЕ БЮДЖЕТНОЕ ОБЩЕОБРАЗОВАТЕЛЬНОЕ УЧРЕЖДЕНИЕ</w:t>
      </w:r>
    </w:p>
    <w:p w:rsidR="003016D2" w:rsidRPr="00FD54D2" w:rsidRDefault="003016D2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54D2">
        <w:rPr>
          <w:rFonts w:ascii="Times New Roman" w:eastAsia="Calibri" w:hAnsi="Times New Roman" w:cs="Times New Roman"/>
          <w:b/>
          <w:bCs/>
          <w:sz w:val="24"/>
          <w:szCs w:val="24"/>
        </w:rPr>
        <w:t>ЛИЦЕЙ № 623 ИМЕНИ И.П. ПАВЛОВА ВЫБОРГСКОГО РАЙОНА</w:t>
      </w:r>
    </w:p>
    <w:p w:rsidR="003016D2" w:rsidRPr="00FD54D2" w:rsidRDefault="003016D2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54D2">
        <w:rPr>
          <w:rFonts w:ascii="Times New Roman" w:eastAsia="Calibri" w:hAnsi="Times New Roman" w:cs="Times New Roman"/>
          <w:b/>
          <w:bCs/>
          <w:sz w:val="24"/>
          <w:szCs w:val="24"/>
        </w:rPr>
        <w:t>САНКТ-ПЕТЕРБУРГА</w:t>
      </w:r>
    </w:p>
    <w:p w:rsidR="003016D2" w:rsidRDefault="003016D2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3F2E" w:rsidRDefault="00083F2E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3F2E" w:rsidRDefault="00083F2E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3F2E" w:rsidRPr="00FD54D2" w:rsidRDefault="00083F2E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016D2" w:rsidRPr="00FD54D2" w:rsidRDefault="003016D2" w:rsidP="003016D2">
      <w:pPr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spellStart"/>
      <w:r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Учебно</w:t>
      </w:r>
      <w:proofErr w:type="spellEnd"/>
      <w:r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исследовательская работа</w:t>
      </w:r>
    </w:p>
    <w:p w:rsidR="005D4399" w:rsidRPr="006A10A8" w:rsidRDefault="003016D2" w:rsidP="009F014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6A10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D4399" w:rsidRPr="006A10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E25B9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Микробиологически</w:t>
      </w:r>
      <w:r w:rsidR="00696000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е и</w:t>
      </w:r>
      <w:r w:rsidR="00E25B9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сследования</w:t>
      </w:r>
      <w:r w:rsidR="005D4399" w:rsidRPr="006A10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обсемененности </w:t>
      </w:r>
      <w:proofErr w:type="gramStart"/>
      <w:r w:rsidR="005D4399" w:rsidRPr="006A10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школьных</w:t>
      </w:r>
      <w:proofErr w:type="gramEnd"/>
      <w:r w:rsidR="005D4399" w:rsidRPr="006A10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5D4399" w:rsidRPr="006A10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гаджетов</w:t>
      </w:r>
      <w:proofErr w:type="spellEnd"/>
      <w:r w:rsidR="005D4399" w:rsidRPr="006A10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условно – патогенными и патогенными микроорганизмами»</w:t>
      </w:r>
    </w:p>
    <w:p w:rsidR="003016D2" w:rsidRPr="006A10A8" w:rsidRDefault="003016D2" w:rsidP="003016D2">
      <w:pPr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83F2E" w:rsidRDefault="00083F2E" w:rsidP="003016D2">
      <w:pPr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083F2E" w:rsidRPr="00FD54D2" w:rsidRDefault="00083F2E" w:rsidP="003016D2">
      <w:pPr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3016D2" w:rsidRPr="00FD54D2" w:rsidRDefault="003016D2" w:rsidP="003016D2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3016D2" w:rsidRPr="00FD54D2" w:rsidRDefault="00E50EEC" w:rsidP="003016D2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FD54D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Выполнила</w:t>
      </w:r>
      <w:r w:rsidR="003016D2" w:rsidRPr="00FD54D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3016D2" w:rsidRPr="00FD54D2" w:rsidRDefault="00E50EEC" w:rsidP="0083015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ученица</w:t>
      </w:r>
      <w:r w:rsidR="00830154"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B1336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8</w:t>
      </w:r>
      <w:r w:rsidR="00830154"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3016D2"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класса</w:t>
      </w:r>
    </w:p>
    <w:p w:rsidR="003016D2" w:rsidRPr="00FD54D2" w:rsidRDefault="003016D2" w:rsidP="003016D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ГБОУ лицея №623 им. И.П.Павлова</w:t>
      </w:r>
    </w:p>
    <w:p w:rsidR="003016D2" w:rsidRPr="00FD54D2" w:rsidRDefault="003016D2" w:rsidP="003016D2">
      <w:pPr>
        <w:spacing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</w:p>
    <w:p w:rsidR="003016D2" w:rsidRPr="00FD54D2" w:rsidRDefault="00E50EEC" w:rsidP="003016D2">
      <w:pPr>
        <w:spacing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proofErr w:type="spellStart"/>
      <w:r w:rsidRPr="00FD54D2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Абунамоус</w:t>
      </w:r>
      <w:proofErr w:type="spellEnd"/>
      <w:r w:rsidRPr="00FD54D2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3B6401" w:rsidRPr="00FD54D2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Карина</w:t>
      </w:r>
      <w:proofErr w:type="spellEnd"/>
      <w:r w:rsidR="003016D2" w:rsidRPr="00FD54D2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.</w:t>
      </w:r>
    </w:p>
    <w:p w:rsidR="003016D2" w:rsidRPr="00FD54D2" w:rsidRDefault="003016D2" w:rsidP="003016D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3016D2" w:rsidRPr="00FD54D2" w:rsidRDefault="003016D2" w:rsidP="003016D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D54D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Руководитель:</w:t>
      </w:r>
      <w:r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016D2" w:rsidRPr="00FD54D2" w:rsidRDefault="003016D2" w:rsidP="003016D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Головина Маргарита Александровна</w:t>
      </w:r>
      <w:r w:rsidR="00830154"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</w:t>
      </w:r>
    </w:p>
    <w:p w:rsidR="003016D2" w:rsidRPr="00FD54D2" w:rsidRDefault="00830154" w:rsidP="003016D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</w:t>
      </w:r>
      <w:r w:rsidR="003016D2"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ам. директора по УВР</w:t>
      </w:r>
    </w:p>
    <w:p w:rsidR="003016D2" w:rsidRPr="00FD54D2" w:rsidRDefault="003016D2" w:rsidP="003016D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ГБОУ лицея №</w:t>
      </w:r>
      <w:r w:rsidR="00851A79"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830154" w:rsidRPr="00FD54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623 им. И.П. Павлова</w:t>
      </w:r>
    </w:p>
    <w:p w:rsidR="003016D2" w:rsidRPr="00FD54D2" w:rsidRDefault="003016D2" w:rsidP="003016D2">
      <w:pPr>
        <w:spacing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830154" w:rsidRPr="00FD54D2" w:rsidRDefault="00830154" w:rsidP="003016D2">
      <w:pPr>
        <w:spacing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830154" w:rsidRPr="00FD54D2" w:rsidRDefault="00830154" w:rsidP="003016D2">
      <w:pPr>
        <w:spacing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830154" w:rsidRDefault="00830154" w:rsidP="003016D2">
      <w:pPr>
        <w:spacing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D1B91" w:rsidRDefault="006D1B91" w:rsidP="003016D2">
      <w:pPr>
        <w:spacing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D1B91" w:rsidRDefault="006D1B91" w:rsidP="003016D2">
      <w:pPr>
        <w:spacing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D1B91" w:rsidRDefault="006D1B91" w:rsidP="003016D2">
      <w:pPr>
        <w:spacing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3016D2" w:rsidRPr="00FD54D2" w:rsidRDefault="003016D2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54D2">
        <w:rPr>
          <w:rFonts w:ascii="Times New Roman" w:eastAsia="Calibri" w:hAnsi="Times New Roman" w:cs="Times New Roman"/>
          <w:sz w:val="24"/>
          <w:szCs w:val="24"/>
        </w:rPr>
        <w:t>Санкт-Петербург</w:t>
      </w:r>
    </w:p>
    <w:p w:rsidR="003016D2" w:rsidRPr="00FD54D2" w:rsidRDefault="00437609" w:rsidP="003016D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9F0142">
        <w:rPr>
          <w:rFonts w:ascii="Times New Roman" w:eastAsia="Calibri" w:hAnsi="Times New Roman" w:cs="Times New Roman"/>
          <w:sz w:val="24"/>
          <w:szCs w:val="24"/>
        </w:rPr>
        <w:t>21</w:t>
      </w:r>
      <w:r w:rsidR="003016D2" w:rsidRPr="00FD54D2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3016D2" w:rsidRPr="00FD54D2" w:rsidRDefault="003016D2" w:rsidP="003016D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3016D2" w:rsidRPr="00FD54D2" w:rsidRDefault="003016D2" w:rsidP="003016D2">
      <w:pPr>
        <w:spacing w:after="0" w:line="240" w:lineRule="auto"/>
        <w:ind w:firstLine="30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4D2" w:rsidRDefault="00FD54D2" w:rsidP="003016D2">
      <w:pPr>
        <w:spacing w:after="0" w:line="240" w:lineRule="auto"/>
        <w:ind w:firstLine="30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4D2" w:rsidRPr="00FD54D2" w:rsidRDefault="00FD54D2" w:rsidP="003016D2">
      <w:pPr>
        <w:spacing w:after="0" w:line="240" w:lineRule="auto"/>
        <w:ind w:firstLine="30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keepNext/>
        <w:keepLines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ОГЛАВЛЕНИЕ</w:t>
      </w:r>
    </w:p>
    <w:p w:rsidR="003016D2" w:rsidRPr="00E32EFC" w:rsidRDefault="003016D2" w:rsidP="003016D2">
      <w:pPr>
        <w:tabs>
          <w:tab w:val="left" w:pos="880"/>
          <w:tab w:val="right" w:leader="dot" w:pos="9488"/>
        </w:tabs>
        <w:spacing w:after="10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D54D2">
        <w:rPr>
          <w:rFonts w:ascii="Times New Roman" w:eastAsia="Calibri" w:hAnsi="Times New Roman" w:cs="Times New Roman"/>
          <w:sz w:val="24"/>
          <w:szCs w:val="24"/>
        </w:rPr>
        <w:t>1.</w:t>
      </w:r>
      <w:r w:rsidR="006A10A8">
        <w:rPr>
          <w:rFonts w:ascii="Times New Roman" w:eastAsia="Calibri" w:hAnsi="Times New Roman" w:cs="Times New Roman"/>
          <w:sz w:val="24"/>
          <w:szCs w:val="24"/>
        </w:rPr>
        <w:t>ВВЕДЕНИЕ</w:t>
      </w:r>
      <w:r w:rsidR="00D2527F" w:rsidRPr="00FD54D2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FD54D2">
        <w:rPr>
          <w:rFonts w:ascii="Times New Roman" w:eastAsia="Calibri" w:hAnsi="Times New Roman" w:cs="Times New Roman"/>
          <w:sz w:val="24"/>
          <w:szCs w:val="24"/>
        </w:rPr>
        <w:instrText xml:space="preserve"> TOC \o "1-3" \h \z \u </w:instrText>
      </w:r>
      <w:r w:rsidR="00D2527F" w:rsidRPr="00FD54D2">
        <w:rPr>
          <w:rFonts w:ascii="Times New Roman" w:eastAsia="Calibri" w:hAnsi="Times New Roman" w:cs="Times New Roman"/>
          <w:sz w:val="24"/>
          <w:szCs w:val="24"/>
        </w:rPr>
        <w:fldChar w:fldCharType="separate"/>
      </w:r>
    </w:p>
    <w:p w:rsidR="003016D2" w:rsidRPr="00E32EFC" w:rsidRDefault="00D2527F" w:rsidP="003016D2">
      <w:pPr>
        <w:tabs>
          <w:tab w:val="left" w:pos="440"/>
          <w:tab w:val="right" w:leader="dot" w:pos="9488"/>
        </w:tabs>
        <w:spacing w:after="100" w:line="360" w:lineRule="auto"/>
        <w:rPr>
          <w:rFonts w:ascii="Times New Roman" w:eastAsia="Calibri" w:hAnsi="Times New Roman" w:cs="Times New Roman"/>
          <w:sz w:val="24"/>
          <w:szCs w:val="24"/>
        </w:rPr>
      </w:pPr>
      <w:hyperlink r:id="rId8" w:anchor="_Toc1726007" w:history="1">
        <w:r w:rsidR="003016D2" w:rsidRPr="00E32EFC">
          <w:rPr>
            <w:rStyle w:val="a4"/>
            <w:rFonts w:ascii="Times New Roman" w:eastAsia="Calibri" w:hAnsi="Times New Roman" w:cs="Times New Roman"/>
            <w:noProof/>
            <w:color w:val="auto"/>
            <w:sz w:val="24"/>
            <w:szCs w:val="24"/>
          </w:rPr>
          <w:t>2.</w:t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color w:val="auto"/>
            <w:sz w:val="24"/>
            <w:szCs w:val="24"/>
            <w:u w:val="none"/>
            <w:lang w:eastAsia="ru-RU"/>
          </w:rPr>
          <w:tab/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color w:val="auto"/>
            <w:sz w:val="24"/>
            <w:szCs w:val="24"/>
          </w:rPr>
          <w:t>ПРАКТИЧЕСКАЯ ЧАСТЬ</w:t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ab/>
        </w:r>
        <w:r w:rsidR="00D45B7C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>4</w:t>
        </w:r>
      </w:hyperlink>
    </w:p>
    <w:p w:rsidR="003016D2" w:rsidRPr="00E32EFC" w:rsidRDefault="003954C5" w:rsidP="004F52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32EF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микробиологические, прикладные </w:t>
      </w:r>
      <w:r w:rsidR="003016D2" w:rsidRPr="00E32EF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</w:t>
      </w:r>
      <w:r w:rsidRPr="00E32EF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сследования </w:t>
      </w:r>
      <w:r w:rsidR="003016D2" w:rsidRPr="00E32EF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</w:t>
      </w:r>
    </w:p>
    <w:p w:rsidR="003016D2" w:rsidRPr="00E32EFC" w:rsidRDefault="00D2527F" w:rsidP="003016D2">
      <w:pPr>
        <w:tabs>
          <w:tab w:val="left" w:pos="880"/>
          <w:tab w:val="right" w:leader="dot" w:pos="9488"/>
        </w:tabs>
        <w:spacing w:after="100" w:line="360" w:lineRule="auto"/>
        <w:ind w:left="220"/>
        <w:rPr>
          <w:rFonts w:ascii="Times New Roman" w:eastAsia="Calibri" w:hAnsi="Times New Roman" w:cs="Times New Roman"/>
          <w:sz w:val="24"/>
          <w:szCs w:val="24"/>
        </w:rPr>
      </w:pPr>
      <w:hyperlink r:id="rId9" w:anchor="_Toc1726009" w:history="1">
        <w:r w:rsidR="00864CB1" w:rsidRPr="00E32EFC">
          <w:rPr>
            <w:rStyle w:val="a4"/>
            <w:rFonts w:ascii="Times New Roman" w:eastAsia="Calibri" w:hAnsi="Times New Roman" w:cs="Times New Roman"/>
            <w:noProof/>
            <w:color w:val="auto"/>
            <w:sz w:val="24"/>
            <w:szCs w:val="24"/>
          </w:rPr>
          <w:t>2.А</w:t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color w:val="auto"/>
            <w:sz w:val="24"/>
            <w:szCs w:val="24"/>
          </w:rPr>
          <w:t>.</w:t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color w:val="auto"/>
            <w:sz w:val="24"/>
            <w:szCs w:val="24"/>
            <w:u w:val="none"/>
            <w:lang w:eastAsia="ru-RU"/>
          </w:rPr>
          <w:tab/>
        </w:r>
        <w:r w:rsidR="003954C5" w:rsidRPr="00E32EFC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Микробиологические</w:t>
        </w:r>
        <w:r w:rsidR="003016D2" w:rsidRPr="00E32EFC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 xml:space="preserve"> исследования</w:t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ab/>
        </w:r>
        <w:r w:rsidR="00D45B7C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>4</w:t>
        </w:r>
      </w:hyperlink>
    </w:p>
    <w:p w:rsidR="003016D2" w:rsidRPr="00083F2E" w:rsidRDefault="00D2527F" w:rsidP="00083F2E">
      <w:pPr>
        <w:tabs>
          <w:tab w:val="left" w:pos="880"/>
          <w:tab w:val="right" w:leader="dot" w:pos="9488"/>
        </w:tabs>
        <w:spacing w:after="100" w:line="360" w:lineRule="auto"/>
        <w:ind w:left="220"/>
        <w:rPr>
          <w:rFonts w:ascii="Times New Roman" w:hAnsi="Times New Roman" w:cs="Times New Roman"/>
          <w:sz w:val="24"/>
          <w:szCs w:val="24"/>
        </w:rPr>
      </w:pPr>
      <w:hyperlink r:id="rId10" w:anchor="_Toc1726009" w:history="1">
        <w:r w:rsidR="00864CB1" w:rsidRPr="00E32EFC">
          <w:rPr>
            <w:rStyle w:val="a4"/>
            <w:rFonts w:ascii="Times New Roman" w:eastAsia="Calibri" w:hAnsi="Times New Roman" w:cs="Times New Roman"/>
            <w:noProof/>
            <w:color w:val="auto"/>
            <w:sz w:val="24"/>
            <w:szCs w:val="24"/>
          </w:rPr>
          <w:t>2.Б</w:t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color w:val="auto"/>
            <w:sz w:val="24"/>
            <w:szCs w:val="24"/>
            <w:u w:val="none"/>
            <w:lang w:eastAsia="ru-RU"/>
          </w:rPr>
          <w:tab/>
        </w:r>
        <w:r w:rsidR="003016D2" w:rsidRPr="00E32EFC">
          <w:rPr>
            <w:rStyle w:val="a4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Прикладные исследования</w:t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ab/>
        </w:r>
        <w:r w:rsidR="003016D2" w:rsidRPr="00E32EFC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en-US"/>
          </w:rPr>
          <w:t>1</w:t>
        </w:r>
        <w:r w:rsidR="00D45B7C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>1</w:t>
        </w:r>
      </w:hyperlink>
    </w:p>
    <w:p w:rsidR="003016D2" w:rsidRPr="00E32EFC" w:rsidRDefault="003016D2" w:rsidP="003016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D54D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</w:t>
      </w:r>
      <w:r w:rsidR="004F5273">
        <w:rPr>
          <w:rFonts w:ascii="Times New Roman" w:eastAsia="Times New Roman" w:hAnsi="Times New Roman" w:cs="Times New Roman"/>
          <w:bCs/>
          <w:spacing w:val="-17"/>
          <w:sz w:val="24"/>
          <w:szCs w:val="24"/>
          <w:lang w:eastAsia="ru-RU"/>
        </w:rPr>
        <w:t>МЕРЫ ПРЕДОСТОРОЖНОСТИ, ПРОФИЛАКТИКИ ВОЗМОЖНЫХ ПОСЛЕДСТВИЙ</w:t>
      </w:r>
      <w:r w:rsidRPr="00E32EF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="003954C5" w:rsidRPr="00E32EF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</w:t>
      </w:r>
      <w:r w:rsidR="00895A8E" w:rsidRPr="00E32EF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23B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</w:t>
      </w:r>
      <w:r w:rsidR="007F45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Pr="00E32EFC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4F5273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</w:p>
    <w:p w:rsidR="003016D2" w:rsidRPr="00FD54D2" w:rsidRDefault="003016D2" w:rsidP="003016D2">
      <w:pPr>
        <w:rPr>
          <w:rFonts w:ascii="Times New Roman" w:eastAsia="Calibri" w:hAnsi="Times New Roman" w:cs="Times New Roman"/>
          <w:sz w:val="24"/>
          <w:szCs w:val="24"/>
        </w:rPr>
      </w:pPr>
    </w:p>
    <w:p w:rsidR="003016D2" w:rsidRPr="00FD54D2" w:rsidRDefault="003016D2" w:rsidP="003016D2">
      <w:pPr>
        <w:tabs>
          <w:tab w:val="right" w:leader="dot" w:pos="9488"/>
        </w:tabs>
        <w:spacing w:after="10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D54D2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hyperlink r:id="rId11" w:anchor="_Toc1726010" w:history="1">
        <w:r w:rsidRPr="00FD54D2">
          <w:rPr>
            <w:rStyle w:val="a4"/>
            <w:rFonts w:ascii="Times New Roman" w:eastAsia="Calibri" w:hAnsi="Times New Roman" w:cs="Times New Roman"/>
            <w:noProof/>
            <w:sz w:val="24"/>
            <w:szCs w:val="24"/>
          </w:rPr>
          <w:t>ЗАКЛЮЧЕНИЕ</w:t>
        </w:r>
        <w:r w:rsidRPr="00FD54D2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ab/>
          <w:t>1</w:t>
        </w:r>
        <w:r w:rsidR="00B0582B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>3</w:t>
        </w:r>
      </w:hyperlink>
    </w:p>
    <w:p w:rsidR="003016D2" w:rsidRDefault="003016D2" w:rsidP="003016D2">
      <w:pPr>
        <w:tabs>
          <w:tab w:val="right" w:leader="dot" w:pos="9488"/>
        </w:tabs>
        <w:spacing w:after="100" w:line="360" w:lineRule="auto"/>
      </w:pPr>
      <w:r w:rsidRPr="00FD54D2">
        <w:rPr>
          <w:rFonts w:ascii="Times New Roman" w:eastAsia="Calibri" w:hAnsi="Times New Roman" w:cs="Times New Roman"/>
          <w:sz w:val="24"/>
          <w:szCs w:val="24"/>
        </w:rPr>
        <w:t>5.</w:t>
      </w:r>
      <w:hyperlink r:id="rId12" w:anchor="_Toc1726011" w:history="1">
        <w:r w:rsidRPr="00FD54D2">
          <w:rPr>
            <w:rStyle w:val="a4"/>
            <w:rFonts w:ascii="Times New Roman" w:eastAsia="Calibri" w:hAnsi="Times New Roman" w:cs="Times New Roman"/>
            <w:noProof/>
            <w:sz w:val="24"/>
            <w:szCs w:val="24"/>
          </w:rPr>
          <w:t>СПИСОК ИСПОЛЬЗОВАННОЙ ЛИТЕРАТУРЫ</w:t>
        </w:r>
        <w:r w:rsidRPr="00FD54D2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ab/>
        </w:r>
        <w:r w:rsidR="00D27CE1">
          <w:rPr>
            <w:rStyle w:val="a4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</w:rPr>
          <w:t>15</w:t>
        </w:r>
      </w:hyperlink>
    </w:p>
    <w:p w:rsidR="006A10A8" w:rsidRPr="006A10A8" w:rsidRDefault="006A10A8" w:rsidP="003016D2">
      <w:pPr>
        <w:tabs>
          <w:tab w:val="right" w:leader="dot" w:pos="9488"/>
        </w:tabs>
        <w:spacing w:after="10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6A10A8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D27C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3016D2" w:rsidRPr="00FD54D2" w:rsidRDefault="00D2527F" w:rsidP="003016D2">
      <w:pPr>
        <w:spacing w:after="0" w:line="240" w:lineRule="auto"/>
        <w:ind w:firstLine="30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54D2">
        <w:rPr>
          <w:rFonts w:ascii="Times New Roman" w:eastAsia="Calibri" w:hAnsi="Times New Roman" w:cs="Times New Roman"/>
          <w:sz w:val="24"/>
          <w:szCs w:val="24"/>
        </w:rPr>
        <w:fldChar w:fldCharType="end"/>
      </w:r>
    </w:p>
    <w:p w:rsidR="003016D2" w:rsidRPr="00FD54D2" w:rsidRDefault="003016D2" w:rsidP="003016D2">
      <w:pPr>
        <w:spacing w:after="0" w:line="240" w:lineRule="auto"/>
        <w:ind w:firstLine="30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spacing w:after="0" w:line="240" w:lineRule="auto"/>
        <w:ind w:firstLine="30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spacing w:before="100" w:beforeAutospacing="1" w:after="100" w:afterAutospacing="1" w:line="225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spacing w:before="100" w:beforeAutospacing="1" w:after="100" w:afterAutospacing="1" w:line="225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spacing w:before="100" w:beforeAutospacing="1" w:after="100" w:afterAutospacing="1" w:line="225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spacing w:before="100" w:beforeAutospacing="1" w:after="100" w:afterAutospacing="1" w:line="225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spacing w:before="100" w:beforeAutospacing="1" w:after="100" w:afterAutospacing="1" w:line="225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spacing w:before="100" w:beforeAutospacing="1" w:after="100" w:afterAutospacing="1" w:line="225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6D2" w:rsidRPr="00FD54D2" w:rsidRDefault="003016D2" w:rsidP="003016D2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54C5" w:rsidRPr="00FD54D2" w:rsidRDefault="003954C5" w:rsidP="003016D2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54C5" w:rsidRPr="00FD54D2" w:rsidRDefault="003954C5" w:rsidP="003016D2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54C5" w:rsidRDefault="003954C5" w:rsidP="003016D2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54D2" w:rsidRDefault="00FD54D2">
      <w:pPr>
        <w:rPr>
          <w:rFonts w:ascii="Times New Roman" w:hAnsi="Times New Roman" w:cs="Times New Roman"/>
          <w:sz w:val="24"/>
          <w:szCs w:val="24"/>
        </w:rPr>
      </w:pPr>
    </w:p>
    <w:p w:rsidR="004F5273" w:rsidRDefault="004F5273">
      <w:pPr>
        <w:rPr>
          <w:rFonts w:ascii="Times New Roman" w:hAnsi="Times New Roman" w:cs="Times New Roman"/>
          <w:sz w:val="24"/>
          <w:szCs w:val="24"/>
        </w:rPr>
      </w:pPr>
    </w:p>
    <w:p w:rsidR="004F5273" w:rsidRPr="00FD54D2" w:rsidRDefault="004F5273">
      <w:pPr>
        <w:rPr>
          <w:rFonts w:ascii="Times New Roman" w:hAnsi="Times New Roman" w:cs="Times New Roman"/>
          <w:sz w:val="24"/>
          <w:szCs w:val="24"/>
        </w:rPr>
      </w:pPr>
    </w:p>
    <w:p w:rsidR="003954C5" w:rsidRDefault="003954C5" w:rsidP="003954C5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Введение</w:t>
      </w:r>
    </w:p>
    <w:p w:rsidR="00E32EFC" w:rsidRPr="00FD54D2" w:rsidRDefault="00E32EFC" w:rsidP="00420D55">
      <w:pPr>
        <w:pStyle w:val="a3"/>
        <w:spacing w:after="0" w:line="240" w:lineRule="auto"/>
        <w:ind w:left="10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F0142" w:rsidRPr="004345CB" w:rsidRDefault="009F0142" w:rsidP="009F01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последние годы телефон из игрушки благополучия превратился в обычный рабочий инструмент</w:t>
      </w:r>
      <w:r w:rsidR="00071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 нему присоединились другие </w:t>
      </w:r>
      <w:proofErr w:type="spellStart"/>
      <w:r w:rsidR="00071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гаджеты</w:t>
      </w:r>
      <w:proofErr w:type="spellEnd"/>
      <w:r w:rsidR="00071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без которых не обходимся каждый день. 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Исследователями достаточно широко раскрыт вопрос о влиянии излучения от мобильных телефонов</w:t>
      </w:r>
      <w:r w:rsidR="00D74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других электронных устройств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74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вопрос о микрофлоре их поверхностей представлен, в основном, 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виде гипотез. Учеными обнаружено, что 94% телефонов </w:t>
      </w:r>
      <w:proofErr w:type="gramStart"/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заражены</w:t>
      </w:r>
      <w:proofErr w:type="gramEnd"/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бактерия</w:t>
      </w:r>
      <w:r w:rsidR="00F84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ми, устойчивыми к антибиотикам. Б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ольшое количество микробов попадает </w:t>
      </w:r>
      <w:r w:rsidR="00F84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телефон, когда его</w:t>
      </w:r>
      <w:r w:rsidR="00040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передают</w:t>
      </w:r>
      <w:r w:rsidR="00F84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другому человеку. После чего, около 30% бактерий с телефона оказывается на руках владельца</w:t>
      </w:r>
      <w:r w:rsidR="0030687F" w:rsidRPr="00306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[1]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0142" w:rsidRPr="00EA53F6" w:rsidRDefault="009F0142" w:rsidP="009F01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Действительно, мобильный телефон</w:t>
      </w:r>
      <w:r w:rsidR="00D74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другие </w:t>
      </w:r>
      <w:proofErr w:type="spellStart"/>
      <w:r w:rsidR="00D74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гаджеты</w:t>
      </w:r>
      <w:proofErr w:type="spellEnd"/>
      <w:r w:rsidR="00D74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генерируют свое тепло, а также получаю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тепло от тела, рук, рта, поэтому они могут быть главными рассадниками бактерий.</w:t>
      </w:r>
      <w:r w:rsidR="00653523" w:rsidRPr="00653523">
        <w:rPr>
          <w:rStyle w:val="ab"/>
          <w:rFonts w:ascii="Times New Roman" w:hAnsi="Times New Roman"/>
          <w:color w:val="000000"/>
          <w:sz w:val="28"/>
          <w:szCs w:val="28"/>
        </w:rPr>
        <w:t xml:space="preserve"> </w:t>
      </w:r>
      <w:r w:rsidR="00653523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>Именно поэ</w:t>
      </w:r>
      <w:r w:rsidR="00EA53F6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>тому</w:t>
      </w:r>
      <w:r w:rsidR="000713E8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 xml:space="preserve"> нами</w:t>
      </w:r>
      <w:r w:rsidR="00EA53F6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 xml:space="preserve"> было проведено </w:t>
      </w:r>
      <w:r w:rsidR="006519B6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A53F6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>д</w:t>
      </w:r>
      <w:r w:rsidR="00653523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>анное исследование</w:t>
      </w:r>
      <w:r w:rsidR="00EA53F6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 xml:space="preserve">,  для </w:t>
      </w:r>
      <w:r w:rsidR="00653523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 xml:space="preserve">оценки характера микробной контаминации </w:t>
      </w:r>
      <w:proofErr w:type="spellStart"/>
      <w:r w:rsidR="00653523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>гаджетов</w:t>
      </w:r>
      <w:proofErr w:type="spellEnd"/>
      <w:r w:rsidR="00653523" w:rsidRP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 xml:space="preserve"> школьников  в качестве возможного фактора передачи патогенных и условно-патогенных возбудителей</w:t>
      </w:r>
      <w:r w:rsidR="00EA53F6">
        <w:rPr>
          <w:rStyle w:val="StrongEmphasis"/>
          <w:rFonts w:ascii="Times New Roman" w:hAnsi="Times New Roman"/>
          <w:b w:val="0"/>
          <w:color w:val="000000"/>
          <w:sz w:val="24"/>
          <w:szCs w:val="24"/>
        </w:rPr>
        <w:t>.</w:t>
      </w:r>
    </w:p>
    <w:p w:rsidR="009F0142" w:rsidRPr="004345CB" w:rsidRDefault="009F0142" w:rsidP="009F01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Все, вышесказанное говорит о том, что выбранная тема исследовательской работы  актуальна на сегодняшний день.</w:t>
      </w:r>
    </w:p>
    <w:p w:rsidR="003954C5" w:rsidRPr="00FD54D2" w:rsidRDefault="003954C5">
      <w:pPr>
        <w:rPr>
          <w:rFonts w:ascii="Times New Roman" w:hAnsi="Times New Roman" w:cs="Times New Roman"/>
          <w:sz w:val="24"/>
          <w:szCs w:val="24"/>
        </w:rPr>
      </w:pPr>
    </w:p>
    <w:p w:rsidR="009F0142" w:rsidRPr="00A551EC" w:rsidRDefault="009F0142" w:rsidP="00A551EC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исследований</w:t>
      </w:r>
      <w:r w:rsidRPr="00FD5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F0142" w:rsidRPr="00EA53F6" w:rsidRDefault="009F0142" w:rsidP="00D74160">
      <w:pPr>
        <w:pStyle w:val="a5"/>
        <w:numPr>
          <w:ilvl w:val="0"/>
          <w:numId w:val="18"/>
        </w:numPr>
        <w:shd w:val="clear" w:color="auto" w:fill="FFFFFF"/>
        <w:spacing w:before="0" w:beforeAutospacing="0" w:after="225" w:afterAutospacing="0" w:line="330" w:lineRule="atLeast"/>
      </w:pPr>
      <w:r w:rsidRPr="006E5FA9">
        <w:t>Выявить степень загрязнения электронных устройс</w:t>
      </w:r>
      <w:r w:rsidR="00EA53F6">
        <w:t>тв ученика в конце учебного дня</w:t>
      </w:r>
      <w:r w:rsidR="00653523" w:rsidRPr="00653523">
        <w:rPr>
          <w:color w:val="000000"/>
          <w:sz w:val="28"/>
          <w:szCs w:val="28"/>
        </w:rPr>
        <w:t xml:space="preserve"> </w:t>
      </w:r>
      <w:r w:rsidR="000F6784">
        <w:rPr>
          <w:color w:val="000000"/>
        </w:rPr>
        <w:t>и вероятность</w:t>
      </w:r>
      <w:r w:rsidR="00653523" w:rsidRPr="00EA53F6">
        <w:rPr>
          <w:color w:val="000000"/>
        </w:rPr>
        <w:t xml:space="preserve"> переноса патогенных и условно-патогенных микроорганизмов посредством мобильного телефона, наушников и компьютерных устройств</w:t>
      </w:r>
    </w:p>
    <w:p w:rsidR="009F0142" w:rsidRPr="009F0142" w:rsidRDefault="009F0142" w:rsidP="009F0142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0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Объект исследования:</w:t>
      </w:r>
    </w:p>
    <w:p w:rsidR="009F0142" w:rsidRPr="00A551EC" w:rsidRDefault="000C11AB" w:rsidP="00A551EC">
      <w:pPr>
        <w:tabs>
          <w:tab w:val="left" w:pos="2400"/>
          <w:tab w:val="center" w:pos="4677"/>
        </w:tabs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EA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F0142" w:rsidRPr="00EA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отовый </w:t>
      </w:r>
      <w:r w:rsidRPr="00EA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</w:t>
      </w:r>
      <w:r w:rsidR="009F0142" w:rsidRPr="00EA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наушники,</w:t>
      </w:r>
      <w:r w:rsidR="00023BFD" w:rsidRPr="00EA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мышка</w:t>
      </w:r>
      <w:r w:rsidR="00653523" w:rsidRPr="00EA5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панель планшета</w:t>
      </w:r>
    </w:p>
    <w:p w:rsidR="009F0142" w:rsidRPr="00FD54D2" w:rsidRDefault="009F0142" w:rsidP="009F0142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55420B" w:rsidRPr="0053505D" w:rsidRDefault="0055420B" w:rsidP="0055420B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42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Исследовать микрофлору на</w:t>
      </w:r>
      <w:r w:rsidR="00752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сотовом телефоне, наушниках и других </w:t>
      </w:r>
      <w:proofErr w:type="spellStart"/>
      <w:r w:rsidR="00752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гаджетах</w:t>
      </w:r>
      <w:proofErr w:type="spellEnd"/>
      <w:r w:rsidR="00752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3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провести </w:t>
      </w:r>
      <w:r w:rsidR="00212ED9">
        <w:rPr>
          <w:rFonts w:ascii="Times New Roman" w:hAnsi="Times New Roman"/>
          <w:color w:val="000000"/>
          <w:sz w:val="24"/>
          <w:szCs w:val="24"/>
        </w:rPr>
        <w:t>в</w:t>
      </w:r>
      <w:r w:rsidR="00752DA1" w:rsidRPr="0053505D">
        <w:rPr>
          <w:rFonts w:ascii="Times New Roman" w:hAnsi="Times New Roman"/>
          <w:color w:val="000000"/>
          <w:sz w:val="24"/>
          <w:szCs w:val="24"/>
        </w:rPr>
        <w:t xml:space="preserve">зятие смывов стерильными одноразовыми  </w:t>
      </w:r>
      <w:proofErr w:type="spellStart"/>
      <w:r w:rsidR="00752DA1" w:rsidRPr="0053505D">
        <w:rPr>
          <w:rFonts w:ascii="Times New Roman" w:hAnsi="Times New Roman"/>
          <w:color w:val="000000"/>
          <w:sz w:val="24"/>
          <w:szCs w:val="24"/>
        </w:rPr>
        <w:t>тупферами</w:t>
      </w:r>
      <w:proofErr w:type="spellEnd"/>
      <w:r w:rsidR="00752DA1" w:rsidRPr="0053505D">
        <w:rPr>
          <w:rFonts w:ascii="Times New Roman" w:hAnsi="Times New Roman"/>
          <w:color w:val="000000"/>
          <w:sz w:val="24"/>
          <w:szCs w:val="24"/>
        </w:rPr>
        <w:t xml:space="preserve"> с электронных устройств, которыми пользуются школьники — мобильные телефоны, наушники, компьютеры</w:t>
      </w:r>
      <w:r w:rsidR="0053505D" w:rsidRPr="0053505D">
        <w:rPr>
          <w:rFonts w:ascii="Times New Roman" w:hAnsi="Times New Roman"/>
          <w:color w:val="000000"/>
          <w:sz w:val="24"/>
          <w:szCs w:val="24"/>
        </w:rPr>
        <w:t>,</w:t>
      </w:r>
      <w:r w:rsidR="00752DA1" w:rsidRPr="005350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505D" w:rsidRPr="0053505D">
        <w:rPr>
          <w:rFonts w:ascii="Times New Roman" w:hAnsi="Times New Roman"/>
          <w:color w:val="000000"/>
          <w:sz w:val="24"/>
          <w:szCs w:val="24"/>
        </w:rPr>
        <w:t>п</w:t>
      </w:r>
      <w:r w:rsidR="00752DA1" w:rsidRPr="0053505D">
        <w:rPr>
          <w:rFonts w:ascii="Times New Roman" w:hAnsi="Times New Roman"/>
          <w:color w:val="000000"/>
          <w:sz w:val="24"/>
          <w:szCs w:val="24"/>
        </w:rPr>
        <w:t>осев смывов на жидкие питательные среды с последующим высевом выросших колоний на плотные питательные среды</w:t>
      </w:r>
      <w:r w:rsidR="0053505D" w:rsidRPr="0053505D">
        <w:rPr>
          <w:rFonts w:ascii="Times New Roman" w:hAnsi="Times New Roman"/>
          <w:color w:val="000000"/>
          <w:sz w:val="24"/>
          <w:szCs w:val="24"/>
        </w:rPr>
        <w:t>)</w:t>
      </w:r>
    </w:p>
    <w:p w:rsidR="00752DA1" w:rsidRDefault="0055420B" w:rsidP="0055420B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сравнительные выводы по результатам работы</w:t>
      </w:r>
      <w:r w:rsidR="0053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3505D" w:rsidRPr="0053505D">
        <w:rPr>
          <w:rFonts w:ascii="Times New Roman" w:hAnsi="Times New Roman"/>
          <w:color w:val="000000"/>
          <w:sz w:val="24"/>
          <w:szCs w:val="24"/>
        </w:rPr>
        <w:t>д</w:t>
      </w:r>
      <w:r w:rsidR="00752DA1" w:rsidRPr="0053505D">
        <w:rPr>
          <w:rFonts w:ascii="Times New Roman" w:hAnsi="Times New Roman"/>
          <w:color w:val="000000"/>
          <w:sz w:val="24"/>
          <w:szCs w:val="24"/>
        </w:rPr>
        <w:t>и</w:t>
      </w:r>
      <w:r w:rsidR="0053505D" w:rsidRPr="0053505D">
        <w:rPr>
          <w:rFonts w:ascii="Times New Roman" w:hAnsi="Times New Roman"/>
          <w:color w:val="000000"/>
          <w:sz w:val="24"/>
          <w:szCs w:val="24"/>
        </w:rPr>
        <w:t xml:space="preserve">агностика интересующих колоний: </w:t>
      </w:r>
      <w:r w:rsidR="00752DA1" w:rsidRPr="0053505D">
        <w:rPr>
          <w:rFonts w:ascii="Times New Roman" w:hAnsi="Times New Roman"/>
          <w:color w:val="000000"/>
          <w:sz w:val="24"/>
          <w:szCs w:val="24"/>
        </w:rPr>
        <w:t xml:space="preserve">бактерии группы БГКП, </w:t>
      </w:r>
      <w:proofErr w:type="spellStart"/>
      <w:r w:rsidR="00752DA1" w:rsidRPr="0053505D">
        <w:rPr>
          <w:rFonts w:ascii="Times New Roman" w:hAnsi="Times New Roman"/>
          <w:color w:val="000000"/>
          <w:sz w:val="24"/>
          <w:szCs w:val="24"/>
        </w:rPr>
        <w:t>неферментирующие</w:t>
      </w:r>
      <w:proofErr w:type="spellEnd"/>
      <w:r w:rsidR="00752DA1" w:rsidRPr="0053505D">
        <w:rPr>
          <w:rFonts w:ascii="Times New Roman" w:hAnsi="Times New Roman"/>
          <w:color w:val="000000"/>
          <w:sz w:val="24"/>
          <w:szCs w:val="24"/>
        </w:rPr>
        <w:t xml:space="preserve"> м/о,  синегнойная п</w:t>
      </w:r>
      <w:r w:rsidR="0053505D" w:rsidRPr="0053505D">
        <w:rPr>
          <w:rFonts w:ascii="Times New Roman" w:hAnsi="Times New Roman"/>
          <w:color w:val="000000"/>
          <w:sz w:val="24"/>
          <w:szCs w:val="24"/>
        </w:rPr>
        <w:t>алочка и золотистый стафилококк</w:t>
      </w:r>
      <w:r w:rsidR="00752DA1" w:rsidRPr="0053505D">
        <w:rPr>
          <w:rFonts w:ascii="Times New Roman" w:hAnsi="Times New Roman"/>
          <w:color w:val="000000"/>
          <w:sz w:val="24"/>
          <w:szCs w:val="24"/>
        </w:rPr>
        <w:t xml:space="preserve"> — приготовление мазка, высев интересующих колоний на дифференциально-диагностические питательные среды, с последующим определением рода и вида микроорганизмов</w:t>
      </w:r>
      <w:r w:rsidR="00EA53F6">
        <w:rPr>
          <w:rFonts w:ascii="Times New Roman" w:hAnsi="Times New Roman"/>
          <w:color w:val="000000"/>
          <w:sz w:val="24"/>
          <w:szCs w:val="24"/>
        </w:rPr>
        <w:t>)</w:t>
      </w:r>
    </w:p>
    <w:p w:rsidR="0055420B" w:rsidRPr="00752DA1" w:rsidRDefault="0055420B" w:rsidP="0055420B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результатами исследования одноклассников</w:t>
      </w:r>
    </w:p>
    <w:p w:rsidR="0053505D" w:rsidRDefault="00A551EC" w:rsidP="0055420B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Предложить </w:t>
      </w:r>
      <w:r w:rsidR="0055420B" w:rsidRPr="005542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рекомендации по безопасному и</w:t>
      </w:r>
      <w:r w:rsidR="00420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спользованию </w:t>
      </w:r>
      <w:proofErr w:type="spellStart"/>
      <w:r w:rsidR="00420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гаджетов</w:t>
      </w:r>
      <w:proofErr w:type="spellEnd"/>
      <w:r w:rsidR="0053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сделать</w:t>
      </w:r>
      <w:r w:rsidR="00752DA1" w:rsidRPr="00752DA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52DA1" w:rsidRPr="0053505D">
        <w:rPr>
          <w:rFonts w:ascii="Times New Roman" w:hAnsi="Times New Roman"/>
          <w:color w:val="000000"/>
          <w:sz w:val="24"/>
          <w:szCs w:val="24"/>
        </w:rPr>
        <w:t>вывод о возможности электронных устройств быть источником заражения человека патогенными и условно-патогенными микроорганизмами</w:t>
      </w:r>
      <w:r w:rsidR="0055420B" w:rsidRPr="005542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5420B" w:rsidRPr="004345CB" w:rsidRDefault="0055420B" w:rsidP="005350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(Провести анкетирование</w:t>
      </w:r>
      <w:r w:rsidR="00420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сделать анализ</w:t>
      </w:r>
      <w:r w:rsidR="00420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составить буклет)</w:t>
      </w:r>
    </w:p>
    <w:p w:rsidR="00A551EC" w:rsidRDefault="00A551EC" w:rsidP="0030687F">
      <w:pPr>
        <w:shd w:val="clear" w:color="auto" w:fill="FFFFFF"/>
        <w:spacing w:after="150" w:line="343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551EC" w:rsidRDefault="00A551EC" w:rsidP="0030687F">
      <w:pPr>
        <w:shd w:val="clear" w:color="auto" w:fill="FFFFFF"/>
        <w:spacing w:after="150" w:line="343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F0142" w:rsidRDefault="009F0142" w:rsidP="0030687F">
      <w:pPr>
        <w:shd w:val="clear" w:color="auto" w:fill="FFFFFF"/>
        <w:spacing w:after="150" w:line="343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Гипотеза</w:t>
      </w:r>
    </w:p>
    <w:p w:rsidR="0055420B" w:rsidRPr="00FD54D2" w:rsidRDefault="0055420B" w:rsidP="00D741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34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Можно предположить, что </w:t>
      </w:r>
      <w:r w:rsidRPr="0030687F">
        <w:rPr>
          <w:rFonts w:ascii="Times New Roman" w:hAnsi="Times New Roman" w:cs="Times New Roman"/>
          <w:sz w:val="24"/>
          <w:szCs w:val="24"/>
        </w:rPr>
        <w:t>электронные устройства без должного за ними ухода</w:t>
      </w:r>
      <w:r w:rsidRPr="004345CB">
        <w:rPr>
          <w:rFonts w:ascii="Times New Roman" w:hAnsi="Times New Roman" w:cs="Times New Roman"/>
          <w:color w:val="545454"/>
          <w:sz w:val="24"/>
          <w:szCs w:val="24"/>
        </w:rPr>
        <w:t xml:space="preserve">  </w:t>
      </w:r>
      <w:r w:rsidRPr="004345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содержат большое количество микробов</w:t>
      </w:r>
      <w:r w:rsidR="004345CB" w:rsidRPr="004345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которые могут передаваться человеку, это может</w:t>
      </w:r>
      <w:r w:rsidR="000F67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345CB" w:rsidRPr="00434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повлия</w:t>
      </w:r>
      <w:r w:rsidRPr="00434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</w:t>
      </w:r>
      <w:r w:rsidR="004345CB" w:rsidRPr="00434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ь</w:t>
      </w:r>
      <w:r w:rsidR="00434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 его</w:t>
      </w:r>
      <w:r w:rsidR="00E32E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345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здоровь</w:t>
      </w:r>
      <w:r w:rsidR="000F67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е.</w:t>
      </w:r>
    </w:p>
    <w:p w:rsidR="009F0142" w:rsidRPr="00023BFD" w:rsidRDefault="009F0142" w:rsidP="00D74160">
      <w:pPr>
        <w:pStyle w:val="a5"/>
        <w:shd w:val="clear" w:color="auto" w:fill="FFFFFF"/>
        <w:spacing w:before="0" w:beforeAutospacing="0" w:after="225" w:afterAutospacing="0"/>
        <w:jc w:val="both"/>
      </w:pPr>
      <w:r w:rsidRPr="00023BFD">
        <w:t>Микроорганизмы – это невидимые невооружённым глазом организмы, которые могут жить практически везде, где только возможно. Удалить их с помощ</w:t>
      </w:r>
      <w:r w:rsidR="00CA3505">
        <w:t>ью обычного мытья рук сложно</w:t>
      </w:r>
      <w:r w:rsidRPr="00023BFD">
        <w:t>, только если гигиеническим или хирургическим способом дезинфекции.</w:t>
      </w:r>
    </w:p>
    <w:p w:rsidR="009F0142" w:rsidRPr="00023BFD" w:rsidRDefault="009F0142" w:rsidP="00D74160">
      <w:pPr>
        <w:pStyle w:val="a5"/>
        <w:shd w:val="clear" w:color="auto" w:fill="FFFFFF"/>
        <w:spacing w:before="0" w:beforeAutospacing="0" w:after="225" w:afterAutospacing="0"/>
        <w:jc w:val="both"/>
      </w:pPr>
      <w:r w:rsidRPr="00023BFD">
        <w:t>Всё чаще мы слышим о новых вспышках и эпидемиях заболеваний, вызванных болезнетворными микроорганизмами, в странах с разным уровнем развития медицины.</w:t>
      </w:r>
    </w:p>
    <w:p w:rsidR="009F0142" w:rsidRPr="00D74160" w:rsidRDefault="009F0142" w:rsidP="00D74160">
      <w:pPr>
        <w:pStyle w:val="a5"/>
        <w:shd w:val="clear" w:color="auto" w:fill="FFFFFF"/>
        <w:spacing w:before="0" w:beforeAutospacing="0" w:after="225" w:afterAutospacing="0"/>
        <w:jc w:val="both"/>
      </w:pPr>
      <w:r w:rsidRPr="00023BFD">
        <w:t>Именно поэтому</w:t>
      </w:r>
      <w:r w:rsidR="00023BFD">
        <w:t xml:space="preserve"> нами</w:t>
      </w:r>
      <w:r w:rsidRPr="00023BFD">
        <w:t xml:space="preserve"> было проведено исследование в целях выяснения, как сильно загрязнены наши </w:t>
      </w:r>
      <w:proofErr w:type="spellStart"/>
      <w:r w:rsidRPr="00023BFD">
        <w:t>гаджеты</w:t>
      </w:r>
      <w:proofErr w:type="spellEnd"/>
      <w:r w:rsidRPr="00023BFD">
        <w:t>, которыми мы пользуемся каждый день, и какой вред они могут принести без должного ухода за ними.</w:t>
      </w:r>
    </w:p>
    <w:p w:rsidR="009F0142" w:rsidRPr="00FD54D2" w:rsidRDefault="009F0142" w:rsidP="002B3A77">
      <w:pPr>
        <w:pStyle w:val="a5"/>
        <w:shd w:val="clear" w:color="auto" w:fill="F9F9F9"/>
        <w:spacing w:before="0" w:beforeAutospacing="0" w:after="0" w:afterAutospacing="0" w:line="402" w:lineRule="atLeast"/>
        <w:textAlignment w:val="baseline"/>
        <w:rPr>
          <w:color w:val="333333"/>
        </w:rPr>
      </w:pPr>
    </w:p>
    <w:p w:rsidR="003954C5" w:rsidRPr="00FD54D2" w:rsidRDefault="003954C5" w:rsidP="009F014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П</w:t>
      </w:r>
      <w:r w:rsidR="002B3A77" w:rsidRPr="00FD5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рактическая часть</w:t>
      </w:r>
    </w:p>
    <w:p w:rsidR="003F3FCE" w:rsidRPr="00AD6649" w:rsidRDefault="003F3F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провели исследования нескольких типов</w:t>
      </w:r>
      <w:r w:rsidR="00DC3E49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6401" w:rsidRPr="00FD54D2" w:rsidRDefault="00864CB1" w:rsidP="00D74160">
      <w:pPr>
        <w:rPr>
          <w:rFonts w:ascii="Times New Roman" w:hAnsi="Times New Roman" w:cs="Times New Roman"/>
          <w:sz w:val="24"/>
          <w:szCs w:val="24"/>
        </w:rPr>
      </w:pPr>
      <w:r w:rsidRPr="00FD54D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3F3FCE" w:rsidRPr="00FD54D2">
        <w:rPr>
          <w:rFonts w:ascii="Times New Roman" w:hAnsi="Times New Roman" w:cs="Times New Roman"/>
          <w:b/>
          <w:bCs/>
          <w:sz w:val="24"/>
          <w:szCs w:val="24"/>
        </w:rPr>
        <w:t>.Микробиологические исследования</w:t>
      </w:r>
      <w:r w:rsidR="003F3FCE" w:rsidRPr="00FD54D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53523" w:rsidRDefault="003B6401" w:rsidP="00653523">
      <w:pPr>
        <w:ind w:left="720"/>
        <w:rPr>
          <w:rFonts w:ascii="Times New Roman" w:hAnsi="Times New Roman" w:cs="Times New Roman"/>
          <w:sz w:val="24"/>
          <w:szCs w:val="24"/>
        </w:rPr>
      </w:pPr>
      <w:r w:rsidRPr="00FD54D2">
        <w:rPr>
          <w:rFonts w:ascii="Times New Roman" w:hAnsi="Times New Roman" w:cs="Times New Roman"/>
          <w:sz w:val="24"/>
          <w:szCs w:val="24"/>
        </w:rPr>
        <w:t xml:space="preserve">♦ </w:t>
      </w:r>
      <w:r w:rsidR="003F3FCE" w:rsidRPr="00FD54D2">
        <w:rPr>
          <w:rFonts w:ascii="Times New Roman" w:hAnsi="Times New Roman" w:cs="Times New Roman"/>
          <w:sz w:val="24"/>
          <w:szCs w:val="24"/>
        </w:rPr>
        <w:t xml:space="preserve">микробиологический анализ </w:t>
      </w:r>
      <w:r w:rsidR="00653523">
        <w:rPr>
          <w:rFonts w:ascii="Times New Roman" w:hAnsi="Times New Roman" w:cs="Times New Roman"/>
          <w:sz w:val="24"/>
          <w:szCs w:val="24"/>
        </w:rPr>
        <w:t>электронных устройств</w:t>
      </w:r>
    </w:p>
    <w:p w:rsidR="000F6784" w:rsidRPr="000F6784" w:rsidRDefault="000F6784" w:rsidP="000F6784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0F6784">
        <w:rPr>
          <w:rFonts w:ascii="Times New Roman" w:hAnsi="Times New Roman" w:cs="Times New Roman"/>
          <w:bCs/>
          <w:i/>
          <w:sz w:val="24"/>
          <w:szCs w:val="24"/>
        </w:rPr>
        <w:t>(Взяты смывы с 85 мобильных телефонов, 43 компьютеров (мышки и клавиатура) и с 45 наушников)</w:t>
      </w:r>
    </w:p>
    <w:p w:rsidR="00D53CE0" w:rsidRPr="00FD54D2" w:rsidRDefault="00864CB1" w:rsidP="00D74160">
      <w:pPr>
        <w:rPr>
          <w:rFonts w:ascii="Times New Roman" w:hAnsi="Times New Roman" w:cs="Times New Roman"/>
          <w:sz w:val="24"/>
          <w:szCs w:val="24"/>
        </w:rPr>
      </w:pPr>
      <w:r w:rsidRPr="00FD54D2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3F3FCE" w:rsidRPr="00FD54D2">
        <w:rPr>
          <w:rFonts w:ascii="Times New Roman" w:hAnsi="Times New Roman" w:cs="Times New Roman"/>
          <w:b/>
          <w:bCs/>
          <w:sz w:val="24"/>
          <w:szCs w:val="24"/>
        </w:rPr>
        <w:t>.Приклад</w:t>
      </w:r>
      <w:r w:rsidRPr="00FD54D2">
        <w:rPr>
          <w:rFonts w:ascii="Times New Roman" w:hAnsi="Times New Roman" w:cs="Times New Roman"/>
          <w:b/>
          <w:bCs/>
          <w:sz w:val="24"/>
          <w:szCs w:val="24"/>
        </w:rPr>
        <w:t>ные исследования</w:t>
      </w:r>
      <w:r w:rsidR="003F3FCE" w:rsidRPr="00FD54D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F3FCE" w:rsidRPr="00FD5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E49" w:rsidRDefault="003F3FCE" w:rsidP="00FD54D2">
      <w:pPr>
        <w:ind w:left="720"/>
        <w:rPr>
          <w:rFonts w:ascii="Times New Roman" w:hAnsi="Times New Roman" w:cs="Times New Roman"/>
          <w:sz w:val="24"/>
          <w:szCs w:val="24"/>
        </w:rPr>
      </w:pPr>
      <w:r w:rsidRPr="00FD54D2">
        <w:rPr>
          <w:rFonts w:ascii="Times New Roman" w:hAnsi="Times New Roman" w:cs="Times New Roman"/>
          <w:sz w:val="24"/>
          <w:szCs w:val="24"/>
        </w:rPr>
        <w:t xml:space="preserve">♦ использование данных для </w:t>
      </w:r>
      <w:r w:rsidRPr="00FD54D2">
        <w:rPr>
          <w:rFonts w:ascii="Times New Roman" w:hAnsi="Times New Roman" w:cs="Times New Roman"/>
          <w:bCs/>
          <w:sz w:val="24"/>
          <w:szCs w:val="24"/>
        </w:rPr>
        <w:t xml:space="preserve">рекомендаций по профилактике </w:t>
      </w:r>
      <w:r w:rsidRPr="00FD54D2">
        <w:rPr>
          <w:rFonts w:ascii="Times New Roman" w:hAnsi="Times New Roman" w:cs="Times New Roman"/>
          <w:sz w:val="24"/>
          <w:szCs w:val="24"/>
        </w:rPr>
        <w:t> </w:t>
      </w:r>
    </w:p>
    <w:p w:rsidR="00AD6649" w:rsidRPr="00FD54D2" w:rsidRDefault="00AD6649" w:rsidP="00FD54D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3A77" w:rsidRPr="00FD54D2" w:rsidRDefault="00864CB1" w:rsidP="003B6401">
      <w:pPr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2</w:t>
      </w:r>
      <w:r w:rsidR="002B3A77" w:rsidRPr="00FD54D2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А</w:t>
      </w:r>
      <w:r w:rsidRPr="00FD54D2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.</w:t>
      </w:r>
      <w:r w:rsidRPr="00FD54D2">
        <w:rPr>
          <w:rFonts w:ascii="Times New Roman" w:hAnsi="Times New Roman" w:cs="Times New Roman"/>
          <w:b/>
          <w:bCs/>
          <w:sz w:val="24"/>
          <w:szCs w:val="24"/>
        </w:rPr>
        <w:t xml:space="preserve"> Микробиологические исследования</w:t>
      </w:r>
      <w:r w:rsidR="003B6401" w:rsidRPr="00FD54D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:</w:t>
      </w:r>
    </w:p>
    <w:p w:rsidR="006233B0" w:rsidRPr="00653523" w:rsidRDefault="006233B0" w:rsidP="00BB06E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3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Взятие исследуемого материала.</w:t>
      </w:r>
    </w:p>
    <w:p w:rsidR="00752DA1" w:rsidRPr="00EA53F6" w:rsidRDefault="00752DA1" w:rsidP="00752DA1">
      <w:pPr>
        <w:pStyle w:val="Textbody"/>
        <w:spacing w:line="330" w:lineRule="atLeast"/>
        <w:rPr>
          <w:rFonts w:ascii="Times New Roman" w:hAnsi="Times New Roman"/>
          <w:color w:val="000000"/>
          <w:lang w:val="ru-RU"/>
        </w:rPr>
      </w:pPr>
      <w:r w:rsidRPr="00EA53F6">
        <w:rPr>
          <w:rFonts w:ascii="Times New Roman" w:hAnsi="Times New Roman"/>
          <w:color w:val="000000"/>
          <w:lang w:val="ru-RU"/>
        </w:rPr>
        <w:t>Работа проводилась на базе бактериологической лаборатории в составе КДЛ СПБ ГБУЗ «Диагностического центра № 7» . Исследовали  мобильные  телефоны,   компьютеры (компьютерные мышки и клавиатура),    наушники  ш</w:t>
      </w:r>
      <w:r w:rsidR="00EA53F6" w:rsidRPr="00EA53F6">
        <w:rPr>
          <w:rFonts w:ascii="Times New Roman" w:hAnsi="Times New Roman"/>
          <w:color w:val="000000"/>
          <w:lang w:val="ru-RU"/>
        </w:rPr>
        <w:t>кольников 7-х классов лицея № 62</w:t>
      </w:r>
      <w:r w:rsidRPr="00EA53F6">
        <w:rPr>
          <w:rFonts w:ascii="Times New Roman" w:hAnsi="Times New Roman"/>
          <w:color w:val="000000"/>
          <w:lang w:val="ru-RU"/>
        </w:rPr>
        <w:t>3</w:t>
      </w:r>
      <w:r w:rsidR="00EA53F6" w:rsidRPr="00EA53F6">
        <w:rPr>
          <w:rFonts w:ascii="Times New Roman" w:hAnsi="Times New Roman"/>
          <w:color w:val="000000"/>
          <w:lang w:val="ru-RU"/>
        </w:rPr>
        <w:t xml:space="preserve"> им. И.П.Павлова</w:t>
      </w:r>
      <w:r w:rsidRPr="00EA53F6">
        <w:rPr>
          <w:rFonts w:ascii="Times New Roman" w:hAnsi="Times New Roman"/>
          <w:color w:val="000000"/>
          <w:lang w:val="ru-RU"/>
        </w:rPr>
        <w:t>.</w:t>
      </w:r>
    </w:p>
    <w:p w:rsidR="00752DA1" w:rsidRPr="00EA53F6" w:rsidRDefault="00752DA1" w:rsidP="00752DA1">
      <w:pPr>
        <w:pStyle w:val="Textbody"/>
        <w:spacing w:before="150" w:after="0"/>
        <w:rPr>
          <w:rFonts w:hint="eastAsia"/>
          <w:lang w:val="ru-RU"/>
        </w:rPr>
      </w:pPr>
      <w:r w:rsidRPr="00EA53F6">
        <w:rPr>
          <w:rFonts w:ascii="Times New Roman" w:hAnsi="Times New Roman"/>
          <w:color w:val="000000"/>
          <w:lang w:val="ru-RU"/>
        </w:rPr>
        <w:t xml:space="preserve">Для оценки микробной контаминации поверхностей телефонов использовали показатели, широко применяемые в санитарной микробиологии для оценки эпидемиологической безопасности объектов окружающей среды. Для этого выявляли бактерии группы кишечной палочки (БГКП) и </w:t>
      </w:r>
      <w:r w:rsidRPr="00EA53F6">
        <w:rPr>
          <w:rFonts w:ascii="Times New Roman" w:hAnsi="Times New Roman"/>
          <w:color w:val="000000"/>
        </w:rPr>
        <w:t>S</w:t>
      </w:r>
      <w:r w:rsidRPr="00EA53F6">
        <w:rPr>
          <w:rFonts w:ascii="Times New Roman" w:hAnsi="Times New Roman"/>
          <w:color w:val="000000"/>
          <w:lang w:val="ru-RU"/>
        </w:rPr>
        <w:t xml:space="preserve">. </w:t>
      </w:r>
      <w:proofErr w:type="spellStart"/>
      <w:r w:rsidRPr="00EA53F6">
        <w:rPr>
          <w:rFonts w:ascii="Times New Roman" w:hAnsi="Times New Roman"/>
          <w:color w:val="000000"/>
        </w:rPr>
        <w:t>aureus</w:t>
      </w:r>
      <w:proofErr w:type="spellEnd"/>
      <w:r w:rsidR="00130D36">
        <w:rPr>
          <w:rFonts w:ascii="Times New Roman" w:hAnsi="Times New Roman"/>
          <w:color w:val="000000"/>
          <w:lang w:val="ru-RU"/>
        </w:rPr>
        <w:t xml:space="preserve"> (золотистый стафилококк)</w:t>
      </w:r>
      <w:r w:rsidRPr="00EA53F6">
        <w:rPr>
          <w:rFonts w:ascii="Times New Roman" w:hAnsi="Times New Roman"/>
          <w:color w:val="000000"/>
          <w:lang w:val="ru-RU"/>
        </w:rPr>
        <w:t xml:space="preserve">. Присутствие санитарно-показательных микроорганизмов - БГКП и </w:t>
      </w:r>
      <w:r w:rsidRPr="00EA53F6">
        <w:rPr>
          <w:rFonts w:ascii="Times New Roman" w:hAnsi="Times New Roman"/>
          <w:color w:val="000000"/>
        </w:rPr>
        <w:t>S</w:t>
      </w:r>
      <w:r w:rsidRPr="00EA53F6">
        <w:rPr>
          <w:rFonts w:ascii="Times New Roman" w:hAnsi="Times New Roman"/>
          <w:color w:val="000000"/>
          <w:lang w:val="ru-RU"/>
        </w:rPr>
        <w:t xml:space="preserve">. </w:t>
      </w:r>
      <w:proofErr w:type="spellStart"/>
      <w:r w:rsidRPr="00EA53F6">
        <w:rPr>
          <w:rFonts w:ascii="Times New Roman" w:hAnsi="Times New Roman"/>
          <w:color w:val="000000"/>
        </w:rPr>
        <w:t>aureus</w:t>
      </w:r>
      <w:proofErr w:type="spellEnd"/>
      <w:r w:rsidRPr="00EA53F6">
        <w:rPr>
          <w:rFonts w:ascii="Times New Roman" w:hAnsi="Times New Roman"/>
          <w:color w:val="000000"/>
          <w:lang w:val="ru-RU"/>
        </w:rPr>
        <w:t xml:space="preserve"> - оценивали как показатель эпидемиологического неблагополучия.</w:t>
      </w:r>
    </w:p>
    <w:p w:rsidR="00752DA1" w:rsidRPr="00EA53F6" w:rsidRDefault="00752DA1" w:rsidP="00752DA1">
      <w:pPr>
        <w:pStyle w:val="Standard"/>
        <w:rPr>
          <w:rFonts w:ascii="Times New Roman" w:hAnsi="Times New Roman"/>
          <w:color w:val="000000"/>
          <w:lang w:val="ru-RU"/>
        </w:rPr>
      </w:pPr>
    </w:p>
    <w:p w:rsidR="00752DA1" w:rsidRDefault="00752DA1" w:rsidP="00752DA1">
      <w:pPr>
        <w:pStyle w:val="Textbody"/>
        <w:spacing w:before="150" w:after="0"/>
        <w:rPr>
          <w:rFonts w:ascii="Times New Roman" w:hAnsi="Times New Roman"/>
          <w:color w:val="000000"/>
          <w:lang w:val="ru-RU"/>
        </w:rPr>
      </w:pPr>
      <w:r w:rsidRPr="00EA53F6">
        <w:rPr>
          <w:rFonts w:ascii="Times New Roman" w:hAnsi="Times New Roman"/>
          <w:color w:val="000000"/>
          <w:lang w:val="ru-RU"/>
        </w:rPr>
        <w:lastRenderedPageBreak/>
        <w:t>Взятие смывов и идентификацию выросших колоний проводили по методикам санитарной микробиологии, описанным в нормативных документах</w:t>
      </w:r>
    </w:p>
    <w:p w:rsidR="00E653BF" w:rsidRDefault="00E653BF" w:rsidP="00752DA1">
      <w:pPr>
        <w:pStyle w:val="Textbody"/>
        <w:spacing w:before="150" w:after="0"/>
        <w:rPr>
          <w:rFonts w:ascii="Times New Roman" w:hAnsi="Times New Roman"/>
          <w:color w:val="000000"/>
          <w:lang w:val="ru-RU"/>
        </w:rPr>
      </w:pPr>
    </w:p>
    <w:p w:rsidR="00EA53F6" w:rsidRPr="00EA53F6" w:rsidRDefault="00EA53F6" w:rsidP="00EA53F6">
      <w:pPr>
        <w:pStyle w:val="Textbody"/>
        <w:spacing w:before="150" w:after="0"/>
        <w:jc w:val="center"/>
        <w:rPr>
          <w:rFonts w:ascii="Times New Roman" w:hAnsi="Times New Roman"/>
          <w:color w:val="000000"/>
          <w:lang w:val="ru-RU"/>
        </w:rPr>
      </w:pPr>
      <w:r w:rsidRPr="00EA53F6">
        <w:rPr>
          <w:rFonts w:ascii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3635688" cy="2906240"/>
            <wp:effectExtent l="19050" t="0" r="286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Рисунок 48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635688" cy="2906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BF" w:rsidRDefault="00E653BF" w:rsidP="00752DA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653BF" w:rsidRDefault="00E653BF" w:rsidP="00752DA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52DA1" w:rsidRPr="00E8067D" w:rsidRDefault="00752DA1" w:rsidP="00752DA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806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Ход и методика выполнения</w:t>
      </w:r>
    </w:p>
    <w:p w:rsidR="00752DA1" w:rsidRPr="00265935" w:rsidRDefault="00752DA1" w:rsidP="00752DA1">
      <w:pPr>
        <w:pStyle w:val="Standard"/>
        <w:rPr>
          <w:rFonts w:ascii="Times New Roman" w:hAnsi="Times New Roman"/>
          <w:color w:val="000000"/>
          <w:lang w:val="ru-RU"/>
        </w:rPr>
      </w:pPr>
      <w:proofErr w:type="gramStart"/>
      <w:r w:rsidRPr="00265935">
        <w:rPr>
          <w:rFonts w:ascii="Times New Roman" w:hAnsi="Times New Roman"/>
          <w:color w:val="000000"/>
          <w:lang w:val="ru-RU"/>
        </w:rPr>
        <w:t>Согласно МУК</w:t>
      </w:r>
      <w:proofErr w:type="gramEnd"/>
      <w:r w:rsidRPr="00265935">
        <w:rPr>
          <w:rFonts w:ascii="Times New Roman" w:hAnsi="Times New Roman"/>
          <w:color w:val="000000"/>
          <w:lang w:val="ru-RU"/>
        </w:rPr>
        <w:t xml:space="preserve"> 4.2.2942-11, бактериологическое исследование микробной обсемененности объектов внешней среды предусматривает определение стафилококков, бактерий группы кишечных палочек, синегнойной палочки.</w:t>
      </w:r>
    </w:p>
    <w:p w:rsidR="00752DA1" w:rsidRPr="00265935" w:rsidRDefault="00752DA1" w:rsidP="00752DA1">
      <w:pPr>
        <w:pStyle w:val="Standard"/>
        <w:rPr>
          <w:rFonts w:ascii="Times New Roman" w:hAnsi="Times New Roman"/>
          <w:color w:val="000000"/>
          <w:lang w:val="ru-RU"/>
        </w:rPr>
      </w:pPr>
      <w:r w:rsidRPr="00265935">
        <w:rPr>
          <w:rFonts w:ascii="Times New Roman" w:hAnsi="Times New Roman"/>
          <w:color w:val="000000"/>
          <w:lang w:val="ru-RU"/>
        </w:rPr>
        <w:t xml:space="preserve">Отбор проб с поверхностей различных объектов осуществляют </w:t>
      </w:r>
      <w:r w:rsidRPr="00212ED9">
        <w:rPr>
          <w:rFonts w:ascii="Times New Roman" w:hAnsi="Times New Roman"/>
          <w:i/>
          <w:color w:val="000000"/>
          <w:lang w:val="ru-RU"/>
        </w:rPr>
        <w:t>методом смывов</w:t>
      </w:r>
      <w:r w:rsidRPr="00265935">
        <w:rPr>
          <w:rFonts w:ascii="Times New Roman" w:hAnsi="Times New Roman"/>
          <w:color w:val="000000"/>
          <w:lang w:val="ru-RU"/>
        </w:rPr>
        <w:t>.  Взятие смывов производят стерильными ватными тампонами (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тупферы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 с транспортной средой).</w:t>
      </w:r>
    </w:p>
    <w:p w:rsidR="00EA53F6" w:rsidRPr="00265935" w:rsidRDefault="00EA53F6" w:rsidP="00752DA1">
      <w:pPr>
        <w:pStyle w:val="Standard"/>
        <w:rPr>
          <w:rFonts w:ascii="Times New Roman" w:hAnsi="Times New Roman"/>
          <w:color w:val="000000"/>
          <w:lang w:val="ru-RU"/>
        </w:rPr>
      </w:pPr>
    </w:p>
    <w:p w:rsidR="00D74160" w:rsidRDefault="00752DA1" w:rsidP="00752DA1">
      <w:pPr>
        <w:pStyle w:val="Standard"/>
        <w:rPr>
          <w:rFonts w:ascii="Times New Roman" w:hAnsi="Times New Roman"/>
          <w:color w:val="000000"/>
          <w:lang w:val="ru-RU"/>
        </w:rPr>
      </w:pPr>
      <w:r w:rsidRPr="00265935">
        <w:rPr>
          <w:rFonts w:ascii="Times New Roman" w:hAnsi="Times New Roman"/>
          <w:color w:val="000000"/>
          <w:lang w:val="ru-RU"/>
        </w:rPr>
        <w:t>Для обнаружения стафилококков делают высев смывной жидкости в пробирку с 6,5</w:t>
      </w:r>
      <w:r w:rsidRPr="00265935">
        <w:rPr>
          <w:rFonts w:ascii="Times New Roman" w:hAnsi="Times New Roman"/>
          <w:color w:val="000000"/>
        </w:rPr>
        <w:t> </w:t>
      </w:r>
      <w:r w:rsidRPr="00265935">
        <w:rPr>
          <w:rFonts w:ascii="Times New Roman" w:hAnsi="Times New Roman"/>
          <w:color w:val="000000"/>
          <w:lang w:val="ru-RU"/>
        </w:rPr>
        <w:t>% солевым бульоном. Засеянные пробирки инкубируют при 37</w:t>
      </w:r>
      <w:proofErr w:type="gramStart"/>
      <w:r w:rsidRPr="00265935">
        <w:rPr>
          <w:rFonts w:ascii="Times New Roman" w:hAnsi="Times New Roman"/>
          <w:color w:val="000000"/>
        </w:rPr>
        <w:t> </w:t>
      </w:r>
      <w:r w:rsidRPr="00265935">
        <w:rPr>
          <w:rFonts w:ascii="Times New Roman" w:hAnsi="Times New Roman"/>
          <w:color w:val="000000"/>
          <w:lang w:val="ru-RU"/>
        </w:rPr>
        <w:t>С</w:t>
      </w:r>
      <w:proofErr w:type="gramEnd"/>
      <w:r w:rsidRPr="00265935">
        <w:rPr>
          <w:rFonts w:ascii="Times New Roman" w:hAnsi="Times New Roman"/>
          <w:color w:val="000000"/>
          <w:lang w:val="ru-RU"/>
        </w:rPr>
        <w:t xml:space="preserve"> в течение 24</w:t>
      </w:r>
      <w:r w:rsidRPr="00265935">
        <w:rPr>
          <w:rFonts w:ascii="Times New Roman" w:hAnsi="Times New Roman"/>
          <w:color w:val="000000"/>
        </w:rPr>
        <w:t> </w:t>
      </w:r>
      <w:r w:rsidRPr="00265935">
        <w:rPr>
          <w:rFonts w:ascii="Times New Roman" w:hAnsi="Times New Roman"/>
          <w:color w:val="000000"/>
          <w:lang w:val="ru-RU"/>
        </w:rPr>
        <w:t xml:space="preserve">ч, после чего делают высев на 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желточно-солевой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агар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 (среда ЖСА). </w:t>
      </w:r>
    </w:p>
    <w:p w:rsidR="00CA3505" w:rsidRDefault="00752DA1" w:rsidP="00752DA1">
      <w:pPr>
        <w:pStyle w:val="Standard"/>
        <w:rPr>
          <w:rFonts w:ascii="Times New Roman" w:hAnsi="Times New Roman"/>
          <w:color w:val="000000"/>
          <w:lang w:val="ru-RU"/>
        </w:rPr>
      </w:pPr>
      <w:r w:rsidRPr="00265935">
        <w:rPr>
          <w:rFonts w:ascii="Times New Roman" w:hAnsi="Times New Roman"/>
          <w:color w:val="000000"/>
          <w:lang w:val="ru-RU"/>
        </w:rPr>
        <w:t xml:space="preserve">Для определения наличия </w:t>
      </w:r>
      <w:r w:rsidRPr="00265935">
        <w:rPr>
          <w:rFonts w:ascii="Times New Roman" w:hAnsi="Times New Roman"/>
          <w:color w:val="000000"/>
        </w:rPr>
        <w:t>S</w:t>
      </w:r>
      <w:r w:rsidRPr="00265935">
        <w:rPr>
          <w:rFonts w:ascii="Times New Roman" w:hAnsi="Times New Roman"/>
          <w:color w:val="000000"/>
          <w:lang w:val="ru-RU"/>
        </w:rPr>
        <w:t>.</w:t>
      </w:r>
      <w:proofErr w:type="spellStart"/>
      <w:r w:rsidRPr="00265935">
        <w:rPr>
          <w:rFonts w:ascii="Times New Roman" w:hAnsi="Times New Roman"/>
          <w:color w:val="000000"/>
        </w:rPr>
        <w:t>aureus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 , чашки с посевами на ЖСА инкубируют в термостате при 37 градусах</w:t>
      </w:r>
      <w:proofErr w:type="gramStart"/>
      <w:r w:rsidRPr="00265935">
        <w:rPr>
          <w:rFonts w:ascii="Times New Roman" w:hAnsi="Times New Roman"/>
          <w:color w:val="000000"/>
          <w:lang w:val="ru-RU"/>
        </w:rPr>
        <w:t xml:space="preserve"> С</w:t>
      </w:r>
      <w:proofErr w:type="gramEnd"/>
      <w:r w:rsidRPr="00265935">
        <w:rPr>
          <w:rFonts w:ascii="Times New Roman" w:hAnsi="Times New Roman"/>
          <w:color w:val="000000"/>
          <w:lang w:val="ru-RU"/>
        </w:rPr>
        <w:t xml:space="preserve">  48 часов.  </w:t>
      </w:r>
    </w:p>
    <w:p w:rsidR="004F5273" w:rsidRDefault="00752DA1" w:rsidP="00752DA1">
      <w:pPr>
        <w:pStyle w:val="Standard"/>
        <w:rPr>
          <w:rFonts w:ascii="Times New Roman" w:hAnsi="Times New Roman"/>
          <w:color w:val="000000"/>
          <w:lang w:val="ru-RU"/>
        </w:rPr>
      </w:pPr>
      <w:r w:rsidRPr="00265935">
        <w:rPr>
          <w:rFonts w:ascii="Times New Roman" w:hAnsi="Times New Roman"/>
          <w:color w:val="000000"/>
        </w:rPr>
        <w:t>S</w:t>
      </w:r>
      <w:r w:rsidRPr="00265935">
        <w:rPr>
          <w:rFonts w:ascii="Times New Roman" w:hAnsi="Times New Roman"/>
          <w:color w:val="000000"/>
          <w:lang w:val="ru-RU"/>
        </w:rPr>
        <w:t>.</w:t>
      </w:r>
      <w:proofErr w:type="spellStart"/>
      <w:r w:rsidRPr="00265935">
        <w:rPr>
          <w:rFonts w:ascii="Times New Roman" w:hAnsi="Times New Roman"/>
          <w:color w:val="000000"/>
        </w:rPr>
        <w:t>aureus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 растет в виде круглых, блестящих, выпуклых, </w:t>
      </w:r>
      <w:r w:rsidR="00E653BF">
        <w:rPr>
          <w:rFonts w:ascii="Times New Roman" w:hAnsi="Times New Roman"/>
          <w:color w:val="000000"/>
          <w:lang w:val="ru-RU"/>
        </w:rPr>
        <w:t xml:space="preserve">пигментированных колоний, </w:t>
      </w:r>
      <w:proofErr w:type="gramStart"/>
      <w:r w:rsidR="00E653BF">
        <w:rPr>
          <w:rFonts w:ascii="Times New Roman" w:hAnsi="Times New Roman"/>
          <w:color w:val="000000"/>
          <w:lang w:val="ru-RU"/>
        </w:rPr>
        <w:t xml:space="preserve">дающих </w:t>
      </w:r>
      <w:r w:rsidRPr="00265935">
        <w:rPr>
          <w:rFonts w:ascii="Times New Roman" w:hAnsi="Times New Roman"/>
          <w:color w:val="000000"/>
          <w:lang w:val="ru-RU"/>
        </w:rPr>
        <w:t xml:space="preserve"> положительную</w:t>
      </w:r>
      <w:proofErr w:type="gramEnd"/>
      <w:r w:rsidRPr="00265935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лецитовителлазную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 реакцию (образование радужного венчика). </w:t>
      </w:r>
    </w:p>
    <w:p w:rsidR="00E653BF" w:rsidRDefault="00752DA1" w:rsidP="00752DA1">
      <w:pPr>
        <w:pStyle w:val="Standard"/>
        <w:rPr>
          <w:rFonts w:ascii="Times New Roman" w:hAnsi="Times New Roman"/>
          <w:color w:val="000000"/>
          <w:lang w:val="ru-RU"/>
        </w:rPr>
      </w:pPr>
      <w:r w:rsidRPr="00265935">
        <w:rPr>
          <w:rFonts w:ascii="Times New Roman" w:hAnsi="Times New Roman"/>
          <w:color w:val="000000"/>
          <w:lang w:val="ru-RU"/>
        </w:rPr>
        <w:t xml:space="preserve">Эти колонии необходимо отсеять на простой 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агар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 для дальнейшей дифференциации. Пробирки с посевом помещают в термостат при 37</w:t>
      </w:r>
      <w:proofErr w:type="gramStart"/>
      <w:r w:rsidRPr="00265935">
        <w:rPr>
          <w:rFonts w:ascii="Times New Roman" w:hAnsi="Times New Roman"/>
          <w:color w:val="000000"/>
          <w:lang w:val="ru-RU"/>
        </w:rPr>
        <w:t> </w:t>
      </w:r>
      <w:r w:rsidRPr="00212ED9">
        <w:rPr>
          <w:rFonts w:ascii="Times New Roman" w:eastAsia="Symbol" w:hAnsi="Times New Roman" w:cs="Symbol"/>
          <w:color w:val="000000"/>
          <w:sz w:val="16"/>
          <w:lang w:val="ru-RU"/>
        </w:rPr>
        <w:t></w:t>
      </w:r>
      <w:r w:rsidRPr="00265935">
        <w:rPr>
          <w:rFonts w:ascii="Times New Roman" w:hAnsi="Times New Roman"/>
          <w:color w:val="000000"/>
          <w:lang w:val="ru-RU"/>
        </w:rPr>
        <w:t>С</w:t>
      </w:r>
      <w:proofErr w:type="gramEnd"/>
      <w:r w:rsidRPr="00265935">
        <w:rPr>
          <w:rFonts w:ascii="Times New Roman" w:hAnsi="Times New Roman"/>
          <w:color w:val="000000"/>
          <w:lang w:val="ru-RU"/>
        </w:rPr>
        <w:t xml:space="preserve"> на сутки. </w:t>
      </w:r>
    </w:p>
    <w:p w:rsidR="004F5273" w:rsidRDefault="004F5273" w:rsidP="00752DA1">
      <w:pPr>
        <w:pStyle w:val="Standard"/>
        <w:rPr>
          <w:rFonts w:ascii="Times New Roman" w:hAnsi="Times New Roman"/>
          <w:color w:val="000000"/>
          <w:lang w:val="ru-RU"/>
        </w:rPr>
      </w:pPr>
    </w:p>
    <w:p w:rsidR="00752DA1" w:rsidRPr="00265935" w:rsidRDefault="00752DA1" w:rsidP="00752DA1">
      <w:pPr>
        <w:pStyle w:val="Standard"/>
        <w:rPr>
          <w:rFonts w:ascii="Times New Roman" w:hAnsi="Times New Roman"/>
          <w:color w:val="000000"/>
          <w:lang w:val="ru-RU"/>
        </w:rPr>
      </w:pPr>
      <w:r w:rsidRPr="00265935">
        <w:rPr>
          <w:rFonts w:ascii="Times New Roman" w:hAnsi="Times New Roman"/>
          <w:color w:val="000000"/>
          <w:lang w:val="ru-RU"/>
        </w:rPr>
        <w:t xml:space="preserve">После инкубации у выделенных штаммов проверяют морфологию (окраска </w:t>
      </w:r>
      <w:proofErr w:type="gramStart"/>
      <w:r w:rsidRPr="00265935">
        <w:rPr>
          <w:rFonts w:ascii="Times New Roman" w:hAnsi="Times New Roman"/>
          <w:color w:val="000000"/>
          <w:lang w:val="ru-RU"/>
        </w:rPr>
        <w:t>метиленовым</w:t>
      </w:r>
      <w:proofErr w:type="gramEnd"/>
      <w:r w:rsidRPr="00265935">
        <w:rPr>
          <w:rFonts w:ascii="Times New Roman" w:hAnsi="Times New Roman"/>
          <w:color w:val="000000"/>
          <w:lang w:val="ru-RU"/>
        </w:rPr>
        <w:t xml:space="preserve"> синим и определение 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КОН-теста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),  наличие 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п</w:t>
      </w:r>
      <w:r w:rsidR="00212ED9">
        <w:rPr>
          <w:rFonts w:ascii="Times New Roman" w:hAnsi="Times New Roman"/>
          <w:color w:val="000000"/>
          <w:lang w:val="ru-RU"/>
        </w:rPr>
        <w:t>лазмокоагулирующей</w:t>
      </w:r>
      <w:proofErr w:type="spellEnd"/>
      <w:r w:rsidR="00212ED9">
        <w:rPr>
          <w:rFonts w:ascii="Times New Roman" w:hAnsi="Times New Roman"/>
          <w:color w:val="000000"/>
          <w:lang w:val="ru-RU"/>
        </w:rPr>
        <w:t xml:space="preserve"> активности (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диагностикум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СТАФ-тест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 xml:space="preserve">), ферментация </w:t>
      </w:r>
      <w:proofErr w:type="spellStart"/>
      <w:r w:rsidRPr="00265935">
        <w:rPr>
          <w:rFonts w:ascii="Times New Roman" w:hAnsi="Times New Roman"/>
          <w:color w:val="000000"/>
          <w:lang w:val="ru-RU"/>
        </w:rPr>
        <w:t>маннита</w:t>
      </w:r>
      <w:proofErr w:type="spellEnd"/>
      <w:r w:rsidRPr="00265935">
        <w:rPr>
          <w:rFonts w:ascii="Times New Roman" w:hAnsi="Times New Roman"/>
          <w:color w:val="000000"/>
          <w:lang w:val="ru-RU"/>
        </w:rPr>
        <w:t>.</w:t>
      </w:r>
    </w:p>
    <w:p w:rsidR="00376443" w:rsidRPr="00376443" w:rsidRDefault="00376443" w:rsidP="00376443">
      <w:pPr>
        <w:pStyle w:val="Standard"/>
        <w:jc w:val="center"/>
        <w:rPr>
          <w:rFonts w:hint="eastAsia"/>
          <w:lang w:val="ru-RU"/>
        </w:rPr>
      </w:pPr>
      <w:r w:rsidRPr="00376443">
        <w:rPr>
          <w:noProof/>
          <w:lang w:val="ru-RU" w:eastAsia="ru-RU" w:bidi="ar-SA"/>
        </w:rPr>
        <w:lastRenderedPageBreak/>
        <w:drawing>
          <wp:inline distT="0" distB="0" distL="0" distR="0">
            <wp:extent cx="2647950" cy="3086100"/>
            <wp:effectExtent l="19050" t="0" r="0" b="0"/>
            <wp:docPr id="15" name="Рисунок 2" descr="C:\Users\1\Desktop\Детские проекты\Карина Гаджеты\смывы с гаджетов\1E37943F-5824-40BB-8C0E-35FD1FC3F7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ские проекты\Карина Гаджеты\смывы с гаджетов\1E37943F-5824-40BB-8C0E-35FD1FC3F7A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</w:t>
      </w:r>
      <w:r w:rsidRPr="00376443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076575" cy="2990850"/>
            <wp:effectExtent l="19050" t="0" r="9525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Рисунок 489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3078259" cy="29924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A1" w:rsidRPr="00265935" w:rsidRDefault="00752DA1" w:rsidP="00752DA1">
      <w:pPr>
        <w:pStyle w:val="bodytext"/>
        <w:ind w:firstLine="0"/>
        <w:jc w:val="left"/>
        <w:rPr>
          <w:color w:val="000000"/>
          <w:sz w:val="24"/>
          <w:szCs w:val="24"/>
        </w:rPr>
      </w:pPr>
      <w:r w:rsidRPr="00265935">
        <w:rPr>
          <w:color w:val="000000"/>
          <w:sz w:val="24"/>
          <w:szCs w:val="24"/>
        </w:rPr>
        <w:t xml:space="preserve"> Под микроскопом окрашенные стафилококки имеют вид фиолетово-синих кокков, располагающихся гроздьями или небольшими кучками («кружево»).</w:t>
      </w:r>
    </w:p>
    <w:p w:rsidR="00752DA1" w:rsidRDefault="00376443" w:rsidP="00376443">
      <w:pPr>
        <w:pStyle w:val="Standard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76443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528364" cy="2228850"/>
            <wp:effectExtent l="19050" t="0" r="5286" b="0"/>
            <wp:docPr id="7" name="Рисунок 5" descr="IMG_7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Рисунок 6" descr="IMG_7642.jpg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529895" cy="223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0A8" w:rsidRPr="006A10A8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t xml:space="preserve"> </w:t>
      </w:r>
      <w:r w:rsidR="006A10A8" w:rsidRPr="006A10A8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086200" cy="2230200"/>
            <wp:effectExtent l="19050" t="0" r="9300" b="0"/>
            <wp:docPr id="5" name="Рисунок 2" descr="24454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 descr="2445418.jpeg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2086200" cy="223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BF" w:rsidRDefault="00752DA1" w:rsidP="00E653BF">
      <w:pPr>
        <w:pStyle w:val="bodytext"/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265935">
        <w:rPr>
          <w:color w:val="000000"/>
          <w:sz w:val="24"/>
          <w:szCs w:val="24"/>
        </w:rPr>
        <w:t xml:space="preserve">Для обнаружения бактерий группы кишечных палочек (БГКП) делают высев смывной жидкости в пробирку со средой </w:t>
      </w:r>
      <w:proofErr w:type="spellStart"/>
      <w:r w:rsidRPr="00265935">
        <w:rPr>
          <w:color w:val="000000"/>
          <w:sz w:val="24"/>
          <w:szCs w:val="24"/>
        </w:rPr>
        <w:t>Кесслера</w:t>
      </w:r>
      <w:proofErr w:type="spellEnd"/>
      <w:r w:rsidRPr="00265935">
        <w:rPr>
          <w:color w:val="000000"/>
          <w:sz w:val="24"/>
          <w:szCs w:val="24"/>
        </w:rPr>
        <w:t>. Засеянные пробирки инкубируют при 37</w:t>
      </w:r>
      <w:proofErr w:type="gramStart"/>
      <w:r w:rsidRPr="00265935">
        <w:rPr>
          <w:color w:val="000000"/>
          <w:sz w:val="24"/>
          <w:szCs w:val="24"/>
        </w:rPr>
        <w:t> С</w:t>
      </w:r>
      <w:proofErr w:type="gramEnd"/>
      <w:r w:rsidRPr="00265935">
        <w:rPr>
          <w:color w:val="000000"/>
          <w:sz w:val="24"/>
          <w:szCs w:val="24"/>
        </w:rPr>
        <w:t xml:space="preserve"> в течение 24 ч и в случае помутнения среды, делают пересев на среду Эндо.</w:t>
      </w:r>
    </w:p>
    <w:p w:rsidR="00752DA1" w:rsidRPr="00265935" w:rsidRDefault="00752DA1" w:rsidP="00E653BF">
      <w:pPr>
        <w:pStyle w:val="bodytext"/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265935">
        <w:rPr>
          <w:color w:val="000000"/>
          <w:sz w:val="24"/>
          <w:szCs w:val="24"/>
        </w:rPr>
        <w:t xml:space="preserve"> Через сутки, выросшие колонии на среде</w:t>
      </w:r>
      <w:proofErr w:type="gramStart"/>
      <w:r w:rsidRPr="00265935">
        <w:rPr>
          <w:color w:val="000000"/>
          <w:sz w:val="24"/>
          <w:szCs w:val="24"/>
        </w:rPr>
        <w:t xml:space="preserve"> Э</w:t>
      </w:r>
      <w:proofErr w:type="gramEnd"/>
      <w:r w:rsidRPr="00265935">
        <w:rPr>
          <w:color w:val="000000"/>
          <w:sz w:val="24"/>
          <w:szCs w:val="24"/>
        </w:rPr>
        <w:t xml:space="preserve">ндо подвергают дальнейшему изучению для установления их возможной принадлежности к патогенным </w:t>
      </w:r>
      <w:proofErr w:type="spellStart"/>
      <w:r w:rsidRPr="00265935">
        <w:rPr>
          <w:color w:val="000000"/>
          <w:sz w:val="24"/>
          <w:szCs w:val="24"/>
        </w:rPr>
        <w:t>энтеро</w:t>
      </w:r>
      <w:r w:rsidR="00EA53F6" w:rsidRPr="00265935">
        <w:rPr>
          <w:color w:val="000000"/>
          <w:sz w:val="24"/>
          <w:szCs w:val="24"/>
        </w:rPr>
        <w:t>бактериям</w:t>
      </w:r>
      <w:proofErr w:type="spellEnd"/>
      <w:r w:rsidR="00EA53F6" w:rsidRPr="00265935">
        <w:rPr>
          <w:color w:val="000000"/>
          <w:sz w:val="24"/>
          <w:szCs w:val="24"/>
        </w:rPr>
        <w:t>. Колонии окрашивают (</w:t>
      </w:r>
      <w:r w:rsidRPr="00265935">
        <w:rPr>
          <w:color w:val="000000"/>
          <w:sz w:val="24"/>
          <w:szCs w:val="24"/>
        </w:rPr>
        <w:t xml:space="preserve">окраска </w:t>
      </w:r>
      <w:proofErr w:type="gramStart"/>
      <w:r w:rsidRPr="00265935">
        <w:rPr>
          <w:color w:val="000000"/>
          <w:sz w:val="24"/>
          <w:szCs w:val="24"/>
        </w:rPr>
        <w:t>метиленовым</w:t>
      </w:r>
      <w:proofErr w:type="gramEnd"/>
      <w:r w:rsidRPr="00265935">
        <w:rPr>
          <w:color w:val="000000"/>
          <w:sz w:val="24"/>
          <w:szCs w:val="24"/>
        </w:rPr>
        <w:t xml:space="preserve"> синим и определение </w:t>
      </w:r>
      <w:proofErr w:type="spellStart"/>
      <w:r w:rsidRPr="00265935">
        <w:rPr>
          <w:color w:val="000000"/>
          <w:sz w:val="24"/>
          <w:szCs w:val="24"/>
        </w:rPr>
        <w:t>КОН-теста</w:t>
      </w:r>
      <w:proofErr w:type="spellEnd"/>
      <w:r w:rsidRPr="00265935">
        <w:rPr>
          <w:color w:val="000000"/>
          <w:sz w:val="24"/>
          <w:szCs w:val="24"/>
        </w:rPr>
        <w:t>),  и засевают на дифференциально-диагностические среды для определения рода и вида микроорганизма.</w:t>
      </w:r>
    </w:p>
    <w:p w:rsidR="00E653BF" w:rsidRDefault="004F5273" w:rsidP="00E653BF">
      <w:pPr>
        <w:pStyle w:val="bodytext"/>
        <w:spacing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752DA1" w:rsidRPr="00265935">
        <w:rPr>
          <w:color w:val="000000"/>
          <w:sz w:val="24"/>
          <w:szCs w:val="24"/>
        </w:rPr>
        <w:t>Для обнаружения синегнойной палочки делают высев на среду № 8 (бульон для накопления стафилококков и синегнойной палочки). Через 24 часа инкубации, делают высев на среду</w:t>
      </w:r>
      <w:proofErr w:type="gramStart"/>
      <w:r w:rsidR="00752DA1" w:rsidRPr="00265935">
        <w:rPr>
          <w:color w:val="000000"/>
          <w:sz w:val="24"/>
          <w:szCs w:val="24"/>
        </w:rPr>
        <w:t xml:space="preserve"> Э</w:t>
      </w:r>
      <w:proofErr w:type="gramEnd"/>
      <w:r w:rsidR="00752DA1" w:rsidRPr="00265935">
        <w:rPr>
          <w:color w:val="000000"/>
          <w:sz w:val="24"/>
          <w:szCs w:val="24"/>
        </w:rPr>
        <w:t xml:space="preserve">ндо и </w:t>
      </w:r>
      <w:proofErr w:type="spellStart"/>
      <w:r w:rsidR="00752DA1" w:rsidRPr="00265935">
        <w:rPr>
          <w:color w:val="000000"/>
          <w:sz w:val="24"/>
          <w:szCs w:val="24"/>
        </w:rPr>
        <w:t>термостатируют</w:t>
      </w:r>
      <w:proofErr w:type="spellEnd"/>
      <w:r w:rsidR="00752DA1" w:rsidRPr="00265935">
        <w:rPr>
          <w:color w:val="000000"/>
          <w:sz w:val="24"/>
          <w:szCs w:val="24"/>
        </w:rPr>
        <w:t xml:space="preserve"> при 37 градусах сутки. </w:t>
      </w:r>
    </w:p>
    <w:p w:rsidR="00752DA1" w:rsidRDefault="00752DA1" w:rsidP="00E653BF">
      <w:pPr>
        <w:pStyle w:val="bodytext"/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265935">
        <w:rPr>
          <w:color w:val="000000"/>
          <w:sz w:val="24"/>
          <w:szCs w:val="24"/>
        </w:rPr>
        <w:t>Колонии, подозри</w:t>
      </w:r>
      <w:r w:rsidR="00D45B7C">
        <w:rPr>
          <w:color w:val="000000"/>
          <w:sz w:val="24"/>
          <w:szCs w:val="24"/>
        </w:rPr>
        <w:t xml:space="preserve">тельные на синегнойную палочку </w:t>
      </w:r>
      <w:r w:rsidR="00BD32C0">
        <w:rPr>
          <w:color w:val="000000"/>
          <w:sz w:val="24"/>
          <w:szCs w:val="24"/>
        </w:rPr>
        <w:t xml:space="preserve">– это </w:t>
      </w:r>
      <w:r w:rsidRPr="00265935">
        <w:rPr>
          <w:color w:val="000000"/>
          <w:sz w:val="24"/>
          <w:szCs w:val="24"/>
        </w:rPr>
        <w:t>колонии с ровными или слегка волнистыми краями, гладкой блестящей поверхностью с характерным запахом «земляничного мыла»  и зеленоватым пигментом, пересевают на дифференциально-диагностические среды для подтверждения рода и вида</w:t>
      </w:r>
      <w:r w:rsidR="007F45EF">
        <w:rPr>
          <w:color w:val="000000"/>
          <w:sz w:val="24"/>
          <w:szCs w:val="24"/>
        </w:rPr>
        <w:t xml:space="preserve"> </w:t>
      </w:r>
      <w:r w:rsidR="00E653BF">
        <w:rPr>
          <w:color w:val="000000"/>
          <w:sz w:val="24"/>
          <w:szCs w:val="24"/>
        </w:rPr>
        <w:t>(штаммы)</w:t>
      </w:r>
      <w:r w:rsidRPr="00265935">
        <w:rPr>
          <w:color w:val="000000"/>
          <w:sz w:val="24"/>
          <w:szCs w:val="24"/>
        </w:rPr>
        <w:t xml:space="preserve"> микроорганизмов.</w:t>
      </w:r>
    </w:p>
    <w:p w:rsidR="004F5273" w:rsidRPr="00265935" w:rsidRDefault="004F5273" w:rsidP="00E653BF">
      <w:pPr>
        <w:pStyle w:val="bodytext"/>
        <w:spacing w:line="240" w:lineRule="auto"/>
        <w:ind w:firstLine="0"/>
        <w:jc w:val="left"/>
        <w:rPr>
          <w:color w:val="000000"/>
          <w:sz w:val="24"/>
          <w:szCs w:val="24"/>
        </w:rPr>
      </w:pPr>
    </w:p>
    <w:p w:rsidR="00752DA1" w:rsidRDefault="00752DA1" w:rsidP="00E653BF">
      <w:pPr>
        <w:pStyle w:val="bodytext"/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265935">
        <w:rPr>
          <w:color w:val="000000"/>
          <w:sz w:val="24"/>
          <w:szCs w:val="24"/>
        </w:rPr>
        <w:t xml:space="preserve">Кроме синегнойной палочки,  я отдельно решила посмотреть наличие и других </w:t>
      </w:r>
      <w:proofErr w:type="spellStart"/>
      <w:r w:rsidRPr="00265935">
        <w:rPr>
          <w:color w:val="000000"/>
          <w:sz w:val="24"/>
          <w:szCs w:val="24"/>
        </w:rPr>
        <w:t>нефер</w:t>
      </w:r>
      <w:r w:rsidR="00212ED9">
        <w:rPr>
          <w:color w:val="000000"/>
          <w:sz w:val="24"/>
          <w:szCs w:val="24"/>
        </w:rPr>
        <w:t>ментирующих</w:t>
      </w:r>
      <w:proofErr w:type="spellEnd"/>
      <w:r w:rsidR="00212ED9">
        <w:rPr>
          <w:color w:val="000000"/>
          <w:sz w:val="24"/>
          <w:szCs w:val="24"/>
        </w:rPr>
        <w:t xml:space="preserve"> микроорганизмов</w:t>
      </w:r>
      <w:r w:rsidRPr="00265935">
        <w:rPr>
          <w:color w:val="000000"/>
          <w:sz w:val="24"/>
          <w:szCs w:val="24"/>
        </w:rPr>
        <w:t xml:space="preserve">, так как они также могут вызывать инфекции у человека. В основном у лиц с предрасполагающими факторами — иммунодефициты, </w:t>
      </w:r>
      <w:proofErr w:type="gramStart"/>
      <w:r w:rsidRPr="00265935">
        <w:rPr>
          <w:color w:val="000000"/>
          <w:sz w:val="24"/>
          <w:szCs w:val="24"/>
        </w:rPr>
        <w:t>предшествующая</w:t>
      </w:r>
      <w:proofErr w:type="gramEnd"/>
      <w:r w:rsidRPr="00265935">
        <w:rPr>
          <w:color w:val="000000"/>
          <w:sz w:val="24"/>
          <w:szCs w:val="24"/>
        </w:rPr>
        <w:t xml:space="preserve"> </w:t>
      </w:r>
      <w:proofErr w:type="spellStart"/>
      <w:r w:rsidRPr="00265935">
        <w:rPr>
          <w:color w:val="000000"/>
          <w:sz w:val="24"/>
          <w:szCs w:val="24"/>
        </w:rPr>
        <w:t>антибиотикотерапия</w:t>
      </w:r>
      <w:proofErr w:type="spellEnd"/>
      <w:r w:rsidRPr="00265935">
        <w:rPr>
          <w:color w:val="000000"/>
          <w:sz w:val="24"/>
          <w:szCs w:val="24"/>
        </w:rPr>
        <w:t xml:space="preserve"> и т. д.</w:t>
      </w:r>
    </w:p>
    <w:p w:rsidR="00212ED9" w:rsidRDefault="00212ED9" w:rsidP="00752DA1">
      <w:pPr>
        <w:pStyle w:val="bodytext"/>
        <w:ind w:firstLine="0"/>
        <w:jc w:val="left"/>
        <w:rPr>
          <w:color w:val="000000"/>
          <w:sz w:val="24"/>
          <w:szCs w:val="24"/>
        </w:rPr>
      </w:pPr>
    </w:p>
    <w:p w:rsidR="00212ED9" w:rsidRPr="00265935" w:rsidRDefault="00212ED9" w:rsidP="00E653BF">
      <w:pPr>
        <w:pStyle w:val="bodytext"/>
        <w:ind w:firstLine="0"/>
        <w:jc w:val="center"/>
        <w:rPr>
          <w:color w:val="000000"/>
          <w:sz w:val="24"/>
          <w:szCs w:val="24"/>
        </w:rPr>
      </w:pPr>
      <w:r w:rsidRPr="00212ED9">
        <w:rPr>
          <w:b/>
          <w:bCs/>
          <w:color w:val="000000"/>
          <w:sz w:val="24"/>
          <w:szCs w:val="24"/>
        </w:rPr>
        <w:lastRenderedPageBreak/>
        <w:t>Посев  материала с жидких питательных сред на твердые питательные среды для выделения микроорганизмов:</w:t>
      </w:r>
    </w:p>
    <w:p w:rsidR="00EA53F6" w:rsidRDefault="00EA53F6" w:rsidP="00752DA1">
      <w:pPr>
        <w:pStyle w:val="bodytext"/>
        <w:ind w:firstLine="0"/>
        <w:jc w:val="left"/>
        <w:rPr>
          <w:color w:val="000000"/>
          <w:sz w:val="28"/>
          <w:szCs w:val="28"/>
        </w:rPr>
      </w:pPr>
      <w:r w:rsidRPr="00EA53F6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1640" cy="2546856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Рисунок 498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2591640" cy="25468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443">
        <w:rPr>
          <w:color w:val="000000"/>
          <w:sz w:val="28"/>
          <w:szCs w:val="28"/>
        </w:rPr>
        <w:t xml:space="preserve">           </w:t>
      </w:r>
      <w:r w:rsidR="00376443" w:rsidRPr="00376443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2537440"/>
            <wp:effectExtent l="19050" t="0" r="0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Рисунок 497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2519280" cy="25421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D9" w:rsidRPr="00212ED9" w:rsidRDefault="00037E61" w:rsidP="00212ED9">
      <w:pPr>
        <w:pStyle w:val="bodytex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                               </w:t>
      </w:r>
      <w:r w:rsidR="00212ED9" w:rsidRPr="00212ED9">
        <w:rPr>
          <w:b/>
          <w:bCs/>
          <w:color w:val="000000"/>
          <w:sz w:val="24"/>
          <w:szCs w:val="24"/>
        </w:rPr>
        <w:t xml:space="preserve">Основные </w:t>
      </w:r>
    </w:p>
    <w:p w:rsidR="00212ED9" w:rsidRPr="00212ED9" w:rsidRDefault="00037E61" w:rsidP="00212ED9">
      <w:pPr>
        <w:pStyle w:val="bodytex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      </w:t>
      </w:r>
      <w:r w:rsidR="00212ED9" w:rsidRPr="00212ED9">
        <w:rPr>
          <w:b/>
          <w:bCs/>
          <w:color w:val="000000"/>
          <w:sz w:val="24"/>
          <w:szCs w:val="24"/>
        </w:rPr>
        <w:t>твердые питательные среды для смывов:</w:t>
      </w:r>
      <w:r w:rsidR="00212ED9" w:rsidRPr="00212ED9">
        <w:rPr>
          <w:color w:val="000000"/>
          <w:sz w:val="24"/>
          <w:szCs w:val="24"/>
        </w:rPr>
        <w:t xml:space="preserve"> </w:t>
      </w:r>
    </w:p>
    <w:p w:rsidR="00CE5DA4" w:rsidRPr="00212ED9" w:rsidRDefault="00AA2EC1" w:rsidP="00212ED9">
      <w:pPr>
        <w:pStyle w:val="bodytext"/>
        <w:numPr>
          <w:ilvl w:val="0"/>
          <w:numId w:val="19"/>
        </w:numPr>
        <w:rPr>
          <w:color w:val="000000"/>
          <w:sz w:val="24"/>
          <w:szCs w:val="24"/>
        </w:rPr>
      </w:pPr>
      <w:proofErr w:type="spellStart"/>
      <w:r w:rsidRPr="00212ED9">
        <w:rPr>
          <w:color w:val="000000"/>
          <w:sz w:val="24"/>
          <w:szCs w:val="24"/>
        </w:rPr>
        <w:t>агар</w:t>
      </w:r>
      <w:proofErr w:type="spellEnd"/>
      <w:r w:rsidRPr="00212ED9">
        <w:rPr>
          <w:color w:val="000000"/>
          <w:sz w:val="24"/>
          <w:szCs w:val="24"/>
        </w:rPr>
        <w:t xml:space="preserve"> </w:t>
      </w:r>
      <w:proofErr w:type="spellStart"/>
      <w:r w:rsidRPr="00212ED9">
        <w:rPr>
          <w:color w:val="000000"/>
          <w:sz w:val="24"/>
          <w:szCs w:val="24"/>
        </w:rPr>
        <w:t>Чистовича</w:t>
      </w:r>
      <w:proofErr w:type="spellEnd"/>
      <w:r w:rsidRPr="00212ED9">
        <w:rPr>
          <w:color w:val="000000"/>
          <w:sz w:val="24"/>
          <w:szCs w:val="24"/>
        </w:rPr>
        <w:t xml:space="preserve"> (для стафилококков)</w:t>
      </w:r>
    </w:p>
    <w:p w:rsidR="00212ED9" w:rsidRPr="00212ED9" w:rsidRDefault="00212ED9" w:rsidP="00212ED9">
      <w:pPr>
        <w:pStyle w:val="bodytext"/>
        <w:jc w:val="left"/>
        <w:rPr>
          <w:color w:val="000000"/>
          <w:sz w:val="24"/>
          <w:szCs w:val="24"/>
        </w:rPr>
      </w:pPr>
      <w:r w:rsidRPr="00212ED9">
        <w:rPr>
          <w:color w:val="000000"/>
          <w:sz w:val="24"/>
          <w:szCs w:val="24"/>
        </w:rPr>
        <w:t xml:space="preserve">- среда Эндо (для </w:t>
      </w:r>
      <w:proofErr w:type="spellStart"/>
      <w:r w:rsidRPr="00212ED9">
        <w:rPr>
          <w:color w:val="000000"/>
          <w:sz w:val="24"/>
          <w:szCs w:val="24"/>
        </w:rPr>
        <w:t>г</w:t>
      </w:r>
      <w:proofErr w:type="gramStart"/>
      <w:r w:rsidRPr="00212ED9">
        <w:rPr>
          <w:color w:val="000000"/>
          <w:sz w:val="24"/>
          <w:szCs w:val="24"/>
        </w:rPr>
        <w:t>р</w:t>
      </w:r>
      <w:proofErr w:type="spellEnd"/>
      <w:r w:rsidRPr="00212ED9">
        <w:rPr>
          <w:color w:val="000000"/>
          <w:sz w:val="24"/>
          <w:szCs w:val="24"/>
        </w:rPr>
        <w:t>(</w:t>
      </w:r>
      <w:proofErr w:type="gramEnd"/>
      <w:r w:rsidRPr="00212ED9">
        <w:rPr>
          <w:color w:val="000000"/>
          <w:sz w:val="24"/>
          <w:szCs w:val="24"/>
        </w:rPr>
        <w:t xml:space="preserve">-) палочек — БГКП, синегнойной палочки и </w:t>
      </w:r>
      <w:proofErr w:type="spellStart"/>
      <w:r w:rsidRPr="00212ED9">
        <w:rPr>
          <w:color w:val="000000"/>
          <w:sz w:val="24"/>
          <w:szCs w:val="24"/>
        </w:rPr>
        <w:t>неферментирующих</w:t>
      </w:r>
      <w:proofErr w:type="spellEnd"/>
      <w:r w:rsidRPr="00212ED9">
        <w:rPr>
          <w:color w:val="000000"/>
          <w:sz w:val="24"/>
          <w:szCs w:val="24"/>
        </w:rPr>
        <w:t xml:space="preserve"> м/о) </w:t>
      </w:r>
    </w:p>
    <w:p w:rsidR="00D27CE1" w:rsidRPr="00D27CE1" w:rsidRDefault="00D27CE1" w:rsidP="00D27CE1">
      <w:pPr>
        <w:pStyle w:val="Standard"/>
        <w:rPr>
          <w:rFonts w:ascii="Times New Roman" w:hAnsi="Times New Roman"/>
          <w:color w:val="000000"/>
          <w:lang w:val="ru-RU"/>
        </w:rPr>
      </w:pPr>
      <w:r w:rsidRPr="00D27CE1">
        <w:rPr>
          <w:rFonts w:ascii="Times New Roman" w:hAnsi="Times New Roman"/>
          <w:color w:val="000000"/>
          <w:lang w:val="ru-RU"/>
        </w:rPr>
        <w:t xml:space="preserve">После микроскопии, колонии с «венчиком» со среды 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Чистовича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, засевают на полужидкий 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маннит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 и на простой 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агар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. На следующий день делают 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СТАФ-тест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 (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диагностикум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, определяющий 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плазмокоагулирующую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 активность). И смотрят 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маннит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. Он должен быть положительный. </w:t>
      </w:r>
    </w:p>
    <w:p w:rsidR="00D27CE1" w:rsidRPr="00D27CE1" w:rsidRDefault="00D27CE1" w:rsidP="00D27CE1">
      <w:pPr>
        <w:pStyle w:val="Standard"/>
        <w:rPr>
          <w:rFonts w:ascii="Times New Roman" w:hAnsi="Times New Roman"/>
          <w:color w:val="000000"/>
          <w:lang w:val="ru-RU"/>
        </w:rPr>
      </w:pPr>
      <w:r w:rsidRPr="00D27CE1">
        <w:rPr>
          <w:rFonts w:ascii="Times New Roman" w:hAnsi="Times New Roman"/>
          <w:color w:val="000000"/>
          <w:lang w:val="ru-RU"/>
        </w:rPr>
        <w:t xml:space="preserve">После микроскопии, колонии со среды Эндо засеваем на дифференциально-диагностические среды (различные сахара, среда 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Олькеницкого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, среда </w:t>
      </w:r>
      <w:proofErr w:type="spellStart"/>
      <w:r w:rsidRPr="00D27CE1">
        <w:rPr>
          <w:rFonts w:ascii="Times New Roman" w:hAnsi="Times New Roman"/>
          <w:color w:val="000000"/>
          <w:lang w:val="ru-RU"/>
        </w:rPr>
        <w:t>Симмонс</w:t>
      </w:r>
      <w:proofErr w:type="spellEnd"/>
      <w:r w:rsidRPr="00D27CE1">
        <w:rPr>
          <w:rFonts w:ascii="Times New Roman" w:hAnsi="Times New Roman"/>
          <w:color w:val="000000"/>
          <w:lang w:val="ru-RU"/>
        </w:rPr>
        <w:t xml:space="preserve"> и т.д.)и инкубируем сутки. По изменению цвета среды (реакция расщепления различных  сахаров или выделения газа) и с помощью специальных таблиц мы определяем род и вид микроорганизмов. </w:t>
      </w:r>
    </w:p>
    <w:p w:rsidR="00752DA1" w:rsidRDefault="00752DA1" w:rsidP="00752DA1">
      <w:pPr>
        <w:pStyle w:val="Standard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52DA1" w:rsidRDefault="00752DA1" w:rsidP="00265935">
      <w:pPr>
        <w:pStyle w:val="Textbody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Результаты и обсуждение</w:t>
      </w:r>
    </w:p>
    <w:p w:rsidR="00265935" w:rsidRPr="00265935" w:rsidRDefault="00752DA1" w:rsidP="00B0582B">
      <w:pPr>
        <w:pStyle w:val="Textbody"/>
        <w:spacing w:line="240" w:lineRule="auto"/>
        <w:rPr>
          <w:rFonts w:ascii="Times New Roman" w:hAnsi="Times New Roman" w:cs="Times New Roman"/>
          <w:color w:val="000000"/>
          <w:lang w:val="ru-RU"/>
        </w:rPr>
      </w:pPr>
      <w:r w:rsidRPr="00265935">
        <w:rPr>
          <w:rFonts w:ascii="Times New Roman" w:hAnsi="Times New Roman" w:cs="Times New Roman"/>
          <w:color w:val="000000"/>
          <w:lang w:val="ru-RU"/>
        </w:rPr>
        <w:t xml:space="preserve">Из 85 обследованных </w:t>
      </w:r>
      <w:r w:rsidRPr="00265935">
        <w:rPr>
          <w:rFonts w:ascii="Times New Roman" w:hAnsi="Times New Roman" w:cs="Times New Roman"/>
          <w:b/>
          <w:bCs/>
          <w:color w:val="000000"/>
          <w:lang w:val="ru-RU"/>
        </w:rPr>
        <w:t>мобильных телефонов</w:t>
      </w:r>
      <w:r w:rsidR="00265935" w:rsidRPr="00265935">
        <w:rPr>
          <w:rFonts w:ascii="Times New Roman" w:hAnsi="Times New Roman" w:cs="Times New Roman"/>
          <w:color w:val="000000"/>
          <w:lang w:val="ru-RU"/>
        </w:rPr>
        <w:t>,  обсемененность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патогенными и условно-патогенными микроорганизмами составил</w:t>
      </w:r>
      <w:r w:rsidR="00265935" w:rsidRPr="00265935">
        <w:rPr>
          <w:rFonts w:ascii="Times New Roman" w:hAnsi="Times New Roman" w:cs="Times New Roman"/>
          <w:color w:val="000000"/>
          <w:lang w:val="ru-RU"/>
        </w:rPr>
        <w:t>а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 </w:t>
      </w:r>
      <w:r w:rsidRPr="00265935">
        <w:rPr>
          <w:rFonts w:ascii="Times New Roman" w:hAnsi="Times New Roman" w:cs="Times New Roman"/>
          <w:b/>
          <w:bCs/>
          <w:color w:val="000000"/>
          <w:lang w:val="ru-RU"/>
        </w:rPr>
        <w:t>35,2%</w:t>
      </w:r>
      <w:r w:rsidR="00265935" w:rsidRPr="00265935">
        <w:rPr>
          <w:rFonts w:ascii="Times New Roman" w:hAnsi="Times New Roman" w:cs="Times New Roman"/>
          <w:color w:val="000000"/>
          <w:lang w:val="ru-RU"/>
        </w:rPr>
        <w:t>, т.е. 30 шт.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752DA1" w:rsidRPr="00265935" w:rsidRDefault="00752DA1" w:rsidP="00B0582B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  <w:lang w:val="ru-RU"/>
        </w:rPr>
        <w:t>Из всех обнаруженных м/о  были выделены:</w:t>
      </w:r>
    </w:p>
    <w:p w:rsidR="00752DA1" w:rsidRPr="00265935" w:rsidRDefault="00752DA1" w:rsidP="00034D91">
      <w:pPr>
        <w:pStyle w:val="Textbody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</w:rPr>
        <w:t>St</w:t>
      </w:r>
      <w:r w:rsidRPr="00265935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265935">
        <w:rPr>
          <w:rFonts w:ascii="Times New Roman" w:hAnsi="Times New Roman" w:cs="Times New Roman"/>
          <w:color w:val="000000"/>
        </w:rPr>
        <w:t>aureus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(золотистый стафилококк) — 37,5%</w:t>
      </w:r>
    </w:p>
    <w:p w:rsidR="00752DA1" w:rsidRPr="00265935" w:rsidRDefault="00752DA1" w:rsidP="00034D91">
      <w:pPr>
        <w:pStyle w:val="Textbody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lang w:val="ru-RU"/>
        </w:rPr>
      </w:pPr>
      <w:proofErr w:type="spellStart"/>
      <w:r w:rsidRPr="00265935">
        <w:rPr>
          <w:rFonts w:ascii="Times New Roman" w:hAnsi="Times New Roman" w:cs="Times New Roman"/>
          <w:color w:val="000000"/>
        </w:rPr>
        <w:t>Klebsiella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pneumoniae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– 25%</w:t>
      </w:r>
    </w:p>
    <w:p w:rsidR="00752DA1" w:rsidRPr="00265935" w:rsidRDefault="00752DA1" w:rsidP="00034D91">
      <w:pPr>
        <w:pStyle w:val="Textbody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</w:rPr>
        <w:t>E</w:t>
      </w:r>
      <w:r w:rsidRPr="00265935">
        <w:rPr>
          <w:rFonts w:ascii="Times New Roman" w:hAnsi="Times New Roman" w:cs="Times New Roman"/>
          <w:color w:val="000000"/>
          <w:lang w:val="ru-RU"/>
        </w:rPr>
        <w:t>.</w:t>
      </w:r>
      <w:r w:rsidRPr="00265935">
        <w:rPr>
          <w:rFonts w:ascii="Times New Roman" w:hAnsi="Times New Roman" w:cs="Times New Roman"/>
          <w:color w:val="000000"/>
        </w:rPr>
        <w:t>coli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(кишечная палочка) — 12,5%</w:t>
      </w:r>
    </w:p>
    <w:p w:rsidR="00752DA1" w:rsidRPr="00265935" w:rsidRDefault="00752DA1" w:rsidP="00034D91">
      <w:pPr>
        <w:pStyle w:val="Textbody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color w:val="000000"/>
        </w:rPr>
      </w:pPr>
      <w:proofErr w:type="spellStart"/>
      <w:r w:rsidRPr="00265935">
        <w:rPr>
          <w:rFonts w:ascii="Times New Roman" w:hAnsi="Times New Roman" w:cs="Times New Roman"/>
          <w:color w:val="000000"/>
        </w:rPr>
        <w:t>Alcaligenes</w:t>
      </w:r>
      <w:proofErr w:type="spellEnd"/>
      <w:r w:rsidRPr="0026593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faecalis</w:t>
      </w:r>
      <w:proofErr w:type="spellEnd"/>
      <w:r w:rsidRPr="00265935">
        <w:rPr>
          <w:rFonts w:ascii="Times New Roman" w:hAnsi="Times New Roman" w:cs="Times New Roman"/>
          <w:color w:val="000000"/>
        </w:rPr>
        <w:t xml:space="preserve"> – 12,5%</w:t>
      </w:r>
    </w:p>
    <w:p w:rsidR="00752DA1" w:rsidRPr="00265935" w:rsidRDefault="00752DA1" w:rsidP="00034D91">
      <w:pPr>
        <w:pStyle w:val="Textbody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color w:val="000000"/>
        </w:rPr>
      </w:pPr>
      <w:proofErr w:type="spellStart"/>
      <w:r w:rsidRPr="00265935">
        <w:rPr>
          <w:rFonts w:ascii="Times New Roman" w:hAnsi="Times New Roman" w:cs="Times New Roman"/>
          <w:color w:val="000000"/>
        </w:rPr>
        <w:t>Acinetobacter</w:t>
      </w:r>
      <w:proofErr w:type="spellEnd"/>
      <w:r w:rsidRPr="0026593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calcoaceticus</w:t>
      </w:r>
      <w:proofErr w:type="spellEnd"/>
      <w:r w:rsidRPr="00265935">
        <w:rPr>
          <w:rFonts w:ascii="Times New Roman" w:hAnsi="Times New Roman" w:cs="Times New Roman"/>
          <w:color w:val="000000"/>
        </w:rPr>
        <w:t xml:space="preserve"> – 6,25%</w:t>
      </w:r>
    </w:p>
    <w:p w:rsidR="00265935" w:rsidRPr="00BD32C0" w:rsidRDefault="00752DA1" w:rsidP="00034D91">
      <w:pPr>
        <w:pStyle w:val="Textbody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color w:val="000000"/>
        </w:rPr>
      </w:pPr>
      <w:proofErr w:type="spellStart"/>
      <w:r w:rsidRPr="00265935">
        <w:rPr>
          <w:rFonts w:ascii="Times New Roman" w:hAnsi="Times New Roman" w:cs="Times New Roman"/>
          <w:color w:val="000000"/>
        </w:rPr>
        <w:t>Acinetobacter</w:t>
      </w:r>
      <w:proofErr w:type="spellEnd"/>
      <w:r w:rsidRPr="0026593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lwofii</w:t>
      </w:r>
      <w:proofErr w:type="spellEnd"/>
      <w:r w:rsidRPr="00265935">
        <w:rPr>
          <w:rFonts w:ascii="Times New Roman" w:hAnsi="Times New Roman" w:cs="Times New Roman"/>
          <w:color w:val="000000"/>
        </w:rPr>
        <w:t xml:space="preserve"> – 6,25%</w:t>
      </w:r>
    </w:p>
    <w:p w:rsidR="00E653BF" w:rsidRDefault="00752DA1" w:rsidP="00E653BF">
      <w:pPr>
        <w:pStyle w:val="Textbody"/>
        <w:spacing w:line="240" w:lineRule="auto"/>
        <w:rPr>
          <w:rFonts w:ascii="Times New Roman" w:hAnsi="Times New Roman" w:cs="Times New Roman"/>
          <w:color w:val="000000"/>
          <w:lang w:val="ru-RU"/>
        </w:rPr>
      </w:pPr>
      <w:r w:rsidRPr="00C211BD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AD6649">
        <w:rPr>
          <w:rFonts w:ascii="Times New Roman" w:hAnsi="Times New Roman" w:cs="Times New Roman"/>
          <w:color w:val="000000"/>
          <w:lang w:val="ru-RU"/>
        </w:rPr>
        <w:t>Таким образом,</w:t>
      </w:r>
      <w:r w:rsidR="00D45B7C">
        <w:rPr>
          <w:rFonts w:ascii="Times New Roman" w:hAnsi="Times New Roman" w:cs="Times New Roman"/>
          <w:color w:val="000000"/>
          <w:lang w:val="ru-RU"/>
        </w:rPr>
        <w:t xml:space="preserve"> в большинстве случаев телефоны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были обсеменены золотистым стафилококком. Золотистый стафилококк входит в состав </w:t>
      </w:r>
      <w:proofErr w:type="spellStart"/>
      <w:r w:rsidRPr="00265935">
        <w:rPr>
          <w:rFonts w:ascii="Times New Roman" w:hAnsi="Times New Roman" w:cs="Times New Roman"/>
          <w:color w:val="000000"/>
          <w:lang w:val="ru-RU"/>
        </w:rPr>
        <w:t>микробиоты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кожных покровов человека и слизистых верхн</w:t>
      </w:r>
      <w:r w:rsidR="00AD6649">
        <w:rPr>
          <w:rFonts w:ascii="Times New Roman" w:hAnsi="Times New Roman" w:cs="Times New Roman"/>
          <w:color w:val="000000"/>
          <w:lang w:val="ru-RU"/>
        </w:rPr>
        <w:t>их дыхательных путей.</w:t>
      </w:r>
    </w:p>
    <w:p w:rsidR="004F5273" w:rsidRDefault="00E653BF" w:rsidP="00E653BF">
      <w:pPr>
        <w:pStyle w:val="Textbody"/>
        <w:spacing w:line="240" w:lineRule="auto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S.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aureus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="00AD6649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>может вызывать широкий диапазон заболеваний</w:t>
      </w:r>
      <w:r w:rsidR="004F5273">
        <w:rPr>
          <w:rFonts w:ascii="Times New Roman" w:hAnsi="Times New Roman" w:cs="Times New Roman"/>
          <w:color w:val="000000"/>
          <w:lang w:val="ru-RU"/>
        </w:rPr>
        <w:t>. Начиная с легких кожных инфекций: угри, фурункул, флегмона, карбункул, до смертельно опасных заболеваний</w:t>
      </w:r>
      <w:r w:rsidR="00B0582B">
        <w:rPr>
          <w:rFonts w:ascii="Times New Roman" w:hAnsi="Times New Roman" w:cs="Times New Roman"/>
          <w:color w:val="000000"/>
          <w:lang w:val="ru-RU"/>
        </w:rPr>
        <w:t xml:space="preserve">, </w:t>
      </w:r>
      <w:r w:rsidR="00B0582B">
        <w:rPr>
          <w:rFonts w:ascii="Times New Roman" w:hAnsi="Times New Roman" w:cs="Times New Roman"/>
          <w:color w:val="000000"/>
          <w:lang w:val="ru-RU"/>
        </w:rPr>
        <w:lastRenderedPageBreak/>
        <w:t>таких как: пневмония, менингит, остеомиелит, эндокардит, инфекционно-токсический шок и сепсис.</w:t>
      </w:r>
    </w:p>
    <w:p w:rsidR="00376443" w:rsidRPr="0089124B" w:rsidRDefault="00376443" w:rsidP="00376443">
      <w:pPr>
        <w:pStyle w:val="Textbody"/>
        <w:jc w:val="center"/>
        <w:rPr>
          <w:rFonts w:hint="eastAsia"/>
          <w:lang w:val="ru-RU"/>
        </w:rPr>
      </w:pPr>
      <w:r w:rsidRPr="00376443">
        <w:rPr>
          <w:noProof/>
          <w:lang w:val="ru-RU" w:eastAsia="ru-RU" w:bidi="ar-SA"/>
        </w:rPr>
        <w:drawing>
          <wp:inline distT="0" distB="0" distL="0" distR="0">
            <wp:extent cx="1808712" cy="1133475"/>
            <wp:effectExtent l="19050" t="0" r="1038" b="0"/>
            <wp:docPr id="10" name="Рисунок 7" descr="24454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 descr="2445418.jpeg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1809808" cy="1134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A1" w:rsidRPr="00265935" w:rsidRDefault="007F45EF" w:rsidP="00B0582B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Ещё 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в 25% случаев мобильные телефоны были обсеменены представителем БГКП - 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Klebsiella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pneumoniae</w:t>
      </w:r>
      <w:proofErr w:type="spellEnd"/>
      <w:r w:rsidR="00D45B7C">
        <w:rPr>
          <w:rFonts w:ascii="Times New Roman" w:hAnsi="Times New Roman" w:cs="Times New Roman"/>
          <w:color w:val="000000"/>
          <w:lang w:val="ru-RU"/>
        </w:rPr>
        <w:t>. Это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752DA1" w:rsidRPr="00265935">
        <w:rPr>
          <w:rFonts w:ascii="Times New Roman" w:hAnsi="Times New Roman" w:cs="Times New Roman"/>
          <w:color w:val="000000"/>
          <w:lang w:val="ru-RU"/>
        </w:rPr>
        <w:t>грам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(-) палочка встречается повсеместно в окружающей среде</w:t>
      </w:r>
      <w:bookmarkStart w:id="0" w:name="cite_ref-_29d1be7b4ae8792a_3-0"/>
      <w:bookmarkEnd w:id="0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, в том числе в почве и поверхностных водах. Может вызывать различные инфекции, такие как пневмония, сепсис, инфекции мочевыводящих путей, менингит.  Встречается на медицинских приборах </w:t>
      </w:r>
      <w:r w:rsidR="00752DA1" w:rsidRPr="00265935">
        <w:rPr>
          <w:rFonts w:ascii="Times New Roman" w:hAnsi="Times New Roman" w:cs="Times New Roman"/>
          <w:color w:val="000000"/>
        </w:rPr>
        <w:t> 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>и является частой причиной</w:t>
      </w:r>
      <w:r w:rsidR="00752DA1" w:rsidRPr="00265935">
        <w:rPr>
          <w:rFonts w:ascii="Times New Roman" w:hAnsi="Times New Roman" w:cs="Times New Roman"/>
          <w:color w:val="000000"/>
        </w:rPr>
        <w:t> </w:t>
      </w:r>
      <w:r w:rsidR="00D2527F">
        <w:fldChar w:fldCharType="begin"/>
      </w:r>
      <w:r w:rsidR="00D2527F">
        <w:instrText>HYPERLINK</w:instrText>
      </w:r>
      <w:r w:rsidR="00D2527F" w:rsidRPr="00B1336C">
        <w:rPr>
          <w:lang w:val="ru-RU"/>
        </w:rPr>
        <w:instrText xml:space="preserve"> "</w:instrText>
      </w:r>
      <w:r w:rsidR="00D2527F">
        <w:instrText>https</w:instrText>
      </w:r>
      <w:r w:rsidR="00D2527F" w:rsidRPr="00B1336C">
        <w:rPr>
          <w:lang w:val="ru-RU"/>
        </w:rPr>
        <w:instrText>://</w:instrText>
      </w:r>
      <w:r w:rsidR="00D2527F">
        <w:instrText>ru</w:instrText>
      </w:r>
      <w:r w:rsidR="00D2527F" w:rsidRPr="00B1336C">
        <w:rPr>
          <w:lang w:val="ru-RU"/>
        </w:rPr>
        <w:instrText>.</w:instrText>
      </w:r>
      <w:r w:rsidR="00D2527F">
        <w:instrText>wikipedia</w:instrText>
      </w:r>
      <w:r w:rsidR="00D2527F" w:rsidRPr="00B1336C">
        <w:rPr>
          <w:lang w:val="ru-RU"/>
        </w:rPr>
        <w:instrText>.</w:instrText>
      </w:r>
      <w:r w:rsidR="00D2527F">
        <w:instrText>org</w:instrText>
      </w:r>
      <w:r w:rsidR="00D2527F" w:rsidRPr="00B1336C">
        <w:rPr>
          <w:lang w:val="ru-RU"/>
        </w:rPr>
        <w:instrText>/</w:instrText>
      </w:r>
      <w:r w:rsidR="00D2527F">
        <w:instrText>wiki</w:instrText>
      </w:r>
      <w:r w:rsidR="00D2527F" w:rsidRPr="00B1336C">
        <w:rPr>
          <w:lang w:val="ru-RU"/>
        </w:rPr>
        <w:instrText>/Внутрибольничные_инфекции"</w:instrText>
      </w:r>
      <w:r w:rsidR="00D2527F">
        <w:rPr>
          <w:rFonts w:hint="eastAsia"/>
        </w:rPr>
        <w:fldChar w:fldCharType="separate"/>
      </w:r>
      <w:r w:rsidR="00752DA1" w:rsidRPr="0026593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внутрибольничных </w:t>
      </w:r>
      <w:r w:rsidR="00D2527F">
        <w:fldChar w:fldCharType="end"/>
      </w:r>
      <w:r w:rsidR="00D2527F">
        <w:fldChar w:fldCharType="begin"/>
      </w:r>
      <w:r w:rsidR="00D2527F">
        <w:instrText>HYPERLINK</w:instrText>
      </w:r>
      <w:r w:rsidR="00D2527F" w:rsidRPr="00B1336C">
        <w:rPr>
          <w:lang w:val="ru-RU"/>
        </w:rPr>
        <w:instrText xml:space="preserve"> "</w:instrText>
      </w:r>
      <w:r w:rsidR="00D2527F">
        <w:instrText>https</w:instrText>
      </w:r>
      <w:r w:rsidR="00D2527F" w:rsidRPr="00B1336C">
        <w:rPr>
          <w:lang w:val="ru-RU"/>
        </w:rPr>
        <w:instrText>://</w:instrText>
      </w:r>
      <w:r w:rsidR="00D2527F">
        <w:instrText>ru</w:instrText>
      </w:r>
      <w:r w:rsidR="00D2527F" w:rsidRPr="00B1336C">
        <w:rPr>
          <w:lang w:val="ru-RU"/>
        </w:rPr>
        <w:instrText>.</w:instrText>
      </w:r>
      <w:r w:rsidR="00D2527F">
        <w:instrText>wikipedia</w:instrText>
      </w:r>
      <w:r w:rsidR="00D2527F" w:rsidRPr="00B1336C">
        <w:rPr>
          <w:lang w:val="ru-RU"/>
        </w:rPr>
        <w:instrText>.</w:instrText>
      </w:r>
      <w:r w:rsidR="00D2527F">
        <w:instrText>org</w:instrText>
      </w:r>
      <w:r w:rsidR="00D2527F" w:rsidRPr="00B1336C">
        <w:rPr>
          <w:lang w:val="ru-RU"/>
        </w:rPr>
        <w:instrText>/</w:instrText>
      </w:r>
      <w:r w:rsidR="00D2527F">
        <w:instrText>wiki</w:instrText>
      </w:r>
      <w:r w:rsidR="00D2527F" w:rsidRPr="00B1336C">
        <w:rPr>
          <w:lang w:val="ru-RU"/>
        </w:rPr>
        <w:instrText>/Внутрибольничные_инфекции"</w:instrText>
      </w:r>
      <w:r w:rsidR="00D2527F">
        <w:rPr>
          <w:rFonts w:hint="eastAsia"/>
        </w:rPr>
        <w:fldChar w:fldCharType="separate"/>
      </w:r>
      <w:r w:rsidR="00752DA1" w:rsidRPr="0026593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инфекций</w:t>
      </w:r>
      <w:r w:rsidR="00D2527F">
        <w:fldChar w:fldCharType="end"/>
      </w:r>
      <w:r w:rsidR="00752DA1" w:rsidRPr="0026593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. Также, 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>всё чаще встречаются штаммы, которые устойчивы к антибиотикам.</w:t>
      </w:r>
    </w:p>
    <w:p w:rsidR="00752DA1" w:rsidRPr="00265935" w:rsidRDefault="00752DA1" w:rsidP="00B0582B">
      <w:pPr>
        <w:pStyle w:val="Textbody"/>
        <w:spacing w:line="240" w:lineRule="auto"/>
        <w:rPr>
          <w:rFonts w:ascii="Times New Roman" w:hAnsi="Times New Roman" w:cs="Times New Roman"/>
          <w:color w:val="000000"/>
          <w:lang w:val="ru-RU"/>
        </w:rPr>
      </w:pPr>
      <w:r w:rsidRPr="00265935">
        <w:rPr>
          <w:rFonts w:ascii="Times New Roman" w:hAnsi="Times New Roman" w:cs="Times New Roman"/>
          <w:color w:val="000000"/>
          <w:lang w:val="ru-RU"/>
        </w:rPr>
        <w:t xml:space="preserve">  </w:t>
      </w:r>
      <w:r w:rsidRPr="00265935">
        <w:rPr>
          <w:rFonts w:ascii="Times New Roman" w:hAnsi="Times New Roman" w:cs="Times New Roman"/>
          <w:color w:val="000000"/>
        </w:rPr>
        <w:t>E</w:t>
      </w:r>
      <w:r w:rsidRPr="00265935">
        <w:rPr>
          <w:rFonts w:ascii="Times New Roman" w:hAnsi="Times New Roman" w:cs="Times New Roman"/>
          <w:color w:val="000000"/>
          <w:lang w:val="ru-RU"/>
        </w:rPr>
        <w:t>.</w:t>
      </w:r>
      <w:r w:rsidRPr="00265935">
        <w:rPr>
          <w:rFonts w:ascii="Times New Roman" w:hAnsi="Times New Roman" w:cs="Times New Roman"/>
          <w:color w:val="000000"/>
        </w:rPr>
        <w:t>coli</w:t>
      </w:r>
      <w:r w:rsidR="00FB2C17">
        <w:rPr>
          <w:rFonts w:ascii="Times New Roman" w:hAnsi="Times New Roman" w:cs="Times New Roman"/>
          <w:color w:val="000000"/>
          <w:lang w:val="ru-RU"/>
        </w:rPr>
        <w:t xml:space="preserve"> обнаружена в 12,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5% случаев. Это </w:t>
      </w:r>
      <w:proofErr w:type="spellStart"/>
      <w:r w:rsidRPr="00265935">
        <w:rPr>
          <w:rFonts w:ascii="Times New Roman" w:hAnsi="Times New Roman" w:cs="Times New Roman"/>
          <w:color w:val="000000"/>
          <w:lang w:val="ru-RU"/>
        </w:rPr>
        <w:t>грам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>(-) палочка широко распространена в нижней части кишечника теплокровных животных и человека. Большинство </w:t>
      </w:r>
      <w:r w:rsidR="00D2527F">
        <w:fldChar w:fldCharType="begin"/>
      </w:r>
      <w:r w:rsidR="00D2527F">
        <w:instrText>HYPERLINK</w:instrText>
      </w:r>
      <w:r w:rsidR="00D2527F" w:rsidRPr="00B1336C">
        <w:rPr>
          <w:lang w:val="ru-RU"/>
        </w:rPr>
        <w:instrText xml:space="preserve"> "</w:instrText>
      </w:r>
      <w:r w:rsidR="00D2527F">
        <w:instrText>https</w:instrText>
      </w:r>
      <w:r w:rsidR="00D2527F" w:rsidRPr="00B1336C">
        <w:rPr>
          <w:lang w:val="ru-RU"/>
        </w:rPr>
        <w:instrText>://</w:instrText>
      </w:r>
      <w:r w:rsidR="00D2527F">
        <w:instrText>ru</w:instrText>
      </w:r>
      <w:r w:rsidR="00D2527F" w:rsidRPr="00B1336C">
        <w:rPr>
          <w:lang w:val="ru-RU"/>
        </w:rPr>
        <w:instrText>.</w:instrText>
      </w:r>
      <w:r w:rsidR="00D2527F">
        <w:instrText>wikipedia</w:instrText>
      </w:r>
      <w:r w:rsidR="00D2527F" w:rsidRPr="00B1336C">
        <w:rPr>
          <w:lang w:val="ru-RU"/>
        </w:rPr>
        <w:instrText>.</w:instrText>
      </w:r>
      <w:r w:rsidR="00D2527F">
        <w:instrText>org</w:instrText>
      </w:r>
      <w:r w:rsidR="00D2527F" w:rsidRPr="00B1336C">
        <w:rPr>
          <w:lang w:val="ru-RU"/>
        </w:rPr>
        <w:instrText>/</w:instrText>
      </w:r>
      <w:r w:rsidR="00D2527F">
        <w:instrText>wiki</w:instrText>
      </w:r>
      <w:r w:rsidR="00D2527F" w:rsidRPr="00B1336C">
        <w:rPr>
          <w:lang w:val="ru-RU"/>
        </w:rPr>
        <w:instrText>/Штамм"</w:instrText>
      </w:r>
      <w:r w:rsidR="00D2527F">
        <w:rPr>
          <w:rFonts w:hint="eastAsia"/>
        </w:rPr>
        <w:fldChar w:fldCharType="separate"/>
      </w:r>
      <w:r w:rsidRPr="00265935">
        <w:rPr>
          <w:rFonts w:ascii="Times New Roman" w:hAnsi="Times New Roman" w:cs="Times New Roman"/>
          <w:color w:val="000000"/>
          <w:lang w:val="ru-RU"/>
        </w:rPr>
        <w:t>штаммов</w:t>
      </w:r>
      <w:r w:rsidR="00D2527F">
        <w:fldChar w:fldCharType="end"/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 E. </w:t>
      </w:r>
      <w:proofErr w:type="spellStart"/>
      <w:r w:rsidRPr="00265935">
        <w:rPr>
          <w:rFonts w:ascii="Times New Roman" w:hAnsi="Times New Roman" w:cs="Times New Roman"/>
          <w:color w:val="000000"/>
          <w:lang w:val="ru-RU"/>
        </w:rPr>
        <w:t>coli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> являются безвредными, однако есть такие, которые могут вызывать тяжёлые пищевые отравления у людей</w:t>
      </w:r>
      <w:bookmarkStart w:id="1" w:name="cite_ref-CDC_1-0"/>
      <w:bookmarkEnd w:id="1"/>
      <w:r w:rsidRPr="00265935">
        <w:rPr>
          <w:rFonts w:ascii="Times New Roman" w:hAnsi="Times New Roman" w:cs="Times New Roman"/>
          <w:color w:val="000000"/>
          <w:lang w:val="ru-RU"/>
        </w:rPr>
        <w:t>. Безвредные штаммы являются частью нормальной флоры кишечника человека и животных.</w:t>
      </w:r>
    </w:p>
    <w:p w:rsidR="00376443" w:rsidRDefault="00376443" w:rsidP="00752DA1">
      <w:pPr>
        <w:pStyle w:val="Textbody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76443" w:rsidRPr="00752DA1" w:rsidRDefault="00B0582B" w:rsidP="00376443">
      <w:pPr>
        <w:pStyle w:val="Textbody"/>
        <w:jc w:val="center"/>
        <w:rPr>
          <w:rFonts w:hint="eastAsia"/>
          <w:lang w:val="ru-RU"/>
        </w:rPr>
      </w:pPr>
      <w:r>
        <w:rPr>
          <w:noProof/>
          <w:lang w:val="ru-RU" w:eastAsia="ru-RU" w:bidi="ar-SA"/>
        </w:rPr>
        <w:t xml:space="preserve">   </w:t>
      </w:r>
      <w:r w:rsidR="006A10A8" w:rsidRPr="006A10A8">
        <w:rPr>
          <w:noProof/>
          <w:lang w:val="ru-RU" w:eastAsia="ru-RU" w:bidi="ar-SA"/>
        </w:rPr>
        <w:drawing>
          <wp:inline distT="0" distB="0" distL="0" distR="0">
            <wp:extent cx="2300806" cy="1857375"/>
            <wp:effectExtent l="19050" t="0" r="4244" b="0"/>
            <wp:docPr id="14" name="Рисунок 4" descr="IMG_7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Рисунок 11" descr="IMG_7644.jpg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2302200" cy="1858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</w:t>
      </w:r>
      <w:r w:rsidR="00376443" w:rsidRPr="00376443">
        <w:rPr>
          <w:noProof/>
          <w:lang w:val="ru-RU" w:eastAsia="ru-RU" w:bidi="ar-SA"/>
        </w:rPr>
        <w:drawing>
          <wp:inline distT="0" distB="0" distL="0" distR="0">
            <wp:extent cx="2190601" cy="1857375"/>
            <wp:effectExtent l="19050" t="0" r="149" b="0"/>
            <wp:docPr id="12" name="Рисунок 9" descr="s68295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Рисунок 12" descr="s68295953.jpg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2191928" cy="1858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A1" w:rsidRPr="00265935" w:rsidRDefault="00752DA1" w:rsidP="00B0582B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</w:rPr>
        <w:t>E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. </w:t>
      </w:r>
      <w:r w:rsidRPr="00265935">
        <w:rPr>
          <w:rFonts w:ascii="Times New Roman" w:hAnsi="Times New Roman" w:cs="Times New Roman"/>
          <w:color w:val="000000"/>
        </w:rPr>
        <w:t>coli </w:t>
      </w:r>
      <w:r w:rsidRPr="00265935">
        <w:rPr>
          <w:rFonts w:ascii="Times New Roman" w:hAnsi="Times New Roman" w:cs="Times New Roman"/>
          <w:color w:val="000000"/>
          <w:lang w:val="ru-RU"/>
        </w:rPr>
        <w:t>не всегда обитают тол</w:t>
      </w:r>
      <w:r w:rsidR="00E653BF">
        <w:rPr>
          <w:rFonts w:ascii="Times New Roman" w:hAnsi="Times New Roman" w:cs="Times New Roman"/>
          <w:color w:val="000000"/>
          <w:lang w:val="ru-RU"/>
        </w:rPr>
        <w:t>ько в желудочно-кишечном тракте. С</w:t>
      </w:r>
      <w:r w:rsidRPr="00265935">
        <w:rPr>
          <w:rFonts w:ascii="Times New Roman" w:hAnsi="Times New Roman" w:cs="Times New Roman"/>
          <w:color w:val="000000"/>
          <w:lang w:val="ru-RU"/>
        </w:rPr>
        <w:t>пособность некоторое время выживать в окружающей среде делает их важным</w:t>
      </w:r>
      <w:r w:rsidRPr="00265935">
        <w:rPr>
          <w:rFonts w:ascii="Times New Roman" w:hAnsi="Times New Roman" w:cs="Times New Roman"/>
          <w:color w:val="000000"/>
        </w:rPr>
        <w:t> </w:t>
      </w:r>
      <w:r w:rsidR="00D2527F">
        <w:fldChar w:fldCharType="begin"/>
      </w:r>
      <w:r w:rsidR="00D2527F">
        <w:instrText>HYPERLINK</w:instrText>
      </w:r>
      <w:r w:rsidR="00D2527F" w:rsidRPr="00B1336C">
        <w:rPr>
          <w:lang w:val="ru-RU"/>
        </w:rPr>
        <w:instrText xml:space="preserve"> "</w:instrText>
      </w:r>
      <w:r w:rsidR="00D2527F">
        <w:instrText>https</w:instrText>
      </w:r>
      <w:r w:rsidR="00D2527F" w:rsidRPr="00B1336C">
        <w:rPr>
          <w:lang w:val="ru-RU"/>
        </w:rPr>
        <w:instrText>://</w:instrText>
      </w:r>
      <w:r w:rsidR="00D2527F">
        <w:instrText>ru</w:instrText>
      </w:r>
      <w:r w:rsidR="00D2527F" w:rsidRPr="00B1336C">
        <w:rPr>
          <w:lang w:val="ru-RU"/>
        </w:rPr>
        <w:instrText>.</w:instrText>
      </w:r>
      <w:r w:rsidR="00D2527F">
        <w:instrText>wikipedia</w:instrText>
      </w:r>
      <w:r w:rsidR="00D2527F" w:rsidRPr="00B1336C">
        <w:rPr>
          <w:lang w:val="ru-RU"/>
        </w:rPr>
        <w:instrText>.</w:instrText>
      </w:r>
      <w:r w:rsidR="00D2527F">
        <w:instrText>org</w:instrText>
      </w:r>
      <w:r w:rsidR="00D2527F" w:rsidRPr="00B1336C">
        <w:rPr>
          <w:lang w:val="ru-RU"/>
        </w:rPr>
        <w:instrText>/</w:instrText>
      </w:r>
      <w:r w:rsidR="00D2527F">
        <w:instrText>wiki</w:instrText>
      </w:r>
      <w:r w:rsidR="00D2527F" w:rsidRPr="00B1336C">
        <w:rPr>
          <w:lang w:val="ru-RU"/>
        </w:rPr>
        <w:instrText>/Биоиндикация" \</w:instrText>
      </w:r>
      <w:r w:rsidR="00D2527F">
        <w:instrText>l</w:instrText>
      </w:r>
      <w:r w:rsidR="00D2527F" w:rsidRPr="00B1336C">
        <w:rPr>
          <w:lang w:val="ru-RU"/>
        </w:rPr>
        <w:instrText xml:space="preserve"> "Применение_в_эпидемиологии_и_санитарии"</w:instrText>
      </w:r>
      <w:r w:rsidR="00D2527F">
        <w:rPr>
          <w:rFonts w:hint="eastAsia"/>
        </w:rPr>
        <w:fldChar w:fldCharType="separate"/>
      </w:r>
      <w:r w:rsidRPr="00265935">
        <w:rPr>
          <w:rFonts w:ascii="Times New Roman" w:hAnsi="Times New Roman" w:cs="Times New Roman"/>
          <w:color w:val="000000"/>
          <w:lang w:val="ru-RU"/>
        </w:rPr>
        <w:t>индикатором</w:t>
      </w:r>
      <w:r w:rsidR="00D2527F">
        <w:fldChar w:fldCharType="end"/>
      </w:r>
      <w:r w:rsidRPr="00265935">
        <w:rPr>
          <w:rFonts w:ascii="Times New Roman" w:hAnsi="Times New Roman" w:cs="Times New Roman"/>
          <w:color w:val="000000"/>
        </w:rPr>
        <w:t> </w:t>
      </w:r>
      <w:r w:rsidRPr="00265935">
        <w:rPr>
          <w:rFonts w:ascii="Times New Roman" w:hAnsi="Times New Roman" w:cs="Times New Roman"/>
          <w:color w:val="000000"/>
          <w:lang w:val="ru-RU"/>
        </w:rPr>
        <w:t>для исследования образцов на наличие фекальных загрязнений. Т.е</w:t>
      </w:r>
      <w:r w:rsidR="00E653BF">
        <w:rPr>
          <w:rFonts w:ascii="Times New Roman" w:hAnsi="Times New Roman" w:cs="Times New Roman"/>
          <w:color w:val="000000"/>
          <w:lang w:val="ru-RU"/>
        </w:rPr>
        <w:t>.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  <w:lang w:val="ru-RU"/>
        </w:rPr>
        <w:t>Escherichia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  <w:lang w:val="ru-RU"/>
        </w:rPr>
        <w:t>coli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 является показателем свежего фекального загрязнения. Выделение E. </w:t>
      </w:r>
      <w:proofErr w:type="spellStart"/>
      <w:r w:rsidRPr="00265935">
        <w:rPr>
          <w:rFonts w:ascii="Times New Roman" w:hAnsi="Times New Roman" w:cs="Times New Roman"/>
          <w:color w:val="000000"/>
          <w:lang w:val="ru-RU"/>
        </w:rPr>
        <w:t>сoli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на </w:t>
      </w:r>
      <w:proofErr w:type="spellStart"/>
      <w:r w:rsidRPr="00265935">
        <w:rPr>
          <w:rFonts w:ascii="Times New Roman" w:hAnsi="Times New Roman" w:cs="Times New Roman"/>
          <w:color w:val="000000"/>
          <w:lang w:val="ru-RU"/>
        </w:rPr>
        <w:t>гаджетах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свидетельствует о несоблюдении правил личной гигиены пользователями этих устройств.</w:t>
      </w:r>
    </w:p>
    <w:p w:rsidR="00752DA1" w:rsidRPr="00265935" w:rsidRDefault="00E653BF" w:rsidP="00B0582B">
      <w:pPr>
        <w:pStyle w:val="Textbody"/>
        <w:spacing w:line="240" w:lineRule="auto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небольшом процентном случае были выделены </w:t>
      </w:r>
      <w:proofErr w:type="spellStart"/>
      <w:r w:rsidR="00752DA1" w:rsidRPr="00265935">
        <w:rPr>
          <w:rFonts w:ascii="Times New Roman" w:hAnsi="Times New Roman" w:cs="Times New Roman"/>
          <w:color w:val="000000"/>
          <w:lang w:val="ru-RU"/>
        </w:rPr>
        <w:t>неферментирующие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микроорганизмы -</w:t>
      </w:r>
    </w:p>
    <w:p w:rsidR="00752DA1" w:rsidRDefault="00130D36" w:rsidP="00B0582B">
      <w:pPr>
        <w:pStyle w:val="Textbody"/>
        <w:spacing w:line="240" w:lineRule="auto"/>
        <w:rPr>
          <w:rFonts w:ascii="Times New Roman" w:hAnsi="Times New Roman" w:cs="Times New Roman"/>
          <w:color w:val="000000"/>
          <w:lang w:val="ru-RU"/>
        </w:rPr>
      </w:pPr>
      <w:proofErr w:type="spellStart"/>
      <w:r>
        <w:rPr>
          <w:rFonts w:ascii="Times New Roman" w:hAnsi="Times New Roman" w:cs="Times New Roman"/>
          <w:color w:val="000000"/>
        </w:rPr>
        <w:t>Alcaligenes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faecalis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Acinetobacter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calcoaceticus</w:t>
      </w:r>
      <w:proofErr w:type="spellEnd"/>
      <w:r w:rsidR="00752DA1" w:rsidRPr="0026593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Acinetobacter</w:t>
      </w:r>
      <w:proofErr w:type="spellEnd"/>
      <w:r w:rsidR="00752DA1" w:rsidRPr="0026593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lwofii</w:t>
      </w:r>
      <w:proofErr w:type="spellEnd"/>
      <w:r w:rsidR="00752DA1" w:rsidRPr="00265935">
        <w:rPr>
          <w:rFonts w:ascii="Times New Roman" w:hAnsi="Times New Roman" w:cs="Times New Roman"/>
          <w:color w:val="000000"/>
        </w:rPr>
        <w:t xml:space="preserve">. 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Эти </w:t>
      </w:r>
      <w:proofErr w:type="spellStart"/>
      <w:r w:rsidR="00752DA1" w:rsidRPr="00265935">
        <w:rPr>
          <w:rFonts w:ascii="Times New Roman" w:hAnsi="Times New Roman" w:cs="Times New Roman"/>
          <w:color w:val="000000"/>
          <w:lang w:val="ru-RU"/>
        </w:rPr>
        <w:t>грам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(-) палочки входят в микрофлору кожи, ушей, </w:t>
      </w:r>
      <w:proofErr w:type="spellStart"/>
      <w:r w:rsidR="00752DA1" w:rsidRPr="00265935">
        <w:rPr>
          <w:rFonts w:ascii="Times New Roman" w:hAnsi="Times New Roman" w:cs="Times New Roman"/>
          <w:color w:val="000000"/>
          <w:lang w:val="ru-RU"/>
        </w:rPr>
        <w:t>урогенитального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тракта. Широко распространены в природе. Могут быть возбудителями госпитальных инфекций (эндокардит, сепсис, перитонит).</w:t>
      </w:r>
    </w:p>
    <w:p w:rsidR="00D84A40" w:rsidRPr="00265935" w:rsidRDefault="00130D36" w:rsidP="00130D36">
      <w:pPr>
        <w:pStyle w:val="Textbody"/>
        <w:jc w:val="center"/>
        <w:rPr>
          <w:rFonts w:ascii="Times New Roman" w:hAnsi="Times New Roman" w:cs="Times New Roman"/>
          <w:lang w:val="ru-RU"/>
        </w:rPr>
      </w:pPr>
      <w:r w:rsidRPr="00D84A40">
        <w:rPr>
          <w:rFonts w:ascii="Times New Roman" w:hAnsi="Times New Roman" w:cs="Times New Roman"/>
          <w:lang w:val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210.75pt" o:ole="">
            <v:imagedata r:id="rId22" o:title=""/>
          </v:shape>
          <o:OLEObject Type="Embed" ProgID="PowerPoint.Slide.12" ShapeID="_x0000_i1025" DrawAspect="Content" ObjectID="_1692098179" r:id="rId23"/>
        </w:object>
      </w:r>
    </w:p>
    <w:p w:rsidR="00752DA1" w:rsidRPr="00265935" w:rsidRDefault="00752DA1" w:rsidP="00E653BF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  <w:lang w:val="ru-RU"/>
        </w:rPr>
        <w:t xml:space="preserve">Из 43 обследованных </w:t>
      </w:r>
      <w:r w:rsidRPr="00265935">
        <w:rPr>
          <w:rFonts w:ascii="Times New Roman" w:hAnsi="Times New Roman" w:cs="Times New Roman"/>
          <w:b/>
          <w:bCs/>
          <w:color w:val="000000"/>
          <w:lang w:val="ru-RU"/>
        </w:rPr>
        <w:t>компьютеров (мышки и клавиатура)</w:t>
      </w:r>
      <w:r w:rsidR="00265935" w:rsidRPr="00265935">
        <w:rPr>
          <w:rFonts w:ascii="Times New Roman" w:hAnsi="Times New Roman" w:cs="Times New Roman"/>
          <w:color w:val="000000"/>
          <w:lang w:val="ru-RU"/>
        </w:rPr>
        <w:t>,</w:t>
      </w:r>
      <w:r w:rsidR="00AD6649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265935" w:rsidRPr="00265935">
        <w:rPr>
          <w:rFonts w:ascii="Times New Roman" w:hAnsi="Times New Roman" w:cs="Times New Roman"/>
          <w:color w:val="000000"/>
          <w:lang w:val="ru-RU"/>
        </w:rPr>
        <w:t>обсемененность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патогенными и условно-патогенными микроорганизмами составил</w:t>
      </w:r>
      <w:r w:rsidR="00265935" w:rsidRPr="00265935">
        <w:rPr>
          <w:rFonts w:ascii="Times New Roman" w:hAnsi="Times New Roman" w:cs="Times New Roman"/>
          <w:color w:val="000000"/>
          <w:lang w:val="ru-RU"/>
        </w:rPr>
        <w:t>а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 </w:t>
      </w:r>
      <w:r w:rsidRPr="00265935">
        <w:rPr>
          <w:rFonts w:ascii="Times New Roman" w:hAnsi="Times New Roman" w:cs="Times New Roman"/>
          <w:b/>
          <w:bCs/>
          <w:color w:val="000000"/>
          <w:lang w:val="ru-RU"/>
        </w:rPr>
        <w:t xml:space="preserve"> 28,5 %</w:t>
      </w:r>
      <w:r w:rsidRPr="00265935">
        <w:rPr>
          <w:rFonts w:ascii="Times New Roman" w:hAnsi="Times New Roman" w:cs="Times New Roman"/>
          <w:color w:val="000000"/>
          <w:lang w:val="ru-RU"/>
        </w:rPr>
        <w:t>. Из всех обнаруженных м/о  были выделены:</w:t>
      </w:r>
    </w:p>
    <w:p w:rsidR="00752DA1" w:rsidRPr="00265935" w:rsidRDefault="00752DA1" w:rsidP="00034D91">
      <w:pPr>
        <w:pStyle w:val="Textbody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</w:rPr>
        <w:t>St</w:t>
      </w:r>
      <w:r w:rsidRPr="00265935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265935">
        <w:rPr>
          <w:rFonts w:ascii="Times New Roman" w:hAnsi="Times New Roman" w:cs="Times New Roman"/>
          <w:color w:val="000000"/>
        </w:rPr>
        <w:t>aureus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(золотистый стафилококк) — 33,6%</w:t>
      </w:r>
    </w:p>
    <w:p w:rsidR="00752DA1" w:rsidRPr="00265935" w:rsidRDefault="00752DA1" w:rsidP="00034D91">
      <w:pPr>
        <w:pStyle w:val="Textbody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lang w:val="ru-RU"/>
        </w:rPr>
      </w:pPr>
      <w:proofErr w:type="spellStart"/>
      <w:r w:rsidRPr="00265935">
        <w:rPr>
          <w:rFonts w:ascii="Times New Roman" w:hAnsi="Times New Roman" w:cs="Times New Roman"/>
          <w:color w:val="000000"/>
        </w:rPr>
        <w:t>Klebsiella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pneumoniae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– 16,6%</w:t>
      </w:r>
    </w:p>
    <w:p w:rsidR="00752DA1" w:rsidRPr="00265935" w:rsidRDefault="00752DA1" w:rsidP="00034D91">
      <w:pPr>
        <w:pStyle w:val="Textbody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</w:rPr>
        <w:t>E</w:t>
      </w:r>
      <w:r w:rsidRPr="00265935">
        <w:rPr>
          <w:rFonts w:ascii="Times New Roman" w:hAnsi="Times New Roman" w:cs="Times New Roman"/>
          <w:color w:val="000000"/>
          <w:lang w:val="ru-RU"/>
        </w:rPr>
        <w:t>.</w:t>
      </w:r>
      <w:r w:rsidRPr="00265935">
        <w:rPr>
          <w:rFonts w:ascii="Times New Roman" w:hAnsi="Times New Roman" w:cs="Times New Roman"/>
          <w:color w:val="000000"/>
        </w:rPr>
        <w:t>coli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(кишечная палочка) — 16,6%</w:t>
      </w:r>
    </w:p>
    <w:p w:rsidR="00752DA1" w:rsidRPr="00AD6649" w:rsidRDefault="00752DA1" w:rsidP="00034D91">
      <w:pPr>
        <w:pStyle w:val="Textbody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lang w:val="ru-RU"/>
        </w:rPr>
      </w:pPr>
      <w:proofErr w:type="spellStart"/>
      <w:r w:rsidRPr="00265935">
        <w:rPr>
          <w:rFonts w:ascii="Times New Roman" w:hAnsi="Times New Roman" w:cs="Times New Roman"/>
          <w:color w:val="000000"/>
        </w:rPr>
        <w:t>Alcaligenes</w:t>
      </w:r>
      <w:proofErr w:type="spellEnd"/>
      <w:r w:rsidRPr="00AD6649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faecalis</w:t>
      </w:r>
      <w:proofErr w:type="spellEnd"/>
      <w:r w:rsidRPr="00AD6649">
        <w:rPr>
          <w:rFonts w:ascii="Times New Roman" w:hAnsi="Times New Roman" w:cs="Times New Roman"/>
          <w:color w:val="000000"/>
          <w:lang w:val="ru-RU"/>
        </w:rPr>
        <w:t xml:space="preserve"> – 16,6%</w:t>
      </w:r>
    </w:p>
    <w:p w:rsidR="00752DA1" w:rsidRPr="00265935" w:rsidRDefault="00752DA1" w:rsidP="00034D91">
      <w:pPr>
        <w:pStyle w:val="Textbody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lang w:val="ru-RU"/>
        </w:rPr>
      </w:pPr>
      <w:proofErr w:type="spellStart"/>
      <w:r w:rsidRPr="00265935">
        <w:rPr>
          <w:rFonts w:ascii="Times New Roman" w:hAnsi="Times New Roman" w:cs="Times New Roman"/>
          <w:color w:val="000000"/>
        </w:rPr>
        <w:t>Moraxella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catarrhalis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>– 16,6%</w:t>
      </w:r>
    </w:p>
    <w:p w:rsidR="00752DA1" w:rsidRDefault="00AD6649" w:rsidP="00752DA1">
      <w:pPr>
        <w:pStyle w:val="Textbody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Таким образом, 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также как и в случае с обсемененностью мобильных телефонов, на комп</w:t>
      </w:r>
      <w:r w:rsidR="00D45B7C">
        <w:rPr>
          <w:rFonts w:ascii="Times New Roman" w:hAnsi="Times New Roman" w:cs="Times New Roman"/>
          <w:color w:val="000000"/>
          <w:lang w:val="ru-RU"/>
        </w:rPr>
        <w:t xml:space="preserve">ьютерах  в большинстве 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случаев был обнаружен золотистый стафилококк.  Равнозначный процент у 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Klebsiella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pneumoniae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, </w:t>
      </w:r>
      <w:r w:rsidR="00752DA1" w:rsidRPr="00265935">
        <w:rPr>
          <w:rFonts w:ascii="Times New Roman" w:hAnsi="Times New Roman" w:cs="Times New Roman"/>
          <w:color w:val="000000"/>
        </w:rPr>
        <w:t>E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>.</w:t>
      </w:r>
      <w:r w:rsidR="00752DA1" w:rsidRPr="00265935">
        <w:rPr>
          <w:rFonts w:ascii="Times New Roman" w:hAnsi="Times New Roman" w:cs="Times New Roman"/>
          <w:color w:val="000000"/>
        </w:rPr>
        <w:t>coli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и 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Alcaligenes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faecalis</w:t>
      </w:r>
      <w:proofErr w:type="spellEnd"/>
      <w:r w:rsidR="007F45EF">
        <w:rPr>
          <w:rFonts w:ascii="Times New Roman" w:hAnsi="Times New Roman" w:cs="Times New Roman"/>
          <w:color w:val="000000"/>
          <w:lang w:val="ru-RU"/>
        </w:rPr>
        <w:t>. Б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ыла обнаружена и 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Moraxella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catarrhalis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. Этот </w:t>
      </w:r>
      <w:proofErr w:type="spellStart"/>
      <w:r w:rsidR="00752DA1" w:rsidRPr="00265935">
        <w:rPr>
          <w:rFonts w:ascii="Times New Roman" w:hAnsi="Times New Roman" w:cs="Times New Roman"/>
          <w:color w:val="000000"/>
          <w:lang w:val="ru-RU"/>
        </w:rPr>
        <w:t>грам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>(-) диплококк колонизир</w:t>
      </w:r>
      <w:r w:rsidR="00D45B7C">
        <w:rPr>
          <w:rFonts w:ascii="Times New Roman" w:hAnsi="Times New Roman" w:cs="Times New Roman"/>
          <w:color w:val="000000"/>
          <w:lang w:val="ru-RU"/>
        </w:rPr>
        <w:t>ует кожу, слизистые оболочки че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>ловека. Могут вызывать абсцессы, эндокардиты, остеомиелиты, бронхиты, менингиты, пневмонии.</w:t>
      </w:r>
    </w:p>
    <w:p w:rsidR="00AD6649" w:rsidRDefault="006A10A8" w:rsidP="00AD6649">
      <w:pPr>
        <w:pStyle w:val="Textbody"/>
        <w:jc w:val="center"/>
        <w:rPr>
          <w:rFonts w:ascii="Times New Roman" w:hAnsi="Times New Roman" w:cs="Times New Roman"/>
          <w:color w:val="000000"/>
          <w:lang w:val="ru-RU"/>
        </w:rPr>
      </w:pPr>
      <w:r w:rsidRPr="00AD6649">
        <w:rPr>
          <w:rFonts w:ascii="Times New Roman" w:hAnsi="Times New Roman" w:cs="Times New Roman"/>
          <w:color w:val="000000"/>
          <w:lang w:val="ru-RU"/>
        </w:rPr>
        <w:object w:dxaOrig="7216" w:dyaOrig="5390">
          <v:shape id="_x0000_i1026" type="#_x0000_t75" style="width:360.75pt;height:230.25pt" o:ole="">
            <v:imagedata r:id="rId24" o:title=""/>
          </v:shape>
          <o:OLEObject Type="Embed" ProgID="PowerPoint.Slide.12" ShapeID="_x0000_i1026" DrawAspect="Content" ObjectID="_1692098180" r:id="rId25"/>
        </w:object>
      </w:r>
    </w:p>
    <w:p w:rsidR="00AD6649" w:rsidRPr="00265935" w:rsidRDefault="00AD6649" w:rsidP="00752DA1">
      <w:pPr>
        <w:pStyle w:val="Textbody"/>
        <w:rPr>
          <w:rFonts w:ascii="Times New Roman" w:hAnsi="Times New Roman" w:cs="Times New Roman"/>
          <w:lang w:val="ru-RU"/>
        </w:rPr>
      </w:pPr>
    </w:p>
    <w:p w:rsidR="00752DA1" w:rsidRPr="00265935" w:rsidRDefault="00752DA1" w:rsidP="00E653BF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  <w:lang w:val="ru-RU"/>
        </w:rPr>
        <w:t xml:space="preserve">Из 45 обследованных </w:t>
      </w:r>
      <w:r w:rsidRPr="00265935">
        <w:rPr>
          <w:rFonts w:ascii="Times New Roman" w:hAnsi="Times New Roman" w:cs="Times New Roman"/>
          <w:b/>
          <w:bCs/>
          <w:color w:val="000000"/>
          <w:lang w:val="ru-RU"/>
        </w:rPr>
        <w:t>наушников</w:t>
      </w:r>
      <w:r w:rsidR="00D45B7C">
        <w:rPr>
          <w:rFonts w:ascii="Times New Roman" w:hAnsi="Times New Roman" w:cs="Times New Roman"/>
          <w:color w:val="000000"/>
          <w:lang w:val="ru-RU"/>
        </w:rPr>
        <w:t xml:space="preserve"> обсемененность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патогенными и условно-патогенными микроорганизмами составил   </w:t>
      </w:r>
      <w:r w:rsidRPr="00265935">
        <w:rPr>
          <w:rFonts w:ascii="Times New Roman" w:hAnsi="Times New Roman" w:cs="Times New Roman"/>
          <w:b/>
          <w:bCs/>
          <w:color w:val="000000"/>
          <w:lang w:val="ru-RU"/>
        </w:rPr>
        <w:t>13,3 %</w:t>
      </w:r>
      <w:r w:rsidRPr="00265935">
        <w:rPr>
          <w:rFonts w:ascii="Times New Roman" w:hAnsi="Times New Roman" w:cs="Times New Roman"/>
          <w:color w:val="000000"/>
          <w:lang w:val="ru-RU"/>
        </w:rPr>
        <w:t>. Из всех обнаруженных м/о  были выделены:</w:t>
      </w:r>
    </w:p>
    <w:p w:rsidR="00752DA1" w:rsidRPr="00265935" w:rsidRDefault="00752DA1" w:rsidP="00034D91">
      <w:pPr>
        <w:pStyle w:val="Textbody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</w:rPr>
        <w:t>St</w:t>
      </w:r>
      <w:r w:rsidRPr="00265935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265935">
        <w:rPr>
          <w:rFonts w:ascii="Times New Roman" w:hAnsi="Times New Roman" w:cs="Times New Roman"/>
          <w:color w:val="000000"/>
        </w:rPr>
        <w:t>aureus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(золотистый стафилококк) — 50%</w:t>
      </w:r>
    </w:p>
    <w:p w:rsidR="00752DA1" w:rsidRPr="00265935" w:rsidRDefault="00752DA1" w:rsidP="00034D91">
      <w:pPr>
        <w:pStyle w:val="Textbody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lang w:val="ru-RU"/>
        </w:rPr>
      </w:pPr>
      <w:r w:rsidRPr="00265935">
        <w:rPr>
          <w:rFonts w:ascii="Times New Roman" w:hAnsi="Times New Roman" w:cs="Times New Roman"/>
          <w:color w:val="000000"/>
        </w:rPr>
        <w:t>Candida</w:t>
      </w:r>
      <w:r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albicans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– 33,4%</w:t>
      </w:r>
    </w:p>
    <w:p w:rsidR="00752DA1" w:rsidRPr="00265935" w:rsidRDefault="00752DA1" w:rsidP="00034D91">
      <w:pPr>
        <w:pStyle w:val="Textbody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lang w:val="ru-RU"/>
        </w:rPr>
      </w:pPr>
      <w:proofErr w:type="spellStart"/>
      <w:r w:rsidRPr="00265935">
        <w:rPr>
          <w:rFonts w:ascii="Times New Roman" w:hAnsi="Times New Roman" w:cs="Times New Roman"/>
          <w:color w:val="000000"/>
        </w:rPr>
        <w:t>Klebsiella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265935">
        <w:rPr>
          <w:rFonts w:ascii="Times New Roman" w:hAnsi="Times New Roman" w:cs="Times New Roman"/>
          <w:color w:val="000000"/>
        </w:rPr>
        <w:t>pneumoniae</w:t>
      </w:r>
      <w:proofErr w:type="spellEnd"/>
      <w:r w:rsidRPr="00265935">
        <w:rPr>
          <w:rFonts w:ascii="Times New Roman" w:hAnsi="Times New Roman" w:cs="Times New Roman"/>
          <w:color w:val="000000"/>
          <w:lang w:val="ru-RU"/>
        </w:rPr>
        <w:t xml:space="preserve"> – 16,6%</w:t>
      </w:r>
    </w:p>
    <w:p w:rsidR="00752DA1" w:rsidRPr="00265935" w:rsidRDefault="007F45EF" w:rsidP="00E653BF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Итак</w:t>
      </w:r>
      <w:r w:rsidR="006A10A8">
        <w:rPr>
          <w:rFonts w:ascii="Times New Roman" w:hAnsi="Times New Roman" w:cs="Times New Roman"/>
          <w:color w:val="000000"/>
          <w:lang w:val="ru-RU"/>
        </w:rPr>
        <w:t xml:space="preserve">, 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как и в двух вышеперечисленных </w:t>
      </w:r>
      <w:r w:rsidR="00E653BF">
        <w:rPr>
          <w:rFonts w:ascii="Times New Roman" w:hAnsi="Times New Roman" w:cs="Times New Roman"/>
          <w:color w:val="000000"/>
          <w:lang w:val="ru-RU"/>
        </w:rPr>
        <w:t>исследованиях</w:t>
      </w:r>
      <w:r w:rsidR="00D45B7C">
        <w:rPr>
          <w:rFonts w:ascii="Times New Roman" w:hAnsi="Times New Roman" w:cs="Times New Roman"/>
          <w:color w:val="000000"/>
          <w:lang w:val="ru-RU"/>
        </w:rPr>
        <w:t xml:space="preserve">, в большинстве 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случаев наушники были </w:t>
      </w:r>
      <w:proofErr w:type="spellStart"/>
      <w:r w:rsidR="00752DA1" w:rsidRPr="00265935">
        <w:rPr>
          <w:rFonts w:ascii="Times New Roman" w:hAnsi="Times New Roman" w:cs="Times New Roman"/>
          <w:color w:val="000000"/>
          <w:lang w:val="ru-RU"/>
        </w:rPr>
        <w:t>контаминированы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золотистым  стафилококком.  Дрожжевые грибы  </w:t>
      </w:r>
      <w:r w:rsidR="00752DA1" w:rsidRPr="00265935">
        <w:rPr>
          <w:rFonts w:ascii="Times New Roman" w:hAnsi="Times New Roman" w:cs="Times New Roman"/>
          <w:color w:val="000000"/>
        </w:rPr>
        <w:t>Candida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752DA1" w:rsidRPr="00265935">
        <w:rPr>
          <w:rFonts w:ascii="Times New Roman" w:hAnsi="Times New Roman" w:cs="Times New Roman"/>
          <w:color w:val="000000"/>
        </w:rPr>
        <w:t>albicans</w:t>
      </w:r>
      <w:proofErr w:type="spellEnd"/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были выделены в 33,4%</w:t>
      </w:r>
      <w:r w:rsidR="00D45B7C">
        <w:rPr>
          <w:rFonts w:ascii="Times New Roman" w:hAnsi="Times New Roman" w:cs="Times New Roman"/>
          <w:color w:val="000000"/>
          <w:lang w:val="ru-RU"/>
        </w:rPr>
        <w:t>.</w:t>
      </w:r>
      <w:r w:rsidR="00752DA1" w:rsidRPr="00265935">
        <w:rPr>
          <w:rFonts w:ascii="Times New Roman" w:hAnsi="Times New Roman" w:cs="Times New Roman"/>
          <w:color w:val="000000"/>
          <w:lang w:val="ru-RU"/>
        </w:rPr>
        <w:t xml:space="preserve"> Эти грибы колонизируют  на эпидермисе и слизистых оболочках примерно у 80% здоровых людей. В результате излишнего разрастания колоний этих грибов возникает кандидоз или молочница. Кандидозу способствуют антибактериальная терапия, стресс, травмы, заболевания, ослабление иммунной системы.</w:t>
      </w:r>
    </w:p>
    <w:p w:rsidR="00752DA1" w:rsidRPr="00265935" w:rsidRDefault="00993A75" w:rsidP="00AD6649">
      <w:pPr>
        <w:pStyle w:val="Textbody"/>
        <w:jc w:val="center"/>
        <w:rPr>
          <w:rFonts w:ascii="Times New Roman" w:hAnsi="Times New Roman" w:cs="Times New Roman"/>
          <w:color w:val="000000"/>
          <w:lang w:val="ru-RU"/>
        </w:rPr>
      </w:pPr>
      <w:r w:rsidRPr="00993A75">
        <w:rPr>
          <w:rFonts w:ascii="Times New Roman" w:hAnsi="Times New Roman" w:cs="Times New Roman"/>
          <w:color w:val="000000"/>
          <w:lang w:val="ru-RU"/>
        </w:rPr>
        <w:object w:dxaOrig="7216" w:dyaOrig="5390">
          <v:shape id="_x0000_i1027" type="#_x0000_t75" style="width:360.75pt;height:187.5pt" o:ole="">
            <v:imagedata r:id="rId26" o:title=""/>
          </v:shape>
          <o:OLEObject Type="Embed" ProgID="PowerPoint.Slide.12" ShapeID="_x0000_i1027" DrawAspect="Content" ObjectID="_1692098181" r:id="rId27"/>
        </w:object>
      </w:r>
    </w:p>
    <w:p w:rsidR="006E5FA9" w:rsidRDefault="00376443" w:rsidP="006E5FA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181350"/>
            <wp:effectExtent l="19050" t="0" r="3175" b="0"/>
            <wp:docPr id="13" name="Рисунок 1" descr="C:\Users\1\Desktop\Детские проекты\Карина Гаджеты\смывы с гаджетов\F7F231D7-5EE8-4587-9B9D-DCC6EB227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е проекты\Карина Гаджеты\смывы с гаджетов\F7F231D7-5EE8-4587-9B9D-DCC6EB2271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A9" w:rsidRPr="006E5FA9" w:rsidRDefault="006E5FA9" w:rsidP="006E5FA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3FCE" w:rsidRPr="00E8067D" w:rsidRDefault="003F3FCE" w:rsidP="007716A6">
      <w:pPr>
        <w:spacing w:after="150" w:line="37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6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 </w:t>
      </w:r>
      <w:r w:rsidR="00864CB1" w:rsidRPr="00E806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E806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Прикладные исследования (для </w:t>
      </w:r>
      <w:r w:rsidRPr="00E806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разработки рекомендаций по профилактике)</w:t>
      </w:r>
    </w:p>
    <w:p w:rsidR="00426896" w:rsidRPr="00FD54D2" w:rsidRDefault="00426896" w:rsidP="00E8067D">
      <w:pPr>
        <w:spacing w:after="150" w:line="375" w:lineRule="atLeast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3F3FCE" w:rsidRPr="0030687F" w:rsidRDefault="003F3FCE" w:rsidP="003F3FCE">
      <w:pPr>
        <w:spacing w:after="15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попросили ответить на 3 вопроса учеников 5-х, 7-х классов</w:t>
      </w:r>
      <w:r w:rsidR="00BB0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(127 чел.)</w:t>
      </w: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касающихся </w:t>
      </w:r>
    </w:p>
    <w:p w:rsidR="003F3FCE" w:rsidRPr="0030687F" w:rsidRDefault="003F3FCE" w:rsidP="003F3FCE">
      <w:pPr>
        <w:spacing w:after="15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 п</w:t>
      </w:r>
      <w:r w:rsidR="00E32EFC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ередачи опасных бактерий</w:t>
      </w: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F3FCE" w:rsidRPr="0030687F" w:rsidRDefault="003F3FCE" w:rsidP="003F3F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426896" w:rsidRPr="0030687F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E32EFC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26896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основном, для связи с родителями и друзьями</w:t>
      </w:r>
      <w:r w:rsidR="00E8067D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выхода в интернет</w:t>
      </w:r>
      <w:r w:rsidR="00426896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2EFC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="00426896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пользуешься</w:t>
      </w:r>
      <w:r w:rsidR="00DC1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телефоном </w:t>
      </w:r>
      <w:r w:rsidR="00E8067D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426896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 w:rsidR="00DC1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более</w:t>
      </w:r>
      <w:r w:rsidR="00426896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дня</w:t>
      </w:r>
      <w:r w:rsidR="007F45E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3F3FCE" w:rsidRPr="0030687F" w:rsidRDefault="003F3FCE" w:rsidP="003F3FCE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FCE" w:rsidRPr="0030687F" w:rsidRDefault="003F3FCE" w:rsidP="003F3FCE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1.Да         2. Нет</w:t>
      </w:r>
    </w:p>
    <w:p w:rsidR="003F3FCE" w:rsidRPr="0030687F" w:rsidRDefault="003F3FCE" w:rsidP="003F3FCE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FCE" w:rsidRPr="0030687F" w:rsidRDefault="003F3FCE" w:rsidP="003F3F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E8067D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Знаешь ли ты, что на электронных устройствах содержатся опасные бактерии</w:t>
      </w:r>
      <w:r w:rsidR="007F45E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3F3FCE" w:rsidRPr="0030687F" w:rsidRDefault="003F3FCE" w:rsidP="003F3FCE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Да.      2. Нет</w:t>
      </w:r>
    </w:p>
    <w:p w:rsidR="003F3FCE" w:rsidRPr="0030687F" w:rsidRDefault="003F3FCE" w:rsidP="003F3FCE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67D" w:rsidRPr="0030687F" w:rsidRDefault="003F3FCE" w:rsidP="00E8067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E8067D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Пользуешься ли ты </w:t>
      </w:r>
      <w:proofErr w:type="spellStart"/>
      <w:r w:rsidR="00E8067D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гаджетами</w:t>
      </w:r>
      <w:proofErr w:type="spellEnd"/>
      <w:r w:rsidR="00E32EFC"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туалетах или во время еды?</w:t>
      </w:r>
    </w:p>
    <w:p w:rsidR="003F3FCE" w:rsidRPr="0030687F" w:rsidRDefault="003F3FCE" w:rsidP="001A4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67D" w:rsidRPr="0030687F" w:rsidRDefault="00E8067D" w:rsidP="00E8067D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Да.      2. Нет</w:t>
      </w:r>
    </w:p>
    <w:p w:rsidR="00E8067D" w:rsidRPr="0030687F" w:rsidRDefault="00E8067D" w:rsidP="00E8067D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B6C" w:rsidRPr="0030687F" w:rsidRDefault="00CF5B6C" w:rsidP="003F3FCE">
      <w:pPr>
        <w:spacing w:after="15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FCE" w:rsidRPr="004455BC" w:rsidRDefault="003F3FCE" w:rsidP="003F3FCE">
      <w:pPr>
        <w:spacing w:after="150" w:line="37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проанализировали и представили в диаграмме,</w:t>
      </w:r>
    </w:p>
    <w:p w:rsidR="003F3FCE" w:rsidRPr="004455BC" w:rsidRDefault="00E8067D" w:rsidP="003F3FCE">
      <w:pPr>
        <w:spacing w:after="150" w:line="37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«да</w:t>
      </w:r>
      <w:r w:rsidR="003F3FCE" w:rsidRPr="004455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3F3FCE" w:rsidRPr="0044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ответили:</w:t>
      </w:r>
    </w:p>
    <w:p w:rsidR="003F3FCE" w:rsidRPr="00FD54D2" w:rsidRDefault="003F3FCE" w:rsidP="003F3FCE">
      <w:pPr>
        <w:spacing w:after="150" w:line="375" w:lineRule="atLeast"/>
        <w:rPr>
          <w:rFonts w:ascii="Times New Roman" w:eastAsia="Times New Roman" w:hAnsi="Times New Roman" w:cs="Times New Roman"/>
          <w:color w:val="403152" w:themeColor="accent4" w:themeShade="80"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noProof/>
          <w:color w:val="403152" w:themeColor="accent4" w:themeShade="80"/>
          <w:sz w:val="24"/>
          <w:szCs w:val="24"/>
          <w:lang w:eastAsia="ru-RU"/>
        </w:rPr>
        <w:drawing>
          <wp:inline distT="0" distB="0" distL="0" distR="0">
            <wp:extent cx="5940425" cy="3076575"/>
            <wp:effectExtent l="19050" t="0" r="22225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F3FCE" w:rsidRPr="0030687F" w:rsidRDefault="003F3FCE" w:rsidP="003F3FCE">
      <w:pPr>
        <w:spacing w:after="150" w:line="375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Оказалось:</w:t>
      </w:r>
    </w:p>
    <w:p w:rsidR="003F3FCE" w:rsidRPr="006F5FF4" w:rsidRDefault="003F3FCE" w:rsidP="00E653B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то, что большинство учащихся информированы по данной проблеме, достаточный процент   ребят 5, 7 классов не знают </w:t>
      </w:r>
      <w:r w:rsidR="001A4F13" w:rsidRPr="006F5F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опасностях</w:t>
      </w:r>
      <w:r w:rsidRPr="006F5FF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правил</w:t>
      </w:r>
      <w:r w:rsidR="001A4F13" w:rsidRPr="006F5FF4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6F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</w:t>
      </w:r>
      <w:r w:rsidR="001A4F13" w:rsidRPr="006F5FF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итарии</w:t>
      </w:r>
      <w:r w:rsidR="007F45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B6401" w:rsidRPr="006F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3FCE" w:rsidRPr="006F5FF4" w:rsidRDefault="003F3FCE" w:rsidP="00E653B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F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данные  использовали для экологического обсуждения.</w:t>
      </w:r>
    </w:p>
    <w:p w:rsidR="00E653BF" w:rsidRPr="00E653BF" w:rsidRDefault="00023BFD" w:rsidP="00E653BF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 результатам анкетирования от 15 до 30 </w:t>
      </w:r>
      <w:r w:rsidR="00E8067D" w:rsidRPr="00E6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опрошенных пользуются телефоном более 5 часов в течение дня, в основном, для связи с родителями и друзьями (31%) и для вых</w:t>
      </w:r>
      <w:r w:rsidRPr="00E6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ода в интернет 50% опрошенных. </w:t>
      </w:r>
    </w:p>
    <w:p w:rsidR="00E653BF" w:rsidRPr="00E653BF" w:rsidRDefault="00E6045A" w:rsidP="00E653BF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73 до 80 </w:t>
      </w:r>
      <w:r w:rsidR="00E8067D" w:rsidRPr="00E6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респондентов не знают, что на мобильных телефонах содержатся опас</w:t>
      </w:r>
      <w:r w:rsidR="00642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бактерии, причем часть</w:t>
      </w:r>
      <w:r w:rsidR="00E8067D" w:rsidRPr="00E6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них пользуются телефонами в туалетах или во время еды.</w:t>
      </w:r>
    </w:p>
    <w:p w:rsidR="00E8067D" w:rsidRPr="00E653BF" w:rsidRDefault="00023BFD" w:rsidP="00E653BF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Больше</w:t>
      </w:r>
      <w:r w:rsidR="00420D55" w:rsidRPr="00E6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10 % человек пользуются телефоном во время еды</w:t>
      </w:r>
      <w:r w:rsidR="007F4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 туалетах</w:t>
      </w:r>
      <w:r w:rsidR="00420D55" w:rsidRPr="00E65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F3FCE" w:rsidRPr="00023BFD" w:rsidRDefault="003F3FCE" w:rsidP="00E653B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Итак,</w:t>
      </w:r>
      <w:r w:rsidRPr="0044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затронутая</w:t>
      </w:r>
      <w:r w:rsidRPr="00023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нами тема актуальна, поэтому информирование по вопросам профилактики этих заболеваний является необходимым.</w:t>
      </w:r>
    </w:p>
    <w:p w:rsidR="003F3FCE" w:rsidRPr="00023BFD" w:rsidRDefault="003F3FCE" w:rsidP="00E653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8F8F8"/>
        </w:rPr>
      </w:pPr>
    </w:p>
    <w:p w:rsidR="002B3A77" w:rsidRPr="00FD54D2" w:rsidRDefault="003F3FCE" w:rsidP="00E653B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2B3A77" w:rsidRPr="00FD54D2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lang w:eastAsia="ru-RU"/>
        </w:rPr>
        <w:t>Меры предосторожности и профилактики возможных последствий</w:t>
      </w:r>
    </w:p>
    <w:p w:rsidR="00426896" w:rsidRPr="00426896" w:rsidRDefault="00426896" w:rsidP="00E653B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Росстата</w:t>
      </w:r>
      <w:r w:rsidRPr="004268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в Российской Федерации регистрируется око</w:t>
      </w:r>
      <w:r w:rsidR="00C21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 7000 тыс. случаев </w:t>
      </w: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острыми кишечными заболеваниями. </w:t>
      </w:r>
      <w:r w:rsidR="006F27B6" w:rsidRPr="006F27B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Острые</w:t>
      </w:r>
      <w:r w:rsidR="006F27B6" w:rsidRPr="006F27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6F27B6" w:rsidRPr="006F27B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кишечные</w:t>
      </w:r>
      <w:r w:rsidR="006F27B6" w:rsidRPr="006F27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6F27B6" w:rsidRPr="006F27B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инфекции</w:t>
      </w:r>
      <w:r w:rsidR="006F27B6" w:rsidRPr="006F27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занимают одно из ведущих мест среди инфекционных </w:t>
      </w:r>
      <w:r w:rsidR="006F27B6" w:rsidRPr="006F27B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заболеваний</w:t>
      </w:r>
      <w:r w:rsidR="006F27B6" w:rsidRPr="006F27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уступая по частоте лишь гриппу и </w:t>
      </w:r>
      <w:r w:rsidR="006F27B6" w:rsidRPr="006F27B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острым</w:t>
      </w:r>
      <w:r w:rsidR="006F27B6" w:rsidRPr="006F27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респираторным </w:t>
      </w:r>
      <w:r w:rsidR="006F27B6" w:rsidRPr="006F27B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заболеваниям</w:t>
      </w:r>
      <w:r w:rsidR="006F27B6" w:rsidRPr="006F27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6F27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 составляют более 40 % от всех </w:t>
      </w:r>
      <w:r w:rsidR="006F27B6" w:rsidRPr="006F27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госпитализированных больных</w:t>
      </w:r>
      <w:r w:rsidR="006F27B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60-65% приходится на долю детей. В общей структуре заболеваемости</w:t>
      </w:r>
      <w:r w:rsidR="006F2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например</w:t>
      </w: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вирусным </w:t>
      </w:r>
      <w:r w:rsidRPr="00420D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гепатитом</w:t>
      </w:r>
      <w:proofErr w:type="gramStart"/>
      <w:r w:rsidRPr="00420D5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="006F27B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60-70% составляют дети. </w:t>
      </w:r>
      <w:r w:rsidR="0030687F" w:rsidRPr="00653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[2]</w:t>
      </w: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6896" w:rsidRDefault="00426896" w:rsidP="00E653B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главных причин этих заболеваний могут быть грязные руки, в том числе при и</w:t>
      </w:r>
      <w:r w:rsidR="00420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спользовании электронных устройств</w:t>
      </w: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Утверждение «Мойте руки перед едой» остается актуальным, особенно в эпоху повального пользования мобильными телефонами</w:t>
      </w:r>
      <w:r w:rsidR="007F4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другими </w:t>
      </w:r>
      <w:proofErr w:type="spellStart"/>
      <w:r w:rsidR="007F45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гаджетами</w:t>
      </w:r>
      <w:proofErr w:type="spellEnd"/>
      <w:r w:rsidR="00530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сейчас, когда пандемия </w:t>
      </w:r>
      <w:proofErr w:type="spellStart"/>
      <w:r w:rsidR="00530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</w:t>
      </w:r>
      <w:r w:rsidR="00420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вирусной</w:t>
      </w:r>
      <w:proofErr w:type="spellEnd"/>
      <w:r w:rsidR="00420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инфекции господствует по всему миру.</w:t>
      </w:r>
    </w:p>
    <w:p w:rsidR="0053505D" w:rsidRPr="00265935" w:rsidRDefault="00400CDF" w:rsidP="00E653BF">
      <w:pPr>
        <w:pStyle w:val="a5"/>
        <w:shd w:val="clear" w:color="auto" w:fill="FFFFFF"/>
        <w:spacing w:before="0" w:beforeAutospacing="0" w:after="240" w:afterAutospacing="0"/>
      </w:pPr>
      <w:r w:rsidRPr="00265935">
        <w:t xml:space="preserve">Итак, </w:t>
      </w:r>
      <w:r w:rsidR="00265935" w:rsidRPr="00265935">
        <w:t>м</w:t>
      </w:r>
      <w:r w:rsidR="0053505D" w:rsidRPr="00265935">
        <w:t>обильный телефон,</w:t>
      </w:r>
      <w:r w:rsidRPr="00265935">
        <w:t xml:space="preserve"> планшет, </w:t>
      </w:r>
      <w:r w:rsidR="0053505D" w:rsidRPr="00265935">
        <w:t xml:space="preserve"> который мы практически не выпускаем из рук (причём в самых разных местах),</w:t>
      </w:r>
      <w:r w:rsidRPr="00265935">
        <w:t xml:space="preserve"> наушники и другие </w:t>
      </w:r>
      <w:proofErr w:type="spellStart"/>
      <w:r w:rsidRPr="00265935">
        <w:t>гаджеты</w:t>
      </w:r>
      <w:proofErr w:type="spellEnd"/>
      <w:r w:rsidRPr="00265935">
        <w:t xml:space="preserve"> могу</w:t>
      </w:r>
      <w:r w:rsidR="0053505D" w:rsidRPr="00265935">
        <w:t>т являться одним из главных источников бактерий и вирусов – возбудителей самых различных инфекций.</w:t>
      </w:r>
    </w:p>
    <w:p w:rsidR="0053505D" w:rsidRPr="00265935" w:rsidRDefault="0053505D" w:rsidP="00E653BF">
      <w:pPr>
        <w:pStyle w:val="a5"/>
        <w:shd w:val="clear" w:color="auto" w:fill="FFFFFF"/>
        <w:spacing w:before="0" w:beforeAutospacing="0" w:after="240" w:afterAutospacing="0"/>
      </w:pPr>
      <w:r w:rsidRPr="00265935">
        <w:rPr>
          <w:rStyle w:val="ac"/>
        </w:rPr>
        <w:t>Почему это происходит? Есть несколько основных причин:</w:t>
      </w:r>
    </w:p>
    <w:p w:rsidR="0053505D" w:rsidRPr="00265935" w:rsidRDefault="00400CDF" w:rsidP="00B0582B">
      <w:pPr>
        <w:pStyle w:val="a5"/>
        <w:shd w:val="clear" w:color="auto" w:fill="FFFFFF"/>
        <w:spacing w:before="0" w:beforeAutospacing="0" w:after="240" w:afterAutospacing="0"/>
      </w:pPr>
      <w:r w:rsidRPr="00265935">
        <w:t xml:space="preserve">- </w:t>
      </w:r>
      <w:proofErr w:type="spellStart"/>
      <w:r w:rsidRPr="00265935">
        <w:t>гаджеты</w:t>
      </w:r>
      <w:proofErr w:type="spellEnd"/>
      <w:r w:rsidRPr="00265935">
        <w:t xml:space="preserve"> часто передаю</w:t>
      </w:r>
      <w:r w:rsidR="0053505D" w:rsidRPr="00265935">
        <w:t>тся из ру</w:t>
      </w:r>
      <w:r w:rsidR="006464FA">
        <w:t>к в руки, да и владель</w:t>
      </w:r>
      <w:r w:rsidRPr="00265935">
        <w:t>цы далеко не всегда берут их</w:t>
      </w:r>
      <w:r w:rsidR="0053505D" w:rsidRPr="00265935">
        <w:t xml:space="preserve"> только что помытыми руками;</w:t>
      </w:r>
    </w:p>
    <w:p w:rsidR="0053505D" w:rsidRPr="00265935" w:rsidRDefault="0053505D" w:rsidP="00B0582B">
      <w:pPr>
        <w:pStyle w:val="a5"/>
        <w:shd w:val="clear" w:color="auto" w:fill="FFFFFF"/>
        <w:spacing w:before="0" w:beforeAutospacing="0" w:after="240" w:afterAutospacing="0"/>
      </w:pPr>
      <w:r w:rsidRPr="00265935">
        <w:t>- мобильный телефон при разговоре подносится совсем близко к лицу;</w:t>
      </w:r>
    </w:p>
    <w:p w:rsidR="0053505D" w:rsidRPr="00265935" w:rsidRDefault="0053505D" w:rsidP="00B0582B">
      <w:pPr>
        <w:pStyle w:val="a5"/>
        <w:shd w:val="clear" w:color="auto" w:fill="FFFFFF"/>
        <w:spacing w:before="0" w:beforeAutospacing="0" w:after="240" w:afterAutospacing="0"/>
      </w:pPr>
      <w:r w:rsidRPr="00265935">
        <w:t xml:space="preserve">- многие владельцы </w:t>
      </w:r>
      <w:proofErr w:type="spellStart"/>
      <w:r w:rsidRPr="00265935">
        <w:t>гаджетов</w:t>
      </w:r>
      <w:proofErr w:type="spellEnd"/>
      <w:r w:rsidRPr="00265935">
        <w:t xml:space="preserve"> просто никогда их не чистят, боясь повредить;</w:t>
      </w:r>
    </w:p>
    <w:p w:rsidR="00B0582B" w:rsidRDefault="0053505D" w:rsidP="00B0582B">
      <w:pPr>
        <w:pStyle w:val="a5"/>
        <w:shd w:val="clear" w:color="auto" w:fill="FFFFFF"/>
        <w:spacing w:before="0" w:beforeAutospacing="0" w:after="240" w:afterAutospacing="0"/>
      </w:pPr>
      <w:r w:rsidRPr="00265935">
        <w:t>- многие берут мобильные телефоны с собой в туалет – место очень «богатое» различными возбудителями.</w:t>
      </w:r>
    </w:p>
    <w:p w:rsidR="0053505D" w:rsidRPr="00265935" w:rsidRDefault="0053505D" w:rsidP="00B0582B">
      <w:pPr>
        <w:pStyle w:val="a5"/>
        <w:shd w:val="clear" w:color="auto" w:fill="FFFFFF"/>
        <w:spacing w:before="0" w:beforeAutospacing="0" w:after="240" w:afterAutospacing="0"/>
      </w:pPr>
      <w:r w:rsidRPr="00265935">
        <w:t>Особо важную роль может сыграть мобильный телефон как переносчик возбудителей гриппа, других вирусных респираторных</w:t>
      </w:r>
      <w:r w:rsidR="00530CDB">
        <w:t xml:space="preserve"> инфекций и, в частности, </w:t>
      </w:r>
      <w:proofErr w:type="spellStart"/>
      <w:r w:rsidR="00530CDB">
        <w:t>корона</w:t>
      </w:r>
      <w:r w:rsidRPr="00265935">
        <w:t>вирусной</w:t>
      </w:r>
      <w:proofErr w:type="spellEnd"/>
      <w:r w:rsidRPr="00265935">
        <w:t xml:space="preserve"> инфекции COVID-19.</w:t>
      </w:r>
    </w:p>
    <w:p w:rsidR="0053505D" w:rsidRPr="00265935" w:rsidRDefault="00530CDB" w:rsidP="00BD32C0">
      <w:pPr>
        <w:pStyle w:val="a5"/>
        <w:shd w:val="clear" w:color="auto" w:fill="FFFFFF"/>
        <w:spacing w:before="0" w:beforeAutospacing="0" w:after="240" w:afterAutospacing="0"/>
        <w:jc w:val="center"/>
      </w:pPr>
      <w:r w:rsidRPr="00530CDB">
        <w:rPr>
          <w:b/>
          <w:bCs/>
          <w:noProof/>
        </w:rPr>
        <w:drawing>
          <wp:inline distT="0" distB="0" distL="0" distR="0">
            <wp:extent cx="1381125" cy="921129"/>
            <wp:effectExtent l="19050" t="0" r="9525" b="0"/>
            <wp:docPr id="2" name="Рисунок 1" descr="https://happyprint.pro/upload/iblock/674/674c37561cc9020f3f6fbf5d86cde9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happyprint.pro/upload/iblock/674/674c37561cc9020f3f6fbf5d86cde9b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85" cy="92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505D" w:rsidRPr="00265935">
        <w:rPr>
          <w:rStyle w:val="ac"/>
        </w:rPr>
        <w:t>Как избежать инфекции?</w:t>
      </w:r>
      <w:r w:rsidR="006A10A8" w:rsidRPr="006A10A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BD32C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      </w:t>
      </w:r>
      <w:r w:rsidR="006A10A8" w:rsidRPr="006A10A8">
        <w:rPr>
          <w:b/>
          <w:bCs/>
          <w:noProof/>
        </w:rPr>
        <w:drawing>
          <wp:inline distT="0" distB="0" distL="0" distR="0">
            <wp:extent cx="1447800" cy="1009650"/>
            <wp:effectExtent l="19050" t="0" r="0" b="0"/>
            <wp:docPr id="2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Рисунок 561"/>
                    <pic:cNvPicPr/>
                  </pic:nvPicPr>
                  <pic:blipFill>
                    <a:blip r:embed="rId31" cstate="print"/>
                    <a:stretch/>
                  </pic:blipFill>
                  <pic:spPr>
                    <a:xfrm>
                      <a:off x="0" y="0"/>
                      <a:ext cx="1448208" cy="1009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5D" w:rsidRPr="00265935" w:rsidRDefault="0053505D" w:rsidP="0053505D">
      <w:pPr>
        <w:pStyle w:val="a5"/>
        <w:shd w:val="clear" w:color="auto" w:fill="FFFFFF"/>
        <w:spacing w:before="0" w:beforeAutospacing="0" w:after="240" w:afterAutospacing="0"/>
      </w:pPr>
      <w:r w:rsidRPr="00D45B7C">
        <w:rPr>
          <w:b/>
        </w:rPr>
        <w:t>Первое:</w:t>
      </w:r>
      <w:r w:rsidRPr="00265935">
        <w:t xml:space="preserve">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</w:t>
      </w:r>
      <w:r w:rsidRPr="00265935">
        <w:lastRenderedPageBreak/>
        <w:t xml:space="preserve">одноразовым бумажным полотенцем. Крайне целесообразно иметь при себе антисептические салфетки или жидкие средства (гели, </w:t>
      </w:r>
      <w:proofErr w:type="spellStart"/>
      <w:r w:rsidRPr="00265935">
        <w:t>спреи</w:t>
      </w:r>
      <w:proofErr w:type="spellEnd"/>
      <w:r w:rsidRPr="00265935">
        <w:t xml:space="preserve"> и др.). Так всегда можно поддерживать чистоту рук даже при отсутствии возможности их вымыть.</w:t>
      </w:r>
    </w:p>
    <w:p w:rsidR="0053505D" w:rsidRPr="00265935" w:rsidRDefault="0053505D" w:rsidP="0053505D">
      <w:pPr>
        <w:pStyle w:val="a5"/>
        <w:shd w:val="clear" w:color="auto" w:fill="FFFFFF"/>
        <w:spacing w:before="0" w:beforeAutospacing="0" w:after="240" w:afterAutospacing="0"/>
      </w:pPr>
      <w:r w:rsidRPr="00D45B7C">
        <w:rPr>
          <w:b/>
        </w:rPr>
        <w:t>Второе</w:t>
      </w:r>
      <w:r w:rsidRPr="00265935">
        <w:t>: регулярно обрабатывать сам телефон</w:t>
      </w:r>
      <w:r w:rsidR="00400CDF" w:rsidRPr="00265935">
        <w:t xml:space="preserve">, панель планшета и другие части </w:t>
      </w:r>
      <w:proofErr w:type="spellStart"/>
      <w:r w:rsidR="00400CDF" w:rsidRPr="00265935">
        <w:t>гаджетов</w:t>
      </w:r>
      <w:proofErr w:type="spellEnd"/>
      <w:r w:rsidRPr="00265935">
        <w:t xml:space="preserve"> антисептическими средствами, особенно там, где корпус </w:t>
      </w:r>
      <w:proofErr w:type="spellStart"/>
      <w:r w:rsidRPr="00265935">
        <w:t>гаджета</w:t>
      </w:r>
      <w:proofErr w:type="spellEnd"/>
      <w:r w:rsidRPr="00265935">
        <w:t xml:space="preserve">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53505D" w:rsidRPr="00265935" w:rsidRDefault="0053505D" w:rsidP="0053505D">
      <w:pPr>
        <w:pStyle w:val="a5"/>
        <w:shd w:val="clear" w:color="auto" w:fill="FFFFFF"/>
        <w:spacing w:before="0" w:beforeAutospacing="0" w:after="240" w:afterAutospacing="0"/>
      </w:pPr>
      <w:r w:rsidRPr="00265935">
        <w:t xml:space="preserve">Для борьбы с вирусами гриппа и ОРВИ (и </w:t>
      </w:r>
      <w:proofErr w:type="spellStart"/>
      <w:r w:rsidRPr="00265935">
        <w:t>коронавирусами</w:t>
      </w:r>
      <w:proofErr w:type="spellEnd"/>
      <w:r w:rsidRPr="00265935">
        <w:t xml:space="preserve">) лучше всего использовать салфетки и гели на основе спирта. Популярный антисептик </w:t>
      </w:r>
      <w:proofErr w:type="spellStart"/>
      <w:r w:rsidRPr="00265935">
        <w:t>хлоргексидин</w:t>
      </w:r>
      <w:proofErr w:type="spellEnd"/>
      <w:r w:rsidRPr="00265935">
        <w:t xml:space="preserve"> больше предназначен для защиты от бактерий, </w:t>
      </w:r>
      <w:proofErr w:type="gramStart"/>
      <w:r w:rsidRPr="00265935">
        <w:t>но</w:t>
      </w:r>
      <w:proofErr w:type="gramEnd"/>
      <w:r w:rsidRPr="00265935">
        <w:t xml:space="preserve"> в крайнем случае можно использовать и его.</w:t>
      </w:r>
    </w:p>
    <w:p w:rsidR="00400CDF" w:rsidRPr="00265935" w:rsidRDefault="0053505D" w:rsidP="00400CDF">
      <w:pPr>
        <w:pStyle w:val="5"/>
        <w:shd w:val="clear" w:color="auto" w:fill="FFFFFF"/>
        <w:spacing w:before="150" w:after="150"/>
        <w:rPr>
          <w:rFonts w:ascii="Times New Roman" w:hAnsi="Times New Roman" w:cs="Times New Roman"/>
          <w:color w:val="auto"/>
          <w:sz w:val="24"/>
          <w:szCs w:val="24"/>
        </w:rPr>
      </w:pPr>
      <w:r w:rsidRPr="00265935">
        <w:rPr>
          <w:rFonts w:ascii="Times New Roman" w:hAnsi="Times New Roman" w:cs="Times New Roman"/>
          <w:color w:val="auto"/>
          <w:sz w:val="24"/>
          <w:szCs w:val="24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  <w:r w:rsidR="00400CDF" w:rsidRPr="0026593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400CDF" w:rsidRPr="00AD6649" w:rsidRDefault="00400CDF" w:rsidP="00400CDF">
      <w:pPr>
        <w:pStyle w:val="5"/>
        <w:shd w:val="clear" w:color="auto" w:fill="FFFFFF"/>
        <w:spacing w:before="150" w:after="15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D6649">
        <w:rPr>
          <w:rFonts w:ascii="Times New Roman" w:hAnsi="Times New Roman" w:cs="Times New Roman"/>
          <w:b/>
          <w:color w:val="auto"/>
          <w:sz w:val="24"/>
          <w:szCs w:val="24"/>
        </w:rPr>
        <w:t>Дезинфицирующие средства КПАВ</w:t>
      </w:r>
    </w:p>
    <w:p w:rsidR="00400CDF" w:rsidRPr="00265935" w:rsidRDefault="00400CDF" w:rsidP="00400CDF">
      <w:pPr>
        <w:pStyle w:val="a5"/>
        <w:shd w:val="clear" w:color="auto" w:fill="FFFFFF"/>
        <w:spacing w:before="0" w:beforeAutospacing="0" w:after="150" w:afterAutospacing="0"/>
        <w:jc w:val="both"/>
      </w:pPr>
      <w:r w:rsidRPr="00265935">
        <w:t xml:space="preserve">К данному типу относятся дезинфицирующие средства с действующими веществами в виде катионов поверхностно-активных веществ. Сюда входят </w:t>
      </w:r>
      <w:proofErr w:type="spellStart"/>
      <w:r w:rsidRPr="00265935">
        <w:t>четвертично-амониевые</w:t>
      </w:r>
      <w:proofErr w:type="spellEnd"/>
      <w:r w:rsidRPr="00265935">
        <w:t xml:space="preserve"> соединения, производные </w:t>
      </w:r>
      <w:proofErr w:type="spellStart"/>
      <w:r w:rsidRPr="00265935">
        <w:t>гуанидина</w:t>
      </w:r>
      <w:proofErr w:type="spellEnd"/>
      <w:r w:rsidRPr="00265935">
        <w:t xml:space="preserve"> и третичные амины. </w:t>
      </w:r>
      <w:proofErr w:type="gramStart"/>
      <w:r w:rsidRPr="00265935">
        <w:t>Такие</w:t>
      </w:r>
      <w:proofErr w:type="gramEnd"/>
      <w:r w:rsidRPr="00265935">
        <w:t xml:space="preserve"> </w:t>
      </w:r>
      <w:proofErr w:type="spellStart"/>
      <w:r w:rsidRPr="00265935">
        <w:t>дезинфектанты</w:t>
      </w:r>
      <w:proofErr w:type="spellEnd"/>
      <w:r w:rsidRPr="00265935">
        <w:t xml:space="preserve"> отличаются низкой токсичностью и отсутствием резкого запаха, могут использоваться в присутствии людей. Хорошо растворяются в воде, </w:t>
      </w:r>
      <w:proofErr w:type="gramStart"/>
      <w:r w:rsidRPr="00265935">
        <w:t>стабильны</w:t>
      </w:r>
      <w:proofErr w:type="gramEnd"/>
      <w:r w:rsidRPr="00265935">
        <w:t xml:space="preserve"> при хранении, не обладают коррозионными свойствами. Обладают повышенным противомикробным и </w:t>
      </w:r>
      <w:proofErr w:type="spellStart"/>
      <w:r w:rsidRPr="00265935">
        <w:t>антигрибковым</w:t>
      </w:r>
      <w:proofErr w:type="spellEnd"/>
      <w:r w:rsidRPr="00265935">
        <w:t xml:space="preserve"> действием, </w:t>
      </w:r>
      <w:proofErr w:type="gramStart"/>
      <w:r w:rsidRPr="00265935">
        <w:t>эффективны</w:t>
      </w:r>
      <w:proofErr w:type="gramEnd"/>
      <w:r w:rsidRPr="00265935">
        <w:t xml:space="preserve"> в отношении грамположительных и грамотрицательных бактерий и грибов. </w:t>
      </w:r>
      <w:proofErr w:type="gramStart"/>
      <w:r w:rsidRPr="00265935">
        <w:t>Самым высоким противовирусным эффектом обладают соединения из группы третичных аминов.</w:t>
      </w:r>
      <w:proofErr w:type="gramEnd"/>
      <w:r w:rsidRPr="00265935">
        <w:t xml:space="preserve"> С микробами Sars-Cov-2 средства на основе КПАВ справляются за несколько минут. Дезинфицирующее действие на обработанных КПАВ поверхностях и предметах сохраняется от нескольких часов до месяца (в зависимости от типа раствора и его концентрации</w:t>
      </w:r>
      <w:r w:rsidR="00530CDB">
        <w:t>)</w:t>
      </w:r>
      <w:r w:rsidRPr="00265935">
        <w:t>.</w:t>
      </w:r>
    </w:p>
    <w:p w:rsidR="00400CDF" w:rsidRPr="00265935" w:rsidRDefault="00400CDF" w:rsidP="00400CDF">
      <w:pPr>
        <w:pStyle w:val="a5"/>
        <w:shd w:val="clear" w:color="auto" w:fill="FFFFFF"/>
        <w:spacing w:before="0" w:beforeAutospacing="0" w:after="150" w:afterAutospacing="0"/>
      </w:pPr>
      <w:r w:rsidRPr="00265935">
        <w:t xml:space="preserve">Представители: </w:t>
      </w:r>
      <w:proofErr w:type="spellStart"/>
      <w:r w:rsidRPr="00265935">
        <w:t>Аламинол</w:t>
      </w:r>
      <w:proofErr w:type="spellEnd"/>
      <w:r w:rsidRPr="00265935">
        <w:t xml:space="preserve">, </w:t>
      </w:r>
      <w:proofErr w:type="spellStart"/>
      <w:r w:rsidRPr="00265935">
        <w:t>Самаровка</w:t>
      </w:r>
      <w:proofErr w:type="spellEnd"/>
      <w:r w:rsidRPr="00265935">
        <w:t>.</w:t>
      </w:r>
    </w:p>
    <w:p w:rsidR="00400CDF" w:rsidRPr="00265935" w:rsidRDefault="00400CDF" w:rsidP="00400CDF">
      <w:pPr>
        <w:pStyle w:val="a5"/>
        <w:shd w:val="clear" w:color="auto" w:fill="FFFFFF"/>
        <w:spacing w:before="0" w:beforeAutospacing="0" w:after="150" w:afterAutospacing="0"/>
        <w:outlineLvl w:val="5"/>
      </w:pPr>
      <w:r w:rsidRPr="00265935">
        <w:rPr>
          <w:b/>
          <w:bCs/>
        </w:rPr>
        <w:t>Хлорсодержащие</w:t>
      </w:r>
    </w:p>
    <w:p w:rsidR="00400CDF" w:rsidRPr="00265935" w:rsidRDefault="00400CDF" w:rsidP="00400CDF">
      <w:pPr>
        <w:pStyle w:val="a5"/>
        <w:shd w:val="clear" w:color="auto" w:fill="FFFFFF"/>
        <w:spacing w:before="0" w:beforeAutospacing="0" w:after="150" w:afterAutospacing="0"/>
        <w:jc w:val="both"/>
      </w:pPr>
      <w:r w:rsidRPr="00265935">
        <w:t xml:space="preserve">Хлорсодержащие средства убивают грибки, споры, бактерии и вирусы. Активно применяются для обеззараживания воды, сантехники, полов, белья и так далее. Используется для проведения текущих и заключительных уборок, “грубой” дезинфекции, а также обработки биологических отходов или предметов, загрязненных биологическими жидкостями. Хорошо растворяются в воде. Но хлор обладает и рядом недостатков - сильный запах, раздражает слизистые, </w:t>
      </w:r>
      <w:proofErr w:type="gramStart"/>
      <w:r w:rsidRPr="00265935">
        <w:t>и</w:t>
      </w:r>
      <w:r w:rsidR="00530CDB">
        <w:t>меет отбеливающий эффект</w:t>
      </w:r>
      <w:proofErr w:type="gramEnd"/>
      <w:r w:rsidR="00530CDB">
        <w:t>, что дела</w:t>
      </w:r>
      <w:r w:rsidRPr="00265935">
        <w:t xml:space="preserve">ет его неприменимым для обработки цветных тканей, вызывает коррозию. Некоторые виды </w:t>
      </w:r>
      <w:proofErr w:type="gramStart"/>
      <w:r w:rsidRPr="00265935">
        <w:t>хлорсодержащих</w:t>
      </w:r>
      <w:proofErr w:type="gramEnd"/>
      <w:r w:rsidRPr="00265935">
        <w:t xml:space="preserve"> </w:t>
      </w:r>
      <w:proofErr w:type="spellStart"/>
      <w:r w:rsidRPr="00265935">
        <w:t>дезинфектантов</w:t>
      </w:r>
      <w:proofErr w:type="spellEnd"/>
      <w:r w:rsidRPr="00265935">
        <w:t xml:space="preserve"> обладают низкой стабильностью при хранении. По отношению к </w:t>
      </w:r>
      <w:proofErr w:type="spellStart"/>
      <w:r w:rsidRPr="00265935">
        <w:t>коронавирусам</w:t>
      </w:r>
      <w:proofErr w:type="spellEnd"/>
      <w:r w:rsidRPr="00265935">
        <w:t xml:space="preserve"> - полностью убивают частицы до минуты при обработке.</w:t>
      </w:r>
    </w:p>
    <w:p w:rsidR="00400CDF" w:rsidRPr="00265935" w:rsidRDefault="00400CDF" w:rsidP="00400CDF">
      <w:pPr>
        <w:pStyle w:val="a5"/>
        <w:shd w:val="clear" w:color="auto" w:fill="FFFFFF"/>
        <w:spacing w:before="0" w:beforeAutospacing="0" w:after="150" w:afterAutospacing="0"/>
      </w:pPr>
      <w:r w:rsidRPr="00265935">
        <w:t xml:space="preserve">Представители: Жавель, </w:t>
      </w:r>
      <w:proofErr w:type="spellStart"/>
      <w:r w:rsidRPr="00265935">
        <w:t>Ока-таб</w:t>
      </w:r>
      <w:proofErr w:type="spellEnd"/>
    </w:p>
    <w:p w:rsidR="00400CDF" w:rsidRPr="00265935" w:rsidRDefault="00400CDF" w:rsidP="00400CDF">
      <w:pPr>
        <w:pStyle w:val="a5"/>
        <w:shd w:val="clear" w:color="auto" w:fill="FFFFFF"/>
        <w:spacing w:before="0" w:beforeAutospacing="0" w:after="150" w:afterAutospacing="0"/>
        <w:outlineLvl w:val="5"/>
      </w:pPr>
      <w:r w:rsidRPr="00265935">
        <w:rPr>
          <w:b/>
          <w:bCs/>
        </w:rPr>
        <w:t>Спиртосодержащие</w:t>
      </w:r>
    </w:p>
    <w:p w:rsidR="00400CDF" w:rsidRPr="00265935" w:rsidRDefault="00400CDF" w:rsidP="00530CDB">
      <w:pPr>
        <w:pStyle w:val="a5"/>
        <w:shd w:val="clear" w:color="auto" w:fill="FFFFFF"/>
        <w:spacing w:before="0" w:beforeAutospacing="0" w:after="150" w:afterAutospacing="0"/>
        <w:jc w:val="both"/>
      </w:pPr>
      <w:proofErr w:type="gramStart"/>
      <w:r w:rsidRPr="00265935">
        <w:t xml:space="preserve">При использовании спиртосодержащих </w:t>
      </w:r>
      <w:proofErr w:type="spellStart"/>
      <w:r w:rsidRPr="00265935">
        <w:t>дезинфектантов</w:t>
      </w:r>
      <w:proofErr w:type="spellEnd"/>
      <w:r w:rsidRPr="00265935">
        <w:t xml:space="preserve"> необходимо очищать обрабатываемые предметы от загрязнений, в особенности биологических, поскольку эта группа </w:t>
      </w:r>
      <w:proofErr w:type="spellStart"/>
      <w:r w:rsidRPr="00265935">
        <w:t>дезсредств</w:t>
      </w:r>
      <w:proofErr w:type="spellEnd"/>
      <w:r w:rsidRPr="00265935">
        <w:t xml:space="preserve"> впитывает всю скопившуюся грязь, пыль и микрочастицы.</w:t>
      </w:r>
      <w:proofErr w:type="gramEnd"/>
      <w:r w:rsidRPr="00265935">
        <w:t xml:space="preserve"> В составе содержат этиловый, изопропиловый или </w:t>
      </w:r>
      <w:proofErr w:type="spellStart"/>
      <w:r w:rsidRPr="00265935">
        <w:t>n-пропиловый</w:t>
      </w:r>
      <w:proofErr w:type="spellEnd"/>
      <w:r w:rsidRPr="00265935">
        <w:t xml:space="preserve"> спирты. Эффективны в борьбе со многими микробами, например, убивают микрочастицы туберкулеза, вирусы гепатита</w:t>
      </w:r>
      <w:proofErr w:type="gramStart"/>
      <w:r w:rsidRPr="00265935">
        <w:t xml:space="preserve"> В</w:t>
      </w:r>
      <w:proofErr w:type="gramEnd"/>
      <w:r w:rsidRPr="00265935">
        <w:t xml:space="preserve"> и респираторные бактерии. Максимальной противовирусной активностью обладают </w:t>
      </w:r>
      <w:r w:rsidRPr="00265935">
        <w:lastRenderedPageBreak/>
        <w:t>спиртовые 70-95% растворы. Теряют активность в присутствии органических веществ. Спирты агрессивны в отношении резины, оргстекла, линолеумам и лакокрасочным покрытиям.</w:t>
      </w:r>
      <w:r w:rsidR="00B0582B">
        <w:t xml:space="preserve">    </w:t>
      </w:r>
      <w:r w:rsidRPr="00265935">
        <w:t xml:space="preserve">Представители: </w:t>
      </w:r>
      <w:proofErr w:type="spellStart"/>
      <w:r w:rsidRPr="00265935">
        <w:t>А-Дез</w:t>
      </w:r>
      <w:proofErr w:type="spellEnd"/>
      <w:r w:rsidRPr="00265935">
        <w:t xml:space="preserve">, </w:t>
      </w:r>
      <w:proofErr w:type="spellStart"/>
      <w:r w:rsidRPr="00265935">
        <w:t>Дезиптол</w:t>
      </w:r>
      <w:proofErr w:type="spellEnd"/>
    </w:p>
    <w:p w:rsidR="003F3FCE" w:rsidRDefault="003F3FCE" w:rsidP="00E65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4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E653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D54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 и выводы</w:t>
      </w:r>
    </w:p>
    <w:p w:rsidR="003F3FCE" w:rsidRPr="00E653BF" w:rsidRDefault="00E653BF" w:rsidP="00E653BF">
      <w:pPr>
        <w:pStyle w:val="Textbody"/>
        <w:rPr>
          <w:rFonts w:ascii="Times New Roman" w:hAnsi="Times New Roman" w:cs="Times New Roman"/>
          <w:color w:val="000000"/>
          <w:lang w:val="ru-RU"/>
        </w:rPr>
      </w:pPr>
      <w:r w:rsidRPr="00245893">
        <w:rPr>
          <w:rFonts w:ascii="Times New Roman" w:hAnsi="Times New Roman" w:cs="Times New Roman"/>
          <w:color w:val="000000"/>
          <w:lang w:val="ru-RU"/>
        </w:rPr>
        <w:t>В результате нашего исследования было получено видовое ра</w:t>
      </w:r>
      <w:r>
        <w:rPr>
          <w:rFonts w:ascii="Times New Roman" w:hAnsi="Times New Roman" w:cs="Times New Roman"/>
          <w:color w:val="000000"/>
          <w:lang w:val="ru-RU"/>
        </w:rPr>
        <w:t xml:space="preserve">знообразие микроорганизмов на  </w:t>
      </w:r>
      <w:proofErr w:type="spellStart"/>
      <w:r>
        <w:rPr>
          <w:rFonts w:ascii="Times New Roman" w:hAnsi="Times New Roman" w:cs="Times New Roman"/>
          <w:color w:val="000000"/>
          <w:lang w:val="ru-RU"/>
        </w:rPr>
        <w:t>гаджетах</w:t>
      </w:r>
      <w:proofErr w:type="spellEnd"/>
      <w:r w:rsidR="005C3FF0">
        <w:rPr>
          <w:rFonts w:ascii="Times New Roman" w:hAnsi="Times New Roman" w:cs="Times New Roman"/>
          <w:color w:val="000000"/>
          <w:lang w:val="ru-RU"/>
        </w:rPr>
        <w:t xml:space="preserve"> (штаммов)</w:t>
      </w:r>
      <w:r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265935" w:rsidRPr="00245893" w:rsidRDefault="00245893" w:rsidP="006A10A8">
      <w:pPr>
        <w:pStyle w:val="Textbody"/>
        <w:spacing w:line="240" w:lineRule="auto"/>
        <w:rPr>
          <w:rFonts w:ascii="Times New Roman" w:hAnsi="Times New Roman" w:cs="Times New Roman"/>
          <w:color w:val="000000"/>
          <w:lang w:val="ru-RU"/>
        </w:rPr>
      </w:pPr>
      <w:r w:rsidRPr="00AD6649">
        <w:rPr>
          <w:rFonts w:ascii="Times New Roman" w:hAnsi="Times New Roman" w:cs="Times New Roman"/>
          <w:bCs/>
          <w:color w:val="000000"/>
          <w:lang w:val="ru-RU"/>
        </w:rPr>
        <w:t>1.</w:t>
      </w:r>
      <w:r w:rsidR="00265935" w:rsidRPr="00AD6649">
        <w:rPr>
          <w:rFonts w:ascii="Times New Roman" w:hAnsi="Times New Roman" w:cs="Times New Roman"/>
          <w:bCs/>
          <w:color w:val="000000"/>
          <w:lang w:val="ru-RU"/>
        </w:rPr>
        <w:t>Обсеменность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 xml:space="preserve">  мобильных телефонов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 у школьников патогенными и условно-патогенными микроорганизмами составил  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>35,2 %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.Из них самый часто встречающийся </w:t>
      </w:r>
      <w:proofErr w:type="spellStart"/>
      <w:r w:rsidR="00752DA1" w:rsidRPr="00245893">
        <w:rPr>
          <w:rFonts w:ascii="Times New Roman" w:hAnsi="Times New Roman" w:cs="Times New Roman"/>
          <w:color w:val="000000"/>
          <w:lang w:val="ru-RU"/>
        </w:rPr>
        <w:t>контаминант</w:t>
      </w:r>
      <w:proofErr w:type="spellEnd"/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 – это 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>золотистый стафилококк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245893" w:rsidRPr="00245893" w:rsidRDefault="00AD6649" w:rsidP="006A10A8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 w:rsidRPr="00AD6649">
        <w:rPr>
          <w:rFonts w:ascii="Times New Roman" w:hAnsi="Times New Roman" w:cs="Times New Roman"/>
          <w:bCs/>
          <w:color w:val="000000"/>
          <w:lang w:val="ru-RU"/>
        </w:rPr>
        <w:t>2.</w:t>
      </w:r>
      <w:r>
        <w:rPr>
          <w:rFonts w:ascii="Times New Roman" w:hAnsi="Times New Roman" w:cs="Times New Roman"/>
          <w:bCs/>
          <w:color w:val="000000"/>
          <w:lang w:val="ru-RU"/>
        </w:rPr>
        <w:t>О</w:t>
      </w:r>
      <w:r w:rsidR="00245893" w:rsidRPr="00AD6649">
        <w:rPr>
          <w:rFonts w:ascii="Times New Roman" w:hAnsi="Times New Roman" w:cs="Times New Roman"/>
          <w:bCs/>
          <w:color w:val="000000"/>
          <w:lang w:val="ru-RU"/>
        </w:rPr>
        <w:t>бсеменность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 xml:space="preserve"> компьютеров (клавиатуры и </w:t>
      </w:r>
      <w:proofErr w:type="spellStart"/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>комп</w:t>
      </w:r>
      <w:proofErr w:type="gramStart"/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>.м</w:t>
      </w:r>
      <w:proofErr w:type="gramEnd"/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>ышек</w:t>
      </w:r>
      <w:proofErr w:type="spellEnd"/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 xml:space="preserve">) 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 у школьников патогенными и условно-патогенными микроорганизмами составил  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>28,5 %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.Из них самый часто встречающийся </w:t>
      </w:r>
      <w:proofErr w:type="spellStart"/>
      <w:r w:rsidR="00752DA1" w:rsidRPr="00245893">
        <w:rPr>
          <w:rFonts w:ascii="Times New Roman" w:hAnsi="Times New Roman" w:cs="Times New Roman"/>
          <w:color w:val="000000"/>
          <w:lang w:val="ru-RU"/>
        </w:rPr>
        <w:t>контаминант</w:t>
      </w:r>
      <w:proofErr w:type="spellEnd"/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 – это тоже 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>золотистый стафилококк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752DA1" w:rsidRPr="00245893" w:rsidRDefault="00AD6649" w:rsidP="006A10A8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 w:rsidRPr="006A10A8">
        <w:rPr>
          <w:rFonts w:ascii="Times New Roman" w:hAnsi="Times New Roman" w:cs="Times New Roman"/>
          <w:bCs/>
          <w:color w:val="000000"/>
          <w:lang w:val="ru-RU"/>
        </w:rPr>
        <w:t>3.</w:t>
      </w:r>
      <w:r>
        <w:rPr>
          <w:rFonts w:ascii="Times New Roman" w:hAnsi="Times New Roman" w:cs="Times New Roman"/>
          <w:bCs/>
          <w:color w:val="000000"/>
          <w:lang w:val="ru-RU"/>
        </w:rPr>
        <w:t>О</w:t>
      </w:r>
      <w:r w:rsidR="00752DA1" w:rsidRPr="00AD6649">
        <w:rPr>
          <w:rFonts w:ascii="Times New Roman" w:hAnsi="Times New Roman" w:cs="Times New Roman"/>
          <w:bCs/>
          <w:color w:val="000000"/>
          <w:lang w:val="ru-RU"/>
        </w:rPr>
        <w:t>бсеменност</w:t>
      </w:r>
      <w:r w:rsidR="00245893" w:rsidRPr="00AD6649">
        <w:rPr>
          <w:rFonts w:ascii="Times New Roman" w:hAnsi="Times New Roman" w:cs="Times New Roman"/>
          <w:bCs/>
          <w:color w:val="000000"/>
          <w:lang w:val="ru-RU"/>
        </w:rPr>
        <w:t>ь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 xml:space="preserve">  наушников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 патогенными и условно-патогенными микроорганизмами был самым низким </w:t>
      </w:r>
      <w:proofErr w:type="gramStart"/>
      <w:r w:rsidR="00752DA1" w:rsidRPr="00245893">
        <w:rPr>
          <w:rFonts w:ascii="Times New Roman" w:hAnsi="Times New Roman" w:cs="Times New Roman"/>
          <w:color w:val="000000"/>
          <w:lang w:val="ru-RU"/>
        </w:rPr>
        <w:t>из</w:t>
      </w:r>
      <w:proofErr w:type="gramEnd"/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 исследуемых нами </w:t>
      </w:r>
      <w:proofErr w:type="spellStart"/>
      <w:r w:rsidR="00752DA1" w:rsidRPr="00245893">
        <w:rPr>
          <w:rFonts w:ascii="Times New Roman" w:hAnsi="Times New Roman" w:cs="Times New Roman"/>
          <w:color w:val="000000"/>
          <w:lang w:val="ru-RU"/>
        </w:rPr>
        <w:t>обьектов</w:t>
      </w:r>
      <w:proofErr w:type="spellEnd"/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 и составил  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 xml:space="preserve">13,3 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%. И также самым частым </w:t>
      </w:r>
      <w:proofErr w:type="spellStart"/>
      <w:r w:rsidR="00752DA1" w:rsidRPr="00245893">
        <w:rPr>
          <w:rFonts w:ascii="Times New Roman" w:hAnsi="Times New Roman" w:cs="Times New Roman"/>
          <w:color w:val="000000"/>
          <w:lang w:val="ru-RU"/>
        </w:rPr>
        <w:t>контаминантом</w:t>
      </w:r>
      <w:proofErr w:type="spellEnd"/>
      <w:r w:rsidR="00752DA1" w:rsidRPr="00245893">
        <w:rPr>
          <w:rFonts w:ascii="Times New Roman" w:hAnsi="Times New Roman" w:cs="Times New Roman"/>
          <w:color w:val="000000"/>
          <w:lang w:val="ru-RU"/>
        </w:rPr>
        <w:t xml:space="preserve">  стал </w:t>
      </w:r>
      <w:r w:rsidR="00752DA1" w:rsidRPr="00245893">
        <w:rPr>
          <w:rFonts w:ascii="Times New Roman" w:hAnsi="Times New Roman" w:cs="Times New Roman"/>
          <w:b/>
          <w:bCs/>
          <w:color w:val="000000"/>
          <w:lang w:val="ru-RU"/>
        </w:rPr>
        <w:t>золотистый стафилококк</w:t>
      </w:r>
      <w:r w:rsidR="00752DA1" w:rsidRPr="00245893">
        <w:rPr>
          <w:rFonts w:ascii="Times New Roman" w:hAnsi="Times New Roman" w:cs="Times New Roman"/>
          <w:color w:val="000000"/>
          <w:lang w:val="ru-RU"/>
        </w:rPr>
        <w:t>.</w:t>
      </w:r>
    </w:p>
    <w:p w:rsidR="006A10A8" w:rsidRDefault="00752DA1" w:rsidP="00E653BF">
      <w:pPr>
        <w:pStyle w:val="Textbody"/>
        <w:spacing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val="ru-RU" w:eastAsia="ru-RU"/>
        </w:rPr>
      </w:pPr>
      <w:r w:rsidRPr="00245893">
        <w:rPr>
          <w:rFonts w:ascii="Times New Roman" w:hAnsi="Times New Roman" w:cs="Times New Roman"/>
          <w:color w:val="000000"/>
          <w:lang w:val="ru-RU"/>
        </w:rPr>
        <w:t>Таким образом,</w:t>
      </w:r>
      <w:r w:rsidRPr="00245893">
        <w:rPr>
          <w:rFonts w:ascii="Times New Roman" w:hAnsi="Times New Roman" w:cs="Times New Roman"/>
          <w:b/>
          <w:bCs/>
          <w:color w:val="000000"/>
          <w:lang w:val="ru-RU"/>
        </w:rPr>
        <w:t xml:space="preserve"> электронные </w:t>
      </w:r>
      <w:proofErr w:type="spellStart"/>
      <w:r w:rsidRPr="00245893">
        <w:rPr>
          <w:rFonts w:ascii="Times New Roman" w:hAnsi="Times New Roman" w:cs="Times New Roman"/>
          <w:b/>
          <w:bCs/>
          <w:color w:val="000000"/>
          <w:lang w:val="ru-RU"/>
        </w:rPr>
        <w:t>гаджеты</w:t>
      </w:r>
      <w:proofErr w:type="spellEnd"/>
      <w:r w:rsidRPr="00245893">
        <w:rPr>
          <w:rFonts w:ascii="Times New Roman" w:hAnsi="Times New Roman" w:cs="Times New Roman"/>
          <w:color w:val="000000"/>
          <w:lang w:val="ru-RU"/>
        </w:rPr>
        <w:t xml:space="preserve">, которыми активно пользуются школьники, </w:t>
      </w:r>
      <w:r w:rsidRPr="00245893">
        <w:rPr>
          <w:rFonts w:ascii="Times New Roman" w:hAnsi="Times New Roman" w:cs="Times New Roman"/>
          <w:b/>
          <w:bCs/>
          <w:color w:val="000000"/>
          <w:lang w:val="ru-RU"/>
        </w:rPr>
        <w:t>могут участвовать в цепочке переноса условно-патогенных микроорганизмов, и при благоприятных условиях могут быть причиной возникновения инфекционного заболевания,</w:t>
      </w:r>
      <w:r w:rsidRPr="00245893">
        <w:rPr>
          <w:rFonts w:ascii="Times New Roman" w:hAnsi="Times New Roman" w:cs="Times New Roman"/>
          <w:color w:val="000000"/>
          <w:lang w:val="ru-RU"/>
        </w:rPr>
        <w:t xml:space="preserve"> например при </w:t>
      </w:r>
      <w:proofErr w:type="spellStart"/>
      <w:r w:rsidRPr="00245893">
        <w:rPr>
          <w:rFonts w:ascii="Times New Roman" w:hAnsi="Times New Roman" w:cs="Times New Roman"/>
          <w:color w:val="000000"/>
          <w:lang w:val="ru-RU"/>
        </w:rPr>
        <w:t>травмировании</w:t>
      </w:r>
      <w:proofErr w:type="spellEnd"/>
      <w:r w:rsidRPr="00245893">
        <w:rPr>
          <w:rFonts w:ascii="Times New Roman" w:hAnsi="Times New Roman" w:cs="Times New Roman"/>
          <w:color w:val="000000"/>
          <w:lang w:val="ru-RU"/>
        </w:rPr>
        <w:t xml:space="preserve"> кожных покровов и слизистых. Также </w:t>
      </w:r>
      <w:proofErr w:type="spellStart"/>
      <w:r w:rsidRPr="00245893">
        <w:rPr>
          <w:rFonts w:ascii="Times New Roman" w:hAnsi="Times New Roman" w:cs="Times New Roman"/>
          <w:color w:val="000000"/>
          <w:lang w:val="ru-RU"/>
        </w:rPr>
        <w:t>гаджеты</w:t>
      </w:r>
      <w:proofErr w:type="spellEnd"/>
      <w:r w:rsidRPr="00245893">
        <w:rPr>
          <w:rFonts w:ascii="Times New Roman" w:hAnsi="Times New Roman" w:cs="Times New Roman"/>
          <w:color w:val="000000"/>
          <w:lang w:val="ru-RU"/>
        </w:rPr>
        <w:t xml:space="preserve"> могут стать источником инфекции у </w:t>
      </w:r>
      <w:r w:rsidRPr="00245893"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 лиц с предрасполагающими факторами — иммунодефициты, предшествующая </w:t>
      </w:r>
      <w:proofErr w:type="spellStart"/>
      <w:r w:rsidRPr="00245893">
        <w:rPr>
          <w:rFonts w:ascii="Times New Roman" w:eastAsia="Times New Roman" w:hAnsi="Times New Roman" w:cs="Times New Roman"/>
          <w:color w:val="000000"/>
          <w:lang w:val="ru-RU" w:bidi="ar-SA"/>
        </w:rPr>
        <w:t>антибиотикотерапия</w:t>
      </w:r>
      <w:proofErr w:type="spellEnd"/>
      <w:r w:rsidRPr="00245893"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 и т. д.</w:t>
      </w:r>
      <w:r w:rsidR="006F5FF4" w:rsidRPr="006F5FF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val="ru-RU" w:eastAsia="ru-RU"/>
        </w:rPr>
        <w:t xml:space="preserve"> </w:t>
      </w:r>
    </w:p>
    <w:p w:rsidR="00752DA1" w:rsidRPr="00245893" w:rsidRDefault="006F5FF4" w:rsidP="006A10A8">
      <w:pPr>
        <w:pStyle w:val="Textbody"/>
        <w:spacing w:line="240" w:lineRule="auto"/>
        <w:rPr>
          <w:rFonts w:ascii="Times New Roman" w:hAnsi="Times New Roman" w:cs="Times New Roman"/>
          <w:lang w:val="ru-RU"/>
        </w:rPr>
      </w:pPr>
      <w:r w:rsidRPr="00AD6649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Следовательно, мобильный телефон</w:t>
      </w:r>
      <w:r w:rsidR="00C64F2E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 xml:space="preserve">, другие </w:t>
      </w:r>
      <w:proofErr w:type="spellStart"/>
      <w:r w:rsidR="00C64F2E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гаджеты</w:t>
      </w:r>
      <w:proofErr w:type="spellEnd"/>
      <w:r w:rsidR="00C64F2E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 xml:space="preserve"> долж</w:t>
      </w:r>
      <w:r w:rsidRPr="00AD6649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н</w:t>
      </w:r>
      <w:r w:rsidR="00C64F2E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ы быть предмета</w:t>
      </w:r>
      <w:r w:rsidRPr="00AD6649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м</w:t>
      </w:r>
      <w:r w:rsidR="00C64F2E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и</w:t>
      </w:r>
      <w:r w:rsidRPr="00AD6649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 xml:space="preserve"> индивидуального пользования</w:t>
      </w:r>
      <w:r w:rsidR="00AD6649">
        <w:rPr>
          <w:rFonts w:ascii="Times New Roman" w:hAnsi="Times New Roman" w:cs="Times New Roman"/>
          <w:lang w:val="ru-RU"/>
        </w:rPr>
        <w:t>.</w:t>
      </w:r>
      <w:r w:rsidR="006A10A8">
        <w:rPr>
          <w:rFonts w:ascii="Times New Roman" w:hAnsi="Times New Roman" w:cs="Times New Roman"/>
          <w:lang w:val="ru-RU"/>
        </w:rPr>
        <w:t xml:space="preserve"> </w:t>
      </w:r>
      <w:r w:rsidR="00752DA1" w:rsidRPr="00245893">
        <w:rPr>
          <w:rFonts w:ascii="Times New Roman" w:eastAsia="Times New Roman" w:hAnsi="Times New Roman" w:cs="Times New Roman"/>
          <w:color w:val="000000"/>
          <w:lang w:val="ru-RU" w:bidi="ar-SA"/>
        </w:rPr>
        <w:t>Доказано, что протирание мобильных телефонов салфетками, пропитанными спиртосодержащими дезинфицирующими средствами, снижает частоту и уровень микробного загрязнения. Поэтому необхо</w:t>
      </w:r>
      <w:r w:rsidR="00530CDB"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димо регулярно обрабатывать </w:t>
      </w:r>
      <w:r w:rsidR="00752DA1" w:rsidRPr="00245893"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 </w:t>
      </w:r>
      <w:proofErr w:type="gramStart"/>
      <w:r w:rsidR="00752DA1" w:rsidRPr="00245893">
        <w:rPr>
          <w:rFonts w:ascii="Times New Roman" w:eastAsia="Times New Roman" w:hAnsi="Times New Roman" w:cs="Times New Roman"/>
          <w:color w:val="000000"/>
          <w:lang w:val="ru-RU" w:bidi="ar-SA"/>
        </w:rPr>
        <w:t>электронные</w:t>
      </w:r>
      <w:proofErr w:type="gramEnd"/>
      <w:r w:rsidR="00752DA1" w:rsidRPr="00245893"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 </w:t>
      </w:r>
      <w:proofErr w:type="spellStart"/>
      <w:r w:rsidR="00752DA1" w:rsidRPr="00245893">
        <w:rPr>
          <w:rFonts w:ascii="Times New Roman" w:eastAsia="Times New Roman" w:hAnsi="Times New Roman" w:cs="Times New Roman"/>
          <w:color w:val="000000"/>
          <w:lang w:val="ru-RU" w:bidi="ar-SA"/>
        </w:rPr>
        <w:t>гаджеты</w:t>
      </w:r>
      <w:proofErr w:type="spellEnd"/>
      <w:r w:rsidR="00752DA1" w:rsidRPr="00245893"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 антисептиками.</w:t>
      </w:r>
    </w:p>
    <w:p w:rsidR="006F5FF4" w:rsidRPr="00B0582B" w:rsidRDefault="00AD6649" w:rsidP="00B0582B">
      <w:pPr>
        <w:pStyle w:val="Textbody"/>
        <w:spacing w:line="240" w:lineRule="auto"/>
        <w:rPr>
          <w:rFonts w:ascii="Times New Roman" w:eastAsia="Times New Roman" w:hAnsi="Times New Roman" w:cs="Times New Roman"/>
          <w:color w:val="000000"/>
          <w:lang w:val="ru-RU" w:bidi="ar-SA"/>
        </w:rPr>
      </w:pPr>
      <w:r>
        <w:rPr>
          <w:rFonts w:ascii="Times New Roman" w:eastAsia="Times New Roman" w:hAnsi="Times New Roman" w:cs="Times New Roman"/>
          <w:color w:val="000000"/>
          <w:lang w:val="ru-RU" w:bidi="ar-SA"/>
        </w:rPr>
        <w:t>Итак</w:t>
      </w:r>
      <w:r w:rsidR="00752DA1" w:rsidRPr="00245893">
        <w:rPr>
          <w:rFonts w:ascii="Times New Roman" w:eastAsia="Times New Roman" w:hAnsi="Times New Roman" w:cs="Times New Roman"/>
          <w:color w:val="000000"/>
          <w:lang w:val="ru-RU" w:bidi="ar-SA"/>
        </w:rPr>
        <w:t>, наша гипотеза подтверждается, и  электронные устройства без регулярной обработки дезинфекционными средствами являются источником заражения человека патогенными и условно-патогенными микроорганизмами.</w:t>
      </w:r>
      <w:r w:rsidR="00B0582B">
        <w:rPr>
          <w:rFonts w:ascii="Times New Roman" w:eastAsia="Times New Roman" w:hAnsi="Times New Roman" w:cs="Times New Roman"/>
          <w:color w:val="000000"/>
          <w:lang w:val="ru-RU" w:bidi="ar-SA"/>
        </w:rPr>
        <w:t xml:space="preserve"> </w:t>
      </w:r>
      <w:r w:rsidR="00426896" w:rsidRPr="006A10A8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Результаты исследований мы д</w:t>
      </w:r>
      <w:r w:rsidR="006F5FF4" w:rsidRPr="006A10A8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онесли до учащихся лицея</w:t>
      </w:r>
      <w:r w:rsidR="00426896" w:rsidRPr="006A10A8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 xml:space="preserve"> и разработали рекомендации, </w:t>
      </w:r>
      <w:r w:rsidR="006F5FF4" w:rsidRPr="006A10A8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которые оформили в виде буклета</w:t>
      </w:r>
      <w:r w:rsidR="00426896" w:rsidRPr="006A10A8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.</w:t>
      </w:r>
      <w:r w:rsidR="00426896" w:rsidRPr="006F5FF4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426896" w:rsidRPr="005C3FF0">
        <w:rPr>
          <w:rFonts w:ascii="Times New Roman" w:eastAsia="Times New Roman" w:hAnsi="Times New Roman" w:cs="Times New Roman"/>
          <w:color w:val="000000"/>
          <w:lang w:val="ru-RU" w:eastAsia="ru-RU"/>
        </w:rPr>
        <w:t>С целью привлечения внимания нашей молодежи к этой проблеме и привития элементарных гигиенических но</w:t>
      </w:r>
      <w:r w:rsidR="006F5FF4" w:rsidRPr="005C3FF0">
        <w:rPr>
          <w:rFonts w:ascii="Times New Roman" w:eastAsia="Times New Roman" w:hAnsi="Times New Roman" w:cs="Times New Roman"/>
          <w:color w:val="000000"/>
          <w:lang w:val="ru-RU" w:eastAsia="ru-RU"/>
        </w:rPr>
        <w:t>рм и здорового образа жизни планирую разработать</w:t>
      </w:r>
      <w:r w:rsidR="00426896" w:rsidRPr="005C3FF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беседы и </w:t>
      </w:r>
      <w:r w:rsidR="006F5FF4" w:rsidRPr="005C3FF0">
        <w:rPr>
          <w:rFonts w:ascii="Times New Roman" w:eastAsia="Times New Roman" w:hAnsi="Times New Roman" w:cs="Times New Roman"/>
          <w:color w:val="000000"/>
          <w:lang w:val="ru-RU" w:eastAsia="ru-RU"/>
        </w:rPr>
        <w:t>социальный видеоролик, оформить</w:t>
      </w:r>
      <w:r w:rsidR="00426896" w:rsidRPr="005C3FF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мини-плакаты и </w:t>
      </w:r>
      <w:proofErr w:type="spellStart"/>
      <w:r w:rsidR="00426896" w:rsidRPr="005C3FF0">
        <w:rPr>
          <w:rFonts w:ascii="Times New Roman" w:eastAsia="Times New Roman" w:hAnsi="Times New Roman" w:cs="Times New Roman"/>
          <w:color w:val="000000"/>
          <w:lang w:val="ru-RU" w:eastAsia="ru-RU"/>
        </w:rPr>
        <w:t>мини-санбюллетени</w:t>
      </w:r>
      <w:proofErr w:type="spellEnd"/>
      <w:r w:rsidR="00426896" w:rsidRPr="005C3FF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с правилами мытья рук.</w:t>
      </w:r>
      <w:r w:rsidR="00B0582B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="006F5FF4" w:rsidRPr="00B0582B">
        <w:rPr>
          <w:color w:val="000000"/>
          <w:lang w:val="ru-RU"/>
        </w:rPr>
        <w:t>При выполнении данной работы я провела</w:t>
      </w:r>
      <w:r w:rsidR="00426896" w:rsidRPr="00B0582B">
        <w:rPr>
          <w:color w:val="000000"/>
          <w:lang w:val="ru-RU"/>
        </w:rPr>
        <w:t xml:space="preserve"> п</w:t>
      </w:r>
      <w:r w:rsidR="006F5FF4" w:rsidRPr="00B0582B">
        <w:rPr>
          <w:color w:val="000000"/>
          <w:lang w:val="ru-RU"/>
        </w:rPr>
        <w:t>рофилактические беседы в классе</w:t>
      </w:r>
      <w:r w:rsidR="00426896" w:rsidRPr="00B0582B">
        <w:rPr>
          <w:color w:val="000000"/>
          <w:lang w:val="ru-RU"/>
        </w:rPr>
        <w:t xml:space="preserve"> и</w:t>
      </w:r>
      <w:r w:rsidR="006F5FF4" w:rsidRPr="00B0582B">
        <w:rPr>
          <w:color w:val="000000"/>
          <w:lang w:val="ru-RU"/>
        </w:rPr>
        <w:t xml:space="preserve"> заметила,</w:t>
      </w:r>
      <w:r w:rsidR="00003A6B" w:rsidRPr="00B0582B">
        <w:rPr>
          <w:color w:val="000000"/>
          <w:lang w:val="ru-RU"/>
        </w:rPr>
        <w:t xml:space="preserve"> </w:t>
      </w:r>
      <w:r w:rsidR="006F5FF4" w:rsidRPr="00B0582B">
        <w:rPr>
          <w:color w:val="000000"/>
          <w:lang w:val="ru-RU"/>
        </w:rPr>
        <w:t>что количество ребят</w:t>
      </w:r>
      <w:r w:rsidR="00426896" w:rsidRPr="00B0582B">
        <w:rPr>
          <w:color w:val="000000"/>
          <w:lang w:val="ru-RU"/>
        </w:rPr>
        <w:t>, моющих руки перед едой</w:t>
      </w:r>
      <w:r w:rsidR="006F5FF4" w:rsidRPr="00B0582B">
        <w:rPr>
          <w:color w:val="000000"/>
          <w:lang w:val="ru-RU"/>
        </w:rPr>
        <w:t>,</w:t>
      </w:r>
      <w:r w:rsidR="00426896" w:rsidRPr="00B0582B">
        <w:rPr>
          <w:color w:val="000000"/>
          <w:lang w:val="ru-RU"/>
        </w:rPr>
        <w:t xml:space="preserve"> увеличилось.</w:t>
      </w:r>
      <w:r w:rsidR="00426896" w:rsidRPr="006F5FF4">
        <w:rPr>
          <w:i/>
          <w:iCs/>
          <w:color w:val="000000"/>
        </w:rPr>
        <w:t> </w:t>
      </w:r>
      <w:r w:rsidR="00426896" w:rsidRPr="00BD32C0">
        <w:rPr>
          <w:i/>
          <w:iCs/>
          <w:color w:val="000000"/>
          <w:lang w:val="ru-RU"/>
        </w:rPr>
        <w:t>Мытье рук перед едой должно стать обязательной процедурой, в противном случае мы никогда не сможем предотвратить кишечные инфекции.</w:t>
      </w:r>
      <w:r w:rsidR="00426896" w:rsidRPr="00BD32C0">
        <w:rPr>
          <w:color w:val="545454"/>
          <w:lang w:val="ru-RU"/>
        </w:rPr>
        <w:t xml:space="preserve"> </w:t>
      </w:r>
      <w:r w:rsidR="006F5FF4" w:rsidRPr="00B0582B">
        <w:rPr>
          <w:lang w:val="ru-RU"/>
        </w:rPr>
        <w:t>А ещё, н</w:t>
      </w:r>
      <w:r w:rsidR="00426896" w:rsidRPr="00B0582B">
        <w:rPr>
          <w:lang w:val="ru-RU"/>
        </w:rPr>
        <w:t xml:space="preserve">е реже 1 раза в неделю необходимо проводить чистку </w:t>
      </w:r>
      <w:proofErr w:type="spellStart"/>
      <w:r w:rsidR="00426896" w:rsidRPr="00B0582B">
        <w:rPr>
          <w:lang w:val="ru-RU"/>
        </w:rPr>
        <w:t>гаджетов</w:t>
      </w:r>
      <w:proofErr w:type="spellEnd"/>
      <w:r w:rsidR="00426896" w:rsidRPr="00B0582B">
        <w:rPr>
          <w:lang w:val="ru-RU"/>
        </w:rPr>
        <w:t>, используя для этого только специализированные спиртовые салфетки.</w:t>
      </w:r>
      <w:r w:rsidR="00B0582B">
        <w:rPr>
          <w:lang w:val="ru-RU"/>
        </w:rPr>
        <w:t xml:space="preserve"> </w:t>
      </w:r>
      <w:r w:rsidR="003F3FCE" w:rsidRPr="00B0582B">
        <w:rPr>
          <w:lang w:val="ru-RU"/>
        </w:rPr>
        <w:t>Считаю важным то, что  разъясняю ребятам об о</w:t>
      </w:r>
      <w:r w:rsidR="00530CDB">
        <w:rPr>
          <w:lang w:val="ru-RU"/>
        </w:rPr>
        <w:t xml:space="preserve">пасностях и профилактике </w:t>
      </w:r>
      <w:r w:rsidR="005C3FF0" w:rsidRPr="00B0582B">
        <w:rPr>
          <w:lang w:val="ru-RU"/>
        </w:rPr>
        <w:t xml:space="preserve"> заболеваний, </w:t>
      </w:r>
      <w:r w:rsidR="003F3FCE" w:rsidRPr="00B0582B">
        <w:rPr>
          <w:lang w:val="ru-RU"/>
        </w:rPr>
        <w:t>а также заставляю</w:t>
      </w:r>
      <w:r w:rsidR="00D80D66" w:rsidRPr="00B0582B">
        <w:rPr>
          <w:lang w:val="ru-RU"/>
        </w:rPr>
        <w:t xml:space="preserve"> задумат</w:t>
      </w:r>
      <w:r w:rsidR="00420D55" w:rsidRPr="00B0582B">
        <w:rPr>
          <w:lang w:val="ru-RU"/>
        </w:rPr>
        <w:t xml:space="preserve">ься о своем отношении к казалось </w:t>
      </w:r>
      <w:proofErr w:type="gramStart"/>
      <w:r w:rsidR="00420D55" w:rsidRPr="00B0582B">
        <w:rPr>
          <w:lang w:val="ru-RU"/>
        </w:rPr>
        <w:t>бы</w:t>
      </w:r>
      <w:proofErr w:type="gramEnd"/>
      <w:r w:rsidR="00420D55" w:rsidRPr="00B0582B">
        <w:rPr>
          <w:lang w:val="ru-RU"/>
        </w:rPr>
        <w:t xml:space="preserve"> незначительным вещам</w:t>
      </w:r>
      <w:r w:rsidR="00CA3505" w:rsidRPr="00B0582B">
        <w:rPr>
          <w:lang w:val="ru-RU"/>
        </w:rPr>
        <w:t xml:space="preserve"> по </w:t>
      </w:r>
      <w:r w:rsidR="005C3FF0" w:rsidRPr="00B0582B">
        <w:rPr>
          <w:lang w:val="ru-RU"/>
        </w:rPr>
        <w:t>м</w:t>
      </w:r>
      <w:r w:rsidR="00CA3505" w:rsidRPr="00B0582B">
        <w:rPr>
          <w:lang w:val="ru-RU"/>
        </w:rPr>
        <w:t>нению некоторых</w:t>
      </w:r>
      <w:r w:rsidR="00D80D66" w:rsidRPr="00B0582B">
        <w:rPr>
          <w:lang w:val="ru-RU"/>
        </w:rPr>
        <w:t>,</w:t>
      </w:r>
      <w:r w:rsidR="000F6784" w:rsidRPr="00B0582B">
        <w:rPr>
          <w:lang w:val="ru-RU"/>
        </w:rPr>
        <w:t xml:space="preserve"> таким как личная гигиена, </w:t>
      </w:r>
      <w:r w:rsidR="003F3FCE" w:rsidRPr="00B0582B">
        <w:rPr>
          <w:lang w:val="ru-RU"/>
        </w:rPr>
        <w:t xml:space="preserve"> т.е. стараюсь воспитывать экологическую культуру и вести здоровый образ жизни.</w:t>
      </w:r>
      <w:r w:rsidR="00473997" w:rsidRPr="00B0582B">
        <w:rPr>
          <w:lang w:val="ru-RU"/>
        </w:rPr>
        <w:t xml:space="preserve"> </w:t>
      </w:r>
      <w:r w:rsidR="00B0582B" w:rsidRPr="00B0582B">
        <w:rPr>
          <w:lang w:val="ru-RU"/>
        </w:rPr>
        <w:t>Особенно сейчас</w:t>
      </w:r>
      <w:r w:rsidR="00B0582B">
        <w:rPr>
          <w:lang w:val="ru-RU"/>
        </w:rPr>
        <w:t xml:space="preserve"> </w:t>
      </w:r>
      <w:r w:rsidR="008C7195" w:rsidRPr="00B0582B">
        <w:rPr>
          <w:lang w:val="ru-RU"/>
        </w:rPr>
        <w:t xml:space="preserve"> в</w:t>
      </w:r>
      <w:r w:rsidR="00530CDB">
        <w:rPr>
          <w:lang w:val="ru-RU"/>
        </w:rPr>
        <w:t xml:space="preserve"> связи с распространением </w:t>
      </w:r>
      <w:proofErr w:type="spellStart"/>
      <w:r w:rsidR="00530CDB">
        <w:rPr>
          <w:lang w:val="ru-RU"/>
        </w:rPr>
        <w:t>корона</w:t>
      </w:r>
      <w:r w:rsidR="008C7195" w:rsidRPr="00B0582B">
        <w:rPr>
          <w:lang w:val="ru-RU"/>
        </w:rPr>
        <w:t>вирусной</w:t>
      </w:r>
      <w:proofErr w:type="spellEnd"/>
      <w:r w:rsidR="00420D55" w:rsidRPr="00B0582B">
        <w:rPr>
          <w:lang w:val="ru-RU"/>
        </w:rPr>
        <w:t xml:space="preserve"> инфекции, ведь </w:t>
      </w:r>
      <w:proofErr w:type="spellStart"/>
      <w:r w:rsidR="00420D55" w:rsidRPr="00B0582B">
        <w:rPr>
          <w:lang w:val="ru-RU"/>
        </w:rPr>
        <w:t>гаджеты</w:t>
      </w:r>
      <w:proofErr w:type="spellEnd"/>
      <w:r w:rsidR="000C11AB" w:rsidRPr="00B0582B">
        <w:rPr>
          <w:lang w:val="ru-RU"/>
        </w:rPr>
        <w:t xml:space="preserve">  могут содержать на поверхности массу</w:t>
      </w:r>
      <w:r w:rsidR="008C7195" w:rsidRPr="00B0582B">
        <w:rPr>
          <w:lang w:val="ru-RU"/>
        </w:rPr>
        <w:t xml:space="preserve"> инфекции.</w:t>
      </w:r>
    </w:p>
    <w:p w:rsidR="00F52830" w:rsidRDefault="003F3FCE" w:rsidP="00E653BF">
      <w:pPr>
        <w:spacing w:line="240" w:lineRule="auto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FD54D2">
        <w:rPr>
          <w:rFonts w:ascii="Times New Roman" w:hAnsi="Times New Roman" w:cs="Times New Roman"/>
          <w:color w:val="FF0000"/>
          <w:sz w:val="24"/>
          <w:szCs w:val="24"/>
        </w:rPr>
        <w:t>Продукт  работы</w:t>
      </w:r>
      <w:r w:rsidR="00864CB1" w:rsidRPr="00FD54D2">
        <w:rPr>
          <w:rFonts w:ascii="Times New Roman" w:hAnsi="Times New Roman" w:cs="Times New Roman"/>
          <w:sz w:val="24"/>
          <w:szCs w:val="24"/>
        </w:rPr>
        <w:t xml:space="preserve"> – буклет</w:t>
      </w:r>
      <w:r w:rsidRPr="00FD54D2">
        <w:rPr>
          <w:rFonts w:ascii="Times New Roman" w:hAnsi="Times New Roman" w:cs="Times New Roman"/>
          <w:sz w:val="24"/>
          <w:szCs w:val="24"/>
        </w:rPr>
        <w:t xml:space="preserve"> с  информационно – профилактическим содержанием по теме для всех возрастных групп.</w:t>
      </w:r>
      <w:r w:rsidR="00FA00E8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</w:t>
      </w:r>
    </w:p>
    <w:p w:rsidR="00FF55AF" w:rsidRPr="00E653BF" w:rsidRDefault="00D25FB8" w:rsidP="00E653BF">
      <w:pPr>
        <w:spacing w:line="240" w:lineRule="auto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FD54D2">
        <w:rPr>
          <w:rFonts w:ascii="Times New Roman" w:hAnsi="Times New Roman" w:cs="Times New Roman"/>
          <w:i/>
          <w:sz w:val="24"/>
          <w:szCs w:val="24"/>
        </w:rPr>
        <w:lastRenderedPageBreak/>
        <w:t>Выражаю благодарность за сотрудничество</w:t>
      </w:r>
      <w:r w:rsidR="00286667" w:rsidRPr="00FD54D2">
        <w:rPr>
          <w:rFonts w:ascii="Times New Roman" w:hAnsi="Times New Roman" w:cs="Times New Roman"/>
          <w:i/>
          <w:sz w:val="24"/>
          <w:szCs w:val="24"/>
        </w:rPr>
        <w:t xml:space="preserve"> в проведении исследований:</w:t>
      </w:r>
      <w:r w:rsidR="00286667" w:rsidRPr="00FD54D2">
        <w:rPr>
          <w:rFonts w:ascii="Times New Roman" w:eastAsia="DejaVu Sans" w:hAnsi="Times New Roman" w:cs="Times New Roman"/>
          <w:i/>
          <w:color w:val="000000"/>
          <w:kern w:val="24"/>
          <w:sz w:val="24"/>
          <w:szCs w:val="24"/>
          <w:lang w:eastAsia="ru-RU"/>
        </w:rPr>
        <w:t xml:space="preserve"> </w:t>
      </w:r>
      <w:r w:rsidR="00286667" w:rsidRPr="00FD54D2">
        <w:rPr>
          <w:rFonts w:ascii="Times New Roman" w:hAnsi="Times New Roman" w:cs="Times New Roman"/>
          <w:i/>
          <w:sz w:val="24"/>
          <w:szCs w:val="24"/>
        </w:rPr>
        <w:t xml:space="preserve">клинико-диагностической лаборатории СПб ГБУЗ Диагностический центр №7 (глазной) и лично Храмцовой Марине Александровне. </w:t>
      </w:r>
    </w:p>
    <w:p w:rsidR="00FA00E8" w:rsidRDefault="00671FD9" w:rsidP="006D0385">
      <w:pPr>
        <w:rPr>
          <w:rFonts w:ascii="Times New Roman" w:hAnsi="Times New Roman" w:cs="Times New Roman"/>
          <w:b/>
          <w:sz w:val="24"/>
          <w:szCs w:val="24"/>
        </w:rPr>
      </w:pPr>
      <w:r w:rsidRPr="00671F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00175" cy="1009650"/>
            <wp:effectExtent l="19050" t="0" r="9525" b="0"/>
            <wp:docPr id="4" name="Рисунок 4" descr="https://www.clipartmax.com/png/full/169-1691435_bacteria-microorganism-microscope-euclidean-vector-bacteria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www.clipartmax.com/png/full/169-1691435_bacteria-microorganism-microscope-euclidean-vector-bacteria-pn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4" cy="100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1E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FF55AF" w:rsidRPr="00FD54D2" w:rsidRDefault="00FF55AF" w:rsidP="00FF55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4D2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E8067D" w:rsidRPr="00BD32C0" w:rsidRDefault="00E8067D" w:rsidP="00E8067D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Гидрофильтры</w:t>
      </w:r>
      <w:proofErr w:type="spellEnd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микрорганизмы</w:t>
      </w:r>
      <w:proofErr w:type="spellEnd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(Электронный ресурс) Режим доступа:</w:t>
      </w:r>
      <w:r w:rsidR="000F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33" w:history="1">
        <w:r w:rsidRPr="00BD32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http://www.aquafilter.ru/water/article/article6.htm</w:t>
        </w:r>
      </w:hyperlink>
    </w:p>
    <w:p w:rsidR="00E8067D" w:rsidRPr="004455BC" w:rsidRDefault="00E8067D" w:rsidP="00E8067D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Микробиология и биотехнология. (Электронный ресурс) Режим доступа:</w:t>
      </w:r>
      <w:r w:rsidR="000F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34" w:history="1">
        <w:r w:rsidRPr="004455BC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http://ru.publika.md/link_668611.html</w:t>
        </w:r>
      </w:hyperlink>
    </w:p>
    <w:p w:rsidR="00E8067D" w:rsidRPr="004455BC" w:rsidRDefault="00E8067D" w:rsidP="00E8067D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Сакович</w:t>
      </w:r>
      <w:proofErr w:type="spellEnd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С., </w:t>
      </w:r>
      <w:proofErr w:type="spellStart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Безматерных</w:t>
      </w:r>
      <w:proofErr w:type="spellEnd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А. Физиология и количественный учет микроорганизмо</w:t>
      </w:r>
      <w:proofErr w:type="gramStart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в-</w:t>
      </w:r>
      <w:proofErr w:type="gramEnd"/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ГОУ-ВПО УГТУ-УПИ, Екатеринбург, 2012.</w:t>
      </w:r>
    </w:p>
    <w:p w:rsidR="00E8067D" w:rsidRPr="004455BC" w:rsidRDefault="00E8067D" w:rsidP="00E8067D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Семейный сайт. Вред мобильных телефонов. (Электронный ресурс) Режим доступа:</w:t>
      </w:r>
      <w:r w:rsidR="000F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35" w:history="1">
        <w:r w:rsidRPr="004455BC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http://www.list7i.ru/?mod=boards&amp;id=25</w:t>
        </w:r>
      </w:hyperlink>
    </w:p>
    <w:p w:rsidR="00E8067D" w:rsidRPr="00BD32C0" w:rsidRDefault="00E8067D" w:rsidP="00E8067D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библиотека: учебная и научная литература. (Электронный ресурс) Режим доступа:</w:t>
      </w:r>
      <w:r w:rsidR="00BD3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D3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</w:t>
      </w:r>
      <w:proofErr w:type="spellEnd"/>
      <w:r w:rsidRPr="00BD3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//www.krelib.com/files/Biology/M_organ_Sakov.pd</w:t>
      </w:r>
      <w:hyperlink r:id="rId36" w:history="1">
        <w:r w:rsidRPr="00BD32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f</w:t>
        </w:r>
      </w:hyperlink>
    </w:p>
    <w:p w:rsidR="00742455" w:rsidRPr="00742455" w:rsidRDefault="00742455" w:rsidP="00742455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4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закон № 52 "О санитарно-эпидемиологическом благополучии населения" от 30.03.1999</w:t>
      </w:r>
      <w:r w:rsidRPr="007424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2455" w:rsidRPr="00742455" w:rsidRDefault="00D2527F" w:rsidP="00742455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="00742455" w:rsidRPr="00742455">
          <w:rPr>
            <w:rStyle w:val="a4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 xml:space="preserve">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  </w:r>
      </w:hyperlink>
      <w:r w:rsidR="00742455" w:rsidRPr="007424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42455" w:rsidRPr="00742455" w:rsidRDefault="00742455" w:rsidP="00742455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4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МУК 4.2.2942-11. Методы санитарно-бактериологических исследований объектов окружающей среды, воздуха и контроля стерильности в лечебных организациях.</w:t>
      </w:r>
      <w:r w:rsidRPr="007424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2455" w:rsidRPr="00742455" w:rsidRDefault="00742455" w:rsidP="00742455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4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Руководство по медицинской микробиологии. А.С.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424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Лабинская</w:t>
      </w:r>
      <w:proofErr w:type="spellEnd"/>
      <w:r w:rsidRPr="007424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Н.Н.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424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Костюкова</w:t>
      </w:r>
      <w:proofErr w:type="spellEnd"/>
      <w:r w:rsidRPr="007424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С.М.Иванова</w:t>
      </w:r>
    </w:p>
    <w:p w:rsidR="0030687F" w:rsidRPr="00BD32C0" w:rsidRDefault="0030687F" w:rsidP="003068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[1].Биология. Микроорганизмы и смартфоны. (Электронный ресурс) Режим доступа:</w:t>
      </w:r>
      <w:r w:rsidR="000F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D3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http://sbio.info/page.php?al=svjazan_li_martfon_s_mi</w:t>
      </w:r>
    </w:p>
    <w:p w:rsidR="00D45B7C" w:rsidRPr="00E653BF" w:rsidRDefault="0030687F" w:rsidP="00E653B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[2]</w:t>
      </w:r>
      <w:r w:rsidRPr="00426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4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Микрофлора пищеварительного тракта. (Электронный ресурс) Режим доступа: </w:t>
      </w:r>
      <w:hyperlink r:id="rId38" w:history="1">
        <w:r w:rsidRPr="004455BC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http://smikro.ru/?p=15</w:t>
        </w:r>
      </w:hyperlink>
    </w:p>
    <w:p w:rsidR="00B0582B" w:rsidRDefault="00B0582B" w:rsidP="00D27CE1">
      <w:pPr>
        <w:rPr>
          <w:rFonts w:ascii="Times New Roman" w:hAnsi="Times New Roman" w:cs="Times New Roman"/>
          <w:b/>
          <w:sz w:val="24"/>
          <w:szCs w:val="24"/>
        </w:rPr>
      </w:pPr>
    </w:p>
    <w:p w:rsidR="00B0582B" w:rsidRDefault="00B0582B" w:rsidP="001C39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0385" w:rsidRDefault="006D0385" w:rsidP="001C39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0385" w:rsidRDefault="006D0385" w:rsidP="001C39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0385" w:rsidRDefault="006D0385" w:rsidP="001C39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0385" w:rsidRDefault="006D0385" w:rsidP="001C39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0385" w:rsidRDefault="006D0385" w:rsidP="001C39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0385" w:rsidRDefault="006D0385" w:rsidP="001C39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6841" w:rsidRDefault="00376443" w:rsidP="001C39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Приложение</w:t>
      </w:r>
    </w:p>
    <w:p w:rsidR="001C39B1" w:rsidRDefault="00376443" w:rsidP="00376443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825" cy="3038475"/>
            <wp:effectExtent l="19050" t="0" r="9525" b="0"/>
            <wp:docPr id="18" name="Рисунок 5" descr="C:\Users\1\Desktop\Детские проекты\Карина Гаджеты\смывы с гаджетов\30957635-C632-4E64-8EDC-76A5F2FB8B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тские проекты\Карина Гаджеты\смывы с гаджетов\30957635-C632-4E64-8EDC-76A5F2FB8B1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9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95550" cy="3038475"/>
            <wp:effectExtent l="19050" t="0" r="0" b="0"/>
            <wp:docPr id="17" name="Рисунок 4" descr="C:\Users\1\Desktop\Детские проекты\Карина Гаджеты\смывы с гаджетов\7E492FEB-37F3-4814-B936-EF6E00095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ские проекты\Карина Гаджеты\смывы с гаджетов\7E492FEB-37F3-4814-B936-EF6E00095E1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1C39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</w:t>
      </w:r>
    </w:p>
    <w:p w:rsidR="001C39B1" w:rsidRDefault="001C39B1" w:rsidP="00376443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762250"/>
            <wp:effectExtent l="19050" t="0" r="0" b="0"/>
            <wp:docPr id="25" name="Рисунок 8" descr="C:\Users\1\Desktop\Детские проекты\Карина Гаджеты\смывы с гаджетов\7E492FEB-37F3-4814-B936-EF6E00095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ские проекты\Карина Гаджеты\смывы с гаджетов\7E492FEB-37F3-4814-B936-EF6E00095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2762250"/>
            <wp:effectExtent l="19050" t="0" r="0" b="0"/>
            <wp:docPr id="20" name="Рисунок 7" descr="C:\Users\1\Desktop\Детские проекты\Карина Гаджеты\смывы с гаджетов\DB6A4783-DB38-4A79-8062-6E3BF0DEA1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ские проекты\Карина Гаджеты\смывы с гаджетов\DB6A4783-DB38-4A79-8062-6E3BF0DEA17B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9750" cy="2695575"/>
            <wp:effectExtent l="19050" t="0" r="0" b="0"/>
            <wp:docPr id="22" name="Рисунок 9" descr="C:\Users\1\Desktop\Детские проекты\Карина Гаджеты\смывы с гаджетов\36467ADA-9E55-48A1-9CF7-B19A463EA1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тские проекты\Карина Гаджеты\смывы с гаджетов\36467ADA-9E55-48A1-9CF7-B19A463EA1FC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</w:p>
    <w:p w:rsidR="001C39B1" w:rsidRDefault="001C39B1" w:rsidP="00376443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C39B1" w:rsidRDefault="001C39B1" w:rsidP="00376443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C39B1" w:rsidRDefault="001C39B1" w:rsidP="00376443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C39B1" w:rsidRDefault="001C39B1" w:rsidP="00376443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26" name="Рисунок 10" descr="C:\Users\1\Desktop\Детские проекты\Карина Гаджеты\смывы с гаджетов\82A05B3F-90BD-49E6-849C-181F48D43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тские проекты\Карина Гаджеты\смывы с гаджетов\82A05B3F-90BD-49E6-849C-181F48D43E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B1" w:rsidRDefault="001C39B1" w:rsidP="00376443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76443" w:rsidRPr="004455BC" w:rsidRDefault="001C39B1" w:rsidP="0037644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5100" cy="3248025"/>
            <wp:effectExtent l="19050" t="0" r="0" b="0"/>
            <wp:docPr id="19" name="Рисунок 6" descr="C:\Users\1\Desktop\Детские проекты\Карина Гаджеты\смывы с гаджетов\2830DDE6-1CFF-4F1B-AAF3-944ADCAF0E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тские проекты\Карина Гаджеты\смывы с гаджетов\2830DDE6-1CFF-4F1B-AAF3-944ADCAF0E5C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 w:rsidR="003764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5100" cy="3248025"/>
            <wp:effectExtent l="19050" t="0" r="0" b="0"/>
            <wp:docPr id="16" name="Рисунок 3" descr="C:\Users\1\Desktop\Детские проекты\Карина Гаджеты\смывы с гаджетов\0A7F39C9-787E-499A-A81D-36694A1643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тские проекты\Карина Гаджеты\смывы с гаджетов\0A7F39C9-787E-499A-A81D-36694A16439A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443" w:rsidRPr="004455BC" w:rsidSect="00D43761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BA2" w:rsidRDefault="005D0BA2" w:rsidP="00A87D32">
      <w:pPr>
        <w:spacing w:after="0" w:line="240" w:lineRule="auto"/>
      </w:pPr>
      <w:r>
        <w:separator/>
      </w:r>
    </w:p>
  </w:endnote>
  <w:endnote w:type="continuationSeparator" w:id="0">
    <w:p w:rsidR="005D0BA2" w:rsidRDefault="005D0BA2" w:rsidP="00A8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43393"/>
      <w:docPartObj>
        <w:docPartGallery w:val="Page Numbers (Bottom of Page)"/>
        <w:docPartUnique/>
      </w:docPartObj>
    </w:sdtPr>
    <w:sdtContent>
      <w:p w:rsidR="00D84A40" w:rsidRDefault="00D2527F">
        <w:pPr>
          <w:pStyle w:val="aa"/>
          <w:jc w:val="right"/>
        </w:pPr>
        <w:fldSimple w:instr=" PAGE   \* MERGEFORMAT ">
          <w:r w:rsidR="00B1336C">
            <w:rPr>
              <w:noProof/>
            </w:rPr>
            <w:t>1</w:t>
          </w:r>
        </w:fldSimple>
      </w:p>
    </w:sdtContent>
  </w:sdt>
  <w:p w:rsidR="00D84A40" w:rsidRDefault="00D84A4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BA2" w:rsidRDefault="005D0BA2" w:rsidP="00A87D32">
      <w:pPr>
        <w:spacing w:after="0" w:line="240" w:lineRule="auto"/>
      </w:pPr>
      <w:r>
        <w:separator/>
      </w:r>
    </w:p>
  </w:footnote>
  <w:footnote w:type="continuationSeparator" w:id="0">
    <w:p w:rsidR="005D0BA2" w:rsidRDefault="005D0BA2" w:rsidP="00A87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FE7"/>
    <w:multiLevelType w:val="hybridMultilevel"/>
    <w:tmpl w:val="A2C60536"/>
    <w:lvl w:ilvl="0" w:tplc="5A3409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9C2847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5F781D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EC5293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6D1A0A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103893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51604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A63857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17B039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1">
    <w:nsid w:val="07625CA5"/>
    <w:multiLevelType w:val="multilevel"/>
    <w:tmpl w:val="C164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10C7F"/>
    <w:multiLevelType w:val="hybridMultilevel"/>
    <w:tmpl w:val="487056B2"/>
    <w:lvl w:ilvl="0" w:tplc="3B9425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24AC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3421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82A9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568B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4A35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02FB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D6F9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3CEE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82B6E32"/>
    <w:multiLevelType w:val="hybridMultilevel"/>
    <w:tmpl w:val="AAAAC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F54A8"/>
    <w:multiLevelType w:val="hybridMultilevel"/>
    <w:tmpl w:val="F8B24A36"/>
    <w:lvl w:ilvl="0" w:tplc="46EE70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4C1B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043F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74A4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42D3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70D9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92A5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D25C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3CF6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6D742D6"/>
    <w:multiLevelType w:val="multilevel"/>
    <w:tmpl w:val="77A0D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51054E"/>
    <w:multiLevelType w:val="hybridMultilevel"/>
    <w:tmpl w:val="75D603D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764EE0"/>
    <w:multiLevelType w:val="hybridMultilevel"/>
    <w:tmpl w:val="C65A0C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B64A32"/>
    <w:multiLevelType w:val="hybridMultilevel"/>
    <w:tmpl w:val="656E97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A09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BE4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0CD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A4F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A0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924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29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88C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8710C4D"/>
    <w:multiLevelType w:val="hybridMultilevel"/>
    <w:tmpl w:val="FC0CE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F31A5"/>
    <w:multiLevelType w:val="hybridMultilevel"/>
    <w:tmpl w:val="78582478"/>
    <w:lvl w:ilvl="0" w:tplc="7F7E7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8F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28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AE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CA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AD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26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46C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0D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4F41649"/>
    <w:multiLevelType w:val="multilevel"/>
    <w:tmpl w:val="7A12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50C2141"/>
    <w:multiLevelType w:val="hybridMultilevel"/>
    <w:tmpl w:val="4802CF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353F36"/>
    <w:multiLevelType w:val="hybridMultilevel"/>
    <w:tmpl w:val="EB025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3D2A17"/>
    <w:multiLevelType w:val="hybridMultilevel"/>
    <w:tmpl w:val="5298146A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>
    <w:nsid w:val="60932806"/>
    <w:multiLevelType w:val="multilevel"/>
    <w:tmpl w:val="3198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2B004F"/>
    <w:multiLevelType w:val="hybridMultilevel"/>
    <w:tmpl w:val="177EAB0A"/>
    <w:lvl w:ilvl="0" w:tplc="292A8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09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CA8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ED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DA9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18B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9E7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68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60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C374F47"/>
    <w:multiLevelType w:val="multilevel"/>
    <w:tmpl w:val="3172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752394"/>
    <w:multiLevelType w:val="multilevel"/>
    <w:tmpl w:val="2DAEE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A16847"/>
    <w:multiLevelType w:val="hybridMultilevel"/>
    <w:tmpl w:val="7474E8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C968BB"/>
    <w:multiLevelType w:val="hybridMultilevel"/>
    <w:tmpl w:val="7658AA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3"/>
  </w:num>
  <w:num w:numId="5">
    <w:abstractNumId w:val="14"/>
  </w:num>
  <w:num w:numId="6">
    <w:abstractNumId w:val="16"/>
  </w:num>
  <w:num w:numId="7">
    <w:abstractNumId w:val="11"/>
  </w:num>
  <w:num w:numId="8">
    <w:abstractNumId w:val="10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  <w:num w:numId="14">
    <w:abstractNumId w:val="1"/>
  </w:num>
  <w:num w:numId="15">
    <w:abstractNumId w:val="15"/>
  </w:num>
  <w:num w:numId="16">
    <w:abstractNumId w:val="18"/>
  </w:num>
  <w:num w:numId="17">
    <w:abstractNumId w:val="5"/>
  </w:num>
  <w:num w:numId="18">
    <w:abstractNumId w:val="7"/>
  </w:num>
  <w:num w:numId="19">
    <w:abstractNumId w:val="2"/>
  </w:num>
  <w:num w:numId="20">
    <w:abstractNumId w:val="19"/>
  </w:num>
  <w:num w:numId="21">
    <w:abstractNumId w:val="20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6D2"/>
    <w:rsid w:val="00003A6B"/>
    <w:rsid w:val="00017CD0"/>
    <w:rsid w:val="00023BFD"/>
    <w:rsid w:val="00034D91"/>
    <w:rsid w:val="00037E61"/>
    <w:rsid w:val="000404FE"/>
    <w:rsid w:val="00045775"/>
    <w:rsid w:val="00051039"/>
    <w:rsid w:val="00056841"/>
    <w:rsid w:val="000713E8"/>
    <w:rsid w:val="000831B1"/>
    <w:rsid w:val="0008386D"/>
    <w:rsid w:val="00083F2E"/>
    <w:rsid w:val="00087A5F"/>
    <w:rsid w:val="00090346"/>
    <w:rsid w:val="00092422"/>
    <w:rsid w:val="000C11AB"/>
    <w:rsid w:val="000F0CD5"/>
    <w:rsid w:val="000F6784"/>
    <w:rsid w:val="00106C51"/>
    <w:rsid w:val="00130D36"/>
    <w:rsid w:val="0016093F"/>
    <w:rsid w:val="00161B51"/>
    <w:rsid w:val="00162C1D"/>
    <w:rsid w:val="00176B53"/>
    <w:rsid w:val="001A4F13"/>
    <w:rsid w:val="001C09B9"/>
    <w:rsid w:val="001C1080"/>
    <w:rsid w:val="001C39B1"/>
    <w:rsid w:val="001D05CE"/>
    <w:rsid w:val="001E4A50"/>
    <w:rsid w:val="001F71EB"/>
    <w:rsid w:val="002120D7"/>
    <w:rsid w:val="00212ED9"/>
    <w:rsid w:val="00245893"/>
    <w:rsid w:val="00256ED7"/>
    <w:rsid w:val="00265935"/>
    <w:rsid w:val="00272908"/>
    <w:rsid w:val="00286667"/>
    <w:rsid w:val="002B085E"/>
    <w:rsid w:val="002B3A77"/>
    <w:rsid w:val="002B6DE0"/>
    <w:rsid w:val="002C7375"/>
    <w:rsid w:val="002D0735"/>
    <w:rsid w:val="002E54BE"/>
    <w:rsid w:val="003016D2"/>
    <w:rsid w:val="0030687F"/>
    <w:rsid w:val="003321DC"/>
    <w:rsid w:val="00350018"/>
    <w:rsid w:val="0035495F"/>
    <w:rsid w:val="00372517"/>
    <w:rsid w:val="0037261F"/>
    <w:rsid w:val="00376443"/>
    <w:rsid w:val="003832F2"/>
    <w:rsid w:val="00383527"/>
    <w:rsid w:val="00384FFB"/>
    <w:rsid w:val="00393331"/>
    <w:rsid w:val="003954C5"/>
    <w:rsid w:val="003A3ED0"/>
    <w:rsid w:val="003B6401"/>
    <w:rsid w:val="003D05F2"/>
    <w:rsid w:val="003F2D30"/>
    <w:rsid w:val="003F3FCE"/>
    <w:rsid w:val="00400CDF"/>
    <w:rsid w:val="00402242"/>
    <w:rsid w:val="00404B13"/>
    <w:rsid w:val="00420D55"/>
    <w:rsid w:val="00426896"/>
    <w:rsid w:val="004345CB"/>
    <w:rsid w:val="00437609"/>
    <w:rsid w:val="0044224E"/>
    <w:rsid w:val="004455BC"/>
    <w:rsid w:val="004614AB"/>
    <w:rsid w:val="00473997"/>
    <w:rsid w:val="004A3CAA"/>
    <w:rsid w:val="004A6B7C"/>
    <w:rsid w:val="004B40DC"/>
    <w:rsid w:val="004D3281"/>
    <w:rsid w:val="004E67F9"/>
    <w:rsid w:val="004F2CB0"/>
    <w:rsid w:val="004F5273"/>
    <w:rsid w:val="00513E9F"/>
    <w:rsid w:val="005217DC"/>
    <w:rsid w:val="00526E38"/>
    <w:rsid w:val="00530CDB"/>
    <w:rsid w:val="0053505D"/>
    <w:rsid w:val="0055420B"/>
    <w:rsid w:val="00554992"/>
    <w:rsid w:val="00573408"/>
    <w:rsid w:val="005B4D22"/>
    <w:rsid w:val="005C0B08"/>
    <w:rsid w:val="005C3FF0"/>
    <w:rsid w:val="005D0BA2"/>
    <w:rsid w:val="005D1E3A"/>
    <w:rsid w:val="005D4399"/>
    <w:rsid w:val="005F0188"/>
    <w:rsid w:val="006004F3"/>
    <w:rsid w:val="006233B0"/>
    <w:rsid w:val="00642F60"/>
    <w:rsid w:val="006464FA"/>
    <w:rsid w:val="00647140"/>
    <w:rsid w:val="006519B6"/>
    <w:rsid w:val="00652D8E"/>
    <w:rsid w:val="00653523"/>
    <w:rsid w:val="00655CBC"/>
    <w:rsid w:val="00671FD9"/>
    <w:rsid w:val="00674224"/>
    <w:rsid w:val="00676911"/>
    <w:rsid w:val="00680E38"/>
    <w:rsid w:val="006821E8"/>
    <w:rsid w:val="00682974"/>
    <w:rsid w:val="00682F46"/>
    <w:rsid w:val="006859BE"/>
    <w:rsid w:val="0068773D"/>
    <w:rsid w:val="00692EF3"/>
    <w:rsid w:val="00696000"/>
    <w:rsid w:val="006A10A8"/>
    <w:rsid w:val="006D0385"/>
    <w:rsid w:val="006D1B91"/>
    <w:rsid w:val="006D36BA"/>
    <w:rsid w:val="006E5477"/>
    <w:rsid w:val="006E5FA9"/>
    <w:rsid w:val="006F27B6"/>
    <w:rsid w:val="006F5FF4"/>
    <w:rsid w:val="00706FA1"/>
    <w:rsid w:val="00726EC9"/>
    <w:rsid w:val="007326E1"/>
    <w:rsid w:val="00742455"/>
    <w:rsid w:val="00745CB4"/>
    <w:rsid w:val="00747E6F"/>
    <w:rsid w:val="00750437"/>
    <w:rsid w:val="007517F6"/>
    <w:rsid w:val="00752DA1"/>
    <w:rsid w:val="00766B42"/>
    <w:rsid w:val="007716A6"/>
    <w:rsid w:val="007808F8"/>
    <w:rsid w:val="0078174A"/>
    <w:rsid w:val="007A3BA2"/>
    <w:rsid w:val="007A43C8"/>
    <w:rsid w:val="007D02B3"/>
    <w:rsid w:val="007F1495"/>
    <w:rsid w:val="007F45EF"/>
    <w:rsid w:val="007F5845"/>
    <w:rsid w:val="00810AAA"/>
    <w:rsid w:val="00830154"/>
    <w:rsid w:val="0084628F"/>
    <w:rsid w:val="00851A79"/>
    <w:rsid w:val="00864CB1"/>
    <w:rsid w:val="00884B7B"/>
    <w:rsid w:val="00895A8E"/>
    <w:rsid w:val="008A4AE3"/>
    <w:rsid w:val="008C7195"/>
    <w:rsid w:val="008C7556"/>
    <w:rsid w:val="008C7DC5"/>
    <w:rsid w:val="008F112D"/>
    <w:rsid w:val="009162D3"/>
    <w:rsid w:val="009245D1"/>
    <w:rsid w:val="00940966"/>
    <w:rsid w:val="00943786"/>
    <w:rsid w:val="009445A0"/>
    <w:rsid w:val="0094642C"/>
    <w:rsid w:val="00957D0D"/>
    <w:rsid w:val="009616A7"/>
    <w:rsid w:val="00972673"/>
    <w:rsid w:val="00993A75"/>
    <w:rsid w:val="009C5DF1"/>
    <w:rsid w:val="009E33BB"/>
    <w:rsid w:val="009F0142"/>
    <w:rsid w:val="00A07F32"/>
    <w:rsid w:val="00A309C7"/>
    <w:rsid w:val="00A34C47"/>
    <w:rsid w:val="00A41AF8"/>
    <w:rsid w:val="00A524D0"/>
    <w:rsid w:val="00A551EC"/>
    <w:rsid w:val="00A62395"/>
    <w:rsid w:val="00A706EC"/>
    <w:rsid w:val="00A87D32"/>
    <w:rsid w:val="00A979BB"/>
    <w:rsid w:val="00AA2EC1"/>
    <w:rsid w:val="00AB2847"/>
    <w:rsid w:val="00AB29CD"/>
    <w:rsid w:val="00AC660B"/>
    <w:rsid w:val="00AD6649"/>
    <w:rsid w:val="00B02A77"/>
    <w:rsid w:val="00B03734"/>
    <w:rsid w:val="00B0582B"/>
    <w:rsid w:val="00B1336C"/>
    <w:rsid w:val="00B26619"/>
    <w:rsid w:val="00B37519"/>
    <w:rsid w:val="00B40C93"/>
    <w:rsid w:val="00B57A1C"/>
    <w:rsid w:val="00B701B6"/>
    <w:rsid w:val="00B73DD6"/>
    <w:rsid w:val="00B91C9B"/>
    <w:rsid w:val="00BB06EF"/>
    <w:rsid w:val="00BD32C0"/>
    <w:rsid w:val="00BD61E0"/>
    <w:rsid w:val="00BE6C74"/>
    <w:rsid w:val="00C16448"/>
    <w:rsid w:val="00C211BD"/>
    <w:rsid w:val="00C40CC1"/>
    <w:rsid w:val="00C558EF"/>
    <w:rsid w:val="00C64F2E"/>
    <w:rsid w:val="00C70ED3"/>
    <w:rsid w:val="00CA3505"/>
    <w:rsid w:val="00CC3B60"/>
    <w:rsid w:val="00CC3E24"/>
    <w:rsid w:val="00CE5DA4"/>
    <w:rsid w:val="00CF5B6C"/>
    <w:rsid w:val="00D06FF1"/>
    <w:rsid w:val="00D07579"/>
    <w:rsid w:val="00D14927"/>
    <w:rsid w:val="00D20A66"/>
    <w:rsid w:val="00D2527F"/>
    <w:rsid w:val="00D25FB8"/>
    <w:rsid w:val="00D27CE1"/>
    <w:rsid w:val="00D35120"/>
    <w:rsid w:val="00D43761"/>
    <w:rsid w:val="00D45B7C"/>
    <w:rsid w:val="00D53CE0"/>
    <w:rsid w:val="00D71DB6"/>
    <w:rsid w:val="00D74160"/>
    <w:rsid w:val="00D80D66"/>
    <w:rsid w:val="00D84A40"/>
    <w:rsid w:val="00D92AFC"/>
    <w:rsid w:val="00DC1D89"/>
    <w:rsid w:val="00DC3E49"/>
    <w:rsid w:val="00E023BF"/>
    <w:rsid w:val="00E03BA2"/>
    <w:rsid w:val="00E24124"/>
    <w:rsid w:val="00E25B95"/>
    <w:rsid w:val="00E32EFC"/>
    <w:rsid w:val="00E40972"/>
    <w:rsid w:val="00E50EEC"/>
    <w:rsid w:val="00E6045A"/>
    <w:rsid w:val="00E64F8B"/>
    <w:rsid w:val="00E653BF"/>
    <w:rsid w:val="00E76FF0"/>
    <w:rsid w:val="00E8067D"/>
    <w:rsid w:val="00E850F3"/>
    <w:rsid w:val="00E930C8"/>
    <w:rsid w:val="00EA53F6"/>
    <w:rsid w:val="00EB1B03"/>
    <w:rsid w:val="00ED660E"/>
    <w:rsid w:val="00EF30CE"/>
    <w:rsid w:val="00EF74C7"/>
    <w:rsid w:val="00F240E3"/>
    <w:rsid w:val="00F52830"/>
    <w:rsid w:val="00F54292"/>
    <w:rsid w:val="00F62314"/>
    <w:rsid w:val="00F66FD0"/>
    <w:rsid w:val="00F730E3"/>
    <w:rsid w:val="00F8426A"/>
    <w:rsid w:val="00F86192"/>
    <w:rsid w:val="00F93CC2"/>
    <w:rsid w:val="00F95730"/>
    <w:rsid w:val="00FA00E8"/>
    <w:rsid w:val="00FA5B71"/>
    <w:rsid w:val="00FB2C17"/>
    <w:rsid w:val="00FD2BFA"/>
    <w:rsid w:val="00FD54D2"/>
    <w:rsid w:val="00FF400B"/>
    <w:rsid w:val="00FF5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D2"/>
  </w:style>
  <w:style w:type="paragraph" w:styleId="2">
    <w:name w:val="heading 2"/>
    <w:basedOn w:val="a"/>
    <w:link w:val="20"/>
    <w:uiPriority w:val="9"/>
    <w:qFormat/>
    <w:rsid w:val="000568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C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6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16D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9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FC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87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87D32"/>
  </w:style>
  <w:style w:type="paragraph" w:styleId="aa">
    <w:name w:val="footer"/>
    <w:basedOn w:val="a"/>
    <w:link w:val="ab"/>
    <w:uiPriority w:val="99"/>
    <w:unhideWhenUsed/>
    <w:rsid w:val="00A87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7D32"/>
  </w:style>
  <w:style w:type="character" w:customStyle="1" w:styleId="apple-converted-space">
    <w:name w:val="apple-converted-space"/>
    <w:basedOn w:val="a0"/>
    <w:rsid w:val="00C16448"/>
  </w:style>
  <w:style w:type="character" w:customStyle="1" w:styleId="20">
    <w:name w:val="Заголовок 2 Знак"/>
    <w:basedOn w:val="a0"/>
    <w:link w:val="2"/>
    <w:uiPriority w:val="9"/>
    <w:rsid w:val="000568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056841"/>
  </w:style>
  <w:style w:type="character" w:customStyle="1" w:styleId="link">
    <w:name w:val="link"/>
    <w:basedOn w:val="a0"/>
    <w:rsid w:val="00056841"/>
  </w:style>
  <w:style w:type="character" w:customStyle="1" w:styleId="extended-textshort">
    <w:name w:val="extended-text__short"/>
    <w:basedOn w:val="a0"/>
    <w:rsid w:val="00056841"/>
  </w:style>
  <w:style w:type="character" w:customStyle="1" w:styleId="button2text">
    <w:name w:val="button2__text"/>
    <w:basedOn w:val="a0"/>
    <w:rsid w:val="00056841"/>
  </w:style>
  <w:style w:type="character" w:styleId="ac">
    <w:name w:val="Strong"/>
    <w:basedOn w:val="a0"/>
    <w:uiPriority w:val="22"/>
    <w:qFormat/>
    <w:rsid w:val="009F0142"/>
    <w:rPr>
      <w:b/>
      <w:bCs/>
    </w:rPr>
  </w:style>
  <w:style w:type="character" w:customStyle="1" w:styleId="StrongEmphasis">
    <w:name w:val="Strong Emphasis"/>
    <w:rsid w:val="00653523"/>
    <w:rPr>
      <w:b/>
      <w:bCs/>
    </w:rPr>
  </w:style>
  <w:style w:type="paragraph" w:customStyle="1" w:styleId="Standard">
    <w:name w:val="Standard"/>
    <w:rsid w:val="00752DA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752DA1"/>
    <w:pPr>
      <w:spacing w:after="140" w:line="288" w:lineRule="auto"/>
    </w:pPr>
  </w:style>
  <w:style w:type="paragraph" w:customStyle="1" w:styleId="bodytext">
    <w:name w:val="body_text"/>
    <w:rsid w:val="00752DA1"/>
    <w:pPr>
      <w:suppressAutoHyphens/>
      <w:autoSpaceDN w:val="0"/>
      <w:spacing w:after="0" w:line="230" w:lineRule="auto"/>
      <w:ind w:firstLine="425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400CD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79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56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9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17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16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9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8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08708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0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92940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967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0984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44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7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750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311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33784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4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5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1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16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43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8688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06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5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18312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4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0483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8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8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1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9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681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5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77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0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4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7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99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49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9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38813">
          <w:marLeft w:val="432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2.emf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infourok.ru/site/go?href=http%3A%2F%2Fru.publika.md%2Flink_668611.html" TargetMode="External"/><Relationship Id="rId42" Type="http://schemas.openxmlformats.org/officeDocument/2006/relationships/image" Target="media/image20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file:///C:\Users\1\Desktop\&#1055;&#1072;&#1088;&#1072;&#1079;&#1080;&#1090;&#1086;&#1083;&#1086;&#1075;&#1080;&#1103;%20&#1088;&#1099;&#1073;\&#1053;&#1086;&#1074;&#1072;&#1103;%20&#1087;&#1072;&#1087;&#1082;&#1072;\&#1058;&#1077;&#1082;&#1089;&#1090;%20&#1088;&#1072;&#1073;&#1086;&#1090;&#1099;.docx" TargetMode="External"/><Relationship Id="rId17" Type="http://schemas.openxmlformats.org/officeDocument/2006/relationships/image" Target="media/image5.jpeg"/><Relationship Id="rId25" Type="http://schemas.openxmlformats.org/officeDocument/2006/relationships/package" Target="embeddings/______Microsoft_Office_PowerPoint2.sldx"/><Relationship Id="rId33" Type="http://schemas.openxmlformats.org/officeDocument/2006/relationships/hyperlink" Target="http://infourok.ru/site/go?href=http%3A%2F%2Fwww.aquafilter.ru%2Fwater%2Farticle%2Farticle6.htm" TargetMode="External"/><Relationship Id="rId38" Type="http://schemas.openxmlformats.org/officeDocument/2006/relationships/hyperlink" Target="http://infourok.ru/site/go?href=http%3A%2F%2Fsmikro.ru%2F%3Fp%3D15" TargetMode="External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chart" Target="charts/chart1.xm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1\Desktop\&#1055;&#1072;&#1088;&#1072;&#1079;&#1080;&#1090;&#1086;&#1083;&#1086;&#1075;&#1080;&#1103;%20&#1088;&#1099;&#1073;\&#1053;&#1086;&#1074;&#1072;&#1103;%20&#1087;&#1072;&#1087;&#1082;&#1072;\&#1058;&#1077;&#1082;&#1089;&#1090;%20&#1088;&#1072;&#1073;&#1086;&#1090;&#1099;.docx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6.png"/><Relationship Id="rId37" Type="http://schemas.openxmlformats.org/officeDocument/2006/relationships/hyperlink" Target="https://docs.cntd.ru/document/573275590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package" Target="embeddings/______Microsoft_Office_PowerPoint1.sldx"/><Relationship Id="rId28" Type="http://schemas.openxmlformats.org/officeDocument/2006/relationships/image" Target="media/image13.jpeg"/><Relationship Id="rId36" Type="http://schemas.openxmlformats.org/officeDocument/2006/relationships/hyperlink" Target="http://infourok.ru/site/go?href=http%3A%2F%2Fwww.krelib.com%2Ffiles%2FBiology%2FM_organ_Sakov.pdf" TargetMode="External"/><Relationship Id="rId49" Type="http://schemas.openxmlformats.org/officeDocument/2006/relationships/theme" Target="theme/theme1.xml"/><Relationship Id="rId10" Type="http://schemas.openxmlformats.org/officeDocument/2006/relationships/hyperlink" Target="file:///C:\Users\1\Desktop\&#1055;&#1072;&#1088;&#1072;&#1079;&#1080;&#1090;&#1086;&#1083;&#1086;&#1075;&#1080;&#1103;%20&#1088;&#1099;&#1073;\&#1053;&#1086;&#1074;&#1072;&#1103;%20&#1087;&#1072;&#1087;&#1082;&#1072;\&#1058;&#1077;&#1082;&#1089;&#1090;%20&#1088;&#1072;&#1073;&#1086;&#1090;&#1099;.docx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file:///C:\Users\1\Desktop\&#1055;&#1072;&#1088;&#1072;&#1079;&#1080;&#1090;&#1086;&#1083;&#1086;&#1075;&#1080;&#1103;%20&#1088;&#1099;&#1073;\&#1053;&#1086;&#1074;&#1072;&#1103;%20&#1087;&#1072;&#1087;&#1082;&#1072;\&#1058;&#1077;&#1082;&#1089;&#1090;%20&#1088;&#1072;&#1073;&#1086;&#1090;&#1099;.docx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3.sldx"/><Relationship Id="rId30" Type="http://schemas.openxmlformats.org/officeDocument/2006/relationships/image" Target="media/image14.jpeg"/><Relationship Id="rId35" Type="http://schemas.openxmlformats.org/officeDocument/2006/relationships/hyperlink" Target="http://infourok.ru/site/go?href=http%3A%2F%2Fwww.list7i.ru%2F%3Fmod%3Dboards%26id%3D25" TargetMode="External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hyperlink" Target="file:///C:\Users\1\Desktop\&#1055;&#1072;&#1088;&#1072;&#1079;&#1080;&#1090;&#1086;&#1083;&#1086;&#1075;&#1080;&#1103;%20&#1088;&#1099;&#1073;\&#1053;&#1086;&#1074;&#1072;&#1103;%20&#1087;&#1072;&#1087;&#1082;&#1072;\&#1058;&#1077;&#1082;&#1089;&#1090;%20&#1088;&#1072;&#1073;&#1086;&#1090;&#1099;.doc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0.27</c:v>
                </c:pt>
                <c:pt idx="2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класс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0.2</c:v>
                </c:pt>
                <c:pt idx="2">
                  <c:v>0.15000000000000024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34339584"/>
        <c:axId val="134345472"/>
      </c:barChart>
      <c:catAx>
        <c:axId val="134339584"/>
        <c:scaling>
          <c:orientation val="minMax"/>
        </c:scaling>
        <c:axPos val="b"/>
        <c:tickLblPos val="nextTo"/>
        <c:crossAx val="134345472"/>
        <c:crosses val="autoZero"/>
        <c:auto val="1"/>
        <c:lblAlgn val="ctr"/>
        <c:lblOffset val="100"/>
      </c:catAx>
      <c:valAx>
        <c:axId val="134345472"/>
        <c:scaling>
          <c:orientation val="minMax"/>
        </c:scaling>
        <c:axPos val="l"/>
        <c:majorGridlines/>
        <c:numFmt formatCode="0%" sourceLinked="1"/>
        <c:tickLblPos val="nextTo"/>
        <c:crossAx val="134339584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656D7-8B2E-4AAB-83BE-A036363B0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17</Pages>
  <Words>3897</Words>
  <Characters>22216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78</cp:revision>
  <cp:lastPrinted>2021-03-29T10:07:00Z</cp:lastPrinted>
  <dcterms:created xsi:type="dcterms:W3CDTF">2019-12-30T09:34:00Z</dcterms:created>
  <dcterms:modified xsi:type="dcterms:W3CDTF">2021-09-02T11:30:00Z</dcterms:modified>
</cp:coreProperties>
</file>