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45268085"/>
        <w:docPartObj>
          <w:docPartGallery w:val="Cover Pages"/>
          <w:docPartUnique/>
        </w:docPartObj>
      </w:sdtPr>
      <w:sdtEndPr>
        <w:rPr>
          <w:b/>
          <w:i/>
          <w:color w:val="000000"/>
          <w:sz w:val="28"/>
          <w:szCs w:val="28"/>
        </w:rPr>
      </w:sdtEndPr>
      <w:sdtContent>
        <w:p w:rsidR="00A10DC7" w:rsidRPr="007E13FD" w:rsidRDefault="00A10DC7" w:rsidP="00A10DC7">
          <w:pPr>
            <w:contextualSpacing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7E13FD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Государственное учреждение образования </w:t>
          </w:r>
        </w:p>
        <w:p w:rsidR="00A10DC7" w:rsidRDefault="00A10DC7" w:rsidP="00A10DC7">
          <w:pPr>
            <w:contextualSpacing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7E13FD">
            <w:rPr>
              <w:rFonts w:ascii="Times New Roman" w:hAnsi="Times New Roman" w:cs="Times New Roman"/>
              <w:color w:val="000000"/>
              <w:sz w:val="28"/>
              <w:szCs w:val="28"/>
            </w:rPr>
            <w:t>«</w:t>
          </w:r>
          <w:r w:rsidR="00313664">
            <w:rPr>
              <w:rFonts w:ascii="Times New Roman" w:hAnsi="Times New Roman" w:cs="Times New Roman"/>
              <w:color w:val="000000"/>
              <w:sz w:val="28"/>
              <w:szCs w:val="28"/>
            </w:rPr>
            <w:t>УПК детский сад средняя школа №42 г. Могилева</w:t>
          </w:r>
          <w:r w:rsidRPr="007E13FD">
            <w:rPr>
              <w:rFonts w:ascii="Times New Roman" w:hAnsi="Times New Roman" w:cs="Times New Roman"/>
              <w:color w:val="000000"/>
              <w:sz w:val="28"/>
              <w:szCs w:val="28"/>
            </w:rPr>
            <w:t>»</w:t>
          </w:r>
        </w:p>
        <w:p w:rsidR="00A10DC7" w:rsidRDefault="00A10DC7" w:rsidP="00A10DC7">
          <w:pPr>
            <w:contextualSpacing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10DC7" w:rsidRDefault="00A10DC7" w:rsidP="00A10DC7">
          <w:pPr>
            <w:contextualSpacing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10DC7" w:rsidRDefault="00A10DC7" w:rsidP="00A10DC7">
          <w:pPr>
            <w:contextualSpacing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10DC7" w:rsidRDefault="00A10DC7" w:rsidP="00A10DC7">
          <w:pPr>
            <w:contextualSpacing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10DC7" w:rsidRDefault="00A10DC7" w:rsidP="00A10DC7">
          <w:pPr>
            <w:contextualSpacing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10DC7" w:rsidRDefault="00A10DC7" w:rsidP="00A10DC7">
          <w:pPr>
            <w:contextualSpacing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10DC7" w:rsidRDefault="00A10DC7" w:rsidP="00A10DC7">
          <w:pPr>
            <w:contextualSpacing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10DC7" w:rsidRDefault="00A10DC7" w:rsidP="00A10DC7">
          <w:pPr>
            <w:contextualSpacing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10DC7" w:rsidRDefault="00A10DC7" w:rsidP="00A10DC7">
          <w:pPr>
            <w:contextualSpacing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10DC7" w:rsidRDefault="00A10DC7" w:rsidP="00A10DC7">
          <w:pPr>
            <w:contextualSpacing/>
            <w:jc w:val="center"/>
            <w:rPr>
              <w:rFonts w:ascii="Times New Roman" w:hAnsi="Times New Roman" w:cs="Times New Roman"/>
              <w:color w:val="000000"/>
              <w:sz w:val="52"/>
              <w:szCs w:val="52"/>
            </w:rPr>
          </w:pPr>
          <w:r w:rsidRPr="007E13FD">
            <w:rPr>
              <w:rFonts w:ascii="Times New Roman" w:hAnsi="Times New Roman" w:cs="Times New Roman"/>
              <w:color w:val="000000"/>
              <w:sz w:val="52"/>
              <w:szCs w:val="52"/>
            </w:rPr>
            <w:t xml:space="preserve">Использование сервисов </w:t>
          </w:r>
          <w:r w:rsidRPr="007E13FD">
            <w:rPr>
              <w:rFonts w:ascii="Times New Roman" w:hAnsi="Times New Roman" w:cs="Times New Roman"/>
              <w:color w:val="000000"/>
              <w:sz w:val="52"/>
              <w:szCs w:val="52"/>
              <w:lang w:val="en-US"/>
            </w:rPr>
            <w:t>Web</w:t>
          </w:r>
          <w:r w:rsidRPr="007E13FD">
            <w:rPr>
              <w:rFonts w:ascii="Times New Roman" w:hAnsi="Times New Roman" w:cs="Times New Roman"/>
              <w:color w:val="000000"/>
              <w:sz w:val="52"/>
              <w:szCs w:val="52"/>
            </w:rPr>
            <w:t xml:space="preserve"> 2.0 в работе учителя-предметника</w:t>
          </w:r>
        </w:p>
        <w:p w:rsidR="00A10DC7" w:rsidRDefault="00A10DC7" w:rsidP="00A10DC7">
          <w:pPr>
            <w:contextualSpacing/>
            <w:jc w:val="center"/>
            <w:rPr>
              <w:rFonts w:ascii="Times New Roman" w:hAnsi="Times New Roman" w:cs="Times New Roman"/>
              <w:color w:val="000000"/>
              <w:sz w:val="52"/>
              <w:szCs w:val="52"/>
            </w:rPr>
          </w:pPr>
        </w:p>
        <w:p w:rsidR="00A10DC7" w:rsidRDefault="00A10DC7" w:rsidP="00A10DC7">
          <w:pPr>
            <w:contextualSpacing/>
            <w:jc w:val="center"/>
            <w:rPr>
              <w:rFonts w:ascii="Times New Roman" w:hAnsi="Times New Roman" w:cs="Times New Roman"/>
              <w:color w:val="000000"/>
              <w:sz w:val="52"/>
              <w:szCs w:val="52"/>
            </w:rPr>
          </w:pPr>
        </w:p>
        <w:p w:rsidR="00A10DC7" w:rsidRDefault="00A10DC7" w:rsidP="00A10DC7">
          <w:pPr>
            <w:contextualSpacing/>
            <w:jc w:val="center"/>
            <w:rPr>
              <w:rFonts w:ascii="Times New Roman" w:hAnsi="Times New Roman" w:cs="Times New Roman"/>
              <w:color w:val="000000"/>
              <w:sz w:val="52"/>
              <w:szCs w:val="52"/>
            </w:rPr>
          </w:pPr>
        </w:p>
        <w:p w:rsidR="00A10DC7" w:rsidRDefault="00A10DC7" w:rsidP="00A10DC7">
          <w:pPr>
            <w:contextualSpacing/>
            <w:jc w:val="center"/>
            <w:rPr>
              <w:rFonts w:ascii="Times New Roman" w:hAnsi="Times New Roman" w:cs="Times New Roman"/>
              <w:color w:val="000000"/>
              <w:sz w:val="52"/>
              <w:szCs w:val="52"/>
            </w:rPr>
          </w:pPr>
        </w:p>
        <w:p w:rsidR="00A10DC7" w:rsidRDefault="00A10DC7" w:rsidP="00A10DC7">
          <w:pPr>
            <w:contextualSpacing/>
            <w:jc w:val="right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10DC7" w:rsidRDefault="00A10DC7" w:rsidP="00A10DC7">
          <w:pPr>
            <w:contextualSpacing/>
            <w:jc w:val="right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10DC7" w:rsidRDefault="00A10DC7" w:rsidP="00A10DC7">
          <w:pPr>
            <w:contextualSpacing/>
            <w:jc w:val="right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10DC7" w:rsidRDefault="00A10DC7" w:rsidP="00A10DC7">
          <w:pPr>
            <w:contextualSpacing/>
            <w:jc w:val="right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10DC7" w:rsidRDefault="00A10DC7" w:rsidP="00A10DC7">
          <w:pPr>
            <w:contextualSpacing/>
            <w:jc w:val="right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10DC7" w:rsidRPr="007E13FD" w:rsidRDefault="00A10DC7" w:rsidP="00A10DC7">
          <w:pPr>
            <w:contextualSpacing/>
            <w:jc w:val="right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7E13FD">
            <w:rPr>
              <w:rFonts w:ascii="Times New Roman" w:hAnsi="Times New Roman" w:cs="Times New Roman"/>
              <w:color w:val="000000"/>
              <w:sz w:val="28"/>
              <w:szCs w:val="28"/>
            </w:rPr>
            <w:t>Подготовила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7E13FD">
            <w:rPr>
              <w:rFonts w:ascii="Times New Roman" w:hAnsi="Times New Roman" w:cs="Times New Roman"/>
              <w:color w:val="000000"/>
              <w:sz w:val="28"/>
              <w:szCs w:val="28"/>
            </w:rPr>
            <w:t>Таланец И.А.</w:t>
          </w:r>
        </w:p>
        <w:p w:rsidR="00A10DC7" w:rsidRDefault="00A10DC7" w:rsidP="00A10DC7">
          <w:pPr>
            <w:jc w:val="right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7E13FD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Учитель математики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7E13FD">
            <w:rPr>
              <w:rFonts w:ascii="Times New Roman" w:hAnsi="Times New Roman" w:cs="Times New Roman"/>
              <w:color w:val="000000"/>
              <w:sz w:val="28"/>
              <w:szCs w:val="28"/>
            </w:rPr>
            <w:t>2 категории</w:t>
          </w:r>
        </w:p>
        <w:p w:rsidR="00A10DC7" w:rsidRDefault="00A10DC7" w:rsidP="00A10DC7">
          <w:pPr>
            <w:jc w:val="right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10DC7" w:rsidRDefault="00A10DC7" w:rsidP="00A10DC7">
          <w:pPr>
            <w:jc w:val="right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10DC7" w:rsidRDefault="00A10DC7" w:rsidP="00A10DC7">
          <w:pPr>
            <w:jc w:val="right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10DC7" w:rsidRDefault="00A10DC7" w:rsidP="00A10DC7">
          <w:pPr>
            <w:jc w:val="right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10DC7" w:rsidRDefault="00A10DC7" w:rsidP="00A10DC7">
          <w:pPr>
            <w:jc w:val="right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10DC7" w:rsidRDefault="00313664" w:rsidP="00A10DC7">
          <w:pPr>
            <w:jc w:val="center"/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Могилев, 2021</w:t>
          </w:r>
          <w:bookmarkStart w:id="0" w:name="_GoBack"/>
          <w:bookmarkEnd w:id="0"/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A10DC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10DC7" w:rsidRDefault="00A10DC7">
                <w:pPr>
                  <w:pStyle w:val="ab"/>
                  <w:rPr>
                    <w:color w:val="4F81BD" w:themeColor="accent1"/>
                  </w:rPr>
                </w:pPr>
              </w:p>
            </w:tc>
          </w:tr>
        </w:tbl>
        <w:p w:rsidR="00A10DC7" w:rsidRDefault="00DB14B4">
          <w:pPr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</w:pPr>
        </w:p>
      </w:sdtContent>
    </w:sdt>
    <w:p w:rsidR="009800FC" w:rsidRDefault="009800FC" w:rsidP="009800F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b/>
          <w:i/>
          <w:color w:val="000000"/>
          <w:sz w:val="28"/>
          <w:szCs w:val="28"/>
        </w:rPr>
      </w:pPr>
      <w:r w:rsidRPr="009800FC">
        <w:rPr>
          <w:b/>
          <w:i/>
          <w:color w:val="000000"/>
          <w:sz w:val="28"/>
          <w:szCs w:val="28"/>
        </w:rPr>
        <w:t xml:space="preserve">Использование сервисов  </w:t>
      </w:r>
      <w:r w:rsidRPr="009800FC">
        <w:rPr>
          <w:b/>
          <w:i/>
          <w:color w:val="000000"/>
          <w:sz w:val="28"/>
          <w:szCs w:val="28"/>
          <w:lang w:val="en-US"/>
        </w:rPr>
        <w:t>WEB</w:t>
      </w:r>
      <w:r w:rsidRPr="009800FC">
        <w:rPr>
          <w:b/>
          <w:i/>
          <w:color w:val="000000"/>
          <w:sz w:val="28"/>
          <w:szCs w:val="28"/>
        </w:rPr>
        <w:t xml:space="preserve"> 2.0  </w:t>
      </w:r>
    </w:p>
    <w:p w:rsidR="009800FC" w:rsidRPr="009800FC" w:rsidRDefault="009800FC" w:rsidP="009800FC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b/>
          <w:i/>
          <w:color w:val="000000"/>
          <w:sz w:val="28"/>
          <w:szCs w:val="28"/>
        </w:rPr>
      </w:pPr>
      <w:r w:rsidRPr="009800FC">
        <w:rPr>
          <w:b/>
          <w:i/>
          <w:color w:val="000000"/>
          <w:sz w:val="28"/>
          <w:szCs w:val="28"/>
        </w:rPr>
        <w:t>в работе учителя предметника</w:t>
      </w:r>
    </w:p>
    <w:p w:rsidR="001F2FB2" w:rsidRPr="004A6A67" w:rsidRDefault="001F2FB2" w:rsidP="004A6A6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4A6A67">
        <w:rPr>
          <w:color w:val="000000"/>
          <w:sz w:val="28"/>
          <w:szCs w:val="28"/>
        </w:rPr>
        <w:t xml:space="preserve">Современное общество, став за последнее десятилетие информационным, теперь стремительно становится мобильным. Это означает, что доступ к информации и услугам обеспечивается пользователям постоянно, независимо от времени и места нахождения. Для обеспечения такой мобильности </w:t>
      </w:r>
      <w:r w:rsidR="004A6A67">
        <w:rPr>
          <w:color w:val="000000"/>
          <w:sz w:val="28"/>
          <w:szCs w:val="28"/>
        </w:rPr>
        <w:t>все чаще появляются</w:t>
      </w:r>
      <w:r w:rsidRPr="004A6A67">
        <w:rPr>
          <w:color w:val="000000"/>
          <w:sz w:val="28"/>
          <w:szCs w:val="28"/>
        </w:rPr>
        <w:t xml:space="preserve"> новые классы компьютерных устройств (</w:t>
      </w:r>
      <w:r w:rsidR="004A6A67">
        <w:rPr>
          <w:color w:val="000000"/>
          <w:sz w:val="28"/>
          <w:szCs w:val="28"/>
        </w:rPr>
        <w:t xml:space="preserve">интерактивные доски, моноблоки, </w:t>
      </w:r>
      <w:r w:rsidRPr="004A6A67">
        <w:rPr>
          <w:color w:val="000000"/>
          <w:sz w:val="28"/>
          <w:szCs w:val="28"/>
        </w:rPr>
        <w:t>смартфоны, планшеты и т.п.), а также новые технологии работы с информационными ресурсами и услугами («облачные» технологии).</w:t>
      </w:r>
    </w:p>
    <w:p w:rsidR="001F2FB2" w:rsidRPr="004A6A67" w:rsidRDefault="001F2FB2" w:rsidP="004A6A6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4A6A67">
        <w:rPr>
          <w:color w:val="000000"/>
          <w:sz w:val="28"/>
          <w:szCs w:val="28"/>
        </w:rPr>
        <w:t>Необходимость использования  информационных технологий на уроках математики неоспорима. </w:t>
      </w:r>
      <w:r w:rsidRPr="004A6A67">
        <w:rPr>
          <w:color w:val="000000"/>
          <w:sz w:val="28"/>
          <w:szCs w:val="28"/>
          <w:shd w:val="clear" w:color="auto" w:fill="FFFFFF"/>
        </w:rPr>
        <w:t>Они являются мощным средством обучения, которое способно повысить его эффективность, интерес к учебе, </w:t>
      </w:r>
      <w:r w:rsidRPr="004A6A67">
        <w:rPr>
          <w:color w:val="000000"/>
          <w:sz w:val="28"/>
          <w:szCs w:val="28"/>
        </w:rPr>
        <w:t>активизировать познавательную деятельность</w:t>
      </w:r>
      <w:r w:rsidRPr="004A6A67">
        <w:rPr>
          <w:color w:val="000000"/>
          <w:sz w:val="28"/>
          <w:szCs w:val="28"/>
          <w:shd w:val="clear" w:color="auto" w:fill="FFFFFF"/>
        </w:rPr>
        <w:t> и </w:t>
      </w:r>
      <w:r w:rsidRPr="004A6A67">
        <w:rPr>
          <w:color w:val="000000"/>
          <w:sz w:val="28"/>
          <w:szCs w:val="28"/>
        </w:rPr>
        <w:t>усилить положительную</w:t>
      </w:r>
      <w:r w:rsidRPr="004A6A67">
        <w:rPr>
          <w:color w:val="000000"/>
          <w:sz w:val="28"/>
          <w:szCs w:val="28"/>
          <w:shd w:val="clear" w:color="auto" w:fill="FFFFFF"/>
        </w:rPr>
        <w:t> мотивацию ученика.</w:t>
      </w:r>
      <w:r w:rsidRPr="004A6A67">
        <w:rPr>
          <w:color w:val="000000"/>
          <w:sz w:val="28"/>
          <w:szCs w:val="28"/>
        </w:rPr>
        <w:t> Использование компьютера на уроке позволяет сделать процесс обучения мобильным, строго дифференцированным и индивидуальным.</w:t>
      </w:r>
    </w:p>
    <w:p w:rsidR="001F2FB2" w:rsidRPr="004A6A67" w:rsidRDefault="004A6A67" w:rsidP="004A6A6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идти «в ногу со временем» </w:t>
      </w:r>
      <w:r w:rsidR="001F2FB2" w:rsidRPr="004A6A67">
        <w:rPr>
          <w:color w:val="000000"/>
          <w:sz w:val="28"/>
          <w:szCs w:val="28"/>
        </w:rPr>
        <w:t xml:space="preserve"> и что-то изобретать для будущих поколений, мы просто обязаны постоянно учиться, развиваться и осваивать все новые и новые технологии. То, что ещё сегодня является креативным, завтра уже становится повседневным. Интернет </w:t>
      </w:r>
      <w:r w:rsidR="001F2FB2" w:rsidRPr="004A6A67">
        <w:rPr>
          <w:color w:val="000000"/>
          <w:sz w:val="28"/>
          <w:szCs w:val="28"/>
          <w:shd w:val="clear" w:color="auto" w:fill="FFFFFF"/>
        </w:rPr>
        <w:t>можно использовать и как средство общения, и как средство обучения, и как средство развлечения, и как средство получения информации. Он </w:t>
      </w:r>
      <w:r w:rsidR="001F2FB2" w:rsidRPr="004A6A67">
        <w:rPr>
          <w:color w:val="000000"/>
          <w:sz w:val="28"/>
          <w:szCs w:val="28"/>
        </w:rPr>
        <w:t>является одним из средств самообразования не только педагога, но и ребенка.</w:t>
      </w:r>
    </w:p>
    <w:p w:rsidR="001F2FB2" w:rsidRPr="004A6A67" w:rsidRDefault="001F2FB2" w:rsidP="006D1E93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4A6A67">
        <w:rPr>
          <w:color w:val="000000"/>
          <w:sz w:val="28"/>
          <w:szCs w:val="28"/>
        </w:rPr>
        <w:t>Обучая, учитель развивается сам, его опыт становится богаче и таким образом он становится на путь профессионального успеха. Не с</w:t>
      </w:r>
      <w:r w:rsidR="004A6A67">
        <w:rPr>
          <w:color w:val="000000"/>
          <w:sz w:val="28"/>
          <w:szCs w:val="28"/>
        </w:rPr>
        <w:t>екрет, что в процессе обучения</w:t>
      </w:r>
      <w:r w:rsidRPr="004A6A67">
        <w:rPr>
          <w:color w:val="000000"/>
          <w:sz w:val="28"/>
          <w:szCs w:val="28"/>
        </w:rPr>
        <w:t xml:space="preserve"> школьника учителю просто необходимо руководствоваться следующими постулатами:</w:t>
      </w:r>
    </w:p>
    <w:p w:rsidR="001F2FB2" w:rsidRPr="004A6A67" w:rsidRDefault="001F2FB2" w:rsidP="004A6A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4A6A67">
        <w:rPr>
          <w:color w:val="000000"/>
          <w:sz w:val="28"/>
          <w:szCs w:val="28"/>
        </w:rPr>
        <w:t>не просто расскажи, но и покажи;</w:t>
      </w:r>
    </w:p>
    <w:p w:rsidR="001F2FB2" w:rsidRPr="004A6A67" w:rsidRDefault="001F2FB2" w:rsidP="004A6A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4A6A67">
        <w:rPr>
          <w:color w:val="000000"/>
          <w:sz w:val="28"/>
          <w:szCs w:val="28"/>
        </w:rPr>
        <w:t>не просто покажи, но и дай потрогать руками.</w:t>
      </w:r>
    </w:p>
    <w:p w:rsidR="004A6A67" w:rsidRPr="004A6A67" w:rsidRDefault="001F2FB2" w:rsidP="006D1E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A6A67">
        <w:rPr>
          <w:color w:val="000000"/>
          <w:sz w:val="28"/>
          <w:szCs w:val="28"/>
          <w:shd w:val="clear" w:color="auto" w:fill="FBFCFC"/>
        </w:rPr>
        <w:t>И вот тут на помощь приходят с</w:t>
      </w:r>
      <w:r w:rsidRPr="004A6A67">
        <w:rPr>
          <w:color w:val="000000"/>
          <w:sz w:val="28"/>
          <w:szCs w:val="28"/>
          <w:shd w:val="clear" w:color="auto" w:fill="FFFFFF"/>
        </w:rPr>
        <w:t>ервисы </w:t>
      </w:r>
      <w:proofErr w:type="spellStart"/>
      <w:r w:rsidRPr="004A6A67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4A6A67">
        <w:rPr>
          <w:color w:val="000000"/>
          <w:sz w:val="28"/>
          <w:szCs w:val="28"/>
          <w:shd w:val="clear" w:color="auto" w:fill="FFFFFF"/>
        </w:rPr>
        <w:t> 2.0, они дают дополнительные возможности для </w:t>
      </w:r>
      <w:r w:rsidRPr="004A6A67">
        <w:rPr>
          <w:color w:val="000000"/>
          <w:sz w:val="28"/>
          <w:szCs w:val="28"/>
        </w:rPr>
        <w:t>организации процесса обучения.</w:t>
      </w:r>
      <w:r w:rsidR="004A6A67">
        <w:rPr>
          <w:color w:val="000000"/>
          <w:sz w:val="28"/>
          <w:szCs w:val="28"/>
        </w:rPr>
        <w:t xml:space="preserve"> </w:t>
      </w:r>
      <w:r w:rsidR="004A6A67" w:rsidRPr="004A6A67">
        <w:rPr>
          <w:color w:val="000000"/>
          <w:sz w:val="28"/>
          <w:szCs w:val="28"/>
        </w:rPr>
        <w:t xml:space="preserve">Когда мы слышим </w:t>
      </w:r>
      <w:proofErr w:type="spellStart"/>
      <w:r w:rsidR="004A6A67" w:rsidRPr="004A6A67">
        <w:rPr>
          <w:color w:val="000000"/>
          <w:sz w:val="28"/>
          <w:szCs w:val="28"/>
        </w:rPr>
        <w:t>web</w:t>
      </w:r>
      <w:proofErr w:type="spellEnd"/>
      <w:r w:rsidR="004A6A67" w:rsidRPr="004A6A67">
        <w:rPr>
          <w:color w:val="000000"/>
          <w:sz w:val="28"/>
          <w:szCs w:val="28"/>
        </w:rPr>
        <w:t xml:space="preserve">, то сразу возникает ассоциация - Интернет. И это близко, потому что  в переводе с англ. </w:t>
      </w:r>
      <w:proofErr w:type="spellStart"/>
      <w:r w:rsidR="004A6A67" w:rsidRPr="004A6A67">
        <w:rPr>
          <w:i/>
          <w:iCs/>
          <w:color w:val="000000"/>
          <w:sz w:val="28"/>
          <w:szCs w:val="28"/>
        </w:rPr>
        <w:t>web</w:t>
      </w:r>
      <w:proofErr w:type="spellEnd"/>
      <w:r w:rsidR="004A6A67" w:rsidRPr="004A6A67">
        <w:rPr>
          <w:color w:val="000000"/>
          <w:sz w:val="28"/>
          <w:szCs w:val="28"/>
        </w:rPr>
        <w:t xml:space="preserve"> — паутина — интернет-пространство. </w:t>
      </w:r>
    </w:p>
    <w:p w:rsidR="004A6A67" w:rsidRPr="004A6A67" w:rsidRDefault="004A6A67" w:rsidP="006D1E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пользователь ПК, имеющий доступ в Интернет, при помощи браузера может найти нужную информацию в виде гипертекста, расположенного на определенном запросом сайте. Это и есть </w:t>
      </w:r>
      <w:proofErr w:type="spellStart"/>
      <w:r w:rsidRPr="004A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4A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1.0 . Но это только позволяет в круглосуточном режиме ежедневно знакомиться и использовать продукты, созданные другими людьми. Мы можем смотреть, скачивать, но не можем вносить изменения, делиться своими мыслями, </w:t>
      </w:r>
      <w:proofErr w:type="spellStart"/>
      <w:r w:rsidRPr="004A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4A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-документами. </w:t>
      </w:r>
    </w:p>
    <w:p w:rsidR="006D1E93" w:rsidRDefault="004A6A67" w:rsidP="006D1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4A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2.0 - </w:t>
      </w:r>
      <w:r w:rsidRPr="004A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интерактивность, возможность в сети интернет создавать собственный продукт, либо коллективный, т.е. контент создается самими поль</w:t>
      </w:r>
      <w:r w:rsidR="006D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зователями, а не веб-мастерами.</w:t>
      </w:r>
    </w:p>
    <w:p w:rsidR="006D1E93" w:rsidRDefault="004A6A67" w:rsidP="006D1E93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proofErr w:type="spellStart"/>
      <w:r w:rsidRPr="004A6A67">
        <w:rPr>
          <w:color w:val="000000"/>
          <w:sz w:val="28"/>
          <w:szCs w:val="28"/>
        </w:rPr>
        <w:t>Web</w:t>
      </w:r>
      <w:proofErr w:type="spellEnd"/>
      <w:r w:rsidRPr="004A6A67">
        <w:rPr>
          <w:color w:val="000000"/>
          <w:sz w:val="28"/>
          <w:szCs w:val="28"/>
        </w:rPr>
        <w:t xml:space="preserve"> 2.0 – это методика проектирования систем, которые путём учета сетевых взаимодействий, становятся тем лучше, чем больше людей ими пользуются. </w:t>
      </w:r>
      <w:r w:rsidR="006D1E93">
        <w:rPr>
          <w:color w:val="000000"/>
          <w:sz w:val="28"/>
          <w:szCs w:val="28"/>
        </w:rPr>
        <w:t xml:space="preserve"> Одно из простых определений сервисов </w:t>
      </w:r>
      <w:proofErr w:type="spellStart"/>
      <w:r w:rsidR="006D1E93">
        <w:rPr>
          <w:rStyle w:val="c4"/>
          <w:color w:val="000000"/>
          <w:sz w:val="28"/>
          <w:szCs w:val="28"/>
        </w:rPr>
        <w:t>Web</w:t>
      </w:r>
      <w:proofErr w:type="spellEnd"/>
      <w:r w:rsidR="006D1E93">
        <w:rPr>
          <w:rStyle w:val="c4"/>
          <w:color w:val="000000"/>
          <w:sz w:val="28"/>
          <w:szCs w:val="28"/>
        </w:rPr>
        <w:t xml:space="preserve"> 2.  </w:t>
      </w:r>
    </w:p>
    <w:p w:rsidR="006D1E93" w:rsidRDefault="006D1E93" w:rsidP="006D1E93">
      <w:pPr>
        <w:pStyle w:val="c8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Важный принцип </w:t>
      </w:r>
      <w:proofErr w:type="spellStart"/>
      <w:r>
        <w:rPr>
          <w:rStyle w:val="c4"/>
          <w:color w:val="000000"/>
          <w:sz w:val="28"/>
          <w:szCs w:val="28"/>
        </w:rPr>
        <w:t>web</w:t>
      </w:r>
      <w:proofErr w:type="spellEnd"/>
      <w:r>
        <w:rPr>
          <w:rStyle w:val="c4"/>
          <w:color w:val="000000"/>
          <w:sz w:val="28"/>
          <w:szCs w:val="28"/>
        </w:rPr>
        <w:t xml:space="preserve"> 2.0 — “</w:t>
      </w:r>
      <w:proofErr w:type="spellStart"/>
      <w:r>
        <w:rPr>
          <w:rStyle w:val="c4"/>
          <w:color w:val="000000"/>
          <w:sz w:val="28"/>
          <w:szCs w:val="28"/>
        </w:rPr>
        <w:t>mash-up</w:t>
      </w:r>
      <w:proofErr w:type="spellEnd"/>
      <w:r>
        <w:rPr>
          <w:rStyle w:val="c4"/>
          <w:color w:val="000000"/>
          <w:sz w:val="28"/>
          <w:szCs w:val="28"/>
        </w:rPr>
        <w:t xml:space="preserve">” (“смешивание”). Этот принцип означает, что путем интегрирования программных возможностей нескольких независимых друг от друга сервисов можно создать новый уникальный </w:t>
      </w:r>
      <w:proofErr w:type="spellStart"/>
      <w:r>
        <w:rPr>
          <w:rStyle w:val="c4"/>
          <w:color w:val="000000"/>
          <w:sz w:val="28"/>
          <w:szCs w:val="28"/>
        </w:rPr>
        <w:t>web</w:t>
      </w:r>
      <w:proofErr w:type="spellEnd"/>
      <w:r>
        <w:rPr>
          <w:rStyle w:val="c4"/>
          <w:color w:val="000000"/>
          <w:sz w:val="28"/>
          <w:szCs w:val="28"/>
        </w:rPr>
        <w:t xml:space="preserve">-проект. Сервисы </w:t>
      </w:r>
      <w:proofErr w:type="spellStart"/>
      <w:r>
        <w:rPr>
          <w:rStyle w:val="c4"/>
          <w:color w:val="000000"/>
          <w:sz w:val="28"/>
          <w:szCs w:val="28"/>
        </w:rPr>
        <w:t>web</w:t>
      </w:r>
      <w:proofErr w:type="spellEnd"/>
      <w:r>
        <w:rPr>
          <w:rStyle w:val="c4"/>
          <w:color w:val="000000"/>
          <w:sz w:val="28"/>
          <w:szCs w:val="28"/>
        </w:rPr>
        <w:t xml:space="preserve"> 2.0 предоставляют право пользователям самостоятельно создавать контент, менять его и управлять связями между своими и чужими материалами. Информацию (текстовую, мультимедийную) может размещать во всемирной сети Интернет любой пользователь, а другие посетители – использовать, совершенствовать, оценивать и комментировать ее. Сервисы </w:t>
      </w:r>
      <w:proofErr w:type="spellStart"/>
      <w:r>
        <w:rPr>
          <w:rStyle w:val="c4"/>
          <w:color w:val="000000"/>
          <w:sz w:val="28"/>
          <w:szCs w:val="28"/>
        </w:rPr>
        <w:t>web</w:t>
      </w:r>
      <w:proofErr w:type="spellEnd"/>
      <w:r>
        <w:rPr>
          <w:rStyle w:val="c4"/>
          <w:color w:val="000000"/>
          <w:sz w:val="28"/>
          <w:szCs w:val="28"/>
        </w:rPr>
        <w:t xml:space="preserve"> 2.0 постоянно совершенствуются, в том числе и при участии пользователей. Сервис </w:t>
      </w:r>
      <w:proofErr w:type="spellStart"/>
      <w:r>
        <w:rPr>
          <w:rStyle w:val="c4"/>
          <w:color w:val="000000"/>
          <w:sz w:val="28"/>
          <w:szCs w:val="28"/>
        </w:rPr>
        <w:t>web</w:t>
      </w:r>
      <w:proofErr w:type="spellEnd"/>
      <w:r>
        <w:rPr>
          <w:rStyle w:val="c4"/>
          <w:color w:val="000000"/>
          <w:sz w:val="28"/>
          <w:szCs w:val="28"/>
        </w:rPr>
        <w:t xml:space="preserve"> 2.0 нельзя использовать на компьютере, который не подключен </w:t>
      </w:r>
      <w:proofErr w:type="gramStart"/>
      <w:r>
        <w:rPr>
          <w:rStyle w:val="c4"/>
          <w:color w:val="000000"/>
          <w:sz w:val="28"/>
          <w:szCs w:val="28"/>
        </w:rPr>
        <w:t>к</w:t>
      </w:r>
      <w:proofErr w:type="gramEnd"/>
      <w:r>
        <w:rPr>
          <w:rStyle w:val="c4"/>
          <w:color w:val="000000"/>
          <w:sz w:val="28"/>
          <w:szCs w:val="28"/>
        </w:rPr>
        <w:t xml:space="preserve"> Интернет.</w:t>
      </w:r>
    </w:p>
    <w:p w:rsidR="00917589" w:rsidRPr="00917589" w:rsidRDefault="00917589" w:rsidP="0091758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сетевых сервисов </w:t>
      </w:r>
      <w:proofErr w:type="spellStart"/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2.0, позволят учителю повысить познавательный интерес учащихся, добывать информацию, правильно её обрабатывать и применять для решения поставленных задач. На базе </w:t>
      </w:r>
      <w:proofErr w:type="spellStart"/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создать свои собственные документы  для того, чтобы учащиеся могли воспользоваться необходимой информацией по различным темам учебного предмета. Сервисы </w:t>
      </w:r>
      <w:proofErr w:type="spellStart"/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 делают процесс создания и размещения в сети дидактических  материалов простым и доступным. </w:t>
      </w:r>
    </w:p>
    <w:p w:rsidR="00917589" w:rsidRPr="00917589" w:rsidRDefault="00917589" w:rsidP="00917589">
      <w:pPr>
        <w:shd w:val="clear" w:color="auto" w:fill="FFFFFF"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Сервисы </w:t>
      </w:r>
      <w:proofErr w:type="spellStart"/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 открывают следующие возможности:</w:t>
      </w:r>
    </w:p>
    <w:p w:rsidR="00917589" w:rsidRPr="00917589" w:rsidRDefault="00917589" w:rsidP="0091758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огромному количеству материалов в бесплатных открытых социальных сервисах</w:t>
      </w:r>
    </w:p>
    <w:p w:rsidR="00917589" w:rsidRPr="00917589" w:rsidRDefault="00917589" w:rsidP="0091758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создание учителем и учащимися учебных материалов, редактирование собственных цифровых объектов (текстов, изображений, звуковых записей, видеороликов</w:t>
      </w:r>
      <w:proofErr w:type="gramStart"/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…)</w:t>
      </w:r>
      <w:proofErr w:type="gramEnd"/>
    </w:p>
    <w:p w:rsidR="00917589" w:rsidRPr="00917589" w:rsidRDefault="00917589" w:rsidP="0091758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учащихся по созданию текстовых документов, презентаций, онлайн-досок, ...</w:t>
      </w:r>
    </w:p>
    <w:p w:rsidR="00917589" w:rsidRPr="00917589" w:rsidRDefault="00917589" w:rsidP="0091758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школьников в научных сообществах, сетевых исследовательских проектах</w:t>
      </w:r>
    </w:p>
    <w:p w:rsidR="00917589" w:rsidRPr="00917589" w:rsidRDefault="00917589" w:rsidP="0091758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 школьниками норм сетевого общения и сотрудничества</w:t>
      </w:r>
    </w:p>
    <w:p w:rsidR="00917589" w:rsidRPr="00917589" w:rsidRDefault="00917589" w:rsidP="0091758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учащимися интерпретационных </w:t>
      </w:r>
      <w:proofErr w:type="spellStart"/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proofErr w:type="gramStart"/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ыражающих</w:t>
      </w:r>
      <w:proofErr w:type="spellEnd"/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объекту, а не </w:t>
      </w:r>
      <w:proofErr w:type="spellStart"/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фактологических</w:t>
      </w:r>
      <w:proofErr w:type="spellEnd"/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(да/нет, знаю/не знаю)</w:t>
      </w:r>
    </w:p>
    <w:p w:rsidR="00917589" w:rsidRPr="00917589" w:rsidRDefault="00917589" w:rsidP="0091758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фиксация результата деятельности, к которому можно вернуться через время, даже продолжительное</w:t>
      </w:r>
    </w:p>
    <w:p w:rsidR="00917589" w:rsidRPr="00917589" w:rsidRDefault="00917589" w:rsidP="0091758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обучаются на основе наблюдения за интеллектуальной деятельностью одноклассников, оценивают свой вклад на фоне других</w:t>
      </w:r>
    </w:p>
    <w:p w:rsidR="00917589" w:rsidRPr="00917589" w:rsidRDefault="00917589" w:rsidP="0091758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школьниками инструментами сервисов </w:t>
      </w:r>
      <w:proofErr w:type="spellStart"/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 </w:t>
      </w:r>
    </w:p>
    <w:p w:rsidR="00917589" w:rsidRPr="00917589" w:rsidRDefault="00917589" w:rsidP="0091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17589" w:rsidRPr="00917589" w:rsidRDefault="00917589" w:rsidP="00917589">
      <w:pPr>
        <w:shd w:val="clear" w:color="auto" w:fill="FFFFFF"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Общей классификации сервисов </w:t>
      </w:r>
      <w:proofErr w:type="spellStart"/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91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 на сегодняшний день нет, потому что их количество постоянно растет. </w:t>
      </w:r>
      <w:r w:rsidR="0087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выделю те, с которыми работаю сама и те, которые мне показались полезными и интересными.</w:t>
      </w:r>
    </w:p>
    <w:p w:rsidR="0087564D" w:rsidRDefault="0087564D" w:rsidP="00875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 для учителе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предметников:</w:t>
      </w:r>
    </w:p>
    <w:p w:rsidR="0087564D" w:rsidRDefault="0087564D" w:rsidP="008756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64D" w:rsidRDefault="0087564D" w:rsidP="0087564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564D" w:rsidTr="000D1E56">
        <w:tc>
          <w:tcPr>
            <w:tcW w:w="9571" w:type="dxa"/>
            <w:gridSpan w:val="2"/>
          </w:tcPr>
          <w:p w:rsidR="0087564D" w:rsidRDefault="0087564D" w:rsidP="0087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4D">
              <w:rPr>
                <w:rFonts w:ascii="Times New Roman" w:hAnsi="Times New Roman" w:cs="Times New Roman"/>
                <w:sz w:val="28"/>
                <w:szCs w:val="28"/>
              </w:rPr>
              <w:t>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7564D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документов</w:t>
            </w:r>
          </w:p>
          <w:p w:rsidR="0087564D" w:rsidRDefault="0087564D" w:rsidP="0087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64D" w:rsidTr="0087564D">
        <w:tc>
          <w:tcPr>
            <w:tcW w:w="4785" w:type="dxa"/>
          </w:tcPr>
          <w:p w:rsidR="0087564D" w:rsidRPr="0087564D" w:rsidRDefault="0087564D" w:rsidP="0087564D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756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https://drive.google.com/drive/my-drive</w:t>
            </w:r>
          </w:p>
        </w:tc>
        <w:tc>
          <w:tcPr>
            <w:tcW w:w="4786" w:type="dxa"/>
          </w:tcPr>
          <w:p w:rsidR="0087564D" w:rsidRPr="0087564D" w:rsidRDefault="0087564D" w:rsidP="0087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7564D">
              <w:rPr>
                <w:rFonts w:ascii="Times New Roman" w:hAnsi="Times New Roman" w:cs="Times New Roman"/>
                <w:sz w:val="28"/>
                <w:szCs w:val="28"/>
              </w:rPr>
              <w:t>то сервис хранения, редактирования и синхронизации файлов, 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аботанный компанией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875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64D" w:rsidRPr="0087564D" w:rsidRDefault="0087564D" w:rsidP="0087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64D">
              <w:rPr>
                <w:rFonts w:ascii="Times New Roman" w:hAnsi="Times New Roman" w:cs="Times New Roman"/>
                <w:sz w:val="28"/>
                <w:szCs w:val="28"/>
              </w:rPr>
              <w:t xml:space="preserve">Его функции включают хранение файлов в Интернете, общий доступ к ним и совместное редактирование. В состав </w:t>
            </w:r>
            <w:proofErr w:type="spellStart"/>
            <w:r w:rsidRPr="0087564D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87564D">
              <w:rPr>
                <w:rFonts w:ascii="Times New Roman" w:hAnsi="Times New Roman" w:cs="Times New Roman"/>
                <w:sz w:val="28"/>
                <w:szCs w:val="28"/>
              </w:rPr>
              <w:t xml:space="preserve"> Диска входят </w:t>
            </w:r>
            <w:proofErr w:type="spellStart"/>
            <w:r w:rsidRPr="0087564D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87564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Документы, Таблицы и Презентации — набор офисных приложений для совместной работы над текстовыми документами, электронными таблицами, презентациями, чертежами, веб-формами и другими файлами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Настоящее время бесплатная регистрация доступна всем</w:t>
            </w:r>
            <w:r w:rsidR="009207A5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до 15 Гб информации.</w:t>
            </w:r>
          </w:p>
        </w:tc>
      </w:tr>
      <w:tr w:rsidR="0087564D" w:rsidTr="0087564D">
        <w:tc>
          <w:tcPr>
            <w:tcW w:w="4785" w:type="dxa"/>
          </w:tcPr>
          <w:p w:rsidR="0087564D" w:rsidRPr="0087564D" w:rsidRDefault="0087564D" w:rsidP="0087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6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http://disk.yandex.ru/</w:t>
            </w:r>
          </w:p>
          <w:p w:rsidR="0087564D" w:rsidRDefault="0087564D" w:rsidP="0087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564D" w:rsidRDefault="0087564D" w:rsidP="0087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4D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87564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7564D"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proofErr w:type="spellEnd"/>
            <w:r w:rsidRPr="0087564D">
              <w:rPr>
                <w:rFonts w:ascii="Times New Roman" w:hAnsi="Times New Roman" w:cs="Times New Roman"/>
                <w:sz w:val="28"/>
                <w:szCs w:val="28"/>
              </w:rPr>
              <w:t> — бесплатный облачный сервис от Яндекса,  позволяющий пользователям хранить свои данные на серверах в облаке и передавать их другим пользователям в интернете. Работа построена на синхронизации данных между различными устройствами. В настоящее время регистрация пользователей доступна всем. </w:t>
            </w:r>
          </w:p>
        </w:tc>
      </w:tr>
      <w:tr w:rsidR="0087564D" w:rsidTr="0087564D">
        <w:tc>
          <w:tcPr>
            <w:tcW w:w="4785" w:type="dxa"/>
          </w:tcPr>
          <w:p w:rsidR="0087564D" w:rsidRDefault="00E13824" w:rsidP="0087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824">
              <w:rPr>
                <w:rFonts w:ascii="Times New Roman" w:hAnsi="Times New Roman" w:cs="Times New Roman"/>
                <w:sz w:val="28"/>
                <w:szCs w:val="28"/>
              </w:rPr>
              <w:t>https://www.dropbox.com/</w:t>
            </w:r>
          </w:p>
        </w:tc>
        <w:tc>
          <w:tcPr>
            <w:tcW w:w="4786" w:type="dxa"/>
          </w:tcPr>
          <w:p w:rsidR="0087564D" w:rsidRDefault="00E13824" w:rsidP="00E1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3824">
              <w:rPr>
                <w:rFonts w:ascii="Times New Roman" w:hAnsi="Times New Roman" w:cs="Times New Roman"/>
                <w:sz w:val="28"/>
                <w:szCs w:val="28"/>
              </w:rPr>
              <w:t xml:space="preserve">блачное хранилище данных, принадлежащее компании </w:t>
            </w:r>
            <w:proofErr w:type="spellStart"/>
            <w:r w:rsidRPr="00E13824">
              <w:rPr>
                <w:rFonts w:ascii="Times New Roman" w:hAnsi="Times New Roman" w:cs="Times New Roman"/>
                <w:sz w:val="28"/>
                <w:szCs w:val="28"/>
              </w:rPr>
              <w:t>Dropbox</w:t>
            </w:r>
            <w:proofErr w:type="spellEnd"/>
            <w:r w:rsidRPr="00E13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824">
              <w:rPr>
                <w:rFonts w:ascii="Times New Roman" w:hAnsi="Times New Roman" w:cs="Times New Roman"/>
                <w:sz w:val="28"/>
                <w:szCs w:val="28"/>
              </w:rPr>
              <w:t>Inc</w:t>
            </w:r>
            <w:proofErr w:type="spellEnd"/>
            <w:r w:rsidRPr="00E13824">
              <w:rPr>
                <w:rFonts w:ascii="Times New Roman" w:hAnsi="Times New Roman" w:cs="Times New Roman"/>
                <w:sz w:val="28"/>
                <w:szCs w:val="28"/>
              </w:rPr>
              <w:t>., позволяющее пользователям хранить свои данные на серверах в облаке и делиться ими с другими пользователями в Интернете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r w:rsidRPr="00E13824">
              <w:rPr>
                <w:rFonts w:ascii="Times New Roman" w:hAnsi="Times New Roman" w:cs="Times New Roman"/>
                <w:sz w:val="28"/>
                <w:szCs w:val="28"/>
              </w:rPr>
              <w:t>ropbox</w:t>
            </w:r>
            <w:proofErr w:type="spellEnd"/>
            <w:r w:rsidRPr="00E13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позволяет пользователям создать специальную папку на своих компьютерах, которую </w:t>
            </w:r>
            <w:proofErr w:type="spellStart"/>
            <w:r w:rsidRPr="00E13824">
              <w:rPr>
                <w:rFonts w:ascii="Times New Roman" w:hAnsi="Times New Roman" w:cs="Times New Roman"/>
                <w:sz w:val="28"/>
                <w:szCs w:val="28"/>
              </w:rPr>
              <w:t>Dropbox</w:t>
            </w:r>
            <w:proofErr w:type="spellEnd"/>
            <w:r w:rsidRPr="00E13824">
              <w:rPr>
                <w:rFonts w:ascii="Times New Roman" w:hAnsi="Times New Roman" w:cs="Times New Roman"/>
                <w:sz w:val="28"/>
                <w:szCs w:val="28"/>
              </w:rPr>
              <w:t xml:space="preserve"> синхронизирует таким образом, что она имеет одинаковое содержимое независимо от того, какое устройст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используется для просмотра</w:t>
            </w:r>
            <w:r w:rsidRPr="00E13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13824">
              <w:rPr>
                <w:rFonts w:ascii="Times New Roman" w:hAnsi="Times New Roman" w:cs="Times New Roman"/>
                <w:sz w:val="28"/>
                <w:szCs w:val="28"/>
              </w:rPr>
              <w:t xml:space="preserve"> Файлы, размещённые в этой папке, также доступны через веб-сайт </w:t>
            </w:r>
            <w:proofErr w:type="spellStart"/>
            <w:r w:rsidRPr="00E13824">
              <w:rPr>
                <w:rFonts w:ascii="Times New Roman" w:hAnsi="Times New Roman" w:cs="Times New Roman"/>
                <w:sz w:val="28"/>
                <w:szCs w:val="28"/>
              </w:rPr>
              <w:t>Dropbox</w:t>
            </w:r>
            <w:proofErr w:type="spellEnd"/>
            <w:r w:rsidRPr="00E13824">
              <w:rPr>
                <w:rFonts w:ascii="Times New Roman" w:hAnsi="Times New Roman" w:cs="Times New Roman"/>
                <w:sz w:val="28"/>
                <w:szCs w:val="28"/>
              </w:rPr>
              <w:t xml:space="preserve"> и мобильные приложения. </w:t>
            </w:r>
            <w:proofErr w:type="spellStart"/>
            <w:r w:rsidRPr="00E13824">
              <w:rPr>
                <w:rFonts w:ascii="Times New Roman" w:hAnsi="Times New Roman" w:cs="Times New Roman"/>
                <w:sz w:val="28"/>
                <w:szCs w:val="28"/>
              </w:rPr>
              <w:t>Dropbox</w:t>
            </w:r>
            <w:proofErr w:type="spellEnd"/>
            <w:r w:rsidRPr="00E13824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по модели </w:t>
            </w:r>
            <w:proofErr w:type="spellStart"/>
            <w:r w:rsidRPr="00E13824">
              <w:rPr>
                <w:rFonts w:ascii="Times New Roman" w:hAnsi="Times New Roman" w:cs="Times New Roman"/>
                <w:sz w:val="28"/>
                <w:szCs w:val="28"/>
              </w:rPr>
              <w:t>Freemium</w:t>
            </w:r>
            <w:proofErr w:type="spellEnd"/>
            <w:r w:rsidRPr="00E13824"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которой пользователи имеют возможность создать </w:t>
            </w:r>
            <w:proofErr w:type="gramStart"/>
            <w:r w:rsidRPr="00E13824">
              <w:rPr>
                <w:rFonts w:ascii="Times New Roman" w:hAnsi="Times New Roman" w:cs="Times New Roman"/>
                <w:sz w:val="28"/>
                <w:szCs w:val="28"/>
              </w:rPr>
              <w:t>бесплатный</w:t>
            </w:r>
            <w:proofErr w:type="gramEnd"/>
            <w:r w:rsidRPr="00E13824">
              <w:rPr>
                <w:rFonts w:ascii="Times New Roman" w:hAnsi="Times New Roman" w:cs="Times New Roman"/>
                <w:sz w:val="28"/>
                <w:szCs w:val="28"/>
              </w:rPr>
              <w:t xml:space="preserve"> аккаунт с заданным количеством свободного пространства, в то время как для увеличения объёма аккаунт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необходима платная подписка</w:t>
            </w:r>
            <w:r w:rsidRPr="00E13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824" w:rsidTr="00C8357B">
        <w:tc>
          <w:tcPr>
            <w:tcW w:w="9571" w:type="dxa"/>
            <w:gridSpan w:val="2"/>
          </w:tcPr>
          <w:p w:rsidR="00E13824" w:rsidRDefault="00E13824" w:rsidP="00E1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Сервисы для создания и/или хранения презентаций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документов</w:t>
            </w:r>
          </w:p>
          <w:p w:rsidR="00E13824" w:rsidRDefault="00E13824" w:rsidP="0087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824" w:rsidTr="00E13824">
        <w:tc>
          <w:tcPr>
            <w:tcW w:w="4785" w:type="dxa"/>
          </w:tcPr>
          <w:p w:rsidR="00E13824" w:rsidRDefault="00E13824" w:rsidP="0087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824">
              <w:rPr>
                <w:rFonts w:ascii="Times New Roman" w:hAnsi="Times New Roman" w:cs="Times New Roman"/>
                <w:sz w:val="28"/>
                <w:szCs w:val="28"/>
              </w:rPr>
              <w:t>https://docs.google.com/</w:t>
            </w:r>
          </w:p>
        </w:tc>
        <w:tc>
          <w:tcPr>
            <w:tcW w:w="4786" w:type="dxa"/>
          </w:tcPr>
          <w:p w:rsidR="00E13824" w:rsidRDefault="00E13824" w:rsidP="0087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824">
              <w:rPr>
                <w:rFonts w:ascii="Times New Roman" w:hAnsi="Times New Roman" w:cs="Times New Roman"/>
                <w:sz w:val="28"/>
                <w:szCs w:val="28"/>
              </w:rPr>
              <w:t xml:space="preserve">Бесплатный онлайн-офис, включающий в себя текстовый, табличный процессор и сервис для создания презентаций, а также интернет-сервис облачного хранения файлов с функциями </w:t>
            </w:r>
            <w:proofErr w:type="spellStart"/>
            <w:r w:rsidRPr="00E13824">
              <w:rPr>
                <w:rFonts w:ascii="Times New Roman" w:hAnsi="Times New Roman" w:cs="Times New Roman"/>
                <w:sz w:val="28"/>
                <w:szCs w:val="28"/>
              </w:rPr>
              <w:t>файлообмена</w:t>
            </w:r>
            <w:proofErr w:type="spellEnd"/>
            <w:r w:rsidRPr="00E13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3824" w:rsidRDefault="00E13824" w:rsidP="0087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824">
              <w:rPr>
                <w:rFonts w:ascii="Times New Roman" w:hAnsi="Times New Roman" w:cs="Times New Roman"/>
                <w:sz w:val="28"/>
                <w:szCs w:val="28"/>
              </w:rPr>
              <w:t>Работая над проектами,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824">
              <w:rPr>
                <w:rFonts w:ascii="Times New Roman" w:hAnsi="Times New Roman" w:cs="Times New Roman"/>
                <w:sz w:val="28"/>
                <w:szCs w:val="28"/>
              </w:rPr>
              <w:t>заданиями в семинарах и мастер-классах,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824">
              <w:rPr>
                <w:rFonts w:ascii="Times New Roman" w:hAnsi="Times New Roman" w:cs="Times New Roman"/>
                <w:sz w:val="28"/>
                <w:szCs w:val="28"/>
              </w:rPr>
              <w:t>на уроках с учащимися возникает  необходимость публикации материалов на веб-странице, быстрой доставки материалов коллегам и ученикам.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82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 быстрая проверка выполненного задания и их комментирование в режиме реального времени, обсуждение выполненной работы. При удаленной работе с группой учащихся, возникает необходимость организации групповой </w:t>
            </w:r>
            <w:proofErr w:type="gramStart"/>
            <w:r w:rsidRPr="00E1382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 w:rsidRPr="00E13824">
              <w:rPr>
                <w:rFonts w:ascii="Times New Roman" w:hAnsi="Times New Roman" w:cs="Times New Roman"/>
                <w:sz w:val="28"/>
                <w:szCs w:val="28"/>
              </w:rPr>
              <w:t xml:space="preserve"> как в режиме реального времени, так и в асинхронном режиме. Все это можно реализовать, используя документы </w:t>
            </w:r>
            <w:proofErr w:type="spellStart"/>
            <w:r w:rsidRPr="00E13824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</w:p>
        </w:tc>
      </w:tr>
      <w:tr w:rsidR="00E13824" w:rsidTr="00E13824">
        <w:tc>
          <w:tcPr>
            <w:tcW w:w="4785" w:type="dxa"/>
          </w:tcPr>
          <w:p w:rsidR="00E13824" w:rsidRDefault="00850EBA" w:rsidP="0087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EBA">
              <w:rPr>
                <w:rFonts w:ascii="Times New Roman" w:hAnsi="Times New Roman" w:cs="Times New Roman"/>
                <w:sz w:val="28"/>
                <w:szCs w:val="28"/>
              </w:rPr>
              <w:t>http://www.powtoon.com/</w:t>
            </w:r>
          </w:p>
        </w:tc>
        <w:tc>
          <w:tcPr>
            <w:tcW w:w="4786" w:type="dxa"/>
          </w:tcPr>
          <w:p w:rsidR="00850EBA" w:rsidRPr="00850EBA" w:rsidRDefault="00850EBA" w:rsidP="00850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EBA">
              <w:rPr>
                <w:rFonts w:ascii="Times New Roman" w:hAnsi="Times New Roman" w:cs="Times New Roman"/>
                <w:sz w:val="28"/>
                <w:szCs w:val="28"/>
              </w:rPr>
              <w:t>PowToon</w:t>
            </w:r>
            <w:proofErr w:type="spellEnd"/>
            <w:r w:rsidRPr="00850EB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собой </w:t>
            </w:r>
            <w:r w:rsidRPr="00850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 для создания презентаций, который сочетает в себе два очень важных элемента в этом виде программ: он простой в использовании и результаты очень интересны.</w:t>
            </w:r>
          </w:p>
          <w:p w:rsidR="00E13824" w:rsidRDefault="00850EBA" w:rsidP="00850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EBA">
              <w:rPr>
                <w:rFonts w:ascii="Times New Roman" w:hAnsi="Times New Roman" w:cs="Times New Roman"/>
                <w:sz w:val="28"/>
                <w:szCs w:val="28"/>
              </w:rPr>
              <w:t xml:space="preserve">Можно использовать </w:t>
            </w:r>
            <w:proofErr w:type="spellStart"/>
            <w:r w:rsidRPr="00850EBA">
              <w:rPr>
                <w:rFonts w:ascii="Times New Roman" w:hAnsi="Times New Roman" w:cs="Times New Roman"/>
                <w:sz w:val="28"/>
                <w:szCs w:val="28"/>
              </w:rPr>
              <w:t>PowToon</w:t>
            </w:r>
            <w:proofErr w:type="spellEnd"/>
            <w:r w:rsidRPr="00850EBA">
              <w:rPr>
                <w:rFonts w:ascii="Times New Roman" w:hAnsi="Times New Roman" w:cs="Times New Roman"/>
                <w:sz w:val="28"/>
                <w:szCs w:val="28"/>
              </w:rPr>
              <w:t xml:space="preserve"> прямо с вашего браузера. Прежде чем приступить к созданию слайдов, нам придется выбрать один из различных стилей, которые мы имеем в нашем распоряжении. После выбора у нас будет очень простой интерфейс, из которого мы можем сделать любое действие с помощью всего одного щелчка мышки.  </w:t>
            </w:r>
          </w:p>
        </w:tc>
      </w:tr>
      <w:tr w:rsidR="00E13824" w:rsidTr="00E13824">
        <w:tc>
          <w:tcPr>
            <w:tcW w:w="4785" w:type="dxa"/>
          </w:tcPr>
          <w:p w:rsidR="00E13824" w:rsidRDefault="00FB1BD9" w:rsidP="0087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http://www.zentation.com/</w:t>
            </w:r>
          </w:p>
        </w:tc>
        <w:tc>
          <w:tcPr>
            <w:tcW w:w="4786" w:type="dxa"/>
          </w:tcPr>
          <w:p w:rsidR="00E13824" w:rsidRDefault="00FB1BD9" w:rsidP="0087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1BD9">
              <w:rPr>
                <w:rFonts w:ascii="Times New Roman" w:hAnsi="Times New Roman" w:cs="Times New Roman"/>
                <w:sz w:val="28"/>
                <w:szCs w:val="28"/>
              </w:rPr>
              <w:t xml:space="preserve">ервис для синхронизации видео с файлами </w:t>
            </w:r>
            <w:proofErr w:type="spellStart"/>
            <w:r w:rsidRPr="00FB1BD9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Pr="00FB1BD9">
              <w:rPr>
                <w:rFonts w:ascii="Times New Roman" w:hAnsi="Times New Roman" w:cs="Times New Roman"/>
                <w:sz w:val="28"/>
                <w:szCs w:val="28"/>
              </w:rPr>
              <w:t xml:space="preserve"> с целью создания профессиональных презентаций. Представлена бесплатная версия с ограниченным функционалом, а все готовые презентации будут в публичном доступе. Для использования всех инструментов, дополнительных услуг и создания частных проектов необходимо оформить платную подписку.</w:t>
            </w:r>
            <w:r>
              <w:t xml:space="preserve"> </w:t>
            </w:r>
            <w:r w:rsidRPr="00FB1BD9">
              <w:rPr>
                <w:rFonts w:ascii="Times New Roman" w:hAnsi="Times New Roman" w:cs="Times New Roman"/>
                <w:sz w:val="28"/>
                <w:szCs w:val="28"/>
              </w:rPr>
              <w:t>Ресурс будет интересен и ученикам и преподавателям. С его помощью они могут делать публикации результатов различных проектов, исследований в виде видео или видеоотчета с презентацией.</w:t>
            </w:r>
          </w:p>
        </w:tc>
      </w:tr>
      <w:tr w:rsidR="00FB1BD9" w:rsidTr="002343DD">
        <w:tc>
          <w:tcPr>
            <w:tcW w:w="9571" w:type="dxa"/>
            <w:gridSpan w:val="2"/>
          </w:tcPr>
          <w:p w:rsidR="00FB1BD9" w:rsidRDefault="00801C3F" w:rsidP="0080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C3F">
              <w:rPr>
                <w:rFonts w:ascii="Times New Roman" w:hAnsi="Times New Roman" w:cs="Times New Roman"/>
                <w:sz w:val="28"/>
                <w:szCs w:val="28"/>
              </w:rPr>
              <w:t>Сервисы  для создания опросов и тестов</w:t>
            </w:r>
          </w:p>
          <w:p w:rsidR="00FB1BD9" w:rsidRDefault="00FB1BD9" w:rsidP="0087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824" w:rsidTr="00E13824">
        <w:tc>
          <w:tcPr>
            <w:tcW w:w="4785" w:type="dxa"/>
          </w:tcPr>
          <w:p w:rsidR="00E13824" w:rsidRDefault="00801C3F" w:rsidP="0087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C3F">
              <w:rPr>
                <w:rFonts w:ascii="Times New Roman" w:hAnsi="Times New Roman" w:cs="Times New Roman"/>
                <w:sz w:val="28"/>
                <w:szCs w:val="28"/>
              </w:rPr>
              <w:t>http://www.banktestov.ru/</w:t>
            </w:r>
          </w:p>
        </w:tc>
        <w:tc>
          <w:tcPr>
            <w:tcW w:w="4786" w:type="dxa"/>
          </w:tcPr>
          <w:p w:rsidR="00E13824" w:rsidRDefault="00801C3F" w:rsidP="0087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C3F">
              <w:rPr>
                <w:rFonts w:ascii="Times New Roman" w:hAnsi="Times New Roman" w:cs="Times New Roman"/>
                <w:sz w:val="28"/>
                <w:szCs w:val="28"/>
              </w:rPr>
              <w:t xml:space="preserve">Бесплатный сервис. </w:t>
            </w:r>
            <w:proofErr w:type="gramStart"/>
            <w:r w:rsidRPr="00801C3F">
              <w:rPr>
                <w:rFonts w:ascii="Times New Roman" w:hAnsi="Times New Roman" w:cs="Times New Roman"/>
                <w:sz w:val="28"/>
                <w:szCs w:val="28"/>
              </w:rPr>
              <w:t>Прост</w:t>
            </w:r>
            <w:proofErr w:type="gramEnd"/>
            <w:r w:rsidRPr="00801C3F">
              <w:rPr>
                <w:rFonts w:ascii="Times New Roman" w:hAnsi="Times New Roman" w:cs="Times New Roman"/>
                <w:sz w:val="28"/>
                <w:szCs w:val="28"/>
              </w:rPr>
              <w:t xml:space="preserve"> в использовании. Позволяет создавать вопросы с единичным и множественным выбором, устанавливать сложность вопроса, сохранять результаты или проходить тестирование анонимно. Созданные тесты, чтобы стать общедоступными, проходят премодерацию. Из минусов </w:t>
            </w:r>
            <w:r w:rsidRPr="00801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наличие рекламы.</w:t>
            </w:r>
          </w:p>
        </w:tc>
      </w:tr>
      <w:tr w:rsidR="00E13824" w:rsidTr="00E13824">
        <w:tc>
          <w:tcPr>
            <w:tcW w:w="4785" w:type="dxa"/>
          </w:tcPr>
          <w:p w:rsidR="00E13824" w:rsidRDefault="00801C3F" w:rsidP="0087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http://master-test.net/</w:t>
            </w:r>
          </w:p>
        </w:tc>
        <w:tc>
          <w:tcPr>
            <w:tcW w:w="4786" w:type="dxa"/>
          </w:tcPr>
          <w:p w:rsidR="00E13824" w:rsidRDefault="00801C3F" w:rsidP="0087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C3F">
              <w:rPr>
                <w:rFonts w:ascii="Times New Roman" w:hAnsi="Times New Roman" w:cs="Times New Roman"/>
                <w:sz w:val="28"/>
                <w:szCs w:val="28"/>
              </w:rPr>
              <w:t>Сервис позволяет не только создавать тесты, но и загружать себе на компьютер, если нет выхода в Интернет для прохождения. Учителя, занимающиеся дистанционным обучением, могут использовать сервис для проведения зачетов, при работе с детьми, которые по определенным причинам не посещают школу.</w:t>
            </w:r>
          </w:p>
        </w:tc>
      </w:tr>
      <w:tr w:rsidR="00801C3F" w:rsidTr="0077381F">
        <w:tc>
          <w:tcPr>
            <w:tcW w:w="9571" w:type="dxa"/>
            <w:gridSpan w:val="2"/>
          </w:tcPr>
          <w:p w:rsidR="00801C3F" w:rsidRDefault="00421D1F" w:rsidP="004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интерактивные доски</w:t>
            </w:r>
          </w:p>
          <w:p w:rsidR="00421D1F" w:rsidRDefault="00421D1F" w:rsidP="0042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824" w:rsidTr="00E13824">
        <w:tc>
          <w:tcPr>
            <w:tcW w:w="4785" w:type="dxa"/>
          </w:tcPr>
          <w:p w:rsidR="00E13824" w:rsidRDefault="00421D1F" w:rsidP="0087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F">
              <w:rPr>
                <w:rFonts w:ascii="Times New Roman" w:hAnsi="Times New Roman" w:cs="Times New Roman"/>
                <w:sz w:val="28"/>
                <w:szCs w:val="28"/>
              </w:rPr>
              <w:t>http://cosketch.com/</w:t>
            </w:r>
          </w:p>
        </w:tc>
        <w:tc>
          <w:tcPr>
            <w:tcW w:w="4786" w:type="dxa"/>
          </w:tcPr>
          <w:p w:rsidR="00421D1F" w:rsidRPr="00421D1F" w:rsidRDefault="00421D1F" w:rsidP="00421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21D1F">
              <w:rPr>
                <w:rFonts w:ascii="Times New Roman" w:hAnsi="Times New Roman" w:cs="Times New Roman"/>
                <w:sz w:val="28"/>
                <w:szCs w:val="28"/>
              </w:rPr>
              <w:t xml:space="preserve">то многопользовательская онлайн-доска разработана, чтобы дать вам возможность быстро визуализировать и поделиться своими идеями и образами. Вы получаете бесплатную виртуальную доску вместе с набором полезных инструментов для рисования. Каждая доска имеет </w:t>
            </w:r>
            <w:proofErr w:type="gramStart"/>
            <w:r w:rsidRPr="00421D1F"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  <w:proofErr w:type="gramEnd"/>
            <w:r w:rsidRPr="00421D1F">
              <w:rPr>
                <w:rFonts w:ascii="Times New Roman" w:hAnsi="Times New Roman" w:cs="Times New Roman"/>
                <w:sz w:val="28"/>
                <w:szCs w:val="28"/>
              </w:rPr>
              <w:t xml:space="preserve"> URL, который может использоваться совместно с другими, чтобы позволить им присоединиться к вам. Можно использовать чат для общения друг с другом во время работы.</w:t>
            </w:r>
          </w:p>
          <w:p w:rsidR="00E13824" w:rsidRDefault="00421D1F" w:rsidP="00421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F">
              <w:rPr>
                <w:rFonts w:ascii="Times New Roman" w:hAnsi="Times New Roman" w:cs="Times New Roman"/>
                <w:sz w:val="28"/>
                <w:szCs w:val="28"/>
              </w:rPr>
              <w:t xml:space="preserve">Есть возможность внедрить вариант </w:t>
            </w:r>
            <w:proofErr w:type="spellStart"/>
            <w:r w:rsidRPr="00421D1F">
              <w:rPr>
                <w:rFonts w:ascii="Times New Roman" w:hAnsi="Times New Roman" w:cs="Times New Roman"/>
                <w:sz w:val="28"/>
                <w:szCs w:val="28"/>
              </w:rPr>
              <w:t>cosketch</w:t>
            </w:r>
            <w:proofErr w:type="spellEnd"/>
            <w:r w:rsidRPr="00421D1F">
              <w:rPr>
                <w:rFonts w:ascii="Times New Roman" w:hAnsi="Times New Roman" w:cs="Times New Roman"/>
                <w:sz w:val="28"/>
                <w:szCs w:val="28"/>
              </w:rPr>
              <w:t xml:space="preserve"> в ваш сайт, что позволяет пользователям мгновенно сотрудничать в реальном времени, не покидая ваш сайт.</w:t>
            </w:r>
          </w:p>
        </w:tc>
      </w:tr>
      <w:tr w:rsidR="00E13824" w:rsidTr="00E13824">
        <w:tc>
          <w:tcPr>
            <w:tcW w:w="4785" w:type="dxa"/>
          </w:tcPr>
          <w:p w:rsidR="00E13824" w:rsidRDefault="00421D1F" w:rsidP="0087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F">
              <w:rPr>
                <w:rFonts w:ascii="Times New Roman" w:hAnsi="Times New Roman" w:cs="Times New Roman"/>
                <w:sz w:val="28"/>
                <w:szCs w:val="28"/>
              </w:rPr>
              <w:t>https://www.drawonthe.net/</w:t>
            </w:r>
          </w:p>
        </w:tc>
        <w:tc>
          <w:tcPr>
            <w:tcW w:w="4786" w:type="dxa"/>
          </w:tcPr>
          <w:p w:rsidR="00E13824" w:rsidRDefault="00421D1F" w:rsidP="0087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1D1F">
              <w:rPr>
                <w:rFonts w:ascii="Times New Roman" w:hAnsi="Times New Roman" w:cs="Times New Roman"/>
                <w:sz w:val="28"/>
                <w:szCs w:val="28"/>
              </w:rPr>
              <w:t xml:space="preserve">ервис для совместного рисования на виртуальной доске. Для рисования вы можете использовать карандаш и краски для рисования на доске. Но настоящая сила этого сервиса заключается в дополнительных возможностях: вы не просто рисуете на доске, но вы также можете нарисовать эскизы на карте Мира, а также на контенте из любого сайта. Достаточно просто наберите URL-адрес </w:t>
            </w:r>
            <w:proofErr w:type="gramStart"/>
            <w:r w:rsidRPr="00421D1F">
              <w:rPr>
                <w:rFonts w:ascii="Times New Roman" w:hAnsi="Times New Roman" w:cs="Times New Roman"/>
                <w:sz w:val="28"/>
                <w:szCs w:val="28"/>
              </w:rPr>
              <w:t>веб-сайта</w:t>
            </w:r>
            <w:proofErr w:type="gramEnd"/>
            <w:r w:rsidRPr="00421D1F">
              <w:rPr>
                <w:rFonts w:ascii="Times New Roman" w:hAnsi="Times New Roman" w:cs="Times New Roman"/>
                <w:sz w:val="28"/>
                <w:szCs w:val="28"/>
              </w:rPr>
              <w:t xml:space="preserve"> и его страница будет </w:t>
            </w:r>
            <w:r w:rsidRPr="00421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отображаться в качестве фонового рисунка доски. Затем, используя инструментарий сервиса, рисуем. Для начала работы нет необходимости регистрироваться.</w:t>
            </w:r>
          </w:p>
        </w:tc>
      </w:tr>
      <w:tr w:rsidR="00E13824" w:rsidTr="00E13824">
        <w:tc>
          <w:tcPr>
            <w:tcW w:w="4785" w:type="dxa"/>
          </w:tcPr>
          <w:p w:rsidR="00E13824" w:rsidRDefault="00DD6432" w:rsidP="0087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https://awwapp.com/</w:t>
            </w:r>
          </w:p>
        </w:tc>
        <w:tc>
          <w:tcPr>
            <w:tcW w:w="4786" w:type="dxa"/>
          </w:tcPr>
          <w:p w:rsidR="00DD6432" w:rsidRPr="00DD6432" w:rsidRDefault="00DD6432" w:rsidP="00DD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доска, не требующая начальной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регистраци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DD6432">
              <w:rPr>
                <w:rFonts w:ascii="Times New Roman" w:hAnsi="Times New Roman" w:cs="Times New Roman"/>
                <w:sz w:val="28"/>
                <w:szCs w:val="28"/>
              </w:rPr>
              <w:t>Вы можете пригласить других участников с помощью специальной ссылки или QR-кода. Но на бесплатном тарифе количество  гостей ограничено. Постоянная регистрация позволяет вам сохранить доску для будущего использования, но если не хотите этого делать, то результат работы можно скачать в виде картинки или PDF.</w:t>
            </w:r>
          </w:p>
          <w:p w:rsidR="00E13824" w:rsidRDefault="00DD6432" w:rsidP="00DD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32">
              <w:rPr>
                <w:rFonts w:ascii="Times New Roman" w:hAnsi="Times New Roman" w:cs="Times New Roman"/>
                <w:sz w:val="28"/>
                <w:szCs w:val="28"/>
              </w:rPr>
              <w:t>У этой доски есть сетка из точек, которая помогает рисовать и выравнивать текст. Любые действия можно отменять простым способом, а с помощью ластика стирать определенную область, прямо как обычной губкой или тряпкой.</w:t>
            </w:r>
          </w:p>
        </w:tc>
      </w:tr>
      <w:tr w:rsidR="00DD6432" w:rsidTr="000E6F86">
        <w:tc>
          <w:tcPr>
            <w:tcW w:w="4785" w:type="dxa"/>
          </w:tcPr>
          <w:p w:rsidR="00DD6432" w:rsidRDefault="00DD6432" w:rsidP="000E6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32">
              <w:rPr>
                <w:rFonts w:ascii="Times New Roman" w:hAnsi="Times New Roman" w:cs="Times New Roman"/>
                <w:sz w:val="28"/>
                <w:szCs w:val="28"/>
              </w:rPr>
              <w:t>https://miro.com/signup/</w:t>
            </w:r>
          </w:p>
        </w:tc>
        <w:tc>
          <w:tcPr>
            <w:tcW w:w="4786" w:type="dxa"/>
          </w:tcPr>
          <w:p w:rsidR="00DD6432" w:rsidRDefault="009B23CA" w:rsidP="000E6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Бесконечная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онлайн-доска, с возможностью перетаскивания файлов,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текстовых и графических расширений</w:t>
            </w:r>
          </w:p>
        </w:tc>
      </w:tr>
      <w:tr w:rsidR="009B23CA" w:rsidTr="00F376D0">
        <w:tc>
          <w:tcPr>
            <w:tcW w:w="9571" w:type="dxa"/>
            <w:gridSpan w:val="2"/>
          </w:tcPr>
          <w:p w:rsidR="009B23CA" w:rsidRDefault="00147ABD" w:rsidP="000E6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ABD">
              <w:rPr>
                <w:rFonts w:ascii="Times New Roman" w:hAnsi="Times New Roman" w:cs="Times New Roman"/>
                <w:sz w:val="28"/>
                <w:szCs w:val="28"/>
              </w:rPr>
              <w:t>Сервис для создания виртуальных классов для своих реальных учеников</w:t>
            </w:r>
          </w:p>
          <w:p w:rsidR="009B23CA" w:rsidRDefault="00147ABD" w:rsidP="00147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6432" w:rsidTr="000E6F86">
        <w:tc>
          <w:tcPr>
            <w:tcW w:w="4785" w:type="dxa"/>
          </w:tcPr>
          <w:p w:rsidR="00DD6432" w:rsidRDefault="00147ABD" w:rsidP="000E6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ABD">
              <w:rPr>
                <w:rFonts w:ascii="Times New Roman" w:hAnsi="Times New Roman" w:cs="Times New Roman"/>
                <w:sz w:val="28"/>
                <w:szCs w:val="28"/>
              </w:rPr>
              <w:t>http://learningapps.org/</w:t>
            </w:r>
          </w:p>
        </w:tc>
        <w:tc>
          <w:tcPr>
            <w:tcW w:w="4786" w:type="dxa"/>
          </w:tcPr>
          <w:p w:rsidR="00DD6432" w:rsidRDefault="00147ABD" w:rsidP="000E6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ABD">
              <w:rPr>
                <w:rFonts w:ascii="Times New Roman" w:hAnsi="Times New Roman" w:cs="Times New Roman"/>
                <w:sz w:val="28"/>
                <w:szCs w:val="28"/>
              </w:rPr>
              <w:t>LearningApps</w:t>
            </w:r>
            <w:proofErr w:type="spellEnd"/>
            <w:r w:rsidRPr="00147ABD">
              <w:rPr>
                <w:rFonts w:ascii="Times New Roman" w:hAnsi="Times New Roman" w:cs="Times New Roman"/>
                <w:sz w:val="28"/>
                <w:szCs w:val="28"/>
              </w:rPr>
              <w:t xml:space="preserve">  очень интересный сервис! Это интерактивный конструктор для разработки заданий в разных режимах – «</w:t>
            </w:r>
            <w:proofErr w:type="spellStart"/>
            <w:r w:rsidRPr="00147ABD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147ABD">
              <w:rPr>
                <w:rFonts w:ascii="Times New Roman" w:hAnsi="Times New Roman" w:cs="Times New Roman"/>
                <w:sz w:val="28"/>
                <w:szCs w:val="28"/>
              </w:rPr>
              <w:t xml:space="preserve">», «Установи последовательность», «Викторина с выбором правильного ответа» и др. Основная идея </w:t>
            </w:r>
            <w:proofErr w:type="spellStart"/>
            <w:r w:rsidRPr="00147ABD">
              <w:rPr>
                <w:rFonts w:ascii="Times New Roman" w:hAnsi="Times New Roman" w:cs="Times New Roman"/>
                <w:sz w:val="28"/>
                <w:szCs w:val="28"/>
              </w:rPr>
              <w:t>упражненийзаключается</w:t>
            </w:r>
            <w:proofErr w:type="spellEnd"/>
            <w:r w:rsidRPr="00147ABD">
              <w:rPr>
                <w:rFonts w:ascii="Times New Roman" w:hAnsi="Times New Roman" w:cs="Times New Roman"/>
                <w:sz w:val="28"/>
                <w:szCs w:val="28"/>
              </w:rPr>
              <w:t xml:space="preserve"> в том, что ученики могут проверить и закрепить свои знания в привлекательной для них игровой форме.</w:t>
            </w:r>
            <w:r>
              <w:t xml:space="preserve"> </w:t>
            </w:r>
            <w:r w:rsidRPr="00147ABD">
              <w:rPr>
                <w:rFonts w:ascii="Times New Roman" w:hAnsi="Times New Roman" w:cs="Times New Roman"/>
                <w:sz w:val="28"/>
                <w:szCs w:val="28"/>
              </w:rPr>
              <w:t xml:space="preserve">Ресурс позволяет организовать дистанционное обучение за счет создания виртуальных классов из своих </w:t>
            </w:r>
            <w:r w:rsidRPr="00147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реальных учеников. Ученики в своем аккаунте могут выполнять задания дома и на уроке. Учитель из своего аккаунта,  может корректировать задания аккаунтов учеников. Эту работу можно проводить и на уроках, и во внеурочное время.</w:t>
            </w:r>
          </w:p>
        </w:tc>
      </w:tr>
      <w:tr w:rsidR="001D234B" w:rsidTr="002733F4">
        <w:tc>
          <w:tcPr>
            <w:tcW w:w="9571" w:type="dxa"/>
            <w:gridSpan w:val="2"/>
          </w:tcPr>
          <w:p w:rsidR="001D234B" w:rsidRPr="00147ABD" w:rsidRDefault="001D234B" w:rsidP="001D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 сервисы</w:t>
            </w:r>
          </w:p>
        </w:tc>
      </w:tr>
      <w:tr w:rsidR="001D234B" w:rsidTr="00DD082B">
        <w:tc>
          <w:tcPr>
            <w:tcW w:w="4785" w:type="dxa"/>
          </w:tcPr>
          <w:p w:rsidR="001D234B" w:rsidRDefault="001D234B" w:rsidP="001D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4B">
              <w:rPr>
                <w:rFonts w:ascii="Times New Roman" w:hAnsi="Times New Roman" w:cs="Times New Roman"/>
                <w:sz w:val="28"/>
                <w:szCs w:val="28"/>
              </w:rPr>
              <w:t>http://puzzlecup.com/crossword-ru/</w:t>
            </w:r>
          </w:p>
        </w:tc>
        <w:tc>
          <w:tcPr>
            <w:tcW w:w="4786" w:type="dxa"/>
          </w:tcPr>
          <w:p w:rsidR="001D234B" w:rsidRDefault="001D234B" w:rsidP="001D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Фабрика кроссвордов. Бесплатный сервис для создания онлайн кроссвордов, по любой из тематик. Преимущество</w:t>
            </w:r>
            <w:r w:rsidR="00DA7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при входе не сервис имеется инструкция.</w:t>
            </w:r>
          </w:p>
        </w:tc>
      </w:tr>
      <w:tr w:rsidR="001D234B" w:rsidTr="00DD082B">
        <w:tc>
          <w:tcPr>
            <w:tcW w:w="4785" w:type="dxa"/>
          </w:tcPr>
          <w:p w:rsidR="001D234B" w:rsidRPr="001D234B" w:rsidRDefault="001D234B" w:rsidP="001D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34B">
              <w:rPr>
                <w:rFonts w:ascii="Times New Roman" w:hAnsi="Times New Roman" w:cs="Times New Roman"/>
                <w:sz w:val="28"/>
                <w:szCs w:val="28"/>
              </w:rPr>
              <w:t>http://rebus1.com/</w:t>
            </w:r>
          </w:p>
        </w:tc>
        <w:tc>
          <w:tcPr>
            <w:tcW w:w="4786" w:type="dxa"/>
          </w:tcPr>
          <w:p w:rsidR="001D234B" w:rsidRDefault="001D234B" w:rsidP="001D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Сервис для создания ребусов. По одному вашему слову выдаст мгновенный ребус</w:t>
            </w:r>
            <w:r w:rsidR="00980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00FC" w:rsidTr="00DD082B">
        <w:tc>
          <w:tcPr>
            <w:tcW w:w="4785" w:type="dxa"/>
          </w:tcPr>
          <w:p w:rsidR="009800FC" w:rsidRPr="001D234B" w:rsidRDefault="009800FC" w:rsidP="001D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0FC">
              <w:rPr>
                <w:rFonts w:ascii="Times New Roman" w:hAnsi="Times New Roman" w:cs="Times New Roman"/>
                <w:sz w:val="28"/>
                <w:szCs w:val="28"/>
              </w:rPr>
              <w:t>https://www.onlinecharts.ru/</w:t>
            </w:r>
          </w:p>
        </w:tc>
        <w:tc>
          <w:tcPr>
            <w:tcW w:w="4786" w:type="dxa"/>
          </w:tcPr>
          <w:p w:rsidR="009800FC" w:rsidRDefault="009800FC" w:rsidP="001D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00FC">
              <w:rPr>
                <w:rFonts w:ascii="Times New Roman" w:hAnsi="Times New Roman" w:cs="Times New Roman"/>
                <w:sz w:val="28"/>
                <w:szCs w:val="28"/>
              </w:rPr>
              <w:t>еликолепное изобретение для визуализации информации. На сайте OnlineCharts.ru Вы сможете создавать и публиковать Ваши собственные онлайн диаграммы</w:t>
            </w:r>
          </w:p>
        </w:tc>
      </w:tr>
      <w:tr w:rsidR="009800FC" w:rsidTr="00DD082B">
        <w:tc>
          <w:tcPr>
            <w:tcW w:w="4785" w:type="dxa"/>
          </w:tcPr>
          <w:p w:rsidR="009800FC" w:rsidRPr="009800FC" w:rsidRDefault="009800FC" w:rsidP="001D2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00FC" w:rsidRDefault="009800FC" w:rsidP="001D2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34B" w:rsidRDefault="00147ABD" w:rsidP="001D23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Более подробно остановлюсь на сервисе </w:t>
      </w:r>
      <w:proofErr w:type="spellStart"/>
      <w:r w:rsidRPr="00147ABD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="001D234B">
        <w:rPr>
          <w:rFonts w:ascii="Times New Roman" w:hAnsi="Times New Roman" w:cs="Times New Roman"/>
          <w:sz w:val="28"/>
          <w:szCs w:val="28"/>
        </w:rPr>
        <w:t xml:space="preserve">. </w:t>
      </w:r>
      <w:r w:rsidR="001D234B" w:rsidRPr="001D234B">
        <w:rPr>
          <w:rFonts w:ascii="Times New Roman" w:hAnsi="Times New Roman" w:cs="Times New Roman"/>
          <w:sz w:val="28"/>
          <w:szCs w:val="28"/>
        </w:rPr>
        <w:t xml:space="preserve">Внести разнообразие в выполнение </w:t>
      </w:r>
      <w:r w:rsidR="001D234B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1D234B" w:rsidRPr="001D234B">
        <w:rPr>
          <w:rFonts w:ascii="Times New Roman" w:hAnsi="Times New Roman" w:cs="Times New Roman"/>
          <w:sz w:val="28"/>
          <w:szCs w:val="28"/>
        </w:rPr>
        <w:t xml:space="preserve">упражнений через использование элементов игры позволяет сервис </w:t>
      </w:r>
      <w:proofErr w:type="spellStart"/>
      <w:r w:rsidR="001D234B" w:rsidRPr="001D234B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="001D234B" w:rsidRPr="001D234B">
        <w:rPr>
          <w:rFonts w:ascii="Times New Roman" w:hAnsi="Times New Roman" w:cs="Times New Roman"/>
          <w:sz w:val="28"/>
          <w:szCs w:val="28"/>
        </w:rPr>
        <w:t xml:space="preserve">. Это повышает качество усвоения материала </w:t>
      </w:r>
      <w:proofErr w:type="gramStart"/>
      <w:r w:rsidR="001D234B" w:rsidRPr="001D234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D234B" w:rsidRPr="001D234B">
        <w:rPr>
          <w:rFonts w:ascii="Times New Roman" w:hAnsi="Times New Roman" w:cs="Times New Roman"/>
          <w:sz w:val="28"/>
          <w:szCs w:val="28"/>
        </w:rPr>
        <w:t xml:space="preserve">, поддерживает познавательный интерес к предмету. Сервис </w:t>
      </w:r>
      <w:proofErr w:type="spellStart"/>
      <w:r w:rsidR="001D234B" w:rsidRPr="001D234B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="001D234B" w:rsidRPr="001D234B">
        <w:rPr>
          <w:rFonts w:ascii="Times New Roman" w:hAnsi="Times New Roman" w:cs="Times New Roman"/>
          <w:sz w:val="28"/>
          <w:szCs w:val="28"/>
        </w:rPr>
        <w:t xml:space="preserve"> предлагает большой выбор готовых заданий, созданных самими пользователями данного ресурса.</w:t>
      </w:r>
      <w:r w:rsidR="001D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34B" w:rsidRDefault="001D234B" w:rsidP="001D23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34B">
        <w:rPr>
          <w:rFonts w:ascii="Times New Roman" w:hAnsi="Times New Roman" w:cs="Times New Roman"/>
          <w:sz w:val="28"/>
          <w:szCs w:val="28"/>
        </w:rPr>
        <w:t>Для удобства поиска все интерактивные задания разбиты по учебным предметам и по уровню сложности (задания для начальных классов, средней школы, старшей школы, профессионального образования). Все интерактивные модули данного сайта можно условно разделить на шаблоны и инструменты. Шаблоны служат для разработки упражнений и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34B" w:rsidRDefault="001D234B" w:rsidP="001D234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4B">
        <w:rPr>
          <w:rFonts w:ascii="Times New Roman" w:hAnsi="Times New Roman" w:cs="Times New Roman"/>
          <w:sz w:val="28"/>
          <w:szCs w:val="28"/>
        </w:rPr>
        <w:t xml:space="preserve">Они сгруппированы по структурно-функциональному признаку: – выбор — упражнения на выбор правильных ответов; – распределение — задания на установление соответствия; – последовательность — на определение правильной последовательности; – заполнение — упражнения, в которых надо вставить правильные ответы в нужных местах; – онлайн-игры — упражнения-соревнования, при выполнении которых учащийся соревнуется с компьютером или другими учениками. В сервисе LearningApps.org имеются </w:t>
      </w:r>
      <w:r w:rsidRPr="001D234B">
        <w:rPr>
          <w:rFonts w:ascii="Times New Roman" w:hAnsi="Times New Roman" w:cs="Times New Roman"/>
          <w:sz w:val="28"/>
          <w:szCs w:val="28"/>
        </w:rPr>
        <w:lastRenderedPageBreak/>
        <w:t>следующие инструменты, позволяющие учителю готовить качественные электронные наглядные пособия, аудио/видеоматериалы, а также дистанционно общаться с учениками и коллегами: ментальная карта, блокнот, онлайн-редактор, аудио/</w:t>
      </w:r>
      <w:proofErr w:type="spellStart"/>
      <w:r w:rsidRPr="001D234B">
        <w:rPr>
          <w:rFonts w:ascii="Times New Roman" w:hAnsi="Times New Roman" w:cs="Times New Roman"/>
          <w:sz w:val="28"/>
          <w:szCs w:val="28"/>
        </w:rPr>
        <w:t>видеоконтент</w:t>
      </w:r>
      <w:proofErr w:type="spellEnd"/>
      <w:r w:rsidRPr="001D234B">
        <w:rPr>
          <w:rFonts w:ascii="Times New Roman" w:hAnsi="Times New Roman" w:cs="Times New Roman"/>
          <w:sz w:val="28"/>
          <w:szCs w:val="28"/>
        </w:rPr>
        <w:t xml:space="preserve">, голосование, доска объявлений, календарь для составления расписания в виде таблицы, чат для общения в сети. Инструменты сервиса позволяют создавать интерактивные задания различных видов, например, такие как викторины, сортировки, группировки, классификации, ввод текста, кроссворды, ленты времени. Учитель, выбирая тот или иной инструмент, ориентируется на программный материал и цель создания приложения. Сервис предлагает большой выбор готовых шаблонов, заполнить которые можно текстовой, графической, звуковой и видеоинформацией. Можно также выбрать готовое упражнение и, применив функцию «Создать подобное приложение», открыть его и ввести свои вопросы и ответы. </w:t>
      </w:r>
    </w:p>
    <w:p w:rsidR="001D234B" w:rsidRDefault="001D234B" w:rsidP="001D234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4B">
        <w:rPr>
          <w:rFonts w:ascii="Times New Roman" w:hAnsi="Times New Roman" w:cs="Times New Roman"/>
          <w:sz w:val="28"/>
          <w:szCs w:val="28"/>
        </w:rPr>
        <w:t xml:space="preserve">Приложения сервиса </w:t>
      </w:r>
      <w:proofErr w:type="spellStart"/>
      <w:r w:rsidRPr="001D234B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Pr="001D234B">
        <w:rPr>
          <w:rFonts w:ascii="Times New Roman" w:hAnsi="Times New Roman" w:cs="Times New Roman"/>
          <w:sz w:val="28"/>
          <w:szCs w:val="28"/>
        </w:rPr>
        <w:t xml:space="preserve"> можно использовать на любом этапе урока: на этапе мотивации, на этапе актуализации знаний, на этапе изучения нового материала, на этапе закрепления и в качестве домашнего задания. Здесь есть возможность использования групповой, индивидуальной и фронтальной форм работы. Выполняя предложенные задания, </w:t>
      </w:r>
      <w:proofErr w:type="gramStart"/>
      <w:r w:rsidRPr="001D234B">
        <w:rPr>
          <w:rFonts w:ascii="Times New Roman" w:hAnsi="Times New Roman" w:cs="Times New Roman"/>
          <w:sz w:val="28"/>
          <w:szCs w:val="28"/>
        </w:rPr>
        <w:t>ученики</w:t>
      </w:r>
      <w:proofErr w:type="gramEnd"/>
      <w:r w:rsidRPr="001D234B">
        <w:rPr>
          <w:rFonts w:ascii="Times New Roman" w:hAnsi="Times New Roman" w:cs="Times New Roman"/>
          <w:sz w:val="28"/>
          <w:szCs w:val="28"/>
        </w:rPr>
        <w:t xml:space="preserve"> могут мгновенно проверить свои теоретические знания по изучаемой теме, оценить свои возможности, устранить пробелов в знаниях, добиться правильного выполнения задания, тем самым повысив уровень собственной самооценки. Работа в группах или парах дает возможность взаимопроверки знаний, проявления взаимопомощи, оценки своих возможностей по сравнению с одноклассниками. Таким образом, школьники получают обратную связь о своем собственном продвижении, об уровне усвоения темы. </w:t>
      </w:r>
      <w:proofErr w:type="gramStart"/>
      <w:r w:rsidRPr="001D234B">
        <w:rPr>
          <w:rFonts w:ascii="Times New Roman" w:hAnsi="Times New Roman" w:cs="Times New Roman"/>
          <w:sz w:val="28"/>
          <w:szCs w:val="28"/>
        </w:rPr>
        <w:t xml:space="preserve">Это позволяет обучающимся поставить перед собой реальные цели для дальнейшего изучения темы, повышения качества своих знаний. </w:t>
      </w:r>
      <w:proofErr w:type="gramEnd"/>
    </w:p>
    <w:p w:rsidR="001D234B" w:rsidRDefault="001D234B" w:rsidP="001D234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4B">
        <w:rPr>
          <w:rFonts w:ascii="Times New Roman" w:hAnsi="Times New Roman" w:cs="Times New Roman"/>
          <w:sz w:val="28"/>
          <w:szCs w:val="28"/>
        </w:rPr>
        <w:t xml:space="preserve">Сервис </w:t>
      </w:r>
      <w:proofErr w:type="spellStart"/>
      <w:r w:rsidRPr="001D234B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Pr="001D234B">
        <w:rPr>
          <w:rFonts w:ascii="Times New Roman" w:hAnsi="Times New Roman" w:cs="Times New Roman"/>
          <w:sz w:val="28"/>
          <w:szCs w:val="28"/>
        </w:rPr>
        <w:t xml:space="preserve"> обеспечивает и учителю обратную связь. Для этого необходимо зарегистрироваться и создать свой виртуальный кабинет, в котором разместить списки классов. При этом сервис автоматически генерирует логины и пароли для </w:t>
      </w:r>
      <w:proofErr w:type="gramStart"/>
      <w:r w:rsidRPr="001D23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234B">
        <w:rPr>
          <w:rFonts w:ascii="Times New Roman" w:hAnsi="Times New Roman" w:cs="Times New Roman"/>
          <w:sz w:val="28"/>
          <w:szCs w:val="28"/>
        </w:rPr>
        <w:t xml:space="preserve">, по которым они входят на сайт и выполняют задания, предложенные учителем. С помощью инструмента «Статистика» преподаватель имеет возможность отследить, кто из учащихся выполнил задания, кто нет, а кто столкнулся с трудностями при их выполнении. В зависимости от результатов учитель принимает решение о помощи отдельным ученикам, о проведении дополнительных занятий на определенную тему. </w:t>
      </w:r>
    </w:p>
    <w:p w:rsidR="001D234B" w:rsidRPr="001D234B" w:rsidRDefault="001D234B" w:rsidP="001D234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4B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использование сервисов </w:t>
      </w:r>
      <w:proofErr w:type="spellStart"/>
      <w:r w:rsidRPr="001D234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D234B">
        <w:rPr>
          <w:rFonts w:ascii="Times New Roman" w:hAnsi="Times New Roman" w:cs="Times New Roman"/>
          <w:sz w:val="28"/>
          <w:szCs w:val="28"/>
        </w:rPr>
        <w:t xml:space="preserve"> 2.0 позволяет центром учебной деятельности сделать ученика, который, ориентируясь на свои способности и интересы, выстраивает процесс познания. Учитель в данном случае выступает в качестве помощника, стимулирует активность, инициативу и самостоятельность </w:t>
      </w:r>
      <w:proofErr w:type="gramStart"/>
      <w:r w:rsidRPr="001D23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234B">
        <w:rPr>
          <w:rFonts w:ascii="Times New Roman" w:hAnsi="Times New Roman" w:cs="Times New Roman"/>
          <w:sz w:val="28"/>
          <w:szCs w:val="28"/>
        </w:rPr>
        <w:t>. Все это позволяет повысить познавательный интерес к математике, что способствует повышению качества обучения. При выполнении интерактивных заданий у школьников повышается устойчивость внимания, формируются умения анализировать и делать выводы.</w:t>
      </w:r>
    </w:p>
    <w:p w:rsidR="009800FC" w:rsidRPr="009800FC" w:rsidRDefault="009800FC" w:rsidP="009800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0FC">
        <w:rPr>
          <w:rFonts w:ascii="Times New Roman" w:hAnsi="Times New Roman" w:cs="Times New Roman"/>
          <w:sz w:val="28"/>
          <w:szCs w:val="28"/>
        </w:rPr>
        <w:t>На сегодняшний день социальные сервисы дают массу возможностей. Их</w:t>
      </w:r>
    </w:p>
    <w:p w:rsidR="009800FC" w:rsidRPr="009800FC" w:rsidRDefault="009800FC" w:rsidP="009800F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0FC">
        <w:rPr>
          <w:rFonts w:ascii="Times New Roman" w:hAnsi="Times New Roman" w:cs="Times New Roman"/>
          <w:sz w:val="28"/>
          <w:szCs w:val="28"/>
        </w:rPr>
        <w:t>применение в педагогической деятельности обусловлено временем,</w:t>
      </w:r>
    </w:p>
    <w:p w:rsidR="001D234B" w:rsidRPr="001D234B" w:rsidRDefault="009800FC" w:rsidP="009800F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0FC">
        <w:rPr>
          <w:rFonts w:ascii="Times New Roman" w:hAnsi="Times New Roman" w:cs="Times New Roman"/>
          <w:sz w:val="28"/>
          <w:szCs w:val="28"/>
        </w:rPr>
        <w:t>увеличивающимися потоками информации, скоростью их обработки и ее поиском.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0FC">
        <w:rPr>
          <w:rFonts w:ascii="Times New Roman" w:hAnsi="Times New Roman" w:cs="Times New Roman"/>
          <w:sz w:val="28"/>
          <w:szCs w:val="28"/>
        </w:rPr>
        <w:t>Но какой бы сервис мы с вами не рассматривали - он является всего 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0FC">
        <w:rPr>
          <w:rFonts w:ascii="Times New Roman" w:hAnsi="Times New Roman" w:cs="Times New Roman"/>
          <w:sz w:val="28"/>
          <w:szCs w:val="28"/>
        </w:rPr>
        <w:t>инструментом. И как мы его будем применять, в своей деятельности зависит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0FC">
        <w:rPr>
          <w:rFonts w:ascii="Times New Roman" w:hAnsi="Times New Roman" w:cs="Times New Roman"/>
          <w:sz w:val="28"/>
          <w:szCs w:val="28"/>
        </w:rPr>
        <w:t>от нас. Любой сервис может нам помочь в работе, если его использовать 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0FC">
        <w:rPr>
          <w:rFonts w:ascii="Times New Roman" w:hAnsi="Times New Roman" w:cs="Times New Roman"/>
          <w:sz w:val="28"/>
          <w:szCs w:val="28"/>
        </w:rPr>
        <w:t>правильно в контексте наших занятий. Так же любой сервис может нам помешать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0FC">
        <w:rPr>
          <w:rFonts w:ascii="Times New Roman" w:hAnsi="Times New Roman" w:cs="Times New Roman"/>
          <w:sz w:val="28"/>
          <w:szCs w:val="28"/>
        </w:rPr>
        <w:t>дезориентировать учеников, если его применение в данный момент неуместно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FBB" w:rsidRPr="004A6A67" w:rsidRDefault="00DB14B4" w:rsidP="006D1E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3FBB" w:rsidRPr="004A6A67" w:rsidSect="00A10DC7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B4" w:rsidRDefault="00DB14B4" w:rsidP="009800FC">
      <w:pPr>
        <w:spacing w:after="0" w:line="240" w:lineRule="auto"/>
      </w:pPr>
      <w:r>
        <w:separator/>
      </w:r>
    </w:p>
  </w:endnote>
  <w:endnote w:type="continuationSeparator" w:id="0">
    <w:p w:rsidR="00DB14B4" w:rsidRDefault="00DB14B4" w:rsidP="0098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596"/>
      <w:docPartObj>
        <w:docPartGallery w:val="Page Numbers (Bottom of Page)"/>
        <w:docPartUnique/>
      </w:docPartObj>
    </w:sdtPr>
    <w:sdtEndPr/>
    <w:sdtContent>
      <w:p w:rsidR="007E13FD" w:rsidRDefault="007E13F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664">
          <w:rPr>
            <w:noProof/>
          </w:rPr>
          <w:t>10</w:t>
        </w:r>
        <w:r>
          <w:fldChar w:fldCharType="end"/>
        </w:r>
      </w:p>
    </w:sdtContent>
  </w:sdt>
  <w:p w:rsidR="009800FC" w:rsidRDefault="009800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B4" w:rsidRDefault="00DB14B4" w:rsidP="009800FC">
      <w:pPr>
        <w:spacing w:after="0" w:line="240" w:lineRule="auto"/>
      </w:pPr>
      <w:r>
        <w:separator/>
      </w:r>
    </w:p>
  </w:footnote>
  <w:footnote w:type="continuationSeparator" w:id="0">
    <w:p w:rsidR="00DB14B4" w:rsidRDefault="00DB14B4" w:rsidP="00980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C7A"/>
    <w:multiLevelType w:val="multilevel"/>
    <w:tmpl w:val="3AF0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32ED3"/>
    <w:multiLevelType w:val="multilevel"/>
    <w:tmpl w:val="3EFA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B53F0"/>
    <w:multiLevelType w:val="multilevel"/>
    <w:tmpl w:val="B5646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390EDA"/>
    <w:multiLevelType w:val="multilevel"/>
    <w:tmpl w:val="D000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25"/>
    <w:rsid w:val="0004407E"/>
    <w:rsid w:val="00147ABD"/>
    <w:rsid w:val="001D234B"/>
    <w:rsid w:val="001F2FB2"/>
    <w:rsid w:val="00313664"/>
    <w:rsid w:val="00421D1F"/>
    <w:rsid w:val="00467D24"/>
    <w:rsid w:val="004A6A67"/>
    <w:rsid w:val="006D1E93"/>
    <w:rsid w:val="007B0F20"/>
    <w:rsid w:val="007E13FD"/>
    <w:rsid w:val="00801C3F"/>
    <w:rsid w:val="00850EBA"/>
    <w:rsid w:val="0087564D"/>
    <w:rsid w:val="008F7FB5"/>
    <w:rsid w:val="00917589"/>
    <w:rsid w:val="009207A5"/>
    <w:rsid w:val="009800FC"/>
    <w:rsid w:val="009B23CA"/>
    <w:rsid w:val="009F7D25"/>
    <w:rsid w:val="00A10DC7"/>
    <w:rsid w:val="00B2399F"/>
    <w:rsid w:val="00C81974"/>
    <w:rsid w:val="00DA72B0"/>
    <w:rsid w:val="00DB14B4"/>
    <w:rsid w:val="00DD6432"/>
    <w:rsid w:val="00DE68E8"/>
    <w:rsid w:val="00E13824"/>
    <w:rsid w:val="00E53DA3"/>
    <w:rsid w:val="00FB1BD9"/>
    <w:rsid w:val="00FD087E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D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1E93"/>
  </w:style>
  <w:style w:type="character" w:customStyle="1" w:styleId="c2">
    <w:name w:val="c2"/>
    <w:basedOn w:val="a0"/>
    <w:rsid w:val="00917589"/>
  </w:style>
  <w:style w:type="table" w:styleId="a4">
    <w:name w:val="Table Grid"/>
    <w:basedOn w:val="a1"/>
    <w:uiPriority w:val="59"/>
    <w:rsid w:val="0087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21D1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00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0FC"/>
  </w:style>
  <w:style w:type="paragraph" w:styleId="a9">
    <w:name w:val="footer"/>
    <w:basedOn w:val="a"/>
    <w:link w:val="aa"/>
    <w:uiPriority w:val="99"/>
    <w:unhideWhenUsed/>
    <w:rsid w:val="0098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00FC"/>
  </w:style>
  <w:style w:type="paragraph" w:styleId="ab">
    <w:name w:val="No Spacing"/>
    <w:link w:val="ac"/>
    <w:uiPriority w:val="1"/>
    <w:qFormat/>
    <w:rsid w:val="00A10DC7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10DC7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D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1E93"/>
  </w:style>
  <w:style w:type="character" w:customStyle="1" w:styleId="c2">
    <w:name w:val="c2"/>
    <w:basedOn w:val="a0"/>
    <w:rsid w:val="00917589"/>
  </w:style>
  <w:style w:type="table" w:styleId="a4">
    <w:name w:val="Table Grid"/>
    <w:basedOn w:val="a1"/>
    <w:uiPriority w:val="59"/>
    <w:rsid w:val="0087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21D1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00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0FC"/>
  </w:style>
  <w:style w:type="paragraph" w:styleId="a9">
    <w:name w:val="footer"/>
    <w:basedOn w:val="a"/>
    <w:link w:val="aa"/>
    <w:uiPriority w:val="99"/>
    <w:unhideWhenUsed/>
    <w:rsid w:val="0098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00FC"/>
  </w:style>
  <w:style w:type="paragraph" w:styleId="ab">
    <w:name w:val="No Spacing"/>
    <w:link w:val="ac"/>
    <w:uiPriority w:val="1"/>
    <w:qFormat/>
    <w:rsid w:val="00A10DC7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10DC7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0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16</cp:revision>
  <dcterms:created xsi:type="dcterms:W3CDTF">2020-04-16T16:47:00Z</dcterms:created>
  <dcterms:modified xsi:type="dcterms:W3CDTF">2021-09-20T19:43:00Z</dcterms:modified>
</cp:coreProperties>
</file>