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04" w:rsidRPr="00A90F1D" w:rsidRDefault="00A90F1D" w:rsidP="00A90F1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1D">
        <w:rPr>
          <w:rFonts w:ascii="Times New Roman" w:hAnsi="Times New Roman" w:cs="Times New Roman"/>
          <w:b/>
          <w:sz w:val="28"/>
          <w:szCs w:val="28"/>
        </w:rPr>
        <w:t>Чёрный подвал</w:t>
      </w:r>
    </w:p>
    <w:p w:rsidR="00A90F1D" w:rsidRPr="00A90F1D" w:rsidRDefault="00A90F1D" w:rsidP="00A90F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1D">
        <w:rPr>
          <w:rFonts w:ascii="Times New Roman" w:hAnsi="Times New Roman" w:cs="Times New Roman"/>
          <w:sz w:val="28"/>
          <w:szCs w:val="28"/>
        </w:rPr>
        <w:t>Я как обычно сидел у окна, как вдруг неожиданно позвонил Борька: «Стёпа, выходи гулять, в снежки поиграем». Я быстро оделся и вышел на улицу, ребята уже во всю кидали друг в друга снежки. Вдруг я заметил дверь в подвал, которая всегда была закрыта. Я заметил, что она приоткрыта. Друзья подбежали ко мне.</w:t>
      </w:r>
    </w:p>
    <w:p w:rsidR="00A90F1D" w:rsidRPr="00A90F1D" w:rsidRDefault="00A90F1D" w:rsidP="00A90F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1D">
        <w:rPr>
          <w:rFonts w:ascii="Times New Roman" w:hAnsi="Times New Roman" w:cs="Times New Roman"/>
          <w:sz w:val="28"/>
          <w:szCs w:val="28"/>
        </w:rPr>
        <w:t>Борька предложил зайти туда</w:t>
      </w:r>
      <w:bookmarkStart w:id="0" w:name="_GoBack"/>
      <w:bookmarkEnd w:id="0"/>
      <w:r w:rsidRPr="00A90F1D">
        <w:rPr>
          <w:rFonts w:ascii="Times New Roman" w:hAnsi="Times New Roman" w:cs="Times New Roman"/>
          <w:sz w:val="28"/>
          <w:szCs w:val="28"/>
        </w:rPr>
        <w:t xml:space="preserve">. Мы переглянулись и незамедлительно зашли. Первым, что мы заметили, были большие ржавые трубы. По бегали крысы, ползали тараканы и другие насекомые. Ничего не было толком видно. Васька предложил поскорее уйти, но Игорь сказал, что если он уйдет, то будет трусом, и добавил, что у него есть фонарик. Он достал фонарик и включил. Тут я заметил в углу какие-то светящиеся глаза. Ребята тоже их заметили и стали быстро убегать. Когда мы вышли из подвала, то заметили, как большой, толстый, черный, с довольной мордой кот выходит из подвала с крысой в зубах. </w:t>
      </w:r>
    </w:p>
    <w:p w:rsidR="00A90F1D" w:rsidRPr="00A90F1D" w:rsidRDefault="00A90F1D" w:rsidP="00A90F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0F1D">
        <w:rPr>
          <w:rFonts w:ascii="Times New Roman" w:hAnsi="Times New Roman" w:cs="Times New Roman"/>
          <w:sz w:val="28"/>
          <w:szCs w:val="28"/>
        </w:rPr>
        <w:t>Мы конечно понимали, что ничего такого страшного там нет, но всё равно в этот черный подвал мы больше не совались.</w:t>
      </w:r>
    </w:p>
    <w:sectPr w:rsidR="00A90F1D" w:rsidRPr="00A9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2A"/>
    <w:rsid w:val="000D7704"/>
    <w:rsid w:val="00910D2A"/>
    <w:rsid w:val="00A9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6317"/>
  <w15:chartTrackingRefBased/>
  <w15:docId w15:val="{BC063223-8D8F-4EE4-80F7-24D807F8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</cp:revision>
  <dcterms:created xsi:type="dcterms:W3CDTF">2021-09-27T11:42:00Z</dcterms:created>
  <dcterms:modified xsi:type="dcterms:W3CDTF">2021-09-27T11:53:00Z</dcterms:modified>
</cp:coreProperties>
</file>