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00487" w14:textId="3C747AF3" w:rsidR="00010CB0" w:rsidRPr="002B07A2" w:rsidRDefault="002B07A2">
      <w:pPr>
        <w:rPr>
          <w:rFonts w:ascii="Times New Roman" w:hAnsi="Times New Roman" w:cs="Times New Roman"/>
          <w:sz w:val="24"/>
          <w:szCs w:val="24"/>
        </w:rPr>
      </w:pPr>
      <w:r w:rsidRPr="002B07A2">
        <w:rPr>
          <w:rFonts w:ascii="Times New Roman" w:hAnsi="Times New Roman" w:cs="Times New Roman"/>
          <w:sz w:val="24"/>
          <w:szCs w:val="24"/>
        </w:rPr>
        <w:t xml:space="preserve">Внеклассное мероприятие по психологии «Психологический штурм» </w:t>
      </w:r>
    </w:p>
    <w:p w14:paraId="23D0BC27" w14:textId="77777777" w:rsidR="002B07A2" w:rsidRPr="002B07A2" w:rsidRDefault="002B07A2" w:rsidP="002B07A2">
      <w:pPr>
        <w:pStyle w:val="a3"/>
        <w:jc w:val="center"/>
        <w:rPr>
          <w:rFonts w:ascii="Times New Roman" w:hAnsi="Times New Roman" w:cs="Times New Roman"/>
          <w:b/>
          <w:sz w:val="24"/>
          <w:szCs w:val="24"/>
        </w:rPr>
      </w:pPr>
      <w:r w:rsidRPr="002B07A2">
        <w:rPr>
          <w:rFonts w:ascii="Times New Roman" w:hAnsi="Times New Roman" w:cs="Times New Roman"/>
          <w:b/>
          <w:sz w:val="24"/>
          <w:szCs w:val="24"/>
        </w:rPr>
        <w:t>ПОЛОЖЕНИЕ</w:t>
      </w:r>
    </w:p>
    <w:p w14:paraId="19CEDBD8" w14:textId="77777777" w:rsidR="002B07A2" w:rsidRPr="002B07A2" w:rsidRDefault="002B07A2" w:rsidP="002B07A2">
      <w:pPr>
        <w:pStyle w:val="a3"/>
        <w:jc w:val="center"/>
        <w:rPr>
          <w:rFonts w:ascii="Times New Roman" w:hAnsi="Times New Roman" w:cs="Times New Roman"/>
          <w:b/>
          <w:sz w:val="24"/>
          <w:szCs w:val="24"/>
        </w:rPr>
      </w:pPr>
      <w:r w:rsidRPr="002B07A2">
        <w:rPr>
          <w:rFonts w:ascii="Times New Roman" w:hAnsi="Times New Roman" w:cs="Times New Roman"/>
          <w:b/>
          <w:sz w:val="24"/>
          <w:szCs w:val="24"/>
        </w:rPr>
        <w:t xml:space="preserve">о проведении игры «Психологический штурм» </w:t>
      </w:r>
    </w:p>
    <w:p w14:paraId="1D44DC12" w14:textId="77777777" w:rsidR="002B07A2" w:rsidRPr="002B07A2" w:rsidRDefault="002B07A2" w:rsidP="002B07A2">
      <w:pPr>
        <w:numPr>
          <w:ilvl w:val="0"/>
          <w:numId w:val="1"/>
        </w:numPr>
        <w:spacing w:before="100" w:beforeAutospacing="1" w:after="100" w:afterAutospacing="1" w:line="240" w:lineRule="auto"/>
        <w:jc w:val="center"/>
        <w:rPr>
          <w:rFonts w:ascii="Times New Roman" w:eastAsia="Times New Roman" w:hAnsi="Times New Roman" w:cs="Times New Roman"/>
          <w:i/>
          <w:sz w:val="24"/>
          <w:szCs w:val="24"/>
        </w:rPr>
      </w:pPr>
      <w:r w:rsidRPr="002B07A2">
        <w:rPr>
          <w:rFonts w:ascii="Times New Roman" w:eastAsia="Times New Roman" w:hAnsi="Times New Roman" w:cs="Times New Roman"/>
          <w:b/>
          <w:bCs/>
          <w:i/>
          <w:sz w:val="24"/>
          <w:szCs w:val="24"/>
        </w:rPr>
        <w:t>Общие положения</w:t>
      </w:r>
    </w:p>
    <w:p w14:paraId="75BB6784" w14:textId="77777777" w:rsidR="002B07A2" w:rsidRPr="002B07A2" w:rsidRDefault="002B07A2" w:rsidP="002B07A2">
      <w:pPr>
        <w:pStyle w:val="a3"/>
        <w:spacing w:line="360" w:lineRule="auto"/>
        <w:ind w:firstLine="709"/>
        <w:jc w:val="both"/>
        <w:rPr>
          <w:rFonts w:ascii="Times New Roman" w:hAnsi="Times New Roman" w:cs="Times New Roman"/>
          <w:sz w:val="24"/>
          <w:szCs w:val="24"/>
        </w:rPr>
      </w:pPr>
      <w:r w:rsidRPr="002B07A2">
        <w:rPr>
          <w:rFonts w:ascii="Times New Roman" w:hAnsi="Times New Roman" w:cs="Times New Roman"/>
          <w:sz w:val="24"/>
          <w:szCs w:val="24"/>
        </w:rPr>
        <w:t xml:space="preserve">1.1. Игра «Психологический штурм» спланирована как внеклассное мероприятие, является ежегодным и проводится для обучающихся 2-х курсов педагогических специальностей с целью повышения уровня профессиональной </w:t>
      </w:r>
      <w:proofErr w:type="gramStart"/>
      <w:r w:rsidRPr="002B07A2">
        <w:rPr>
          <w:rFonts w:ascii="Times New Roman" w:hAnsi="Times New Roman" w:cs="Times New Roman"/>
          <w:sz w:val="24"/>
          <w:szCs w:val="24"/>
        </w:rPr>
        <w:t>компетентности  студентов</w:t>
      </w:r>
      <w:proofErr w:type="gramEnd"/>
      <w:r w:rsidRPr="002B07A2">
        <w:rPr>
          <w:rFonts w:ascii="Times New Roman" w:hAnsi="Times New Roman" w:cs="Times New Roman"/>
          <w:sz w:val="24"/>
          <w:szCs w:val="24"/>
        </w:rPr>
        <w:t xml:space="preserve"> в области психологии и стимулирования профессионально-личностного роста будущих специалистов.</w:t>
      </w:r>
    </w:p>
    <w:p w14:paraId="317F3002" w14:textId="77777777" w:rsidR="002B07A2" w:rsidRPr="002B07A2" w:rsidRDefault="002B07A2" w:rsidP="002B07A2">
      <w:pPr>
        <w:pStyle w:val="a3"/>
        <w:spacing w:line="360" w:lineRule="auto"/>
        <w:ind w:firstLine="709"/>
        <w:jc w:val="both"/>
        <w:rPr>
          <w:rFonts w:ascii="Times New Roman" w:hAnsi="Times New Roman" w:cs="Times New Roman"/>
          <w:sz w:val="24"/>
          <w:szCs w:val="24"/>
        </w:rPr>
      </w:pPr>
      <w:r w:rsidRPr="002B07A2">
        <w:rPr>
          <w:rFonts w:ascii="Times New Roman" w:hAnsi="Times New Roman" w:cs="Times New Roman"/>
          <w:sz w:val="24"/>
          <w:szCs w:val="24"/>
        </w:rPr>
        <w:t>1.2. Основными задачами игры являются:</w:t>
      </w:r>
    </w:p>
    <w:p w14:paraId="77619CB5" w14:textId="77777777" w:rsidR="002B07A2" w:rsidRPr="002B07A2" w:rsidRDefault="002B07A2" w:rsidP="002B07A2">
      <w:pPr>
        <w:pStyle w:val="a3"/>
        <w:numPr>
          <w:ilvl w:val="0"/>
          <w:numId w:val="3"/>
        </w:numPr>
        <w:tabs>
          <w:tab w:val="left" w:pos="993"/>
        </w:tabs>
        <w:spacing w:line="360" w:lineRule="auto"/>
        <w:ind w:left="0" w:firstLine="709"/>
        <w:jc w:val="both"/>
        <w:rPr>
          <w:rFonts w:ascii="Times New Roman" w:hAnsi="Times New Roman" w:cs="Times New Roman"/>
          <w:sz w:val="24"/>
          <w:szCs w:val="24"/>
        </w:rPr>
      </w:pPr>
      <w:r w:rsidRPr="002B07A2">
        <w:rPr>
          <w:rFonts w:ascii="Times New Roman" w:hAnsi="Times New Roman" w:cs="Times New Roman"/>
          <w:sz w:val="24"/>
          <w:szCs w:val="24"/>
        </w:rPr>
        <w:t>углубление профессиональной мотивации студентов через актуализацию теоретических знаний и практических психолого-педагогических умений;</w:t>
      </w:r>
    </w:p>
    <w:p w14:paraId="76C5BFBD" w14:textId="77777777" w:rsidR="002B07A2" w:rsidRPr="002B07A2" w:rsidRDefault="002B07A2" w:rsidP="002B07A2">
      <w:pPr>
        <w:pStyle w:val="a3"/>
        <w:numPr>
          <w:ilvl w:val="0"/>
          <w:numId w:val="3"/>
        </w:numPr>
        <w:tabs>
          <w:tab w:val="left" w:pos="993"/>
        </w:tabs>
        <w:spacing w:line="360" w:lineRule="auto"/>
        <w:ind w:left="0" w:firstLine="709"/>
        <w:jc w:val="both"/>
        <w:rPr>
          <w:rFonts w:ascii="Times New Roman" w:hAnsi="Times New Roman" w:cs="Times New Roman"/>
          <w:sz w:val="24"/>
          <w:szCs w:val="24"/>
        </w:rPr>
      </w:pPr>
      <w:r w:rsidRPr="002B07A2">
        <w:rPr>
          <w:rFonts w:ascii="Times New Roman" w:hAnsi="Times New Roman" w:cs="Times New Roman"/>
          <w:sz w:val="24"/>
          <w:szCs w:val="24"/>
        </w:rPr>
        <w:t>создание условий для проявления студентами общепрофессиональных компетенций через практико-ориентированные задания;</w:t>
      </w:r>
    </w:p>
    <w:p w14:paraId="1B59BCC2" w14:textId="77777777" w:rsidR="002B07A2" w:rsidRPr="002B07A2" w:rsidRDefault="002B07A2" w:rsidP="002B07A2">
      <w:pPr>
        <w:pStyle w:val="a3"/>
        <w:numPr>
          <w:ilvl w:val="0"/>
          <w:numId w:val="3"/>
        </w:numPr>
        <w:tabs>
          <w:tab w:val="left" w:pos="993"/>
        </w:tabs>
        <w:spacing w:line="360" w:lineRule="auto"/>
        <w:ind w:left="0" w:firstLine="709"/>
        <w:jc w:val="both"/>
        <w:rPr>
          <w:rFonts w:ascii="Times New Roman" w:hAnsi="Times New Roman" w:cs="Times New Roman"/>
          <w:sz w:val="24"/>
          <w:szCs w:val="24"/>
        </w:rPr>
      </w:pPr>
      <w:r w:rsidRPr="002B07A2">
        <w:rPr>
          <w:rFonts w:ascii="Times New Roman" w:hAnsi="Times New Roman" w:cs="Times New Roman"/>
          <w:sz w:val="24"/>
          <w:szCs w:val="24"/>
        </w:rPr>
        <w:t>вовлечение студентов в социально-профессиональную среду, способствующую развитию творческого потенциала.</w:t>
      </w:r>
    </w:p>
    <w:p w14:paraId="5CAB2522" w14:textId="76BAF528" w:rsidR="002B07A2" w:rsidRPr="002B07A2" w:rsidRDefault="002B07A2" w:rsidP="002B07A2">
      <w:pPr>
        <w:pStyle w:val="a3"/>
        <w:spacing w:line="360" w:lineRule="auto"/>
        <w:ind w:firstLine="709"/>
        <w:jc w:val="both"/>
        <w:rPr>
          <w:rFonts w:ascii="Times New Roman" w:hAnsi="Times New Roman" w:cs="Times New Roman"/>
          <w:sz w:val="24"/>
          <w:szCs w:val="24"/>
        </w:rPr>
      </w:pPr>
      <w:r w:rsidRPr="002B07A2">
        <w:rPr>
          <w:rFonts w:ascii="Times New Roman" w:hAnsi="Times New Roman" w:cs="Times New Roman"/>
          <w:sz w:val="24"/>
          <w:szCs w:val="24"/>
        </w:rPr>
        <w:t xml:space="preserve"> 1.3. Общее организационное, информационное обеспечение по проведению игры осуществляют преподаватели методической цикловой комиссии психолого-педагогических дисциплин</w:t>
      </w:r>
      <w:r w:rsidRPr="002B07A2">
        <w:rPr>
          <w:rFonts w:ascii="Times New Roman" w:hAnsi="Times New Roman" w:cs="Times New Roman"/>
          <w:sz w:val="24"/>
          <w:szCs w:val="24"/>
        </w:rPr>
        <w:t xml:space="preserve"> и частных методик</w:t>
      </w:r>
      <w:r w:rsidRPr="002B07A2">
        <w:rPr>
          <w:rFonts w:ascii="Times New Roman" w:hAnsi="Times New Roman" w:cs="Times New Roman"/>
          <w:sz w:val="24"/>
          <w:szCs w:val="24"/>
        </w:rPr>
        <w:t>.</w:t>
      </w:r>
    </w:p>
    <w:p w14:paraId="2CBC6E35" w14:textId="77777777" w:rsidR="002B07A2" w:rsidRPr="002B07A2" w:rsidRDefault="002B07A2" w:rsidP="002B07A2">
      <w:pPr>
        <w:pStyle w:val="a3"/>
        <w:spacing w:line="360" w:lineRule="auto"/>
        <w:ind w:firstLine="709"/>
        <w:jc w:val="both"/>
        <w:rPr>
          <w:rFonts w:ascii="Times New Roman" w:hAnsi="Times New Roman" w:cs="Times New Roman"/>
          <w:sz w:val="24"/>
          <w:szCs w:val="24"/>
        </w:rPr>
      </w:pPr>
      <w:r w:rsidRPr="002B07A2">
        <w:rPr>
          <w:rFonts w:ascii="Times New Roman" w:hAnsi="Times New Roman" w:cs="Times New Roman"/>
          <w:sz w:val="24"/>
          <w:szCs w:val="24"/>
        </w:rPr>
        <w:t>1.4. В содержание «Психологического штурма» могут вноситься изменения на усмотрение организаторов и пожеланий студентов.</w:t>
      </w:r>
    </w:p>
    <w:p w14:paraId="53DCAD76" w14:textId="77777777" w:rsidR="002B07A2" w:rsidRPr="002B07A2" w:rsidRDefault="002B07A2" w:rsidP="002B07A2">
      <w:pPr>
        <w:pStyle w:val="a3"/>
        <w:numPr>
          <w:ilvl w:val="0"/>
          <w:numId w:val="1"/>
        </w:numPr>
        <w:spacing w:line="320" w:lineRule="exact"/>
        <w:jc w:val="center"/>
        <w:rPr>
          <w:rFonts w:ascii="Times New Roman" w:hAnsi="Times New Roman" w:cs="Times New Roman"/>
          <w:b/>
          <w:i/>
          <w:sz w:val="24"/>
          <w:szCs w:val="24"/>
        </w:rPr>
      </w:pPr>
      <w:r w:rsidRPr="002B07A2">
        <w:rPr>
          <w:rFonts w:ascii="Times New Roman" w:hAnsi="Times New Roman" w:cs="Times New Roman"/>
          <w:b/>
          <w:i/>
          <w:sz w:val="24"/>
          <w:szCs w:val="24"/>
        </w:rPr>
        <w:t>Участие в игре</w:t>
      </w:r>
    </w:p>
    <w:p w14:paraId="53F76946" w14:textId="77777777" w:rsidR="002B07A2" w:rsidRPr="002B07A2" w:rsidRDefault="002B07A2" w:rsidP="002B07A2">
      <w:pPr>
        <w:pStyle w:val="a3"/>
        <w:spacing w:line="320" w:lineRule="exact"/>
        <w:ind w:left="360"/>
        <w:rPr>
          <w:rFonts w:ascii="Times New Roman" w:hAnsi="Times New Roman" w:cs="Times New Roman"/>
          <w:b/>
          <w:i/>
          <w:sz w:val="24"/>
          <w:szCs w:val="24"/>
        </w:rPr>
      </w:pPr>
    </w:p>
    <w:p w14:paraId="558E815D" w14:textId="77777777" w:rsidR="002B07A2" w:rsidRPr="002B07A2" w:rsidRDefault="002B07A2" w:rsidP="002B07A2">
      <w:pPr>
        <w:pStyle w:val="a4"/>
        <w:spacing w:before="0" w:beforeAutospacing="0" w:after="0" w:afterAutospacing="0" w:line="360" w:lineRule="auto"/>
        <w:ind w:firstLine="709"/>
        <w:jc w:val="both"/>
      </w:pPr>
      <w:r w:rsidRPr="002B07A2">
        <w:t xml:space="preserve">2.1. В игре принимают участие 6 команд (по 7 студентов) групп 2 курса специальностей «Дошкольное образование», «Преподавание в начальных классах» и «Физическая культура». </w:t>
      </w:r>
    </w:p>
    <w:p w14:paraId="5705ABF1" w14:textId="33D7E3A4" w:rsidR="002B07A2" w:rsidRPr="002B07A2" w:rsidRDefault="002B07A2" w:rsidP="002B07A2">
      <w:pPr>
        <w:pStyle w:val="a4"/>
        <w:spacing w:before="0" w:beforeAutospacing="0" w:after="0" w:afterAutospacing="0" w:line="360" w:lineRule="auto"/>
        <w:ind w:firstLine="709"/>
        <w:jc w:val="both"/>
      </w:pPr>
      <w:r w:rsidRPr="002B07A2">
        <w:t>2.2. Членами жюри являются администрация и преподаватели МЦК психолого-педагогических дисциплин</w:t>
      </w:r>
      <w:r w:rsidRPr="002B07A2">
        <w:t xml:space="preserve"> и частных методик. </w:t>
      </w:r>
    </w:p>
    <w:p w14:paraId="3380BB1F" w14:textId="77777777" w:rsidR="002B07A2" w:rsidRPr="002B07A2" w:rsidRDefault="002B07A2" w:rsidP="002B07A2">
      <w:pPr>
        <w:pStyle w:val="a3"/>
        <w:spacing w:line="320" w:lineRule="exact"/>
        <w:ind w:left="720"/>
        <w:jc w:val="center"/>
        <w:rPr>
          <w:rFonts w:ascii="Times New Roman" w:hAnsi="Times New Roman" w:cs="Times New Roman"/>
          <w:b/>
          <w:i/>
          <w:sz w:val="24"/>
          <w:szCs w:val="24"/>
        </w:rPr>
      </w:pPr>
      <w:r w:rsidRPr="002B07A2">
        <w:rPr>
          <w:rFonts w:ascii="Times New Roman" w:hAnsi="Times New Roman" w:cs="Times New Roman"/>
          <w:b/>
          <w:i/>
          <w:sz w:val="24"/>
          <w:szCs w:val="24"/>
          <w:lang w:val="en-US"/>
        </w:rPr>
        <w:t>III</w:t>
      </w:r>
      <w:r w:rsidRPr="002B07A2">
        <w:rPr>
          <w:rFonts w:ascii="Times New Roman" w:hAnsi="Times New Roman" w:cs="Times New Roman"/>
          <w:b/>
          <w:i/>
          <w:sz w:val="24"/>
          <w:szCs w:val="24"/>
        </w:rPr>
        <w:t>. Организация проведения игры и критерии оценок</w:t>
      </w:r>
    </w:p>
    <w:p w14:paraId="6C977285" w14:textId="77777777" w:rsidR="002B07A2" w:rsidRPr="002B07A2" w:rsidRDefault="002B07A2" w:rsidP="002B07A2">
      <w:pPr>
        <w:pStyle w:val="a3"/>
        <w:spacing w:line="320" w:lineRule="exact"/>
        <w:ind w:left="720"/>
        <w:jc w:val="center"/>
        <w:rPr>
          <w:rFonts w:ascii="Times New Roman" w:hAnsi="Times New Roman" w:cs="Times New Roman"/>
          <w:b/>
          <w:i/>
          <w:sz w:val="24"/>
          <w:szCs w:val="24"/>
        </w:rPr>
      </w:pPr>
    </w:p>
    <w:p w14:paraId="0911457E" w14:textId="77777777" w:rsidR="002B07A2" w:rsidRPr="002B07A2" w:rsidRDefault="002B07A2" w:rsidP="002B07A2">
      <w:pPr>
        <w:pStyle w:val="a3"/>
        <w:spacing w:line="360" w:lineRule="auto"/>
        <w:ind w:firstLine="709"/>
        <w:jc w:val="both"/>
        <w:rPr>
          <w:rFonts w:ascii="Times New Roman" w:hAnsi="Times New Roman" w:cs="Times New Roman"/>
          <w:sz w:val="24"/>
          <w:szCs w:val="24"/>
        </w:rPr>
      </w:pPr>
      <w:r w:rsidRPr="002B07A2">
        <w:rPr>
          <w:rFonts w:ascii="Times New Roman" w:hAnsi="Times New Roman" w:cs="Times New Roman"/>
          <w:sz w:val="24"/>
          <w:szCs w:val="24"/>
        </w:rPr>
        <w:t>3.1. Игра «Психологический штурм» проходит по предмету «Психология» и включает в себя 49 вопросов, разделенных на 7 туров:</w:t>
      </w:r>
    </w:p>
    <w:p w14:paraId="76A398E9" w14:textId="77777777" w:rsidR="002B07A2" w:rsidRPr="002B07A2" w:rsidRDefault="002B07A2" w:rsidP="002B07A2">
      <w:pPr>
        <w:pStyle w:val="a3"/>
        <w:spacing w:line="360" w:lineRule="auto"/>
        <w:ind w:firstLine="709"/>
        <w:jc w:val="both"/>
        <w:rPr>
          <w:rFonts w:ascii="Times New Roman" w:hAnsi="Times New Roman" w:cs="Times New Roman"/>
          <w:sz w:val="24"/>
          <w:szCs w:val="24"/>
        </w:rPr>
      </w:pPr>
      <w:r w:rsidRPr="002B07A2">
        <w:rPr>
          <w:rFonts w:ascii="Times New Roman" w:hAnsi="Times New Roman" w:cs="Times New Roman"/>
          <w:sz w:val="24"/>
          <w:szCs w:val="24"/>
        </w:rPr>
        <w:t xml:space="preserve">1 тур – </w:t>
      </w:r>
      <w:r w:rsidRPr="002B07A2">
        <w:rPr>
          <w:rFonts w:ascii="Times New Roman" w:hAnsi="Times New Roman" w:cs="Times New Roman"/>
          <w:i/>
          <w:sz w:val="24"/>
          <w:szCs w:val="24"/>
        </w:rPr>
        <w:t>«Что тебе в имени моем»</w:t>
      </w:r>
      <w:r w:rsidRPr="002B07A2">
        <w:rPr>
          <w:rFonts w:ascii="Times New Roman" w:hAnsi="Times New Roman" w:cs="Times New Roman"/>
          <w:sz w:val="24"/>
          <w:szCs w:val="24"/>
        </w:rPr>
        <w:t>. Необходимо угадать имя психолога по озвученным фактам.</w:t>
      </w:r>
    </w:p>
    <w:p w14:paraId="7D2E0DF0" w14:textId="77777777" w:rsidR="002B07A2" w:rsidRPr="002B07A2" w:rsidRDefault="002B07A2" w:rsidP="002B07A2">
      <w:pPr>
        <w:pStyle w:val="a3"/>
        <w:spacing w:line="360" w:lineRule="auto"/>
        <w:ind w:firstLine="709"/>
        <w:jc w:val="both"/>
        <w:rPr>
          <w:rFonts w:ascii="Times New Roman" w:hAnsi="Times New Roman" w:cs="Times New Roman"/>
          <w:sz w:val="24"/>
          <w:szCs w:val="24"/>
        </w:rPr>
      </w:pPr>
      <w:r w:rsidRPr="002B07A2">
        <w:rPr>
          <w:rFonts w:ascii="Times New Roman" w:hAnsi="Times New Roman" w:cs="Times New Roman"/>
          <w:sz w:val="24"/>
          <w:szCs w:val="24"/>
        </w:rPr>
        <w:lastRenderedPageBreak/>
        <w:t xml:space="preserve">2 тур – </w:t>
      </w:r>
      <w:r w:rsidRPr="002B07A2">
        <w:rPr>
          <w:rFonts w:ascii="Times New Roman" w:hAnsi="Times New Roman" w:cs="Times New Roman"/>
          <w:i/>
          <w:sz w:val="24"/>
          <w:szCs w:val="24"/>
        </w:rPr>
        <w:t>«</w:t>
      </w:r>
      <w:proofErr w:type="spellStart"/>
      <w:r w:rsidRPr="002B07A2">
        <w:rPr>
          <w:rFonts w:ascii="Times New Roman" w:hAnsi="Times New Roman" w:cs="Times New Roman"/>
          <w:i/>
          <w:sz w:val="24"/>
          <w:szCs w:val="24"/>
        </w:rPr>
        <w:t>Психоновости</w:t>
      </w:r>
      <w:proofErr w:type="spellEnd"/>
      <w:r w:rsidRPr="002B07A2">
        <w:rPr>
          <w:rFonts w:ascii="Times New Roman" w:hAnsi="Times New Roman" w:cs="Times New Roman"/>
          <w:i/>
          <w:sz w:val="24"/>
          <w:szCs w:val="24"/>
        </w:rPr>
        <w:t>»</w:t>
      </w:r>
      <w:r w:rsidRPr="002B07A2">
        <w:rPr>
          <w:rFonts w:ascii="Times New Roman" w:hAnsi="Times New Roman" w:cs="Times New Roman"/>
          <w:sz w:val="24"/>
          <w:szCs w:val="24"/>
        </w:rPr>
        <w:t xml:space="preserve">. Новостной тур по психологическим событиям в мире, произошедшим недавно. </w:t>
      </w:r>
    </w:p>
    <w:p w14:paraId="6AD9B495" w14:textId="77777777" w:rsidR="002B07A2" w:rsidRPr="002B07A2" w:rsidRDefault="002B07A2" w:rsidP="002B07A2">
      <w:pPr>
        <w:pStyle w:val="a3"/>
        <w:spacing w:line="360" w:lineRule="auto"/>
        <w:ind w:firstLine="709"/>
        <w:jc w:val="both"/>
        <w:rPr>
          <w:rFonts w:ascii="Times New Roman" w:hAnsi="Times New Roman" w:cs="Times New Roman"/>
          <w:sz w:val="24"/>
          <w:szCs w:val="24"/>
        </w:rPr>
      </w:pPr>
      <w:r w:rsidRPr="002B07A2">
        <w:rPr>
          <w:rFonts w:ascii="Times New Roman" w:hAnsi="Times New Roman" w:cs="Times New Roman"/>
          <w:sz w:val="24"/>
          <w:szCs w:val="24"/>
        </w:rPr>
        <w:t xml:space="preserve">3 тур – </w:t>
      </w:r>
      <w:r w:rsidRPr="002B07A2">
        <w:rPr>
          <w:rFonts w:ascii="Times New Roman" w:hAnsi="Times New Roman" w:cs="Times New Roman"/>
          <w:i/>
          <w:sz w:val="24"/>
          <w:szCs w:val="24"/>
        </w:rPr>
        <w:t>«</w:t>
      </w:r>
      <w:proofErr w:type="spellStart"/>
      <w:r w:rsidRPr="002B07A2">
        <w:rPr>
          <w:rFonts w:ascii="Times New Roman" w:hAnsi="Times New Roman" w:cs="Times New Roman"/>
          <w:i/>
          <w:sz w:val="24"/>
          <w:szCs w:val="24"/>
        </w:rPr>
        <w:t>Психомузыка</w:t>
      </w:r>
      <w:proofErr w:type="spellEnd"/>
      <w:r w:rsidRPr="002B07A2">
        <w:rPr>
          <w:rFonts w:ascii="Times New Roman" w:hAnsi="Times New Roman" w:cs="Times New Roman"/>
          <w:i/>
          <w:sz w:val="24"/>
          <w:szCs w:val="24"/>
        </w:rPr>
        <w:t>»</w:t>
      </w:r>
      <w:r w:rsidRPr="002B07A2">
        <w:rPr>
          <w:rFonts w:ascii="Times New Roman" w:hAnsi="Times New Roman" w:cs="Times New Roman"/>
          <w:sz w:val="24"/>
          <w:szCs w:val="24"/>
        </w:rPr>
        <w:t>. По звучащему фрагменту нужно отгадать исполнителя, группу или композитора, фильм, фамилию говорящего и т.д.</w:t>
      </w:r>
    </w:p>
    <w:p w14:paraId="3CF1B6D5" w14:textId="77777777" w:rsidR="002B07A2" w:rsidRPr="002B07A2" w:rsidRDefault="002B07A2" w:rsidP="002B07A2">
      <w:pPr>
        <w:pStyle w:val="a3"/>
        <w:spacing w:line="360" w:lineRule="auto"/>
        <w:ind w:firstLine="709"/>
        <w:jc w:val="both"/>
        <w:rPr>
          <w:rFonts w:ascii="Times New Roman" w:hAnsi="Times New Roman" w:cs="Times New Roman"/>
          <w:sz w:val="24"/>
          <w:szCs w:val="24"/>
        </w:rPr>
      </w:pPr>
      <w:r w:rsidRPr="002B07A2">
        <w:rPr>
          <w:rFonts w:ascii="Times New Roman" w:hAnsi="Times New Roman" w:cs="Times New Roman"/>
          <w:sz w:val="24"/>
          <w:szCs w:val="24"/>
        </w:rPr>
        <w:t xml:space="preserve">4 тур – </w:t>
      </w:r>
      <w:r w:rsidRPr="002B07A2">
        <w:rPr>
          <w:rFonts w:ascii="Times New Roman" w:hAnsi="Times New Roman" w:cs="Times New Roman"/>
          <w:i/>
          <w:sz w:val="24"/>
          <w:szCs w:val="24"/>
        </w:rPr>
        <w:t>«</w:t>
      </w:r>
      <w:proofErr w:type="spellStart"/>
      <w:r w:rsidRPr="002B07A2">
        <w:rPr>
          <w:rFonts w:ascii="Times New Roman" w:hAnsi="Times New Roman" w:cs="Times New Roman"/>
          <w:i/>
          <w:sz w:val="24"/>
          <w:szCs w:val="24"/>
        </w:rPr>
        <w:t>Психотермины</w:t>
      </w:r>
      <w:proofErr w:type="spellEnd"/>
      <w:r w:rsidRPr="002B07A2">
        <w:rPr>
          <w:rFonts w:ascii="Times New Roman" w:hAnsi="Times New Roman" w:cs="Times New Roman"/>
          <w:i/>
          <w:sz w:val="24"/>
          <w:szCs w:val="24"/>
        </w:rPr>
        <w:t>».</w:t>
      </w:r>
      <w:r w:rsidRPr="002B07A2">
        <w:rPr>
          <w:rFonts w:ascii="Times New Roman" w:hAnsi="Times New Roman" w:cs="Times New Roman"/>
          <w:sz w:val="24"/>
          <w:szCs w:val="24"/>
        </w:rPr>
        <w:t xml:space="preserve"> Необходимо угадать психологический термин. </w:t>
      </w:r>
    </w:p>
    <w:p w14:paraId="1FFFE937" w14:textId="77777777" w:rsidR="002B07A2" w:rsidRPr="002B07A2" w:rsidRDefault="002B07A2" w:rsidP="002B07A2">
      <w:pPr>
        <w:pStyle w:val="a3"/>
        <w:spacing w:line="360" w:lineRule="auto"/>
        <w:ind w:firstLine="709"/>
        <w:jc w:val="both"/>
        <w:rPr>
          <w:rFonts w:ascii="Times New Roman" w:hAnsi="Times New Roman" w:cs="Times New Roman"/>
          <w:sz w:val="24"/>
          <w:szCs w:val="24"/>
        </w:rPr>
      </w:pPr>
      <w:r w:rsidRPr="002B07A2">
        <w:rPr>
          <w:rFonts w:ascii="Times New Roman" w:hAnsi="Times New Roman" w:cs="Times New Roman"/>
          <w:sz w:val="24"/>
          <w:szCs w:val="24"/>
        </w:rPr>
        <w:t xml:space="preserve">5 тур – </w:t>
      </w:r>
      <w:r w:rsidRPr="002B07A2">
        <w:rPr>
          <w:rFonts w:ascii="Times New Roman" w:hAnsi="Times New Roman" w:cs="Times New Roman"/>
          <w:i/>
          <w:sz w:val="24"/>
          <w:szCs w:val="24"/>
        </w:rPr>
        <w:t>«Психологические картинки»</w:t>
      </w:r>
      <w:r w:rsidRPr="002B07A2">
        <w:rPr>
          <w:rFonts w:ascii="Times New Roman" w:hAnsi="Times New Roman" w:cs="Times New Roman"/>
          <w:sz w:val="24"/>
          <w:szCs w:val="24"/>
        </w:rPr>
        <w:t xml:space="preserve">. Нужно отгадать кадр или изображение, догадаться, кто или что на фотографии. </w:t>
      </w:r>
    </w:p>
    <w:p w14:paraId="37A2A2AC" w14:textId="77777777" w:rsidR="002B07A2" w:rsidRPr="002B07A2" w:rsidRDefault="002B07A2" w:rsidP="002B07A2">
      <w:pPr>
        <w:pStyle w:val="a3"/>
        <w:spacing w:line="360" w:lineRule="auto"/>
        <w:ind w:firstLine="709"/>
        <w:jc w:val="both"/>
        <w:rPr>
          <w:rFonts w:ascii="Times New Roman" w:hAnsi="Times New Roman" w:cs="Times New Roman"/>
          <w:sz w:val="24"/>
          <w:szCs w:val="24"/>
        </w:rPr>
      </w:pPr>
      <w:r w:rsidRPr="002B07A2">
        <w:rPr>
          <w:rFonts w:ascii="Times New Roman" w:hAnsi="Times New Roman" w:cs="Times New Roman"/>
          <w:sz w:val="24"/>
          <w:szCs w:val="24"/>
        </w:rPr>
        <w:t xml:space="preserve">6 тур – </w:t>
      </w:r>
      <w:r w:rsidRPr="002B07A2">
        <w:rPr>
          <w:rFonts w:ascii="Times New Roman" w:hAnsi="Times New Roman" w:cs="Times New Roman"/>
          <w:i/>
          <w:sz w:val="24"/>
          <w:szCs w:val="24"/>
        </w:rPr>
        <w:t>«Кладезь мудрости»</w:t>
      </w:r>
      <w:r w:rsidRPr="002B07A2">
        <w:rPr>
          <w:rFonts w:ascii="Times New Roman" w:hAnsi="Times New Roman" w:cs="Times New Roman"/>
          <w:sz w:val="24"/>
          <w:szCs w:val="24"/>
        </w:rPr>
        <w:t>. Дополнить цитату или факт, догадаться, о каком событии, явлении идет речь.</w:t>
      </w:r>
    </w:p>
    <w:p w14:paraId="75476318" w14:textId="77777777" w:rsidR="002B07A2" w:rsidRPr="002B07A2" w:rsidRDefault="002B07A2" w:rsidP="002B07A2">
      <w:pPr>
        <w:pStyle w:val="a3"/>
        <w:spacing w:line="360" w:lineRule="auto"/>
        <w:ind w:firstLine="709"/>
        <w:jc w:val="both"/>
        <w:rPr>
          <w:rFonts w:ascii="Times New Roman" w:hAnsi="Times New Roman" w:cs="Times New Roman"/>
          <w:sz w:val="24"/>
          <w:szCs w:val="24"/>
        </w:rPr>
      </w:pPr>
      <w:r w:rsidRPr="002B07A2">
        <w:rPr>
          <w:rFonts w:ascii="Times New Roman" w:hAnsi="Times New Roman" w:cs="Times New Roman"/>
          <w:sz w:val="24"/>
          <w:szCs w:val="24"/>
        </w:rPr>
        <w:t xml:space="preserve">Каждый правильный ответ в первых шести турах оценивается в 1 балл. </w:t>
      </w:r>
    </w:p>
    <w:p w14:paraId="4EB17BEA" w14:textId="77777777" w:rsidR="002B07A2" w:rsidRPr="002B07A2" w:rsidRDefault="002B07A2" w:rsidP="002B07A2">
      <w:pPr>
        <w:pStyle w:val="a3"/>
        <w:spacing w:line="360" w:lineRule="auto"/>
        <w:ind w:firstLine="709"/>
        <w:jc w:val="both"/>
        <w:rPr>
          <w:rFonts w:ascii="Times New Roman" w:hAnsi="Times New Roman" w:cs="Times New Roman"/>
          <w:sz w:val="24"/>
          <w:szCs w:val="24"/>
        </w:rPr>
      </w:pPr>
      <w:r w:rsidRPr="002B07A2">
        <w:rPr>
          <w:rFonts w:ascii="Times New Roman" w:hAnsi="Times New Roman" w:cs="Times New Roman"/>
          <w:sz w:val="24"/>
          <w:szCs w:val="24"/>
        </w:rPr>
        <w:t xml:space="preserve">7 тур – </w:t>
      </w:r>
      <w:r w:rsidRPr="002B07A2">
        <w:rPr>
          <w:rFonts w:ascii="Times New Roman" w:hAnsi="Times New Roman" w:cs="Times New Roman"/>
          <w:i/>
          <w:sz w:val="24"/>
          <w:szCs w:val="24"/>
        </w:rPr>
        <w:t>«Блиц-пси»</w:t>
      </w:r>
      <w:r w:rsidRPr="002B07A2">
        <w:rPr>
          <w:rFonts w:ascii="Times New Roman" w:hAnsi="Times New Roman" w:cs="Times New Roman"/>
          <w:sz w:val="24"/>
          <w:szCs w:val="24"/>
        </w:rPr>
        <w:t xml:space="preserve">. Семь вопросов различных жанров появляются на экране на 15 секунд и зачитываются. Вопросы не остаются на экране и не повторяются. На обдумывание и запись на листах дается еще 50 секунд. Команда сама решает, какой стоимости будет каждый ответ тура: отметка напротив ответа означает его оценивание по системе +2/-2 (правильный/неправильный), отсутствие отметки означает традиционное оценивание (1/0). Таким образом, максимум в блице +14 очков, минимум −14 (см. Приложение 1). </w:t>
      </w:r>
    </w:p>
    <w:p w14:paraId="09EBA4F1" w14:textId="77777777" w:rsidR="002B07A2" w:rsidRPr="002B07A2" w:rsidRDefault="002B07A2" w:rsidP="002B07A2">
      <w:pPr>
        <w:pStyle w:val="a3"/>
        <w:spacing w:line="360" w:lineRule="auto"/>
        <w:ind w:firstLine="709"/>
        <w:jc w:val="both"/>
        <w:rPr>
          <w:rFonts w:ascii="Times New Roman" w:hAnsi="Times New Roman" w:cs="Times New Roman"/>
          <w:sz w:val="24"/>
          <w:szCs w:val="24"/>
        </w:rPr>
      </w:pPr>
      <w:r w:rsidRPr="002B07A2">
        <w:rPr>
          <w:rFonts w:ascii="Times New Roman" w:hAnsi="Times New Roman" w:cs="Times New Roman"/>
          <w:sz w:val="24"/>
          <w:szCs w:val="24"/>
        </w:rPr>
        <w:t xml:space="preserve">3.2. Победителем «Психологического штурма» становится команда, набравшая наибольшее количество баллов по результатам всей игры. В случаях, когда две и более команд набрали одинаковое количество баллов, выше в турнирной таблице оказывается команда, набравшая в последнем туре больше баллов. Если же и в данном случае результаты идентичные, то сравниваются баллы, набранные в предыдущих турах (сначала в 6-ом, потом в 5-ом и так далее). </w:t>
      </w:r>
    </w:p>
    <w:p w14:paraId="3023585D" w14:textId="77777777" w:rsidR="002B07A2" w:rsidRPr="002B07A2" w:rsidRDefault="002B07A2" w:rsidP="002B07A2">
      <w:pPr>
        <w:pStyle w:val="a3"/>
        <w:numPr>
          <w:ilvl w:val="0"/>
          <w:numId w:val="2"/>
        </w:numPr>
        <w:spacing w:line="320" w:lineRule="exact"/>
        <w:jc w:val="center"/>
        <w:rPr>
          <w:rFonts w:ascii="Times New Roman" w:hAnsi="Times New Roman" w:cs="Times New Roman"/>
          <w:b/>
          <w:i/>
          <w:sz w:val="24"/>
          <w:szCs w:val="24"/>
        </w:rPr>
      </w:pPr>
      <w:r w:rsidRPr="002B07A2">
        <w:rPr>
          <w:rFonts w:ascii="Times New Roman" w:hAnsi="Times New Roman" w:cs="Times New Roman"/>
          <w:b/>
          <w:i/>
          <w:sz w:val="24"/>
          <w:szCs w:val="24"/>
        </w:rPr>
        <w:t>Подведение итогов и награждение победителей игры</w:t>
      </w:r>
    </w:p>
    <w:p w14:paraId="5701C512" w14:textId="77777777" w:rsidR="002B07A2" w:rsidRPr="002B07A2" w:rsidRDefault="002B07A2" w:rsidP="002B07A2">
      <w:pPr>
        <w:pStyle w:val="a3"/>
        <w:spacing w:line="320" w:lineRule="exact"/>
        <w:jc w:val="both"/>
        <w:rPr>
          <w:rFonts w:ascii="Times New Roman" w:hAnsi="Times New Roman" w:cs="Times New Roman"/>
          <w:b/>
          <w:i/>
          <w:sz w:val="24"/>
          <w:szCs w:val="24"/>
        </w:rPr>
      </w:pPr>
    </w:p>
    <w:p w14:paraId="79F222D8" w14:textId="77777777" w:rsidR="002B07A2" w:rsidRPr="002B07A2" w:rsidRDefault="002B07A2" w:rsidP="002B07A2">
      <w:pPr>
        <w:pStyle w:val="a3"/>
        <w:spacing w:line="360" w:lineRule="auto"/>
        <w:ind w:firstLine="709"/>
        <w:jc w:val="both"/>
        <w:rPr>
          <w:rFonts w:ascii="Times New Roman" w:hAnsi="Times New Roman" w:cs="Times New Roman"/>
          <w:sz w:val="24"/>
          <w:szCs w:val="24"/>
        </w:rPr>
      </w:pPr>
      <w:r w:rsidRPr="002B07A2">
        <w:rPr>
          <w:rFonts w:ascii="Times New Roman" w:hAnsi="Times New Roman" w:cs="Times New Roman"/>
          <w:sz w:val="24"/>
          <w:szCs w:val="24"/>
        </w:rPr>
        <w:t>4.1. Команда-победитель в качестве приза получает диплом.</w:t>
      </w:r>
    </w:p>
    <w:p w14:paraId="592FBA78" w14:textId="77777777" w:rsidR="002B07A2" w:rsidRPr="002B07A2" w:rsidRDefault="002B07A2" w:rsidP="002B07A2">
      <w:pPr>
        <w:pStyle w:val="a3"/>
        <w:spacing w:line="360" w:lineRule="auto"/>
        <w:ind w:firstLine="709"/>
        <w:jc w:val="both"/>
        <w:rPr>
          <w:rFonts w:ascii="Times New Roman" w:hAnsi="Times New Roman" w:cs="Times New Roman"/>
          <w:sz w:val="24"/>
          <w:szCs w:val="24"/>
        </w:rPr>
      </w:pPr>
      <w:r w:rsidRPr="002B07A2">
        <w:rPr>
          <w:rFonts w:ascii="Times New Roman" w:hAnsi="Times New Roman" w:cs="Times New Roman"/>
          <w:sz w:val="24"/>
          <w:szCs w:val="24"/>
        </w:rPr>
        <w:t>4.2. Информация о ходе проведения и результатах игры «Психологический штурм», в том числе сведения о победителях игры, размещается на сайте образовательной организации.</w:t>
      </w:r>
    </w:p>
    <w:p w14:paraId="17116D21" w14:textId="7C44E7EF" w:rsidR="002B07A2" w:rsidRPr="002B07A2" w:rsidRDefault="002B07A2" w:rsidP="002B07A2">
      <w:pPr>
        <w:pStyle w:val="a3"/>
        <w:spacing w:line="360" w:lineRule="auto"/>
        <w:ind w:firstLine="709"/>
        <w:jc w:val="both"/>
        <w:rPr>
          <w:rFonts w:ascii="Times New Roman" w:hAnsi="Times New Roman" w:cs="Times New Roman"/>
          <w:sz w:val="24"/>
          <w:szCs w:val="24"/>
        </w:rPr>
      </w:pPr>
      <w:r w:rsidRPr="002B07A2">
        <w:rPr>
          <w:rFonts w:ascii="Times New Roman" w:hAnsi="Times New Roman" w:cs="Times New Roman"/>
          <w:sz w:val="24"/>
          <w:szCs w:val="24"/>
        </w:rPr>
        <w:t xml:space="preserve">4.3. Итоги игры оформляются приказом директора образовательной организации по представлению заместителя по научно-методической работе. Приказ доводится до сведения педагогического коллектива и студентов образовательной организации. </w:t>
      </w:r>
    </w:p>
    <w:p w14:paraId="7A82C876" w14:textId="065154D3" w:rsidR="002B07A2" w:rsidRPr="002B07A2" w:rsidRDefault="002B07A2" w:rsidP="002B07A2">
      <w:pPr>
        <w:pStyle w:val="a3"/>
        <w:spacing w:line="360" w:lineRule="auto"/>
        <w:ind w:firstLine="709"/>
        <w:jc w:val="both"/>
        <w:rPr>
          <w:rFonts w:ascii="Times New Roman" w:hAnsi="Times New Roman" w:cs="Times New Roman"/>
          <w:sz w:val="24"/>
          <w:szCs w:val="24"/>
        </w:rPr>
      </w:pPr>
    </w:p>
    <w:p w14:paraId="792FE32A" w14:textId="3D2AAB28" w:rsidR="002B07A2" w:rsidRPr="002B07A2" w:rsidRDefault="002B07A2" w:rsidP="002B07A2">
      <w:pPr>
        <w:pStyle w:val="a3"/>
        <w:spacing w:line="360" w:lineRule="auto"/>
        <w:ind w:firstLine="709"/>
        <w:jc w:val="both"/>
        <w:rPr>
          <w:rFonts w:ascii="Times New Roman" w:hAnsi="Times New Roman" w:cs="Times New Roman"/>
          <w:sz w:val="24"/>
          <w:szCs w:val="24"/>
        </w:rPr>
      </w:pPr>
    </w:p>
    <w:p w14:paraId="28F502C3" w14:textId="5A77B586" w:rsidR="002B07A2" w:rsidRPr="002B07A2" w:rsidRDefault="002B07A2" w:rsidP="002B07A2">
      <w:pPr>
        <w:pStyle w:val="a3"/>
        <w:spacing w:line="360" w:lineRule="auto"/>
        <w:ind w:firstLine="709"/>
        <w:jc w:val="both"/>
        <w:rPr>
          <w:rFonts w:ascii="Times New Roman" w:hAnsi="Times New Roman" w:cs="Times New Roman"/>
          <w:sz w:val="24"/>
          <w:szCs w:val="24"/>
        </w:rPr>
      </w:pPr>
    </w:p>
    <w:p w14:paraId="3D7BC8D8" w14:textId="50D4E747" w:rsidR="002B07A2" w:rsidRPr="002B07A2" w:rsidRDefault="002B07A2" w:rsidP="002B07A2">
      <w:pPr>
        <w:pStyle w:val="a3"/>
        <w:spacing w:line="360" w:lineRule="auto"/>
        <w:ind w:firstLine="709"/>
        <w:jc w:val="both"/>
        <w:rPr>
          <w:rFonts w:ascii="Times New Roman" w:hAnsi="Times New Roman" w:cs="Times New Roman"/>
          <w:sz w:val="24"/>
          <w:szCs w:val="24"/>
        </w:rPr>
      </w:pPr>
    </w:p>
    <w:p w14:paraId="3F87999D" w14:textId="29269FA5" w:rsidR="002B07A2" w:rsidRPr="002B07A2" w:rsidRDefault="002B07A2" w:rsidP="002B07A2">
      <w:pPr>
        <w:spacing w:after="0" w:line="240" w:lineRule="auto"/>
        <w:jc w:val="center"/>
        <w:rPr>
          <w:rFonts w:ascii="Times New Roman" w:hAnsi="Times New Roman" w:cs="Times New Roman"/>
          <w:b/>
          <w:sz w:val="24"/>
          <w:szCs w:val="24"/>
        </w:rPr>
      </w:pPr>
      <w:r w:rsidRPr="002B07A2">
        <w:rPr>
          <w:rFonts w:ascii="Times New Roman" w:hAnsi="Times New Roman" w:cs="Times New Roman"/>
          <w:b/>
          <w:sz w:val="24"/>
          <w:szCs w:val="24"/>
        </w:rPr>
        <w:lastRenderedPageBreak/>
        <w:t>ВОПРОСЫ К ИГРЕ «</w:t>
      </w:r>
      <w:r w:rsidRPr="002B07A2">
        <w:rPr>
          <w:rFonts w:ascii="Times New Roman" w:hAnsi="Times New Roman" w:cs="Times New Roman"/>
          <w:b/>
          <w:sz w:val="24"/>
          <w:szCs w:val="24"/>
        </w:rPr>
        <w:t>ПСИХОЛОГИЧЕСКИЙ ШТУРМ</w:t>
      </w:r>
      <w:r w:rsidRPr="002B07A2">
        <w:rPr>
          <w:rFonts w:ascii="Times New Roman" w:hAnsi="Times New Roman" w:cs="Times New Roman"/>
          <w:b/>
          <w:sz w:val="24"/>
          <w:szCs w:val="24"/>
        </w:rPr>
        <w:t>»</w:t>
      </w:r>
    </w:p>
    <w:p w14:paraId="501CFDD1" w14:textId="77777777" w:rsidR="002B07A2" w:rsidRPr="002B07A2" w:rsidRDefault="002B07A2" w:rsidP="002B07A2">
      <w:pPr>
        <w:spacing w:after="0" w:line="240" w:lineRule="auto"/>
        <w:ind w:firstLine="709"/>
        <w:jc w:val="both"/>
        <w:rPr>
          <w:rFonts w:ascii="Times New Roman" w:hAnsi="Times New Roman" w:cs="Times New Roman"/>
          <w:sz w:val="24"/>
          <w:szCs w:val="24"/>
        </w:rPr>
      </w:pPr>
      <w:r w:rsidRPr="002B07A2">
        <w:rPr>
          <w:rFonts w:ascii="Times New Roman" w:hAnsi="Times New Roman" w:cs="Times New Roman"/>
          <w:sz w:val="24"/>
          <w:szCs w:val="24"/>
        </w:rPr>
        <w:t>Игра состоит из 49 вопросов, разделённых на 7 туров.</w:t>
      </w:r>
    </w:p>
    <w:p w14:paraId="03421658" w14:textId="77777777" w:rsidR="002B07A2" w:rsidRPr="002B07A2" w:rsidRDefault="002B07A2" w:rsidP="002B07A2">
      <w:pPr>
        <w:spacing w:after="0" w:line="240" w:lineRule="auto"/>
        <w:ind w:firstLine="709"/>
        <w:jc w:val="both"/>
        <w:rPr>
          <w:rFonts w:ascii="Times New Roman" w:hAnsi="Times New Roman" w:cs="Times New Roman"/>
          <w:sz w:val="24"/>
          <w:szCs w:val="24"/>
        </w:rPr>
      </w:pPr>
    </w:p>
    <w:p w14:paraId="195FD229" w14:textId="77777777" w:rsidR="002B07A2" w:rsidRPr="002B07A2" w:rsidRDefault="002B07A2" w:rsidP="002B07A2">
      <w:pPr>
        <w:spacing w:after="0" w:line="240" w:lineRule="auto"/>
        <w:ind w:firstLine="709"/>
        <w:jc w:val="both"/>
        <w:rPr>
          <w:rFonts w:ascii="Times New Roman" w:hAnsi="Times New Roman" w:cs="Times New Roman"/>
          <w:b/>
          <w:sz w:val="24"/>
          <w:szCs w:val="24"/>
        </w:rPr>
      </w:pPr>
      <w:r w:rsidRPr="002B07A2">
        <w:rPr>
          <w:rFonts w:ascii="Times New Roman" w:hAnsi="Times New Roman" w:cs="Times New Roman"/>
          <w:b/>
          <w:sz w:val="24"/>
          <w:szCs w:val="24"/>
        </w:rPr>
        <w:t>1 тур – «ЧТО ТЕБЕ В ИМЕНИ МОЕМ». Необходимо угадать имя психолога по озвученным фактам</w:t>
      </w:r>
    </w:p>
    <w:p w14:paraId="0C0E3E79" w14:textId="77777777" w:rsidR="002B07A2" w:rsidRPr="002B07A2" w:rsidRDefault="002B07A2" w:rsidP="002B07A2">
      <w:pPr>
        <w:pStyle w:val="a5"/>
        <w:numPr>
          <w:ilvl w:val="0"/>
          <w:numId w:val="4"/>
        </w:numPr>
        <w:spacing w:after="0" w:line="240" w:lineRule="auto"/>
        <w:ind w:left="0" w:firstLine="709"/>
        <w:jc w:val="both"/>
        <w:rPr>
          <w:rFonts w:cs="Times New Roman"/>
          <w:sz w:val="24"/>
          <w:szCs w:val="24"/>
        </w:rPr>
      </w:pPr>
      <w:r w:rsidRPr="002B07A2">
        <w:rPr>
          <w:rFonts w:cs="Times New Roman"/>
          <w:sz w:val="24"/>
          <w:szCs w:val="24"/>
        </w:rPr>
        <w:t>Мать всю жизнь называла его «Мой золотой Зиги» (Зигмунд Фрейд)</w:t>
      </w:r>
    </w:p>
    <w:p w14:paraId="197F6EB1" w14:textId="77777777" w:rsidR="002B07A2" w:rsidRPr="002B07A2" w:rsidRDefault="002B07A2" w:rsidP="002B07A2">
      <w:pPr>
        <w:pStyle w:val="a5"/>
        <w:numPr>
          <w:ilvl w:val="0"/>
          <w:numId w:val="4"/>
        </w:numPr>
        <w:spacing w:after="0" w:line="240" w:lineRule="auto"/>
        <w:ind w:left="0" w:firstLine="709"/>
        <w:jc w:val="both"/>
        <w:rPr>
          <w:rFonts w:cs="Times New Roman"/>
          <w:sz w:val="24"/>
          <w:szCs w:val="24"/>
        </w:rPr>
      </w:pPr>
      <w:r w:rsidRPr="002B07A2">
        <w:rPr>
          <w:rFonts w:cs="Times New Roman"/>
          <w:sz w:val="24"/>
          <w:szCs w:val="24"/>
        </w:rPr>
        <w:t xml:space="preserve">Его отец был выходцем из южных районов России. Он был одним из первых психологов, который начал изучать психику здоровых людей. Автор теории самоактуализации и пирамиды потребностей (Абрахам Маслоу) </w:t>
      </w:r>
    </w:p>
    <w:p w14:paraId="48C641C2" w14:textId="77777777" w:rsidR="002B07A2" w:rsidRPr="002B07A2" w:rsidRDefault="002B07A2" w:rsidP="002B07A2">
      <w:pPr>
        <w:pStyle w:val="a5"/>
        <w:numPr>
          <w:ilvl w:val="0"/>
          <w:numId w:val="4"/>
        </w:numPr>
        <w:spacing w:after="0" w:line="240" w:lineRule="auto"/>
        <w:ind w:left="0" w:firstLine="709"/>
        <w:jc w:val="both"/>
        <w:rPr>
          <w:rFonts w:cs="Times New Roman"/>
          <w:sz w:val="24"/>
          <w:szCs w:val="24"/>
        </w:rPr>
      </w:pPr>
      <w:r w:rsidRPr="002B07A2">
        <w:rPr>
          <w:rFonts w:cs="Times New Roman"/>
          <w:sz w:val="24"/>
          <w:szCs w:val="24"/>
        </w:rPr>
        <w:t>Гордость отечественной науки. «Первый физиолог мира» - как называли его коллеги. Первый русский Нобелевский лауреат. С помощью разработанного ученым метода условных рефлексов было установлено, что в основе психической деятельности лежат физиологические процессы, которые происходят в коре головного мозга (</w:t>
      </w:r>
      <w:proofErr w:type="spellStart"/>
      <w:r w:rsidRPr="002B07A2">
        <w:rPr>
          <w:rFonts w:cs="Times New Roman"/>
          <w:sz w:val="24"/>
          <w:szCs w:val="24"/>
        </w:rPr>
        <w:t>И.П.Павлов</w:t>
      </w:r>
      <w:proofErr w:type="spellEnd"/>
      <w:r w:rsidRPr="002B07A2">
        <w:rPr>
          <w:rFonts w:cs="Times New Roman"/>
          <w:sz w:val="24"/>
          <w:szCs w:val="24"/>
        </w:rPr>
        <w:t>)</w:t>
      </w:r>
    </w:p>
    <w:p w14:paraId="78D597EC" w14:textId="77777777" w:rsidR="002B07A2" w:rsidRPr="002B07A2" w:rsidRDefault="002B07A2" w:rsidP="002B07A2">
      <w:pPr>
        <w:pStyle w:val="a5"/>
        <w:numPr>
          <w:ilvl w:val="0"/>
          <w:numId w:val="4"/>
        </w:numPr>
        <w:spacing w:after="0" w:line="240" w:lineRule="auto"/>
        <w:ind w:left="0" w:firstLine="709"/>
        <w:jc w:val="both"/>
        <w:rPr>
          <w:rFonts w:cs="Times New Roman"/>
          <w:sz w:val="24"/>
          <w:szCs w:val="24"/>
        </w:rPr>
      </w:pPr>
      <w:r w:rsidRPr="002B07A2">
        <w:rPr>
          <w:rFonts w:cs="Times New Roman"/>
          <w:sz w:val="24"/>
          <w:szCs w:val="24"/>
        </w:rPr>
        <w:t xml:space="preserve">Немецкий психиатр, психолог, невролог. Автор типологии акцентуированных личностей, ввел понятие акцентуации как крайнего варианта нормы (Карл </w:t>
      </w:r>
      <w:proofErr w:type="spellStart"/>
      <w:r w:rsidRPr="002B07A2">
        <w:rPr>
          <w:rFonts w:cs="Times New Roman"/>
          <w:sz w:val="24"/>
          <w:szCs w:val="24"/>
        </w:rPr>
        <w:t>Леонгард</w:t>
      </w:r>
      <w:proofErr w:type="spellEnd"/>
      <w:r w:rsidRPr="002B07A2">
        <w:rPr>
          <w:rFonts w:cs="Times New Roman"/>
          <w:sz w:val="24"/>
          <w:szCs w:val="24"/>
        </w:rPr>
        <w:t xml:space="preserve">) </w:t>
      </w:r>
    </w:p>
    <w:p w14:paraId="353240E1" w14:textId="77777777" w:rsidR="002B07A2" w:rsidRPr="002B07A2" w:rsidRDefault="002B07A2" w:rsidP="002B07A2">
      <w:pPr>
        <w:pStyle w:val="a5"/>
        <w:numPr>
          <w:ilvl w:val="0"/>
          <w:numId w:val="4"/>
        </w:numPr>
        <w:spacing w:after="0" w:line="240" w:lineRule="auto"/>
        <w:ind w:left="0" w:firstLine="709"/>
        <w:jc w:val="both"/>
        <w:rPr>
          <w:rFonts w:cs="Times New Roman"/>
          <w:sz w:val="24"/>
          <w:szCs w:val="24"/>
        </w:rPr>
      </w:pPr>
      <w:r w:rsidRPr="002B07A2">
        <w:rPr>
          <w:rFonts w:cs="Times New Roman"/>
          <w:sz w:val="24"/>
          <w:szCs w:val="24"/>
        </w:rPr>
        <w:t>Выдающийся советский психолог, исследователь, основатель культурно-исторической концепции развития высших психических функций. Он теоретически обосновал и подтвердил на практике, что недостатки в психическом и физическом развитии могут корректироваться. Внес большой вклад в развитие дефектологии (</w:t>
      </w:r>
      <w:proofErr w:type="spellStart"/>
      <w:r w:rsidRPr="002B07A2">
        <w:rPr>
          <w:rFonts w:cs="Times New Roman"/>
          <w:sz w:val="24"/>
          <w:szCs w:val="24"/>
        </w:rPr>
        <w:t>Л.С.Выготский</w:t>
      </w:r>
      <w:proofErr w:type="spellEnd"/>
      <w:r w:rsidRPr="002B07A2">
        <w:rPr>
          <w:rFonts w:cs="Times New Roman"/>
          <w:sz w:val="24"/>
          <w:szCs w:val="24"/>
        </w:rPr>
        <w:t>)</w:t>
      </w:r>
    </w:p>
    <w:p w14:paraId="63EFD339" w14:textId="77777777" w:rsidR="002B07A2" w:rsidRPr="002B07A2" w:rsidRDefault="002B07A2" w:rsidP="002B07A2">
      <w:pPr>
        <w:pStyle w:val="a5"/>
        <w:numPr>
          <w:ilvl w:val="0"/>
          <w:numId w:val="4"/>
        </w:numPr>
        <w:spacing w:after="0" w:line="240" w:lineRule="auto"/>
        <w:ind w:left="0" w:firstLine="709"/>
        <w:jc w:val="both"/>
        <w:rPr>
          <w:rFonts w:cs="Times New Roman"/>
          <w:sz w:val="24"/>
          <w:szCs w:val="24"/>
        </w:rPr>
      </w:pPr>
      <w:r w:rsidRPr="002B07A2">
        <w:rPr>
          <w:rFonts w:cs="Times New Roman"/>
          <w:sz w:val="24"/>
          <w:szCs w:val="24"/>
        </w:rPr>
        <w:t>В 1879 году он на свои деньги создал первую в мире психологическую лабораторию. Лаборатория стала образцом, по которому создавались аналогичные заведения в университетах в разных точках земного шара. (Вильгельм Вундт)</w:t>
      </w:r>
    </w:p>
    <w:p w14:paraId="02872999" w14:textId="77777777" w:rsidR="002B07A2" w:rsidRPr="002B07A2" w:rsidRDefault="002B07A2" w:rsidP="002B07A2">
      <w:pPr>
        <w:pStyle w:val="a5"/>
        <w:numPr>
          <w:ilvl w:val="0"/>
          <w:numId w:val="4"/>
        </w:numPr>
        <w:spacing w:after="0" w:line="240" w:lineRule="auto"/>
        <w:ind w:left="0" w:firstLine="709"/>
        <w:jc w:val="both"/>
        <w:rPr>
          <w:rFonts w:cs="Times New Roman"/>
          <w:sz w:val="24"/>
          <w:szCs w:val="24"/>
        </w:rPr>
      </w:pPr>
      <w:r w:rsidRPr="002B07A2">
        <w:rPr>
          <w:rFonts w:cs="Times New Roman"/>
          <w:sz w:val="24"/>
          <w:szCs w:val="24"/>
        </w:rPr>
        <w:t>Выдающийся советский психолог, который учился в Германии, написал фундаментальный труд «Основы общей психологии».  Одним из первых отечественных психологов сформулировал принцип единства сознания и деятельности — центральный в теории деятельностного подхода в психологии (Сергей Рубинштейн)</w:t>
      </w:r>
    </w:p>
    <w:p w14:paraId="165377AD" w14:textId="77777777" w:rsidR="002B07A2" w:rsidRPr="002B07A2" w:rsidRDefault="002B07A2" w:rsidP="002B07A2">
      <w:pPr>
        <w:pStyle w:val="a5"/>
        <w:spacing w:after="0" w:line="240" w:lineRule="auto"/>
        <w:ind w:left="709"/>
        <w:jc w:val="both"/>
        <w:rPr>
          <w:rFonts w:cs="Times New Roman"/>
          <w:sz w:val="24"/>
          <w:szCs w:val="24"/>
        </w:rPr>
      </w:pPr>
      <w:r w:rsidRPr="002B07A2">
        <w:rPr>
          <w:rFonts w:cs="Times New Roman"/>
          <w:sz w:val="24"/>
          <w:szCs w:val="24"/>
        </w:rPr>
        <w:t> </w:t>
      </w:r>
    </w:p>
    <w:p w14:paraId="1B22D7F5" w14:textId="77777777" w:rsidR="002B07A2" w:rsidRPr="002B07A2" w:rsidRDefault="002B07A2" w:rsidP="002B07A2">
      <w:pPr>
        <w:spacing w:after="0" w:line="240" w:lineRule="auto"/>
        <w:ind w:firstLine="709"/>
        <w:jc w:val="both"/>
        <w:rPr>
          <w:rFonts w:ascii="Times New Roman" w:hAnsi="Times New Roman" w:cs="Times New Roman"/>
          <w:b/>
          <w:sz w:val="24"/>
          <w:szCs w:val="24"/>
        </w:rPr>
      </w:pPr>
      <w:r w:rsidRPr="002B07A2">
        <w:rPr>
          <w:rFonts w:ascii="Times New Roman" w:hAnsi="Times New Roman" w:cs="Times New Roman"/>
          <w:b/>
          <w:sz w:val="24"/>
          <w:szCs w:val="24"/>
        </w:rPr>
        <w:t xml:space="preserve">2 тур – «ПСИХОНОВОСТИ». Новостной тур по психологическим событиям в мире, произошедшим недавно. </w:t>
      </w:r>
    </w:p>
    <w:p w14:paraId="22C38DA6" w14:textId="77777777" w:rsidR="002B07A2" w:rsidRPr="002B07A2" w:rsidRDefault="002B07A2" w:rsidP="002B07A2">
      <w:pPr>
        <w:pStyle w:val="4"/>
        <w:numPr>
          <w:ilvl w:val="0"/>
          <w:numId w:val="5"/>
        </w:numPr>
        <w:shd w:val="clear" w:color="auto" w:fill="FFFFFF"/>
        <w:spacing w:before="0" w:beforeAutospacing="0" w:after="0" w:afterAutospacing="0"/>
        <w:ind w:left="0" w:firstLine="709"/>
        <w:jc w:val="both"/>
        <w:textAlignment w:val="baseline"/>
        <w:rPr>
          <w:b w:val="0"/>
          <w:color w:val="111111"/>
          <w:spacing w:val="4"/>
          <w:bdr w:val="none" w:sz="0" w:space="0" w:color="auto" w:frame="1"/>
        </w:rPr>
      </w:pPr>
      <w:r w:rsidRPr="002B07A2">
        <w:rPr>
          <w:b w:val="0"/>
          <w:color w:val="111111"/>
          <w:spacing w:val="4"/>
          <w:bdr w:val="none" w:sz="0" w:space="0" w:color="auto" w:frame="1"/>
        </w:rPr>
        <w:t>Этот диагноз поставили певице Сьюзан Бойл в 48 лет, а актеру Энтони Хопкинс</w:t>
      </w:r>
      <w:r w:rsidRPr="002B07A2">
        <w:rPr>
          <w:b w:val="0"/>
          <w:bCs w:val="0"/>
          <w:color w:val="111111"/>
          <w:spacing w:val="4"/>
        </w:rPr>
        <w:t>у</w:t>
      </w:r>
      <w:r w:rsidRPr="002B07A2">
        <w:rPr>
          <w:b w:val="0"/>
          <w:color w:val="111111"/>
          <w:spacing w:val="4"/>
          <w:bdr w:val="none" w:sz="0" w:space="0" w:color="auto" w:frame="1"/>
        </w:rPr>
        <w:t> — почти на пороге 80-летия, хотя чаще всего считается, что заболевание это детское. Многие сотрудники Microsoft и других корпораций Кремниевой долины являются носителями этого диагноза. Любовь к алгоритмам и развитое абстрактное мышление — одни из типичных характеристик этого заболевания. Многие считают его современным заболеванием и называют вспышку его распространения «пандемией XXI века». (аутизм)</w:t>
      </w:r>
    </w:p>
    <w:p w14:paraId="431DE342" w14:textId="77777777" w:rsidR="002B07A2" w:rsidRPr="002B07A2" w:rsidRDefault="002B07A2" w:rsidP="002B07A2">
      <w:pPr>
        <w:pStyle w:val="4"/>
        <w:numPr>
          <w:ilvl w:val="0"/>
          <w:numId w:val="5"/>
        </w:numPr>
        <w:shd w:val="clear" w:color="auto" w:fill="FFFFFF"/>
        <w:spacing w:before="0" w:beforeAutospacing="0" w:after="0" w:afterAutospacing="0"/>
        <w:ind w:left="0" w:firstLine="709"/>
        <w:jc w:val="both"/>
        <w:textAlignment w:val="baseline"/>
        <w:rPr>
          <w:b w:val="0"/>
          <w:color w:val="111111"/>
          <w:spacing w:val="4"/>
          <w:bdr w:val="none" w:sz="0" w:space="0" w:color="auto" w:frame="1"/>
        </w:rPr>
      </w:pPr>
      <w:r w:rsidRPr="002B07A2">
        <w:rPr>
          <w:b w:val="0"/>
          <w:color w:val="111111"/>
          <w:spacing w:val="4"/>
          <w:bdr w:val="none" w:sz="0" w:space="0" w:color="auto" w:frame="1"/>
        </w:rPr>
        <w:t xml:space="preserve">Психолог Кристофер Уоткинс из </w:t>
      </w:r>
      <w:proofErr w:type="spellStart"/>
      <w:r w:rsidRPr="002B07A2">
        <w:rPr>
          <w:b w:val="0"/>
          <w:color w:val="111111"/>
          <w:spacing w:val="4"/>
          <w:bdr w:val="none" w:sz="0" w:space="0" w:color="auto" w:frame="1"/>
        </w:rPr>
        <w:t>Абертейского</w:t>
      </w:r>
      <w:proofErr w:type="spellEnd"/>
      <w:r w:rsidRPr="002B07A2">
        <w:rPr>
          <w:b w:val="0"/>
          <w:color w:val="111111"/>
          <w:spacing w:val="4"/>
          <w:bdr w:val="none" w:sz="0" w:space="0" w:color="auto" w:frame="1"/>
        </w:rPr>
        <w:t xml:space="preserve"> университета Шотландии предложил 168 респондентам оценить лидерский потенциал 16 женщин по их фото. Каждую сфотографировали дважды: с ярким и легким </w:t>
      </w:r>
      <w:proofErr w:type="spellStart"/>
      <w:r w:rsidRPr="002B07A2">
        <w:rPr>
          <w:b w:val="0"/>
          <w:color w:val="111111"/>
          <w:spacing w:val="4"/>
          <w:bdr w:val="none" w:sz="0" w:space="0" w:color="auto" w:frame="1"/>
        </w:rPr>
        <w:t>мейкапом</w:t>
      </w:r>
      <w:proofErr w:type="spellEnd"/>
      <w:r w:rsidRPr="002B07A2">
        <w:rPr>
          <w:b w:val="0"/>
          <w:color w:val="111111"/>
          <w:spacing w:val="4"/>
          <w:bdr w:val="none" w:sz="0" w:space="0" w:color="auto" w:frame="1"/>
        </w:rPr>
        <w:t xml:space="preserve">. Какие результаты получил ученый (женщины, использующие легкий </w:t>
      </w:r>
      <w:proofErr w:type="spellStart"/>
      <w:r w:rsidRPr="002B07A2">
        <w:rPr>
          <w:b w:val="0"/>
          <w:color w:val="111111"/>
          <w:spacing w:val="4"/>
          <w:bdr w:val="none" w:sz="0" w:space="0" w:color="auto" w:frame="1"/>
        </w:rPr>
        <w:t>мейкап</w:t>
      </w:r>
      <w:proofErr w:type="spellEnd"/>
      <w:r w:rsidRPr="002B07A2">
        <w:rPr>
          <w:b w:val="0"/>
          <w:color w:val="111111"/>
          <w:spacing w:val="4"/>
          <w:bdr w:val="none" w:sz="0" w:space="0" w:color="auto" w:frame="1"/>
        </w:rPr>
        <w:t xml:space="preserve">, чаще принимаются за лидеров и повышают повышение, чем те, кто использует много косметики) </w:t>
      </w:r>
    </w:p>
    <w:p w14:paraId="6CA43F87" w14:textId="77777777" w:rsidR="002B07A2" w:rsidRPr="002B07A2" w:rsidRDefault="002B07A2" w:rsidP="002B07A2">
      <w:pPr>
        <w:pStyle w:val="4"/>
        <w:numPr>
          <w:ilvl w:val="0"/>
          <w:numId w:val="5"/>
        </w:numPr>
        <w:shd w:val="clear" w:color="auto" w:fill="FFFFFF"/>
        <w:spacing w:before="0" w:beforeAutospacing="0" w:after="0" w:afterAutospacing="0"/>
        <w:ind w:left="0" w:firstLine="709"/>
        <w:jc w:val="both"/>
        <w:textAlignment w:val="baseline"/>
        <w:rPr>
          <w:b w:val="0"/>
          <w:bCs w:val="0"/>
          <w:color w:val="111111"/>
          <w:spacing w:val="4"/>
        </w:rPr>
      </w:pPr>
      <w:r w:rsidRPr="002B07A2">
        <w:rPr>
          <w:b w:val="0"/>
          <w:color w:val="111111"/>
          <w:spacing w:val="4"/>
          <w:bdr w:val="none" w:sz="0" w:space="0" w:color="auto" w:frame="1"/>
        </w:rPr>
        <w:t xml:space="preserve">Профессор Брайан </w:t>
      </w:r>
      <w:proofErr w:type="spellStart"/>
      <w:r w:rsidRPr="002B07A2">
        <w:rPr>
          <w:b w:val="0"/>
          <w:color w:val="111111"/>
          <w:spacing w:val="4"/>
          <w:bdr w:val="none" w:sz="0" w:space="0" w:color="auto" w:frame="1"/>
        </w:rPr>
        <w:t>Вансинк</w:t>
      </w:r>
      <w:proofErr w:type="spellEnd"/>
      <w:r w:rsidRPr="002B07A2">
        <w:rPr>
          <w:b w:val="0"/>
          <w:color w:val="111111"/>
          <w:spacing w:val="4"/>
          <w:bdr w:val="none" w:sz="0" w:space="0" w:color="auto" w:frame="1"/>
        </w:rPr>
        <w:t xml:space="preserve"> из Корнеллского университета Нью-Йорка провел эксперимент с томатным супом. Он придумал специальную тарелку с потайной трубкой, через которую понемногу, но постоянно подавался томатный суп. Испытуемые, не зная об уловке, стабильно «переедали». «Бездонная чаша» якобы демонстрировала, что люди неспособны контролировать чувство голода, если видят, что еда доступна и не заканчивается. Эксперимент получил широкую известность, о его результатах сообщали научные и популярные СМИ всего мира. Как вы думаете, что было дальше? (выяснилось, что представленные результаты были научным обманом).</w:t>
      </w:r>
    </w:p>
    <w:p w14:paraId="7426151A" w14:textId="77777777" w:rsidR="002B07A2" w:rsidRPr="002B07A2" w:rsidRDefault="002B07A2" w:rsidP="002B07A2">
      <w:pPr>
        <w:pStyle w:val="4"/>
        <w:numPr>
          <w:ilvl w:val="0"/>
          <w:numId w:val="5"/>
        </w:numPr>
        <w:shd w:val="clear" w:color="auto" w:fill="FFFFFF"/>
        <w:spacing w:before="0" w:beforeAutospacing="0" w:after="0" w:afterAutospacing="0"/>
        <w:ind w:left="0" w:firstLine="709"/>
        <w:jc w:val="both"/>
        <w:textAlignment w:val="baseline"/>
        <w:rPr>
          <w:b w:val="0"/>
          <w:bCs w:val="0"/>
          <w:color w:val="111111"/>
          <w:spacing w:val="4"/>
        </w:rPr>
      </w:pPr>
      <w:r w:rsidRPr="002B07A2">
        <w:rPr>
          <w:b w:val="0"/>
          <w:bCs w:val="0"/>
          <w:color w:val="111111"/>
          <w:spacing w:val="4"/>
        </w:rPr>
        <w:t xml:space="preserve">Не так давно Американская психиатрическая ассоциация (АПА) официально признала, что стремление постоянно фотографировать себя (так </w:t>
      </w:r>
      <w:r w:rsidRPr="002B07A2">
        <w:rPr>
          <w:b w:val="0"/>
          <w:bCs w:val="0"/>
          <w:color w:val="111111"/>
          <w:spacing w:val="4"/>
        </w:rPr>
        <w:lastRenderedPageBreak/>
        <w:t>называемые «</w:t>
      </w:r>
      <w:proofErr w:type="spellStart"/>
      <w:r w:rsidRPr="002B07A2">
        <w:rPr>
          <w:b w:val="0"/>
          <w:bCs w:val="0"/>
          <w:color w:val="111111"/>
          <w:spacing w:val="4"/>
        </w:rPr>
        <w:t>сэлфи</w:t>
      </w:r>
      <w:proofErr w:type="spellEnd"/>
      <w:r w:rsidRPr="002B07A2">
        <w:rPr>
          <w:b w:val="0"/>
          <w:bCs w:val="0"/>
          <w:color w:val="111111"/>
          <w:spacing w:val="4"/>
        </w:rPr>
        <w:t>») и размещать снимки в социальных сетях является психическим расстройством. Для страдающих этим расстройством постоянное желание фотографировать самого себя и выкладывать фото в социальных сетях является способом компенсировать определенные чувства. Какие? (Тревожности и одиночества, недостаток самоуважения и заполнение пробелов в социальной близости).</w:t>
      </w:r>
    </w:p>
    <w:p w14:paraId="74047869" w14:textId="77777777" w:rsidR="002B07A2" w:rsidRPr="002B07A2" w:rsidRDefault="002B07A2" w:rsidP="002B07A2">
      <w:pPr>
        <w:pStyle w:val="a4"/>
        <w:numPr>
          <w:ilvl w:val="0"/>
          <w:numId w:val="5"/>
        </w:numPr>
        <w:shd w:val="clear" w:color="auto" w:fill="FDFEFF"/>
        <w:spacing w:before="0" w:beforeAutospacing="0" w:after="0" w:afterAutospacing="0"/>
        <w:ind w:left="0" w:firstLine="709"/>
        <w:jc w:val="both"/>
        <w:rPr>
          <w:color w:val="0F0F0F"/>
        </w:rPr>
      </w:pPr>
      <w:r w:rsidRPr="002B07A2">
        <w:rPr>
          <w:color w:val="0F0F0F"/>
        </w:rPr>
        <w:t> Самюэль Мер и его коллеги из Гарвардского университета в Кембридже пригласили 750 человек из 60 различных стран послушать музыку. При этом добровольцам проиграли произведения из всех возможных культурных сред — локальных сообществ охотников-собирателей, скотоводов и общин земледельцев. Каждый раз участники имели только 14 секунд, чтобы послушать музыкальный отрывок. Они пытались узнать, какие функции выполняет каждое произведение в своей культуре, несмотря на кратковременность впечатления и то, что звучание было совершенно чужим для их ушей. В общем ученые использовали 26000 различных музыкальных отрывков и оценили 150000 впечатлений. Какую музыку люди узнавали быстрее и точнее всего? (колыбельные и танцевальные композиции).</w:t>
      </w:r>
    </w:p>
    <w:p w14:paraId="6A8C389F" w14:textId="77777777" w:rsidR="002B07A2" w:rsidRPr="002B07A2" w:rsidRDefault="002B07A2" w:rsidP="002B07A2">
      <w:pPr>
        <w:pStyle w:val="a4"/>
        <w:numPr>
          <w:ilvl w:val="0"/>
          <w:numId w:val="5"/>
        </w:numPr>
        <w:shd w:val="clear" w:color="auto" w:fill="FDFEFF"/>
        <w:spacing w:before="0" w:beforeAutospacing="0" w:after="0" w:afterAutospacing="0"/>
        <w:ind w:left="0" w:firstLine="709"/>
        <w:jc w:val="both"/>
        <w:rPr>
          <w:color w:val="0F0F0F"/>
        </w:rPr>
      </w:pPr>
      <w:r w:rsidRPr="002B07A2">
        <w:rPr>
          <w:color w:val="0F0F0F"/>
        </w:rPr>
        <w:t>Давно известно, что малоподвижный образ жизни не добавляет нам здоровья, а совсем наоборот. Представители многих «сидячих» профессий, вынужденные проводить весь день за рабочим столом, могут «похвастаться» хроническими проблемами. Это и лишний вес, и проблемы с опорно-двигательной системой, сердечно-сосудистые заболевания, нарушения пищеварения и даже простатит с геморроем. Нервная система, высшие психические функции — не исключение. Ученые из Калифорнийского университета в Лос-Анджелесе провели исследование и выяснили, что сидячий образ жизни связан с ухудшением работы тех участков мозга, которые обеспечивают функционирование одного из сквозных познавательных процессов. Какого? (памяти)</w:t>
      </w:r>
    </w:p>
    <w:p w14:paraId="20651BEE" w14:textId="77777777" w:rsidR="002B07A2" w:rsidRPr="002B07A2" w:rsidRDefault="002B07A2" w:rsidP="002B07A2">
      <w:pPr>
        <w:pStyle w:val="a4"/>
        <w:numPr>
          <w:ilvl w:val="0"/>
          <w:numId w:val="5"/>
        </w:numPr>
        <w:shd w:val="clear" w:color="auto" w:fill="FDFEFF"/>
        <w:spacing w:before="0" w:beforeAutospacing="0" w:after="0" w:afterAutospacing="0"/>
        <w:ind w:left="0" w:firstLine="709"/>
        <w:jc w:val="both"/>
        <w:rPr>
          <w:color w:val="0F0F0F"/>
        </w:rPr>
      </w:pPr>
      <w:r w:rsidRPr="002B07A2">
        <w:rPr>
          <w:color w:val="0F0F0F"/>
        </w:rPr>
        <w:t>Ученым из Университета штата Огайо удалось научить компьютер распознавать эмоции по цвету лица. Какую эмоцию компьютер распознавал легче всего, с точностью 90%? (счастье, радость).</w:t>
      </w:r>
    </w:p>
    <w:p w14:paraId="61ED5014" w14:textId="77777777" w:rsidR="002B07A2" w:rsidRPr="002B07A2" w:rsidRDefault="002B07A2" w:rsidP="002B07A2">
      <w:pPr>
        <w:pStyle w:val="a4"/>
        <w:shd w:val="clear" w:color="auto" w:fill="FDFEFF"/>
        <w:spacing w:before="0" w:beforeAutospacing="0" w:after="0" w:afterAutospacing="0"/>
        <w:ind w:left="709"/>
        <w:jc w:val="both"/>
        <w:rPr>
          <w:color w:val="0F0F0F"/>
        </w:rPr>
      </w:pPr>
    </w:p>
    <w:p w14:paraId="6825E834" w14:textId="77777777" w:rsidR="002B07A2" w:rsidRPr="002B07A2" w:rsidRDefault="002B07A2" w:rsidP="002B07A2">
      <w:pPr>
        <w:spacing w:after="0" w:line="240" w:lineRule="auto"/>
        <w:ind w:firstLine="709"/>
        <w:jc w:val="both"/>
        <w:rPr>
          <w:rFonts w:ascii="Times New Roman" w:hAnsi="Times New Roman" w:cs="Times New Roman"/>
          <w:b/>
          <w:sz w:val="24"/>
          <w:szCs w:val="24"/>
        </w:rPr>
      </w:pPr>
      <w:r w:rsidRPr="002B07A2">
        <w:rPr>
          <w:rFonts w:ascii="Times New Roman" w:hAnsi="Times New Roman" w:cs="Times New Roman"/>
          <w:b/>
          <w:sz w:val="24"/>
          <w:szCs w:val="24"/>
        </w:rPr>
        <w:t>3 тур – «ПСИХОМУЗЫКА» - по звучащему фрагменту нужно отгадать исполнителя, группу или композитора, фильм.</w:t>
      </w:r>
    </w:p>
    <w:p w14:paraId="114A0409" w14:textId="77777777" w:rsidR="002B07A2" w:rsidRPr="002B07A2" w:rsidRDefault="002B07A2" w:rsidP="002B07A2">
      <w:pPr>
        <w:pStyle w:val="a5"/>
        <w:numPr>
          <w:ilvl w:val="0"/>
          <w:numId w:val="6"/>
        </w:numPr>
        <w:spacing w:after="0" w:line="240" w:lineRule="auto"/>
        <w:ind w:left="0" w:firstLine="709"/>
        <w:jc w:val="both"/>
        <w:rPr>
          <w:rFonts w:cs="Times New Roman"/>
          <w:sz w:val="24"/>
          <w:szCs w:val="24"/>
        </w:rPr>
      </w:pPr>
      <w:r w:rsidRPr="002B07A2">
        <w:rPr>
          <w:rFonts w:cs="Times New Roman"/>
          <w:sz w:val="24"/>
          <w:szCs w:val="24"/>
        </w:rPr>
        <w:t>30-тилетний композитор производил впечатление жизнерадостного, счастливого человека, независимого и презирающего моду, гордого и довольного. Но в душе его терзали глубокие переживания – он стал терять слух. Невыносимый шум в ушах мучил его и днем, и ночью, и целое сообщество профессионалов в области медицины ничем не могло ему помочь. Но любовь и страдания привели его к написанию произведения, которое сам он назвал «Соната в духе фантазии». Назовите композитора и широко известное название этого шедевра классической музыки. (Бетховен, Лунная соната)</w:t>
      </w:r>
    </w:p>
    <w:p w14:paraId="5F898B62" w14:textId="77777777" w:rsidR="002B07A2" w:rsidRPr="002B07A2" w:rsidRDefault="002B07A2" w:rsidP="002B07A2">
      <w:pPr>
        <w:numPr>
          <w:ilvl w:val="0"/>
          <w:numId w:val="6"/>
        </w:numPr>
        <w:spacing w:after="0" w:line="240" w:lineRule="auto"/>
        <w:ind w:left="0" w:firstLine="709"/>
        <w:jc w:val="both"/>
        <w:rPr>
          <w:rFonts w:ascii="Times New Roman" w:eastAsia="Times New Roman" w:hAnsi="Times New Roman" w:cs="Times New Roman"/>
          <w:color w:val="1D1F21"/>
          <w:sz w:val="24"/>
          <w:szCs w:val="24"/>
          <w:lang w:eastAsia="ru-RU"/>
        </w:rPr>
      </w:pPr>
      <w:r w:rsidRPr="002B07A2">
        <w:rPr>
          <w:rFonts w:ascii="Times New Roman" w:eastAsia="Times New Roman" w:hAnsi="Times New Roman" w:cs="Times New Roman"/>
          <w:color w:val="1D1F21"/>
          <w:sz w:val="24"/>
          <w:szCs w:val="24"/>
          <w:lang w:eastAsia="ru-RU"/>
        </w:rPr>
        <w:t>Известный французский актер </w:t>
      </w:r>
      <w:r w:rsidRPr="002B07A2">
        <w:rPr>
          <w:rFonts w:ascii="Times New Roman" w:eastAsia="Times New Roman" w:hAnsi="Times New Roman" w:cs="Times New Roman"/>
          <w:b/>
          <w:bCs/>
          <w:color w:val="333538"/>
          <w:sz w:val="24"/>
          <w:szCs w:val="24"/>
          <w:lang w:eastAsia="ru-RU"/>
        </w:rPr>
        <w:t>Жерар Депардье</w:t>
      </w:r>
      <w:r w:rsidRPr="002B07A2">
        <w:rPr>
          <w:rFonts w:ascii="Times New Roman" w:eastAsia="Times New Roman" w:hAnsi="Times New Roman" w:cs="Times New Roman"/>
          <w:color w:val="1D1F21"/>
          <w:sz w:val="24"/>
          <w:szCs w:val="24"/>
          <w:lang w:eastAsia="ru-RU"/>
        </w:rPr>
        <w:t> в молодости сильно заикался. Эта болезнь ставила крест на его только начинавшейся карьере. Но врач посоветовал ему ежедневно не менее двух часов уделять прослушиванию </w:t>
      </w:r>
      <w:r w:rsidRPr="002B07A2">
        <w:rPr>
          <w:rFonts w:ascii="Times New Roman" w:eastAsia="Times New Roman" w:hAnsi="Times New Roman" w:cs="Times New Roman"/>
          <w:b/>
          <w:bCs/>
          <w:color w:val="333538"/>
          <w:sz w:val="24"/>
          <w:szCs w:val="24"/>
          <w:lang w:eastAsia="ru-RU"/>
        </w:rPr>
        <w:t>этой музыки</w:t>
      </w:r>
      <w:r w:rsidRPr="002B07A2">
        <w:rPr>
          <w:rFonts w:ascii="Times New Roman" w:eastAsia="Times New Roman" w:hAnsi="Times New Roman" w:cs="Times New Roman"/>
          <w:color w:val="1D1F21"/>
          <w:sz w:val="24"/>
          <w:szCs w:val="24"/>
          <w:lang w:eastAsia="ru-RU"/>
        </w:rPr>
        <w:t>. Через два месяца Жерар полностью избавился от заикания. Так музыкотерапия позволила многочисленным поклонникам наслаждаться талантом выдающегося актера. Назовите композитора (Моцарт)</w:t>
      </w:r>
    </w:p>
    <w:p w14:paraId="3AB51EB2" w14:textId="77777777" w:rsidR="002B07A2" w:rsidRPr="002B07A2" w:rsidRDefault="002B07A2" w:rsidP="002B07A2">
      <w:pPr>
        <w:pStyle w:val="a5"/>
        <w:numPr>
          <w:ilvl w:val="0"/>
          <w:numId w:val="6"/>
        </w:numPr>
        <w:spacing w:after="0" w:line="240" w:lineRule="auto"/>
        <w:ind w:left="0" w:firstLine="709"/>
        <w:jc w:val="both"/>
        <w:rPr>
          <w:rFonts w:cs="Times New Roman"/>
          <w:sz w:val="24"/>
          <w:szCs w:val="24"/>
        </w:rPr>
      </w:pPr>
      <w:r w:rsidRPr="002B07A2">
        <w:rPr>
          <w:rFonts w:cs="Times New Roman"/>
          <w:sz w:val="24"/>
          <w:szCs w:val="24"/>
        </w:rPr>
        <w:t>Как называется фильм, на основе которого сделана эта композиция? («Любовь и голуби»)</w:t>
      </w:r>
    </w:p>
    <w:p w14:paraId="51676250" w14:textId="77777777" w:rsidR="002B07A2" w:rsidRPr="002B07A2" w:rsidRDefault="002B07A2" w:rsidP="002B07A2">
      <w:pPr>
        <w:pStyle w:val="a5"/>
        <w:numPr>
          <w:ilvl w:val="0"/>
          <w:numId w:val="6"/>
        </w:numPr>
        <w:spacing w:after="0" w:line="240" w:lineRule="auto"/>
        <w:ind w:left="0" w:firstLine="709"/>
        <w:jc w:val="both"/>
        <w:rPr>
          <w:rFonts w:cs="Times New Roman"/>
          <w:sz w:val="24"/>
          <w:szCs w:val="24"/>
        </w:rPr>
      </w:pPr>
      <w:r w:rsidRPr="002B07A2">
        <w:rPr>
          <w:rFonts w:cs="Times New Roman"/>
          <w:sz w:val="24"/>
          <w:szCs w:val="24"/>
        </w:rPr>
        <w:t xml:space="preserve">Какие слова отсутствуют в песне в конце отрывка? (вполне осознанно) </w:t>
      </w:r>
    </w:p>
    <w:p w14:paraId="06337421" w14:textId="77777777" w:rsidR="002B07A2" w:rsidRPr="002B07A2" w:rsidRDefault="002B07A2" w:rsidP="002B07A2">
      <w:pPr>
        <w:pStyle w:val="a5"/>
        <w:numPr>
          <w:ilvl w:val="0"/>
          <w:numId w:val="6"/>
        </w:numPr>
        <w:spacing w:after="0" w:line="240" w:lineRule="auto"/>
        <w:ind w:left="0" w:firstLine="709"/>
        <w:jc w:val="both"/>
        <w:rPr>
          <w:rFonts w:cs="Times New Roman"/>
          <w:sz w:val="24"/>
          <w:szCs w:val="24"/>
        </w:rPr>
      </w:pPr>
      <w:r w:rsidRPr="002B07A2">
        <w:rPr>
          <w:rFonts w:cs="Times New Roman"/>
          <w:sz w:val="24"/>
          <w:szCs w:val="24"/>
        </w:rPr>
        <w:t xml:space="preserve">Этот артист </w:t>
      </w:r>
      <w:r w:rsidRPr="002B07A2">
        <w:rPr>
          <w:rFonts w:cs="Times New Roman"/>
          <w:b/>
          <w:bCs/>
          <w:sz w:val="24"/>
          <w:szCs w:val="24"/>
        </w:rPr>
        <w:t>был отчислен с факультета психологии Санкт-Петербургского университета "за академическую неуспеваемость". Знаменитый студент не сдал ни летнюю, ни зимнюю сессии (Борис Моисеев)</w:t>
      </w:r>
    </w:p>
    <w:p w14:paraId="7EFABA06" w14:textId="77777777" w:rsidR="002B07A2" w:rsidRPr="002B07A2" w:rsidRDefault="002B07A2" w:rsidP="002B07A2">
      <w:pPr>
        <w:pStyle w:val="a5"/>
        <w:numPr>
          <w:ilvl w:val="0"/>
          <w:numId w:val="6"/>
        </w:numPr>
        <w:spacing w:after="0" w:line="240" w:lineRule="auto"/>
        <w:ind w:left="0" w:firstLine="709"/>
        <w:jc w:val="both"/>
        <w:rPr>
          <w:rFonts w:cs="Times New Roman"/>
          <w:sz w:val="24"/>
          <w:szCs w:val="24"/>
        </w:rPr>
      </w:pPr>
      <w:r w:rsidRPr="002B07A2">
        <w:rPr>
          <w:rFonts w:cs="Times New Roman"/>
          <w:sz w:val="24"/>
          <w:szCs w:val="24"/>
        </w:rPr>
        <w:t>Солист этой группы окончил художественно-графическое отделение Пединститута в Уфе (ДДТ)</w:t>
      </w:r>
    </w:p>
    <w:p w14:paraId="73BF868A" w14:textId="77777777" w:rsidR="002B07A2" w:rsidRPr="002B07A2" w:rsidRDefault="002B07A2" w:rsidP="002B07A2">
      <w:pPr>
        <w:pStyle w:val="a5"/>
        <w:numPr>
          <w:ilvl w:val="0"/>
          <w:numId w:val="6"/>
        </w:numPr>
        <w:spacing w:after="0" w:line="240" w:lineRule="auto"/>
        <w:ind w:left="0" w:firstLine="709"/>
        <w:jc w:val="both"/>
        <w:rPr>
          <w:rFonts w:cs="Times New Roman"/>
          <w:sz w:val="24"/>
          <w:szCs w:val="24"/>
        </w:rPr>
      </w:pPr>
      <w:r w:rsidRPr="002B07A2">
        <w:rPr>
          <w:rFonts w:cs="Times New Roman"/>
          <w:b/>
          <w:bCs/>
          <w:sz w:val="24"/>
          <w:szCs w:val="24"/>
        </w:rPr>
        <w:lastRenderedPageBreak/>
        <w:t>В этом социальном проекте</w:t>
      </w:r>
      <w:r w:rsidRPr="002B07A2">
        <w:rPr>
          <w:rFonts w:cs="Times New Roman"/>
          <w:sz w:val="24"/>
          <w:szCs w:val="24"/>
        </w:rPr>
        <w:t> Игоря Матвиенко люди помогают всем, кто находится в сложной ситуации и переживает непростые моменты жизни. В нем приняли участие Григорий Лепс, Полина Гагарина, Тимати, Гарик Сукачев и многие другие. Как он называется? (ЖИТЬ)</w:t>
      </w:r>
      <w:r w:rsidRPr="002B07A2">
        <w:rPr>
          <w:rFonts w:cs="Times New Roman"/>
          <w:sz w:val="24"/>
          <w:szCs w:val="24"/>
        </w:rPr>
        <w:br/>
      </w:r>
    </w:p>
    <w:p w14:paraId="159960D5" w14:textId="77777777" w:rsidR="002B07A2" w:rsidRPr="002B07A2" w:rsidRDefault="002B07A2" w:rsidP="002B07A2">
      <w:pPr>
        <w:spacing w:after="0" w:line="240" w:lineRule="auto"/>
        <w:ind w:left="360" w:firstLine="709"/>
        <w:jc w:val="both"/>
        <w:rPr>
          <w:rFonts w:ascii="Times New Roman" w:hAnsi="Times New Roman" w:cs="Times New Roman"/>
          <w:b/>
          <w:sz w:val="24"/>
          <w:szCs w:val="24"/>
        </w:rPr>
      </w:pPr>
      <w:r w:rsidRPr="002B07A2">
        <w:rPr>
          <w:rFonts w:ascii="Times New Roman" w:hAnsi="Times New Roman" w:cs="Times New Roman"/>
          <w:b/>
          <w:sz w:val="24"/>
          <w:szCs w:val="24"/>
        </w:rPr>
        <w:t xml:space="preserve">4 тур – «ПСИХОТЕРМИНЫ» - необходимо угадать психологический термин. </w:t>
      </w:r>
    </w:p>
    <w:p w14:paraId="3824993B" w14:textId="77777777" w:rsidR="002B07A2" w:rsidRPr="002B07A2" w:rsidRDefault="002B07A2" w:rsidP="002B07A2">
      <w:pPr>
        <w:spacing w:after="0" w:line="240" w:lineRule="auto"/>
        <w:ind w:firstLine="709"/>
        <w:jc w:val="both"/>
        <w:rPr>
          <w:rFonts w:ascii="Times New Roman" w:hAnsi="Times New Roman" w:cs="Times New Roman"/>
          <w:b/>
          <w:sz w:val="24"/>
          <w:szCs w:val="24"/>
        </w:rPr>
      </w:pPr>
      <w:r w:rsidRPr="002B07A2">
        <w:rPr>
          <w:rFonts w:ascii="Times New Roman" w:hAnsi="Times New Roman" w:cs="Times New Roman"/>
          <w:b/>
          <w:sz w:val="24"/>
          <w:szCs w:val="24"/>
        </w:rPr>
        <w:t xml:space="preserve">1. Прием соединения («склеивания») частей двух или нескольких предметов в одно целое. </w:t>
      </w:r>
    </w:p>
    <w:p w14:paraId="6F173BB5" w14:textId="77777777" w:rsidR="002B07A2" w:rsidRPr="002B07A2" w:rsidRDefault="002B07A2" w:rsidP="002B07A2">
      <w:pPr>
        <w:spacing w:after="0" w:line="240" w:lineRule="auto"/>
        <w:ind w:firstLine="709"/>
        <w:jc w:val="both"/>
        <w:rPr>
          <w:rFonts w:ascii="Times New Roman" w:hAnsi="Times New Roman" w:cs="Times New Roman"/>
          <w:sz w:val="24"/>
          <w:szCs w:val="24"/>
        </w:rPr>
      </w:pPr>
      <w:r w:rsidRPr="002B07A2">
        <w:rPr>
          <w:rFonts w:ascii="Times New Roman" w:hAnsi="Times New Roman" w:cs="Times New Roman"/>
          <w:sz w:val="24"/>
          <w:szCs w:val="24"/>
        </w:rPr>
        <w:t>А) Агглютинация</w:t>
      </w:r>
    </w:p>
    <w:p w14:paraId="695A6F56" w14:textId="77777777" w:rsidR="002B07A2" w:rsidRPr="002B07A2" w:rsidRDefault="002B07A2" w:rsidP="002B07A2">
      <w:pPr>
        <w:spacing w:after="0" w:line="240" w:lineRule="auto"/>
        <w:ind w:firstLine="709"/>
        <w:jc w:val="both"/>
        <w:rPr>
          <w:rFonts w:ascii="Times New Roman" w:hAnsi="Times New Roman" w:cs="Times New Roman"/>
          <w:sz w:val="24"/>
          <w:szCs w:val="24"/>
        </w:rPr>
      </w:pPr>
      <w:r w:rsidRPr="002B07A2">
        <w:rPr>
          <w:rFonts w:ascii="Times New Roman" w:hAnsi="Times New Roman" w:cs="Times New Roman"/>
          <w:sz w:val="24"/>
          <w:szCs w:val="24"/>
        </w:rPr>
        <w:t>Б) Адаптация</w:t>
      </w:r>
    </w:p>
    <w:p w14:paraId="4D6E1553" w14:textId="77777777" w:rsidR="002B07A2" w:rsidRPr="002B07A2" w:rsidRDefault="002B07A2" w:rsidP="002B07A2">
      <w:pPr>
        <w:spacing w:after="0" w:line="240" w:lineRule="auto"/>
        <w:ind w:firstLine="709"/>
        <w:jc w:val="both"/>
        <w:rPr>
          <w:rFonts w:ascii="Times New Roman" w:hAnsi="Times New Roman" w:cs="Times New Roman"/>
          <w:sz w:val="24"/>
          <w:szCs w:val="24"/>
        </w:rPr>
      </w:pPr>
      <w:r w:rsidRPr="002B07A2">
        <w:rPr>
          <w:rFonts w:ascii="Times New Roman" w:hAnsi="Times New Roman" w:cs="Times New Roman"/>
          <w:sz w:val="24"/>
          <w:szCs w:val="24"/>
        </w:rPr>
        <w:t>В) Акцентуация</w:t>
      </w:r>
    </w:p>
    <w:p w14:paraId="1334FE40" w14:textId="77777777" w:rsidR="002B07A2" w:rsidRPr="002B07A2" w:rsidRDefault="002B07A2" w:rsidP="002B07A2">
      <w:pPr>
        <w:spacing w:after="0" w:line="240" w:lineRule="auto"/>
        <w:ind w:firstLine="709"/>
        <w:jc w:val="both"/>
        <w:rPr>
          <w:rFonts w:ascii="Times New Roman" w:hAnsi="Times New Roman" w:cs="Times New Roman"/>
          <w:sz w:val="24"/>
          <w:szCs w:val="24"/>
        </w:rPr>
      </w:pPr>
      <w:r w:rsidRPr="002B07A2">
        <w:rPr>
          <w:rFonts w:ascii="Times New Roman" w:hAnsi="Times New Roman" w:cs="Times New Roman"/>
          <w:sz w:val="24"/>
          <w:szCs w:val="24"/>
        </w:rPr>
        <w:t>Г) Анимизм</w:t>
      </w:r>
    </w:p>
    <w:p w14:paraId="730AA2B5" w14:textId="77777777" w:rsidR="002B07A2" w:rsidRPr="002B07A2" w:rsidRDefault="002B07A2" w:rsidP="002B07A2">
      <w:pPr>
        <w:spacing w:after="0" w:line="240" w:lineRule="auto"/>
        <w:ind w:firstLine="709"/>
        <w:jc w:val="both"/>
        <w:rPr>
          <w:rFonts w:ascii="Times New Roman" w:hAnsi="Times New Roman" w:cs="Times New Roman"/>
          <w:b/>
          <w:sz w:val="24"/>
          <w:szCs w:val="24"/>
        </w:rPr>
      </w:pPr>
      <w:r w:rsidRPr="002B07A2">
        <w:rPr>
          <w:rFonts w:ascii="Times New Roman" w:hAnsi="Times New Roman" w:cs="Times New Roman"/>
          <w:b/>
          <w:sz w:val="24"/>
          <w:szCs w:val="24"/>
        </w:rPr>
        <w:t xml:space="preserve">2. Направление в психологии, сделавшее предметом своего изучения поведение, которое рассматривается как реакция на стимул внешней среды: </w:t>
      </w:r>
    </w:p>
    <w:p w14:paraId="7A10E233" w14:textId="77777777" w:rsidR="002B07A2" w:rsidRPr="002B07A2" w:rsidRDefault="002B07A2" w:rsidP="002B07A2">
      <w:pPr>
        <w:spacing w:after="0" w:line="240" w:lineRule="auto"/>
        <w:ind w:firstLine="709"/>
        <w:jc w:val="both"/>
        <w:rPr>
          <w:rFonts w:ascii="Times New Roman" w:hAnsi="Times New Roman" w:cs="Times New Roman"/>
          <w:sz w:val="24"/>
          <w:szCs w:val="24"/>
        </w:rPr>
      </w:pPr>
      <w:r w:rsidRPr="002B07A2">
        <w:rPr>
          <w:rFonts w:ascii="Times New Roman" w:hAnsi="Times New Roman" w:cs="Times New Roman"/>
          <w:sz w:val="24"/>
          <w:szCs w:val="24"/>
        </w:rPr>
        <w:t>А) Гештальтпсихология</w:t>
      </w:r>
    </w:p>
    <w:p w14:paraId="74C2C6D2" w14:textId="77777777" w:rsidR="002B07A2" w:rsidRPr="002B07A2" w:rsidRDefault="002B07A2" w:rsidP="002B07A2">
      <w:pPr>
        <w:spacing w:after="0" w:line="240" w:lineRule="auto"/>
        <w:ind w:firstLine="709"/>
        <w:jc w:val="both"/>
        <w:rPr>
          <w:rFonts w:ascii="Times New Roman" w:hAnsi="Times New Roman" w:cs="Times New Roman"/>
          <w:sz w:val="24"/>
          <w:szCs w:val="24"/>
        </w:rPr>
      </w:pPr>
      <w:r w:rsidRPr="002B07A2">
        <w:rPr>
          <w:rFonts w:ascii="Times New Roman" w:hAnsi="Times New Roman" w:cs="Times New Roman"/>
          <w:sz w:val="24"/>
          <w:szCs w:val="24"/>
        </w:rPr>
        <w:t>Б) Бихевиоризм</w:t>
      </w:r>
    </w:p>
    <w:p w14:paraId="6F524FB6" w14:textId="77777777" w:rsidR="002B07A2" w:rsidRPr="002B07A2" w:rsidRDefault="002B07A2" w:rsidP="002B07A2">
      <w:pPr>
        <w:spacing w:after="0" w:line="240" w:lineRule="auto"/>
        <w:ind w:firstLine="709"/>
        <w:jc w:val="both"/>
        <w:rPr>
          <w:rFonts w:ascii="Times New Roman" w:hAnsi="Times New Roman" w:cs="Times New Roman"/>
          <w:sz w:val="24"/>
          <w:szCs w:val="24"/>
        </w:rPr>
      </w:pPr>
      <w:r w:rsidRPr="002B07A2">
        <w:rPr>
          <w:rFonts w:ascii="Times New Roman" w:hAnsi="Times New Roman" w:cs="Times New Roman"/>
          <w:sz w:val="24"/>
          <w:szCs w:val="24"/>
        </w:rPr>
        <w:t>Г) Психоанализ</w:t>
      </w:r>
    </w:p>
    <w:p w14:paraId="43C8E8D6" w14:textId="77777777" w:rsidR="002B07A2" w:rsidRPr="002B07A2" w:rsidRDefault="002B07A2" w:rsidP="002B07A2">
      <w:pPr>
        <w:spacing w:after="0" w:line="240" w:lineRule="auto"/>
        <w:ind w:firstLine="709"/>
        <w:jc w:val="both"/>
        <w:rPr>
          <w:rFonts w:ascii="Times New Roman" w:hAnsi="Times New Roman" w:cs="Times New Roman"/>
          <w:sz w:val="24"/>
          <w:szCs w:val="24"/>
        </w:rPr>
      </w:pPr>
      <w:r w:rsidRPr="002B07A2">
        <w:rPr>
          <w:rFonts w:ascii="Times New Roman" w:hAnsi="Times New Roman" w:cs="Times New Roman"/>
          <w:sz w:val="24"/>
          <w:szCs w:val="24"/>
        </w:rPr>
        <w:t>Д) Когнитивная психология</w:t>
      </w:r>
    </w:p>
    <w:p w14:paraId="0D992CFE" w14:textId="77777777" w:rsidR="002B07A2" w:rsidRPr="002B07A2" w:rsidRDefault="002B07A2" w:rsidP="002B07A2">
      <w:pPr>
        <w:spacing w:after="0" w:line="240" w:lineRule="auto"/>
        <w:ind w:firstLine="709"/>
        <w:jc w:val="both"/>
        <w:rPr>
          <w:rFonts w:ascii="Times New Roman" w:hAnsi="Times New Roman" w:cs="Times New Roman"/>
          <w:b/>
          <w:sz w:val="24"/>
          <w:szCs w:val="24"/>
        </w:rPr>
      </w:pPr>
      <w:r w:rsidRPr="002B07A2">
        <w:rPr>
          <w:rFonts w:ascii="Times New Roman" w:hAnsi="Times New Roman" w:cs="Times New Roman"/>
          <w:b/>
          <w:sz w:val="24"/>
          <w:szCs w:val="24"/>
        </w:rPr>
        <w:t>3. Перевод внешнего действия во внутренние умственные действия, оперирующие символами</w:t>
      </w:r>
    </w:p>
    <w:p w14:paraId="485FB82E" w14:textId="77777777" w:rsidR="002B07A2" w:rsidRPr="002B07A2" w:rsidRDefault="002B07A2" w:rsidP="002B07A2">
      <w:pPr>
        <w:spacing w:after="0" w:line="240" w:lineRule="auto"/>
        <w:ind w:firstLine="709"/>
        <w:jc w:val="both"/>
        <w:rPr>
          <w:rFonts w:ascii="Times New Roman" w:hAnsi="Times New Roman" w:cs="Times New Roman"/>
          <w:sz w:val="24"/>
          <w:szCs w:val="24"/>
        </w:rPr>
      </w:pPr>
      <w:r w:rsidRPr="002B07A2">
        <w:rPr>
          <w:rFonts w:ascii="Times New Roman" w:hAnsi="Times New Roman" w:cs="Times New Roman"/>
          <w:sz w:val="24"/>
          <w:szCs w:val="24"/>
        </w:rPr>
        <w:t>А) Интуиция</w:t>
      </w:r>
    </w:p>
    <w:p w14:paraId="1B29A77C" w14:textId="77777777" w:rsidR="002B07A2" w:rsidRPr="002B07A2" w:rsidRDefault="002B07A2" w:rsidP="002B07A2">
      <w:pPr>
        <w:spacing w:after="0" w:line="240" w:lineRule="auto"/>
        <w:ind w:firstLine="709"/>
        <w:jc w:val="both"/>
        <w:rPr>
          <w:rFonts w:ascii="Times New Roman" w:hAnsi="Times New Roman" w:cs="Times New Roman"/>
          <w:sz w:val="24"/>
          <w:szCs w:val="24"/>
        </w:rPr>
      </w:pPr>
      <w:r w:rsidRPr="002B07A2">
        <w:rPr>
          <w:rFonts w:ascii="Times New Roman" w:hAnsi="Times New Roman" w:cs="Times New Roman"/>
          <w:sz w:val="24"/>
          <w:szCs w:val="24"/>
        </w:rPr>
        <w:t>Б) Интроспекция</w:t>
      </w:r>
    </w:p>
    <w:p w14:paraId="280B13AB" w14:textId="77777777" w:rsidR="002B07A2" w:rsidRPr="002B07A2" w:rsidRDefault="002B07A2" w:rsidP="002B07A2">
      <w:pPr>
        <w:spacing w:after="0" w:line="240" w:lineRule="auto"/>
        <w:ind w:firstLine="709"/>
        <w:jc w:val="both"/>
        <w:rPr>
          <w:rFonts w:ascii="Times New Roman" w:hAnsi="Times New Roman" w:cs="Times New Roman"/>
          <w:sz w:val="24"/>
          <w:szCs w:val="24"/>
        </w:rPr>
      </w:pPr>
      <w:r w:rsidRPr="002B07A2">
        <w:rPr>
          <w:rFonts w:ascii="Times New Roman" w:hAnsi="Times New Roman" w:cs="Times New Roman"/>
          <w:sz w:val="24"/>
          <w:szCs w:val="24"/>
        </w:rPr>
        <w:t>В) Каузальная атрибуция</w:t>
      </w:r>
    </w:p>
    <w:p w14:paraId="4BFE55DF" w14:textId="77777777" w:rsidR="002B07A2" w:rsidRPr="002B07A2" w:rsidRDefault="002B07A2" w:rsidP="002B07A2">
      <w:pPr>
        <w:spacing w:after="0" w:line="240" w:lineRule="auto"/>
        <w:ind w:firstLine="709"/>
        <w:jc w:val="both"/>
        <w:rPr>
          <w:rFonts w:ascii="Times New Roman" w:hAnsi="Times New Roman" w:cs="Times New Roman"/>
          <w:sz w:val="24"/>
          <w:szCs w:val="24"/>
        </w:rPr>
      </w:pPr>
      <w:r w:rsidRPr="002B07A2">
        <w:rPr>
          <w:rFonts w:ascii="Times New Roman" w:hAnsi="Times New Roman" w:cs="Times New Roman"/>
          <w:sz w:val="24"/>
          <w:szCs w:val="24"/>
        </w:rPr>
        <w:t>Г) Интериоризация</w:t>
      </w:r>
    </w:p>
    <w:p w14:paraId="7731222D" w14:textId="77777777" w:rsidR="002B07A2" w:rsidRPr="002B07A2" w:rsidRDefault="002B07A2" w:rsidP="002B07A2">
      <w:pPr>
        <w:spacing w:after="0" w:line="240" w:lineRule="auto"/>
        <w:ind w:firstLine="709"/>
        <w:jc w:val="both"/>
        <w:rPr>
          <w:rFonts w:ascii="Times New Roman" w:hAnsi="Times New Roman" w:cs="Times New Roman"/>
          <w:b/>
          <w:sz w:val="24"/>
          <w:szCs w:val="24"/>
        </w:rPr>
      </w:pPr>
      <w:r w:rsidRPr="002B07A2">
        <w:rPr>
          <w:rFonts w:ascii="Times New Roman" w:hAnsi="Times New Roman" w:cs="Times New Roman"/>
          <w:b/>
          <w:sz w:val="24"/>
          <w:szCs w:val="24"/>
        </w:rPr>
        <w:t>4. Возникновение под влиянием раздражения одного анализатора ощущения, характерного для другого анализатора.</w:t>
      </w:r>
    </w:p>
    <w:p w14:paraId="32F91435" w14:textId="77777777" w:rsidR="002B07A2" w:rsidRPr="002B07A2" w:rsidRDefault="002B07A2" w:rsidP="002B07A2">
      <w:pPr>
        <w:spacing w:after="0" w:line="240" w:lineRule="auto"/>
        <w:ind w:firstLine="709"/>
        <w:jc w:val="both"/>
        <w:rPr>
          <w:rFonts w:ascii="Times New Roman" w:hAnsi="Times New Roman" w:cs="Times New Roman"/>
          <w:sz w:val="24"/>
          <w:szCs w:val="24"/>
        </w:rPr>
      </w:pPr>
      <w:r w:rsidRPr="002B07A2">
        <w:rPr>
          <w:rFonts w:ascii="Times New Roman" w:hAnsi="Times New Roman" w:cs="Times New Roman"/>
          <w:sz w:val="24"/>
          <w:szCs w:val="24"/>
        </w:rPr>
        <w:t>А) Синестезия</w:t>
      </w:r>
    </w:p>
    <w:p w14:paraId="1888F279" w14:textId="77777777" w:rsidR="002B07A2" w:rsidRPr="002B07A2" w:rsidRDefault="002B07A2" w:rsidP="002B07A2">
      <w:pPr>
        <w:spacing w:after="0" w:line="240" w:lineRule="auto"/>
        <w:ind w:firstLine="709"/>
        <w:jc w:val="both"/>
        <w:rPr>
          <w:rFonts w:ascii="Times New Roman" w:hAnsi="Times New Roman" w:cs="Times New Roman"/>
          <w:sz w:val="24"/>
          <w:szCs w:val="24"/>
        </w:rPr>
      </w:pPr>
      <w:r w:rsidRPr="002B07A2">
        <w:rPr>
          <w:rFonts w:ascii="Times New Roman" w:hAnsi="Times New Roman" w:cs="Times New Roman"/>
          <w:sz w:val="24"/>
          <w:szCs w:val="24"/>
        </w:rPr>
        <w:t>Б) Установка</w:t>
      </w:r>
    </w:p>
    <w:p w14:paraId="58CACECB" w14:textId="77777777" w:rsidR="002B07A2" w:rsidRPr="002B07A2" w:rsidRDefault="002B07A2" w:rsidP="002B07A2">
      <w:pPr>
        <w:spacing w:after="0" w:line="240" w:lineRule="auto"/>
        <w:ind w:firstLine="709"/>
        <w:jc w:val="both"/>
        <w:rPr>
          <w:rFonts w:ascii="Times New Roman" w:hAnsi="Times New Roman" w:cs="Times New Roman"/>
          <w:sz w:val="24"/>
          <w:szCs w:val="24"/>
        </w:rPr>
      </w:pPr>
      <w:r w:rsidRPr="002B07A2">
        <w:rPr>
          <w:rFonts w:ascii="Times New Roman" w:hAnsi="Times New Roman" w:cs="Times New Roman"/>
          <w:sz w:val="24"/>
          <w:szCs w:val="24"/>
        </w:rPr>
        <w:t>В) Эмпатия</w:t>
      </w:r>
    </w:p>
    <w:p w14:paraId="776C1C7B" w14:textId="77777777" w:rsidR="002B07A2" w:rsidRPr="002B07A2" w:rsidRDefault="002B07A2" w:rsidP="002B07A2">
      <w:pPr>
        <w:spacing w:after="0" w:line="240" w:lineRule="auto"/>
        <w:ind w:firstLine="709"/>
        <w:jc w:val="both"/>
        <w:rPr>
          <w:rFonts w:ascii="Times New Roman" w:hAnsi="Times New Roman" w:cs="Times New Roman"/>
          <w:sz w:val="24"/>
          <w:szCs w:val="24"/>
        </w:rPr>
      </w:pPr>
      <w:r w:rsidRPr="002B07A2">
        <w:rPr>
          <w:rFonts w:ascii="Times New Roman" w:hAnsi="Times New Roman" w:cs="Times New Roman"/>
          <w:sz w:val="24"/>
          <w:szCs w:val="24"/>
        </w:rPr>
        <w:t xml:space="preserve">Г) </w:t>
      </w:r>
      <w:proofErr w:type="spellStart"/>
      <w:r w:rsidRPr="002B07A2">
        <w:rPr>
          <w:rFonts w:ascii="Times New Roman" w:hAnsi="Times New Roman" w:cs="Times New Roman"/>
          <w:sz w:val="24"/>
          <w:szCs w:val="24"/>
        </w:rPr>
        <w:t>Сенсобилизация</w:t>
      </w:r>
      <w:proofErr w:type="spellEnd"/>
    </w:p>
    <w:p w14:paraId="098D999E" w14:textId="77777777" w:rsidR="002B07A2" w:rsidRPr="002B07A2" w:rsidRDefault="002B07A2" w:rsidP="002B07A2">
      <w:pPr>
        <w:spacing w:after="0" w:line="240" w:lineRule="auto"/>
        <w:ind w:firstLine="709"/>
        <w:jc w:val="both"/>
        <w:rPr>
          <w:rFonts w:ascii="Times New Roman" w:hAnsi="Times New Roman" w:cs="Times New Roman"/>
          <w:b/>
          <w:sz w:val="24"/>
          <w:szCs w:val="24"/>
        </w:rPr>
      </w:pPr>
      <w:r w:rsidRPr="002B07A2">
        <w:rPr>
          <w:rFonts w:ascii="Times New Roman" w:hAnsi="Times New Roman" w:cs="Times New Roman"/>
          <w:b/>
          <w:sz w:val="24"/>
          <w:szCs w:val="24"/>
        </w:rPr>
        <w:t>5. Черта характера, побуждающая человека бескорыстно приходить на помощь другим людям</w:t>
      </w:r>
    </w:p>
    <w:p w14:paraId="184AEA7D" w14:textId="77777777" w:rsidR="002B07A2" w:rsidRPr="002B07A2" w:rsidRDefault="002B07A2" w:rsidP="002B07A2">
      <w:pPr>
        <w:spacing w:after="0" w:line="240" w:lineRule="auto"/>
        <w:ind w:firstLine="709"/>
        <w:jc w:val="both"/>
        <w:rPr>
          <w:rFonts w:ascii="Times New Roman" w:hAnsi="Times New Roman" w:cs="Times New Roman"/>
          <w:sz w:val="24"/>
          <w:szCs w:val="24"/>
        </w:rPr>
      </w:pPr>
      <w:r w:rsidRPr="002B07A2">
        <w:rPr>
          <w:rFonts w:ascii="Times New Roman" w:hAnsi="Times New Roman" w:cs="Times New Roman"/>
          <w:sz w:val="24"/>
          <w:szCs w:val="24"/>
        </w:rPr>
        <w:t>А) Акцентуация</w:t>
      </w:r>
    </w:p>
    <w:p w14:paraId="0D1277B5" w14:textId="77777777" w:rsidR="002B07A2" w:rsidRPr="002B07A2" w:rsidRDefault="002B07A2" w:rsidP="002B07A2">
      <w:pPr>
        <w:spacing w:after="0" w:line="240" w:lineRule="auto"/>
        <w:ind w:firstLine="709"/>
        <w:jc w:val="both"/>
        <w:rPr>
          <w:rFonts w:ascii="Times New Roman" w:hAnsi="Times New Roman" w:cs="Times New Roman"/>
          <w:sz w:val="24"/>
          <w:szCs w:val="24"/>
        </w:rPr>
      </w:pPr>
      <w:r w:rsidRPr="002B07A2">
        <w:rPr>
          <w:rFonts w:ascii="Times New Roman" w:hAnsi="Times New Roman" w:cs="Times New Roman"/>
          <w:sz w:val="24"/>
          <w:szCs w:val="24"/>
        </w:rPr>
        <w:t>Б) Гилозоизм</w:t>
      </w:r>
    </w:p>
    <w:p w14:paraId="18871A5F" w14:textId="77777777" w:rsidR="002B07A2" w:rsidRPr="002B07A2" w:rsidRDefault="002B07A2" w:rsidP="002B07A2">
      <w:pPr>
        <w:spacing w:after="0" w:line="240" w:lineRule="auto"/>
        <w:ind w:firstLine="709"/>
        <w:jc w:val="both"/>
        <w:rPr>
          <w:rFonts w:ascii="Times New Roman" w:hAnsi="Times New Roman" w:cs="Times New Roman"/>
          <w:sz w:val="24"/>
          <w:szCs w:val="24"/>
        </w:rPr>
      </w:pPr>
      <w:r w:rsidRPr="002B07A2">
        <w:rPr>
          <w:rFonts w:ascii="Times New Roman" w:hAnsi="Times New Roman" w:cs="Times New Roman"/>
          <w:sz w:val="24"/>
          <w:szCs w:val="24"/>
        </w:rPr>
        <w:t>В) Альтруизм</w:t>
      </w:r>
    </w:p>
    <w:p w14:paraId="120B6A28" w14:textId="77777777" w:rsidR="002B07A2" w:rsidRPr="002B07A2" w:rsidRDefault="002B07A2" w:rsidP="002B07A2">
      <w:pPr>
        <w:spacing w:after="0" w:line="240" w:lineRule="auto"/>
        <w:ind w:firstLine="709"/>
        <w:jc w:val="both"/>
        <w:rPr>
          <w:rFonts w:ascii="Times New Roman" w:hAnsi="Times New Roman" w:cs="Times New Roman"/>
          <w:sz w:val="24"/>
          <w:szCs w:val="24"/>
        </w:rPr>
      </w:pPr>
      <w:r w:rsidRPr="002B07A2">
        <w:rPr>
          <w:rFonts w:ascii="Times New Roman" w:hAnsi="Times New Roman" w:cs="Times New Roman"/>
          <w:sz w:val="24"/>
          <w:szCs w:val="24"/>
        </w:rPr>
        <w:t>Г) Интеллект</w:t>
      </w:r>
    </w:p>
    <w:p w14:paraId="5AF44A7C" w14:textId="77777777" w:rsidR="002B07A2" w:rsidRPr="002B07A2" w:rsidRDefault="002B07A2" w:rsidP="002B07A2">
      <w:pPr>
        <w:spacing w:after="0" w:line="240" w:lineRule="auto"/>
        <w:ind w:firstLine="709"/>
        <w:jc w:val="both"/>
        <w:rPr>
          <w:rFonts w:ascii="Times New Roman" w:hAnsi="Times New Roman" w:cs="Times New Roman"/>
          <w:b/>
          <w:sz w:val="24"/>
          <w:szCs w:val="24"/>
        </w:rPr>
      </w:pPr>
      <w:r w:rsidRPr="002B07A2">
        <w:rPr>
          <w:rFonts w:ascii="Times New Roman" w:hAnsi="Times New Roman" w:cs="Times New Roman"/>
          <w:b/>
          <w:sz w:val="24"/>
          <w:szCs w:val="24"/>
        </w:rPr>
        <w:t>6. Человек в системе социально-обусловленных характеристик, проявляемых в общественных связях и отношениях, являющихся устойчивыми, определяющими нравственные поступки человека, имеющие существенное значение для него самого и окружающих.</w:t>
      </w:r>
    </w:p>
    <w:p w14:paraId="68DA5B99" w14:textId="77777777" w:rsidR="002B07A2" w:rsidRPr="002B07A2" w:rsidRDefault="002B07A2" w:rsidP="002B07A2">
      <w:pPr>
        <w:spacing w:after="0" w:line="240" w:lineRule="auto"/>
        <w:ind w:firstLine="709"/>
        <w:jc w:val="both"/>
        <w:rPr>
          <w:rFonts w:ascii="Times New Roman" w:hAnsi="Times New Roman" w:cs="Times New Roman"/>
          <w:sz w:val="24"/>
          <w:szCs w:val="24"/>
        </w:rPr>
      </w:pPr>
      <w:r w:rsidRPr="002B07A2">
        <w:rPr>
          <w:rFonts w:ascii="Times New Roman" w:hAnsi="Times New Roman" w:cs="Times New Roman"/>
          <w:sz w:val="24"/>
          <w:szCs w:val="24"/>
        </w:rPr>
        <w:t>А) Индивидуальность</w:t>
      </w:r>
    </w:p>
    <w:p w14:paraId="1BF8F3A5" w14:textId="77777777" w:rsidR="002B07A2" w:rsidRPr="002B07A2" w:rsidRDefault="002B07A2" w:rsidP="002B07A2">
      <w:pPr>
        <w:spacing w:after="0" w:line="240" w:lineRule="auto"/>
        <w:ind w:firstLine="709"/>
        <w:jc w:val="both"/>
        <w:rPr>
          <w:rFonts w:ascii="Times New Roman" w:hAnsi="Times New Roman" w:cs="Times New Roman"/>
          <w:sz w:val="24"/>
          <w:szCs w:val="24"/>
        </w:rPr>
      </w:pPr>
      <w:r w:rsidRPr="002B07A2">
        <w:rPr>
          <w:rFonts w:ascii="Times New Roman" w:hAnsi="Times New Roman" w:cs="Times New Roman"/>
          <w:sz w:val="24"/>
          <w:szCs w:val="24"/>
        </w:rPr>
        <w:t>Б) Индивид</w:t>
      </w:r>
    </w:p>
    <w:p w14:paraId="38A7CC78" w14:textId="77777777" w:rsidR="002B07A2" w:rsidRPr="002B07A2" w:rsidRDefault="002B07A2" w:rsidP="002B07A2">
      <w:pPr>
        <w:spacing w:after="0" w:line="240" w:lineRule="auto"/>
        <w:ind w:firstLine="709"/>
        <w:jc w:val="both"/>
        <w:rPr>
          <w:rFonts w:ascii="Times New Roman" w:hAnsi="Times New Roman" w:cs="Times New Roman"/>
          <w:sz w:val="24"/>
          <w:szCs w:val="24"/>
        </w:rPr>
      </w:pPr>
      <w:r w:rsidRPr="002B07A2">
        <w:rPr>
          <w:rFonts w:ascii="Times New Roman" w:hAnsi="Times New Roman" w:cs="Times New Roman"/>
          <w:sz w:val="24"/>
          <w:szCs w:val="24"/>
        </w:rPr>
        <w:t>В) Личность</w:t>
      </w:r>
    </w:p>
    <w:p w14:paraId="185BF508" w14:textId="77777777" w:rsidR="002B07A2" w:rsidRPr="002B07A2" w:rsidRDefault="002B07A2" w:rsidP="002B07A2">
      <w:pPr>
        <w:spacing w:after="0" w:line="240" w:lineRule="auto"/>
        <w:ind w:firstLine="709"/>
        <w:jc w:val="both"/>
        <w:rPr>
          <w:rFonts w:ascii="Times New Roman" w:hAnsi="Times New Roman" w:cs="Times New Roman"/>
          <w:sz w:val="24"/>
          <w:szCs w:val="24"/>
        </w:rPr>
      </w:pPr>
      <w:r w:rsidRPr="002B07A2">
        <w:rPr>
          <w:rFonts w:ascii="Times New Roman" w:hAnsi="Times New Roman" w:cs="Times New Roman"/>
          <w:sz w:val="24"/>
          <w:szCs w:val="24"/>
        </w:rPr>
        <w:t>Г) Человек</w:t>
      </w:r>
    </w:p>
    <w:p w14:paraId="1AD3FACA" w14:textId="77777777" w:rsidR="002B07A2" w:rsidRPr="002B07A2" w:rsidRDefault="002B07A2" w:rsidP="002B07A2">
      <w:pPr>
        <w:spacing w:after="0" w:line="240" w:lineRule="auto"/>
        <w:ind w:firstLine="709"/>
        <w:jc w:val="both"/>
        <w:rPr>
          <w:rFonts w:ascii="Times New Roman" w:hAnsi="Times New Roman" w:cs="Times New Roman"/>
          <w:sz w:val="24"/>
          <w:szCs w:val="24"/>
        </w:rPr>
      </w:pPr>
      <w:r w:rsidRPr="002B07A2">
        <w:rPr>
          <w:rFonts w:ascii="Times New Roman" w:hAnsi="Times New Roman" w:cs="Times New Roman"/>
          <w:sz w:val="24"/>
          <w:szCs w:val="24"/>
        </w:rPr>
        <w:t>7. Метод получения информации о количественном и качественном изменении показателей деятельности и поведения наблюдаемого объекта или наблюдаемых объектов в результате воздействия на него (них) контролируемых исследователем факторов.</w:t>
      </w:r>
    </w:p>
    <w:p w14:paraId="5148EAC7" w14:textId="77777777" w:rsidR="002B07A2" w:rsidRPr="002B07A2" w:rsidRDefault="002B07A2" w:rsidP="002B07A2">
      <w:pPr>
        <w:spacing w:after="0" w:line="240" w:lineRule="auto"/>
        <w:ind w:firstLine="709"/>
        <w:jc w:val="both"/>
        <w:rPr>
          <w:rFonts w:ascii="Times New Roman" w:hAnsi="Times New Roman" w:cs="Times New Roman"/>
          <w:sz w:val="24"/>
          <w:szCs w:val="24"/>
        </w:rPr>
      </w:pPr>
      <w:r w:rsidRPr="002B07A2">
        <w:rPr>
          <w:rFonts w:ascii="Times New Roman" w:hAnsi="Times New Roman" w:cs="Times New Roman"/>
          <w:sz w:val="24"/>
          <w:szCs w:val="24"/>
        </w:rPr>
        <w:t>А) Опрос</w:t>
      </w:r>
    </w:p>
    <w:p w14:paraId="7563B47F" w14:textId="77777777" w:rsidR="002B07A2" w:rsidRPr="002B07A2" w:rsidRDefault="002B07A2" w:rsidP="002B07A2">
      <w:pPr>
        <w:spacing w:after="0" w:line="240" w:lineRule="auto"/>
        <w:ind w:firstLine="709"/>
        <w:jc w:val="both"/>
        <w:rPr>
          <w:rFonts w:ascii="Times New Roman" w:hAnsi="Times New Roman" w:cs="Times New Roman"/>
          <w:sz w:val="24"/>
          <w:szCs w:val="24"/>
        </w:rPr>
      </w:pPr>
      <w:r w:rsidRPr="002B07A2">
        <w:rPr>
          <w:rFonts w:ascii="Times New Roman" w:hAnsi="Times New Roman" w:cs="Times New Roman"/>
          <w:sz w:val="24"/>
          <w:szCs w:val="24"/>
        </w:rPr>
        <w:t>Б) Эксперимент</w:t>
      </w:r>
    </w:p>
    <w:p w14:paraId="0D107509" w14:textId="77777777" w:rsidR="002B07A2" w:rsidRPr="002B07A2" w:rsidRDefault="002B07A2" w:rsidP="002B07A2">
      <w:pPr>
        <w:spacing w:after="0" w:line="240" w:lineRule="auto"/>
        <w:ind w:firstLine="709"/>
        <w:jc w:val="both"/>
        <w:rPr>
          <w:rFonts w:ascii="Times New Roman" w:hAnsi="Times New Roman" w:cs="Times New Roman"/>
          <w:sz w:val="24"/>
          <w:szCs w:val="24"/>
        </w:rPr>
      </w:pPr>
      <w:r w:rsidRPr="002B07A2">
        <w:rPr>
          <w:rFonts w:ascii="Times New Roman" w:hAnsi="Times New Roman" w:cs="Times New Roman"/>
          <w:sz w:val="24"/>
          <w:szCs w:val="24"/>
        </w:rPr>
        <w:t>В) Контент-анализ</w:t>
      </w:r>
    </w:p>
    <w:p w14:paraId="4B66885A" w14:textId="77777777" w:rsidR="002B07A2" w:rsidRPr="002B07A2" w:rsidRDefault="002B07A2" w:rsidP="002B07A2">
      <w:pPr>
        <w:spacing w:after="0" w:line="240" w:lineRule="auto"/>
        <w:ind w:firstLine="709"/>
        <w:jc w:val="both"/>
        <w:rPr>
          <w:rFonts w:ascii="Times New Roman" w:hAnsi="Times New Roman" w:cs="Times New Roman"/>
          <w:sz w:val="24"/>
          <w:szCs w:val="24"/>
        </w:rPr>
      </w:pPr>
      <w:r w:rsidRPr="002B07A2">
        <w:rPr>
          <w:rFonts w:ascii="Times New Roman" w:hAnsi="Times New Roman" w:cs="Times New Roman"/>
          <w:sz w:val="24"/>
          <w:szCs w:val="24"/>
        </w:rPr>
        <w:t>Г) Анкетирование</w:t>
      </w:r>
    </w:p>
    <w:p w14:paraId="3789B35F" w14:textId="77777777" w:rsidR="002B07A2" w:rsidRPr="002B07A2" w:rsidRDefault="002B07A2" w:rsidP="002B07A2">
      <w:pPr>
        <w:spacing w:after="0" w:line="240" w:lineRule="auto"/>
        <w:ind w:firstLine="709"/>
        <w:jc w:val="both"/>
        <w:rPr>
          <w:rFonts w:ascii="Times New Roman" w:hAnsi="Times New Roman" w:cs="Times New Roman"/>
          <w:sz w:val="24"/>
          <w:szCs w:val="24"/>
        </w:rPr>
      </w:pPr>
    </w:p>
    <w:p w14:paraId="38B312B6" w14:textId="77777777" w:rsidR="002B07A2" w:rsidRPr="002B07A2" w:rsidRDefault="002B07A2" w:rsidP="002B07A2">
      <w:pPr>
        <w:spacing w:after="0" w:line="240" w:lineRule="auto"/>
        <w:ind w:firstLine="709"/>
        <w:jc w:val="both"/>
        <w:rPr>
          <w:rFonts w:ascii="Times New Roman" w:hAnsi="Times New Roman" w:cs="Times New Roman"/>
          <w:b/>
          <w:sz w:val="24"/>
          <w:szCs w:val="24"/>
        </w:rPr>
      </w:pPr>
      <w:r w:rsidRPr="002B07A2">
        <w:rPr>
          <w:rFonts w:ascii="Times New Roman" w:hAnsi="Times New Roman" w:cs="Times New Roman"/>
          <w:b/>
          <w:sz w:val="24"/>
          <w:szCs w:val="24"/>
        </w:rPr>
        <w:t xml:space="preserve">5 тур – «ПСИХОЛОГИЧЕСКИЕ КАРТИНКИ» - нужно отгадать кадр или изображение, догадаться, кто или что на фотографии. </w:t>
      </w:r>
    </w:p>
    <w:p w14:paraId="48E1A9BB" w14:textId="77777777" w:rsidR="002B07A2" w:rsidRPr="002B07A2" w:rsidRDefault="002B07A2" w:rsidP="002B07A2">
      <w:pPr>
        <w:pStyle w:val="a5"/>
        <w:numPr>
          <w:ilvl w:val="0"/>
          <w:numId w:val="7"/>
        </w:numPr>
        <w:spacing w:after="0" w:line="240" w:lineRule="auto"/>
        <w:ind w:left="0" w:firstLine="709"/>
        <w:jc w:val="both"/>
        <w:rPr>
          <w:rFonts w:cs="Times New Roman"/>
          <w:sz w:val="24"/>
          <w:szCs w:val="24"/>
        </w:rPr>
      </w:pPr>
      <w:r w:rsidRPr="002B07A2">
        <w:rPr>
          <w:rFonts w:cs="Times New Roman"/>
          <w:sz w:val="24"/>
          <w:szCs w:val="24"/>
        </w:rPr>
        <w:t xml:space="preserve">Кто здесь спрятался? (кошка) </w:t>
      </w:r>
    </w:p>
    <w:p w14:paraId="14394E11" w14:textId="77777777" w:rsidR="002B07A2" w:rsidRPr="002B07A2" w:rsidRDefault="002B07A2" w:rsidP="002B07A2">
      <w:pPr>
        <w:pStyle w:val="a5"/>
        <w:numPr>
          <w:ilvl w:val="0"/>
          <w:numId w:val="7"/>
        </w:numPr>
        <w:spacing w:after="0" w:line="240" w:lineRule="auto"/>
        <w:ind w:left="0" w:firstLine="709"/>
        <w:jc w:val="both"/>
        <w:rPr>
          <w:rFonts w:cs="Times New Roman"/>
          <w:sz w:val="24"/>
          <w:szCs w:val="24"/>
        </w:rPr>
      </w:pPr>
      <w:r w:rsidRPr="002B07A2">
        <w:rPr>
          <w:rFonts w:cs="Times New Roman"/>
          <w:sz w:val="24"/>
          <w:szCs w:val="24"/>
        </w:rPr>
        <w:t>Мысленно закройте пенал и отгадайте, какое слово написано. (Саша)</w:t>
      </w:r>
    </w:p>
    <w:p w14:paraId="7574A190" w14:textId="77777777" w:rsidR="002B07A2" w:rsidRPr="002B07A2" w:rsidRDefault="002B07A2" w:rsidP="002B07A2">
      <w:pPr>
        <w:pStyle w:val="a5"/>
        <w:numPr>
          <w:ilvl w:val="0"/>
          <w:numId w:val="7"/>
        </w:numPr>
        <w:spacing w:after="0" w:line="240" w:lineRule="auto"/>
        <w:ind w:left="0" w:firstLine="709"/>
        <w:jc w:val="both"/>
        <w:rPr>
          <w:rFonts w:cs="Times New Roman"/>
          <w:sz w:val="24"/>
          <w:szCs w:val="24"/>
        </w:rPr>
      </w:pPr>
      <w:r w:rsidRPr="002B07A2">
        <w:rPr>
          <w:rFonts w:cs="Times New Roman"/>
          <w:sz w:val="24"/>
          <w:szCs w:val="24"/>
        </w:rPr>
        <w:t>Все эти картинки объединяет одно слово. Какое? (Открытие)</w:t>
      </w:r>
    </w:p>
    <w:p w14:paraId="166704C8" w14:textId="77777777" w:rsidR="002B07A2" w:rsidRPr="002B07A2" w:rsidRDefault="002B07A2" w:rsidP="002B07A2">
      <w:pPr>
        <w:pStyle w:val="a5"/>
        <w:numPr>
          <w:ilvl w:val="0"/>
          <w:numId w:val="7"/>
        </w:numPr>
        <w:spacing w:after="0" w:line="240" w:lineRule="auto"/>
        <w:ind w:left="0" w:firstLine="709"/>
        <w:jc w:val="both"/>
        <w:rPr>
          <w:rFonts w:cs="Times New Roman"/>
          <w:sz w:val="24"/>
          <w:szCs w:val="24"/>
        </w:rPr>
      </w:pPr>
      <w:r w:rsidRPr="002B07A2">
        <w:rPr>
          <w:rFonts w:cs="Times New Roman"/>
          <w:sz w:val="24"/>
          <w:szCs w:val="24"/>
        </w:rPr>
        <w:t>Сколько птиц изображено?  (17 птиц)</w:t>
      </w:r>
    </w:p>
    <w:p w14:paraId="092F1CB0" w14:textId="77777777" w:rsidR="002B07A2" w:rsidRPr="002B07A2" w:rsidRDefault="002B07A2" w:rsidP="002B07A2">
      <w:pPr>
        <w:pStyle w:val="a5"/>
        <w:numPr>
          <w:ilvl w:val="0"/>
          <w:numId w:val="7"/>
        </w:numPr>
        <w:spacing w:after="0" w:line="240" w:lineRule="auto"/>
        <w:ind w:left="0" w:firstLine="709"/>
        <w:jc w:val="both"/>
        <w:rPr>
          <w:rFonts w:cs="Times New Roman"/>
          <w:sz w:val="24"/>
          <w:szCs w:val="24"/>
        </w:rPr>
      </w:pPr>
      <w:r w:rsidRPr="002B07A2">
        <w:rPr>
          <w:rFonts w:cs="Times New Roman"/>
          <w:sz w:val="24"/>
          <w:szCs w:val="24"/>
        </w:rPr>
        <w:t>Сколько здесь людей? (10 человек)</w:t>
      </w:r>
    </w:p>
    <w:p w14:paraId="6F6C4FF8" w14:textId="77777777" w:rsidR="002B07A2" w:rsidRPr="002B07A2" w:rsidRDefault="002B07A2" w:rsidP="002B07A2">
      <w:pPr>
        <w:pStyle w:val="a5"/>
        <w:numPr>
          <w:ilvl w:val="0"/>
          <w:numId w:val="7"/>
        </w:numPr>
        <w:spacing w:after="0" w:line="240" w:lineRule="auto"/>
        <w:ind w:left="0" w:firstLine="709"/>
        <w:jc w:val="both"/>
        <w:rPr>
          <w:rFonts w:cs="Times New Roman"/>
          <w:sz w:val="24"/>
          <w:szCs w:val="24"/>
        </w:rPr>
      </w:pPr>
      <w:r w:rsidRPr="002B07A2">
        <w:rPr>
          <w:rFonts w:cs="Times New Roman"/>
          <w:sz w:val="24"/>
          <w:szCs w:val="24"/>
        </w:rPr>
        <w:t>Назовите этого выдающегося современного американского психолога (Ирвин Ялом)</w:t>
      </w:r>
    </w:p>
    <w:p w14:paraId="2944DA9A" w14:textId="77777777" w:rsidR="002B07A2" w:rsidRPr="002B07A2" w:rsidRDefault="002B07A2" w:rsidP="002B07A2">
      <w:pPr>
        <w:pStyle w:val="a5"/>
        <w:numPr>
          <w:ilvl w:val="0"/>
          <w:numId w:val="7"/>
        </w:numPr>
        <w:spacing w:after="0" w:line="240" w:lineRule="auto"/>
        <w:ind w:left="0" w:firstLine="709"/>
        <w:jc w:val="both"/>
        <w:rPr>
          <w:rFonts w:cs="Times New Roman"/>
          <w:sz w:val="24"/>
          <w:szCs w:val="24"/>
        </w:rPr>
      </w:pPr>
      <w:r w:rsidRPr="002B07A2">
        <w:rPr>
          <w:rFonts w:cs="Times New Roman"/>
          <w:sz w:val="24"/>
          <w:szCs w:val="24"/>
        </w:rPr>
        <w:t>Отец решил выдать одну из своих трех дочерей замуж. Первая хочет замуж, вторая не хочет, а третьей - все равно. И решил он дать каждой из дочерей по одинаковой кастрюле с крышкой, налить в них одинаковое количество воды и поставить на огонь. Первой замуж должна выйти та, у которой вода закипит быстрее. Вопрос: которая из трех дочерей выйдет замуж первой? (Третья, ей все равно, поэтому она не будет смотреть под крышку, а так вода закипит быстрее)</w:t>
      </w:r>
    </w:p>
    <w:p w14:paraId="51830303" w14:textId="77777777" w:rsidR="002B07A2" w:rsidRPr="002B07A2" w:rsidRDefault="002B07A2" w:rsidP="002B07A2">
      <w:pPr>
        <w:pStyle w:val="a5"/>
        <w:spacing w:after="0" w:line="240" w:lineRule="auto"/>
        <w:ind w:left="1429"/>
        <w:jc w:val="both"/>
        <w:rPr>
          <w:rFonts w:cs="Times New Roman"/>
          <w:sz w:val="24"/>
          <w:szCs w:val="24"/>
        </w:rPr>
      </w:pPr>
    </w:p>
    <w:p w14:paraId="2A17655B" w14:textId="77777777" w:rsidR="002B07A2" w:rsidRPr="002B07A2" w:rsidRDefault="002B07A2" w:rsidP="002B07A2">
      <w:pPr>
        <w:spacing w:after="0" w:line="240" w:lineRule="auto"/>
        <w:ind w:firstLine="709"/>
        <w:jc w:val="both"/>
        <w:rPr>
          <w:rFonts w:ascii="Times New Roman" w:hAnsi="Times New Roman" w:cs="Times New Roman"/>
          <w:b/>
          <w:sz w:val="24"/>
          <w:szCs w:val="24"/>
        </w:rPr>
      </w:pPr>
      <w:r w:rsidRPr="002B07A2">
        <w:rPr>
          <w:rFonts w:ascii="Times New Roman" w:hAnsi="Times New Roman" w:cs="Times New Roman"/>
          <w:b/>
          <w:sz w:val="24"/>
          <w:szCs w:val="24"/>
        </w:rPr>
        <w:t>6 тур – «КЛАДЕЗЬ МУДРОСТИ» - дополнить цитату или факт, догадаться, о каком событии, явлении идет речь.</w:t>
      </w:r>
    </w:p>
    <w:p w14:paraId="5E9810AD" w14:textId="77777777" w:rsidR="002B07A2" w:rsidRPr="002B07A2" w:rsidRDefault="002B07A2" w:rsidP="002B07A2">
      <w:pPr>
        <w:pStyle w:val="a5"/>
        <w:numPr>
          <w:ilvl w:val="0"/>
          <w:numId w:val="8"/>
        </w:numPr>
        <w:spacing w:after="0" w:line="240" w:lineRule="auto"/>
        <w:ind w:left="0" w:firstLine="709"/>
        <w:jc w:val="both"/>
        <w:rPr>
          <w:rFonts w:cs="Times New Roman"/>
          <w:sz w:val="24"/>
          <w:szCs w:val="24"/>
        </w:rPr>
      </w:pPr>
      <w:r w:rsidRPr="002B07A2">
        <w:rPr>
          <w:rFonts w:cs="Times New Roman"/>
          <w:sz w:val="24"/>
          <w:szCs w:val="24"/>
        </w:rPr>
        <w:t>Зигмунд Фрейд: «В наших сновидениях мы всегда одной ногой в …</w:t>
      </w:r>
      <w:proofErr w:type="gramStart"/>
      <w:r w:rsidRPr="002B07A2">
        <w:rPr>
          <w:rFonts w:cs="Times New Roman"/>
          <w:sz w:val="24"/>
          <w:szCs w:val="24"/>
        </w:rPr>
        <w:t>…….</w:t>
      </w:r>
      <w:proofErr w:type="gramEnd"/>
      <w:r w:rsidRPr="002B07A2">
        <w:rPr>
          <w:rFonts w:cs="Times New Roman"/>
          <w:sz w:val="24"/>
          <w:szCs w:val="24"/>
        </w:rPr>
        <w:t>. (детстве).</w:t>
      </w:r>
    </w:p>
    <w:p w14:paraId="0AC494AB" w14:textId="77777777" w:rsidR="002B07A2" w:rsidRPr="002B07A2" w:rsidRDefault="002B07A2" w:rsidP="002B07A2">
      <w:pPr>
        <w:pStyle w:val="a5"/>
        <w:numPr>
          <w:ilvl w:val="0"/>
          <w:numId w:val="8"/>
        </w:numPr>
        <w:spacing w:after="0" w:line="240" w:lineRule="auto"/>
        <w:ind w:left="0" w:firstLine="709"/>
        <w:jc w:val="both"/>
        <w:rPr>
          <w:rFonts w:cs="Times New Roman"/>
          <w:sz w:val="24"/>
          <w:szCs w:val="24"/>
        </w:rPr>
      </w:pPr>
      <w:proofErr w:type="spellStart"/>
      <w:r w:rsidRPr="002B07A2">
        <w:rPr>
          <w:rFonts w:cs="Times New Roman"/>
          <w:sz w:val="24"/>
          <w:szCs w:val="24"/>
        </w:rPr>
        <w:t>В.А.Сухомлинский</w:t>
      </w:r>
      <w:proofErr w:type="spellEnd"/>
      <w:r w:rsidRPr="002B07A2">
        <w:rPr>
          <w:rFonts w:cs="Times New Roman"/>
          <w:sz w:val="24"/>
          <w:szCs w:val="24"/>
        </w:rPr>
        <w:t>: «Ум ребенка находится…</w:t>
      </w:r>
      <w:proofErr w:type="gramStart"/>
      <w:r w:rsidRPr="002B07A2">
        <w:rPr>
          <w:rFonts w:cs="Times New Roman"/>
          <w:sz w:val="24"/>
          <w:szCs w:val="24"/>
        </w:rPr>
        <w:t>…….</w:t>
      </w:r>
      <w:proofErr w:type="gramEnd"/>
      <w:r w:rsidRPr="002B07A2">
        <w:rPr>
          <w:rFonts w:cs="Times New Roman"/>
          <w:sz w:val="24"/>
          <w:szCs w:val="24"/>
        </w:rPr>
        <w:t>(на кончиках его пальцев)</w:t>
      </w:r>
    </w:p>
    <w:p w14:paraId="3288131A" w14:textId="77777777" w:rsidR="002B07A2" w:rsidRPr="002B07A2" w:rsidRDefault="002B07A2" w:rsidP="002B07A2">
      <w:pPr>
        <w:pStyle w:val="a5"/>
        <w:numPr>
          <w:ilvl w:val="0"/>
          <w:numId w:val="8"/>
        </w:numPr>
        <w:spacing w:after="0" w:line="240" w:lineRule="auto"/>
        <w:ind w:left="0" w:firstLine="709"/>
        <w:jc w:val="both"/>
        <w:rPr>
          <w:rFonts w:cs="Times New Roman"/>
          <w:sz w:val="24"/>
          <w:szCs w:val="24"/>
        </w:rPr>
      </w:pPr>
      <w:r w:rsidRPr="002B07A2">
        <w:rPr>
          <w:rFonts w:cs="Times New Roman"/>
          <w:sz w:val="24"/>
          <w:szCs w:val="24"/>
        </w:rPr>
        <w:t>Стив Джобс: «Не позволяйте шуму чужих мнений перебить ваш ………… (внутренний голос).</w:t>
      </w:r>
    </w:p>
    <w:p w14:paraId="2951A204" w14:textId="77777777" w:rsidR="002B07A2" w:rsidRPr="002B07A2" w:rsidRDefault="002B07A2" w:rsidP="002B07A2">
      <w:pPr>
        <w:pStyle w:val="a4"/>
        <w:numPr>
          <w:ilvl w:val="0"/>
          <w:numId w:val="8"/>
        </w:numPr>
        <w:shd w:val="clear" w:color="auto" w:fill="FFFFFF"/>
        <w:spacing w:before="0" w:beforeAutospacing="0" w:after="0" w:afterAutospacing="0"/>
        <w:ind w:left="0" w:firstLine="709"/>
        <w:jc w:val="both"/>
        <w:rPr>
          <w:color w:val="000000"/>
        </w:rPr>
      </w:pPr>
      <w:r w:rsidRPr="002B07A2">
        <w:rPr>
          <w:rStyle w:val="a6"/>
          <w:color w:val="000000"/>
        </w:rPr>
        <w:t xml:space="preserve">Томас </w:t>
      </w:r>
      <w:proofErr w:type="spellStart"/>
      <w:r w:rsidRPr="002B07A2">
        <w:rPr>
          <w:rStyle w:val="a6"/>
          <w:color w:val="000000"/>
        </w:rPr>
        <w:t>Зас</w:t>
      </w:r>
      <w:proofErr w:type="spellEnd"/>
      <w:r w:rsidRPr="002B07A2">
        <w:rPr>
          <w:rStyle w:val="a6"/>
          <w:color w:val="000000"/>
        </w:rPr>
        <w:t>: «</w:t>
      </w:r>
      <w:r w:rsidRPr="002B07A2">
        <w:rPr>
          <w:color w:val="000000"/>
        </w:rPr>
        <w:t>Люди порой говорят о человеке «Он еще не нашел себя». Но себя не находят, а ……………. (создают).</w:t>
      </w:r>
    </w:p>
    <w:p w14:paraId="3BC13790" w14:textId="77777777" w:rsidR="002B07A2" w:rsidRPr="002B07A2" w:rsidRDefault="002B07A2" w:rsidP="002B07A2">
      <w:pPr>
        <w:pStyle w:val="a4"/>
        <w:numPr>
          <w:ilvl w:val="0"/>
          <w:numId w:val="8"/>
        </w:numPr>
        <w:shd w:val="clear" w:color="auto" w:fill="FFFFFF"/>
        <w:spacing w:before="0" w:beforeAutospacing="0" w:after="0" w:afterAutospacing="0"/>
        <w:ind w:left="0" w:firstLine="709"/>
        <w:jc w:val="both"/>
        <w:rPr>
          <w:color w:val="000000"/>
        </w:rPr>
      </w:pPr>
      <w:r w:rsidRPr="002B07A2">
        <w:rPr>
          <w:rStyle w:val="a6"/>
          <w:color w:val="000000"/>
        </w:rPr>
        <w:t>Абрахам Маслоу: «</w:t>
      </w:r>
      <w:r w:rsidRPr="002B07A2">
        <w:rPr>
          <w:color w:val="000000"/>
        </w:rPr>
        <w:t>Тот, у кого из орудий имеется лишь молоток, склонен на любую проблему смотреть как на ……</w:t>
      </w:r>
      <w:proofErr w:type="gramStart"/>
      <w:r w:rsidRPr="002B07A2">
        <w:rPr>
          <w:color w:val="000000"/>
        </w:rPr>
        <w:t>…….</w:t>
      </w:r>
      <w:proofErr w:type="gramEnd"/>
      <w:r w:rsidRPr="002B07A2">
        <w:rPr>
          <w:color w:val="000000"/>
        </w:rPr>
        <w:t>.» (гвоздь).</w:t>
      </w:r>
    </w:p>
    <w:p w14:paraId="7E7D6D6B" w14:textId="77777777" w:rsidR="002B07A2" w:rsidRPr="002B07A2" w:rsidRDefault="002B07A2" w:rsidP="002B07A2">
      <w:pPr>
        <w:pStyle w:val="a5"/>
        <w:numPr>
          <w:ilvl w:val="0"/>
          <w:numId w:val="8"/>
        </w:numPr>
        <w:spacing w:after="0" w:line="240" w:lineRule="auto"/>
        <w:ind w:left="0" w:firstLine="709"/>
        <w:jc w:val="both"/>
        <w:rPr>
          <w:rFonts w:cs="Times New Roman"/>
          <w:sz w:val="24"/>
          <w:szCs w:val="24"/>
        </w:rPr>
      </w:pPr>
      <w:r w:rsidRPr="002B07A2">
        <w:rPr>
          <w:rFonts w:cs="Times New Roman"/>
          <w:sz w:val="24"/>
          <w:szCs w:val="24"/>
        </w:rPr>
        <w:t>Дейл Карнеги: «Самый приятный звук для человека – это его ……» (имя)</w:t>
      </w:r>
    </w:p>
    <w:p w14:paraId="2CDBA778" w14:textId="77777777" w:rsidR="002B07A2" w:rsidRPr="002B07A2" w:rsidRDefault="002B07A2" w:rsidP="002B07A2">
      <w:pPr>
        <w:pStyle w:val="a5"/>
        <w:numPr>
          <w:ilvl w:val="0"/>
          <w:numId w:val="8"/>
        </w:numPr>
        <w:spacing w:after="0" w:line="240" w:lineRule="auto"/>
        <w:ind w:left="0" w:firstLine="709"/>
        <w:jc w:val="both"/>
        <w:rPr>
          <w:rFonts w:cs="Times New Roman"/>
          <w:sz w:val="24"/>
          <w:szCs w:val="24"/>
        </w:rPr>
      </w:pPr>
      <w:r w:rsidRPr="002B07A2">
        <w:rPr>
          <w:rFonts w:cs="Times New Roman"/>
          <w:sz w:val="24"/>
          <w:szCs w:val="24"/>
          <w:shd w:val="clear" w:color="auto" w:fill="FFFFFF"/>
        </w:rPr>
        <w:t>Антуан де Сент-Экзюпери: «Любить — это не значит смотреть друг на друга, любить — значит вместе смотреть ……… (в одном направлении).</w:t>
      </w:r>
    </w:p>
    <w:p w14:paraId="01B47B57" w14:textId="77777777" w:rsidR="002B07A2" w:rsidRPr="002B07A2" w:rsidRDefault="002B07A2" w:rsidP="002B07A2">
      <w:pPr>
        <w:pStyle w:val="a5"/>
        <w:spacing w:after="0" w:line="240" w:lineRule="auto"/>
        <w:ind w:left="709"/>
        <w:jc w:val="both"/>
        <w:rPr>
          <w:rFonts w:cs="Times New Roman"/>
          <w:sz w:val="24"/>
          <w:szCs w:val="24"/>
        </w:rPr>
      </w:pPr>
    </w:p>
    <w:p w14:paraId="03EC7CCB" w14:textId="77777777" w:rsidR="002B07A2" w:rsidRPr="002B07A2" w:rsidRDefault="002B07A2" w:rsidP="002B07A2">
      <w:pPr>
        <w:spacing w:after="0" w:line="240" w:lineRule="auto"/>
        <w:ind w:firstLine="709"/>
        <w:jc w:val="both"/>
        <w:rPr>
          <w:rFonts w:ascii="Times New Roman" w:hAnsi="Times New Roman" w:cs="Times New Roman"/>
          <w:sz w:val="24"/>
          <w:szCs w:val="24"/>
        </w:rPr>
      </w:pPr>
      <w:r w:rsidRPr="002B07A2">
        <w:rPr>
          <w:rFonts w:ascii="Times New Roman" w:hAnsi="Times New Roman" w:cs="Times New Roman"/>
          <w:b/>
          <w:sz w:val="24"/>
          <w:szCs w:val="24"/>
        </w:rPr>
        <w:t>7 тур – «БЛИЦ-ПСИ»</w:t>
      </w:r>
      <w:r w:rsidRPr="002B07A2">
        <w:rPr>
          <w:rFonts w:ascii="Times New Roman" w:hAnsi="Times New Roman" w:cs="Times New Roman"/>
          <w:sz w:val="24"/>
          <w:szCs w:val="24"/>
        </w:rPr>
        <w:t xml:space="preserve"> - семь вопросов различных жанров появляются на экране на 15 секунд и зачитываются. Вопросы не остаются на экране и не повторяются. На обдумывание и запись на листочек даётся ещё 50 секунд. Команда сама решает, какой стоимости будет каждый ответ тура: отметка напротив ответа означает его оценивание по системе +2/-2 (правильный/неправильный), отсутствие отметки означает традиционное оценивание (1/0). Таким образом максимум в блице +14 очков, минимум −14. </w:t>
      </w:r>
    </w:p>
    <w:p w14:paraId="227C3677" w14:textId="77777777" w:rsidR="002B07A2" w:rsidRPr="002B07A2" w:rsidRDefault="002B07A2" w:rsidP="002B07A2">
      <w:pPr>
        <w:pStyle w:val="a5"/>
        <w:numPr>
          <w:ilvl w:val="0"/>
          <w:numId w:val="9"/>
        </w:numPr>
        <w:spacing w:after="0" w:line="240" w:lineRule="auto"/>
        <w:jc w:val="both"/>
        <w:rPr>
          <w:rFonts w:cs="Times New Roman"/>
          <w:sz w:val="24"/>
          <w:szCs w:val="24"/>
        </w:rPr>
      </w:pPr>
      <w:r w:rsidRPr="002B07A2">
        <w:rPr>
          <w:rFonts w:cs="Times New Roman"/>
          <w:sz w:val="24"/>
          <w:szCs w:val="24"/>
        </w:rPr>
        <w:t>Сколько разделов психологии вы изучили за этот год (4: общая, возрастная, психология индивидуальных различий, социальная)</w:t>
      </w:r>
    </w:p>
    <w:p w14:paraId="12423EFA" w14:textId="77777777" w:rsidR="002B07A2" w:rsidRPr="002B07A2" w:rsidRDefault="002B07A2" w:rsidP="002B07A2">
      <w:pPr>
        <w:pStyle w:val="a5"/>
        <w:numPr>
          <w:ilvl w:val="0"/>
          <w:numId w:val="9"/>
        </w:numPr>
        <w:spacing w:after="0" w:line="240" w:lineRule="auto"/>
        <w:jc w:val="both"/>
        <w:rPr>
          <w:rFonts w:cs="Times New Roman"/>
          <w:sz w:val="24"/>
          <w:szCs w:val="24"/>
        </w:rPr>
      </w:pPr>
      <w:r w:rsidRPr="002B07A2">
        <w:rPr>
          <w:rFonts w:cs="Times New Roman"/>
          <w:sz w:val="24"/>
          <w:szCs w:val="24"/>
        </w:rPr>
        <w:t>Какая память есть уже у инфузории-туфельки (двигательная)</w:t>
      </w:r>
    </w:p>
    <w:p w14:paraId="1276B98E" w14:textId="77777777" w:rsidR="002B07A2" w:rsidRPr="002B07A2" w:rsidRDefault="002B07A2" w:rsidP="002B07A2">
      <w:pPr>
        <w:pStyle w:val="a5"/>
        <w:numPr>
          <w:ilvl w:val="0"/>
          <w:numId w:val="9"/>
        </w:numPr>
        <w:spacing w:after="0" w:line="240" w:lineRule="auto"/>
        <w:jc w:val="both"/>
        <w:rPr>
          <w:rFonts w:cs="Times New Roman"/>
          <w:sz w:val="24"/>
          <w:szCs w:val="24"/>
        </w:rPr>
      </w:pPr>
      <w:r w:rsidRPr="002B07A2">
        <w:rPr>
          <w:rFonts w:cs="Times New Roman"/>
          <w:sz w:val="24"/>
          <w:szCs w:val="24"/>
        </w:rPr>
        <w:t>Назовите основные виды деятельности (игра, учение, труд, общение)</w:t>
      </w:r>
    </w:p>
    <w:p w14:paraId="6FB9254F" w14:textId="77777777" w:rsidR="002B07A2" w:rsidRPr="002B07A2" w:rsidRDefault="002B07A2" w:rsidP="002B07A2">
      <w:pPr>
        <w:pStyle w:val="a5"/>
        <w:numPr>
          <w:ilvl w:val="0"/>
          <w:numId w:val="9"/>
        </w:numPr>
        <w:spacing w:after="0" w:line="240" w:lineRule="auto"/>
        <w:jc w:val="both"/>
        <w:rPr>
          <w:rFonts w:cs="Times New Roman"/>
          <w:sz w:val="24"/>
          <w:szCs w:val="24"/>
        </w:rPr>
      </w:pPr>
      <w:r w:rsidRPr="002B07A2">
        <w:rPr>
          <w:rFonts w:cs="Times New Roman"/>
          <w:sz w:val="24"/>
          <w:szCs w:val="24"/>
        </w:rPr>
        <w:t>Что было первым предметом изучения психологии (сознание)</w:t>
      </w:r>
    </w:p>
    <w:p w14:paraId="2CD92A0B" w14:textId="77777777" w:rsidR="002B07A2" w:rsidRPr="002B07A2" w:rsidRDefault="002B07A2" w:rsidP="002B07A2">
      <w:pPr>
        <w:pStyle w:val="a5"/>
        <w:numPr>
          <w:ilvl w:val="0"/>
          <w:numId w:val="9"/>
        </w:numPr>
        <w:spacing w:after="0" w:line="240" w:lineRule="auto"/>
        <w:jc w:val="both"/>
        <w:rPr>
          <w:rFonts w:cs="Times New Roman"/>
          <w:sz w:val="24"/>
          <w:szCs w:val="24"/>
        </w:rPr>
      </w:pPr>
      <w:r w:rsidRPr="002B07A2">
        <w:rPr>
          <w:rFonts w:cs="Times New Roman"/>
          <w:sz w:val="24"/>
          <w:szCs w:val="24"/>
        </w:rPr>
        <w:t xml:space="preserve">Как переводится слово «психология» (наука о душе) </w:t>
      </w:r>
    </w:p>
    <w:p w14:paraId="222EBE3E" w14:textId="77777777" w:rsidR="002B07A2" w:rsidRPr="002B07A2" w:rsidRDefault="002B07A2" w:rsidP="002B07A2">
      <w:pPr>
        <w:pStyle w:val="a5"/>
        <w:numPr>
          <w:ilvl w:val="0"/>
          <w:numId w:val="9"/>
        </w:numPr>
        <w:spacing w:after="0" w:line="240" w:lineRule="auto"/>
        <w:jc w:val="both"/>
        <w:rPr>
          <w:rFonts w:cs="Times New Roman"/>
          <w:sz w:val="24"/>
          <w:szCs w:val="24"/>
        </w:rPr>
      </w:pPr>
      <w:r w:rsidRPr="002B07A2">
        <w:rPr>
          <w:rFonts w:cs="Times New Roman"/>
          <w:sz w:val="24"/>
          <w:szCs w:val="24"/>
        </w:rPr>
        <w:t>Как называется высшая форма развития организованной группы (коллектив)</w:t>
      </w:r>
    </w:p>
    <w:p w14:paraId="7645069E" w14:textId="77777777" w:rsidR="002B07A2" w:rsidRPr="002B07A2" w:rsidRDefault="002B07A2" w:rsidP="002B07A2">
      <w:pPr>
        <w:pStyle w:val="a5"/>
        <w:numPr>
          <w:ilvl w:val="0"/>
          <w:numId w:val="9"/>
        </w:numPr>
        <w:spacing w:after="0" w:line="240" w:lineRule="auto"/>
        <w:jc w:val="both"/>
        <w:rPr>
          <w:rFonts w:cs="Times New Roman"/>
          <w:sz w:val="24"/>
          <w:szCs w:val="24"/>
        </w:rPr>
      </w:pPr>
      <w:r w:rsidRPr="002B07A2">
        <w:rPr>
          <w:rFonts w:cs="Times New Roman"/>
          <w:sz w:val="24"/>
          <w:szCs w:val="24"/>
        </w:rPr>
        <w:t>Где в Угличе оказывают психологическую помощь (центр «ГАРМОНИЯ»)</w:t>
      </w:r>
    </w:p>
    <w:p w14:paraId="511BE125" w14:textId="77777777" w:rsidR="002B07A2" w:rsidRPr="002B07A2" w:rsidRDefault="002B07A2" w:rsidP="002B07A2">
      <w:pPr>
        <w:spacing w:after="0" w:line="240" w:lineRule="auto"/>
        <w:ind w:firstLine="709"/>
        <w:jc w:val="both"/>
        <w:rPr>
          <w:rFonts w:ascii="Times New Roman" w:hAnsi="Times New Roman" w:cs="Times New Roman"/>
          <w:sz w:val="24"/>
          <w:szCs w:val="24"/>
        </w:rPr>
      </w:pPr>
    </w:p>
    <w:p w14:paraId="35992B1F" w14:textId="77777777" w:rsidR="002B07A2" w:rsidRPr="002B07A2" w:rsidRDefault="002B07A2" w:rsidP="002B07A2">
      <w:pPr>
        <w:spacing w:after="0" w:line="240" w:lineRule="auto"/>
        <w:ind w:firstLine="709"/>
        <w:jc w:val="both"/>
        <w:rPr>
          <w:rFonts w:ascii="Times New Roman" w:hAnsi="Times New Roman" w:cs="Times New Roman"/>
          <w:sz w:val="24"/>
          <w:szCs w:val="24"/>
        </w:rPr>
      </w:pPr>
    </w:p>
    <w:p w14:paraId="50182691" w14:textId="77777777" w:rsidR="002B07A2" w:rsidRPr="002B07A2" w:rsidRDefault="002B07A2" w:rsidP="002B07A2">
      <w:pPr>
        <w:spacing w:after="0" w:line="240" w:lineRule="auto"/>
        <w:ind w:firstLine="709"/>
        <w:jc w:val="both"/>
        <w:rPr>
          <w:rFonts w:ascii="Times New Roman" w:hAnsi="Times New Roman" w:cs="Times New Roman"/>
          <w:sz w:val="24"/>
          <w:szCs w:val="24"/>
        </w:rPr>
      </w:pPr>
      <w:r w:rsidRPr="002B07A2">
        <w:rPr>
          <w:rFonts w:ascii="Times New Roman" w:hAnsi="Times New Roman" w:cs="Times New Roman"/>
          <w:sz w:val="24"/>
          <w:szCs w:val="24"/>
        </w:rPr>
        <w:t xml:space="preserve">Победителем «Психологического штурма» становится команда, взявшая наибольшее количество баллов по результатам всей игры. В случаях, когда две и более команд набрали одинаковое количество баллов, выше в турнирной таблице оказывается команда, набравшая в последнем туре больше баллов. Если же и в данном случае </w:t>
      </w:r>
      <w:r w:rsidRPr="002B07A2">
        <w:rPr>
          <w:rFonts w:ascii="Times New Roman" w:hAnsi="Times New Roman" w:cs="Times New Roman"/>
          <w:sz w:val="24"/>
          <w:szCs w:val="24"/>
        </w:rPr>
        <w:lastRenderedPageBreak/>
        <w:t xml:space="preserve">результаты идентичные, то сравниваются баллы, набранные в предыдущих турах (сначала в 6-ом, потом в 5-ом и так далее). </w:t>
      </w:r>
    </w:p>
    <w:p w14:paraId="498C6E81" w14:textId="49C73B5B" w:rsidR="002B07A2" w:rsidRPr="002B07A2" w:rsidRDefault="002B07A2" w:rsidP="002B07A2">
      <w:pPr>
        <w:spacing w:after="0" w:line="240" w:lineRule="auto"/>
        <w:ind w:firstLine="709"/>
        <w:jc w:val="both"/>
        <w:rPr>
          <w:rFonts w:ascii="Times New Roman" w:hAnsi="Times New Roman" w:cs="Times New Roman"/>
          <w:sz w:val="24"/>
          <w:szCs w:val="24"/>
        </w:rPr>
      </w:pPr>
      <w:r w:rsidRPr="002B07A2">
        <w:rPr>
          <w:rFonts w:ascii="Times New Roman" w:hAnsi="Times New Roman" w:cs="Times New Roman"/>
          <w:sz w:val="24"/>
          <w:szCs w:val="24"/>
        </w:rPr>
        <w:t>Команда-победитель в качестве приза получает диплом и отличительный знак «Знаток психологии»</w:t>
      </w:r>
      <w:r w:rsidRPr="002B07A2">
        <w:rPr>
          <w:rFonts w:ascii="Times New Roman" w:hAnsi="Times New Roman" w:cs="Times New Roman"/>
          <w:sz w:val="24"/>
          <w:szCs w:val="24"/>
        </w:rPr>
        <w:t>.</w:t>
      </w:r>
    </w:p>
    <w:p w14:paraId="12B95C59" w14:textId="77777777" w:rsidR="002B07A2" w:rsidRPr="002B07A2" w:rsidRDefault="002B07A2" w:rsidP="002B07A2">
      <w:pPr>
        <w:pStyle w:val="a3"/>
        <w:spacing w:line="360" w:lineRule="auto"/>
        <w:ind w:firstLine="709"/>
        <w:jc w:val="both"/>
        <w:rPr>
          <w:rFonts w:ascii="Times New Roman" w:hAnsi="Times New Roman" w:cs="Times New Roman"/>
          <w:sz w:val="24"/>
          <w:szCs w:val="24"/>
        </w:rPr>
      </w:pPr>
    </w:p>
    <w:p w14:paraId="5B9D8A80" w14:textId="77777777" w:rsidR="002B07A2" w:rsidRPr="002B07A2" w:rsidRDefault="002B07A2">
      <w:pPr>
        <w:rPr>
          <w:rFonts w:ascii="Times New Roman" w:hAnsi="Times New Roman" w:cs="Times New Roman"/>
          <w:sz w:val="24"/>
          <w:szCs w:val="24"/>
        </w:rPr>
      </w:pPr>
    </w:p>
    <w:sectPr w:rsidR="002B07A2" w:rsidRPr="002B07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herit">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33A75"/>
    <w:multiLevelType w:val="hybridMultilevel"/>
    <w:tmpl w:val="BD2A90B6"/>
    <w:lvl w:ilvl="0" w:tplc="3A10D97A">
      <w:start w:val="1"/>
      <w:numFmt w:val="decimal"/>
      <w:lvlText w:val="%1."/>
      <w:lvlJc w:val="left"/>
      <w:pPr>
        <w:ind w:left="720" w:hanging="360"/>
      </w:pPr>
      <w:rPr>
        <w:rFonts w:ascii="inherit" w:hAnsi="inherit"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7441CF"/>
    <w:multiLevelType w:val="hybridMultilevel"/>
    <w:tmpl w:val="A992C7CC"/>
    <w:lvl w:ilvl="0" w:tplc="2868752C">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474AFF"/>
    <w:multiLevelType w:val="multilevel"/>
    <w:tmpl w:val="B0F4FA2A"/>
    <w:lvl w:ilvl="0">
      <w:start w:val="1"/>
      <w:numFmt w:val="upperRoman"/>
      <w:lvlText w:val="%1."/>
      <w:lvlJc w:val="right"/>
      <w:pPr>
        <w:tabs>
          <w:tab w:val="num" w:pos="720"/>
        </w:tabs>
        <w:ind w:left="720" w:hanging="360"/>
      </w:pPr>
      <w:rPr>
        <w:b/>
        <w: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64256E"/>
    <w:multiLevelType w:val="hybridMultilevel"/>
    <w:tmpl w:val="85B60156"/>
    <w:lvl w:ilvl="0" w:tplc="A91E94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C665DB3"/>
    <w:multiLevelType w:val="hybridMultilevel"/>
    <w:tmpl w:val="B8AC0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2805F32"/>
    <w:multiLevelType w:val="hybridMultilevel"/>
    <w:tmpl w:val="56D6A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DB1A81"/>
    <w:multiLevelType w:val="hybridMultilevel"/>
    <w:tmpl w:val="BC383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5068F0"/>
    <w:multiLevelType w:val="hybridMultilevel"/>
    <w:tmpl w:val="86968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D807EB"/>
    <w:multiLevelType w:val="hybridMultilevel"/>
    <w:tmpl w:val="EBD25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8"/>
  </w:num>
  <w:num w:numId="5">
    <w:abstractNumId w:val="0"/>
  </w:num>
  <w:num w:numId="6">
    <w:abstractNumId w:val="5"/>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EA2"/>
    <w:rsid w:val="001A2EA2"/>
    <w:rsid w:val="002B07A2"/>
    <w:rsid w:val="00473260"/>
    <w:rsid w:val="00950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62DF5"/>
  <w15:chartTrackingRefBased/>
  <w15:docId w15:val="{F3AE2F86-4471-4C07-94BD-3D94E341E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2B07A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07A2"/>
    <w:pPr>
      <w:spacing w:after="0" w:line="240" w:lineRule="auto"/>
    </w:pPr>
    <w:rPr>
      <w:rFonts w:eastAsiaTheme="minorEastAsia"/>
      <w:lang w:eastAsia="ru-RU"/>
    </w:rPr>
  </w:style>
  <w:style w:type="paragraph" w:styleId="a4">
    <w:name w:val="Normal (Web)"/>
    <w:basedOn w:val="a"/>
    <w:uiPriority w:val="99"/>
    <w:unhideWhenUsed/>
    <w:rsid w:val="002B07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2B07A2"/>
    <w:rPr>
      <w:rFonts w:ascii="Times New Roman" w:eastAsia="Times New Roman" w:hAnsi="Times New Roman" w:cs="Times New Roman"/>
      <w:b/>
      <w:bCs/>
      <w:sz w:val="24"/>
      <w:szCs w:val="24"/>
      <w:lang w:eastAsia="ru-RU"/>
    </w:rPr>
  </w:style>
  <w:style w:type="paragraph" w:styleId="a5">
    <w:name w:val="List Paragraph"/>
    <w:basedOn w:val="a"/>
    <w:uiPriority w:val="34"/>
    <w:qFormat/>
    <w:rsid w:val="002B07A2"/>
    <w:pPr>
      <w:ind w:left="720"/>
      <w:contextualSpacing/>
    </w:pPr>
    <w:rPr>
      <w:rFonts w:ascii="Times New Roman" w:hAnsi="Times New Roman" w:cs="Arial"/>
      <w:color w:val="000000"/>
      <w:sz w:val="20"/>
    </w:rPr>
  </w:style>
  <w:style w:type="character" w:styleId="a6">
    <w:name w:val="Strong"/>
    <w:basedOn w:val="a0"/>
    <w:uiPriority w:val="22"/>
    <w:qFormat/>
    <w:rsid w:val="002B07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2315</Words>
  <Characters>13196</Characters>
  <Application>Microsoft Office Word</Application>
  <DocSecurity>0</DocSecurity>
  <Lines>109</Lines>
  <Paragraphs>30</Paragraphs>
  <ScaleCrop>false</ScaleCrop>
  <Company/>
  <LinksUpToDate>false</LinksUpToDate>
  <CharactersWithSpaces>15481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Кузнецова</dc:creator>
  <cp:keywords/>
  <dc:description/>
  <cp:lastModifiedBy>Ольга Кузнецова</cp:lastModifiedBy>
  <cp:revision>2</cp:revision>
  <dcterms:created xsi:type="dcterms:W3CDTF">2021-09-08T16:44:00Z</dcterms:created>
  <dcterms:modified xsi:type="dcterms:W3CDTF">2021-09-08T16:48:00Z</dcterms:modified>
</cp:coreProperties>
</file>