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09" w:rsidRDefault="00C90E09" w:rsidP="00540C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28F0" w:rsidRPr="000A3842" w:rsidRDefault="006128F0" w:rsidP="000A3842">
      <w:pPr>
        <w:rPr>
          <w:rFonts w:ascii="Times New Roman" w:hAnsi="Times New Roman" w:cs="Times New Roman"/>
          <w:sz w:val="28"/>
          <w:szCs w:val="28"/>
        </w:rPr>
      </w:pPr>
    </w:p>
    <w:p w:rsidR="006128F0" w:rsidRPr="00B42407" w:rsidRDefault="006128F0" w:rsidP="00B42407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F0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 «Matatalab: программируя играем»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28F0" w:rsidRPr="006128F0" w:rsidRDefault="006128F0" w:rsidP="00612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F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42407" w:rsidRPr="00B42407" w:rsidRDefault="00B42407" w:rsidP="00B4240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07">
        <w:rPr>
          <w:rFonts w:ascii="Times New Roman" w:hAnsi="Times New Roman" w:cs="Times New Roman"/>
          <w:sz w:val="28"/>
          <w:szCs w:val="28"/>
        </w:rPr>
        <w:t>Основания для проектирования и реализации дополнительной общеобразовательной общеразвивающей программы:</w:t>
      </w:r>
    </w:p>
    <w:p w:rsidR="00B42407" w:rsidRPr="00B42407" w:rsidRDefault="00B42407" w:rsidP="00B4240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07">
        <w:rPr>
          <w:rFonts w:ascii="Times New Roman" w:hAnsi="Times New Roman" w:cs="Times New Roman"/>
          <w:sz w:val="28"/>
          <w:szCs w:val="28"/>
        </w:rPr>
        <w:t>Федеральный Закон от 29 декабря 2012 г. №273-ФЗ «Об образовании в Российской Федерации»;</w:t>
      </w:r>
    </w:p>
    <w:p w:rsidR="00B42407" w:rsidRPr="00B42407" w:rsidRDefault="00B42407" w:rsidP="00B4240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07">
        <w:rPr>
          <w:rFonts w:ascii="Times New Roman" w:hAnsi="Times New Roman" w:cs="Times New Roman"/>
          <w:sz w:val="28"/>
          <w:szCs w:val="28"/>
        </w:rPr>
        <w:t>Приказа Министерства просвещения РФ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42407" w:rsidRPr="00B42407" w:rsidRDefault="00B42407" w:rsidP="00B4240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07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30.09.2020г.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призом Министерства просвещения Российской Федерации 09.11.2018г. №196»;</w:t>
      </w:r>
    </w:p>
    <w:p w:rsidR="00B42407" w:rsidRPr="00B42407" w:rsidRDefault="00B42407" w:rsidP="00B4240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07">
        <w:rPr>
          <w:rFonts w:ascii="Times New Roman" w:hAnsi="Times New Roman" w:cs="Times New Roman"/>
          <w:sz w:val="28"/>
          <w:szCs w:val="28"/>
        </w:rPr>
        <w:t>СанПин 2.4.3648-20 «Санитарно-эпидемиологическими требованиями к организациям воспитания и обучения, отдыха и оздоровления детей и молодёжи» (утверждён постановлением Главного государственного санитарного врача РФ от 28.09.2020 г. № 28);</w:t>
      </w:r>
    </w:p>
    <w:p w:rsidR="00B42407" w:rsidRPr="00B42407" w:rsidRDefault="00B42407" w:rsidP="00B4240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07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B4240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42407">
        <w:rPr>
          <w:rFonts w:ascii="Times New Roman" w:hAnsi="Times New Roman" w:cs="Times New Roman"/>
          <w:sz w:val="28"/>
          <w:szCs w:val="28"/>
        </w:rPr>
        <w:t xml:space="preserve"> России от 18 ноября 2015 г. N 09-3242 «о направлении информации» (Методические рекомендации по разработке и оформлению дополнительных общеобразовательных общеразвивающих программ (включая </w:t>
      </w:r>
      <w:proofErr w:type="spellStart"/>
      <w:r w:rsidRPr="00B42407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B42407">
        <w:rPr>
          <w:rFonts w:ascii="Times New Roman" w:hAnsi="Times New Roman" w:cs="Times New Roman"/>
          <w:sz w:val="28"/>
          <w:szCs w:val="28"/>
        </w:rPr>
        <w:t xml:space="preserve"> программы); </w:t>
      </w:r>
    </w:p>
    <w:p w:rsidR="00B42407" w:rsidRPr="00B42407" w:rsidRDefault="00B42407" w:rsidP="00B4240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07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(утверждена Распоряжением Правительства РФ от 04.09.2014 г. №1726); </w:t>
      </w:r>
    </w:p>
    <w:p w:rsidR="00B42407" w:rsidRPr="00B42407" w:rsidRDefault="00B42407" w:rsidP="00B4240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07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РФ от 29 мая 2015 г. N 996-р;</w:t>
      </w:r>
    </w:p>
    <w:p w:rsidR="00B42407" w:rsidRPr="00B42407" w:rsidRDefault="00B42407" w:rsidP="00B4240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07">
        <w:rPr>
          <w:rFonts w:ascii="Times New Roman" w:hAnsi="Times New Roman" w:cs="Times New Roman"/>
          <w:sz w:val="28"/>
          <w:szCs w:val="28"/>
        </w:rPr>
        <w:t>Стратегия развития воспитания в Свердловской области до 2025 года. (утверждена Постановлением правительства СО № 900-ПП от 07.12.2017 г.);</w:t>
      </w:r>
    </w:p>
    <w:p w:rsidR="00B42407" w:rsidRPr="00B42407" w:rsidRDefault="00B42407" w:rsidP="00B4240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07">
        <w:rPr>
          <w:rFonts w:ascii="Times New Roman" w:hAnsi="Times New Roman" w:cs="Times New Roman"/>
          <w:sz w:val="28"/>
          <w:szCs w:val="28"/>
        </w:rPr>
        <w:t>Положение о дополнительной общеразвивающей программе МБОУ ДО ДЮЦ;</w:t>
      </w:r>
    </w:p>
    <w:p w:rsidR="00B42407" w:rsidRPr="00B42407" w:rsidRDefault="00B42407" w:rsidP="00B4240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07">
        <w:rPr>
          <w:rFonts w:ascii="Times New Roman" w:hAnsi="Times New Roman" w:cs="Times New Roman"/>
          <w:sz w:val="28"/>
          <w:szCs w:val="28"/>
        </w:rPr>
        <w:t>Устав МБОУ ДО ДЮЦ.</w:t>
      </w:r>
    </w:p>
    <w:p w:rsidR="00B42407" w:rsidRDefault="00B42407" w:rsidP="000A3842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A3842" w:rsidRPr="000A3842" w:rsidRDefault="000A3842" w:rsidP="00B42407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A3842">
        <w:rPr>
          <w:rFonts w:ascii="Times New Roman" w:hAnsi="Times New Roman" w:cs="Times New Roman"/>
          <w:b/>
          <w:sz w:val="28"/>
          <w:szCs w:val="28"/>
        </w:rPr>
        <w:t>Данная программа имеет техническую направленность.</w:t>
      </w:r>
    </w:p>
    <w:p w:rsidR="000A3842" w:rsidRPr="000A3842" w:rsidRDefault="000A3842" w:rsidP="000A3842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A3842">
        <w:rPr>
          <w:rFonts w:ascii="Times New Roman" w:hAnsi="Times New Roman" w:cs="Times New Roman"/>
          <w:b/>
          <w:sz w:val="28"/>
          <w:szCs w:val="28"/>
        </w:rPr>
        <w:t>Актуальность программы заключается в следующем:</w:t>
      </w:r>
    </w:p>
    <w:p w:rsidR="000A3842" w:rsidRPr="0057429F" w:rsidRDefault="000A3842" w:rsidP="0057429F">
      <w:pPr>
        <w:pStyle w:val="a3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42">
        <w:rPr>
          <w:rFonts w:ascii="Times New Roman" w:hAnsi="Times New Roman" w:cs="Times New Roman"/>
          <w:sz w:val="28"/>
          <w:szCs w:val="28"/>
        </w:rPr>
        <w:t>Программа отвечает требованиям направления муниципальной и</w:t>
      </w:r>
      <w:r w:rsidR="0057429F">
        <w:rPr>
          <w:rFonts w:ascii="Times New Roman" w:hAnsi="Times New Roman" w:cs="Times New Roman"/>
          <w:sz w:val="28"/>
          <w:szCs w:val="28"/>
        </w:rPr>
        <w:t xml:space="preserve"> </w:t>
      </w:r>
      <w:r w:rsidRPr="0057429F">
        <w:rPr>
          <w:rFonts w:ascii="Times New Roman" w:hAnsi="Times New Roman" w:cs="Times New Roman"/>
          <w:sz w:val="28"/>
          <w:szCs w:val="28"/>
        </w:rPr>
        <w:t>региональной политики в сфере образования - развитие основ научно-технического творчества детей в условиях модернизации образования.</w:t>
      </w:r>
    </w:p>
    <w:p w:rsidR="000A3842" w:rsidRDefault="000A3842" w:rsidP="0057429F">
      <w:pPr>
        <w:pStyle w:val="a3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842">
        <w:rPr>
          <w:rFonts w:ascii="Times New Roman" w:hAnsi="Times New Roman" w:cs="Times New Roman"/>
          <w:sz w:val="28"/>
          <w:szCs w:val="28"/>
        </w:rPr>
        <w:lastRenderedPageBreak/>
        <w:t>Деятельностный</w:t>
      </w:r>
      <w:proofErr w:type="spellEnd"/>
      <w:r w:rsidRPr="000A3842">
        <w:rPr>
          <w:rFonts w:ascii="Times New Roman" w:hAnsi="Times New Roman" w:cs="Times New Roman"/>
          <w:sz w:val="28"/>
          <w:szCs w:val="28"/>
        </w:rPr>
        <w:t xml:space="preserve"> характер технологического образования,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842">
        <w:rPr>
          <w:rFonts w:ascii="Times New Roman" w:hAnsi="Times New Roman" w:cs="Times New Roman"/>
          <w:sz w:val="28"/>
          <w:szCs w:val="28"/>
        </w:rPr>
        <w:t>содержания на формирование предпосылок умений и навыков, обобщенных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842">
        <w:rPr>
          <w:rFonts w:ascii="Times New Roman" w:hAnsi="Times New Roman" w:cs="Times New Roman"/>
          <w:sz w:val="28"/>
          <w:szCs w:val="28"/>
        </w:rPr>
        <w:t>способов учебной, познавательной, коммуникативной, практической,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842">
        <w:rPr>
          <w:rFonts w:ascii="Times New Roman" w:hAnsi="Times New Roman" w:cs="Times New Roman"/>
          <w:sz w:val="28"/>
          <w:szCs w:val="28"/>
        </w:rPr>
        <w:t>деятельности позволяет формировать у дошкольников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842">
        <w:rPr>
          <w:rFonts w:ascii="Times New Roman" w:hAnsi="Times New Roman" w:cs="Times New Roman"/>
          <w:sz w:val="28"/>
          <w:szCs w:val="28"/>
        </w:rPr>
        <w:t>ориентироваться в окружающем мире и формировать предпосылки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84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A3842" w:rsidRPr="000A3842" w:rsidRDefault="000A3842" w:rsidP="000A38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842" w:rsidRPr="000A3842" w:rsidRDefault="000A3842" w:rsidP="000A3842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A3842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</w:p>
    <w:p w:rsidR="006128F0" w:rsidRPr="00AD0A4C" w:rsidRDefault="000A3842" w:rsidP="0057429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42">
        <w:rPr>
          <w:rFonts w:ascii="Times New Roman" w:hAnsi="Times New Roman" w:cs="Times New Roman"/>
          <w:sz w:val="28"/>
          <w:szCs w:val="28"/>
        </w:rPr>
        <w:t xml:space="preserve">Программа создана на основе </w:t>
      </w:r>
      <w:r w:rsidRPr="000A3842">
        <w:rPr>
          <w:rFonts w:ascii="Times New Roman" w:hAnsi="Times New Roman" w:cs="Times New Roman"/>
          <w:b/>
          <w:sz w:val="28"/>
          <w:szCs w:val="28"/>
        </w:rPr>
        <w:t>набора Matatalab</w:t>
      </w:r>
      <w:r>
        <w:rPr>
          <w:rFonts w:ascii="Times New Roman" w:hAnsi="Times New Roman" w:cs="Times New Roman"/>
          <w:sz w:val="28"/>
          <w:szCs w:val="28"/>
        </w:rPr>
        <w:t xml:space="preserve">, который учит основам </w:t>
      </w:r>
      <w:r w:rsidRPr="000A3842">
        <w:rPr>
          <w:rFonts w:ascii="Times New Roman" w:hAnsi="Times New Roman" w:cs="Times New Roman"/>
          <w:sz w:val="28"/>
          <w:szCs w:val="28"/>
        </w:rPr>
        <w:t xml:space="preserve">программирования без применения компьютера и мобильны устройств. Это игровая лаборатория для детей, предназначенная для развития не только логических, но и творческих способностей. Дети наиболее эффективно приобретают необходимые навыки и знания в процессе игровой деятельности, используя основные органы чувств (свои руки, глаза и уши). Во время игры с набором дети используют пространственное воображение, чтобы создавать алгоритмы движения с использованием блоков для программирования. Возможности набора позволяют создавать свои </w:t>
      </w:r>
      <w:proofErr w:type="spellStart"/>
      <w:r w:rsidRPr="000A384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0A3842">
        <w:rPr>
          <w:rFonts w:ascii="Times New Roman" w:hAnsi="Times New Roman" w:cs="Times New Roman"/>
          <w:sz w:val="28"/>
          <w:szCs w:val="28"/>
        </w:rPr>
        <w:t xml:space="preserve"> и истории, соревноваться в умении программировать движение робота.</w:t>
      </w:r>
      <w:r w:rsidRPr="000A3842">
        <w:rPr>
          <w:rFonts w:ascii="Times New Roman" w:hAnsi="Times New Roman" w:cs="Times New Roman"/>
          <w:sz w:val="28"/>
          <w:szCs w:val="28"/>
        </w:rPr>
        <w:cr/>
      </w:r>
    </w:p>
    <w:p w:rsidR="00AD0A4C" w:rsidRPr="00AD0A4C" w:rsidRDefault="00AD0A4C" w:rsidP="00AD0A4C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D0A4C">
        <w:rPr>
          <w:rFonts w:ascii="Times New Roman" w:hAnsi="Times New Roman" w:cs="Times New Roman"/>
          <w:b/>
          <w:sz w:val="28"/>
          <w:szCs w:val="28"/>
        </w:rPr>
        <w:t>Образовательный процесс имеет ряд преимуществ:</w:t>
      </w:r>
    </w:p>
    <w:p w:rsidR="00AD0A4C" w:rsidRPr="00AD0A4C" w:rsidRDefault="00AD0A4C" w:rsidP="00F04FE6">
      <w:pPr>
        <w:pStyle w:val="a3"/>
        <w:numPr>
          <w:ilvl w:val="0"/>
          <w:numId w:val="3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0A4C">
        <w:rPr>
          <w:rFonts w:ascii="Times New Roman" w:hAnsi="Times New Roman" w:cs="Times New Roman"/>
          <w:sz w:val="28"/>
          <w:szCs w:val="28"/>
        </w:rPr>
        <w:t>занятия в свободное время;</w:t>
      </w:r>
    </w:p>
    <w:p w:rsidR="00AD0A4C" w:rsidRPr="00AD0A4C" w:rsidRDefault="00AD0A4C" w:rsidP="00F04FE6">
      <w:pPr>
        <w:pStyle w:val="a3"/>
        <w:numPr>
          <w:ilvl w:val="0"/>
          <w:numId w:val="3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0A4C">
        <w:rPr>
          <w:rFonts w:ascii="Times New Roman" w:hAnsi="Times New Roman" w:cs="Times New Roman"/>
          <w:sz w:val="28"/>
          <w:szCs w:val="28"/>
        </w:rPr>
        <w:t>обучение организовано на добровольных началах всех сторон (дети,</w:t>
      </w:r>
    </w:p>
    <w:p w:rsidR="00AD0A4C" w:rsidRPr="00AD0A4C" w:rsidRDefault="00AD0A4C" w:rsidP="00F04FE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0A4C">
        <w:rPr>
          <w:rFonts w:ascii="Times New Roman" w:hAnsi="Times New Roman" w:cs="Times New Roman"/>
          <w:sz w:val="28"/>
          <w:szCs w:val="28"/>
        </w:rPr>
        <w:t>родители, педагоги);</w:t>
      </w:r>
    </w:p>
    <w:p w:rsidR="00AD0A4C" w:rsidRPr="00AD0A4C" w:rsidRDefault="00AD0A4C" w:rsidP="00F04FE6">
      <w:pPr>
        <w:pStyle w:val="a3"/>
        <w:numPr>
          <w:ilvl w:val="0"/>
          <w:numId w:val="3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0A4C">
        <w:rPr>
          <w:rFonts w:ascii="Times New Roman" w:hAnsi="Times New Roman" w:cs="Times New Roman"/>
          <w:sz w:val="28"/>
          <w:szCs w:val="28"/>
        </w:rPr>
        <w:t>детям предоставляется возможность удовлетворения своих интересов и</w:t>
      </w:r>
    </w:p>
    <w:p w:rsidR="00AD0A4C" w:rsidRDefault="00AD0A4C" w:rsidP="00F04FE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0A4C">
        <w:rPr>
          <w:rFonts w:ascii="Times New Roman" w:hAnsi="Times New Roman" w:cs="Times New Roman"/>
          <w:sz w:val="28"/>
          <w:szCs w:val="28"/>
        </w:rPr>
        <w:t>сочетания различных направлений и форм занятия;</w:t>
      </w:r>
    </w:p>
    <w:p w:rsidR="00AD0A4C" w:rsidRPr="00AD0A4C" w:rsidRDefault="00AD0A4C" w:rsidP="00AD0A4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AD0A4C" w:rsidRDefault="00AD0A4C" w:rsidP="00F04FE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A4C">
        <w:rPr>
          <w:rFonts w:ascii="Times New Roman" w:hAnsi="Times New Roman" w:cs="Times New Roman"/>
          <w:b/>
          <w:sz w:val="28"/>
          <w:szCs w:val="28"/>
        </w:rPr>
        <w:t xml:space="preserve">MatataLab </w:t>
      </w:r>
      <w:r w:rsidRPr="00AD0A4C">
        <w:rPr>
          <w:rFonts w:ascii="Times New Roman" w:hAnsi="Times New Roman" w:cs="Times New Roman"/>
          <w:sz w:val="28"/>
          <w:szCs w:val="28"/>
        </w:rPr>
        <w:t>это набор д</w:t>
      </w:r>
      <w:r>
        <w:rPr>
          <w:rFonts w:ascii="Times New Roman" w:hAnsi="Times New Roman" w:cs="Times New Roman"/>
          <w:sz w:val="28"/>
          <w:szCs w:val="28"/>
        </w:rPr>
        <w:t xml:space="preserve">ля изучения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D0A4C">
        <w:rPr>
          <w:rFonts w:ascii="Times New Roman" w:hAnsi="Times New Roman" w:cs="Times New Roman"/>
          <w:sz w:val="28"/>
          <w:szCs w:val="28"/>
        </w:rPr>
        <w:t>программирования. Предназначен для формирования когнитивных навыков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A4C">
        <w:rPr>
          <w:rFonts w:ascii="Times New Roman" w:hAnsi="Times New Roman" w:cs="Times New Roman"/>
          <w:sz w:val="28"/>
          <w:szCs w:val="28"/>
        </w:rPr>
        <w:t>развития логического мышления у детей дошкольного возраста. Дети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A4C">
        <w:rPr>
          <w:rFonts w:ascii="Times New Roman" w:hAnsi="Times New Roman" w:cs="Times New Roman"/>
          <w:sz w:val="28"/>
          <w:szCs w:val="28"/>
        </w:rPr>
        <w:t>эффективно приобретают необходимые навыки и знания в процессе 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A4C">
        <w:rPr>
          <w:rFonts w:ascii="Times New Roman" w:hAnsi="Times New Roman" w:cs="Times New Roman"/>
          <w:sz w:val="28"/>
          <w:szCs w:val="28"/>
        </w:rPr>
        <w:t>деятельности, используя основные органы чувств (свои руки, глаза и уши).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A4C">
        <w:rPr>
          <w:rFonts w:ascii="Times New Roman" w:hAnsi="Times New Roman" w:cs="Times New Roman"/>
          <w:sz w:val="28"/>
          <w:szCs w:val="28"/>
        </w:rPr>
        <w:t>Во время игры с набором дети используют пространственное воображение,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A4C">
        <w:rPr>
          <w:rFonts w:ascii="Times New Roman" w:hAnsi="Times New Roman" w:cs="Times New Roman"/>
          <w:sz w:val="28"/>
          <w:szCs w:val="28"/>
        </w:rPr>
        <w:t>чтобы создавать алгоритмы движения с использованием блоков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A4C">
        <w:rPr>
          <w:rFonts w:ascii="Times New Roman" w:hAnsi="Times New Roman" w:cs="Times New Roman"/>
          <w:sz w:val="28"/>
          <w:szCs w:val="28"/>
        </w:rPr>
        <w:t xml:space="preserve">программирования. Возможности набора позволяют создавать свои </w:t>
      </w:r>
      <w:proofErr w:type="spellStart"/>
      <w:r w:rsidRPr="00AD0A4C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AD0A4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A4C">
        <w:rPr>
          <w:rFonts w:ascii="Times New Roman" w:hAnsi="Times New Roman" w:cs="Times New Roman"/>
          <w:sz w:val="28"/>
          <w:szCs w:val="28"/>
        </w:rPr>
        <w:t>истории, соревноваться в умении программировать движение робота.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A4C">
        <w:rPr>
          <w:rFonts w:ascii="Times New Roman" w:hAnsi="Times New Roman" w:cs="Times New Roman"/>
          <w:sz w:val="28"/>
          <w:szCs w:val="28"/>
        </w:rPr>
        <w:t>Отличительной особенностью набора является отсутствие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A4C">
        <w:rPr>
          <w:rFonts w:ascii="Times New Roman" w:hAnsi="Times New Roman" w:cs="Times New Roman"/>
          <w:sz w:val="28"/>
          <w:szCs w:val="28"/>
        </w:rPr>
        <w:t>использовать компьютер или мобильное устройство для программирования.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A4C">
        <w:rPr>
          <w:rFonts w:ascii="Times New Roman" w:hAnsi="Times New Roman" w:cs="Times New Roman"/>
          <w:sz w:val="28"/>
          <w:szCs w:val="28"/>
        </w:rPr>
        <w:t>Программа составляется из блоков с символами на специальном поле,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A4C">
        <w:rPr>
          <w:rFonts w:ascii="Times New Roman" w:hAnsi="Times New Roman" w:cs="Times New Roman"/>
          <w:sz w:val="28"/>
          <w:szCs w:val="28"/>
        </w:rPr>
        <w:t xml:space="preserve">распознаётся с помощью камеры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0A4C">
        <w:rPr>
          <w:rFonts w:ascii="Times New Roman" w:hAnsi="Times New Roman" w:cs="Times New Roman"/>
          <w:sz w:val="28"/>
          <w:szCs w:val="28"/>
        </w:rPr>
        <w:t xml:space="preserve"> передаётся на робота, который ее выполняет.</w:t>
      </w:r>
    </w:p>
    <w:p w:rsidR="00AD0A4C" w:rsidRPr="00AD0A4C" w:rsidRDefault="00AD0A4C" w:rsidP="00F04FE6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A4C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AD0A4C" w:rsidRDefault="00AD0A4C" w:rsidP="00F04FE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A4C">
        <w:rPr>
          <w:rFonts w:ascii="Times New Roman" w:hAnsi="Times New Roman" w:cs="Times New Roman"/>
          <w:sz w:val="28"/>
          <w:szCs w:val="28"/>
        </w:rPr>
        <w:t>Создание условий для формирования у учащихся теоретических знаний и практических навыков в области программирования, развитие научно-технического и творческого потенциала личности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A4C" w:rsidRDefault="00AD0A4C" w:rsidP="00AD0A4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F04FE6" w:rsidRDefault="00F04FE6" w:rsidP="00AD0A4C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04FE6" w:rsidRDefault="00F04FE6" w:rsidP="00AD0A4C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04FE6" w:rsidRDefault="00F04FE6" w:rsidP="00AD0A4C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D0A4C" w:rsidRPr="00AD0A4C" w:rsidRDefault="00AD0A4C" w:rsidP="00AD0A4C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D0A4C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AD0A4C" w:rsidRPr="00AD0A4C" w:rsidRDefault="00AD0A4C" w:rsidP="00AD0A4C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D0A4C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AD0A4C" w:rsidRDefault="00AD0A4C" w:rsidP="0057429F">
      <w:pPr>
        <w:pStyle w:val="a3"/>
        <w:numPr>
          <w:ilvl w:val="0"/>
          <w:numId w:val="3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D0A4C">
        <w:rPr>
          <w:rFonts w:ascii="Times New Roman" w:hAnsi="Times New Roman" w:cs="Times New Roman"/>
          <w:sz w:val="28"/>
          <w:szCs w:val="28"/>
        </w:rPr>
        <w:t>формирование умения достаточно самостоятельно решать технические задачи в процессе программирования</w:t>
      </w:r>
      <w:r w:rsidR="00F04FE6">
        <w:rPr>
          <w:rFonts w:ascii="Times New Roman" w:hAnsi="Times New Roman" w:cs="Times New Roman"/>
          <w:sz w:val="28"/>
          <w:szCs w:val="28"/>
        </w:rPr>
        <w:t>;</w:t>
      </w:r>
    </w:p>
    <w:p w:rsidR="00AD0A4C" w:rsidRDefault="00AD0A4C" w:rsidP="0057429F">
      <w:pPr>
        <w:pStyle w:val="a3"/>
        <w:numPr>
          <w:ilvl w:val="0"/>
          <w:numId w:val="3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D0A4C">
        <w:rPr>
          <w:rFonts w:ascii="Times New Roman" w:hAnsi="Times New Roman" w:cs="Times New Roman"/>
          <w:sz w:val="28"/>
          <w:szCs w:val="28"/>
        </w:rPr>
        <w:t>обучение основам конструирования и программирования</w:t>
      </w:r>
      <w:r w:rsidR="00F04FE6">
        <w:rPr>
          <w:rFonts w:ascii="Times New Roman" w:hAnsi="Times New Roman" w:cs="Times New Roman"/>
          <w:sz w:val="28"/>
          <w:szCs w:val="28"/>
        </w:rPr>
        <w:t>;</w:t>
      </w:r>
      <w:r w:rsidRPr="00AD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A4C" w:rsidRDefault="00AD0A4C" w:rsidP="0057429F">
      <w:pPr>
        <w:pStyle w:val="a3"/>
        <w:numPr>
          <w:ilvl w:val="0"/>
          <w:numId w:val="3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D0A4C">
        <w:rPr>
          <w:rFonts w:ascii="Times New Roman" w:hAnsi="Times New Roman" w:cs="Times New Roman"/>
          <w:sz w:val="28"/>
          <w:szCs w:val="28"/>
        </w:rPr>
        <w:t>стимулирование мотивации учащихся к получению знаний, помогать формирова</w:t>
      </w:r>
      <w:r>
        <w:rPr>
          <w:rFonts w:ascii="Times New Roman" w:hAnsi="Times New Roman" w:cs="Times New Roman"/>
          <w:sz w:val="28"/>
          <w:szCs w:val="28"/>
        </w:rPr>
        <w:t>ть творческую личность ребенка.</w:t>
      </w:r>
    </w:p>
    <w:p w:rsidR="00AD0A4C" w:rsidRPr="00AD0A4C" w:rsidRDefault="00AD0A4C" w:rsidP="0057429F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AD0A4C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AD0A4C" w:rsidRDefault="00AD0A4C" w:rsidP="0057429F">
      <w:pPr>
        <w:pStyle w:val="a3"/>
        <w:numPr>
          <w:ilvl w:val="0"/>
          <w:numId w:val="3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D0A4C">
        <w:rPr>
          <w:rFonts w:ascii="Times New Roman" w:hAnsi="Times New Roman" w:cs="Times New Roman"/>
          <w:sz w:val="28"/>
          <w:szCs w:val="28"/>
        </w:rPr>
        <w:t xml:space="preserve">развитие творческой активности, самостоятельности в принятии решений в различных ситуациях; </w:t>
      </w:r>
    </w:p>
    <w:p w:rsidR="00AD0A4C" w:rsidRDefault="00AD0A4C" w:rsidP="0057429F">
      <w:pPr>
        <w:pStyle w:val="a3"/>
        <w:numPr>
          <w:ilvl w:val="0"/>
          <w:numId w:val="3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D0A4C">
        <w:rPr>
          <w:rFonts w:ascii="Times New Roman" w:hAnsi="Times New Roman" w:cs="Times New Roman"/>
          <w:sz w:val="28"/>
          <w:szCs w:val="28"/>
        </w:rPr>
        <w:t xml:space="preserve">развитие внимания, памяти, воображения, мышления (логического, творческого); </w:t>
      </w:r>
    </w:p>
    <w:p w:rsidR="00AD0A4C" w:rsidRDefault="00AD0A4C" w:rsidP="0057429F">
      <w:pPr>
        <w:pStyle w:val="a3"/>
        <w:numPr>
          <w:ilvl w:val="0"/>
          <w:numId w:val="3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D0A4C">
        <w:rPr>
          <w:rFonts w:ascii="Times New Roman" w:hAnsi="Times New Roman" w:cs="Times New Roman"/>
          <w:sz w:val="28"/>
          <w:szCs w:val="28"/>
        </w:rPr>
        <w:t>умения излагать мысли в четко</w:t>
      </w:r>
      <w:r w:rsidR="00F04FE6">
        <w:rPr>
          <w:rFonts w:ascii="Times New Roman" w:hAnsi="Times New Roman" w:cs="Times New Roman"/>
          <w:sz w:val="28"/>
          <w:szCs w:val="28"/>
        </w:rPr>
        <w:t>й логической последовательности.</w:t>
      </w:r>
      <w:r w:rsidRPr="00AD0A4C">
        <w:rPr>
          <w:rFonts w:ascii="Times New Roman" w:hAnsi="Times New Roman" w:cs="Times New Roman"/>
          <w:sz w:val="28"/>
          <w:szCs w:val="28"/>
        </w:rPr>
        <w:t xml:space="preserve"> </w:t>
      </w:r>
      <w:r w:rsidRPr="00AD0A4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D0A4C" w:rsidRDefault="00AD0A4C" w:rsidP="0057429F">
      <w:pPr>
        <w:pStyle w:val="a3"/>
        <w:numPr>
          <w:ilvl w:val="0"/>
          <w:numId w:val="3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D0A4C">
        <w:rPr>
          <w:rFonts w:ascii="Times New Roman" w:hAnsi="Times New Roman" w:cs="Times New Roman"/>
          <w:sz w:val="28"/>
          <w:szCs w:val="28"/>
        </w:rPr>
        <w:t>формировать качества творческо</w:t>
      </w:r>
      <w:r w:rsidR="00F04FE6">
        <w:rPr>
          <w:rFonts w:ascii="Times New Roman" w:hAnsi="Times New Roman" w:cs="Times New Roman"/>
          <w:sz w:val="28"/>
          <w:szCs w:val="28"/>
        </w:rPr>
        <w:t xml:space="preserve">й личности с активной жизненной </w:t>
      </w:r>
      <w:r w:rsidRPr="00AD0A4C">
        <w:rPr>
          <w:rFonts w:ascii="Times New Roman" w:hAnsi="Times New Roman" w:cs="Times New Roman"/>
          <w:sz w:val="28"/>
          <w:szCs w:val="28"/>
        </w:rPr>
        <w:t>позицией;</w:t>
      </w:r>
    </w:p>
    <w:p w:rsidR="00AD0A4C" w:rsidRDefault="00AD0A4C" w:rsidP="0057429F">
      <w:pPr>
        <w:pStyle w:val="a3"/>
        <w:numPr>
          <w:ilvl w:val="0"/>
          <w:numId w:val="3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D0A4C">
        <w:rPr>
          <w:rFonts w:ascii="Times New Roman" w:hAnsi="Times New Roman" w:cs="Times New Roman"/>
          <w:sz w:val="28"/>
          <w:szCs w:val="28"/>
        </w:rPr>
        <w:t>воспитывать гармонично развитую, общественно активную личность, сочетающую в себе духовное богатство, моральную чистоту и физиологическое совершенство</w:t>
      </w:r>
    </w:p>
    <w:p w:rsidR="00AD0A4C" w:rsidRDefault="00AD0A4C" w:rsidP="0057429F">
      <w:pPr>
        <w:pStyle w:val="a3"/>
        <w:numPr>
          <w:ilvl w:val="0"/>
          <w:numId w:val="3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D0A4C">
        <w:rPr>
          <w:rFonts w:ascii="Times New Roman" w:hAnsi="Times New Roman" w:cs="Times New Roman"/>
          <w:sz w:val="28"/>
          <w:szCs w:val="28"/>
        </w:rPr>
        <w:t>способствовать воспитанию личностных качеств: целеустремленности, настойчивости, самостоятельности, чувства коллективизма и взаимной поддержки, чувство такта.</w:t>
      </w:r>
    </w:p>
    <w:p w:rsidR="00AD0A4C" w:rsidRPr="00AD0A4C" w:rsidRDefault="00AD0A4C" w:rsidP="005742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0A4C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</w:p>
    <w:p w:rsidR="00AD0A4C" w:rsidRPr="00AD0A4C" w:rsidRDefault="00AD0A4C" w:rsidP="00574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9F">
        <w:rPr>
          <w:rFonts w:ascii="Times New Roman" w:hAnsi="Times New Roman" w:cs="Times New Roman"/>
          <w:sz w:val="28"/>
          <w:szCs w:val="28"/>
        </w:rPr>
        <w:t>Программа ориентирована</w:t>
      </w:r>
      <w:r w:rsidRPr="00AD0A4C">
        <w:rPr>
          <w:rFonts w:ascii="Times New Roman" w:hAnsi="Times New Roman" w:cs="Times New Roman"/>
          <w:sz w:val="28"/>
          <w:szCs w:val="28"/>
        </w:rPr>
        <w:t xml:space="preserve"> на дополнительное образование детей</w:t>
      </w:r>
    </w:p>
    <w:p w:rsidR="00AD0A4C" w:rsidRPr="00AD0A4C" w:rsidRDefault="00AD0A4C" w:rsidP="00574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A4C">
        <w:rPr>
          <w:rFonts w:ascii="Times New Roman" w:hAnsi="Times New Roman" w:cs="Times New Roman"/>
          <w:sz w:val="28"/>
          <w:szCs w:val="28"/>
        </w:rPr>
        <w:t xml:space="preserve">дошкольного возраста 5-7 лет, наполняемость </w:t>
      </w:r>
      <w:r w:rsidR="00C90E09" w:rsidRPr="00AD0A4C">
        <w:rPr>
          <w:rFonts w:ascii="Times New Roman" w:hAnsi="Times New Roman" w:cs="Times New Roman"/>
          <w:sz w:val="28"/>
          <w:szCs w:val="28"/>
        </w:rPr>
        <w:t>группы</w:t>
      </w:r>
      <w:r w:rsidR="00C90E09">
        <w:rPr>
          <w:rFonts w:ascii="Times New Roman" w:hAnsi="Times New Roman" w:cs="Times New Roman"/>
          <w:sz w:val="28"/>
          <w:szCs w:val="28"/>
        </w:rPr>
        <w:t xml:space="preserve"> </w:t>
      </w:r>
      <w:r w:rsidR="00C90E09" w:rsidRPr="00AD0A4C">
        <w:rPr>
          <w:rFonts w:ascii="Times New Roman" w:hAnsi="Times New Roman" w:cs="Times New Roman"/>
          <w:sz w:val="28"/>
          <w:szCs w:val="28"/>
        </w:rPr>
        <w:t>6</w:t>
      </w:r>
      <w:r w:rsidRPr="00AD0A4C">
        <w:rPr>
          <w:rFonts w:ascii="Times New Roman" w:hAnsi="Times New Roman" w:cs="Times New Roman"/>
          <w:sz w:val="28"/>
          <w:szCs w:val="28"/>
        </w:rPr>
        <w:t>-10 человек.</w:t>
      </w:r>
    </w:p>
    <w:p w:rsidR="00C90E09" w:rsidRDefault="00AD0A4C" w:rsidP="00574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Pr="00AD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A4C" w:rsidRPr="00AD0A4C" w:rsidRDefault="00AD0A4C" w:rsidP="00574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b/>
          <w:sz w:val="28"/>
          <w:szCs w:val="28"/>
        </w:rPr>
        <w:t>Занятия проводятся:</w:t>
      </w:r>
      <w:r w:rsidR="00C90E09">
        <w:rPr>
          <w:rFonts w:ascii="Times New Roman" w:hAnsi="Times New Roman" w:cs="Times New Roman"/>
          <w:sz w:val="28"/>
          <w:szCs w:val="28"/>
        </w:rPr>
        <w:t xml:space="preserve"> 1 раз в неделю по 1 часу с </w:t>
      </w:r>
      <w:r w:rsidRPr="00AD0A4C">
        <w:rPr>
          <w:rFonts w:ascii="Times New Roman" w:hAnsi="Times New Roman" w:cs="Times New Roman"/>
          <w:sz w:val="28"/>
          <w:szCs w:val="28"/>
        </w:rPr>
        <w:t>перерыв</w:t>
      </w:r>
      <w:r w:rsidR="00F04FE6">
        <w:rPr>
          <w:rFonts w:ascii="Times New Roman" w:hAnsi="Times New Roman" w:cs="Times New Roman"/>
          <w:sz w:val="28"/>
          <w:szCs w:val="28"/>
        </w:rPr>
        <w:t>о</w:t>
      </w:r>
      <w:r w:rsidRPr="00AD0A4C">
        <w:rPr>
          <w:rFonts w:ascii="Times New Roman" w:hAnsi="Times New Roman" w:cs="Times New Roman"/>
          <w:sz w:val="28"/>
          <w:szCs w:val="28"/>
        </w:rPr>
        <w:t>м 10 минут</w:t>
      </w:r>
    </w:p>
    <w:p w:rsidR="00AD0A4C" w:rsidRPr="00AD0A4C" w:rsidRDefault="00AD0A4C" w:rsidP="00574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b/>
          <w:sz w:val="28"/>
          <w:szCs w:val="28"/>
        </w:rPr>
        <w:t>Объем программы:</w:t>
      </w:r>
      <w:r w:rsidRPr="00AD0A4C">
        <w:rPr>
          <w:rFonts w:ascii="Times New Roman" w:hAnsi="Times New Roman" w:cs="Times New Roman"/>
          <w:sz w:val="28"/>
          <w:szCs w:val="28"/>
        </w:rPr>
        <w:t xml:space="preserve"> 36 часов</w:t>
      </w:r>
    </w:p>
    <w:p w:rsidR="00AD0A4C" w:rsidRPr="00AD0A4C" w:rsidRDefault="00AD0A4C" w:rsidP="00574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b/>
          <w:sz w:val="28"/>
          <w:szCs w:val="28"/>
        </w:rPr>
        <w:t>Срок освоения программы:</w:t>
      </w:r>
      <w:r w:rsidRPr="00AD0A4C"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AD0A4C" w:rsidRPr="00AD0A4C" w:rsidRDefault="00AD0A4C" w:rsidP="00574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b/>
          <w:sz w:val="28"/>
          <w:szCs w:val="28"/>
        </w:rPr>
        <w:t>Уровень сложности:</w:t>
      </w:r>
      <w:r w:rsidRPr="00AD0A4C">
        <w:rPr>
          <w:rFonts w:ascii="Times New Roman" w:hAnsi="Times New Roman" w:cs="Times New Roman"/>
          <w:sz w:val="28"/>
          <w:szCs w:val="28"/>
        </w:rPr>
        <w:t xml:space="preserve"> базовый.</w:t>
      </w:r>
    </w:p>
    <w:p w:rsidR="00AD0A4C" w:rsidRPr="00AD0A4C" w:rsidRDefault="00AD0A4C" w:rsidP="00574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</w:t>
      </w:r>
      <w:r w:rsidRPr="00AD0A4C">
        <w:rPr>
          <w:rFonts w:ascii="Times New Roman" w:hAnsi="Times New Roman" w:cs="Times New Roman"/>
          <w:sz w:val="28"/>
          <w:szCs w:val="28"/>
        </w:rPr>
        <w:t>: групповые занятия</w:t>
      </w:r>
    </w:p>
    <w:p w:rsidR="00AD0A4C" w:rsidRDefault="00AD0A4C" w:rsidP="00574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b/>
          <w:sz w:val="28"/>
          <w:szCs w:val="28"/>
        </w:rPr>
        <w:t>Формы подведения результатов:</w:t>
      </w:r>
      <w:r w:rsidRPr="00AD0A4C">
        <w:rPr>
          <w:rFonts w:ascii="Times New Roman" w:hAnsi="Times New Roman" w:cs="Times New Roman"/>
          <w:sz w:val="28"/>
          <w:szCs w:val="28"/>
        </w:rPr>
        <w:t xml:space="preserve"> беседа,</w:t>
      </w:r>
      <w:r w:rsidR="00C90E09">
        <w:rPr>
          <w:rFonts w:ascii="Times New Roman" w:hAnsi="Times New Roman" w:cs="Times New Roman"/>
          <w:sz w:val="28"/>
          <w:szCs w:val="28"/>
        </w:rPr>
        <w:t xml:space="preserve"> открытое занятие, практическое </w:t>
      </w:r>
      <w:r w:rsidRPr="00AD0A4C">
        <w:rPr>
          <w:rFonts w:ascii="Times New Roman" w:hAnsi="Times New Roman" w:cs="Times New Roman"/>
          <w:sz w:val="28"/>
          <w:szCs w:val="28"/>
        </w:rPr>
        <w:t>занятие.</w:t>
      </w:r>
    </w:p>
    <w:p w:rsidR="00C90E09" w:rsidRDefault="00C90E09" w:rsidP="0057429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групп:</w:t>
      </w:r>
      <w:r>
        <w:rPr>
          <w:rFonts w:ascii="Times New Roman" w:hAnsi="Times New Roman" w:cs="Times New Roman"/>
          <w:sz w:val="28"/>
          <w:szCs w:val="28"/>
        </w:rPr>
        <w:t xml:space="preserve"> 13 группы</w:t>
      </w:r>
    </w:p>
    <w:p w:rsidR="00C90E09" w:rsidRPr="00AD0A4C" w:rsidRDefault="00C90E09" w:rsidP="00574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обучающих: </w:t>
      </w:r>
      <w:r w:rsidRPr="00C90E09">
        <w:rPr>
          <w:rFonts w:ascii="Times New Roman" w:hAnsi="Times New Roman" w:cs="Times New Roman"/>
          <w:sz w:val="28"/>
          <w:szCs w:val="28"/>
        </w:rPr>
        <w:t>125 человек</w:t>
      </w:r>
    </w:p>
    <w:p w:rsidR="00C90E09" w:rsidRDefault="00AD0A4C" w:rsidP="00574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A4C">
        <w:rPr>
          <w:rFonts w:ascii="Times New Roman" w:hAnsi="Times New Roman" w:cs="Times New Roman"/>
          <w:sz w:val="28"/>
          <w:szCs w:val="28"/>
        </w:rPr>
        <w:t>Одно из главных условий успеха обучения</w:t>
      </w:r>
      <w:r w:rsidR="00C90E09">
        <w:rPr>
          <w:rFonts w:ascii="Times New Roman" w:hAnsi="Times New Roman" w:cs="Times New Roman"/>
          <w:sz w:val="28"/>
          <w:szCs w:val="28"/>
        </w:rPr>
        <w:t xml:space="preserve"> детей и развития их творчества</w:t>
      </w:r>
      <w:r w:rsidRPr="00AD0A4C">
        <w:rPr>
          <w:rFonts w:ascii="Times New Roman" w:hAnsi="Times New Roman" w:cs="Times New Roman"/>
          <w:sz w:val="28"/>
          <w:szCs w:val="28"/>
        </w:rPr>
        <w:t>- это индивидуальный подход к каждому ребе</w:t>
      </w:r>
      <w:r w:rsidR="00C90E09">
        <w:rPr>
          <w:rFonts w:ascii="Times New Roman" w:hAnsi="Times New Roman" w:cs="Times New Roman"/>
          <w:sz w:val="28"/>
          <w:szCs w:val="28"/>
        </w:rPr>
        <w:t xml:space="preserve">нку. Важен и принцип обучения и </w:t>
      </w:r>
      <w:r w:rsidRPr="00AD0A4C">
        <w:rPr>
          <w:rFonts w:ascii="Times New Roman" w:hAnsi="Times New Roman" w:cs="Times New Roman"/>
          <w:sz w:val="28"/>
          <w:szCs w:val="28"/>
        </w:rPr>
        <w:t>воспитания в коллективе. Он предполагает соч</w:t>
      </w:r>
      <w:r w:rsidR="00C90E09">
        <w:rPr>
          <w:rFonts w:ascii="Times New Roman" w:hAnsi="Times New Roman" w:cs="Times New Roman"/>
          <w:sz w:val="28"/>
          <w:szCs w:val="28"/>
        </w:rPr>
        <w:t xml:space="preserve">етание коллективных, групповых, </w:t>
      </w:r>
      <w:r w:rsidRPr="00AD0A4C">
        <w:rPr>
          <w:rFonts w:ascii="Times New Roman" w:hAnsi="Times New Roman" w:cs="Times New Roman"/>
          <w:sz w:val="28"/>
          <w:szCs w:val="28"/>
        </w:rPr>
        <w:lastRenderedPageBreak/>
        <w:t>индивидуальны</w:t>
      </w:r>
      <w:r w:rsidR="00C90E09">
        <w:rPr>
          <w:rFonts w:ascii="Times New Roman" w:hAnsi="Times New Roman" w:cs="Times New Roman"/>
          <w:sz w:val="28"/>
          <w:szCs w:val="28"/>
        </w:rPr>
        <w:t xml:space="preserve">х форм организации на занятиях. </w:t>
      </w:r>
      <w:r w:rsidRPr="00AD0A4C">
        <w:rPr>
          <w:rFonts w:ascii="Times New Roman" w:hAnsi="Times New Roman" w:cs="Times New Roman"/>
          <w:sz w:val="28"/>
          <w:szCs w:val="28"/>
        </w:rPr>
        <w:t>Коллективные задания вводятся в прогр</w:t>
      </w:r>
      <w:r w:rsidR="00C90E09">
        <w:rPr>
          <w:rFonts w:ascii="Times New Roman" w:hAnsi="Times New Roman" w:cs="Times New Roman"/>
          <w:sz w:val="28"/>
          <w:szCs w:val="28"/>
        </w:rPr>
        <w:t xml:space="preserve">амму с целью формирования опыта </w:t>
      </w:r>
      <w:r w:rsidRPr="00AD0A4C">
        <w:rPr>
          <w:rFonts w:ascii="Times New Roman" w:hAnsi="Times New Roman" w:cs="Times New Roman"/>
          <w:sz w:val="28"/>
          <w:szCs w:val="28"/>
        </w:rPr>
        <w:t>общения и чувства коллективизма</w:t>
      </w:r>
      <w:r w:rsidR="00C90E09">
        <w:rPr>
          <w:rFonts w:ascii="Times New Roman" w:hAnsi="Times New Roman" w:cs="Times New Roman"/>
          <w:sz w:val="28"/>
          <w:szCs w:val="28"/>
        </w:rPr>
        <w:t>.</w:t>
      </w:r>
    </w:p>
    <w:p w:rsidR="0057429F" w:rsidRDefault="0057429F" w:rsidP="0057429F">
      <w:pPr>
        <w:rPr>
          <w:rFonts w:ascii="Times New Roman" w:hAnsi="Times New Roman" w:cs="Times New Roman"/>
          <w:b/>
          <w:sz w:val="28"/>
          <w:szCs w:val="28"/>
        </w:rPr>
      </w:pPr>
    </w:p>
    <w:p w:rsidR="0057429F" w:rsidRDefault="0057429F" w:rsidP="0057429F">
      <w:pPr>
        <w:rPr>
          <w:rFonts w:ascii="Times New Roman" w:hAnsi="Times New Roman" w:cs="Times New Roman"/>
          <w:b/>
          <w:sz w:val="28"/>
          <w:szCs w:val="28"/>
        </w:rPr>
      </w:pPr>
    </w:p>
    <w:p w:rsidR="0057429F" w:rsidRDefault="00C90E09" w:rsidP="00574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09">
        <w:rPr>
          <w:rFonts w:ascii="Times New Roman" w:hAnsi="Times New Roman" w:cs="Times New Roman"/>
          <w:b/>
          <w:sz w:val="28"/>
          <w:szCs w:val="28"/>
        </w:rPr>
        <w:t>Содержание учебного-тематического плана</w:t>
      </w:r>
    </w:p>
    <w:p w:rsidR="00C90E09" w:rsidRPr="00C90E09" w:rsidRDefault="00C90E09" w:rsidP="00D5413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E09">
        <w:rPr>
          <w:rFonts w:ascii="Times New Roman" w:hAnsi="Times New Roman" w:cs="Times New Roman"/>
          <w:b/>
          <w:sz w:val="28"/>
          <w:szCs w:val="28"/>
        </w:rPr>
        <w:t>Раздел I «я узнаю что-то новое»</w:t>
      </w:r>
    </w:p>
    <w:p w:rsidR="00C90E09" w:rsidRPr="00C90E09" w:rsidRDefault="00C90E09" w:rsidP="00D54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C90E09">
        <w:rPr>
          <w:rFonts w:ascii="Times New Roman" w:hAnsi="Times New Roman" w:cs="Times New Roman"/>
          <w:sz w:val="28"/>
          <w:szCs w:val="28"/>
        </w:rPr>
        <w:t xml:space="preserve"> Знакомство с роботом, правилами организации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0E09">
        <w:rPr>
          <w:rFonts w:ascii="Times New Roman" w:hAnsi="Times New Roman" w:cs="Times New Roman"/>
          <w:sz w:val="28"/>
          <w:szCs w:val="28"/>
        </w:rPr>
        <w:t>Техника безопасности. Изучение тем по кни</w:t>
      </w:r>
      <w:r>
        <w:rPr>
          <w:rFonts w:ascii="Times New Roman" w:hAnsi="Times New Roman" w:cs="Times New Roman"/>
          <w:sz w:val="28"/>
          <w:szCs w:val="28"/>
        </w:rPr>
        <w:t xml:space="preserve">ге №1. Изучение основных блоков </w:t>
      </w:r>
      <w:r w:rsidRPr="00C90E09">
        <w:rPr>
          <w:rFonts w:ascii="Times New Roman" w:hAnsi="Times New Roman" w:cs="Times New Roman"/>
          <w:sz w:val="28"/>
          <w:szCs w:val="28"/>
        </w:rPr>
        <w:t xml:space="preserve">ходов и действий. Начальная стадия </w:t>
      </w:r>
      <w:r>
        <w:rPr>
          <w:rFonts w:ascii="Times New Roman" w:hAnsi="Times New Roman" w:cs="Times New Roman"/>
          <w:sz w:val="28"/>
          <w:szCs w:val="28"/>
        </w:rPr>
        <w:t xml:space="preserve">программирования (управления) </w:t>
      </w:r>
      <w:r w:rsidRPr="00C90E09">
        <w:rPr>
          <w:rFonts w:ascii="Times New Roman" w:hAnsi="Times New Roman" w:cs="Times New Roman"/>
          <w:sz w:val="28"/>
          <w:szCs w:val="28"/>
        </w:rPr>
        <w:t>Закрепление материала по книге №1</w:t>
      </w:r>
      <w:r>
        <w:rPr>
          <w:rFonts w:ascii="Times New Roman" w:hAnsi="Times New Roman" w:cs="Times New Roman"/>
          <w:sz w:val="28"/>
          <w:szCs w:val="28"/>
        </w:rPr>
        <w:t xml:space="preserve">. Изучение тем по книге № 2 и 3. </w:t>
      </w:r>
      <w:r w:rsidRPr="00C90E09">
        <w:rPr>
          <w:rFonts w:ascii="Times New Roman" w:hAnsi="Times New Roman" w:cs="Times New Roman"/>
          <w:sz w:val="28"/>
          <w:szCs w:val="28"/>
        </w:rPr>
        <w:t>Изучение дополнительных блоков. Умение программирова</w:t>
      </w:r>
      <w:r>
        <w:rPr>
          <w:rFonts w:ascii="Times New Roman" w:hAnsi="Times New Roman" w:cs="Times New Roman"/>
          <w:sz w:val="28"/>
          <w:szCs w:val="28"/>
        </w:rPr>
        <w:t xml:space="preserve">ть с основными и </w:t>
      </w:r>
      <w:r w:rsidRPr="00C90E09">
        <w:rPr>
          <w:rFonts w:ascii="Times New Roman" w:hAnsi="Times New Roman" w:cs="Times New Roman"/>
          <w:sz w:val="28"/>
          <w:szCs w:val="28"/>
        </w:rPr>
        <w:t>дополнительными блоками. Закрепление материала по пройденному материалу.</w:t>
      </w:r>
    </w:p>
    <w:p w:rsidR="00C90E09" w:rsidRDefault="00C90E09" w:rsidP="00D54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C90E09">
        <w:rPr>
          <w:rFonts w:ascii="Times New Roman" w:hAnsi="Times New Roman" w:cs="Times New Roman"/>
          <w:sz w:val="28"/>
          <w:szCs w:val="28"/>
        </w:rPr>
        <w:t xml:space="preserve"> Учимся правильно выста</w:t>
      </w:r>
      <w:r>
        <w:rPr>
          <w:rFonts w:ascii="Times New Roman" w:hAnsi="Times New Roman" w:cs="Times New Roman"/>
          <w:sz w:val="28"/>
          <w:szCs w:val="28"/>
        </w:rPr>
        <w:t>влять блоки. Решение логических</w:t>
      </w:r>
      <w:r w:rsidR="00D54134">
        <w:rPr>
          <w:rFonts w:ascii="Times New Roman" w:hAnsi="Times New Roman" w:cs="Times New Roman"/>
          <w:sz w:val="28"/>
          <w:szCs w:val="28"/>
        </w:rPr>
        <w:t xml:space="preserve"> </w:t>
      </w:r>
      <w:r w:rsidRPr="00C90E09">
        <w:rPr>
          <w:rFonts w:ascii="Times New Roman" w:hAnsi="Times New Roman" w:cs="Times New Roman"/>
          <w:sz w:val="28"/>
          <w:szCs w:val="28"/>
        </w:rPr>
        <w:t>задач, спрограммировать правильный путь робота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E09" w:rsidRPr="00C90E09" w:rsidRDefault="00C90E09" w:rsidP="00D5413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90E09" w:rsidRPr="00C90E09" w:rsidRDefault="00C90E09" w:rsidP="00D5413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E09">
        <w:rPr>
          <w:rFonts w:ascii="Times New Roman" w:hAnsi="Times New Roman" w:cs="Times New Roman"/>
          <w:b/>
          <w:sz w:val="28"/>
          <w:szCs w:val="28"/>
        </w:rPr>
        <w:t>Раздел II «геометрические фигуры»</w:t>
      </w:r>
    </w:p>
    <w:p w:rsidR="00C90E09" w:rsidRPr="00C90E09" w:rsidRDefault="00C90E09" w:rsidP="00D5413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C90E09">
        <w:rPr>
          <w:rFonts w:ascii="Times New Roman" w:hAnsi="Times New Roman" w:cs="Times New Roman"/>
          <w:sz w:val="28"/>
          <w:szCs w:val="28"/>
        </w:rPr>
        <w:t xml:space="preserve"> Беседа о геометрических фигурах. Какие бывают?</w:t>
      </w:r>
    </w:p>
    <w:p w:rsidR="00F04FE6" w:rsidRDefault="00C90E09" w:rsidP="00D5413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C90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E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0E09">
        <w:rPr>
          <w:rFonts w:ascii="Times New Roman" w:hAnsi="Times New Roman" w:cs="Times New Roman"/>
          <w:sz w:val="28"/>
          <w:szCs w:val="28"/>
        </w:rPr>
        <w:t xml:space="preserve"> помощью робота и блоков</w:t>
      </w:r>
      <w:r>
        <w:rPr>
          <w:rFonts w:ascii="Times New Roman" w:hAnsi="Times New Roman" w:cs="Times New Roman"/>
          <w:sz w:val="28"/>
          <w:szCs w:val="28"/>
        </w:rPr>
        <w:t xml:space="preserve"> изучаем геометрические фигуры. </w:t>
      </w:r>
      <w:r w:rsidRPr="00C90E09">
        <w:rPr>
          <w:rFonts w:ascii="Times New Roman" w:hAnsi="Times New Roman" w:cs="Times New Roman"/>
          <w:sz w:val="28"/>
          <w:szCs w:val="28"/>
        </w:rPr>
        <w:t>Треуг</w:t>
      </w:r>
      <w:r w:rsidR="0057429F">
        <w:rPr>
          <w:rFonts w:ascii="Times New Roman" w:hAnsi="Times New Roman" w:cs="Times New Roman"/>
          <w:sz w:val="28"/>
          <w:szCs w:val="28"/>
        </w:rPr>
        <w:t>ольник, квадрат, многоугольник.</w:t>
      </w:r>
    </w:p>
    <w:p w:rsidR="0057429F" w:rsidRPr="0057429F" w:rsidRDefault="0057429F" w:rsidP="00D5413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90E09" w:rsidRPr="00C90E09" w:rsidRDefault="00C90E09" w:rsidP="00D5413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E09">
        <w:rPr>
          <w:rFonts w:ascii="Times New Roman" w:hAnsi="Times New Roman" w:cs="Times New Roman"/>
          <w:b/>
          <w:sz w:val="28"/>
          <w:szCs w:val="28"/>
        </w:rPr>
        <w:t>Раздел III «я познаю точные науки»</w:t>
      </w:r>
    </w:p>
    <w:p w:rsidR="00C90E09" w:rsidRPr="00C90E09" w:rsidRDefault="00C90E09" w:rsidP="00D5413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C90E09">
        <w:rPr>
          <w:rFonts w:ascii="Times New Roman" w:hAnsi="Times New Roman" w:cs="Times New Roman"/>
          <w:sz w:val="28"/>
          <w:szCs w:val="28"/>
        </w:rPr>
        <w:t xml:space="preserve"> Изучение математических чисе</w:t>
      </w:r>
      <w:r>
        <w:rPr>
          <w:rFonts w:ascii="Times New Roman" w:hAnsi="Times New Roman" w:cs="Times New Roman"/>
          <w:sz w:val="28"/>
          <w:szCs w:val="28"/>
        </w:rPr>
        <w:t xml:space="preserve">л и изучение алфавита с помощью </w:t>
      </w:r>
      <w:r w:rsidRPr="00C90E09">
        <w:rPr>
          <w:rFonts w:ascii="Times New Roman" w:hAnsi="Times New Roman" w:cs="Times New Roman"/>
          <w:sz w:val="28"/>
          <w:szCs w:val="28"/>
        </w:rPr>
        <w:t>Matatalab.</w:t>
      </w:r>
    </w:p>
    <w:p w:rsidR="00F04FE6" w:rsidRPr="00F04FE6" w:rsidRDefault="00C90E09" w:rsidP="00D541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C90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E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0E09">
        <w:rPr>
          <w:rFonts w:ascii="Times New Roman" w:hAnsi="Times New Roman" w:cs="Times New Roman"/>
          <w:sz w:val="28"/>
          <w:szCs w:val="28"/>
        </w:rPr>
        <w:t xml:space="preserve"> помощью робота и блоков</w:t>
      </w:r>
      <w:r>
        <w:rPr>
          <w:rFonts w:ascii="Times New Roman" w:hAnsi="Times New Roman" w:cs="Times New Roman"/>
          <w:sz w:val="28"/>
          <w:szCs w:val="28"/>
        </w:rPr>
        <w:t xml:space="preserve"> изучаем математику. Знакомимся с цифрами, и решаем уже примеры с</w:t>
      </w:r>
      <w:r w:rsidRPr="00C90E09">
        <w:rPr>
          <w:rFonts w:ascii="Times New Roman" w:hAnsi="Times New Roman" w:cs="Times New Roman"/>
          <w:sz w:val="28"/>
          <w:szCs w:val="28"/>
        </w:rPr>
        <w:t xml:space="preserve"> помощью робота и блоков изучаем алфавит, и пишем легкие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E09" w:rsidRPr="00C90E09" w:rsidRDefault="00F04FE6" w:rsidP="00D5413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IV «</w:t>
      </w:r>
      <w:r w:rsidR="00C90E09" w:rsidRPr="00C90E09">
        <w:rPr>
          <w:rFonts w:ascii="Times New Roman" w:hAnsi="Times New Roman" w:cs="Times New Roman"/>
          <w:b/>
          <w:sz w:val="28"/>
          <w:szCs w:val="28"/>
        </w:rPr>
        <w:t>я закрепляю материал»</w:t>
      </w:r>
    </w:p>
    <w:p w:rsidR="00C90E09" w:rsidRDefault="00C90E09" w:rsidP="00D5413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C90E09">
        <w:rPr>
          <w:rFonts w:ascii="Times New Roman" w:hAnsi="Times New Roman" w:cs="Times New Roman"/>
          <w:sz w:val="28"/>
          <w:szCs w:val="28"/>
        </w:rPr>
        <w:t xml:space="preserve"> Закрепление и проверка полученного материала. Отвечаем на</w:t>
      </w:r>
    </w:p>
    <w:p w:rsidR="00C90E09" w:rsidRPr="00C90E09" w:rsidRDefault="00C90E09" w:rsidP="00D5413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90E09">
        <w:rPr>
          <w:rFonts w:ascii="Times New Roman" w:hAnsi="Times New Roman" w:cs="Times New Roman"/>
          <w:sz w:val="28"/>
          <w:szCs w:val="28"/>
        </w:rPr>
        <w:t>опросы</w:t>
      </w:r>
      <w:r w:rsidR="00F04FE6">
        <w:rPr>
          <w:rFonts w:ascii="Times New Roman" w:hAnsi="Times New Roman" w:cs="Times New Roman"/>
          <w:sz w:val="28"/>
          <w:szCs w:val="28"/>
        </w:rPr>
        <w:t>.</w:t>
      </w:r>
    </w:p>
    <w:p w:rsidR="00C90E09" w:rsidRDefault="00C90E09" w:rsidP="00D541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C90E09">
        <w:rPr>
          <w:rFonts w:ascii="Times New Roman" w:hAnsi="Times New Roman" w:cs="Times New Roman"/>
          <w:sz w:val="28"/>
          <w:szCs w:val="28"/>
        </w:rPr>
        <w:t xml:space="preserve"> пр</w:t>
      </w:r>
      <w:r w:rsidR="00F04FE6">
        <w:rPr>
          <w:rFonts w:ascii="Times New Roman" w:hAnsi="Times New Roman" w:cs="Times New Roman"/>
          <w:sz w:val="28"/>
          <w:szCs w:val="28"/>
        </w:rPr>
        <w:t>ограммируем и управляем роботом</w:t>
      </w:r>
    </w:p>
    <w:p w:rsidR="00C90E09" w:rsidRPr="00C90E09" w:rsidRDefault="00C90E09" w:rsidP="00C90E09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C90E0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Программы:</w:t>
      </w:r>
    </w:p>
    <w:p w:rsidR="00C90E09" w:rsidRPr="00C90E09" w:rsidRDefault="00C90E09" w:rsidP="0057429F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sz w:val="28"/>
          <w:szCs w:val="28"/>
        </w:rPr>
        <w:t>ребенок проявляет инициативу и самостоятельность в 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E09">
        <w:rPr>
          <w:rFonts w:ascii="Times New Roman" w:hAnsi="Times New Roman" w:cs="Times New Roman"/>
          <w:sz w:val="28"/>
          <w:szCs w:val="28"/>
        </w:rPr>
        <w:t xml:space="preserve">программирования мини-роботом Matatalab, познавательно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0E09">
        <w:rPr>
          <w:rFonts w:ascii="Times New Roman" w:hAnsi="Times New Roman" w:cs="Times New Roman"/>
          <w:sz w:val="28"/>
          <w:szCs w:val="28"/>
        </w:rPr>
        <w:t xml:space="preserve">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E0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90E09" w:rsidRPr="00C90E09" w:rsidRDefault="00C90E09" w:rsidP="0057429F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sz w:val="28"/>
          <w:szCs w:val="28"/>
        </w:rPr>
        <w:t>ребенок способен выбирать участников команды, малой группы (в пары);</w:t>
      </w:r>
    </w:p>
    <w:p w:rsidR="00C90E09" w:rsidRPr="00C90E09" w:rsidRDefault="00C90E09" w:rsidP="0057429F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</w:t>
      </w:r>
      <w:proofErr w:type="spellStart"/>
      <w:r w:rsidRPr="00C90E09">
        <w:rPr>
          <w:rFonts w:ascii="Times New Roman" w:hAnsi="Times New Roman" w:cs="Times New Roman"/>
          <w:sz w:val="28"/>
          <w:szCs w:val="28"/>
        </w:rPr>
        <w:t>роботопрограммированию</w:t>
      </w:r>
      <w:proofErr w:type="spellEnd"/>
      <w:r w:rsidRPr="00C90E09">
        <w:rPr>
          <w:rFonts w:ascii="Times New Roman" w:hAnsi="Times New Roman" w:cs="Times New Roman"/>
          <w:sz w:val="28"/>
          <w:szCs w:val="28"/>
        </w:rPr>
        <w:t>, к разным видам технического труда, другим людям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E09">
        <w:rPr>
          <w:rFonts w:ascii="Times New Roman" w:hAnsi="Times New Roman" w:cs="Times New Roman"/>
          <w:sz w:val="28"/>
          <w:szCs w:val="28"/>
        </w:rPr>
        <w:t>самому себе, обладает чувством собственного достоинства;</w:t>
      </w:r>
    </w:p>
    <w:p w:rsidR="00C90E09" w:rsidRPr="00C90E09" w:rsidRDefault="00C90E09" w:rsidP="0057429F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sz w:val="28"/>
          <w:szCs w:val="28"/>
        </w:rPr>
        <w:lastRenderedPageBreak/>
        <w:t>ребенок способен договариваться, учитывать интересы и чувства других,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E09">
        <w:rPr>
          <w:rFonts w:ascii="Times New Roman" w:hAnsi="Times New Roman" w:cs="Times New Roman"/>
          <w:sz w:val="28"/>
          <w:szCs w:val="28"/>
        </w:rPr>
        <w:t>сопереживать неудачам и радоваться успехам других, адекватно проявляет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E09">
        <w:rPr>
          <w:rFonts w:ascii="Times New Roman" w:hAnsi="Times New Roman" w:cs="Times New Roman"/>
          <w:sz w:val="28"/>
          <w:szCs w:val="28"/>
        </w:rPr>
        <w:t>чувства, в том числе чувство веры в себя, старается разрешать конфликты;</w:t>
      </w:r>
    </w:p>
    <w:p w:rsidR="00C90E09" w:rsidRPr="00C90E09" w:rsidRDefault="00C90E09" w:rsidP="0057429F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E09">
        <w:rPr>
          <w:rFonts w:ascii="Times New Roman" w:hAnsi="Times New Roman" w:cs="Times New Roman"/>
          <w:sz w:val="28"/>
          <w:szCs w:val="28"/>
        </w:rPr>
        <w:t>видах исследовательской деятельности, программировании;</w:t>
      </w:r>
    </w:p>
    <w:p w:rsidR="00C90E09" w:rsidRPr="00C90E09" w:rsidRDefault="00C90E09" w:rsidP="0057429F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sz w:val="28"/>
          <w:szCs w:val="28"/>
        </w:rPr>
        <w:t xml:space="preserve">ребенок знаком с основными компонентами управления </w:t>
      </w:r>
      <w:proofErr w:type="spellStart"/>
      <w:r w:rsidRPr="00C90E09">
        <w:rPr>
          <w:rFonts w:ascii="Times New Roman" w:hAnsi="Times New Roman" w:cs="Times New Roman"/>
          <w:sz w:val="28"/>
          <w:szCs w:val="28"/>
        </w:rPr>
        <w:t>минироботом</w:t>
      </w:r>
      <w:proofErr w:type="spellEnd"/>
      <w:r w:rsidRPr="00C9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E09">
        <w:rPr>
          <w:rFonts w:ascii="Times New Roman" w:hAnsi="Times New Roman" w:cs="Times New Roman"/>
          <w:sz w:val="28"/>
          <w:szCs w:val="28"/>
        </w:rPr>
        <w:t>Matatalab</w:t>
      </w:r>
      <w:proofErr w:type="spellEnd"/>
      <w:r w:rsidRPr="00C90E09">
        <w:rPr>
          <w:rFonts w:ascii="Times New Roman" w:hAnsi="Times New Roman" w:cs="Times New Roman"/>
          <w:sz w:val="28"/>
          <w:szCs w:val="28"/>
        </w:rPr>
        <w:t>; понятиями, применяемыми в робототехнике; различает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E09">
        <w:rPr>
          <w:rFonts w:ascii="Times New Roman" w:hAnsi="Times New Roman" w:cs="Times New Roman"/>
          <w:sz w:val="28"/>
          <w:szCs w:val="28"/>
        </w:rPr>
        <w:t>условную и реальную ситуации, умеет подчиняться разным правилам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E09">
        <w:rPr>
          <w:rFonts w:ascii="Times New Roman" w:hAnsi="Times New Roman" w:cs="Times New Roman"/>
          <w:sz w:val="28"/>
          <w:szCs w:val="28"/>
        </w:rPr>
        <w:t>социальным нормам;</w:t>
      </w:r>
    </w:p>
    <w:p w:rsidR="00C90E09" w:rsidRPr="00C90E09" w:rsidRDefault="00C90E09" w:rsidP="0057429F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способен объяснить</w:t>
      </w:r>
    </w:p>
    <w:p w:rsidR="00C90E09" w:rsidRPr="00C90E09" w:rsidRDefault="00C90E09" w:rsidP="005742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sz w:val="28"/>
          <w:szCs w:val="28"/>
        </w:rPr>
        <w:t>техническое решение, может использовать р</w:t>
      </w:r>
      <w:r>
        <w:rPr>
          <w:rFonts w:ascii="Times New Roman" w:hAnsi="Times New Roman" w:cs="Times New Roman"/>
          <w:sz w:val="28"/>
          <w:szCs w:val="28"/>
        </w:rPr>
        <w:t xml:space="preserve">ечь для выражения своих мыслей, </w:t>
      </w:r>
      <w:r w:rsidRPr="00C90E09">
        <w:rPr>
          <w:rFonts w:ascii="Times New Roman" w:hAnsi="Times New Roman" w:cs="Times New Roman"/>
          <w:sz w:val="28"/>
          <w:szCs w:val="28"/>
        </w:rPr>
        <w:t xml:space="preserve">чувств и желаний, построения речевого высказывания в ситуации </w:t>
      </w:r>
      <w:proofErr w:type="spellStart"/>
      <w:r w:rsidRPr="00C90E09">
        <w:rPr>
          <w:rFonts w:ascii="Times New Roman" w:hAnsi="Times New Roman" w:cs="Times New Roman"/>
          <w:sz w:val="28"/>
          <w:szCs w:val="28"/>
        </w:rPr>
        <w:t>творческотехнической</w:t>
      </w:r>
      <w:proofErr w:type="spellEnd"/>
      <w:r w:rsidRPr="00C90E09">
        <w:rPr>
          <w:rFonts w:ascii="Times New Roman" w:hAnsi="Times New Roman" w:cs="Times New Roman"/>
          <w:sz w:val="28"/>
          <w:szCs w:val="28"/>
        </w:rPr>
        <w:t xml:space="preserve"> и исследовательской деятельности;</w:t>
      </w:r>
    </w:p>
    <w:p w:rsidR="00C90E09" w:rsidRPr="00C90E09" w:rsidRDefault="00C90E09" w:rsidP="0057429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sz w:val="28"/>
          <w:szCs w:val="28"/>
        </w:rPr>
        <w:t>у ребенка развита мелкая моторика, он может 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E09">
        <w:rPr>
          <w:rFonts w:ascii="Times New Roman" w:hAnsi="Times New Roman" w:cs="Times New Roman"/>
          <w:sz w:val="28"/>
          <w:szCs w:val="28"/>
        </w:rPr>
        <w:t>свои движения и управлять ими при работе с мини-роботом;</w:t>
      </w:r>
    </w:p>
    <w:p w:rsidR="00C90E09" w:rsidRPr="00C90E09" w:rsidRDefault="00C90E09" w:rsidP="0057429F">
      <w:pPr>
        <w:pStyle w:val="a3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sz w:val="28"/>
          <w:szCs w:val="28"/>
        </w:rPr>
        <w:t>ребенок способен к волевым усилиям при решении программных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E09">
        <w:rPr>
          <w:rFonts w:ascii="Times New Roman" w:hAnsi="Times New Roman" w:cs="Times New Roman"/>
          <w:sz w:val="28"/>
          <w:szCs w:val="28"/>
        </w:rPr>
        <w:t>может следовать социальным нормам поведения и правилам в техническом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E09">
        <w:rPr>
          <w:rFonts w:ascii="Times New Roman" w:hAnsi="Times New Roman" w:cs="Times New Roman"/>
          <w:sz w:val="28"/>
          <w:szCs w:val="28"/>
        </w:rPr>
        <w:t>соревновании, в отношениях с взрослыми и сверстниками;</w:t>
      </w:r>
    </w:p>
    <w:p w:rsidR="00C90E09" w:rsidRPr="00C90E09" w:rsidRDefault="00C90E09" w:rsidP="0057429F">
      <w:pPr>
        <w:pStyle w:val="a3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sz w:val="28"/>
          <w:szCs w:val="28"/>
        </w:rPr>
        <w:t>ребенок проявляет интерес к исследовательской и творческо-технической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E09">
        <w:rPr>
          <w:rFonts w:ascii="Times New Roman" w:hAnsi="Times New Roman" w:cs="Times New Roman"/>
          <w:sz w:val="28"/>
          <w:szCs w:val="28"/>
        </w:rPr>
        <w:t xml:space="preserve">деятельности, задает вопросы взрослым и сверстникам, интересуется </w:t>
      </w:r>
      <w:proofErr w:type="spellStart"/>
      <w:r w:rsidRPr="00C90E09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C90E0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E09">
        <w:rPr>
          <w:rFonts w:ascii="Times New Roman" w:hAnsi="Times New Roman" w:cs="Times New Roman"/>
          <w:sz w:val="28"/>
          <w:szCs w:val="28"/>
        </w:rPr>
        <w:t>следственными связями, склоне</w:t>
      </w:r>
      <w:r w:rsidR="00F04FE6">
        <w:rPr>
          <w:rFonts w:ascii="Times New Roman" w:hAnsi="Times New Roman" w:cs="Times New Roman"/>
          <w:sz w:val="28"/>
          <w:szCs w:val="28"/>
        </w:rPr>
        <w:t>н наблюдать, экспериментировать.</w:t>
      </w:r>
    </w:p>
    <w:p w:rsidR="00C90E09" w:rsidRPr="00C90E09" w:rsidRDefault="00C90E09" w:rsidP="00C90E09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C90E09">
        <w:rPr>
          <w:rFonts w:ascii="Times New Roman" w:hAnsi="Times New Roman" w:cs="Times New Roman"/>
          <w:b/>
          <w:sz w:val="28"/>
          <w:szCs w:val="28"/>
        </w:rPr>
        <w:t>Основные формы и методы при работе с мини-роботом Matatalab:</w:t>
      </w:r>
    </w:p>
    <w:p w:rsidR="00C90E09" w:rsidRPr="000840D1" w:rsidRDefault="00C90E09" w:rsidP="0057429F">
      <w:pPr>
        <w:pStyle w:val="a3"/>
        <w:numPr>
          <w:ilvl w:val="0"/>
          <w:numId w:val="3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sz w:val="28"/>
          <w:szCs w:val="28"/>
        </w:rPr>
        <w:t>программирование, творческие исследования, соревнования между</w:t>
      </w:r>
      <w:r w:rsidR="000840D1">
        <w:rPr>
          <w:rFonts w:ascii="Times New Roman" w:hAnsi="Times New Roman" w:cs="Times New Roman"/>
          <w:sz w:val="28"/>
          <w:szCs w:val="28"/>
        </w:rPr>
        <w:t xml:space="preserve"> </w:t>
      </w:r>
      <w:r w:rsidRPr="000840D1">
        <w:rPr>
          <w:rFonts w:ascii="Times New Roman" w:hAnsi="Times New Roman" w:cs="Times New Roman"/>
          <w:sz w:val="28"/>
          <w:szCs w:val="28"/>
        </w:rPr>
        <w:t>группами;</w:t>
      </w:r>
    </w:p>
    <w:p w:rsidR="00C90E09" w:rsidRPr="00C90E09" w:rsidRDefault="00C90E09" w:rsidP="0057429F">
      <w:pPr>
        <w:pStyle w:val="a3"/>
        <w:numPr>
          <w:ilvl w:val="0"/>
          <w:numId w:val="3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sz w:val="28"/>
          <w:szCs w:val="28"/>
        </w:rPr>
        <w:t>словесный (беседа, рассказ, инструктаж, объяснение);</w:t>
      </w:r>
    </w:p>
    <w:p w:rsidR="00C90E09" w:rsidRPr="00C90E09" w:rsidRDefault="00C90E09" w:rsidP="0057429F">
      <w:pPr>
        <w:pStyle w:val="a3"/>
        <w:numPr>
          <w:ilvl w:val="0"/>
          <w:numId w:val="3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sz w:val="28"/>
          <w:szCs w:val="28"/>
        </w:rPr>
        <w:t xml:space="preserve">наглядный (показ, </w:t>
      </w:r>
      <w:proofErr w:type="spellStart"/>
      <w:r w:rsidRPr="00C90E09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Pr="00C90E09">
        <w:rPr>
          <w:rFonts w:ascii="Times New Roman" w:hAnsi="Times New Roman" w:cs="Times New Roman"/>
          <w:sz w:val="28"/>
          <w:szCs w:val="28"/>
        </w:rPr>
        <w:t>);</w:t>
      </w:r>
    </w:p>
    <w:p w:rsidR="00C90E09" w:rsidRPr="00C90E09" w:rsidRDefault="00C90E09" w:rsidP="0057429F">
      <w:pPr>
        <w:pStyle w:val="a3"/>
        <w:numPr>
          <w:ilvl w:val="0"/>
          <w:numId w:val="3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sz w:val="28"/>
          <w:szCs w:val="28"/>
        </w:rPr>
        <w:t>практический (составление программы);</w:t>
      </w:r>
    </w:p>
    <w:p w:rsidR="00C90E09" w:rsidRPr="00C90E09" w:rsidRDefault="00C90E09" w:rsidP="0057429F">
      <w:pPr>
        <w:pStyle w:val="a3"/>
        <w:numPr>
          <w:ilvl w:val="0"/>
          <w:numId w:val="3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sz w:val="28"/>
          <w:szCs w:val="28"/>
        </w:rPr>
        <w:t>репродуктивный метод (восприятие и усвоение готовой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E09">
        <w:rPr>
          <w:rFonts w:ascii="Times New Roman" w:hAnsi="Times New Roman" w:cs="Times New Roman"/>
          <w:sz w:val="28"/>
          <w:szCs w:val="28"/>
        </w:rPr>
        <w:t>информации);</w:t>
      </w:r>
    </w:p>
    <w:p w:rsidR="00C90E09" w:rsidRPr="00C90E09" w:rsidRDefault="00C90E09" w:rsidP="0057429F">
      <w:pPr>
        <w:pStyle w:val="a3"/>
        <w:numPr>
          <w:ilvl w:val="0"/>
          <w:numId w:val="3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sz w:val="28"/>
          <w:szCs w:val="28"/>
        </w:rPr>
        <w:t>частично-поисковый (выполнение вариативных заданий);</w:t>
      </w:r>
    </w:p>
    <w:p w:rsidR="00C90E09" w:rsidRPr="00C90E09" w:rsidRDefault="00C90E09" w:rsidP="0057429F">
      <w:pPr>
        <w:pStyle w:val="a3"/>
        <w:numPr>
          <w:ilvl w:val="0"/>
          <w:numId w:val="3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sz w:val="28"/>
          <w:szCs w:val="28"/>
        </w:rPr>
        <w:t>исследовательский метод;</w:t>
      </w:r>
    </w:p>
    <w:p w:rsidR="00F04FE6" w:rsidRPr="00F04FE6" w:rsidRDefault="00C90E09" w:rsidP="0057429F">
      <w:pPr>
        <w:pStyle w:val="a3"/>
        <w:numPr>
          <w:ilvl w:val="0"/>
          <w:numId w:val="3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90E09">
        <w:rPr>
          <w:rFonts w:ascii="Times New Roman" w:hAnsi="Times New Roman" w:cs="Times New Roman"/>
          <w:sz w:val="28"/>
          <w:szCs w:val="28"/>
        </w:rPr>
        <w:t>метод стимулирования и мотивации деятельности (игровые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E09">
        <w:rPr>
          <w:rFonts w:ascii="Times New Roman" w:hAnsi="Times New Roman" w:cs="Times New Roman"/>
          <w:sz w:val="28"/>
          <w:szCs w:val="28"/>
        </w:rPr>
        <w:t>эмоциональные</w:t>
      </w:r>
      <w:r w:rsidR="00F04FE6">
        <w:rPr>
          <w:rFonts w:ascii="Times New Roman" w:hAnsi="Times New Roman" w:cs="Times New Roman"/>
          <w:sz w:val="28"/>
          <w:szCs w:val="28"/>
        </w:rPr>
        <w:t xml:space="preserve"> ситуации, похвала, поощрение).</w:t>
      </w:r>
    </w:p>
    <w:p w:rsidR="00F04FE6" w:rsidRPr="007F69D3" w:rsidRDefault="003F2EE9" w:rsidP="0057429F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D3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="00F04FE6">
        <w:rPr>
          <w:rFonts w:ascii="Times New Roman" w:hAnsi="Times New Roman" w:cs="Times New Roman"/>
          <w:b/>
          <w:sz w:val="28"/>
          <w:szCs w:val="28"/>
        </w:rPr>
        <w:t xml:space="preserve"> учащихся и оценочные материалы</w:t>
      </w:r>
    </w:p>
    <w:p w:rsidR="003F2EE9" w:rsidRPr="007F69D3" w:rsidRDefault="003F2EE9" w:rsidP="0057429F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9D3">
        <w:rPr>
          <w:rFonts w:ascii="Times New Roman" w:hAnsi="Times New Roman" w:cs="Times New Roman"/>
          <w:b/>
          <w:sz w:val="28"/>
          <w:szCs w:val="28"/>
        </w:rPr>
        <w:t>Контроль развития личностных качеств.</w:t>
      </w:r>
    </w:p>
    <w:p w:rsidR="00F04FE6" w:rsidRPr="007F69D3" w:rsidRDefault="003F2EE9" w:rsidP="00574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sz w:val="28"/>
          <w:szCs w:val="28"/>
        </w:rPr>
        <w:t xml:space="preserve">Оценивая личностные качества воспитанников, педагог проводит наблюдение за обучающимися, отслеживание динамики изменения их творческих, коммуникативных и иных способностей, личностных качеств обучающихся. </w:t>
      </w:r>
    </w:p>
    <w:p w:rsidR="003F2EE9" w:rsidRPr="007F69D3" w:rsidRDefault="003F2EE9" w:rsidP="0057429F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9D3">
        <w:rPr>
          <w:rFonts w:ascii="Times New Roman" w:hAnsi="Times New Roman" w:cs="Times New Roman"/>
          <w:b/>
          <w:sz w:val="28"/>
          <w:szCs w:val="28"/>
        </w:rPr>
        <w:t>Контроль результативности обучения.</w:t>
      </w:r>
    </w:p>
    <w:p w:rsidR="003F2EE9" w:rsidRPr="007F69D3" w:rsidRDefault="003F2EE9" w:rsidP="0057429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sz w:val="28"/>
          <w:szCs w:val="28"/>
        </w:rPr>
        <w:t xml:space="preserve">    </w:t>
      </w:r>
      <w:r w:rsidR="0057429F">
        <w:rPr>
          <w:rFonts w:ascii="Times New Roman" w:hAnsi="Times New Roman" w:cs="Times New Roman"/>
          <w:sz w:val="28"/>
          <w:szCs w:val="28"/>
        </w:rPr>
        <w:t xml:space="preserve">      </w:t>
      </w:r>
      <w:r w:rsidRPr="007F69D3">
        <w:rPr>
          <w:rFonts w:ascii="Times New Roman" w:hAnsi="Times New Roman" w:cs="Times New Roman"/>
          <w:sz w:val="28"/>
          <w:szCs w:val="28"/>
        </w:rPr>
        <w:t>Оценочными материалами для отслеживания предметных качеств служат:</w:t>
      </w:r>
    </w:p>
    <w:p w:rsidR="003F2EE9" w:rsidRPr="003F2EE9" w:rsidRDefault="003F2EE9" w:rsidP="0057429F">
      <w:pPr>
        <w:pStyle w:val="a3"/>
        <w:numPr>
          <w:ilvl w:val="0"/>
          <w:numId w:val="39"/>
        </w:numPr>
        <w:tabs>
          <w:tab w:val="left" w:pos="284"/>
          <w:tab w:val="left" w:pos="127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EE9">
        <w:rPr>
          <w:rFonts w:ascii="Times New Roman" w:hAnsi="Times New Roman" w:cs="Times New Roman"/>
          <w:sz w:val="28"/>
          <w:szCs w:val="28"/>
        </w:rPr>
        <w:t>Устные опросы на занятиях;</w:t>
      </w:r>
    </w:p>
    <w:p w:rsidR="003F2EE9" w:rsidRPr="003F2EE9" w:rsidRDefault="003F2EE9" w:rsidP="0057429F">
      <w:pPr>
        <w:pStyle w:val="a3"/>
        <w:numPr>
          <w:ilvl w:val="0"/>
          <w:numId w:val="39"/>
        </w:numPr>
        <w:tabs>
          <w:tab w:val="left" w:pos="284"/>
          <w:tab w:val="left" w:pos="127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EE9">
        <w:rPr>
          <w:rFonts w:ascii="Times New Roman" w:hAnsi="Times New Roman" w:cs="Times New Roman"/>
          <w:sz w:val="28"/>
          <w:szCs w:val="28"/>
        </w:rPr>
        <w:t>Проведение творческих занятий;</w:t>
      </w:r>
    </w:p>
    <w:p w:rsidR="003F2EE9" w:rsidRPr="003F2EE9" w:rsidRDefault="003F2EE9" w:rsidP="0057429F">
      <w:pPr>
        <w:pStyle w:val="a3"/>
        <w:numPr>
          <w:ilvl w:val="0"/>
          <w:numId w:val="39"/>
        </w:numPr>
        <w:tabs>
          <w:tab w:val="left" w:pos="284"/>
          <w:tab w:val="left" w:pos="127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EE9">
        <w:rPr>
          <w:rFonts w:ascii="Times New Roman" w:hAnsi="Times New Roman" w:cs="Times New Roman"/>
          <w:sz w:val="28"/>
          <w:szCs w:val="28"/>
        </w:rPr>
        <w:t>Контрольное программирование;</w:t>
      </w:r>
    </w:p>
    <w:p w:rsidR="003F2EE9" w:rsidRPr="007F69D3" w:rsidRDefault="003F2EE9" w:rsidP="0057429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sz w:val="28"/>
          <w:szCs w:val="28"/>
        </w:rPr>
        <w:lastRenderedPageBreak/>
        <w:t>Предусмотрены контрольные мероприятия: оце</w:t>
      </w:r>
      <w:r w:rsidR="0057429F">
        <w:rPr>
          <w:rFonts w:ascii="Times New Roman" w:hAnsi="Times New Roman" w:cs="Times New Roman"/>
          <w:sz w:val="28"/>
          <w:szCs w:val="28"/>
        </w:rPr>
        <w:t xml:space="preserve">нивание учебного листа, оценка </w:t>
      </w:r>
      <w:r w:rsidRPr="007F69D3">
        <w:rPr>
          <w:rFonts w:ascii="Times New Roman" w:hAnsi="Times New Roman" w:cs="Times New Roman"/>
          <w:sz w:val="28"/>
          <w:szCs w:val="28"/>
        </w:rPr>
        <w:t>навыков программирования в начале и в конце модуля, мониторинг результатов обучения.</w:t>
      </w:r>
    </w:p>
    <w:p w:rsidR="003F2EE9" w:rsidRDefault="003F2EE9" w:rsidP="003F2EE9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EE9" w:rsidRDefault="003F2EE9" w:rsidP="003F2EE9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0D1" w:rsidRDefault="000840D1" w:rsidP="005742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EE9" w:rsidRPr="007F69D3" w:rsidRDefault="003F2EE9" w:rsidP="005742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9D3">
        <w:rPr>
          <w:rFonts w:ascii="Times New Roman" w:hAnsi="Times New Roman" w:cs="Times New Roman"/>
          <w:b/>
          <w:sz w:val="28"/>
          <w:szCs w:val="28"/>
        </w:rPr>
        <w:t>Учебный лист.</w:t>
      </w:r>
    </w:p>
    <w:p w:rsidR="003F2EE9" w:rsidRPr="007F69D3" w:rsidRDefault="003F2EE9" w:rsidP="00574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sz w:val="28"/>
          <w:szCs w:val="28"/>
        </w:rPr>
        <w:t>Преподаватель может выбрать для оценивания одно любое занятия в течении года на свое усмотрение.</w:t>
      </w:r>
    </w:p>
    <w:p w:rsidR="003F2EE9" w:rsidRPr="007F69D3" w:rsidRDefault="003F2EE9" w:rsidP="00574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sz w:val="28"/>
          <w:szCs w:val="28"/>
        </w:rPr>
        <w:t>Составление программы в 5 баллов, решение логической задачи 10 баллов Максимальное количество баллов – 15.</w:t>
      </w:r>
    </w:p>
    <w:p w:rsidR="003F2EE9" w:rsidRPr="007F69D3" w:rsidRDefault="003F2EE9" w:rsidP="003F2EE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F2EE9" w:rsidRPr="007F69D3" w:rsidRDefault="003F2EE9" w:rsidP="00574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конструкторских </w:t>
      </w:r>
      <w:r w:rsidRPr="007F69D3">
        <w:rPr>
          <w:rFonts w:ascii="Times New Roman" w:hAnsi="Times New Roman" w:cs="Times New Roman"/>
          <w:b/>
          <w:sz w:val="28"/>
          <w:szCs w:val="28"/>
        </w:rPr>
        <w:t>навыков, обучающихся</w:t>
      </w:r>
      <w:r w:rsidRPr="007F69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69D3">
        <w:rPr>
          <w:rFonts w:ascii="Times New Roman" w:hAnsi="Times New Roman" w:cs="Times New Roman"/>
          <w:sz w:val="28"/>
          <w:szCs w:val="28"/>
        </w:rPr>
        <w:t>проводится во время практической части занятия 2 раза: в начале и в конце изучения модуля. Для этого педагог заполняет предложенный лист, выставляя баллы каждому ребёнку.</w:t>
      </w:r>
    </w:p>
    <w:p w:rsidR="003F2EE9" w:rsidRPr="007F69D3" w:rsidRDefault="003F2EE9" w:rsidP="00574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sz w:val="28"/>
          <w:szCs w:val="28"/>
        </w:rPr>
        <w:t>При возникновении у обучающегося вопросов или затруднений в процессе программирования, их количество фиксируется в таблице и вычитается из конечной суммы баллов.</w:t>
      </w:r>
    </w:p>
    <w:p w:rsidR="003F2EE9" w:rsidRPr="007F69D3" w:rsidRDefault="003F2EE9" w:rsidP="00574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3F2EE9" w:rsidRDefault="003F2EE9" w:rsidP="00574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D3">
        <w:rPr>
          <w:rFonts w:ascii="Times New Roman" w:hAnsi="Times New Roman" w:cs="Times New Roman"/>
          <w:sz w:val="28"/>
          <w:szCs w:val="28"/>
        </w:rPr>
        <w:t>Итоговая аттестация учащихся осуществляется по 100 бальной шкале, которая переводится в один из уровней освоения образовательной программы согласно таблице:</w:t>
      </w:r>
    </w:p>
    <w:p w:rsidR="0057429F" w:rsidRPr="007F69D3" w:rsidRDefault="0057429F" w:rsidP="00574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3969"/>
        <w:gridCol w:w="2413"/>
      </w:tblGrid>
      <w:tr w:rsidR="003F2EE9" w:rsidRPr="007F69D3" w:rsidTr="00D923A5">
        <w:tc>
          <w:tcPr>
            <w:tcW w:w="3969" w:type="dxa"/>
          </w:tcPr>
          <w:p w:rsidR="003F2EE9" w:rsidRPr="007F69D3" w:rsidRDefault="003F2EE9" w:rsidP="0057429F">
            <w:pPr>
              <w:spacing w:line="259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3">
              <w:rPr>
                <w:rFonts w:ascii="Times New Roman" w:hAnsi="Times New Roman"/>
                <w:sz w:val="28"/>
                <w:szCs w:val="28"/>
              </w:rPr>
              <w:t>Набранные баллы учащихся</w:t>
            </w:r>
          </w:p>
        </w:tc>
        <w:tc>
          <w:tcPr>
            <w:tcW w:w="2413" w:type="dxa"/>
          </w:tcPr>
          <w:p w:rsidR="003F2EE9" w:rsidRPr="007F69D3" w:rsidRDefault="003F2EE9" w:rsidP="0057429F">
            <w:pPr>
              <w:spacing w:line="259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3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3F2EE9" w:rsidRPr="007F69D3" w:rsidTr="00D923A5">
        <w:tc>
          <w:tcPr>
            <w:tcW w:w="3969" w:type="dxa"/>
          </w:tcPr>
          <w:p w:rsidR="003F2EE9" w:rsidRPr="007F69D3" w:rsidRDefault="003F2EE9" w:rsidP="00D923A5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3">
              <w:rPr>
                <w:rFonts w:ascii="Times New Roman" w:hAnsi="Times New Roman"/>
                <w:sz w:val="28"/>
                <w:szCs w:val="28"/>
              </w:rPr>
              <w:t>0-50 баллов</w:t>
            </w:r>
          </w:p>
        </w:tc>
        <w:tc>
          <w:tcPr>
            <w:tcW w:w="2413" w:type="dxa"/>
          </w:tcPr>
          <w:p w:rsidR="003F2EE9" w:rsidRPr="007F69D3" w:rsidRDefault="003F2EE9" w:rsidP="00D923A5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3">
              <w:rPr>
                <w:rFonts w:ascii="Times New Roman" w:hAnsi="Times New Roman"/>
                <w:sz w:val="28"/>
                <w:szCs w:val="28"/>
              </w:rPr>
              <w:t xml:space="preserve">Низкий </w:t>
            </w:r>
          </w:p>
        </w:tc>
      </w:tr>
      <w:tr w:rsidR="003F2EE9" w:rsidRPr="007F69D3" w:rsidTr="00D923A5">
        <w:tc>
          <w:tcPr>
            <w:tcW w:w="3969" w:type="dxa"/>
          </w:tcPr>
          <w:p w:rsidR="003F2EE9" w:rsidRPr="007F69D3" w:rsidRDefault="003F2EE9" w:rsidP="00D923A5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3">
              <w:rPr>
                <w:rFonts w:ascii="Times New Roman" w:hAnsi="Times New Roman"/>
                <w:sz w:val="28"/>
                <w:szCs w:val="28"/>
              </w:rPr>
              <w:t>51-75 баллов</w:t>
            </w:r>
          </w:p>
        </w:tc>
        <w:tc>
          <w:tcPr>
            <w:tcW w:w="2413" w:type="dxa"/>
          </w:tcPr>
          <w:p w:rsidR="003F2EE9" w:rsidRPr="007F69D3" w:rsidRDefault="003F2EE9" w:rsidP="00D923A5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3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3F2EE9" w:rsidRPr="007F69D3" w:rsidTr="00D923A5">
        <w:tc>
          <w:tcPr>
            <w:tcW w:w="3969" w:type="dxa"/>
          </w:tcPr>
          <w:p w:rsidR="003F2EE9" w:rsidRPr="007F69D3" w:rsidRDefault="003F2EE9" w:rsidP="00D923A5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3">
              <w:rPr>
                <w:rFonts w:ascii="Times New Roman" w:hAnsi="Times New Roman"/>
                <w:sz w:val="28"/>
                <w:szCs w:val="28"/>
              </w:rPr>
              <w:t>76-100 баллов</w:t>
            </w:r>
          </w:p>
        </w:tc>
        <w:tc>
          <w:tcPr>
            <w:tcW w:w="2413" w:type="dxa"/>
          </w:tcPr>
          <w:p w:rsidR="003F2EE9" w:rsidRPr="007F69D3" w:rsidRDefault="003F2EE9" w:rsidP="00D923A5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3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</w:tc>
      </w:tr>
    </w:tbl>
    <w:p w:rsidR="003F2EE9" w:rsidRDefault="003F2EE9" w:rsidP="003F2EE9">
      <w:pPr>
        <w:rPr>
          <w:rFonts w:ascii="Times New Roman" w:hAnsi="Times New Roman" w:cs="Times New Roman"/>
          <w:sz w:val="28"/>
          <w:szCs w:val="28"/>
        </w:rPr>
      </w:pPr>
    </w:p>
    <w:p w:rsidR="003F2EE9" w:rsidRDefault="003F2EE9" w:rsidP="003F2EE9">
      <w:pPr>
        <w:rPr>
          <w:rFonts w:ascii="Times New Roman" w:hAnsi="Times New Roman" w:cs="Times New Roman"/>
          <w:sz w:val="28"/>
          <w:szCs w:val="28"/>
        </w:rPr>
      </w:pPr>
    </w:p>
    <w:p w:rsidR="003F2EE9" w:rsidRDefault="003F2EE9" w:rsidP="003F2EE9">
      <w:pPr>
        <w:rPr>
          <w:rFonts w:ascii="Times New Roman" w:hAnsi="Times New Roman" w:cs="Times New Roman"/>
          <w:sz w:val="28"/>
          <w:szCs w:val="28"/>
        </w:rPr>
      </w:pPr>
    </w:p>
    <w:p w:rsidR="0057429F" w:rsidRDefault="0057429F" w:rsidP="003F2EE9">
      <w:pPr>
        <w:rPr>
          <w:rFonts w:ascii="Times New Roman" w:hAnsi="Times New Roman" w:cs="Times New Roman"/>
          <w:sz w:val="28"/>
          <w:szCs w:val="28"/>
        </w:rPr>
      </w:pPr>
    </w:p>
    <w:p w:rsidR="0057429F" w:rsidRDefault="0057429F" w:rsidP="003F2EE9">
      <w:pPr>
        <w:rPr>
          <w:rFonts w:ascii="Times New Roman" w:hAnsi="Times New Roman" w:cs="Times New Roman"/>
          <w:sz w:val="28"/>
          <w:szCs w:val="28"/>
        </w:rPr>
      </w:pPr>
    </w:p>
    <w:p w:rsidR="0057429F" w:rsidRDefault="0057429F" w:rsidP="003F2EE9">
      <w:pPr>
        <w:rPr>
          <w:rFonts w:ascii="Times New Roman" w:hAnsi="Times New Roman" w:cs="Times New Roman"/>
          <w:sz w:val="28"/>
          <w:szCs w:val="28"/>
        </w:rPr>
      </w:pPr>
    </w:p>
    <w:p w:rsidR="0057429F" w:rsidRDefault="0057429F" w:rsidP="003F2EE9">
      <w:pPr>
        <w:rPr>
          <w:rFonts w:ascii="Times New Roman" w:hAnsi="Times New Roman" w:cs="Times New Roman"/>
          <w:sz w:val="28"/>
          <w:szCs w:val="28"/>
        </w:rPr>
      </w:pPr>
    </w:p>
    <w:p w:rsidR="0057429F" w:rsidRDefault="0057429F" w:rsidP="003F2EE9">
      <w:pPr>
        <w:rPr>
          <w:rFonts w:ascii="Times New Roman" w:hAnsi="Times New Roman" w:cs="Times New Roman"/>
          <w:sz w:val="28"/>
          <w:szCs w:val="28"/>
        </w:rPr>
      </w:pPr>
    </w:p>
    <w:p w:rsidR="0057429F" w:rsidRDefault="0057429F" w:rsidP="003F2EE9">
      <w:pPr>
        <w:rPr>
          <w:rFonts w:ascii="Times New Roman" w:hAnsi="Times New Roman" w:cs="Times New Roman"/>
          <w:sz w:val="28"/>
          <w:szCs w:val="28"/>
        </w:rPr>
      </w:pPr>
    </w:p>
    <w:p w:rsidR="0057429F" w:rsidRDefault="0057429F" w:rsidP="003F2EE9">
      <w:pPr>
        <w:rPr>
          <w:rFonts w:ascii="Times New Roman" w:hAnsi="Times New Roman" w:cs="Times New Roman"/>
          <w:sz w:val="28"/>
          <w:szCs w:val="28"/>
        </w:rPr>
      </w:pPr>
    </w:p>
    <w:p w:rsidR="0057429F" w:rsidRDefault="0057429F" w:rsidP="003F2EE9">
      <w:pPr>
        <w:rPr>
          <w:rFonts w:ascii="Times New Roman" w:hAnsi="Times New Roman" w:cs="Times New Roman"/>
          <w:sz w:val="28"/>
          <w:szCs w:val="28"/>
        </w:rPr>
      </w:pPr>
    </w:p>
    <w:p w:rsidR="0057429F" w:rsidRDefault="0057429F" w:rsidP="003F2EE9">
      <w:pPr>
        <w:rPr>
          <w:rFonts w:ascii="Times New Roman" w:hAnsi="Times New Roman" w:cs="Times New Roman"/>
          <w:sz w:val="28"/>
          <w:szCs w:val="28"/>
        </w:rPr>
      </w:pPr>
    </w:p>
    <w:p w:rsidR="0057429F" w:rsidRDefault="0057429F" w:rsidP="003F2EE9">
      <w:pPr>
        <w:rPr>
          <w:rFonts w:ascii="Times New Roman" w:hAnsi="Times New Roman" w:cs="Times New Roman"/>
          <w:sz w:val="28"/>
          <w:szCs w:val="28"/>
        </w:rPr>
      </w:pPr>
    </w:p>
    <w:p w:rsidR="0057429F" w:rsidRDefault="0057429F" w:rsidP="003F2EE9">
      <w:pPr>
        <w:rPr>
          <w:rFonts w:ascii="Times New Roman" w:hAnsi="Times New Roman" w:cs="Times New Roman"/>
          <w:b/>
          <w:sz w:val="28"/>
          <w:szCs w:val="28"/>
        </w:rPr>
      </w:pPr>
    </w:p>
    <w:p w:rsidR="003F2EE9" w:rsidRPr="00FB3896" w:rsidRDefault="003F2EE9" w:rsidP="003F2EE9">
      <w:pPr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 w:rsidRPr="00FB3896">
        <w:rPr>
          <w:rFonts w:ascii="Times New Roman" w:hAnsi="Times New Roman" w:cs="Times New Roman"/>
          <w:b/>
          <w:sz w:val="28"/>
          <w:szCs w:val="28"/>
        </w:rPr>
        <w:t>Бланк наблюдения за обучающими.</w:t>
      </w:r>
    </w:p>
    <w:tbl>
      <w:tblPr>
        <w:tblStyle w:val="2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3663"/>
        <w:gridCol w:w="22"/>
        <w:gridCol w:w="992"/>
        <w:gridCol w:w="993"/>
        <w:gridCol w:w="1134"/>
      </w:tblGrid>
      <w:tr w:rsidR="003F2EE9" w:rsidRPr="00FB3896" w:rsidTr="003F2EE9">
        <w:trPr>
          <w:trHeight w:val="325"/>
        </w:trPr>
        <w:tc>
          <w:tcPr>
            <w:tcW w:w="2268" w:type="dxa"/>
          </w:tcPr>
          <w:p w:rsidR="003F2EE9" w:rsidRPr="0057429F" w:rsidRDefault="003F2EE9" w:rsidP="003F2EE9">
            <w:pPr>
              <w:ind w:left="164" w:hanging="1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6804" w:type="dxa"/>
            <w:gridSpan w:val="5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F2EE9" w:rsidRPr="00FB3896" w:rsidTr="003F2EE9">
        <w:trPr>
          <w:trHeight w:val="1007"/>
        </w:trPr>
        <w:tc>
          <w:tcPr>
            <w:tcW w:w="2268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Интерес к техническому творчеству</w:t>
            </w:r>
          </w:p>
        </w:tc>
        <w:tc>
          <w:tcPr>
            <w:tcW w:w="6804" w:type="dxa"/>
            <w:gridSpan w:val="5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безразлично___________________</w:t>
            </w:r>
          </w:p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- не устойчиво__________________</w:t>
            </w:r>
          </w:p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- устойчивый____________________</w:t>
            </w:r>
          </w:p>
        </w:tc>
      </w:tr>
      <w:tr w:rsidR="003F2EE9" w:rsidRPr="00FB3896" w:rsidTr="003F2EE9">
        <w:trPr>
          <w:trHeight w:val="251"/>
        </w:trPr>
        <w:tc>
          <w:tcPr>
            <w:tcW w:w="2268" w:type="dxa"/>
            <w:vMerge w:val="restart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</w:p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наблюдаю</w:t>
            </w:r>
          </w:p>
        </w:tc>
      </w:tr>
      <w:tr w:rsidR="003F2EE9" w:rsidRPr="00FB3896" w:rsidTr="003F2EE9">
        <w:trPr>
          <w:trHeight w:val="918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</w:tr>
      <w:tr w:rsidR="003F2EE9" w:rsidRPr="00FB3896" w:rsidTr="003F2EE9">
        <w:trPr>
          <w:trHeight w:val="303"/>
        </w:trPr>
        <w:tc>
          <w:tcPr>
            <w:tcW w:w="2268" w:type="dxa"/>
            <w:vMerge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Легкость установления контакта</w:t>
            </w:r>
          </w:p>
        </w:tc>
        <w:tc>
          <w:tcPr>
            <w:tcW w:w="992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EE9" w:rsidRPr="00FB3896" w:rsidTr="003F2EE9">
        <w:trPr>
          <w:trHeight w:val="304"/>
        </w:trPr>
        <w:tc>
          <w:tcPr>
            <w:tcW w:w="2268" w:type="dxa"/>
            <w:vMerge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Поддержание разговора</w:t>
            </w:r>
          </w:p>
        </w:tc>
        <w:tc>
          <w:tcPr>
            <w:tcW w:w="992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EE9" w:rsidRPr="00FB3896" w:rsidTr="003F2EE9">
        <w:trPr>
          <w:trHeight w:val="303"/>
        </w:trPr>
        <w:tc>
          <w:tcPr>
            <w:tcW w:w="2268" w:type="dxa"/>
            <w:vMerge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Умение слушать</w:t>
            </w:r>
          </w:p>
        </w:tc>
        <w:tc>
          <w:tcPr>
            <w:tcW w:w="992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EE9" w:rsidRPr="00FB3896" w:rsidTr="003F2EE9">
        <w:trPr>
          <w:trHeight w:val="266"/>
        </w:trPr>
        <w:tc>
          <w:tcPr>
            <w:tcW w:w="2268" w:type="dxa"/>
            <w:vMerge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Умение высказывать свою точку зрения</w:t>
            </w:r>
          </w:p>
        </w:tc>
        <w:tc>
          <w:tcPr>
            <w:tcW w:w="992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EE9" w:rsidRPr="00FB3896" w:rsidTr="003F2EE9">
        <w:trPr>
          <w:trHeight w:val="69"/>
        </w:trPr>
        <w:tc>
          <w:tcPr>
            <w:tcW w:w="2268" w:type="dxa"/>
            <w:vMerge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Конфликтность </w:t>
            </w:r>
          </w:p>
        </w:tc>
        <w:tc>
          <w:tcPr>
            <w:tcW w:w="992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EE9" w:rsidRPr="00FB3896" w:rsidTr="003F2EE9">
        <w:trPr>
          <w:trHeight w:val="319"/>
        </w:trPr>
        <w:tc>
          <w:tcPr>
            <w:tcW w:w="2268" w:type="dxa"/>
            <w:vMerge w:val="restart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команде</w:t>
            </w:r>
          </w:p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Наблюдаю </w:t>
            </w:r>
          </w:p>
        </w:tc>
      </w:tr>
      <w:tr w:rsidR="003F2EE9" w:rsidRPr="00FB3896" w:rsidTr="003F2EE9">
        <w:trPr>
          <w:trHeight w:val="281"/>
        </w:trPr>
        <w:tc>
          <w:tcPr>
            <w:tcW w:w="2268" w:type="dxa"/>
            <w:vMerge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</w:tc>
        <w:tc>
          <w:tcPr>
            <w:tcW w:w="993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1134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</w:tr>
      <w:tr w:rsidR="003F2EE9" w:rsidRPr="00FB3896" w:rsidTr="003F2EE9">
        <w:trPr>
          <w:trHeight w:val="281"/>
        </w:trPr>
        <w:tc>
          <w:tcPr>
            <w:tcW w:w="2268" w:type="dxa"/>
            <w:vMerge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Умение высказывать свою точку зрения</w:t>
            </w:r>
          </w:p>
        </w:tc>
        <w:tc>
          <w:tcPr>
            <w:tcW w:w="992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EE9" w:rsidRPr="00FB3896" w:rsidTr="003F2EE9">
        <w:trPr>
          <w:trHeight w:val="317"/>
        </w:trPr>
        <w:tc>
          <w:tcPr>
            <w:tcW w:w="2268" w:type="dxa"/>
            <w:vMerge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 xml:space="preserve">Умение аргументировать свою точку зрения </w:t>
            </w:r>
          </w:p>
        </w:tc>
        <w:tc>
          <w:tcPr>
            <w:tcW w:w="992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EE9" w:rsidRPr="00FB3896" w:rsidTr="003F2EE9">
        <w:trPr>
          <w:trHeight w:val="266"/>
        </w:trPr>
        <w:tc>
          <w:tcPr>
            <w:tcW w:w="2268" w:type="dxa"/>
            <w:vMerge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Умение воспринимать аргументы собеседника</w:t>
            </w:r>
          </w:p>
        </w:tc>
        <w:tc>
          <w:tcPr>
            <w:tcW w:w="992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EE9" w:rsidRPr="00FB3896" w:rsidTr="003F2EE9">
        <w:trPr>
          <w:trHeight w:val="368"/>
        </w:trPr>
        <w:tc>
          <w:tcPr>
            <w:tcW w:w="2268" w:type="dxa"/>
            <w:vMerge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прийти к компромиссному решению, договариваться </w:t>
            </w:r>
          </w:p>
        </w:tc>
        <w:tc>
          <w:tcPr>
            <w:tcW w:w="992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EE9" w:rsidRPr="00FB3896" w:rsidTr="003F2EE9">
        <w:trPr>
          <w:trHeight w:val="311"/>
        </w:trPr>
        <w:tc>
          <w:tcPr>
            <w:tcW w:w="2268" w:type="dxa"/>
            <w:vMerge w:val="restart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Способность к самостоятельному поиску решения технических и творческих задач</w:t>
            </w:r>
          </w:p>
        </w:tc>
        <w:tc>
          <w:tcPr>
            <w:tcW w:w="3685" w:type="dxa"/>
            <w:gridSpan w:val="2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Выражает сомнение в своих способностях, не пытается решить сам</w:t>
            </w:r>
          </w:p>
        </w:tc>
        <w:tc>
          <w:tcPr>
            <w:tcW w:w="3119" w:type="dxa"/>
            <w:gridSpan w:val="3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EE9" w:rsidRPr="00FB3896" w:rsidTr="003F2EE9">
        <w:trPr>
          <w:trHeight w:val="311"/>
        </w:trPr>
        <w:tc>
          <w:tcPr>
            <w:tcW w:w="2268" w:type="dxa"/>
            <w:vMerge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Сомневается , но пытается решить сам</w:t>
            </w:r>
          </w:p>
        </w:tc>
        <w:tc>
          <w:tcPr>
            <w:tcW w:w="3119" w:type="dxa"/>
            <w:gridSpan w:val="3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EE9" w:rsidRPr="00FB3896" w:rsidTr="003F2EE9">
        <w:trPr>
          <w:trHeight w:val="311"/>
        </w:trPr>
        <w:tc>
          <w:tcPr>
            <w:tcW w:w="2268" w:type="dxa"/>
            <w:vMerge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Активно предлагает варианты решения</w:t>
            </w:r>
          </w:p>
        </w:tc>
        <w:tc>
          <w:tcPr>
            <w:tcW w:w="3119" w:type="dxa"/>
            <w:gridSpan w:val="3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EE9" w:rsidRPr="00FB3896" w:rsidTr="003F2EE9">
        <w:trPr>
          <w:trHeight w:val="311"/>
        </w:trPr>
        <w:tc>
          <w:tcPr>
            <w:tcW w:w="2268" w:type="dxa"/>
            <w:vMerge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 xml:space="preserve">Не предлагает свои варианты, но участвует в </w:t>
            </w:r>
            <w:r w:rsidRPr="00574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обсуждении предложенных решений</w:t>
            </w:r>
          </w:p>
        </w:tc>
        <w:tc>
          <w:tcPr>
            <w:tcW w:w="3119" w:type="dxa"/>
            <w:gridSpan w:val="3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EE9" w:rsidRPr="00FB3896" w:rsidTr="003F2EE9">
        <w:trPr>
          <w:trHeight w:val="311"/>
        </w:trPr>
        <w:tc>
          <w:tcPr>
            <w:tcW w:w="2268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6804" w:type="dxa"/>
            <w:gridSpan w:val="5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рассеянное_________________________</w:t>
            </w:r>
            <w:r w:rsidR="0057429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переменчивое________</w:t>
            </w:r>
            <w:r w:rsidR="0057429F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устойчивое__________________________________________</w:t>
            </w:r>
          </w:p>
        </w:tc>
      </w:tr>
      <w:tr w:rsidR="003F2EE9" w:rsidRPr="00FB3896" w:rsidTr="003F2EE9">
        <w:trPr>
          <w:trHeight w:val="311"/>
        </w:trPr>
        <w:tc>
          <w:tcPr>
            <w:tcW w:w="2268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аккуратность</w:t>
            </w:r>
          </w:p>
        </w:tc>
        <w:tc>
          <w:tcPr>
            <w:tcW w:w="6804" w:type="dxa"/>
            <w:gridSpan w:val="5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- не проявляет никогда________________</w:t>
            </w:r>
            <w:r w:rsidR="0057429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- иногда, не во всех делах_____________</w:t>
            </w:r>
            <w:r w:rsidR="0057429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- постоянно, во всех делах____________</w:t>
            </w:r>
            <w:r w:rsidR="0057429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3F2EE9" w:rsidRPr="00FB3896" w:rsidTr="003F2EE9">
        <w:trPr>
          <w:trHeight w:val="311"/>
        </w:trPr>
        <w:tc>
          <w:tcPr>
            <w:tcW w:w="2268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терпение</w:t>
            </w:r>
          </w:p>
        </w:tc>
        <w:tc>
          <w:tcPr>
            <w:tcW w:w="6804" w:type="dxa"/>
            <w:gridSpan w:val="5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- не терпелив_______________________</w:t>
            </w:r>
            <w:r w:rsidR="0057429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- терпелив но, может «</w:t>
            </w:r>
            <w:proofErr w:type="gramStart"/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сорваться»_</w:t>
            </w:r>
            <w:proofErr w:type="gramEnd"/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57429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- всегда проявляет терпение___________</w:t>
            </w:r>
            <w:r w:rsidR="0057429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3F2EE9" w:rsidRPr="00FB3896" w:rsidTr="003F2EE9">
        <w:trPr>
          <w:trHeight w:val="311"/>
        </w:trPr>
        <w:tc>
          <w:tcPr>
            <w:tcW w:w="2268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своему и чужому труду</w:t>
            </w:r>
          </w:p>
        </w:tc>
        <w:tc>
          <w:tcPr>
            <w:tcW w:w="6804" w:type="dxa"/>
            <w:gridSpan w:val="5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EE9" w:rsidRPr="00FB3896" w:rsidTr="003F2EE9">
        <w:trPr>
          <w:trHeight w:val="311"/>
        </w:trPr>
        <w:tc>
          <w:tcPr>
            <w:tcW w:w="2268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используемому оборудованию</w:t>
            </w:r>
          </w:p>
        </w:tc>
        <w:tc>
          <w:tcPr>
            <w:tcW w:w="3663" w:type="dxa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- бережно</w:t>
            </w:r>
          </w:p>
        </w:tc>
        <w:tc>
          <w:tcPr>
            <w:tcW w:w="3141" w:type="dxa"/>
            <w:gridSpan w:val="4"/>
          </w:tcPr>
          <w:p w:rsidR="003F2EE9" w:rsidRPr="0057429F" w:rsidRDefault="003F2EE9" w:rsidP="003F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9F">
              <w:rPr>
                <w:rFonts w:ascii="Times New Roman" w:hAnsi="Times New Roman" w:cs="Times New Roman"/>
                <w:sz w:val="28"/>
                <w:szCs w:val="28"/>
              </w:rPr>
              <w:t>- не бережно</w:t>
            </w:r>
          </w:p>
        </w:tc>
      </w:tr>
    </w:tbl>
    <w:p w:rsidR="003F2EE9" w:rsidRDefault="003F2EE9" w:rsidP="003F2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EE9" w:rsidRDefault="003F2EE9" w:rsidP="003F2EE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2EE9" w:rsidRPr="00404C9C" w:rsidRDefault="003F2EE9" w:rsidP="003F2EE9">
      <w:pPr>
        <w:spacing w:after="0"/>
        <w:ind w:left="851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4C9C">
        <w:rPr>
          <w:rFonts w:ascii="Times New Roman" w:eastAsia="Calibri" w:hAnsi="Times New Roman" w:cs="Times New Roman"/>
          <w:b/>
          <w:sz w:val="28"/>
          <w:szCs w:val="28"/>
        </w:rPr>
        <w:t xml:space="preserve">Лист оценки работы обучающихся </w:t>
      </w:r>
    </w:p>
    <w:p w:rsidR="003F2EE9" w:rsidRPr="00404C9C" w:rsidRDefault="003F2EE9" w:rsidP="003F2EE9">
      <w:pPr>
        <w:spacing w:after="0"/>
        <w:ind w:left="851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4C9C">
        <w:rPr>
          <w:rFonts w:ascii="Times New Roman" w:eastAsia="Calibri" w:hAnsi="Times New Roman" w:cs="Times New Roman"/>
          <w:b/>
          <w:sz w:val="28"/>
          <w:szCs w:val="28"/>
        </w:rPr>
        <w:t>В процессе конструирования моделей.</w:t>
      </w:r>
    </w:p>
    <w:p w:rsidR="003F2EE9" w:rsidRPr="00404C9C" w:rsidRDefault="003F2EE9" w:rsidP="003F2EE9">
      <w:pPr>
        <w:spacing w:after="0"/>
        <w:ind w:left="851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4C9C">
        <w:rPr>
          <w:rFonts w:ascii="Times New Roman" w:eastAsia="Calibri" w:hAnsi="Times New Roman" w:cs="Times New Roman"/>
          <w:b/>
          <w:sz w:val="28"/>
          <w:szCs w:val="28"/>
        </w:rPr>
        <w:t xml:space="preserve">Названия </w:t>
      </w:r>
    </w:p>
    <w:p w:rsidR="003F2EE9" w:rsidRPr="00404C9C" w:rsidRDefault="003F2EE9" w:rsidP="003F2EE9">
      <w:pPr>
        <w:spacing w:after="0"/>
        <w:ind w:left="851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4C9C">
        <w:rPr>
          <w:rFonts w:ascii="Times New Roman" w:eastAsia="Calibri" w:hAnsi="Times New Roman" w:cs="Times New Roman"/>
          <w:b/>
          <w:sz w:val="28"/>
          <w:szCs w:val="28"/>
        </w:rPr>
        <w:t>Группы_____________________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_______________             </w:t>
      </w:r>
      <w:r w:rsidRPr="00404C9C">
        <w:rPr>
          <w:rFonts w:ascii="Times New Roman" w:eastAsia="Calibri" w:hAnsi="Times New Roman" w:cs="Times New Roman"/>
          <w:b/>
          <w:sz w:val="28"/>
          <w:szCs w:val="28"/>
        </w:rPr>
        <w:t>Дата__________</w:t>
      </w:r>
    </w:p>
    <w:p w:rsidR="003F2EE9" w:rsidRPr="00404C9C" w:rsidRDefault="003F2EE9" w:rsidP="003F2EE9">
      <w:pPr>
        <w:spacing w:after="0"/>
        <w:ind w:left="851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701"/>
        <w:gridCol w:w="1673"/>
        <w:gridCol w:w="2126"/>
        <w:gridCol w:w="1843"/>
      </w:tblGrid>
      <w:tr w:rsidR="003F2EE9" w:rsidRPr="00404C9C" w:rsidTr="0057429F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E9" w:rsidRPr="00404C9C" w:rsidRDefault="003F2EE9" w:rsidP="00D923A5">
            <w:pPr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C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C9C">
              <w:rPr>
                <w:rFonts w:ascii="Times New Roman" w:hAnsi="Times New Roman"/>
                <w:sz w:val="24"/>
                <w:szCs w:val="24"/>
              </w:rPr>
              <w:t>ФИ</w:t>
            </w:r>
          </w:p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C9C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C9C">
              <w:rPr>
                <w:rFonts w:ascii="Times New Roman" w:hAnsi="Times New Roman"/>
                <w:sz w:val="24"/>
                <w:szCs w:val="24"/>
              </w:rPr>
              <w:t>Сложность приемов программирования</w:t>
            </w:r>
            <w:r w:rsidR="00574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C9C">
              <w:rPr>
                <w:rFonts w:ascii="Times New Roman" w:hAnsi="Times New Roman"/>
                <w:sz w:val="24"/>
                <w:szCs w:val="24"/>
              </w:rPr>
              <w:t>( по шкале от 0 до 10 баллов ).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C9C">
              <w:rPr>
                <w:rFonts w:ascii="Times New Roman" w:hAnsi="Times New Roman"/>
                <w:sz w:val="24"/>
                <w:szCs w:val="24"/>
              </w:rPr>
              <w:t xml:space="preserve">Количество вопросов и затруднений </w:t>
            </w:r>
          </w:p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C9C">
              <w:rPr>
                <w:rFonts w:ascii="Times New Roman" w:hAnsi="Times New Roman"/>
                <w:sz w:val="24"/>
                <w:szCs w:val="24"/>
              </w:rPr>
              <w:t>(шт.        за одно занятие)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C9C">
              <w:rPr>
                <w:rFonts w:ascii="Times New Roman" w:hAnsi="Times New Roman"/>
                <w:sz w:val="24"/>
                <w:szCs w:val="24"/>
              </w:rPr>
              <w:t>Степень владения специальными терминами (по шкале от 0 до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C9C">
              <w:rPr>
                <w:rFonts w:ascii="Times New Roman" w:hAnsi="Times New Roman"/>
                <w:sz w:val="24"/>
                <w:szCs w:val="24"/>
              </w:rPr>
              <w:t>Степень увлеченности процессом и стремления к оригинальности при выполнении заданий (по шкале от 0 до 10)</w:t>
            </w:r>
          </w:p>
        </w:tc>
      </w:tr>
      <w:tr w:rsidR="003F2EE9" w:rsidRPr="00404C9C" w:rsidTr="0057429F">
        <w:trPr>
          <w:cantSplit/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8934F7" w:rsidRDefault="003F2EE9" w:rsidP="00D923A5">
            <w:pPr>
              <w:tabs>
                <w:tab w:val="left" w:pos="557"/>
              </w:tabs>
              <w:spacing w:after="160" w:line="259" w:lineRule="auto"/>
              <w:ind w:left="720" w:hanging="5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EE9" w:rsidRPr="00404C9C" w:rsidTr="0057429F">
        <w:trPr>
          <w:cantSplit/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8934F7" w:rsidRDefault="003F2EE9" w:rsidP="00D923A5">
            <w:pPr>
              <w:spacing w:after="160" w:line="259" w:lineRule="auto"/>
              <w:ind w:left="720" w:hanging="5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EE9" w:rsidRPr="00404C9C" w:rsidTr="0057429F">
        <w:trPr>
          <w:cantSplit/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8934F7" w:rsidRDefault="003F2EE9" w:rsidP="00D923A5">
            <w:pPr>
              <w:spacing w:after="160" w:line="259" w:lineRule="auto"/>
              <w:ind w:left="720" w:hanging="5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EE9" w:rsidRPr="00404C9C" w:rsidTr="0057429F">
        <w:trPr>
          <w:cantSplit/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8934F7" w:rsidRDefault="003F2EE9" w:rsidP="00D923A5">
            <w:pPr>
              <w:spacing w:after="160" w:line="259" w:lineRule="auto"/>
              <w:ind w:left="720" w:hanging="5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EE9" w:rsidRPr="00404C9C" w:rsidTr="0057429F">
        <w:trPr>
          <w:cantSplit/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8934F7" w:rsidRDefault="003F2EE9" w:rsidP="00D923A5">
            <w:pPr>
              <w:spacing w:after="160" w:line="259" w:lineRule="auto"/>
              <w:ind w:left="720" w:hanging="5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9" w:rsidRPr="00404C9C" w:rsidRDefault="003F2EE9" w:rsidP="00D92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2EE9" w:rsidRDefault="003F2EE9" w:rsidP="003F2EE9">
      <w:pPr>
        <w:rPr>
          <w:rFonts w:ascii="Times New Roman" w:hAnsi="Times New Roman" w:cs="Times New Roman"/>
          <w:sz w:val="28"/>
          <w:szCs w:val="28"/>
        </w:rPr>
      </w:pPr>
    </w:p>
    <w:p w:rsidR="003F2EE9" w:rsidRDefault="003F2EE9" w:rsidP="003F2EE9">
      <w:pPr>
        <w:rPr>
          <w:rFonts w:ascii="Times New Roman" w:hAnsi="Times New Roman" w:cs="Times New Roman"/>
          <w:sz w:val="28"/>
          <w:szCs w:val="28"/>
        </w:rPr>
      </w:pPr>
    </w:p>
    <w:p w:rsidR="00C90E09" w:rsidRPr="00AD0A4C" w:rsidRDefault="00C90E09" w:rsidP="00C90E09">
      <w:pPr>
        <w:ind w:left="709"/>
        <w:rPr>
          <w:rFonts w:ascii="Times New Roman" w:hAnsi="Times New Roman" w:cs="Times New Roman"/>
          <w:sz w:val="28"/>
          <w:szCs w:val="28"/>
        </w:rPr>
      </w:pPr>
    </w:p>
    <w:sectPr w:rsidR="00C90E09" w:rsidRPr="00AD0A4C" w:rsidSect="007524E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B0D"/>
    <w:multiLevelType w:val="hybridMultilevel"/>
    <w:tmpl w:val="A56E1C96"/>
    <w:lvl w:ilvl="0" w:tplc="04190005">
      <w:start w:val="1"/>
      <w:numFmt w:val="bullet"/>
      <w:lvlText w:val=""/>
      <w:lvlJc w:val="left"/>
      <w:pPr>
        <w:ind w:left="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02A63AD7"/>
    <w:multiLevelType w:val="hybridMultilevel"/>
    <w:tmpl w:val="18F26F1E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4DF0103"/>
    <w:multiLevelType w:val="hybridMultilevel"/>
    <w:tmpl w:val="EE9A516C"/>
    <w:lvl w:ilvl="0" w:tplc="0419000D">
      <w:start w:val="1"/>
      <w:numFmt w:val="bullet"/>
      <w:lvlText w:val=""/>
      <w:lvlJc w:val="left"/>
      <w:pPr>
        <w:ind w:left="4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06A4629B"/>
    <w:multiLevelType w:val="hybridMultilevel"/>
    <w:tmpl w:val="E1841A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32FBF"/>
    <w:multiLevelType w:val="hybridMultilevel"/>
    <w:tmpl w:val="DA3A77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E3159"/>
    <w:multiLevelType w:val="hybridMultilevel"/>
    <w:tmpl w:val="D7D479C6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0F8F1901"/>
    <w:multiLevelType w:val="hybridMultilevel"/>
    <w:tmpl w:val="CA42FD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1A2ACD"/>
    <w:multiLevelType w:val="hybridMultilevel"/>
    <w:tmpl w:val="DEC49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33B57"/>
    <w:multiLevelType w:val="hybridMultilevel"/>
    <w:tmpl w:val="86DAF2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821F5"/>
    <w:multiLevelType w:val="hybridMultilevel"/>
    <w:tmpl w:val="EB4EA4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637590"/>
    <w:multiLevelType w:val="hybridMultilevel"/>
    <w:tmpl w:val="B6EA9C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50259"/>
    <w:multiLevelType w:val="hybridMultilevel"/>
    <w:tmpl w:val="9A94C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66AC7"/>
    <w:multiLevelType w:val="hybridMultilevel"/>
    <w:tmpl w:val="1146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705B8"/>
    <w:multiLevelType w:val="hybridMultilevel"/>
    <w:tmpl w:val="4C98BE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275205"/>
    <w:multiLevelType w:val="hybridMultilevel"/>
    <w:tmpl w:val="833034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1B0BD0"/>
    <w:multiLevelType w:val="hybridMultilevel"/>
    <w:tmpl w:val="C816AD5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8A232B"/>
    <w:multiLevelType w:val="hybridMultilevel"/>
    <w:tmpl w:val="D68898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FE5D3C"/>
    <w:multiLevelType w:val="hybridMultilevel"/>
    <w:tmpl w:val="2EF23F7A"/>
    <w:lvl w:ilvl="0" w:tplc="2B500878">
      <w:start w:val="1"/>
      <w:numFmt w:val="decimal"/>
      <w:lvlText w:val="%1)"/>
      <w:lvlJc w:val="left"/>
      <w:pPr>
        <w:ind w:left="-27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46" w:hanging="360"/>
      </w:pPr>
    </w:lvl>
    <w:lvl w:ilvl="2" w:tplc="0419001B" w:tentative="1">
      <w:start w:val="1"/>
      <w:numFmt w:val="lowerRoman"/>
      <w:lvlText w:val="%3."/>
      <w:lvlJc w:val="right"/>
      <w:pPr>
        <w:ind w:left="1166" w:hanging="180"/>
      </w:pPr>
    </w:lvl>
    <w:lvl w:ilvl="3" w:tplc="0419000F" w:tentative="1">
      <w:start w:val="1"/>
      <w:numFmt w:val="decimal"/>
      <w:lvlText w:val="%4."/>
      <w:lvlJc w:val="left"/>
      <w:pPr>
        <w:ind w:left="1886" w:hanging="360"/>
      </w:pPr>
    </w:lvl>
    <w:lvl w:ilvl="4" w:tplc="04190019" w:tentative="1">
      <w:start w:val="1"/>
      <w:numFmt w:val="lowerLetter"/>
      <w:lvlText w:val="%5."/>
      <w:lvlJc w:val="left"/>
      <w:pPr>
        <w:ind w:left="2606" w:hanging="360"/>
      </w:pPr>
    </w:lvl>
    <w:lvl w:ilvl="5" w:tplc="0419001B" w:tentative="1">
      <w:start w:val="1"/>
      <w:numFmt w:val="lowerRoman"/>
      <w:lvlText w:val="%6."/>
      <w:lvlJc w:val="right"/>
      <w:pPr>
        <w:ind w:left="3326" w:hanging="180"/>
      </w:pPr>
    </w:lvl>
    <w:lvl w:ilvl="6" w:tplc="0419000F" w:tentative="1">
      <w:start w:val="1"/>
      <w:numFmt w:val="decimal"/>
      <w:lvlText w:val="%7."/>
      <w:lvlJc w:val="left"/>
      <w:pPr>
        <w:ind w:left="4046" w:hanging="360"/>
      </w:pPr>
    </w:lvl>
    <w:lvl w:ilvl="7" w:tplc="04190019" w:tentative="1">
      <w:start w:val="1"/>
      <w:numFmt w:val="lowerLetter"/>
      <w:lvlText w:val="%8."/>
      <w:lvlJc w:val="left"/>
      <w:pPr>
        <w:ind w:left="4766" w:hanging="360"/>
      </w:pPr>
    </w:lvl>
    <w:lvl w:ilvl="8" w:tplc="041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18" w15:restartNumberingAfterBreak="0">
    <w:nsid w:val="44012571"/>
    <w:multiLevelType w:val="hybridMultilevel"/>
    <w:tmpl w:val="CE705A62"/>
    <w:lvl w:ilvl="0" w:tplc="CD1E91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442C7D1B"/>
    <w:multiLevelType w:val="hybridMultilevel"/>
    <w:tmpl w:val="2C5C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02581"/>
    <w:multiLevelType w:val="hybridMultilevel"/>
    <w:tmpl w:val="19869C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F80259"/>
    <w:multiLevelType w:val="hybridMultilevel"/>
    <w:tmpl w:val="8CBA2DF8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91E53D0"/>
    <w:multiLevelType w:val="hybridMultilevel"/>
    <w:tmpl w:val="489C15A8"/>
    <w:lvl w:ilvl="0" w:tplc="0419000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abstractNum w:abstractNumId="23" w15:restartNumberingAfterBreak="0">
    <w:nsid w:val="493A06F3"/>
    <w:multiLevelType w:val="hybridMultilevel"/>
    <w:tmpl w:val="7BC6F1FC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504950ED"/>
    <w:multiLevelType w:val="hybridMultilevel"/>
    <w:tmpl w:val="B27E0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F006B"/>
    <w:multiLevelType w:val="hybridMultilevel"/>
    <w:tmpl w:val="8CD0833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1587364"/>
    <w:multiLevelType w:val="hybridMultilevel"/>
    <w:tmpl w:val="5E5C63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A75FA"/>
    <w:multiLevelType w:val="hybridMultilevel"/>
    <w:tmpl w:val="6DD893E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D3268C"/>
    <w:multiLevelType w:val="hybridMultilevel"/>
    <w:tmpl w:val="0DBC61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C121B5"/>
    <w:multiLevelType w:val="hybridMultilevel"/>
    <w:tmpl w:val="9168C7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22A50"/>
    <w:multiLevelType w:val="hybridMultilevel"/>
    <w:tmpl w:val="06AEC020"/>
    <w:lvl w:ilvl="0" w:tplc="04190001">
      <w:start w:val="1"/>
      <w:numFmt w:val="bullet"/>
      <w:lvlText w:val=""/>
      <w:lvlJc w:val="left"/>
      <w:pPr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31" w15:restartNumberingAfterBreak="0">
    <w:nsid w:val="6753242F"/>
    <w:multiLevelType w:val="hybridMultilevel"/>
    <w:tmpl w:val="9F226E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602B76"/>
    <w:multiLevelType w:val="hybridMultilevel"/>
    <w:tmpl w:val="84E496C0"/>
    <w:lvl w:ilvl="0" w:tplc="3D70588C">
      <w:start w:val="18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AA256B"/>
    <w:multiLevelType w:val="hybridMultilevel"/>
    <w:tmpl w:val="6A6E6F1C"/>
    <w:lvl w:ilvl="0" w:tplc="041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4" w15:restartNumberingAfterBreak="0">
    <w:nsid w:val="6DDC6B93"/>
    <w:multiLevelType w:val="hybridMultilevel"/>
    <w:tmpl w:val="5F60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679E3"/>
    <w:multiLevelType w:val="hybridMultilevel"/>
    <w:tmpl w:val="543E52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101A0"/>
    <w:multiLevelType w:val="hybridMultilevel"/>
    <w:tmpl w:val="0B809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C0D66"/>
    <w:multiLevelType w:val="hybridMultilevel"/>
    <w:tmpl w:val="C4B6F0D2"/>
    <w:lvl w:ilvl="0" w:tplc="0419000D">
      <w:start w:val="1"/>
      <w:numFmt w:val="bullet"/>
      <w:lvlText w:val=""/>
      <w:lvlJc w:val="left"/>
      <w:pPr>
        <w:ind w:left="5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C4331"/>
    <w:multiLevelType w:val="hybridMultilevel"/>
    <w:tmpl w:val="03B8E9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4"/>
  </w:num>
  <w:num w:numId="5">
    <w:abstractNumId w:val="23"/>
  </w:num>
  <w:num w:numId="6">
    <w:abstractNumId w:val="11"/>
  </w:num>
  <w:num w:numId="7">
    <w:abstractNumId w:val="34"/>
  </w:num>
  <w:num w:numId="8">
    <w:abstractNumId w:val="35"/>
  </w:num>
  <w:num w:numId="9">
    <w:abstractNumId w:val="32"/>
  </w:num>
  <w:num w:numId="10">
    <w:abstractNumId w:val="4"/>
  </w:num>
  <w:num w:numId="11">
    <w:abstractNumId w:val="20"/>
  </w:num>
  <w:num w:numId="12">
    <w:abstractNumId w:val="28"/>
  </w:num>
  <w:num w:numId="13">
    <w:abstractNumId w:val="25"/>
  </w:num>
  <w:num w:numId="14">
    <w:abstractNumId w:val="21"/>
  </w:num>
  <w:num w:numId="15">
    <w:abstractNumId w:val="13"/>
  </w:num>
  <w:num w:numId="16">
    <w:abstractNumId w:val="5"/>
  </w:num>
  <w:num w:numId="17">
    <w:abstractNumId w:val="0"/>
  </w:num>
  <w:num w:numId="18">
    <w:abstractNumId w:val="24"/>
  </w:num>
  <w:num w:numId="19">
    <w:abstractNumId w:val="19"/>
  </w:num>
  <w:num w:numId="20">
    <w:abstractNumId w:val="17"/>
  </w:num>
  <w:num w:numId="21">
    <w:abstractNumId w:val="33"/>
  </w:num>
  <w:num w:numId="22">
    <w:abstractNumId w:val="6"/>
  </w:num>
  <w:num w:numId="23">
    <w:abstractNumId w:val="37"/>
  </w:num>
  <w:num w:numId="24">
    <w:abstractNumId w:val="31"/>
  </w:num>
  <w:num w:numId="25">
    <w:abstractNumId w:val="22"/>
  </w:num>
  <w:num w:numId="26">
    <w:abstractNumId w:val="18"/>
  </w:num>
  <w:num w:numId="27">
    <w:abstractNumId w:val="2"/>
  </w:num>
  <w:num w:numId="28">
    <w:abstractNumId w:val="36"/>
  </w:num>
  <w:num w:numId="29">
    <w:abstractNumId w:val="30"/>
  </w:num>
  <w:num w:numId="30">
    <w:abstractNumId w:val="16"/>
  </w:num>
  <w:num w:numId="31">
    <w:abstractNumId w:val="27"/>
  </w:num>
  <w:num w:numId="32">
    <w:abstractNumId w:val="10"/>
  </w:num>
  <w:num w:numId="33">
    <w:abstractNumId w:val="38"/>
  </w:num>
  <w:num w:numId="34">
    <w:abstractNumId w:val="9"/>
  </w:num>
  <w:num w:numId="35">
    <w:abstractNumId w:val="29"/>
  </w:num>
  <w:num w:numId="36">
    <w:abstractNumId w:val="7"/>
  </w:num>
  <w:num w:numId="37">
    <w:abstractNumId w:val="3"/>
  </w:num>
  <w:num w:numId="38">
    <w:abstractNumId w:val="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91"/>
    <w:rsid w:val="000840D1"/>
    <w:rsid w:val="000A3842"/>
    <w:rsid w:val="00107AEA"/>
    <w:rsid w:val="003B5B26"/>
    <w:rsid w:val="003F2EE9"/>
    <w:rsid w:val="00540CE2"/>
    <w:rsid w:val="0057429F"/>
    <w:rsid w:val="006128F0"/>
    <w:rsid w:val="00730475"/>
    <w:rsid w:val="007524E2"/>
    <w:rsid w:val="00822D7A"/>
    <w:rsid w:val="008D7A30"/>
    <w:rsid w:val="00914AB3"/>
    <w:rsid w:val="009528C8"/>
    <w:rsid w:val="009A496D"/>
    <w:rsid w:val="009F0366"/>
    <w:rsid w:val="00A41786"/>
    <w:rsid w:val="00A642DB"/>
    <w:rsid w:val="00A9016F"/>
    <w:rsid w:val="00AD0A4C"/>
    <w:rsid w:val="00AF5903"/>
    <w:rsid w:val="00B42407"/>
    <w:rsid w:val="00B6681F"/>
    <w:rsid w:val="00C90E09"/>
    <w:rsid w:val="00D16491"/>
    <w:rsid w:val="00D54134"/>
    <w:rsid w:val="00D923A5"/>
    <w:rsid w:val="00E0318F"/>
    <w:rsid w:val="00E10F61"/>
    <w:rsid w:val="00F0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8CBD"/>
  <w15:chartTrackingRefBased/>
  <w15:docId w15:val="{FF40953A-BC76-4B20-96A7-672EB5BF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B3"/>
    <w:pPr>
      <w:ind w:left="720"/>
      <w:contextualSpacing/>
    </w:pPr>
  </w:style>
  <w:style w:type="table" w:styleId="a4">
    <w:name w:val="Table Grid"/>
    <w:basedOn w:val="a1"/>
    <w:uiPriority w:val="59"/>
    <w:rsid w:val="00822D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A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0A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Скрыпин</dc:creator>
  <cp:keywords/>
  <dc:description/>
  <cp:lastModifiedBy>Артур Скрыпин</cp:lastModifiedBy>
  <cp:revision>15</cp:revision>
  <dcterms:created xsi:type="dcterms:W3CDTF">2021-04-14T13:55:00Z</dcterms:created>
  <dcterms:modified xsi:type="dcterms:W3CDTF">2021-06-17T14:12:00Z</dcterms:modified>
</cp:coreProperties>
</file>