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56E" w:rsidRPr="0061605B" w:rsidRDefault="000506B9" w:rsidP="003D5A31">
      <w:pPr>
        <w:jc w:val="center"/>
        <w:rPr>
          <w:rFonts w:ascii="Times New Roman" w:hAnsi="Times New Roman" w:cs="Times New Roman"/>
          <w:b/>
          <w:sz w:val="28"/>
        </w:rPr>
      </w:pPr>
      <w:r w:rsidRPr="0061605B">
        <w:rPr>
          <w:rFonts w:ascii="Times New Roman" w:hAnsi="Times New Roman" w:cs="Times New Roman"/>
          <w:b/>
          <w:sz w:val="28"/>
        </w:rPr>
        <w:t>Это просто война…</w:t>
      </w:r>
    </w:p>
    <w:p w:rsidR="000506B9" w:rsidRPr="0061605B" w:rsidRDefault="000506B9" w:rsidP="00BD098D">
      <w:pPr>
        <w:spacing w:line="360" w:lineRule="auto"/>
        <w:rPr>
          <w:rFonts w:ascii="Times New Roman" w:hAnsi="Times New Roman" w:cs="Times New Roman"/>
          <w:b/>
          <w:sz w:val="28"/>
        </w:rPr>
      </w:pPr>
    </w:p>
    <w:p w:rsidR="000506B9" w:rsidRPr="0061605B" w:rsidRDefault="000506B9" w:rsidP="00BD098D">
      <w:pPr>
        <w:spacing w:line="360" w:lineRule="auto"/>
        <w:jc w:val="right"/>
        <w:rPr>
          <w:rFonts w:ascii="Times New Roman" w:hAnsi="Times New Roman" w:cs="Times New Roman"/>
          <w:i/>
          <w:sz w:val="28"/>
        </w:rPr>
      </w:pPr>
      <w:r w:rsidRPr="0061605B">
        <w:rPr>
          <w:rFonts w:ascii="Times New Roman" w:hAnsi="Times New Roman" w:cs="Times New Roman"/>
          <w:i/>
          <w:sz w:val="28"/>
        </w:rPr>
        <w:t>Если б я</w:t>
      </w:r>
      <w:r w:rsidRPr="0061605B">
        <w:rPr>
          <w:rFonts w:ascii="Times New Roman" w:hAnsi="Times New Roman" w:cs="Times New Roman"/>
          <w:i/>
          <w:sz w:val="28"/>
        </w:rPr>
        <w:br/>
        <w:t>Не верила в Россию,</w:t>
      </w:r>
      <w:r w:rsidRPr="0061605B">
        <w:rPr>
          <w:rFonts w:ascii="Times New Roman" w:hAnsi="Times New Roman" w:cs="Times New Roman"/>
          <w:i/>
          <w:sz w:val="28"/>
        </w:rPr>
        <w:br/>
        <w:t>То она</w:t>
      </w:r>
      <w:r w:rsidRPr="0061605B">
        <w:rPr>
          <w:rFonts w:ascii="Times New Roman" w:hAnsi="Times New Roman" w:cs="Times New Roman"/>
          <w:i/>
          <w:sz w:val="28"/>
        </w:rPr>
        <w:br/>
        <w:t>Не верила б в меня.</w:t>
      </w:r>
    </w:p>
    <w:p w:rsidR="0081046A" w:rsidRDefault="0081046A" w:rsidP="00BD098D">
      <w:pPr>
        <w:spacing w:line="360" w:lineRule="auto"/>
        <w:jc w:val="right"/>
        <w:rPr>
          <w:rFonts w:ascii="Times New Roman" w:hAnsi="Times New Roman" w:cs="Times New Roman"/>
          <w:i/>
          <w:sz w:val="28"/>
        </w:rPr>
      </w:pPr>
      <w:r w:rsidRPr="0061605B">
        <w:rPr>
          <w:rFonts w:ascii="Times New Roman" w:hAnsi="Times New Roman" w:cs="Times New Roman"/>
          <w:i/>
          <w:sz w:val="28"/>
        </w:rPr>
        <w:t>(</w:t>
      </w:r>
      <w:r w:rsidR="000506B9" w:rsidRPr="0061605B">
        <w:rPr>
          <w:rFonts w:ascii="Times New Roman" w:hAnsi="Times New Roman" w:cs="Times New Roman"/>
          <w:i/>
          <w:sz w:val="28"/>
        </w:rPr>
        <w:t>Юлия Друнина)</w:t>
      </w:r>
    </w:p>
    <w:p w:rsidR="00CF208D" w:rsidRPr="0061605B" w:rsidRDefault="00CF208D" w:rsidP="00CF208D">
      <w:pPr>
        <w:spacing w:line="360" w:lineRule="auto"/>
        <w:jc w:val="center"/>
        <w:rPr>
          <w:rFonts w:ascii="Times New Roman" w:hAnsi="Times New Roman" w:cs="Times New Roman"/>
          <w:i/>
          <w:sz w:val="28"/>
        </w:rPr>
      </w:pPr>
      <w:r>
        <w:rPr>
          <w:rFonts w:ascii="Times New Roman" w:hAnsi="Times New Roman" w:cs="Times New Roman"/>
          <w:i/>
          <w:sz w:val="28"/>
        </w:rPr>
        <w:t>Женскому героизму в годы Великой Отечественной войны посвящается…</w:t>
      </w:r>
    </w:p>
    <w:p w:rsidR="009F1AF0" w:rsidRPr="0061605B" w:rsidRDefault="007D26DC" w:rsidP="00BD098D">
      <w:pPr>
        <w:spacing w:line="360" w:lineRule="auto"/>
        <w:ind w:firstLine="708"/>
        <w:rPr>
          <w:rFonts w:ascii="Times New Roman" w:hAnsi="Times New Roman" w:cs="Times New Roman"/>
          <w:sz w:val="28"/>
        </w:rPr>
      </w:pPr>
      <w:r w:rsidRPr="0061605B">
        <w:rPr>
          <w:rFonts w:ascii="Times New Roman" w:hAnsi="Times New Roman" w:cs="Times New Roman"/>
          <w:sz w:val="28"/>
        </w:rPr>
        <w:t>В наше время Великая Отечественная война ассоциируется с героизмом советских граждан. Сегодня это Парад Победы, акция «Бессмертный полк», чествования ветеранов.</w:t>
      </w:r>
      <w:r w:rsidR="009F1AF0" w:rsidRPr="0061605B">
        <w:rPr>
          <w:rFonts w:ascii="Times New Roman" w:hAnsi="Times New Roman" w:cs="Times New Roman"/>
          <w:sz w:val="28"/>
        </w:rPr>
        <w:t xml:space="preserve"> Сейчас, спустя более чем семьдесят лет, все это выглядит пафосно и неестественно. Как будто люди начали забывать то, что деды и прадеды завещали помнить всегда. Слишком много говорится о Победе, но так мало о том, какой ценой она досталась. </w:t>
      </w:r>
    </w:p>
    <w:p w:rsidR="00F0093E" w:rsidRDefault="007D26DC" w:rsidP="00BD098D">
      <w:pPr>
        <w:spacing w:line="360" w:lineRule="auto"/>
        <w:ind w:firstLine="708"/>
        <w:rPr>
          <w:rFonts w:ascii="Times New Roman" w:hAnsi="Times New Roman" w:cs="Times New Roman"/>
          <w:sz w:val="28"/>
        </w:rPr>
      </w:pPr>
      <w:r w:rsidRPr="0061605B">
        <w:rPr>
          <w:rFonts w:ascii="Times New Roman" w:hAnsi="Times New Roman" w:cs="Times New Roman"/>
          <w:sz w:val="28"/>
        </w:rPr>
        <w:t xml:space="preserve">Самая кровопролитная война оставила огромный след на всем человечестве. </w:t>
      </w:r>
      <w:r w:rsidR="00621190" w:rsidRPr="0061605B">
        <w:rPr>
          <w:rFonts w:ascii="Times New Roman" w:hAnsi="Times New Roman" w:cs="Times New Roman"/>
          <w:sz w:val="28"/>
        </w:rPr>
        <w:t xml:space="preserve">Это была трагедия всего народа: ни одна семья, ни один человек не остался в стороне от горечи потерь и утрат. </w:t>
      </w:r>
      <w:r w:rsidR="009F1AF0" w:rsidRPr="0061605B">
        <w:rPr>
          <w:rFonts w:ascii="Times New Roman" w:hAnsi="Times New Roman" w:cs="Times New Roman"/>
          <w:sz w:val="28"/>
        </w:rPr>
        <w:t>Сколько людей ушло на фронт, и скольк</w:t>
      </w:r>
      <w:r w:rsidR="0037156E" w:rsidRPr="0061605B">
        <w:rPr>
          <w:rFonts w:ascii="Times New Roman" w:hAnsi="Times New Roman" w:cs="Times New Roman"/>
          <w:sz w:val="28"/>
        </w:rPr>
        <w:t xml:space="preserve">о из них не вернулось? </w:t>
      </w:r>
      <w:r w:rsidR="009F1AF0" w:rsidRPr="0061605B">
        <w:rPr>
          <w:rFonts w:ascii="Times New Roman" w:hAnsi="Times New Roman" w:cs="Times New Roman"/>
          <w:sz w:val="28"/>
        </w:rPr>
        <w:t xml:space="preserve">Это были чьи-то отцы, мужья, сыновья и дочери. </w:t>
      </w:r>
      <w:r w:rsidR="0037156E" w:rsidRPr="0061605B">
        <w:rPr>
          <w:rFonts w:ascii="Times New Roman" w:hAnsi="Times New Roman" w:cs="Times New Roman"/>
          <w:sz w:val="28"/>
        </w:rPr>
        <w:t xml:space="preserve">Люди возвращались домой в города, села, деревни и находили вместо них воронки, руины. </w:t>
      </w:r>
      <w:r w:rsidR="0061605B" w:rsidRPr="0061605B">
        <w:rPr>
          <w:rFonts w:ascii="Times New Roman" w:hAnsi="Times New Roman" w:cs="Times New Roman"/>
          <w:sz w:val="28"/>
        </w:rPr>
        <w:t>Народ, уставший от войны, жаждущий прежней мирной жизни</w:t>
      </w:r>
      <w:r w:rsidR="0061605B">
        <w:rPr>
          <w:rFonts w:ascii="Times New Roman" w:hAnsi="Times New Roman" w:cs="Times New Roman"/>
          <w:sz w:val="28"/>
        </w:rPr>
        <w:t>,</w:t>
      </w:r>
      <w:r w:rsidR="0061605B" w:rsidRPr="0061605B">
        <w:rPr>
          <w:rFonts w:ascii="Times New Roman" w:hAnsi="Times New Roman" w:cs="Times New Roman"/>
          <w:sz w:val="28"/>
        </w:rPr>
        <w:t xml:space="preserve"> был призван </w:t>
      </w:r>
      <w:r w:rsidR="0061605B">
        <w:rPr>
          <w:rFonts w:ascii="Times New Roman" w:hAnsi="Times New Roman" w:cs="Times New Roman"/>
          <w:sz w:val="28"/>
        </w:rPr>
        <w:t>с колен поднимать быт, хозяйство. Со стороны властей последовали репрессии, целью которых</w:t>
      </w:r>
      <w:r w:rsidR="00992F23">
        <w:rPr>
          <w:rFonts w:ascii="Times New Roman" w:hAnsi="Times New Roman" w:cs="Times New Roman"/>
          <w:sz w:val="28"/>
        </w:rPr>
        <w:t xml:space="preserve"> был патриотический подъем духа граждан. А люди хотели поднимать глаза в небо и не видеть там вражеских самолетов, бомб. Отвыкнуть от воя сирен, трудиться, быть с родными, которых уже не вернуть. Война разрушила много судеб: уходили молодые, здоровые ребята</w:t>
      </w:r>
      <w:r w:rsidR="00F0093E">
        <w:rPr>
          <w:rFonts w:ascii="Times New Roman" w:hAnsi="Times New Roman" w:cs="Times New Roman"/>
          <w:sz w:val="28"/>
        </w:rPr>
        <w:t xml:space="preserve">, а возвращались инвалиды. </w:t>
      </w:r>
      <w:r w:rsidR="00F0093E" w:rsidRPr="00F0093E">
        <w:rPr>
          <w:rFonts w:ascii="Times New Roman" w:hAnsi="Times New Roman" w:cs="Times New Roman"/>
          <w:i/>
          <w:sz w:val="28"/>
        </w:rPr>
        <w:t xml:space="preserve">«Иду на рынок… Я пришла в летнем, светлом платье… С заколкой в волосах… И что я там увидела? Молодые ребята без рук, без ног… Весь народ воевавший… С орденами, с медалями… У кого руки целые, ложки самодельные продает. А другой… Без рук, без ног… Сидит и слезами умывается. Копеечку просит… Никаких инвалидных колясок </w:t>
      </w:r>
      <w:r w:rsidR="00F0093E" w:rsidRPr="00F0093E">
        <w:rPr>
          <w:rFonts w:ascii="Times New Roman" w:hAnsi="Times New Roman" w:cs="Times New Roman"/>
          <w:i/>
          <w:sz w:val="28"/>
        </w:rPr>
        <w:lastRenderedPageBreak/>
        <w:t>у них не было, они ездили на самодельных досках, толкая их руками, у кого они были»</w:t>
      </w:r>
      <w:r w:rsidR="00F0093E">
        <w:rPr>
          <w:rFonts w:ascii="Times New Roman" w:hAnsi="Times New Roman" w:cs="Times New Roman"/>
          <w:sz w:val="28"/>
        </w:rPr>
        <w:t xml:space="preserve"> - вспоминает </w:t>
      </w:r>
      <w:r w:rsidR="000C6366">
        <w:rPr>
          <w:rFonts w:ascii="Times New Roman" w:hAnsi="Times New Roman" w:cs="Times New Roman"/>
          <w:sz w:val="28"/>
        </w:rPr>
        <w:t xml:space="preserve">Корж </w:t>
      </w:r>
      <w:r w:rsidR="00F0093E" w:rsidRPr="00F0093E">
        <w:rPr>
          <w:rFonts w:ascii="Times New Roman" w:hAnsi="Times New Roman" w:cs="Times New Roman"/>
          <w:sz w:val="28"/>
        </w:rPr>
        <w:t>Зинаида Васильевна</w:t>
      </w:r>
      <w:r w:rsidR="00F0093E">
        <w:rPr>
          <w:rFonts w:ascii="Times New Roman" w:hAnsi="Times New Roman" w:cs="Times New Roman"/>
          <w:sz w:val="28"/>
        </w:rPr>
        <w:t xml:space="preserve">, </w:t>
      </w:r>
      <w:r w:rsidR="000C6366">
        <w:rPr>
          <w:rFonts w:ascii="Times New Roman" w:hAnsi="Times New Roman" w:cs="Times New Roman"/>
          <w:sz w:val="28"/>
        </w:rPr>
        <w:t>служившая санинструктором кавалерийском эскадроне</w:t>
      </w:r>
      <w:r w:rsidR="000C6366" w:rsidRPr="000C6366">
        <w:rPr>
          <w:rFonts w:ascii="Times New Roman" w:hAnsi="Times New Roman" w:cs="Times New Roman"/>
          <w:sz w:val="28"/>
        </w:rPr>
        <w:t>.</w:t>
      </w:r>
      <w:r w:rsidR="009260B7">
        <w:rPr>
          <w:rFonts w:ascii="Times New Roman" w:hAnsi="Times New Roman" w:cs="Times New Roman"/>
          <w:sz w:val="28"/>
        </w:rPr>
        <w:t xml:space="preserve"> </w:t>
      </w:r>
    </w:p>
    <w:p w:rsidR="0058523D" w:rsidRPr="0058523D" w:rsidRDefault="00574A13" w:rsidP="00BD098D">
      <w:pPr>
        <w:spacing w:line="360" w:lineRule="auto"/>
        <w:ind w:firstLine="708"/>
        <w:rPr>
          <w:rFonts w:ascii="Times New Roman" w:hAnsi="Times New Roman" w:cs="Times New Roman"/>
          <w:sz w:val="28"/>
        </w:rPr>
      </w:pPr>
      <w:r>
        <w:rPr>
          <w:rFonts w:ascii="Times New Roman" w:hAnsi="Times New Roman" w:cs="Times New Roman"/>
          <w:sz w:val="28"/>
        </w:rPr>
        <w:t xml:space="preserve">Алексиевич Светлана Александровна – писатель и публицист, автор документального произведения «У войны не женское лицо». Именно она описывает те события, ту войну, о которой не принято говорить. События лишены напыщенности и героизма: только боль, кровь и грязь. </w:t>
      </w:r>
      <w:r w:rsidR="0058523D">
        <w:rPr>
          <w:rFonts w:ascii="Times New Roman" w:hAnsi="Times New Roman" w:cs="Times New Roman"/>
          <w:sz w:val="28"/>
        </w:rPr>
        <w:t>Книга заставляет задуматься о том, ч</w:t>
      </w:r>
      <w:r w:rsidR="0058523D" w:rsidRPr="0058523D">
        <w:rPr>
          <w:rFonts w:ascii="Times New Roman" w:hAnsi="Times New Roman" w:cs="Times New Roman"/>
          <w:sz w:val="28"/>
        </w:rPr>
        <w:t xml:space="preserve">то заставляло молодых девчонок бежать на войну? Зачем им понадобилось спать на голой земле, взрывать вражеские танки, водить военную технику, стрелять, убивать, наконец? Множество женщин трудилось в тылу, на заводах, в полях, но и немало их принесло себя </w:t>
      </w:r>
      <w:r w:rsidR="0058523D">
        <w:rPr>
          <w:rFonts w:ascii="Times New Roman" w:hAnsi="Times New Roman" w:cs="Times New Roman"/>
          <w:sz w:val="28"/>
        </w:rPr>
        <w:t>в жертву ради Победы.  «У в</w:t>
      </w:r>
      <w:r w:rsidR="0058523D" w:rsidRPr="0058523D">
        <w:rPr>
          <w:rFonts w:ascii="Times New Roman" w:hAnsi="Times New Roman" w:cs="Times New Roman"/>
          <w:sz w:val="28"/>
        </w:rPr>
        <w:t>ойны не женское лицо"</w:t>
      </w:r>
      <w:r w:rsidR="0058523D">
        <w:rPr>
          <w:rFonts w:ascii="Times New Roman" w:hAnsi="Times New Roman" w:cs="Times New Roman"/>
          <w:sz w:val="28"/>
        </w:rPr>
        <w:t xml:space="preserve"> – это настоящая хроника, летопись. Она</w:t>
      </w:r>
      <w:r w:rsidR="0058523D" w:rsidRPr="0058523D">
        <w:rPr>
          <w:rFonts w:ascii="Times New Roman" w:hAnsi="Times New Roman" w:cs="Times New Roman"/>
          <w:sz w:val="28"/>
        </w:rPr>
        <w:t xml:space="preserve"> составлена из интервью женщин, принимавших непосредственное участие в военных действиях. Светлана Алексиевич своим произведением доказала, что женщин зря называют "слабым полом". Им пришлось воевать наравне с мужчинами, выполнять те же функции. Сложно переоценить роль женщин на войне. Многие убегали на фронт совсем девчонками, в тайне от родных. Не описать боль матерей, которые ждали вестей и гадали: увидят они снова свою дочь, или нет? Дочь, которую растили для любви, для счастья? Вот и Альбина Александровна Гантимурова была одной из таких девчонок, а в последствии ей было прис</w:t>
      </w:r>
      <w:r w:rsidR="0058523D">
        <w:rPr>
          <w:rFonts w:ascii="Times New Roman" w:hAnsi="Times New Roman" w:cs="Times New Roman"/>
          <w:sz w:val="28"/>
        </w:rPr>
        <w:t>воено звание старшего сержанта.</w:t>
      </w:r>
    </w:p>
    <w:p w:rsidR="0058523D" w:rsidRPr="0058523D" w:rsidRDefault="0058523D" w:rsidP="00BD098D">
      <w:pPr>
        <w:spacing w:line="360" w:lineRule="auto"/>
        <w:ind w:firstLine="708"/>
        <w:rPr>
          <w:rFonts w:ascii="Times New Roman" w:hAnsi="Times New Roman" w:cs="Times New Roman"/>
          <w:i/>
          <w:sz w:val="28"/>
        </w:rPr>
      </w:pPr>
      <w:r w:rsidRPr="0058523D">
        <w:rPr>
          <w:rFonts w:ascii="Times New Roman" w:hAnsi="Times New Roman" w:cs="Times New Roman"/>
          <w:i/>
          <w:sz w:val="28"/>
        </w:rPr>
        <w:t>"Когда формировалась первая гвардейская дивизия народного ополчения, нас, несколько девчонок, взяли в медсанбат.</w:t>
      </w:r>
    </w:p>
    <w:p w:rsidR="0058523D" w:rsidRPr="0058523D" w:rsidRDefault="0058523D" w:rsidP="00BD098D">
      <w:pPr>
        <w:spacing w:line="360" w:lineRule="auto"/>
        <w:ind w:firstLine="708"/>
        <w:rPr>
          <w:rFonts w:ascii="Times New Roman" w:hAnsi="Times New Roman" w:cs="Times New Roman"/>
          <w:i/>
          <w:sz w:val="28"/>
        </w:rPr>
      </w:pPr>
      <w:r w:rsidRPr="0058523D">
        <w:rPr>
          <w:rFonts w:ascii="Times New Roman" w:hAnsi="Times New Roman" w:cs="Times New Roman"/>
          <w:i/>
          <w:sz w:val="28"/>
        </w:rPr>
        <w:t>Позвонила тете:</w:t>
      </w:r>
    </w:p>
    <w:p w:rsidR="0058523D" w:rsidRPr="0058523D" w:rsidRDefault="0058523D" w:rsidP="00BD098D">
      <w:pPr>
        <w:spacing w:line="360" w:lineRule="auto"/>
        <w:ind w:firstLine="708"/>
        <w:rPr>
          <w:rFonts w:ascii="Times New Roman" w:hAnsi="Times New Roman" w:cs="Times New Roman"/>
          <w:i/>
          <w:sz w:val="28"/>
        </w:rPr>
      </w:pPr>
      <w:r w:rsidRPr="0058523D">
        <w:rPr>
          <w:rFonts w:ascii="Times New Roman" w:hAnsi="Times New Roman" w:cs="Times New Roman"/>
          <w:i/>
          <w:sz w:val="28"/>
        </w:rPr>
        <w:t>— Ухожу на фронт.</w:t>
      </w:r>
    </w:p>
    <w:p w:rsidR="0058523D" w:rsidRPr="0058523D" w:rsidRDefault="0058523D" w:rsidP="00BD098D">
      <w:pPr>
        <w:spacing w:line="360" w:lineRule="auto"/>
        <w:ind w:firstLine="708"/>
        <w:rPr>
          <w:rFonts w:ascii="Times New Roman" w:hAnsi="Times New Roman" w:cs="Times New Roman"/>
          <w:i/>
          <w:sz w:val="28"/>
        </w:rPr>
      </w:pPr>
      <w:r w:rsidRPr="0058523D">
        <w:rPr>
          <w:rFonts w:ascii="Times New Roman" w:hAnsi="Times New Roman" w:cs="Times New Roman"/>
          <w:i/>
          <w:sz w:val="28"/>
        </w:rPr>
        <w:t>На другом конце провода мне ответили:</w:t>
      </w:r>
    </w:p>
    <w:p w:rsidR="0058523D" w:rsidRPr="0058523D" w:rsidRDefault="0058523D" w:rsidP="00BD098D">
      <w:pPr>
        <w:spacing w:line="360" w:lineRule="auto"/>
        <w:ind w:firstLine="708"/>
        <w:rPr>
          <w:rFonts w:ascii="Times New Roman" w:hAnsi="Times New Roman" w:cs="Times New Roman"/>
          <w:i/>
          <w:sz w:val="28"/>
        </w:rPr>
      </w:pPr>
      <w:r w:rsidRPr="0058523D">
        <w:rPr>
          <w:rFonts w:ascii="Times New Roman" w:hAnsi="Times New Roman" w:cs="Times New Roman"/>
          <w:i/>
          <w:sz w:val="28"/>
        </w:rPr>
        <w:t>— Марш домой! Обед уже простыл.</w:t>
      </w:r>
    </w:p>
    <w:p w:rsidR="0058523D" w:rsidRPr="0058523D" w:rsidRDefault="0058523D" w:rsidP="00BD098D">
      <w:pPr>
        <w:spacing w:line="360" w:lineRule="auto"/>
        <w:ind w:firstLine="708"/>
        <w:rPr>
          <w:rFonts w:ascii="Times New Roman" w:hAnsi="Times New Roman" w:cs="Times New Roman"/>
          <w:i/>
          <w:sz w:val="28"/>
        </w:rPr>
      </w:pPr>
      <w:r w:rsidRPr="0058523D">
        <w:rPr>
          <w:rFonts w:ascii="Times New Roman" w:hAnsi="Times New Roman" w:cs="Times New Roman"/>
          <w:i/>
          <w:sz w:val="28"/>
        </w:rPr>
        <w:t>Я повесила трубку.</w:t>
      </w:r>
    </w:p>
    <w:p w:rsidR="0058523D" w:rsidRPr="0058523D" w:rsidRDefault="0058523D" w:rsidP="00BD098D">
      <w:pPr>
        <w:spacing w:line="360" w:lineRule="auto"/>
        <w:ind w:firstLine="708"/>
        <w:rPr>
          <w:rFonts w:ascii="Times New Roman" w:hAnsi="Times New Roman" w:cs="Times New Roman"/>
          <w:i/>
          <w:sz w:val="28"/>
        </w:rPr>
      </w:pPr>
      <w:r w:rsidRPr="0058523D">
        <w:rPr>
          <w:rFonts w:ascii="Times New Roman" w:hAnsi="Times New Roman" w:cs="Times New Roman"/>
          <w:i/>
          <w:sz w:val="28"/>
        </w:rPr>
        <w:lastRenderedPageBreak/>
        <w:t>Потом мне ее было жалко. Потом началась блокада, а она осталась одна. Старенькая.</w:t>
      </w:r>
    </w:p>
    <w:p w:rsidR="0058523D" w:rsidRPr="0058523D" w:rsidRDefault="0058523D" w:rsidP="00BD098D">
      <w:pPr>
        <w:spacing w:line="360" w:lineRule="auto"/>
        <w:ind w:firstLine="708"/>
        <w:rPr>
          <w:rFonts w:ascii="Times New Roman" w:hAnsi="Times New Roman" w:cs="Times New Roman"/>
          <w:i/>
          <w:sz w:val="28"/>
        </w:rPr>
      </w:pPr>
      <w:r w:rsidRPr="0058523D">
        <w:rPr>
          <w:rFonts w:ascii="Times New Roman" w:hAnsi="Times New Roman" w:cs="Times New Roman"/>
          <w:i/>
          <w:sz w:val="28"/>
        </w:rPr>
        <w:t>Помню, отпустили меня в город. Прежде чем пойти к тете, я зашла в магазин. До войны страшно любила конфеты. Говорю:</w:t>
      </w:r>
    </w:p>
    <w:p w:rsidR="0058523D" w:rsidRPr="0058523D" w:rsidRDefault="0058523D" w:rsidP="00BD098D">
      <w:pPr>
        <w:spacing w:line="360" w:lineRule="auto"/>
        <w:ind w:firstLine="708"/>
        <w:rPr>
          <w:rFonts w:ascii="Times New Roman" w:hAnsi="Times New Roman" w:cs="Times New Roman"/>
          <w:i/>
          <w:sz w:val="28"/>
        </w:rPr>
      </w:pPr>
      <w:r w:rsidRPr="0058523D">
        <w:rPr>
          <w:rFonts w:ascii="Times New Roman" w:hAnsi="Times New Roman" w:cs="Times New Roman"/>
          <w:i/>
          <w:sz w:val="28"/>
        </w:rPr>
        <w:t>— Дайте мне конфет.</w:t>
      </w:r>
    </w:p>
    <w:p w:rsidR="0058523D" w:rsidRPr="0058523D" w:rsidRDefault="0058523D" w:rsidP="00BD098D">
      <w:pPr>
        <w:spacing w:line="360" w:lineRule="auto"/>
        <w:ind w:firstLine="708"/>
        <w:rPr>
          <w:rFonts w:ascii="Times New Roman" w:hAnsi="Times New Roman" w:cs="Times New Roman"/>
          <w:i/>
          <w:sz w:val="28"/>
        </w:rPr>
      </w:pPr>
      <w:r w:rsidRPr="0058523D">
        <w:rPr>
          <w:rFonts w:ascii="Times New Roman" w:hAnsi="Times New Roman" w:cs="Times New Roman"/>
          <w:i/>
          <w:sz w:val="28"/>
        </w:rPr>
        <w:t>Продавщица смотрит на меня, как на сумасшедшую. Я не понимала: что такое карточки, что такое блокада? И тогда все люди в очереди повернулись ко мне, а у меня винтовка больше, чем я. Когда нам их выдали, я посмотрела и думаю: „Когда я дорасту до этой винтовки?“</w:t>
      </w:r>
    </w:p>
    <w:p w:rsidR="0058523D" w:rsidRPr="0058523D" w:rsidRDefault="0058523D" w:rsidP="00BD098D">
      <w:pPr>
        <w:spacing w:line="360" w:lineRule="auto"/>
        <w:ind w:firstLine="708"/>
        <w:rPr>
          <w:rFonts w:ascii="Times New Roman" w:hAnsi="Times New Roman" w:cs="Times New Roman"/>
          <w:i/>
          <w:sz w:val="28"/>
        </w:rPr>
      </w:pPr>
      <w:r w:rsidRPr="0058523D">
        <w:rPr>
          <w:rFonts w:ascii="Times New Roman" w:hAnsi="Times New Roman" w:cs="Times New Roman"/>
          <w:i/>
          <w:sz w:val="28"/>
        </w:rPr>
        <w:t>И все вдруг стали просить, вся очередь:</w:t>
      </w:r>
    </w:p>
    <w:p w:rsidR="0058523D" w:rsidRPr="0058523D" w:rsidRDefault="0058523D" w:rsidP="00BD098D">
      <w:pPr>
        <w:spacing w:line="360" w:lineRule="auto"/>
        <w:ind w:firstLine="708"/>
        <w:rPr>
          <w:rFonts w:ascii="Times New Roman" w:hAnsi="Times New Roman" w:cs="Times New Roman"/>
          <w:i/>
          <w:sz w:val="28"/>
        </w:rPr>
      </w:pPr>
      <w:r w:rsidRPr="0058523D">
        <w:rPr>
          <w:rFonts w:ascii="Times New Roman" w:hAnsi="Times New Roman" w:cs="Times New Roman"/>
          <w:i/>
          <w:sz w:val="28"/>
        </w:rPr>
        <w:t>— Дайте ей конфет. Вырежьте у нас талоны.</w:t>
      </w:r>
    </w:p>
    <w:p w:rsidR="00D42DCA" w:rsidRDefault="00BD098D" w:rsidP="00D42DCA">
      <w:pPr>
        <w:spacing w:line="360" w:lineRule="auto"/>
        <w:ind w:firstLine="708"/>
        <w:rPr>
          <w:rFonts w:ascii="Times New Roman" w:hAnsi="Times New Roman" w:cs="Times New Roman"/>
          <w:sz w:val="28"/>
        </w:rPr>
      </w:pPr>
      <w:r>
        <w:rPr>
          <w:rFonts w:ascii="Times New Roman" w:hAnsi="Times New Roman" w:cs="Times New Roman"/>
          <w:i/>
          <w:sz w:val="28"/>
        </w:rPr>
        <w:t>И мне дали,</w:t>
      </w:r>
      <w:r w:rsidR="0058523D">
        <w:rPr>
          <w:rFonts w:ascii="Times New Roman" w:hAnsi="Times New Roman" w:cs="Times New Roman"/>
          <w:i/>
          <w:sz w:val="28"/>
        </w:rPr>
        <w:t xml:space="preserve">» - </w:t>
      </w:r>
      <w:r w:rsidR="0058523D" w:rsidRPr="0058523D">
        <w:rPr>
          <w:rFonts w:ascii="Times New Roman" w:hAnsi="Times New Roman" w:cs="Times New Roman"/>
          <w:sz w:val="28"/>
        </w:rPr>
        <w:t>вспоминает Альбина Александровна.</w:t>
      </w:r>
    </w:p>
    <w:p w:rsidR="00E63A03" w:rsidRPr="00E63A03" w:rsidRDefault="00E63A03" w:rsidP="00E63A03">
      <w:pPr>
        <w:spacing w:line="360" w:lineRule="auto"/>
        <w:ind w:firstLine="708"/>
        <w:rPr>
          <w:rFonts w:ascii="Times New Roman" w:hAnsi="Times New Roman" w:cs="Times New Roman"/>
          <w:sz w:val="28"/>
        </w:rPr>
      </w:pPr>
      <w:r w:rsidRPr="00E63A03">
        <w:rPr>
          <w:rFonts w:ascii="Times New Roman" w:hAnsi="Times New Roman" w:cs="Times New Roman"/>
          <w:sz w:val="28"/>
        </w:rPr>
        <w:t>Мужчина, ушедший на войну был героем. А женщина? Убегая на фронт совсем девчонками, они не думали о том, что будет после. Их не принимали друзья и семья, отрекались родители. Они шли воевать, ковали Победу своими нежными руками, а их называли "солдатскими подстилками"... Семья, в которой была девушка, вернувшаяся с войны, сталкивалась с осуж</w:t>
      </w:r>
      <w:r>
        <w:rPr>
          <w:rFonts w:ascii="Times New Roman" w:hAnsi="Times New Roman" w:cs="Times New Roman"/>
          <w:sz w:val="28"/>
        </w:rPr>
        <w:t>д</w:t>
      </w:r>
      <w:r w:rsidRPr="00E63A03">
        <w:rPr>
          <w:rFonts w:ascii="Times New Roman" w:hAnsi="Times New Roman" w:cs="Times New Roman"/>
          <w:sz w:val="28"/>
        </w:rPr>
        <w:t>ением: косые взгляды, разговоры "за спиной".</w:t>
      </w:r>
      <w:r>
        <w:rPr>
          <w:rFonts w:ascii="Times New Roman" w:hAnsi="Times New Roman" w:cs="Times New Roman"/>
          <w:sz w:val="28"/>
        </w:rPr>
        <w:t xml:space="preserve"> </w:t>
      </w:r>
      <w:r w:rsidRPr="00E63A03">
        <w:rPr>
          <w:rFonts w:ascii="Times New Roman" w:hAnsi="Times New Roman" w:cs="Times New Roman"/>
          <w:sz w:val="28"/>
        </w:rPr>
        <w:t>Девушек, вернувшихся с войны, не воспринимали всерьез. За сверстницами "ухаживали" мужчины, а в их сторону никто не смотрел. Кому нужна была такая: с огрубевшими чертами лица, черствыми руками, психологическими травмами? Действительно, возвращались с войны совсем другими: нет прежнего румянца, задора, блеска в глазах. Война все стирает, оставляя прорехи в душе. В таких условиях человек сам не замечает, как меняется. А девушкам было вдвойне тяжело: трудно жить среди мужчин, спать на голой земле, приспосабливаться к аскетическому быту. Об этом Светлане Алексиевич рассказала Ксения Сергеевна Осадчева:</w:t>
      </w:r>
    </w:p>
    <w:p w:rsidR="00E63A03" w:rsidRPr="00E63A03" w:rsidRDefault="00E63A03" w:rsidP="00E63A03">
      <w:pPr>
        <w:spacing w:line="360" w:lineRule="auto"/>
        <w:ind w:firstLine="708"/>
        <w:rPr>
          <w:rFonts w:ascii="Times New Roman" w:hAnsi="Times New Roman" w:cs="Times New Roman"/>
          <w:i/>
          <w:sz w:val="28"/>
        </w:rPr>
      </w:pPr>
      <w:r w:rsidRPr="00E63A03">
        <w:rPr>
          <w:rFonts w:ascii="Times New Roman" w:hAnsi="Times New Roman" w:cs="Times New Roman"/>
          <w:i/>
          <w:sz w:val="28"/>
        </w:rPr>
        <w:t xml:space="preserve">"…Все у нас сейчас восстановлено, все утопает в цветах, а я изнываю от болей, у меня и сейчас не женское лицо. Я не могу улыбаться, я ежедневно в стоне. </w:t>
      </w:r>
      <w:r w:rsidRPr="00E63A03">
        <w:rPr>
          <w:rFonts w:ascii="Times New Roman" w:hAnsi="Times New Roman" w:cs="Times New Roman"/>
          <w:i/>
          <w:sz w:val="28"/>
        </w:rPr>
        <w:lastRenderedPageBreak/>
        <w:t>За войну я так изменилась, что когда приехала домой, мама меня не узнала. Мне показали, где она жила, я подошла к двери, постучала. Ответили:</w:t>
      </w:r>
    </w:p>
    <w:p w:rsidR="00E63A03" w:rsidRPr="00E63A03" w:rsidRDefault="00E63A03" w:rsidP="00E63A03">
      <w:pPr>
        <w:spacing w:line="360" w:lineRule="auto"/>
        <w:ind w:firstLine="708"/>
        <w:rPr>
          <w:rFonts w:ascii="Times New Roman" w:hAnsi="Times New Roman" w:cs="Times New Roman"/>
          <w:i/>
          <w:sz w:val="28"/>
        </w:rPr>
      </w:pPr>
      <w:r>
        <w:rPr>
          <w:rFonts w:ascii="Times New Roman" w:hAnsi="Times New Roman" w:cs="Times New Roman"/>
          <w:i/>
          <w:sz w:val="28"/>
        </w:rPr>
        <w:t>— Да-да…</w:t>
      </w:r>
    </w:p>
    <w:p w:rsidR="00E63A03" w:rsidRPr="00E63A03" w:rsidRDefault="00E63A03" w:rsidP="00E63A03">
      <w:pPr>
        <w:spacing w:line="360" w:lineRule="auto"/>
        <w:ind w:firstLine="708"/>
        <w:rPr>
          <w:rFonts w:ascii="Times New Roman" w:hAnsi="Times New Roman" w:cs="Times New Roman"/>
          <w:i/>
          <w:sz w:val="28"/>
        </w:rPr>
      </w:pPr>
      <w:r w:rsidRPr="00E63A03">
        <w:rPr>
          <w:rFonts w:ascii="Times New Roman" w:hAnsi="Times New Roman" w:cs="Times New Roman"/>
          <w:i/>
          <w:sz w:val="28"/>
        </w:rPr>
        <w:t>Я</w:t>
      </w:r>
      <w:r>
        <w:rPr>
          <w:rFonts w:ascii="Times New Roman" w:hAnsi="Times New Roman" w:cs="Times New Roman"/>
          <w:i/>
          <w:sz w:val="28"/>
        </w:rPr>
        <w:t xml:space="preserve"> вошла, поздоровалась и говорю:</w:t>
      </w:r>
    </w:p>
    <w:p w:rsidR="00E63A03" w:rsidRPr="00E63A03" w:rsidRDefault="00E63A03" w:rsidP="00E63A03">
      <w:pPr>
        <w:spacing w:line="360" w:lineRule="auto"/>
        <w:ind w:firstLine="708"/>
        <w:rPr>
          <w:rFonts w:ascii="Times New Roman" w:hAnsi="Times New Roman" w:cs="Times New Roman"/>
          <w:i/>
          <w:sz w:val="28"/>
        </w:rPr>
      </w:pPr>
      <w:r>
        <w:rPr>
          <w:rFonts w:ascii="Times New Roman" w:hAnsi="Times New Roman" w:cs="Times New Roman"/>
          <w:i/>
          <w:sz w:val="28"/>
        </w:rPr>
        <w:t>— Пустите переночевать.</w:t>
      </w:r>
    </w:p>
    <w:p w:rsidR="00E63A03" w:rsidRPr="00E63A03" w:rsidRDefault="00E63A03" w:rsidP="00E63A03">
      <w:pPr>
        <w:spacing w:line="360" w:lineRule="auto"/>
        <w:ind w:firstLine="708"/>
        <w:rPr>
          <w:rFonts w:ascii="Times New Roman" w:hAnsi="Times New Roman" w:cs="Times New Roman"/>
          <w:i/>
          <w:sz w:val="28"/>
        </w:rPr>
      </w:pPr>
      <w:r w:rsidRPr="00E63A03">
        <w:rPr>
          <w:rFonts w:ascii="Times New Roman" w:hAnsi="Times New Roman" w:cs="Times New Roman"/>
          <w:i/>
          <w:sz w:val="28"/>
        </w:rPr>
        <w:t xml:space="preserve">Мама растапливала печь, а два моих младших братика сидели на полу на куче соломы, голые, нечего было одеть. </w:t>
      </w:r>
      <w:r>
        <w:rPr>
          <w:rFonts w:ascii="Times New Roman" w:hAnsi="Times New Roman" w:cs="Times New Roman"/>
          <w:i/>
          <w:sz w:val="28"/>
        </w:rPr>
        <w:t>Мама меня не узнала и отвечает:</w:t>
      </w:r>
    </w:p>
    <w:p w:rsidR="00E63A03" w:rsidRPr="00E63A03" w:rsidRDefault="00E63A03" w:rsidP="00E63A03">
      <w:pPr>
        <w:spacing w:line="360" w:lineRule="auto"/>
        <w:ind w:firstLine="708"/>
        <w:rPr>
          <w:rFonts w:ascii="Times New Roman" w:hAnsi="Times New Roman" w:cs="Times New Roman"/>
          <w:i/>
          <w:sz w:val="28"/>
        </w:rPr>
      </w:pPr>
      <w:r>
        <w:rPr>
          <w:rFonts w:ascii="Times New Roman" w:hAnsi="Times New Roman" w:cs="Times New Roman"/>
          <w:i/>
          <w:sz w:val="28"/>
        </w:rPr>
        <w:t>— Пройдите дальше.</w:t>
      </w:r>
    </w:p>
    <w:p w:rsidR="00E63A03" w:rsidRDefault="00E63A03" w:rsidP="00E63A03">
      <w:pPr>
        <w:spacing w:line="360" w:lineRule="auto"/>
        <w:ind w:firstLine="708"/>
        <w:rPr>
          <w:rFonts w:ascii="Times New Roman" w:hAnsi="Times New Roman" w:cs="Times New Roman"/>
          <w:i/>
          <w:sz w:val="28"/>
        </w:rPr>
      </w:pPr>
      <w:r w:rsidRPr="00E63A03">
        <w:rPr>
          <w:rFonts w:ascii="Times New Roman" w:hAnsi="Times New Roman" w:cs="Times New Roman"/>
          <w:i/>
          <w:sz w:val="28"/>
        </w:rPr>
        <w:t>Я еще прошус</w:t>
      </w:r>
      <w:r>
        <w:rPr>
          <w:rFonts w:ascii="Times New Roman" w:hAnsi="Times New Roman" w:cs="Times New Roman"/>
          <w:i/>
          <w:sz w:val="28"/>
        </w:rPr>
        <w:t xml:space="preserve">ь: </w:t>
      </w:r>
    </w:p>
    <w:p w:rsidR="00E63A03" w:rsidRDefault="00E63A03" w:rsidP="00E63A03">
      <w:pPr>
        <w:spacing w:line="360" w:lineRule="auto"/>
        <w:ind w:firstLine="708"/>
        <w:rPr>
          <w:rFonts w:ascii="Times New Roman" w:hAnsi="Times New Roman" w:cs="Times New Roman"/>
          <w:i/>
          <w:sz w:val="28"/>
        </w:rPr>
      </w:pPr>
      <w:r w:rsidRPr="00E63A03">
        <w:rPr>
          <w:rFonts w:ascii="Times New Roman" w:hAnsi="Times New Roman" w:cs="Times New Roman"/>
          <w:i/>
          <w:sz w:val="28"/>
        </w:rPr>
        <w:t>—</w:t>
      </w:r>
      <w:r>
        <w:rPr>
          <w:rFonts w:ascii="Times New Roman" w:hAnsi="Times New Roman" w:cs="Times New Roman"/>
          <w:i/>
          <w:sz w:val="28"/>
        </w:rPr>
        <w:t xml:space="preserve"> Да как-нибудь. </w:t>
      </w:r>
    </w:p>
    <w:p w:rsidR="00E63A03" w:rsidRPr="00E63A03" w:rsidRDefault="00E63A03" w:rsidP="00E63A03">
      <w:pPr>
        <w:spacing w:line="360" w:lineRule="auto"/>
        <w:ind w:firstLine="708"/>
        <w:rPr>
          <w:rFonts w:ascii="Times New Roman" w:hAnsi="Times New Roman" w:cs="Times New Roman"/>
          <w:i/>
          <w:sz w:val="28"/>
        </w:rPr>
      </w:pPr>
      <w:r>
        <w:rPr>
          <w:rFonts w:ascii="Times New Roman" w:hAnsi="Times New Roman" w:cs="Times New Roman"/>
          <w:i/>
          <w:sz w:val="28"/>
        </w:rPr>
        <w:t>Мама говорит:</w:t>
      </w:r>
    </w:p>
    <w:p w:rsidR="00E63A03" w:rsidRPr="00E63A03" w:rsidRDefault="00E63A03" w:rsidP="00E63A03">
      <w:pPr>
        <w:spacing w:line="360" w:lineRule="auto"/>
        <w:ind w:firstLine="708"/>
        <w:rPr>
          <w:rFonts w:ascii="Times New Roman" w:hAnsi="Times New Roman" w:cs="Times New Roman"/>
          <w:i/>
          <w:sz w:val="28"/>
        </w:rPr>
      </w:pPr>
      <w:r w:rsidRPr="00E63A03">
        <w:rPr>
          <w:rFonts w:ascii="Times New Roman" w:hAnsi="Times New Roman" w:cs="Times New Roman"/>
          <w:i/>
          <w:sz w:val="28"/>
        </w:rPr>
        <w:t>— Вы видите, гражданочка, как мы живем? У нас и так сколько солдаты спали. Пока не стемнело, пройдите д</w:t>
      </w:r>
      <w:r>
        <w:rPr>
          <w:rFonts w:ascii="Times New Roman" w:hAnsi="Times New Roman" w:cs="Times New Roman"/>
          <w:i/>
          <w:sz w:val="28"/>
        </w:rPr>
        <w:t>альше.</w:t>
      </w:r>
    </w:p>
    <w:p w:rsidR="00E63A03" w:rsidRPr="00E63A03" w:rsidRDefault="00E63A03" w:rsidP="00E63A03">
      <w:pPr>
        <w:spacing w:line="360" w:lineRule="auto"/>
        <w:ind w:firstLine="708"/>
        <w:rPr>
          <w:rFonts w:ascii="Times New Roman" w:hAnsi="Times New Roman" w:cs="Times New Roman"/>
          <w:i/>
          <w:sz w:val="28"/>
        </w:rPr>
      </w:pPr>
      <w:r w:rsidRPr="00E63A03">
        <w:rPr>
          <w:rFonts w:ascii="Times New Roman" w:hAnsi="Times New Roman" w:cs="Times New Roman"/>
          <w:i/>
          <w:sz w:val="28"/>
        </w:rPr>
        <w:t>П</w:t>
      </w:r>
      <w:r>
        <w:rPr>
          <w:rFonts w:ascii="Times New Roman" w:hAnsi="Times New Roman" w:cs="Times New Roman"/>
          <w:i/>
          <w:sz w:val="28"/>
        </w:rPr>
        <w:t>одхожу ближе к маме, она опять:</w:t>
      </w:r>
    </w:p>
    <w:p w:rsidR="00E63A03" w:rsidRPr="00E63A03" w:rsidRDefault="00E63A03" w:rsidP="00E63A03">
      <w:pPr>
        <w:spacing w:line="360" w:lineRule="auto"/>
        <w:ind w:firstLine="708"/>
        <w:rPr>
          <w:rFonts w:ascii="Times New Roman" w:hAnsi="Times New Roman" w:cs="Times New Roman"/>
          <w:i/>
          <w:sz w:val="28"/>
        </w:rPr>
      </w:pPr>
      <w:r>
        <w:rPr>
          <w:rFonts w:ascii="Times New Roman" w:hAnsi="Times New Roman" w:cs="Times New Roman"/>
          <w:i/>
          <w:sz w:val="28"/>
        </w:rPr>
        <w:t>— Гражданочка, п</w:t>
      </w:r>
      <w:r w:rsidRPr="00E63A03">
        <w:rPr>
          <w:rFonts w:ascii="Times New Roman" w:hAnsi="Times New Roman" w:cs="Times New Roman"/>
          <w:i/>
          <w:sz w:val="28"/>
        </w:rPr>
        <w:t>ро</w:t>
      </w:r>
      <w:r>
        <w:rPr>
          <w:rFonts w:ascii="Times New Roman" w:hAnsi="Times New Roman" w:cs="Times New Roman"/>
          <w:i/>
          <w:sz w:val="28"/>
        </w:rPr>
        <w:t>йдите дальше, пока не стемнело.</w:t>
      </w:r>
    </w:p>
    <w:p w:rsidR="00E63A03" w:rsidRPr="00E63A03" w:rsidRDefault="00E63A03" w:rsidP="00E63A03">
      <w:pPr>
        <w:spacing w:line="360" w:lineRule="auto"/>
        <w:ind w:firstLine="708"/>
        <w:rPr>
          <w:rFonts w:ascii="Times New Roman" w:hAnsi="Times New Roman" w:cs="Times New Roman"/>
          <w:i/>
          <w:sz w:val="28"/>
        </w:rPr>
      </w:pPr>
      <w:r w:rsidRPr="00E63A03">
        <w:rPr>
          <w:rFonts w:ascii="Times New Roman" w:hAnsi="Times New Roman" w:cs="Times New Roman"/>
          <w:i/>
          <w:sz w:val="28"/>
        </w:rPr>
        <w:t>Я накл</w:t>
      </w:r>
      <w:r>
        <w:rPr>
          <w:rFonts w:ascii="Times New Roman" w:hAnsi="Times New Roman" w:cs="Times New Roman"/>
          <w:i/>
          <w:sz w:val="28"/>
        </w:rPr>
        <w:t>оняюсь, обнимаю ее и произношу:</w:t>
      </w:r>
    </w:p>
    <w:p w:rsidR="00E63A03" w:rsidRPr="00E63A03" w:rsidRDefault="00E63A03" w:rsidP="00E63A03">
      <w:pPr>
        <w:spacing w:line="360" w:lineRule="auto"/>
        <w:ind w:firstLine="708"/>
        <w:rPr>
          <w:rFonts w:ascii="Times New Roman" w:hAnsi="Times New Roman" w:cs="Times New Roman"/>
          <w:i/>
          <w:sz w:val="28"/>
        </w:rPr>
      </w:pPr>
      <w:r>
        <w:rPr>
          <w:rFonts w:ascii="Times New Roman" w:hAnsi="Times New Roman" w:cs="Times New Roman"/>
          <w:i/>
          <w:sz w:val="28"/>
        </w:rPr>
        <w:t>— Мама-мамочка!</w:t>
      </w:r>
    </w:p>
    <w:p w:rsidR="00BD098D" w:rsidRDefault="00E63A03" w:rsidP="00E63A03">
      <w:pPr>
        <w:spacing w:line="360" w:lineRule="auto"/>
        <w:ind w:firstLine="708"/>
        <w:rPr>
          <w:rFonts w:ascii="Times New Roman" w:hAnsi="Times New Roman" w:cs="Times New Roman"/>
          <w:i/>
          <w:sz w:val="28"/>
        </w:rPr>
      </w:pPr>
      <w:r w:rsidRPr="00E63A03">
        <w:rPr>
          <w:rFonts w:ascii="Times New Roman" w:hAnsi="Times New Roman" w:cs="Times New Roman"/>
          <w:i/>
          <w:sz w:val="28"/>
        </w:rPr>
        <w:t>Тогда они все на меня как набросятся, как заревут…"</w:t>
      </w:r>
    </w:p>
    <w:p w:rsidR="003D5A31" w:rsidRPr="003D5A31" w:rsidRDefault="003D5A31" w:rsidP="003D5A31">
      <w:pPr>
        <w:spacing w:line="360" w:lineRule="auto"/>
        <w:rPr>
          <w:rFonts w:ascii="Times New Roman" w:hAnsi="Times New Roman" w:cs="Times New Roman"/>
          <w:sz w:val="28"/>
        </w:rPr>
      </w:pPr>
      <w:r w:rsidRPr="003D5A31">
        <w:rPr>
          <w:rFonts w:ascii="Times New Roman" w:hAnsi="Times New Roman" w:cs="Times New Roman"/>
          <w:sz w:val="28"/>
        </w:rPr>
        <w:t xml:space="preserve">Юлия Друнина - Советская поэтесса, писательница, одна из тех женщин, что не раздумывая уходили на войну, отдавая себя в лапы судьбы. Как и многие ребята, она прибавила себе год, чтобы пойти воевать. На фронте родились многие ее стихи, описывающие народное </w:t>
      </w:r>
      <w:r>
        <w:rPr>
          <w:rFonts w:ascii="Times New Roman" w:hAnsi="Times New Roman" w:cs="Times New Roman"/>
          <w:sz w:val="28"/>
        </w:rPr>
        <w:t>бедствие глазами очевидца.</w:t>
      </w:r>
    </w:p>
    <w:p w:rsidR="003D5A31" w:rsidRPr="003D5A31" w:rsidRDefault="003D5A31" w:rsidP="003D5A31">
      <w:pPr>
        <w:spacing w:line="360" w:lineRule="auto"/>
        <w:rPr>
          <w:rFonts w:ascii="Times New Roman" w:hAnsi="Times New Roman" w:cs="Times New Roman"/>
          <w:i/>
          <w:sz w:val="28"/>
        </w:rPr>
      </w:pPr>
      <w:r w:rsidRPr="003D5A31">
        <w:rPr>
          <w:rFonts w:ascii="Times New Roman" w:hAnsi="Times New Roman" w:cs="Times New Roman"/>
          <w:i/>
          <w:sz w:val="28"/>
        </w:rPr>
        <w:t>"Я ушла</w:t>
      </w:r>
      <w:r w:rsidRPr="003D5A31">
        <w:rPr>
          <w:rFonts w:ascii="Times New Roman" w:hAnsi="Times New Roman" w:cs="Times New Roman"/>
          <w:i/>
          <w:sz w:val="28"/>
        </w:rPr>
        <w:t xml:space="preserve"> из детства в грязную теплушку,</w:t>
      </w:r>
      <w:r w:rsidRPr="003D5A31">
        <w:rPr>
          <w:rFonts w:ascii="Times New Roman" w:hAnsi="Times New Roman" w:cs="Times New Roman"/>
          <w:i/>
          <w:sz w:val="28"/>
        </w:rPr>
        <w:br/>
      </w:r>
      <w:r w:rsidRPr="003D5A31">
        <w:rPr>
          <w:rFonts w:ascii="Times New Roman" w:hAnsi="Times New Roman" w:cs="Times New Roman"/>
          <w:i/>
          <w:sz w:val="28"/>
        </w:rPr>
        <w:t>В эше</w:t>
      </w:r>
      <w:r w:rsidRPr="003D5A31">
        <w:rPr>
          <w:rFonts w:ascii="Times New Roman" w:hAnsi="Times New Roman" w:cs="Times New Roman"/>
          <w:i/>
          <w:sz w:val="28"/>
        </w:rPr>
        <w:t>лон пехоты, в санитарный взвод.</w:t>
      </w:r>
      <w:r w:rsidRPr="003D5A31">
        <w:rPr>
          <w:rFonts w:ascii="Times New Roman" w:hAnsi="Times New Roman" w:cs="Times New Roman"/>
          <w:i/>
          <w:sz w:val="28"/>
        </w:rPr>
        <w:br/>
      </w:r>
      <w:r w:rsidRPr="003D5A31">
        <w:rPr>
          <w:rFonts w:ascii="Times New Roman" w:hAnsi="Times New Roman" w:cs="Times New Roman"/>
          <w:i/>
          <w:sz w:val="28"/>
        </w:rPr>
        <w:lastRenderedPageBreak/>
        <w:t>Дальние разрывы слушал и не слушал</w:t>
      </w:r>
      <w:r w:rsidRPr="003D5A31">
        <w:rPr>
          <w:rFonts w:ascii="Times New Roman" w:hAnsi="Times New Roman" w:cs="Times New Roman"/>
          <w:i/>
          <w:sz w:val="28"/>
        </w:rPr>
        <w:br/>
      </w:r>
      <w:r w:rsidRPr="003D5A31">
        <w:rPr>
          <w:rFonts w:ascii="Times New Roman" w:hAnsi="Times New Roman" w:cs="Times New Roman"/>
          <w:i/>
          <w:sz w:val="28"/>
        </w:rPr>
        <w:t>Ко вс</w:t>
      </w:r>
      <w:r w:rsidRPr="003D5A31">
        <w:rPr>
          <w:rFonts w:ascii="Times New Roman" w:hAnsi="Times New Roman" w:cs="Times New Roman"/>
          <w:i/>
          <w:sz w:val="28"/>
        </w:rPr>
        <w:t>ему привыкший сорок первый год.</w:t>
      </w:r>
    </w:p>
    <w:p w:rsidR="003D5A31" w:rsidRPr="003D5A31" w:rsidRDefault="003D5A31" w:rsidP="003D5A31">
      <w:pPr>
        <w:spacing w:line="360" w:lineRule="auto"/>
        <w:rPr>
          <w:rFonts w:ascii="Times New Roman" w:hAnsi="Times New Roman" w:cs="Times New Roman"/>
          <w:i/>
          <w:sz w:val="28"/>
        </w:rPr>
      </w:pPr>
      <w:r w:rsidRPr="003D5A31">
        <w:rPr>
          <w:rFonts w:ascii="Times New Roman" w:hAnsi="Times New Roman" w:cs="Times New Roman"/>
          <w:i/>
          <w:sz w:val="28"/>
        </w:rPr>
        <w:t>Я пр</w:t>
      </w:r>
      <w:r w:rsidRPr="003D5A31">
        <w:rPr>
          <w:rFonts w:ascii="Times New Roman" w:hAnsi="Times New Roman" w:cs="Times New Roman"/>
          <w:i/>
          <w:sz w:val="28"/>
        </w:rPr>
        <w:t>ишла из школы в блиндажи сырые,</w:t>
      </w:r>
      <w:r w:rsidRPr="003D5A31">
        <w:rPr>
          <w:rFonts w:ascii="Times New Roman" w:hAnsi="Times New Roman" w:cs="Times New Roman"/>
          <w:i/>
          <w:sz w:val="28"/>
        </w:rPr>
        <w:br/>
      </w:r>
      <w:r w:rsidRPr="003D5A31">
        <w:rPr>
          <w:rFonts w:ascii="Times New Roman" w:hAnsi="Times New Roman" w:cs="Times New Roman"/>
          <w:i/>
          <w:sz w:val="28"/>
        </w:rPr>
        <w:t>От Прекрас</w:t>
      </w:r>
      <w:r w:rsidRPr="003D5A31">
        <w:rPr>
          <w:rFonts w:ascii="Times New Roman" w:hAnsi="Times New Roman" w:cs="Times New Roman"/>
          <w:i/>
          <w:sz w:val="28"/>
        </w:rPr>
        <w:t>ной Дамы в «мать» и «перемать»,</w:t>
      </w:r>
      <w:r w:rsidRPr="003D5A31">
        <w:rPr>
          <w:rFonts w:ascii="Times New Roman" w:hAnsi="Times New Roman" w:cs="Times New Roman"/>
          <w:i/>
          <w:sz w:val="28"/>
        </w:rPr>
        <w:br/>
      </w:r>
      <w:r w:rsidRPr="003D5A31">
        <w:rPr>
          <w:rFonts w:ascii="Times New Roman" w:hAnsi="Times New Roman" w:cs="Times New Roman"/>
          <w:i/>
          <w:sz w:val="28"/>
        </w:rPr>
        <w:t>Пото</w:t>
      </w:r>
      <w:r w:rsidRPr="003D5A31">
        <w:rPr>
          <w:rFonts w:ascii="Times New Roman" w:hAnsi="Times New Roman" w:cs="Times New Roman"/>
          <w:i/>
          <w:sz w:val="28"/>
        </w:rPr>
        <w:t>му что имя ближе, чем «Россия»,</w:t>
      </w:r>
      <w:r w:rsidRPr="003D5A31">
        <w:rPr>
          <w:rFonts w:ascii="Times New Roman" w:hAnsi="Times New Roman" w:cs="Times New Roman"/>
          <w:i/>
          <w:sz w:val="28"/>
        </w:rPr>
        <w:br/>
        <w:t>Не могла сыскать."</w:t>
      </w:r>
    </w:p>
    <w:p w:rsidR="003D5A31" w:rsidRPr="003D5A31" w:rsidRDefault="003D5A31" w:rsidP="003D5A31">
      <w:pPr>
        <w:spacing w:line="360" w:lineRule="auto"/>
        <w:ind w:firstLine="708"/>
        <w:rPr>
          <w:rFonts w:ascii="Times New Roman" w:hAnsi="Times New Roman" w:cs="Times New Roman"/>
          <w:sz w:val="28"/>
        </w:rPr>
      </w:pPr>
      <w:r w:rsidRPr="003D5A31">
        <w:rPr>
          <w:rFonts w:ascii="Times New Roman" w:hAnsi="Times New Roman" w:cs="Times New Roman"/>
          <w:sz w:val="28"/>
        </w:rPr>
        <w:t>Лирика Юлии Друниной уникальна тем, что отражает судьбы всех женщин, принесших в жертву размеренную жизнь, красоту, здоровье, жизнь. В строчках стихотворений сочетаются боль, отчаяние, вера в русский народ и мужество. Мужество</w:t>
      </w:r>
      <w:r>
        <w:rPr>
          <w:rFonts w:ascii="Times New Roman" w:hAnsi="Times New Roman" w:cs="Times New Roman"/>
          <w:sz w:val="28"/>
        </w:rPr>
        <w:t>, которое "не делится по полу".</w:t>
      </w:r>
    </w:p>
    <w:p w:rsidR="003D5A31" w:rsidRPr="003D5A31" w:rsidRDefault="003D5A31" w:rsidP="003D5A31">
      <w:pPr>
        <w:spacing w:line="360" w:lineRule="auto"/>
        <w:ind w:firstLine="708"/>
        <w:rPr>
          <w:rFonts w:ascii="Times New Roman" w:hAnsi="Times New Roman" w:cs="Times New Roman"/>
          <w:sz w:val="28"/>
        </w:rPr>
      </w:pPr>
      <w:r w:rsidRPr="003D5A31">
        <w:rPr>
          <w:rFonts w:ascii="Times New Roman" w:hAnsi="Times New Roman" w:cs="Times New Roman"/>
          <w:sz w:val="28"/>
        </w:rPr>
        <w:t>Многим из них так и суждено остаться вечно молодыми. С фотографий на нас смотрят девушки в военной форме. Настоящие солдаты. Вчерашние девчонки, для которых Родина оказалась дороже всего на свете. Они бросали матерей, учебу, любовь, чтобы сражаться, убивать, подрывать, беспощадно бить врага. Сегодня, вспоминая Великую Победу, мы отдаем должное тем, кто выжил, а также тем, кого с нами нет. Мы чтим память погибших. В наших сердцах жива Память о той войне, а значит, живы в</w:t>
      </w:r>
      <w:r>
        <w:rPr>
          <w:rFonts w:ascii="Times New Roman" w:hAnsi="Times New Roman" w:cs="Times New Roman"/>
          <w:sz w:val="28"/>
        </w:rPr>
        <w:t>се те, благодаря кому живем мы.</w:t>
      </w:r>
    </w:p>
    <w:p w:rsidR="003D5A31" w:rsidRPr="003D5A31" w:rsidRDefault="003D5A31" w:rsidP="003D5A31">
      <w:pPr>
        <w:spacing w:line="360" w:lineRule="auto"/>
        <w:rPr>
          <w:rFonts w:ascii="Times New Roman" w:hAnsi="Times New Roman" w:cs="Times New Roman"/>
          <w:i/>
          <w:sz w:val="28"/>
        </w:rPr>
      </w:pPr>
      <w:r w:rsidRPr="003D5A31">
        <w:rPr>
          <w:rFonts w:ascii="Times New Roman" w:hAnsi="Times New Roman" w:cs="Times New Roman"/>
          <w:i/>
          <w:sz w:val="28"/>
        </w:rPr>
        <w:t>"До сих пор не совсем понимаю,</w:t>
      </w:r>
      <w:r w:rsidRPr="003D5A31">
        <w:rPr>
          <w:rFonts w:ascii="Times New Roman" w:hAnsi="Times New Roman" w:cs="Times New Roman"/>
          <w:i/>
          <w:sz w:val="28"/>
        </w:rPr>
        <w:br/>
        <w:t>Как же я, и худа, и мала,</w:t>
      </w:r>
      <w:r w:rsidRPr="003D5A31">
        <w:rPr>
          <w:rFonts w:ascii="Times New Roman" w:hAnsi="Times New Roman" w:cs="Times New Roman"/>
          <w:i/>
          <w:sz w:val="28"/>
        </w:rPr>
        <w:br/>
        <w:t>Сквозь пожары к победному Маю</w:t>
      </w:r>
      <w:bookmarkStart w:id="0" w:name="_GoBack"/>
      <w:bookmarkEnd w:id="0"/>
      <w:r w:rsidRPr="003D5A31">
        <w:rPr>
          <w:rFonts w:ascii="Times New Roman" w:hAnsi="Times New Roman" w:cs="Times New Roman"/>
          <w:i/>
          <w:sz w:val="28"/>
        </w:rPr>
        <w:br/>
        <w:t>В кирзачах стопудовых дошла.</w:t>
      </w:r>
    </w:p>
    <w:p w:rsidR="003D5A31" w:rsidRPr="003D5A31" w:rsidRDefault="003D5A31" w:rsidP="003D5A31">
      <w:pPr>
        <w:spacing w:line="360" w:lineRule="auto"/>
        <w:rPr>
          <w:rFonts w:ascii="Times New Roman" w:hAnsi="Times New Roman" w:cs="Times New Roman"/>
          <w:i/>
          <w:sz w:val="28"/>
        </w:rPr>
      </w:pPr>
      <w:r w:rsidRPr="003D5A31">
        <w:rPr>
          <w:rFonts w:ascii="Times New Roman" w:hAnsi="Times New Roman" w:cs="Times New Roman"/>
          <w:i/>
          <w:sz w:val="28"/>
        </w:rPr>
        <w:t>И откуда взялось столько силы</w:t>
      </w:r>
      <w:r w:rsidRPr="003D5A31">
        <w:rPr>
          <w:rFonts w:ascii="Times New Roman" w:hAnsi="Times New Roman" w:cs="Times New Roman"/>
          <w:i/>
          <w:sz w:val="28"/>
        </w:rPr>
        <w:br/>
      </w:r>
      <w:r w:rsidRPr="003D5A31">
        <w:rPr>
          <w:rFonts w:ascii="Times New Roman" w:hAnsi="Times New Roman" w:cs="Times New Roman"/>
          <w:i/>
          <w:sz w:val="28"/>
        </w:rPr>
        <w:t>Д</w:t>
      </w:r>
      <w:r w:rsidRPr="003D5A31">
        <w:rPr>
          <w:rFonts w:ascii="Times New Roman" w:hAnsi="Times New Roman" w:cs="Times New Roman"/>
          <w:i/>
          <w:sz w:val="28"/>
        </w:rPr>
        <w:t>аже в самых слабейших из нас?..</w:t>
      </w:r>
      <w:r w:rsidRPr="003D5A31">
        <w:rPr>
          <w:rFonts w:ascii="Times New Roman" w:hAnsi="Times New Roman" w:cs="Times New Roman"/>
          <w:i/>
          <w:sz w:val="28"/>
        </w:rPr>
        <w:br/>
      </w:r>
      <w:r w:rsidRPr="003D5A31">
        <w:rPr>
          <w:rFonts w:ascii="Times New Roman" w:hAnsi="Times New Roman" w:cs="Times New Roman"/>
          <w:i/>
          <w:sz w:val="28"/>
        </w:rPr>
        <w:t>Что гадать! — Был и ес</w:t>
      </w:r>
      <w:r w:rsidRPr="003D5A31">
        <w:rPr>
          <w:rFonts w:ascii="Times New Roman" w:hAnsi="Times New Roman" w:cs="Times New Roman"/>
          <w:i/>
          <w:sz w:val="28"/>
        </w:rPr>
        <w:t>ть у России</w:t>
      </w:r>
      <w:r w:rsidRPr="003D5A31">
        <w:rPr>
          <w:rFonts w:ascii="Times New Roman" w:hAnsi="Times New Roman" w:cs="Times New Roman"/>
          <w:i/>
          <w:sz w:val="28"/>
        </w:rPr>
        <w:br/>
      </w:r>
      <w:r w:rsidRPr="003D5A31">
        <w:rPr>
          <w:rFonts w:ascii="Times New Roman" w:hAnsi="Times New Roman" w:cs="Times New Roman"/>
          <w:i/>
          <w:sz w:val="28"/>
        </w:rPr>
        <w:t>Вечной прочности вечный запас."</w:t>
      </w:r>
    </w:p>
    <w:p w:rsidR="0058523D" w:rsidRPr="0058523D" w:rsidRDefault="0058523D" w:rsidP="0058523D">
      <w:pPr>
        <w:rPr>
          <w:rFonts w:ascii="Times New Roman" w:hAnsi="Times New Roman" w:cs="Times New Roman"/>
          <w:sz w:val="28"/>
        </w:rPr>
      </w:pPr>
    </w:p>
    <w:sectPr w:rsidR="0058523D" w:rsidRPr="0058523D" w:rsidSect="00BD098D">
      <w:footerReference w:type="default" r:id="rId6"/>
      <w:pgSz w:w="11906" w:h="16838"/>
      <w:pgMar w:top="851"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D30" w:rsidRDefault="00D41D30" w:rsidP="00BD098D">
      <w:pPr>
        <w:spacing w:after="0" w:line="240" w:lineRule="auto"/>
      </w:pPr>
      <w:r>
        <w:separator/>
      </w:r>
    </w:p>
  </w:endnote>
  <w:endnote w:type="continuationSeparator" w:id="0">
    <w:p w:rsidR="00D41D30" w:rsidRDefault="00D41D30" w:rsidP="00BD0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067185"/>
      <w:docPartObj>
        <w:docPartGallery w:val="Page Numbers (Bottom of Page)"/>
        <w:docPartUnique/>
      </w:docPartObj>
    </w:sdtPr>
    <w:sdtEndPr/>
    <w:sdtContent>
      <w:p w:rsidR="00BD098D" w:rsidRDefault="00BD098D">
        <w:pPr>
          <w:pStyle w:val="a5"/>
          <w:jc w:val="center"/>
        </w:pPr>
        <w:r>
          <w:fldChar w:fldCharType="begin"/>
        </w:r>
        <w:r>
          <w:instrText>PAGE   \* MERGEFORMAT</w:instrText>
        </w:r>
        <w:r>
          <w:fldChar w:fldCharType="separate"/>
        </w:r>
        <w:r w:rsidR="003D5A31">
          <w:rPr>
            <w:noProof/>
          </w:rPr>
          <w:t>4</w:t>
        </w:r>
        <w:r>
          <w:fldChar w:fldCharType="end"/>
        </w:r>
      </w:p>
    </w:sdtContent>
  </w:sdt>
  <w:p w:rsidR="00BD098D" w:rsidRDefault="00BD09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D30" w:rsidRDefault="00D41D30" w:rsidP="00BD098D">
      <w:pPr>
        <w:spacing w:after="0" w:line="240" w:lineRule="auto"/>
      </w:pPr>
      <w:r>
        <w:separator/>
      </w:r>
    </w:p>
  </w:footnote>
  <w:footnote w:type="continuationSeparator" w:id="0">
    <w:p w:rsidR="00D41D30" w:rsidRDefault="00D41D30" w:rsidP="00BD09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B9"/>
    <w:rsid w:val="000506B9"/>
    <w:rsid w:val="000C6366"/>
    <w:rsid w:val="00103A5E"/>
    <w:rsid w:val="001A0861"/>
    <w:rsid w:val="00321509"/>
    <w:rsid w:val="0037156E"/>
    <w:rsid w:val="003D5A31"/>
    <w:rsid w:val="00574A13"/>
    <w:rsid w:val="00580C75"/>
    <w:rsid w:val="0058523D"/>
    <w:rsid w:val="0061605B"/>
    <w:rsid w:val="00621190"/>
    <w:rsid w:val="006E1705"/>
    <w:rsid w:val="007D26DC"/>
    <w:rsid w:val="0081046A"/>
    <w:rsid w:val="009260B7"/>
    <w:rsid w:val="00992F23"/>
    <w:rsid w:val="009B5D3A"/>
    <w:rsid w:val="009F1AF0"/>
    <w:rsid w:val="00BD098D"/>
    <w:rsid w:val="00CF208D"/>
    <w:rsid w:val="00D41D30"/>
    <w:rsid w:val="00D42DCA"/>
    <w:rsid w:val="00D719B5"/>
    <w:rsid w:val="00DA7A14"/>
    <w:rsid w:val="00E63A03"/>
    <w:rsid w:val="00F00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7A68F"/>
  <w15:chartTrackingRefBased/>
  <w15:docId w15:val="{1F8C6CA7-A8AD-4D66-BA91-03C47860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09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098D"/>
  </w:style>
  <w:style w:type="paragraph" w:styleId="a5">
    <w:name w:val="footer"/>
    <w:basedOn w:val="a"/>
    <w:link w:val="a6"/>
    <w:uiPriority w:val="99"/>
    <w:unhideWhenUsed/>
    <w:rsid w:val="00BD09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D0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1744</TotalTime>
  <Pages>5</Pages>
  <Words>1105</Words>
  <Characters>6302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8</cp:revision>
  <dcterms:created xsi:type="dcterms:W3CDTF">2021-04-18T15:16:00Z</dcterms:created>
  <dcterms:modified xsi:type="dcterms:W3CDTF">2021-05-15T13:43:00Z</dcterms:modified>
</cp:coreProperties>
</file>