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6DD15" w14:textId="4D39A83D" w:rsidR="00B962A8" w:rsidRPr="005D52CB" w:rsidRDefault="00B962A8" w:rsidP="00B962A8">
      <w:pPr>
        <w:jc w:val="center"/>
        <w:rPr>
          <w:rFonts w:ascii="Times New Roman" w:hAnsi="Times New Roman" w:cs="Times New Roman"/>
          <w:sz w:val="28"/>
          <w:szCs w:val="28"/>
        </w:rPr>
      </w:pPr>
      <w:r w:rsidRPr="005D52CB">
        <w:rPr>
          <w:rFonts w:ascii="Times New Roman" w:hAnsi="Times New Roman" w:cs="Times New Roman"/>
          <w:b/>
          <w:bCs/>
          <w:sz w:val="28"/>
          <w:szCs w:val="28"/>
        </w:rPr>
        <w:t>Ученическая конференция «Малая Академия»</w:t>
      </w:r>
      <w:r w:rsidRPr="005D52CB">
        <w:rPr>
          <w:rFonts w:ascii="Times New Roman" w:hAnsi="Times New Roman" w:cs="Times New Roman"/>
          <w:b/>
          <w:bCs/>
          <w:sz w:val="28"/>
          <w:szCs w:val="28"/>
        </w:rPr>
        <w:br/>
      </w:r>
      <w:r w:rsidRPr="005D52CB">
        <w:rPr>
          <w:rFonts w:ascii="Times New Roman" w:hAnsi="Times New Roman" w:cs="Times New Roman"/>
          <w:sz w:val="28"/>
          <w:szCs w:val="28"/>
        </w:rPr>
        <w:t>Вторая Санкт-Петербургская Гимназия</w:t>
      </w:r>
    </w:p>
    <w:p w14:paraId="37F80939" w14:textId="16757D16" w:rsidR="00B962A8" w:rsidRPr="005D52CB" w:rsidRDefault="005D52CB" w:rsidP="00B962A8">
      <w:pPr>
        <w:jc w:val="center"/>
        <w:rPr>
          <w:rFonts w:ascii="Times New Roman" w:hAnsi="Times New Roman" w:cs="Times New Roman"/>
          <w:sz w:val="28"/>
          <w:szCs w:val="28"/>
        </w:rPr>
      </w:pPr>
      <w:r w:rsidRPr="005D52CB">
        <w:rPr>
          <w:rFonts w:ascii="Times New Roman" w:hAnsi="Times New Roman" w:cs="Times New Roman"/>
          <w:sz w:val="28"/>
          <w:szCs w:val="28"/>
        </w:rPr>
        <w:t>«Невидимые» жители Адмиралтейского района</w:t>
      </w:r>
    </w:p>
    <w:p w14:paraId="0EEFDD34" w14:textId="77777777" w:rsidR="005D52CB" w:rsidRPr="005D52CB" w:rsidRDefault="005D52CB" w:rsidP="00F928AE">
      <w:pPr>
        <w:jc w:val="right"/>
        <w:rPr>
          <w:rFonts w:ascii="Times New Roman" w:hAnsi="Times New Roman" w:cs="Times New Roman"/>
          <w:sz w:val="28"/>
          <w:szCs w:val="28"/>
        </w:rPr>
      </w:pPr>
      <w:r w:rsidRPr="005D52CB">
        <w:rPr>
          <w:rFonts w:ascii="Times New Roman" w:hAnsi="Times New Roman" w:cs="Times New Roman"/>
          <w:sz w:val="28"/>
          <w:szCs w:val="28"/>
        </w:rPr>
        <w:t>Направление: биология</w:t>
      </w:r>
    </w:p>
    <w:p w14:paraId="55031FB6" w14:textId="4207C45D" w:rsidR="00916AB6" w:rsidRDefault="005D52CB" w:rsidP="005D52CB">
      <w:pPr>
        <w:pStyle w:val="ab"/>
        <w:rPr>
          <w:rFonts w:ascii="Times New Roman" w:hAnsi="Times New Roman" w:cs="Times New Roman"/>
          <w:sz w:val="28"/>
          <w:szCs w:val="28"/>
        </w:rPr>
      </w:pPr>
      <w:r>
        <w:t xml:space="preserve">                                                                                        </w:t>
      </w:r>
      <w:r w:rsidR="00916AB6">
        <w:t xml:space="preserve">                       </w:t>
      </w:r>
      <w:r w:rsidR="00077846" w:rsidRPr="00916AB6">
        <w:rPr>
          <w:rFonts w:ascii="Times New Roman" w:hAnsi="Times New Roman" w:cs="Times New Roman"/>
          <w:sz w:val="28"/>
          <w:szCs w:val="28"/>
        </w:rPr>
        <w:t>Работу выполнил</w:t>
      </w:r>
      <w:r w:rsidRPr="00916AB6">
        <w:rPr>
          <w:rFonts w:ascii="Times New Roman" w:hAnsi="Times New Roman" w:cs="Times New Roman"/>
          <w:sz w:val="28"/>
          <w:szCs w:val="28"/>
        </w:rPr>
        <w:t>: Попов Гарри</w:t>
      </w:r>
      <w:r w:rsidRPr="00916AB6">
        <w:rPr>
          <w:rFonts w:ascii="Times New Roman" w:hAnsi="Times New Roman" w:cs="Times New Roman"/>
          <w:sz w:val="28"/>
          <w:szCs w:val="28"/>
        </w:rPr>
        <w:br/>
      </w:r>
      <w:r w:rsidR="00077846" w:rsidRPr="00916AB6">
        <w:rPr>
          <w:rFonts w:ascii="Times New Roman" w:hAnsi="Times New Roman" w:cs="Times New Roman"/>
          <w:sz w:val="28"/>
          <w:szCs w:val="28"/>
        </w:rPr>
        <w:br/>
      </w:r>
      <w:r w:rsidR="00916AB6">
        <w:rPr>
          <w:rFonts w:ascii="Times New Roman" w:hAnsi="Times New Roman" w:cs="Times New Roman"/>
          <w:sz w:val="28"/>
          <w:szCs w:val="28"/>
        </w:rPr>
        <w:t xml:space="preserve">                                                                                                  </w:t>
      </w:r>
      <w:r w:rsidR="00077846" w:rsidRPr="00916AB6">
        <w:rPr>
          <w:rFonts w:ascii="Times New Roman" w:hAnsi="Times New Roman" w:cs="Times New Roman"/>
          <w:sz w:val="28"/>
          <w:szCs w:val="28"/>
        </w:rPr>
        <w:t>ученик 7 «Г» класса</w:t>
      </w:r>
      <w:r w:rsidR="00077846" w:rsidRPr="00916AB6">
        <w:rPr>
          <w:rFonts w:ascii="Times New Roman" w:hAnsi="Times New Roman" w:cs="Times New Roman"/>
          <w:sz w:val="28"/>
          <w:szCs w:val="28"/>
        </w:rPr>
        <w:br/>
      </w:r>
      <w:r w:rsidR="00077846" w:rsidRPr="00916AB6">
        <w:rPr>
          <w:rFonts w:ascii="Times New Roman" w:hAnsi="Times New Roman" w:cs="Times New Roman"/>
          <w:sz w:val="28"/>
          <w:szCs w:val="28"/>
        </w:rPr>
        <w:br/>
      </w:r>
      <w:r w:rsidR="00916AB6">
        <w:rPr>
          <w:rFonts w:ascii="Times New Roman" w:hAnsi="Times New Roman" w:cs="Times New Roman"/>
          <w:sz w:val="28"/>
          <w:szCs w:val="28"/>
        </w:rPr>
        <w:t xml:space="preserve">                                                             Руководитель: </w:t>
      </w:r>
      <w:proofErr w:type="spellStart"/>
      <w:r w:rsidR="00916AB6">
        <w:rPr>
          <w:rFonts w:ascii="Times New Roman" w:hAnsi="Times New Roman" w:cs="Times New Roman"/>
          <w:sz w:val="28"/>
          <w:szCs w:val="28"/>
        </w:rPr>
        <w:t>Зайвая</w:t>
      </w:r>
      <w:proofErr w:type="spellEnd"/>
      <w:r w:rsidR="00916AB6">
        <w:rPr>
          <w:rFonts w:ascii="Times New Roman" w:hAnsi="Times New Roman" w:cs="Times New Roman"/>
          <w:sz w:val="28"/>
          <w:szCs w:val="28"/>
        </w:rPr>
        <w:t xml:space="preserve"> Юлия </w:t>
      </w:r>
      <w:r w:rsidR="00077846" w:rsidRPr="00916AB6">
        <w:rPr>
          <w:rFonts w:ascii="Times New Roman" w:hAnsi="Times New Roman" w:cs="Times New Roman"/>
          <w:sz w:val="28"/>
          <w:szCs w:val="28"/>
        </w:rPr>
        <w:t>Геннадьевна,</w:t>
      </w:r>
    </w:p>
    <w:p w14:paraId="7A4686A7" w14:textId="1ED63BA0" w:rsidR="007C7DE6" w:rsidRDefault="00916AB6" w:rsidP="00916AB6">
      <w:pPr>
        <w:rPr>
          <w:rFonts w:ascii="Times New Roman" w:hAnsi="Times New Roman" w:cs="Times New Roman"/>
          <w:sz w:val="28"/>
          <w:szCs w:val="28"/>
        </w:rPr>
        <w:sectPr w:rsidR="007C7DE6" w:rsidSect="007C7DE6">
          <w:footerReference w:type="default" r:id="rId8"/>
          <w:pgSz w:w="11906" w:h="16838" w:code="9"/>
          <w:pgMar w:top="1134" w:right="851" w:bottom="1134" w:left="1701" w:header="709" w:footer="709" w:gutter="0"/>
          <w:cols w:space="708"/>
          <w:vAlign w:val="both"/>
          <w:titlePg/>
          <w:docGrid w:linePitch="360"/>
        </w:sectPr>
      </w:pPr>
      <w:r>
        <w:rPr>
          <w:rFonts w:ascii="Times New Roman" w:hAnsi="Times New Roman" w:cs="Times New Roman"/>
          <w:sz w:val="28"/>
          <w:szCs w:val="28"/>
        </w:rPr>
        <w:t xml:space="preserve">                                          </w:t>
      </w:r>
      <w:r w:rsidR="00077846" w:rsidRPr="00077846">
        <w:rPr>
          <w:rFonts w:ascii="Times New Roman" w:hAnsi="Times New Roman" w:cs="Times New Roman"/>
          <w:sz w:val="28"/>
          <w:szCs w:val="28"/>
        </w:rPr>
        <w:t>Санкт-Петербург</w:t>
      </w:r>
      <w:r w:rsidR="00077846" w:rsidRPr="00077846">
        <w:rPr>
          <w:rFonts w:ascii="Times New Roman" w:hAnsi="Times New Roman" w:cs="Times New Roman"/>
          <w:sz w:val="28"/>
          <w:szCs w:val="28"/>
        </w:rPr>
        <w:br/>
      </w:r>
      <w:r>
        <w:rPr>
          <w:rFonts w:ascii="Times New Roman" w:hAnsi="Times New Roman" w:cs="Times New Roman"/>
          <w:sz w:val="28"/>
          <w:szCs w:val="28"/>
        </w:rPr>
        <w:t xml:space="preserve">                                                     </w:t>
      </w:r>
      <w:r w:rsidR="00077846" w:rsidRPr="00077846">
        <w:rPr>
          <w:rFonts w:ascii="Times New Roman" w:hAnsi="Times New Roman" w:cs="Times New Roman"/>
          <w:sz w:val="28"/>
          <w:szCs w:val="28"/>
        </w:rPr>
        <w:t>2021</w:t>
      </w:r>
    </w:p>
    <w:p w14:paraId="0982879B" w14:textId="443B8E5F" w:rsidR="007C7DE6" w:rsidRPr="00173923" w:rsidRDefault="003944D4" w:rsidP="00B160ED">
      <w:pPr>
        <w:pStyle w:val="ab"/>
        <w:spacing w:line="276" w:lineRule="auto"/>
        <w:rPr>
          <w:rFonts w:ascii="Times New Roman" w:hAnsi="Times New Roman" w:cs="Times New Roman"/>
          <w:b/>
          <w:bCs/>
          <w:sz w:val="28"/>
          <w:szCs w:val="28"/>
        </w:rPr>
      </w:pPr>
      <w:r w:rsidRPr="00173923">
        <w:rPr>
          <w:rFonts w:ascii="Times New Roman" w:hAnsi="Times New Roman" w:cs="Times New Roman"/>
          <w:sz w:val="28"/>
          <w:szCs w:val="28"/>
        </w:rPr>
        <w:lastRenderedPageBreak/>
        <w:t xml:space="preserve">                                                            </w:t>
      </w:r>
      <w:r w:rsidR="0084741E" w:rsidRPr="00173923">
        <w:rPr>
          <w:rFonts w:ascii="Times New Roman" w:hAnsi="Times New Roman" w:cs="Times New Roman"/>
          <w:b/>
          <w:bCs/>
          <w:sz w:val="28"/>
          <w:szCs w:val="28"/>
        </w:rPr>
        <w:t>Оглавление</w:t>
      </w:r>
    </w:p>
    <w:p w14:paraId="3BD1B172" w14:textId="77777777" w:rsidR="003944D4" w:rsidRPr="00173923" w:rsidRDefault="003944D4" w:rsidP="00B160ED">
      <w:pPr>
        <w:pStyle w:val="ab"/>
        <w:spacing w:line="276" w:lineRule="auto"/>
        <w:rPr>
          <w:rFonts w:ascii="Times New Roman" w:hAnsi="Times New Roman" w:cs="Times New Roman"/>
          <w:sz w:val="28"/>
          <w:szCs w:val="28"/>
        </w:rPr>
      </w:pPr>
    </w:p>
    <w:p w14:paraId="2DE977D2" w14:textId="59BB7928" w:rsidR="0084741E" w:rsidRPr="00173923" w:rsidRDefault="0084741E" w:rsidP="00B160ED">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 xml:space="preserve">Введение </w:t>
      </w:r>
      <w:r w:rsidR="00BE2BFB">
        <w:rPr>
          <w:rFonts w:ascii="Times New Roman" w:hAnsi="Times New Roman" w:cs="Times New Roman"/>
          <w:sz w:val="28"/>
          <w:szCs w:val="28"/>
        </w:rPr>
        <w:t>…………………………………………………………………стр.3</w:t>
      </w:r>
    </w:p>
    <w:p w14:paraId="0BDE0D9E" w14:textId="63E040C6" w:rsidR="0084741E" w:rsidRPr="00BE2BFB" w:rsidRDefault="0084741E" w:rsidP="00B160ED">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Глава 1 Общая характеристика лишайников</w:t>
      </w:r>
      <w:r w:rsidR="00BE2BFB">
        <w:rPr>
          <w:rFonts w:ascii="Times New Roman" w:hAnsi="Times New Roman" w:cs="Times New Roman"/>
          <w:sz w:val="28"/>
          <w:szCs w:val="28"/>
        </w:rPr>
        <w:t>…</w:t>
      </w:r>
      <w:r w:rsidR="00BE2BFB" w:rsidRPr="00BE2BFB">
        <w:rPr>
          <w:rFonts w:ascii="Times New Roman" w:hAnsi="Times New Roman" w:cs="Times New Roman"/>
          <w:sz w:val="28"/>
          <w:szCs w:val="28"/>
        </w:rPr>
        <w:t>…………………</w:t>
      </w:r>
      <w:proofErr w:type="gramStart"/>
      <w:r w:rsidR="00BE2BFB" w:rsidRPr="00BE2BFB">
        <w:rPr>
          <w:rFonts w:ascii="Times New Roman" w:hAnsi="Times New Roman" w:cs="Times New Roman"/>
          <w:sz w:val="28"/>
          <w:szCs w:val="28"/>
        </w:rPr>
        <w:t>…….</w:t>
      </w:r>
      <w:proofErr w:type="gramEnd"/>
      <w:r w:rsidR="00BE2BFB" w:rsidRPr="00BE2BFB">
        <w:rPr>
          <w:rFonts w:ascii="Times New Roman" w:hAnsi="Times New Roman" w:cs="Times New Roman"/>
          <w:sz w:val="28"/>
          <w:szCs w:val="28"/>
        </w:rPr>
        <w:t>.</w:t>
      </w:r>
      <w:r w:rsidR="00BE2BFB">
        <w:rPr>
          <w:rFonts w:ascii="Times New Roman" w:hAnsi="Times New Roman" w:cs="Times New Roman"/>
          <w:sz w:val="28"/>
          <w:szCs w:val="28"/>
        </w:rPr>
        <w:t>стр.4</w:t>
      </w:r>
    </w:p>
    <w:p w14:paraId="51237D38" w14:textId="62E028F1" w:rsidR="0084741E" w:rsidRPr="00173923" w:rsidRDefault="009D14DC" w:rsidP="009D14DC">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 xml:space="preserve">1.1 </w:t>
      </w:r>
      <w:r w:rsidR="0084741E" w:rsidRPr="00173923">
        <w:rPr>
          <w:rFonts w:ascii="Times New Roman" w:hAnsi="Times New Roman" w:cs="Times New Roman"/>
          <w:sz w:val="28"/>
          <w:szCs w:val="28"/>
        </w:rPr>
        <w:t xml:space="preserve">История </w:t>
      </w:r>
      <w:r w:rsidR="003944D4" w:rsidRPr="00173923">
        <w:rPr>
          <w:rFonts w:ascii="Times New Roman" w:hAnsi="Times New Roman" w:cs="Times New Roman"/>
          <w:sz w:val="28"/>
          <w:szCs w:val="28"/>
        </w:rPr>
        <w:t>………………………………………………………</w:t>
      </w:r>
      <w:r w:rsidR="003E0D38">
        <w:rPr>
          <w:rFonts w:ascii="Times New Roman" w:hAnsi="Times New Roman" w:cs="Times New Roman"/>
          <w:sz w:val="28"/>
          <w:szCs w:val="28"/>
        </w:rPr>
        <w:t>………стр. 4</w:t>
      </w:r>
    </w:p>
    <w:p w14:paraId="0CDD4D86" w14:textId="672E741E" w:rsidR="009D14DC" w:rsidRPr="00173923" w:rsidRDefault="009D14DC" w:rsidP="009D14DC">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1.2. Место лишайников в системе органического мира</w:t>
      </w:r>
      <w:proofErr w:type="gramStart"/>
      <w:r w:rsidR="003944D4" w:rsidRPr="00173923">
        <w:rPr>
          <w:rFonts w:ascii="Times New Roman" w:hAnsi="Times New Roman" w:cs="Times New Roman"/>
          <w:sz w:val="28"/>
          <w:szCs w:val="28"/>
        </w:rPr>
        <w:t xml:space="preserve"> </w:t>
      </w:r>
      <w:r w:rsidR="00173923">
        <w:rPr>
          <w:rFonts w:ascii="Times New Roman" w:hAnsi="Times New Roman" w:cs="Times New Roman"/>
          <w:sz w:val="28"/>
          <w:szCs w:val="28"/>
        </w:rPr>
        <w:t>.</w:t>
      </w:r>
      <w:r w:rsidR="003944D4" w:rsidRPr="00173923">
        <w:rPr>
          <w:rFonts w:ascii="Times New Roman" w:hAnsi="Times New Roman" w:cs="Times New Roman"/>
          <w:sz w:val="28"/>
          <w:szCs w:val="28"/>
        </w:rPr>
        <w:t>…</w:t>
      </w:r>
      <w:proofErr w:type="gramEnd"/>
      <w:r w:rsidR="003944D4" w:rsidRPr="00173923">
        <w:rPr>
          <w:rFonts w:ascii="Times New Roman" w:hAnsi="Times New Roman" w:cs="Times New Roman"/>
          <w:sz w:val="28"/>
          <w:szCs w:val="28"/>
        </w:rPr>
        <w:t>……</w:t>
      </w:r>
      <w:r w:rsidR="003E0D38">
        <w:rPr>
          <w:rFonts w:ascii="Times New Roman" w:hAnsi="Times New Roman" w:cs="Times New Roman"/>
          <w:sz w:val="28"/>
          <w:szCs w:val="28"/>
        </w:rPr>
        <w:t>……  стр. 5</w:t>
      </w:r>
    </w:p>
    <w:p w14:paraId="20F3BB50" w14:textId="75981A1B" w:rsidR="009D14DC" w:rsidRPr="00173923" w:rsidRDefault="009D14DC" w:rsidP="009D14DC">
      <w:pPr>
        <w:pStyle w:val="ab"/>
        <w:spacing w:line="276" w:lineRule="auto"/>
        <w:rPr>
          <w:sz w:val="28"/>
          <w:szCs w:val="28"/>
        </w:rPr>
      </w:pPr>
      <w:r w:rsidRPr="00173923">
        <w:rPr>
          <w:rFonts w:ascii="Times New Roman" w:hAnsi="Times New Roman" w:cs="Times New Roman"/>
          <w:sz w:val="28"/>
          <w:szCs w:val="28"/>
        </w:rPr>
        <w:t>1.3. Биология лишайников</w:t>
      </w:r>
      <w:r w:rsidR="003944D4" w:rsidRPr="00173923">
        <w:rPr>
          <w:rFonts w:ascii="Times New Roman" w:hAnsi="Times New Roman" w:cs="Times New Roman"/>
          <w:sz w:val="28"/>
          <w:szCs w:val="28"/>
        </w:rPr>
        <w:t xml:space="preserve"> ………………………………………</w:t>
      </w:r>
      <w:proofErr w:type="gramStart"/>
      <w:r w:rsidR="003E0D38">
        <w:rPr>
          <w:rFonts w:ascii="Times New Roman" w:hAnsi="Times New Roman" w:cs="Times New Roman"/>
          <w:sz w:val="28"/>
          <w:szCs w:val="28"/>
        </w:rPr>
        <w:t>…….</w:t>
      </w:r>
      <w:proofErr w:type="gramEnd"/>
      <w:r w:rsidR="003E0D38">
        <w:rPr>
          <w:rFonts w:ascii="Times New Roman" w:hAnsi="Times New Roman" w:cs="Times New Roman"/>
          <w:sz w:val="28"/>
          <w:szCs w:val="28"/>
        </w:rPr>
        <w:t>. стр. 5</w:t>
      </w:r>
    </w:p>
    <w:p w14:paraId="763579CE" w14:textId="744D21A6" w:rsidR="009D14DC" w:rsidRPr="00173923" w:rsidRDefault="003944D4" w:rsidP="003944D4">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 xml:space="preserve">      </w:t>
      </w:r>
      <w:r w:rsidR="009D14DC" w:rsidRPr="00173923">
        <w:rPr>
          <w:rFonts w:ascii="Times New Roman" w:hAnsi="Times New Roman" w:cs="Times New Roman"/>
          <w:sz w:val="28"/>
          <w:szCs w:val="28"/>
        </w:rPr>
        <w:t xml:space="preserve">1.3.1 Анатомия лишайников </w:t>
      </w:r>
      <w:r w:rsidRPr="00173923">
        <w:rPr>
          <w:rFonts w:ascii="Times New Roman" w:hAnsi="Times New Roman" w:cs="Times New Roman"/>
          <w:sz w:val="28"/>
          <w:szCs w:val="28"/>
        </w:rPr>
        <w:t>………………………………</w:t>
      </w:r>
      <w:r w:rsidR="00173923">
        <w:rPr>
          <w:rFonts w:ascii="Times New Roman" w:hAnsi="Times New Roman" w:cs="Times New Roman"/>
          <w:sz w:val="28"/>
          <w:szCs w:val="28"/>
        </w:rPr>
        <w:t>…</w:t>
      </w:r>
      <w:proofErr w:type="gramStart"/>
      <w:r w:rsidR="003E0D38">
        <w:rPr>
          <w:rFonts w:ascii="Times New Roman" w:hAnsi="Times New Roman" w:cs="Times New Roman"/>
          <w:sz w:val="28"/>
          <w:szCs w:val="28"/>
        </w:rPr>
        <w:t>…….</w:t>
      </w:r>
      <w:proofErr w:type="gramEnd"/>
      <w:r w:rsidR="003E0D38">
        <w:rPr>
          <w:rFonts w:ascii="Times New Roman" w:hAnsi="Times New Roman" w:cs="Times New Roman"/>
          <w:sz w:val="28"/>
          <w:szCs w:val="28"/>
        </w:rPr>
        <w:t>.стр.6</w:t>
      </w:r>
    </w:p>
    <w:p w14:paraId="7C8ED190" w14:textId="671F3030" w:rsidR="009D14DC" w:rsidRPr="00173923" w:rsidRDefault="003944D4" w:rsidP="003944D4">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 xml:space="preserve">      </w:t>
      </w:r>
      <w:r w:rsidR="009D14DC" w:rsidRPr="00173923">
        <w:rPr>
          <w:rFonts w:ascii="Times New Roman" w:hAnsi="Times New Roman" w:cs="Times New Roman"/>
          <w:sz w:val="28"/>
          <w:szCs w:val="28"/>
        </w:rPr>
        <w:t>1.3.2 Морфология лишайников ...............................................</w:t>
      </w:r>
      <w:r w:rsidR="003E0D38">
        <w:rPr>
          <w:rFonts w:ascii="Times New Roman" w:hAnsi="Times New Roman" w:cs="Times New Roman"/>
          <w:sz w:val="28"/>
          <w:szCs w:val="28"/>
        </w:rPr>
        <w:t>..........стр. 8</w:t>
      </w:r>
    </w:p>
    <w:p w14:paraId="0E0A79BA" w14:textId="4EC2CE68" w:rsidR="009D14DC" w:rsidRPr="00173923" w:rsidRDefault="003E0D38" w:rsidP="003944D4">
      <w:pPr>
        <w:pStyle w:val="ab"/>
        <w:spacing w:line="276" w:lineRule="auto"/>
        <w:rPr>
          <w:rFonts w:ascii="Times New Roman" w:hAnsi="Times New Roman" w:cs="Times New Roman"/>
          <w:sz w:val="28"/>
          <w:szCs w:val="28"/>
        </w:rPr>
      </w:pPr>
      <w:r>
        <w:rPr>
          <w:rFonts w:ascii="Times New Roman" w:hAnsi="Times New Roman" w:cs="Times New Roman"/>
          <w:sz w:val="28"/>
          <w:szCs w:val="28"/>
        </w:rPr>
        <w:t xml:space="preserve">      1.</w:t>
      </w:r>
      <w:r w:rsidR="009D14DC" w:rsidRPr="00173923">
        <w:rPr>
          <w:rFonts w:ascii="Times New Roman" w:hAnsi="Times New Roman" w:cs="Times New Roman"/>
          <w:sz w:val="28"/>
          <w:szCs w:val="28"/>
        </w:rPr>
        <w:t>3.3. Физиология лишайников .......................................</w:t>
      </w:r>
      <w:r>
        <w:rPr>
          <w:rFonts w:ascii="Times New Roman" w:hAnsi="Times New Roman" w:cs="Times New Roman"/>
          <w:sz w:val="28"/>
          <w:szCs w:val="28"/>
        </w:rPr>
        <w:t>..................стр. 10</w:t>
      </w:r>
    </w:p>
    <w:p w14:paraId="42EC8426" w14:textId="0AC5965D" w:rsidR="009D14DC" w:rsidRPr="00173923" w:rsidRDefault="003E0D38" w:rsidP="003944D4">
      <w:pPr>
        <w:pStyle w:val="ab"/>
        <w:spacing w:line="276" w:lineRule="auto"/>
        <w:rPr>
          <w:rFonts w:ascii="Times New Roman" w:hAnsi="Times New Roman" w:cs="Times New Roman"/>
          <w:sz w:val="28"/>
          <w:szCs w:val="28"/>
        </w:rPr>
      </w:pPr>
      <w:r>
        <w:rPr>
          <w:rFonts w:ascii="Times New Roman" w:hAnsi="Times New Roman" w:cs="Times New Roman"/>
          <w:sz w:val="28"/>
          <w:szCs w:val="28"/>
        </w:rPr>
        <w:t>1</w:t>
      </w:r>
      <w:r w:rsidR="009D14DC" w:rsidRPr="00173923">
        <w:rPr>
          <w:rFonts w:ascii="Times New Roman" w:hAnsi="Times New Roman" w:cs="Times New Roman"/>
          <w:sz w:val="28"/>
          <w:szCs w:val="28"/>
        </w:rPr>
        <w:t>.4. Размножение .......................................................................</w:t>
      </w:r>
      <w:r>
        <w:rPr>
          <w:rFonts w:ascii="Times New Roman" w:hAnsi="Times New Roman" w:cs="Times New Roman"/>
          <w:sz w:val="28"/>
          <w:szCs w:val="28"/>
        </w:rPr>
        <w:t>...............стр. 11</w:t>
      </w:r>
    </w:p>
    <w:p w14:paraId="58A2B7FB" w14:textId="32B7EC93" w:rsidR="009D14DC" w:rsidRPr="00173923" w:rsidRDefault="009D14DC" w:rsidP="003944D4">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1.</w:t>
      </w:r>
      <w:r w:rsidR="003E0D38">
        <w:rPr>
          <w:rFonts w:ascii="Times New Roman" w:hAnsi="Times New Roman" w:cs="Times New Roman"/>
          <w:sz w:val="28"/>
          <w:szCs w:val="28"/>
        </w:rPr>
        <w:t>5</w:t>
      </w:r>
      <w:r w:rsidRPr="00173923">
        <w:rPr>
          <w:rFonts w:ascii="Times New Roman" w:hAnsi="Times New Roman" w:cs="Times New Roman"/>
          <w:sz w:val="28"/>
          <w:szCs w:val="28"/>
        </w:rPr>
        <w:t xml:space="preserve"> География лишайников</w:t>
      </w:r>
      <w:r w:rsidR="003944D4" w:rsidRPr="00173923">
        <w:rPr>
          <w:rFonts w:ascii="Times New Roman" w:hAnsi="Times New Roman" w:cs="Times New Roman"/>
          <w:sz w:val="28"/>
          <w:szCs w:val="28"/>
        </w:rPr>
        <w:t>……………………………………</w:t>
      </w:r>
      <w:r w:rsidR="00173923">
        <w:rPr>
          <w:rFonts w:ascii="Times New Roman" w:hAnsi="Times New Roman" w:cs="Times New Roman"/>
          <w:sz w:val="28"/>
          <w:szCs w:val="28"/>
        </w:rPr>
        <w:t>…</w:t>
      </w:r>
      <w:proofErr w:type="gramStart"/>
      <w:r w:rsidR="003E0D38">
        <w:rPr>
          <w:rFonts w:ascii="Times New Roman" w:hAnsi="Times New Roman" w:cs="Times New Roman"/>
          <w:sz w:val="28"/>
          <w:szCs w:val="28"/>
        </w:rPr>
        <w:t>…….</w:t>
      </w:r>
      <w:proofErr w:type="gramEnd"/>
      <w:r w:rsidR="003E0D38">
        <w:rPr>
          <w:rFonts w:ascii="Times New Roman" w:hAnsi="Times New Roman" w:cs="Times New Roman"/>
          <w:sz w:val="28"/>
          <w:szCs w:val="28"/>
        </w:rPr>
        <w:t>.стр. 12</w:t>
      </w:r>
    </w:p>
    <w:p w14:paraId="5F228F3D" w14:textId="4C2294D1" w:rsidR="002B0EBD" w:rsidRDefault="009D14DC" w:rsidP="002B0EBD">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1.</w:t>
      </w:r>
      <w:r w:rsidR="002B0EBD">
        <w:rPr>
          <w:rFonts w:ascii="Times New Roman" w:hAnsi="Times New Roman" w:cs="Times New Roman"/>
          <w:sz w:val="28"/>
          <w:szCs w:val="28"/>
        </w:rPr>
        <w:t>6</w:t>
      </w:r>
      <w:r w:rsidRPr="00173923">
        <w:rPr>
          <w:rFonts w:ascii="Times New Roman" w:hAnsi="Times New Roman" w:cs="Times New Roman"/>
          <w:sz w:val="28"/>
          <w:szCs w:val="28"/>
        </w:rPr>
        <w:t xml:space="preserve"> Экология лишайников</w:t>
      </w:r>
      <w:r w:rsidR="003944D4" w:rsidRPr="00173923">
        <w:rPr>
          <w:rFonts w:ascii="Times New Roman" w:hAnsi="Times New Roman" w:cs="Times New Roman"/>
          <w:sz w:val="28"/>
          <w:szCs w:val="28"/>
        </w:rPr>
        <w:t xml:space="preserve"> </w:t>
      </w:r>
      <w:r w:rsidR="002B0EBD">
        <w:rPr>
          <w:rFonts w:ascii="Times New Roman" w:hAnsi="Times New Roman" w:cs="Times New Roman"/>
          <w:sz w:val="28"/>
          <w:szCs w:val="28"/>
        </w:rPr>
        <w:t xml:space="preserve">и их </w:t>
      </w:r>
      <w:proofErr w:type="gramStart"/>
      <w:r w:rsidR="002B0EBD">
        <w:rPr>
          <w:rFonts w:ascii="Times New Roman" w:hAnsi="Times New Roman" w:cs="Times New Roman"/>
          <w:sz w:val="28"/>
          <w:szCs w:val="28"/>
        </w:rPr>
        <w:t>р</w:t>
      </w:r>
      <w:r w:rsidR="002B0EBD" w:rsidRPr="00173923">
        <w:rPr>
          <w:rFonts w:ascii="Times New Roman" w:hAnsi="Times New Roman" w:cs="Times New Roman"/>
          <w:sz w:val="28"/>
          <w:szCs w:val="28"/>
        </w:rPr>
        <w:t>оль  в</w:t>
      </w:r>
      <w:proofErr w:type="gramEnd"/>
      <w:r w:rsidR="002B0EBD" w:rsidRPr="00173923">
        <w:rPr>
          <w:rFonts w:ascii="Times New Roman" w:hAnsi="Times New Roman" w:cs="Times New Roman"/>
          <w:sz w:val="28"/>
          <w:szCs w:val="28"/>
        </w:rPr>
        <w:t xml:space="preserve"> природе и возможности их</w:t>
      </w:r>
    </w:p>
    <w:p w14:paraId="4BDE0EAC" w14:textId="5F2C0BCA" w:rsidR="002B0EBD" w:rsidRPr="00173923" w:rsidRDefault="002B0EBD" w:rsidP="002B0EBD">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 xml:space="preserve"> использования человеком …</w:t>
      </w:r>
      <w:r>
        <w:rPr>
          <w:rFonts w:ascii="Times New Roman" w:hAnsi="Times New Roman" w:cs="Times New Roman"/>
          <w:sz w:val="28"/>
          <w:szCs w:val="28"/>
        </w:rPr>
        <w:t>……………………………………</w:t>
      </w:r>
      <w:r>
        <w:rPr>
          <w:rFonts w:ascii="Times New Roman" w:hAnsi="Times New Roman" w:cs="Times New Roman"/>
          <w:sz w:val="28"/>
          <w:szCs w:val="28"/>
        </w:rPr>
        <w:t>………стр. 12</w:t>
      </w:r>
    </w:p>
    <w:p w14:paraId="19778E2D" w14:textId="6899EFF5" w:rsidR="002B0EBD" w:rsidRPr="002B0EBD" w:rsidRDefault="009D14DC" w:rsidP="002B0EBD">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Глава 2</w:t>
      </w:r>
      <w:r w:rsidR="002B0EBD">
        <w:rPr>
          <w:rFonts w:ascii="Times New Roman" w:hAnsi="Times New Roman" w:cs="Times New Roman"/>
          <w:sz w:val="28"/>
          <w:szCs w:val="28"/>
        </w:rPr>
        <w:t xml:space="preserve"> </w:t>
      </w:r>
      <w:r w:rsidR="002B0EBD" w:rsidRPr="002B0EBD">
        <w:rPr>
          <w:rFonts w:ascii="Times New Roman" w:hAnsi="Times New Roman" w:cs="Times New Roman"/>
          <w:sz w:val="28"/>
          <w:szCs w:val="28"/>
        </w:rPr>
        <w:t>Практическая часть</w:t>
      </w:r>
      <w:r w:rsidR="002B0EBD">
        <w:rPr>
          <w:rFonts w:ascii="Times New Roman" w:hAnsi="Times New Roman" w:cs="Times New Roman"/>
          <w:sz w:val="28"/>
          <w:szCs w:val="28"/>
        </w:rPr>
        <w:t xml:space="preserve"> ……………………………………………стр. 13</w:t>
      </w:r>
    </w:p>
    <w:p w14:paraId="7FC47699" w14:textId="74976B7C" w:rsidR="009D14DC" w:rsidRDefault="002B0EBD" w:rsidP="002B0EBD">
      <w:pPr>
        <w:pStyle w:val="ab"/>
        <w:spacing w:line="276" w:lineRule="auto"/>
        <w:rPr>
          <w:rFonts w:ascii="Times New Roman" w:hAnsi="Times New Roman" w:cs="Times New Roman"/>
          <w:sz w:val="28"/>
          <w:szCs w:val="28"/>
        </w:rPr>
      </w:pPr>
      <w:r w:rsidRPr="002B0EBD">
        <w:rPr>
          <w:rFonts w:ascii="Times New Roman" w:hAnsi="Times New Roman" w:cs="Times New Roman"/>
          <w:sz w:val="28"/>
          <w:szCs w:val="28"/>
        </w:rPr>
        <w:t>2.1 Исследования парков Адмиралтейского</w:t>
      </w:r>
      <w:r>
        <w:rPr>
          <w:rFonts w:ascii="Times New Roman" w:hAnsi="Times New Roman" w:cs="Times New Roman"/>
          <w:sz w:val="28"/>
          <w:szCs w:val="28"/>
        </w:rPr>
        <w:t xml:space="preserve"> </w:t>
      </w:r>
      <w:r w:rsidRPr="002B0EBD">
        <w:rPr>
          <w:rFonts w:ascii="Times New Roman" w:hAnsi="Times New Roman" w:cs="Times New Roman"/>
          <w:sz w:val="28"/>
          <w:szCs w:val="28"/>
        </w:rPr>
        <w:t>района</w:t>
      </w:r>
      <w:r w:rsidR="003944D4" w:rsidRPr="00173923">
        <w:rPr>
          <w:rFonts w:ascii="Times New Roman" w:hAnsi="Times New Roman" w:cs="Times New Roman"/>
          <w:sz w:val="28"/>
          <w:szCs w:val="28"/>
        </w:rPr>
        <w:t>…………………</w:t>
      </w:r>
      <w:r>
        <w:rPr>
          <w:rFonts w:ascii="Times New Roman" w:hAnsi="Times New Roman" w:cs="Times New Roman"/>
          <w:sz w:val="28"/>
          <w:szCs w:val="28"/>
        </w:rPr>
        <w:t xml:space="preserve">  стр. 13</w:t>
      </w:r>
    </w:p>
    <w:p w14:paraId="700359F2" w14:textId="2EA37CD9" w:rsidR="002B0EBD" w:rsidRPr="00173923" w:rsidRDefault="002B0EBD" w:rsidP="002B0EBD">
      <w:pPr>
        <w:pStyle w:val="ab"/>
        <w:spacing w:line="276" w:lineRule="auto"/>
        <w:rPr>
          <w:rFonts w:ascii="Times New Roman" w:hAnsi="Times New Roman" w:cs="Times New Roman"/>
          <w:sz w:val="28"/>
          <w:szCs w:val="28"/>
        </w:rPr>
      </w:pPr>
      <w:r>
        <w:rPr>
          <w:rFonts w:ascii="Times New Roman" w:hAnsi="Times New Roman" w:cs="Times New Roman"/>
          <w:sz w:val="28"/>
          <w:szCs w:val="28"/>
        </w:rPr>
        <w:t>2.2 Микроскопическое исследования таллома…………………………стр. 14</w:t>
      </w:r>
    </w:p>
    <w:p w14:paraId="55F1546A" w14:textId="1968FF5F" w:rsidR="003944D4" w:rsidRPr="00173923" w:rsidRDefault="003944D4" w:rsidP="003944D4">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Выводы……………………………………………………………</w:t>
      </w:r>
      <w:r w:rsidR="003E0D38">
        <w:rPr>
          <w:rFonts w:ascii="Times New Roman" w:hAnsi="Times New Roman" w:cs="Times New Roman"/>
          <w:sz w:val="28"/>
          <w:szCs w:val="28"/>
        </w:rPr>
        <w:t xml:space="preserve">……… </w:t>
      </w:r>
      <w:proofErr w:type="spellStart"/>
      <w:r w:rsidR="003E0D38">
        <w:rPr>
          <w:rFonts w:ascii="Times New Roman" w:hAnsi="Times New Roman" w:cs="Times New Roman"/>
          <w:sz w:val="28"/>
          <w:szCs w:val="28"/>
        </w:rPr>
        <w:t>стр</w:t>
      </w:r>
      <w:proofErr w:type="spellEnd"/>
      <w:r w:rsidR="003E0D38">
        <w:rPr>
          <w:rFonts w:ascii="Times New Roman" w:hAnsi="Times New Roman" w:cs="Times New Roman"/>
          <w:sz w:val="28"/>
          <w:szCs w:val="28"/>
        </w:rPr>
        <w:t xml:space="preserve"> 15</w:t>
      </w:r>
    </w:p>
    <w:p w14:paraId="4BC00A82" w14:textId="24074C3B" w:rsidR="003944D4" w:rsidRPr="00173923" w:rsidRDefault="003944D4" w:rsidP="003944D4">
      <w:pPr>
        <w:pStyle w:val="ab"/>
        <w:spacing w:line="276" w:lineRule="auto"/>
        <w:rPr>
          <w:rFonts w:ascii="Times New Roman" w:hAnsi="Times New Roman" w:cs="Times New Roman"/>
          <w:sz w:val="28"/>
          <w:szCs w:val="28"/>
        </w:rPr>
      </w:pPr>
      <w:r w:rsidRPr="00173923">
        <w:rPr>
          <w:rFonts w:ascii="Times New Roman" w:hAnsi="Times New Roman" w:cs="Times New Roman"/>
          <w:sz w:val="28"/>
          <w:szCs w:val="28"/>
        </w:rPr>
        <w:t>Список литературы и источников информации…………………</w:t>
      </w:r>
      <w:proofErr w:type="gramStart"/>
      <w:r w:rsidR="003E0D38">
        <w:rPr>
          <w:rFonts w:ascii="Times New Roman" w:hAnsi="Times New Roman" w:cs="Times New Roman"/>
          <w:sz w:val="28"/>
          <w:szCs w:val="28"/>
        </w:rPr>
        <w:t>…….</w:t>
      </w:r>
      <w:proofErr w:type="gramEnd"/>
      <w:r w:rsidR="003E0D38">
        <w:rPr>
          <w:rFonts w:ascii="Times New Roman" w:hAnsi="Times New Roman" w:cs="Times New Roman"/>
          <w:sz w:val="28"/>
          <w:szCs w:val="28"/>
        </w:rPr>
        <w:t>.</w:t>
      </w:r>
      <w:proofErr w:type="spellStart"/>
      <w:r w:rsidR="003E0D38">
        <w:rPr>
          <w:rFonts w:ascii="Times New Roman" w:hAnsi="Times New Roman" w:cs="Times New Roman"/>
          <w:sz w:val="28"/>
          <w:szCs w:val="28"/>
        </w:rPr>
        <w:t>стр</w:t>
      </w:r>
      <w:proofErr w:type="spellEnd"/>
      <w:r w:rsidR="003E0D38">
        <w:rPr>
          <w:rFonts w:ascii="Times New Roman" w:hAnsi="Times New Roman" w:cs="Times New Roman"/>
          <w:sz w:val="28"/>
          <w:szCs w:val="28"/>
        </w:rPr>
        <w:t xml:space="preserve"> 16</w:t>
      </w:r>
    </w:p>
    <w:p w14:paraId="2A37B1E1" w14:textId="35AFC9E6" w:rsidR="003944D4" w:rsidRPr="00173923" w:rsidRDefault="003944D4" w:rsidP="003944D4">
      <w:pPr>
        <w:pStyle w:val="ab"/>
        <w:spacing w:line="276" w:lineRule="auto"/>
        <w:rPr>
          <w:rFonts w:ascii="Times New Roman" w:hAnsi="Times New Roman" w:cs="Times New Roman"/>
          <w:sz w:val="28"/>
          <w:szCs w:val="28"/>
        </w:rPr>
      </w:pPr>
    </w:p>
    <w:p w14:paraId="33E14922" w14:textId="64BF6941" w:rsidR="003944D4" w:rsidRPr="00173923" w:rsidRDefault="003944D4" w:rsidP="003944D4">
      <w:pPr>
        <w:pStyle w:val="ab"/>
        <w:spacing w:line="276" w:lineRule="auto"/>
        <w:rPr>
          <w:rFonts w:ascii="Times New Roman" w:hAnsi="Times New Roman" w:cs="Times New Roman"/>
          <w:sz w:val="28"/>
          <w:szCs w:val="28"/>
        </w:rPr>
      </w:pPr>
    </w:p>
    <w:p w14:paraId="1E35BC88" w14:textId="0E8E5FB0" w:rsidR="003944D4" w:rsidRPr="00173923" w:rsidRDefault="003944D4" w:rsidP="003944D4">
      <w:pPr>
        <w:pStyle w:val="ab"/>
        <w:spacing w:line="276" w:lineRule="auto"/>
        <w:rPr>
          <w:rFonts w:ascii="Times New Roman" w:hAnsi="Times New Roman" w:cs="Times New Roman"/>
          <w:sz w:val="28"/>
          <w:szCs w:val="28"/>
        </w:rPr>
      </w:pPr>
    </w:p>
    <w:p w14:paraId="06F991D9" w14:textId="2F5CDA12" w:rsidR="003944D4" w:rsidRPr="00173923" w:rsidRDefault="003944D4" w:rsidP="003944D4">
      <w:pPr>
        <w:pStyle w:val="ab"/>
        <w:spacing w:line="276" w:lineRule="auto"/>
        <w:rPr>
          <w:rFonts w:ascii="Times New Roman" w:hAnsi="Times New Roman" w:cs="Times New Roman"/>
          <w:sz w:val="28"/>
          <w:szCs w:val="28"/>
        </w:rPr>
      </w:pPr>
    </w:p>
    <w:p w14:paraId="1826ACC6" w14:textId="1EBEDF4E" w:rsidR="003944D4" w:rsidRPr="00173923" w:rsidRDefault="003944D4" w:rsidP="003944D4">
      <w:pPr>
        <w:pStyle w:val="ab"/>
        <w:spacing w:line="276" w:lineRule="auto"/>
        <w:rPr>
          <w:rFonts w:ascii="Times New Roman" w:hAnsi="Times New Roman" w:cs="Times New Roman"/>
          <w:sz w:val="28"/>
          <w:szCs w:val="28"/>
        </w:rPr>
      </w:pPr>
    </w:p>
    <w:p w14:paraId="1B896FBB" w14:textId="02901BD9" w:rsidR="003944D4" w:rsidRPr="00173923" w:rsidRDefault="003944D4" w:rsidP="003944D4">
      <w:pPr>
        <w:pStyle w:val="ab"/>
        <w:spacing w:line="276" w:lineRule="auto"/>
        <w:rPr>
          <w:rFonts w:ascii="Times New Roman" w:hAnsi="Times New Roman" w:cs="Times New Roman"/>
          <w:sz w:val="28"/>
          <w:szCs w:val="28"/>
        </w:rPr>
      </w:pPr>
    </w:p>
    <w:p w14:paraId="6D890F2C" w14:textId="76914192" w:rsidR="003944D4" w:rsidRPr="00173923" w:rsidRDefault="003944D4" w:rsidP="003944D4">
      <w:pPr>
        <w:pStyle w:val="ab"/>
        <w:spacing w:line="276" w:lineRule="auto"/>
        <w:rPr>
          <w:rFonts w:ascii="Times New Roman" w:hAnsi="Times New Roman" w:cs="Times New Roman"/>
          <w:sz w:val="28"/>
          <w:szCs w:val="28"/>
        </w:rPr>
      </w:pPr>
    </w:p>
    <w:p w14:paraId="3D8D721A" w14:textId="765F3738" w:rsidR="003944D4" w:rsidRPr="00173923" w:rsidRDefault="003944D4" w:rsidP="003944D4">
      <w:pPr>
        <w:pStyle w:val="ab"/>
        <w:spacing w:line="276" w:lineRule="auto"/>
        <w:rPr>
          <w:rFonts w:ascii="Times New Roman" w:hAnsi="Times New Roman" w:cs="Times New Roman"/>
          <w:sz w:val="28"/>
          <w:szCs w:val="28"/>
        </w:rPr>
      </w:pPr>
    </w:p>
    <w:p w14:paraId="3DD64F23" w14:textId="61A6CBDA" w:rsidR="003944D4" w:rsidRPr="00173923" w:rsidRDefault="003944D4" w:rsidP="003944D4">
      <w:pPr>
        <w:pStyle w:val="ab"/>
        <w:spacing w:line="276" w:lineRule="auto"/>
        <w:rPr>
          <w:rFonts w:ascii="Times New Roman" w:hAnsi="Times New Roman" w:cs="Times New Roman"/>
          <w:sz w:val="28"/>
          <w:szCs w:val="28"/>
        </w:rPr>
      </w:pPr>
    </w:p>
    <w:p w14:paraId="56E757BD" w14:textId="041DDCEF" w:rsidR="003944D4" w:rsidRPr="00173923" w:rsidRDefault="003944D4" w:rsidP="003944D4">
      <w:pPr>
        <w:pStyle w:val="ab"/>
        <w:spacing w:line="276" w:lineRule="auto"/>
        <w:rPr>
          <w:rFonts w:ascii="Times New Roman" w:hAnsi="Times New Roman" w:cs="Times New Roman"/>
          <w:sz w:val="28"/>
          <w:szCs w:val="28"/>
        </w:rPr>
      </w:pPr>
    </w:p>
    <w:p w14:paraId="08B16630" w14:textId="18A9FD1B" w:rsidR="003944D4" w:rsidRPr="00173923" w:rsidRDefault="003944D4" w:rsidP="003944D4">
      <w:pPr>
        <w:pStyle w:val="ab"/>
        <w:spacing w:line="276" w:lineRule="auto"/>
        <w:rPr>
          <w:rFonts w:ascii="Times New Roman" w:hAnsi="Times New Roman" w:cs="Times New Roman"/>
          <w:sz w:val="28"/>
          <w:szCs w:val="28"/>
        </w:rPr>
      </w:pPr>
    </w:p>
    <w:p w14:paraId="4C5FBB17" w14:textId="0F9949BC" w:rsidR="003944D4" w:rsidRPr="00173923" w:rsidRDefault="003944D4" w:rsidP="003944D4">
      <w:pPr>
        <w:pStyle w:val="ab"/>
        <w:spacing w:line="276" w:lineRule="auto"/>
        <w:rPr>
          <w:rFonts w:ascii="Times New Roman" w:hAnsi="Times New Roman" w:cs="Times New Roman"/>
          <w:sz w:val="28"/>
          <w:szCs w:val="28"/>
        </w:rPr>
      </w:pPr>
    </w:p>
    <w:p w14:paraId="06AE65C0" w14:textId="6B822FEB" w:rsidR="003944D4" w:rsidRPr="00173923" w:rsidRDefault="003944D4" w:rsidP="003944D4">
      <w:pPr>
        <w:pStyle w:val="ab"/>
        <w:spacing w:line="276" w:lineRule="auto"/>
        <w:rPr>
          <w:rFonts w:ascii="Times New Roman" w:hAnsi="Times New Roman" w:cs="Times New Roman"/>
          <w:sz w:val="28"/>
          <w:szCs w:val="28"/>
        </w:rPr>
      </w:pPr>
    </w:p>
    <w:p w14:paraId="7C753AE9" w14:textId="3861F641" w:rsidR="003944D4" w:rsidRPr="00173923" w:rsidRDefault="003944D4" w:rsidP="003944D4">
      <w:pPr>
        <w:pStyle w:val="ab"/>
        <w:spacing w:line="276" w:lineRule="auto"/>
        <w:rPr>
          <w:rFonts w:ascii="Times New Roman" w:hAnsi="Times New Roman" w:cs="Times New Roman"/>
          <w:sz w:val="28"/>
          <w:szCs w:val="28"/>
        </w:rPr>
      </w:pPr>
    </w:p>
    <w:p w14:paraId="2130EDF6" w14:textId="6D25C1BE" w:rsidR="003944D4" w:rsidRPr="00173923" w:rsidRDefault="003944D4" w:rsidP="003944D4">
      <w:pPr>
        <w:pStyle w:val="ab"/>
        <w:spacing w:line="276" w:lineRule="auto"/>
        <w:rPr>
          <w:rFonts w:ascii="Times New Roman" w:hAnsi="Times New Roman" w:cs="Times New Roman"/>
          <w:sz w:val="28"/>
          <w:szCs w:val="28"/>
        </w:rPr>
      </w:pPr>
    </w:p>
    <w:p w14:paraId="5C868BE2" w14:textId="30B152AA" w:rsidR="003944D4" w:rsidRPr="00173923" w:rsidRDefault="003944D4" w:rsidP="003944D4">
      <w:pPr>
        <w:pStyle w:val="ab"/>
        <w:spacing w:line="276" w:lineRule="auto"/>
        <w:rPr>
          <w:rFonts w:ascii="Times New Roman" w:hAnsi="Times New Roman" w:cs="Times New Roman"/>
          <w:sz w:val="28"/>
          <w:szCs w:val="28"/>
        </w:rPr>
      </w:pPr>
    </w:p>
    <w:p w14:paraId="1DBD1D60" w14:textId="7B1CA8A3" w:rsidR="003944D4" w:rsidRPr="00173923" w:rsidRDefault="003944D4" w:rsidP="003944D4">
      <w:pPr>
        <w:pStyle w:val="ab"/>
        <w:spacing w:line="276" w:lineRule="auto"/>
        <w:rPr>
          <w:rFonts w:ascii="Times New Roman" w:hAnsi="Times New Roman" w:cs="Times New Roman"/>
          <w:sz w:val="28"/>
          <w:szCs w:val="28"/>
        </w:rPr>
      </w:pPr>
    </w:p>
    <w:p w14:paraId="157E8155" w14:textId="31346722" w:rsidR="003944D4" w:rsidRPr="00173923" w:rsidRDefault="003944D4" w:rsidP="003944D4">
      <w:pPr>
        <w:pStyle w:val="ab"/>
        <w:spacing w:line="276" w:lineRule="auto"/>
        <w:rPr>
          <w:rFonts w:ascii="Times New Roman" w:hAnsi="Times New Roman" w:cs="Times New Roman"/>
          <w:sz w:val="28"/>
          <w:szCs w:val="28"/>
        </w:rPr>
      </w:pPr>
    </w:p>
    <w:p w14:paraId="0C47511B" w14:textId="77777777" w:rsidR="002B0EBD" w:rsidRDefault="002B0EBD" w:rsidP="00D2115D">
      <w:pPr>
        <w:spacing w:line="276" w:lineRule="auto"/>
        <w:rPr>
          <w:rFonts w:ascii="Times New Roman" w:hAnsi="Times New Roman" w:cs="Times New Roman"/>
          <w:b/>
          <w:sz w:val="28"/>
          <w:szCs w:val="28"/>
        </w:rPr>
      </w:pPr>
    </w:p>
    <w:p w14:paraId="12B95EB4" w14:textId="50F96FEA" w:rsidR="00D2115D" w:rsidRPr="003D5B97" w:rsidRDefault="00D2115D" w:rsidP="00D2115D">
      <w:pPr>
        <w:spacing w:line="276" w:lineRule="auto"/>
        <w:rPr>
          <w:rFonts w:ascii="Times New Roman" w:hAnsi="Times New Roman" w:cs="Times New Roman"/>
          <w:b/>
          <w:sz w:val="28"/>
          <w:szCs w:val="28"/>
        </w:rPr>
      </w:pPr>
      <w:r w:rsidRPr="003D5B97">
        <w:rPr>
          <w:rFonts w:ascii="Times New Roman" w:hAnsi="Times New Roman" w:cs="Times New Roman"/>
          <w:b/>
          <w:sz w:val="28"/>
          <w:szCs w:val="28"/>
        </w:rPr>
        <w:lastRenderedPageBreak/>
        <w:t>Введение</w:t>
      </w:r>
    </w:p>
    <w:p w14:paraId="1FE12961" w14:textId="21B8A1A4" w:rsidR="00D2115D" w:rsidRDefault="0048641A" w:rsidP="00875354">
      <w:pPr>
        <w:spacing w:line="276"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Свою работу </w:t>
      </w:r>
      <w:proofErr w:type="gramStart"/>
      <w:r>
        <w:rPr>
          <w:rFonts w:ascii="Times New Roman" w:hAnsi="Times New Roman" w:cs="Times New Roman"/>
          <w:bCs/>
          <w:sz w:val="28"/>
          <w:szCs w:val="28"/>
        </w:rPr>
        <w:t>« «</w:t>
      </w:r>
      <w:proofErr w:type="gramEnd"/>
      <w:r>
        <w:rPr>
          <w:rFonts w:ascii="Times New Roman" w:hAnsi="Times New Roman" w:cs="Times New Roman"/>
          <w:bCs/>
          <w:sz w:val="28"/>
          <w:szCs w:val="28"/>
        </w:rPr>
        <w:t>Невидимые» жители Адмиралтейского района», я посвятил</w:t>
      </w:r>
      <w:r w:rsidR="00D2115D" w:rsidRPr="003D5B97">
        <w:rPr>
          <w:rFonts w:ascii="Times New Roman" w:hAnsi="Times New Roman" w:cs="Times New Roman"/>
          <w:bCs/>
          <w:sz w:val="28"/>
          <w:szCs w:val="28"/>
        </w:rPr>
        <w:t xml:space="preserve">  загадочны</w:t>
      </w:r>
      <w:r>
        <w:rPr>
          <w:rFonts w:ascii="Times New Roman" w:hAnsi="Times New Roman" w:cs="Times New Roman"/>
          <w:bCs/>
          <w:sz w:val="28"/>
          <w:szCs w:val="28"/>
        </w:rPr>
        <w:t>м</w:t>
      </w:r>
      <w:r w:rsidR="00D2115D" w:rsidRPr="003D5B97">
        <w:rPr>
          <w:rFonts w:ascii="Times New Roman" w:hAnsi="Times New Roman" w:cs="Times New Roman"/>
          <w:bCs/>
          <w:sz w:val="28"/>
          <w:szCs w:val="28"/>
        </w:rPr>
        <w:t xml:space="preserve"> организм</w:t>
      </w:r>
      <w:r>
        <w:rPr>
          <w:rFonts w:ascii="Times New Roman" w:hAnsi="Times New Roman" w:cs="Times New Roman"/>
          <w:bCs/>
          <w:sz w:val="28"/>
          <w:szCs w:val="28"/>
        </w:rPr>
        <w:t>ам, которые</w:t>
      </w:r>
      <w:r w:rsidR="00D2115D" w:rsidRPr="003D5B97">
        <w:rPr>
          <w:rFonts w:ascii="Times New Roman" w:hAnsi="Times New Roman" w:cs="Times New Roman"/>
          <w:bCs/>
          <w:sz w:val="28"/>
          <w:szCs w:val="28"/>
        </w:rPr>
        <w:t xml:space="preserve"> всегда привлекали моё внимание. </w:t>
      </w:r>
      <w:r w:rsidR="00875354" w:rsidRPr="003D5B97">
        <w:rPr>
          <w:rFonts w:ascii="Times New Roman" w:hAnsi="Times New Roman" w:cs="Times New Roman"/>
          <w:bCs/>
          <w:sz w:val="28"/>
          <w:szCs w:val="28"/>
        </w:rPr>
        <w:t>Каждый раз, когда мы гуляем не только в парках, но и в других местах, где есть деревья</w:t>
      </w:r>
      <w:r>
        <w:rPr>
          <w:rFonts w:ascii="Times New Roman" w:hAnsi="Times New Roman" w:cs="Times New Roman"/>
          <w:bCs/>
          <w:sz w:val="28"/>
          <w:szCs w:val="28"/>
        </w:rPr>
        <w:t xml:space="preserve"> </w:t>
      </w:r>
      <w:r w:rsidR="00875354" w:rsidRPr="003D5B97">
        <w:rPr>
          <w:rFonts w:ascii="Times New Roman" w:hAnsi="Times New Roman" w:cs="Times New Roman"/>
          <w:bCs/>
          <w:sz w:val="28"/>
          <w:szCs w:val="28"/>
        </w:rPr>
        <w:t>мы никогда не обращаем</w:t>
      </w:r>
      <w:r w:rsidR="003D5B97" w:rsidRPr="003D5B97">
        <w:rPr>
          <w:rFonts w:ascii="Times New Roman" w:hAnsi="Times New Roman" w:cs="Times New Roman"/>
          <w:bCs/>
          <w:sz w:val="28"/>
          <w:szCs w:val="28"/>
        </w:rPr>
        <w:t xml:space="preserve"> внимание на лишайники. Эти наросты кажутся нам вполне привычными</w:t>
      </w:r>
      <w:r w:rsidR="003D5B97">
        <w:rPr>
          <w:rFonts w:ascii="Times New Roman" w:hAnsi="Times New Roman" w:cs="Times New Roman"/>
          <w:bCs/>
          <w:sz w:val="28"/>
          <w:szCs w:val="28"/>
        </w:rPr>
        <w:t xml:space="preserve">, а иной раз мы думаем, что это кора деревьев. </w:t>
      </w:r>
      <w:r>
        <w:rPr>
          <w:rFonts w:ascii="Times New Roman" w:hAnsi="Times New Roman" w:cs="Times New Roman"/>
          <w:bCs/>
          <w:sz w:val="28"/>
          <w:szCs w:val="28"/>
        </w:rPr>
        <w:t>Р</w:t>
      </w:r>
      <w:r w:rsidRPr="003D5B97">
        <w:rPr>
          <w:rFonts w:ascii="Times New Roman" w:hAnsi="Times New Roman" w:cs="Times New Roman"/>
          <w:bCs/>
          <w:sz w:val="28"/>
          <w:szCs w:val="28"/>
        </w:rPr>
        <w:t>астут лишайники</w:t>
      </w:r>
      <w:r>
        <w:rPr>
          <w:rFonts w:ascii="Times New Roman" w:hAnsi="Times New Roman" w:cs="Times New Roman"/>
          <w:bCs/>
          <w:sz w:val="28"/>
          <w:szCs w:val="28"/>
        </w:rPr>
        <w:t xml:space="preserve"> в</w:t>
      </w:r>
      <w:r w:rsidRPr="003D5B97">
        <w:rPr>
          <w:rFonts w:ascii="Times New Roman" w:hAnsi="Times New Roman" w:cs="Times New Roman"/>
          <w:bCs/>
          <w:sz w:val="28"/>
          <w:szCs w:val="28"/>
        </w:rPr>
        <w:t xml:space="preserve"> самых необычных местах: на пнях, на стволах деревьев, на камнях</w:t>
      </w:r>
      <w:r>
        <w:rPr>
          <w:rFonts w:ascii="Times New Roman" w:hAnsi="Times New Roman" w:cs="Times New Roman"/>
          <w:bCs/>
          <w:sz w:val="28"/>
          <w:szCs w:val="28"/>
        </w:rPr>
        <w:t xml:space="preserve"> и не сразу бросаются в глаза, то есть остаются не заметными</w:t>
      </w:r>
      <w:r w:rsidR="007D4E55">
        <w:rPr>
          <w:rFonts w:ascii="Times New Roman" w:hAnsi="Times New Roman" w:cs="Times New Roman"/>
          <w:bCs/>
          <w:sz w:val="28"/>
          <w:szCs w:val="28"/>
        </w:rPr>
        <w:t>.</w:t>
      </w:r>
      <w:r>
        <w:rPr>
          <w:rFonts w:ascii="Times New Roman" w:hAnsi="Times New Roman" w:cs="Times New Roman"/>
          <w:bCs/>
          <w:sz w:val="28"/>
          <w:szCs w:val="28"/>
        </w:rPr>
        <w:t xml:space="preserve"> </w:t>
      </w:r>
      <w:r w:rsidR="003D5B97">
        <w:rPr>
          <w:rFonts w:ascii="Times New Roman" w:hAnsi="Times New Roman" w:cs="Times New Roman"/>
          <w:bCs/>
          <w:sz w:val="28"/>
          <w:szCs w:val="28"/>
        </w:rPr>
        <w:t>Проведенн</w:t>
      </w:r>
      <w:r w:rsidR="002B0EBD">
        <w:rPr>
          <w:rFonts w:ascii="Times New Roman" w:hAnsi="Times New Roman" w:cs="Times New Roman"/>
          <w:bCs/>
          <w:sz w:val="28"/>
          <w:szCs w:val="28"/>
        </w:rPr>
        <w:t>ый мной опрос</w:t>
      </w:r>
      <w:r w:rsidR="003D5B97">
        <w:rPr>
          <w:rFonts w:ascii="Times New Roman" w:hAnsi="Times New Roman" w:cs="Times New Roman"/>
          <w:bCs/>
          <w:sz w:val="28"/>
          <w:szCs w:val="28"/>
        </w:rPr>
        <w:t xml:space="preserve"> среди учащихся 6-7 классов с единственным вопросом «Какие живые организмы живут на деревьях» подтвердило это. Только 5 % ребят вспомнили о лишайниках, ответы остальных 95 % содержали названия различных животных и растений.  </w:t>
      </w:r>
      <w:r w:rsidR="00875354" w:rsidRPr="003D5B97">
        <w:rPr>
          <w:rFonts w:ascii="Times New Roman" w:hAnsi="Times New Roman" w:cs="Times New Roman"/>
          <w:bCs/>
          <w:sz w:val="28"/>
          <w:szCs w:val="28"/>
        </w:rPr>
        <w:t xml:space="preserve"> Поэтому</w:t>
      </w:r>
      <w:r w:rsidR="00D2115D" w:rsidRPr="003D5B97">
        <w:rPr>
          <w:rFonts w:ascii="Times New Roman" w:hAnsi="Times New Roman" w:cs="Times New Roman"/>
          <w:bCs/>
          <w:sz w:val="28"/>
          <w:szCs w:val="28"/>
        </w:rPr>
        <w:t xml:space="preserve"> </w:t>
      </w:r>
      <w:r w:rsidR="00875354" w:rsidRPr="003D5B97">
        <w:rPr>
          <w:rFonts w:ascii="Times New Roman" w:hAnsi="Times New Roman" w:cs="Times New Roman"/>
          <w:bCs/>
          <w:sz w:val="28"/>
          <w:szCs w:val="28"/>
        </w:rPr>
        <w:t>я решил изучить эти уникальные организмы, а заодно и посмотреть много ли их и какие живут рядом с моим домом</w:t>
      </w:r>
      <w:r w:rsidR="001E7D7D">
        <w:rPr>
          <w:rFonts w:ascii="Times New Roman" w:hAnsi="Times New Roman" w:cs="Times New Roman"/>
          <w:bCs/>
          <w:sz w:val="28"/>
          <w:szCs w:val="28"/>
        </w:rPr>
        <w:t>.</w:t>
      </w:r>
    </w:p>
    <w:p w14:paraId="7D2CA025" w14:textId="3A0D2A1D" w:rsidR="001E7D7D" w:rsidRDefault="001E7D7D" w:rsidP="00875354">
      <w:pPr>
        <w:spacing w:line="276"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Своё исследование считаю </w:t>
      </w:r>
      <w:r w:rsidRPr="00173923">
        <w:rPr>
          <w:rFonts w:ascii="Times New Roman" w:hAnsi="Times New Roman" w:cs="Times New Roman"/>
          <w:b/>
          <w:sz w:val="28"/>
          <w:szCs w:val="28"/>
        </w:rPr>
        <w:t>актуальным</w:t>
      </w:r>
      <w:r>
        <w:rPr>
          <w:rFonts w:ascii="Times New Roman" w:hAnsi="Times New Roman" w:cs="Times New Roman"/>
          <w:bCs/>
          <w:sz w:val="28"/>
          <w:szCs w:val="28"/>
        </w:rPr>
        <w:t>, поскольку в последнее время очень много уделяется времени экологическим проблемам в мире, а лишайники являются природными индикаторами загрязненности воздуха.</w:t>
      </w:r>
    </w:p>
    <w:p w14:paraId="2B1C40C9" w14:textId="77777777" w:rsidR="00B0359B" w:rsidRDefault="001E7D7D" w:rsidP="00875354">
      <w:pPr>
        <w:spacing w:line="276" w:lineRule="auto"/>
        <w:ind w:firstLine="708"/>
        <w:jc w:val="both"/>
        <w:rPr>
          <w:rFonts w:ascii="Times New Roman" w:hAnsi="Times New Roman" w:cs="Times New Roman"/>
          <w:bCs/>
          <w:sz w:val="28"/>
          <w:szCs w:val="28"/>
        </w:rPr>
      </w:pPr>
      <w:r w:rsidRPr="00173923">
        <w:rPr>
          <w:rFonts w:ascii="Times New Roman" w:hAnsi="Times New Roman" w:cs="Times New Roman"/>
          <w:b/>
          <w:sz w:val="28"/>
          <w:szCs w:val="28"/>
        </w:rPr>
        <w:t>Практическая значимость</w:t>
      </w:r>
      <w:r>
        <w:rPr>
          <w:rFonts w:ascii="Times New Roman" w:hAnsi="Times New Roman" w:cs="Times New Roman"/>
          <w:bCs/>
          <w:sz w:val="28"/>
          <w:szCs w:val="28"/>
        </w:rPr>
        <w:t xml:space="preserve"> заключается в использовании </w:t>
      </w:r>
      <w:r w:rsidR="00173923">
        <w:rPr>
          <w:rFonts w:ascii="Times New Roman" w:hAnsi="Times New Roman" w:cs="Times New Roman"/>
          <w:bCs/>
          <w:sz w:val="28"/>
          <w:szCs w:val="28"/>
        </w:rPr>
        <w:t xml:space="preserve">данных на уроках биологии и в повседневной жизни, например при выборе участков для места </w:t>
      </w:r>
    </w:p>
    <w:p w14:paraId="261567A3" w14:textId="75EE2719" w:rsidR="001E7D7D" w:rsidRDefault="00B0359B" w:rsidP="00875354">
      <w:pPr>
        <w:spacing w:line="276" w:lineRule="auto"/>
        <w:ind w:firstLine="708"/>
        <w:jc w:val="both"/>
        <w:rPr>
          <w:rFonts w:ascii="Times New Roman" w:hAnsi="Times New Roman" w:cs="Times New Roman"/>
          <w:bCs/>
          <w:sz w:val="28"/>
          <w:szCs w:val="28"/>
        </w:rPr>
      </w:pPr>
      <w:r w:rsidRPr="00B0359B">
        <w:rPr>
          <w:rFonts w:ascii="Times New Roman" w:hAnsi="Times New Roman" w:cs="Times New Roman"/>
          <w:bCs/>
          <w:i/>
          <w:iCs/>
          <w:sz w:val="28"/>
          <w:szCs w:val="28"/>
        </w:rPr>
        <w:t>Гипотеза:</w:t>
      </w:r>
      <w:r w:rsidRPr="00B0359B">
        <w:rPr>
          <w:rFonts w:ascii="Times New Roman" w:hAnsi="Times New Roman" w:cs="Times New Roman"/>
          <w:bCs/>
          <w:sz w:val="28"/>
          <w:szCs w:val="28"/>
        </w:rPr>
        <w:t xml:space="preserve"> виды лишайников в парках одного района будут одинаковыми в связи одинаковой экологической ситуацией</w:t>
      </w:r>
      <w:r>
        <w:rPr>
          <w:rFonts w:ascii="Times New Roman" w:hAnsi="Times New Roman" w:cs="Times New Roman"/>
          <w:bCs/>
          <w:sz w:val="28"/>
          <w:szCs w:val="28"/>
        </w:rPr>
        <w:t xml:space="preserve"> </w:t>
      </w:r>
      <w:r w:rsidR="00173923">
        <w:rPr>
          <w:rFonts w:ascii="Times New Roman" w:hAnsi="Times New Roman" w:cs="Times New Roman"/>
          <w:bCs/>
          <w:sz w:val="28"/>
          <w:szCs w:val="28"/>
        </w:rPr>
        <w:t>жительства, изготовлении медикаментов или декоров.</w:t>
      </w:r>
    </w:p>
    <w:p w14:paraId="174A7404" w14:textId="5CA72BFB" w:rsidR="00582E80" w:rsidRDefault="00582E80" w:rsidP="00875354">
      <w:pPr>
        <w:spacing w:line="276" w:lineRule="auto"/>
        <w:ind w:firstLine="708"/>
        <w:jc w:val="both"/>
        <w:rPr>
          <w:rFonts w:ascii="Times New Roman" w:hAnsi="Times New Roman" w:cs="Times New Roman"/>
          <w:bCs/>
          <w:sz w:val="28"/>
          <w:szCs w:val="28"/>
        </w:rPr>
      </w:pPr>
      <w:r>
        <w:rPr>
          <w:rFonts w:ascii="Times New Roman" w:hAnsi="Times New Roman" w:cs="Times New Roman"/>
          <w:bCs/>
          <w:sz w:val="28"/>
          <w:szCs w:val="28"/>
        </w:rPr>
        <w:t>Объект исследования – лишайник</w:t>
      </w:r>
    </w:p>
    <w:p w14:paraId="66CCE682" w14:textId="3EF416B0" w:rsidR="00582E80" w:rsidRDefault="00582E80" w:rsidP="00875354">
      <w:pPr>
        <w:spacing w:line="276" w:lineRule="auto"/>
        <w:ind w:firstLine="708"/>
        <w:jc w:val="both"/>
        <w:rPr>
          <w:rFonts w:ascii="Times New Roman" w:hAnsi="Times New Roman" w:cs="Times New Roman"/>
          <w:bCs/>
          <w:sz w:val="28"/>
          <w:szCs w:val="28"/>
        </w:rPr>
      </w:pPr>
      <w:r>
        <w:rPr>
          <w:rFonts w:ascii="Times New Roman" w:hAnsi="Times New Roman" w:cs="Times New Roman"/>
          <w:bCs/>
          <w:sz w:val="28"/>
          <w:szCs w:val="28"/>
        </w:rPr>
        <w:t>Предмет исследования – видовое разнообразие лишайников Адмиралтейского района.</w:t>
      </w:r>
    </w:p>
    <w:p w14:paraId="3517214D" w14:textId="46DD8B5D" w:rsidR="00582E80" w:rsidRDefault="00582E80" w:rsidP="00875354">
      <w:pPr>
        <w:spacing w:line="276" w:lineRule="auto"/>
        <w:ind w:firstLine="708"/>
        <w:jc w:val="both"/>
        <w:rPr>
          <w:rFonts w:ascii="Times New Roman" w:hAnsi="Times New Roman" w:cs="Times New Roman"/>
          <w:bCs/>
          <w:sz w:val="28"/>
          <w:szCs w:val="28"/>
        </w:rPr>
      </w:pPr>
      <w:r w:rsidRPr="00582E80">
        <w:rPr>
          <w:rFonts w:ascii="Times New Roman" w:hAnsi="Times New Roman" w:cs="Times New Roman"/>
          <w:b/>
          <w:sz w:val="28"/>
          <w:szCs w:val="28"/>
        </w:rPr>
        <w:t>Цель:</w:t>
      </w:r>
      <w:r>
        <w:rPr>
          <w:rFonts w:ascii="Times New Roman" w:hAnsi="Times New Roman" w:cs="Times New Roman"/>
          <w:bCs/>
          <w:sz w:val="28"/>
          <w:szCs w:val="28"/>
        </w:rPr>
        <w:t xml:space="preserve"> изучить видовое разнообразие и особенности роста лишайников в Адмиралтейском районе</w:t>
      </w:r>
    </w:p>
    <w:p w14:paraId="1EF728E8" w14:textId="77777777" w:rsidR="00582E80" w:rsidRDefault="00582E80" w:rsidP="00582E80">
      <w:pPr>
        <w:pStyle w:val="aa"/>
        <w:spacing w:line="276" w:lineRule="auto"/>
        <w:rPr>
          <w:rFonts w:ascii="Times New Roman" w:hAnsi="Times New Roman" w:cs="Times New Roman"/>
          <w:sz w:val="28"/>
          <w:szCs w:val="28"/>
        </w:rPr>
      </w:pPr>
      <w:r w:rsidRPr="00582E80">
        <w:rPr>
          <w:rFonts w:ascii="Times New Roman" w:hAnsi="Times New Roman" w:cs="Times New Roman"/>
          <w:b/>
          <w:sz w:val="28"/>
          <w:szCs w:val="28"/>
        </w:rPr>
        <w:t>Задачи:</w:t>
      </w:r>
      <w:r w:rsidRPr="00582E80">
        <w:rPr>
          <w:rFonts w:ascii="Times New Roman" w:hAnsi="Times New Roman" w:cs="Times New Roman"/>
          <w:sz w:val="28"/>
          <w:szCs w:val="28"/>
        </w:rPr>
        <w:t xml:space="preserve"> </w:t>
      </w:r>
    </w:p>
    <w:p w14:paraId="6FF3942F" w14:textId="3E7E6166" w:rsidR="00582E80" w:rsidRDefault="00582E80" w:rsidP="00582E80">
      <w:pPr>
        <w:pStyle w:val="aa"/>
        <w:numPr>
          <w:ilvl w:val="0"/>
          <w:numId w:val="2"/>
        </w:numPr>
        <w:spacing w:line="276" w:lineRule="auto"/>
        <w:rPr>
          <w:rFonts w:ascii="Times New Roman" w:hAnsi="Times New Roman" w:cs="Times New Roman"/>
          <w:sz w:val="28"/>
          <w:szCs w:val="28"/>
        </w:rPr>
      </w:pPr>
      <w:r>
        <w:rPr>
          <w:rFonts w:ascii="Times New Roman" w:hAnsi="Times New Roman" w:cs="Times New Roman"/>
          <w:sz w:val="28"/>
          <w:szCs w:val="28"/>
        </w:rPr>
        <w:t xml:space="preserve">Провести </w:t>
      </w:r>
      <w:r w:rsidR="002B0EBD">
        <w:rPr>
          <w:rFonts w:ascii="Times New Roman" w:hAnsi="Times New Roman" w:cs="Times New Roman"/>
          <w:sz w:val="28"/>
          <w:szCs w:val="28"/>
        </w:rPr>
        <w:t>опрос</w:t>
      </w:r>
      <w:r>
        <w:rPr>
          <w:rFonts w:ascii="Times New Roman" w:hAnsi="Times New Roman" w:cs="Times New Roman"/>
          <w:sz w:val="28"/>
          <w:szCs w:val="28"/>
        </w:rPr>
        <w:t xml:space="preserve"> среди учащихся 6-7 классов</w:t>
      </w:r>
    </w:p>
    <w:p w14:paraId="68C1E52A" w14:textId="37CA88EC" w:rsidR="00582E80" w:rsidRPr="00173923" w:rsidRDefault="00582E80" w:rsidP="00582E80">
      <w:pPr>
        <w:pStyle w:val="aa"/>
        <w:numPr>
          <w:ilvl w:val="0"/>
          <w:numId w:val="2"/>
        </w:numPr>
        <w:spacing w:line="276" w:lineRule="auto"/>
        <w:rPr>
          <w:rFonts w:ascii="Times New Roman" w:hAnsi="Times New Roman" w:cs="Times New Roman"/>
          <w:sz w:val="28"/>
          <w:szCs w:val="28"/>
        </w:rPr>
      </w:pPr>
      <w:r w:rsidRPr="00173923">
        <w:rPr>
          <w:rFonts w:ascii="Times New Roman" w:hAnsi="Times New Roman" w:cs="Times New Roman"/>
          <w:sz w:val="28"/>
          <w:szCs w:val="28"/>
        </w:rPr>
        <w:t>Изучить литературу и узнать общую информацию про лишайники</w:t>
      </w:r>
    </w:p>
    <w:p w14:paraId="42E6167C" w14:textId="77777777" w:rsidR="00582E80" w:rsidRDefault="00582E80" w:rsidP="00582E80">
      <w:pPr>
        <w:pStyle w:val="aa"/>
        <w:numPr>
          <w:ilvl w:val="0"/>
          <w:numId w:val="2"/>
        </w:numPr>
        <w:spacing w:line="276" w:lineRule="auto"/>
        <w:rPr>
          <w:rFonts w:ascii="Times New Roman" w:hAnsi="Times New Roman" w:cs="Times New Roman"/>
          <w:sz w:val="28"/>
          <w:szCs w:val="28"/>
        </w:rPr>
      </w:pPr>
      <w:r>
        <w:rPr>
          <w:rFonts w:ascii="Times New Roman" w:hAnsi="Times New Roman" w:cs="Times New Roman"/>
          <w:sz w:val="28"/>
          <w:szCs w:val="28"/>
        </w:rPr>
        <w:t>Посетить парки Адмиралтейского района, определить виды лишайников в них.</w:t>
      </w:r>
    </w:p>
    <w:p w14:paraId="718162D5" w14:textId="3ACD6AE9" w:rsidR="00582E80" w:rsidRPr="00173923" w:rsidRDefault="00930096" w:rsidP="00582E80">
      <w:pPr>
        <w:pStyle w:val="aa"/>
        <w:numPr>
          <w:ilvl w:val="0"/>
          <w:numId w:val="2"/>
        </w:numPr>
        <w:spacing w:line="276" w:lineRule="auto"/>
        <w:rPr>
          <w:rFonts w:ascii="Times New Roman" w:hAnsi="Times New Roman" w:cs="Times New Roman"/>
          <w:sz w:val="28"/>
          <w:szCs w:val="28"/>
        </w:rPr>
      </w:pPr>
      <w:r>
        <w:rPr>
          <w:rFonts w:ascii="Times New Roman" w:hAnsi="Times New Roman" w:cs="Times New Roman"/>
          <w:sz w:val="28"/>
          <w:szCs w:val="28"/>
        </w:rPr>
        <w:t>Проанализировать значение лишайников в природе и жизни человека</w:t>
      </w:r>
    </w:p>
    <w:p w14:paraId="0BB978C6" w14:textId="630A9189" w:rsidR="00582E80" w:rsidRDefault="00930096" w:rsidP="00582E80">
      <w:pPr>
        <w:pStyle w:val="aa"/>
        <w:numPr>
          <w:ilvl w:val="0"/>
          <w:numId w:val="2"/>
        </w:numPr>
        <w:rPr>
          <w:rFonts w:ascii="Times New Roman" w:hAnsi="Times New Roman" w:cs="Times New Roman"/>
          <w:sz w:val="24"/>
          <w:szCs w:val="24"/>
        </w:rPr>
        <w:sectPr w:rsidR="00582E80" w:rsidSect="007C7DE6">
          <w:pgSz w:w="11906" w:h="16838" w:code="9"/>
          <w:pgMar w:top="1134" w:right="851" w:bottom="1134" w:left="1701" w:header="709" w:footer="709" w:gutter="0"/>
          <w:cols w:space="708"/>
          <w:docGrid w:linePitch="360"/>
        </w:sectPr>
      </w:pPr>
      <w:r>
        <w:rPr>
          <w:rFonts w:ascii="Times New Roman" w:hAnsi="Times New Roman" w:cs="Times New Roman"/>
          <w:sz w:val="28"/>
          <w:szCs w:val="28"/>
        </w:rPr>
        <w:t>Сделать выводы</w:t>
      </w:r>
    </w:p>
    <w:p w14:paraId="597EFF35" w14:textId="4BF8B915" w:rsidR="0084741E" w:rsidRPr="003D5B97" w:rsidRDefault="0084741E" w:rsidP="00D2115D">
      <w:pPr>
        <w:spacing w:line="276" w:lineRule="auto"/>
        <w:ind w:firstLine="708"/>
        <w:rPr>
          <w:rFonts w:ascii="Times New Roman" w:hAnsi="Times New Roman" w:cs="Times New Roman"/>
          <w:b/>
          <w:sz w:val="28"/>
          <w:szCs w:val="28"/>
        </w:rPr>
      </w:pPr>
      <w:r w:rsidRPr="003D5B97">
        <w:rPr>
          <w:rFonts w:ascii="Times New Roman" w:hAnsi="Times New Roman" w:cs="Times New Roman"/>
          <w:b/>
          <w:sz w:val="28"/>
          <w:szCs w:val="28"/>
        </w:rPr>
        <w:lastRenderedPageBreak/>
        <w:t xml:space="preserve">Глава      1. </w:t>
      </w:r>
      <w:r w:rsidR="003944D4" w:rsidRPr="003D5B97">
        <w:rPr>
          <w:rFonts w:ascii="Times New Roman" w:hAnsi="Times New Roman" w:cs="Times New Roman"/>
          <w:b/>
          <w:sz w:val="28"/>
          <w:szCs w:val="28"/>
        </w:rPr>
        <w:t xml:space="preserve">   </w:t>
      </w:r>
      <w:r w:rsidRPr="003D5B97">
        <w:rPr>
          <w:rFonts w:ascii="Times New Roman" w:hAnsi="Times New Roman" w:cs="Times New Roman"/>
          <w:b/>
          <w:sz w:val="28"/>
          <w:szCs w:val="28"/>
        </w:rPr>
        <w:t>Общая характеристика лишайников</w:t>
      </w:r>
    </w:p>
    <w:p w14:paraId="74A65438" w14:textId="7DC9A3ED" w:rsidR="0084741E" w:rsidRPr="00173923" w:rsidRDefault="0084741E" w:rsidP="00D2115D">
      <w:pPr>
        <w:spacing w:line="276" w:lineRule="auto"/>
        <w:ind w:firstLine="708"/>
        <w:jc w:val="both"/>
        <w:rPr>
          <w:rFonts w:ascii="Times New Roman" w:hAnsi="Times New Roman" w:cs="Times New Roman"/>
          <w:sz w:val="28"/>
          <w:szCs w:val="28"/>
        </w:rPr>
      </w:pPr>
      <w:r w:rsidRPr="003D5B97">
        <w:rPr>
          <w:rFonts w:ascii="Times New Roman" w:hAnsi="Times New Roman" w:cs="Times New Roman"/>
          <w:sz w:val="28"/>
          <w:szCs w:val="28"/>
        </w:rPr>
        <w:t>Лишайники</w:t>
      </w:r>
      <w:r w:rsidR="001A7AFD" w:rsidRPr="003D5B97">
        <w:rPr>
          <w:rFonts w:ascii="Times New Roman" w:hAnsi="Times New Roman" w:cs="Times New Roman"/>
          <w:sz w:val="28"/>
          <w:szCs w:val="28"/>
        </w:rPr>
        <w:t xml:space="preserve"> (</w:t>
      </w:r>
      <w:proofErr w:type="spellStart"/>
      <w:r w:rsidR="001A7AFD" w:rsidRPr="003D5B97">
        <w:rPr>
          <w:rFonts w:ascii="Times New Roman" w:hAnsi="Times New Roman" w:cs="Times New Roman"/>
          <w:sz w:val="28"/>
          <w:szCs w:val="28"/>
        </w:rPr>
        <w:t>лихенизированные</w:t>
      </w:r>
      <w:proofErr w:type="spellEnd"/>
      <w:r w:rsidR="001A7AFD" w:rsidRPr="003D5B97">
        <w:rPr>
          <w:rFonts w:ascii="Times New Roman" w:hAnsi="Times New Roman" w:cs="Times New Roman"/>
          <w:sz w:val="28"/>
          <w:szCs w:val="28"/>
        </w:rPr>
        <w:t xml:space="preserve"> грибы)</w:t>
      </w:r>
      <w:r w:rsidRPr="003D5B97">
        <w:rPr>
          <w:rFonts w:ascii="Times New Roman" w:hAnsi="Times New Roman" w:cs="Times New Roman"/>
          <w:sz w:val="28"/>
          <w:szCs w:val="28"/>
        </w:rPr>
        <w:t xml:space="preserve"> – очень интересная и своеобразная группа организмов, </w:t>
      </w:r>
      <w:r w:rsidR="00EA14BC">
        <w:rPr>
          <w:rFonts w:ascii="Times New Roman" w:hAnsi="Times New Roman" w:cs="Times New Roman"/>
          <w:sz w:val="28"/>
          <w:szCs w:val="28"/>
        </w:rPr>
        <w:t xml:space="preserve">представляющие собой </w:t>
      </w:r>
      <w:r w:rsidR="00EA14BC" w:rsidRPr="00EA14BC">
        <w:rPr>
          <w:rFonts w:ascii="Times New Roman" w:hAnsi="Times New Roman" w:cs="Times New Roman"/>
          <w:sz w:val="28"/>
          <w:szCs w:val="28"/>
        </w:rPr>
        <w:t>симбиотические ассоциаци</w:t>
      </w:r>
      <w:r w:rsidR="00EA14BC">
        <w:rPr>
          <w:rFonts w:ascii="Times New Roman" w:hAnsi="Times New Roman" w:cs="Times New Roman"/>
          <w:sz w:val="28"/>
          <w:szCs w:val="28"/>
        </w:rPr>
        <w:t>ю</w:t>
      </w:r>
      <w:r w:rsidR="00EA14BC" w:rsidRPr="00EA14BC">
        <w:rPr>
          <w:rFonts w:ascii="Times New Roman" w:hAnsi="Times New Roman" w:cs="Times New Roman"/>
          <w:sz w:val="28"/>
          <w:szCs w:val="28"/>
        </w:rPr>
        <w:t xml:space="preserve"> грибов (</w:t>
      </w:r>
      <w:proofErr w:type="spellStart"/>
      <w:r w:rsidR="00EA14BC" w:rsidRPr="00EA14BC">
        <w:rPr>
          <w:rFonts w:ascii="Times New Roman" w:hAnsi="Times New Roman" w:cs="Times New Roman"/>
          <w:sz w:val="28"/>
          <w:szCs w:val="28"/>
        </w:rPr>
        <w:t>микобионт</w:t>
      </w:r>
      <w:proofErr w:type="spellEnd"/>
      <w:r w:rsidR="00EA14BC" w:rsidRPr="00EA14BC">
        <w:rPr>
          <w:rFonts w:ascii="Times New Roman" w:hAnsi="Times New Roman" w:cs="Times New Roman"/>
          <w:sz w:val="28"/>
          <w:szCs w:val="28"/>
        </w:rPr>
        <w:t xml:space="preserve">) и микроскопических зелёных водорослей или/и </w:t>
      </w:r>
      <w:proofErr w:type="spellStart"/>
      <w:r w:rsidR="00EA14BC" w:rsidRPr="00EA14BC">
        <w:rPr>
          <w:rFonts w:ascii="Times New Roman" w:hAnsi="Times New Roman" w:cs="Times New Roman"/>
          <w:sz w:val="28"/>
          <w:szCs w:val="28"/>
        </w:rPr>
        <w:t>цианобактерий</w:t>
      </w:r>
      <w:proofErr w:type="spellEnd"/>
      <w:r w:rsidR="00EA14BC" w:rsidRPr="00EA14BC">
        <w:rPr>
          <w:rFonts w:ascii="Times New Roman" w:hAnsi="Times New Roman" w:cs="Times New Roman"/>
          <w:sz w:val="28"/>
          <w:szCs w:val="28"/>
        </w:rPr>
        <w:t xml:space="preserve"> (</w:t>
      </w:r>
      <w:proofErr w:type="spellStart"/>
      <w:r w:rsidR="00EA14BC" w:rsidRPr="00EA14BC">
        <w:rPr>
          <w:rFonts w:ascii="Times New Roman" w:hAnsi="Times New Roman" w:cs="Times New Roman"/>
          <w:sz w:val="28"/>
          <w:szCs w:val="28"/>
        </w:rPr>
        <w:t>фотобионт</w:t>
      </w:r>
      <w:proofErr w:type="spellEnd"/>
      <w:r w:rsidR="00EA14BC" w:rsidRPr="00EA14BC">
        <w:rPr>
          <w:rFonts w:ascii="Times New Roman" w:hAnsi="Times New Roman" w:cs="Times New Roman"/>
          <w:sz w:val="28"/>
          <w:szCs w:val="28"/>
        </w:rPr>
        <w:t xml:space="preserve">). </w:t>
      </w:r>
      <w:proofErr w:type="spellStart"/>
      <w:r w:rsidR="00EA14BC" w:rsidRPr="00EA14BC">
        <w:rPr>
          <w:rFonts w:ascii="Times New Roman" w:hAnsi="Times New Roman" w:cs="Times New Roman"/>
          <w:sz w:val="28"/>
          <w:szCs w:val="28"/>
        </w:rPr>
        <w:t>Микобионт</w:t>
      </w:r>
      <w:proofErr w:type="spellEnd"/>
      <w:r w:rsidR="00EA14BC" w:rsidRPr="00EA14BC">
        <w:rPr>
          <w:rFonts w:ascii="Times New Roman" w:hAnsi="Times New Roman" w:cs="Times New Roman"/>
          <w:sz w:val="28"/>
          <w:szCs w:val="28"/>
        </w:rPr>
        <w:t xml:space="preserve"> образует слоевище (таллом), внутри которого располагаются клетки </w:t>
      </w:r>
      <w:proofErr w:type="spellStart"/>
      <w:r w:rsidR="00EA14BC" w:rsidRPr="00EA14BC">
        <w:rPr>
          <w:rFonts w:ascii="Times New Roman" w:hAnsi="Times New Roman" w:cs="Times New Roman"/>
          <w:sz w:val="28"/>
          <w:szCs w:val="28"/>
        </w:rPr>
        <w:t>фикобионта</w:t>
      </w:r>
      <w:proofErr w:type="spellEnd"/>
      <w:r w:rsidR="00EA14BC" w:rsidRPr="00EA14BC">
        <w:rPr>
          <w:rFonts w:ascii="Times New Roman" w:hAnsi="Times New Roman" w:cs="Times New Roman"/>
          <w:sz w:val="28"/>
          <w:szCs w:val="28"/>
        </w:rPr>
        <w:t xml:space="preserve">. Они существуют друг с другом, оказывая своему партнёру определённую помощь. </w:t>
      </w:r>
      <w:proofErr w:type="spellStart"/>
      <w:r w:rsidR="00EA14BC" w:rsidRPr="00EA14BC">
        <w:rPr>
          <w:rFonts w:ascii="Times New Roman" w:hAnsi="Times New Roman" w:cs="Times New Roman"/>
          <w:sz w:val="28"/>
          <w:szCs w:val="28"/>
        </w:rPr>
        <w:t>Фикобионт</w:t>
      </w:r>
      <w:proofErr w:type="spellEnd"/>
      <w:r w:rsidR="00EA14BC" w:rsidRPr="00EA14BC">
        <w:rPr>
          <w:rFonts w:ascii="Times New Roman" w:hAnsi="Times New Roman" w:cs="Times New Roman"/>
          <w:sz w:val="28"/>
          <w:szCs w:val="28"/>
        </w:rPr>
        <w:t xml:space="preserve"> обеспечивает гриб органическими веществами, а гриб предоставляет ему среду обитания, защищает его от пересыхания и перегревания</w:t>
      </w:r>
      <w:r w:rsidR="00EA14BC">
        <w:rPr>
          <w:rFonts w:ascii="Times New Roman" w:hAnsi="Times New Roman" w:cs="Times New Roman"/>
          <w:sz w:val="28"/>
          <w:szCs w:val="28"/>
        </w:rPr>
        <w:t xml:space="preserve">. </w:t>
      </w:r>
      <w:r w:rsidR="00940596" w:rsidRPr="00940596">
        <w:rPr>
          <w:rFonts w:ascii="Times New Roman" w:hAnsi="Times New Roman" w:cs="Times New Roman"/>
          <w:sz w:val="28"/>
          <w:szCs w:val="28"/>
        </w:rPr>
        <w:t xml:space="preserve">Лишайники, независимо от разновидности, не имеют </w:t>
      </w:r>
      <w:r w:rsidR="00940596">
        <w:rPr>
          <w:rFonts w:ascii="Times New Roman" w:hAnsi="Times New Roman" w:cs="Times New Roman"/>
          <w:sz w:val="28"/>
          <w:szCs w:val="28"/>
        </w:rPr>
        <w:t xml:space="preserve">яркой </w:t>
      </w:r>
      <w:r w:rsidR="00940596" w:rsidRPr="00940596">
        <w:rPr>
          <w:rFonts w:ascii="Times New Roman" w:hAnsi="Times New Roman" w:cs="Times New Roman"/>
          <w:sz w:val="28"/>
          <w:szCs w:val="28"/>
        </w:rPr>
        <w:t xml:space="preserve">зеленой окраски, чаще всего они могут быть серой, бурой, желтой, оранжевой или даже черной расцветки. Это зависит от пигментов, а также от окраски лишайниковых кислот. </w:t>
      </w:r>
      <w:r w:rsidRPr="003D5B97">
        <w:rPr>
          <w:rFonts w:ascii="Times New Roman" w:hAnsi="Times New Roman" w:cs="Times New Roman"/>
          <w:sz w:val="28"/>
          <w:szCs w:val="28"/>
        </w:rPr>
        <w:t>Своё название лишайники получили за сходство</w:t>
      </w:r>
      <w:r w:rsidR="00EA14BC">
        <w:rPr>
          <w:rFonts w:ascii="Times New Roman" w:hAnsi="Times New Roman" w:cs="Times New Roman"/>
          <w:sz w:val="28"/>
          <w:szCs w:val="28"/>
        </w:rPr>
        <w:t xml:space="preserve"> плодовых тел</w:t>
      </w:r>
      <w:r w:rsidRPr="003D5B97">
        <w:rPr>
          <w:rFonts w:ascii="Times New Roman" w:hAnsi="Times New Roman" w:cs="Times New Roman"/>
          <w:sz w:val="28"/>
          <w:szCs w:val="28"/>
        </w:rPr>
        <w:t xml:space="preserve"> с проявлениями некоторых кожных заболеваний, получивших общее название «лишаи». </w:t>
      </w:r>
      <w:r w:rsidR="001A7AFD" w:rsidRPr="003D5B97">
        <w:rPr>
          <w:rFonts w:ascii="Times New Roman" w:hAnsi="Times New Roman" w:cs="Times New Roman"/>
          <w:sz w:val="28"/>
          <w:szCs w:val="28"/>
        </w:rPr>
        <w:t xml:space="preserve">В медицине </w:t>
      </w:r>
      <w:proofErr w:type="spellStart"/>
      <w:r w:rsidR="001A7AFD" w:rsidRPr="003D5B97">
        <w:rPr>
          <w:rFonts w:ascii="Times New Roman" w:hAnsi="Times New Roman" w:cs="Times New Roman"/>
          <w:sz w:val="28"/>
          <w:szCs w:val="28"/>
        </w:rPr>
        <w:t>лихенизация</w:t>
      </w:r>
      <w:proofErr w:type="spellEnd"/>
      <w:r w:rsidR="001A7AFD" w:rsidRPr="003D5B97">
        <w:rPr>
          <w:rFonts w:ascii="Times New Roman" w:hAnsi="Times New Roman" w:cs="Times New Roman"/>
          <w:sz w:val="28"/>
          <w:szCs w:val="28"/>
        </w:rPr>
        <w:t xml:space="preserve"> – это вторичный признак сыпи, который характеризуется утолщением кожи, усилением её </w:t>
      </w:r>
      <w:r w:rsidR="001A7AFD" w:rsidRPr="00173923">
        <w:rPr>
          <w:rFonts w:ascii="Times New Roman" w:hAnsi="Times New Roman" w:cs="Times New Roman"/>
          <w:sz w:val="28"/>
          <w:szCs w:val="28"/>
        </w:rPr>
        <w:t>рисунка и нарушением пигментации.</w:t>
      </w:r>
      <w:r w:rsidR="00582E80">
        <w:rPr>
          <w:rFonts w:ascii="Times New Roman" w:hAnsi="Times New Roman" w:cs="Times New Roman"/>
          <w:sz w:val="28"/>
          <w:szCs w:val="28"/>
        </w:rPr>
        <w:t xml:space="preserve"> В лишайниках под </w:t>
      </w:r>
      <w:proofErr w:type="spellStart"/>
      <w:r w:rsidR="00582E80">
        <w:rPr>
          <w:rFonts w:ascii="Times New Roman" w:hAnsi="Times New Roman" w:cs="Times New Roman"/>
          <w:sz w:val="28"/>
          <w:szCs w:val="28"/>
        </w:rPr>
        <w:t>лихенизацией</w:t>
      </w:r>
      <w:proofErr w:type="spellEnd"/>
      <w:r w:rsidR="00582E80">
        <w:rPr>
          <w:rFonts w:ascii="Times New Roman" w:hAnsi="Times New Roman" w:cs="Times New Roman"/>
          <w:sz w:val="28"/>
          <w:szCs w:val="28"/>
        </w:rPr>
        <w:t xml:space="preserve"> подразумевается особый тип питания грибов.</w:t>
      </w:r>
      <w:r w:rsidR="00930096" w:rsidRPr="00930096">
        <w:t xml:space="preserve"> </w:t>
      </w:r>
      <w:r w:rsidR="00930096">
        <w:t xml:space="preserve"> </w:t>
      </w:r>
      <w:r w:rsidR="00EA14BC" w:rsidRPr="00EA14BC">
        <w:rPr>
          <w:rFonts w:ascii="Times New Roman" w:hAnsi="Times New Roman" w:cs="Times New Roman"/>
          <w:sz w:val="28"/>
          <w:szCs w:val="28"/>
        </w:rPr>
        <w:t>это.</w:t>
      </w:r>
      <w:r w:rsidR="00EA14BC" w:rsidRPr="00EA14BC">
        <w:t xml:space="preserve"> </w:t>
      </w:r>
      <w:r w:rsidR="00930096" w:rsidRPr="00930096">
        <w:rPr>
          <w:rFonts w:ascii="Times New Roman" w:hAnsi="Times New Roman" w:cs="Times New Roman"/>
          <w:sz w:val="28"/>
          <w:szCs w:val="28"/>
        </w:rPr>
        <w:t>Наука о лишайниках называется лихенологией. Как установили палеонтологи, лишайники появились на Земле ещё задолго до появления динозавров. Наиболее древним образцам около 415 миллионов лет! Хотя найти таких ископаемых удалось очень мало, потому что окаменелые лишайники встречаются крайне редко.</w:t>
      </w:r>
    </w:p>
    <w:p w14:paraId="628E52AB" w14:textId="7FCB263F" w:rsidR="0084741E" w:rsidRPr="00173923" w:rsidRDefault="00DD6077" w:rsidP="00D2115D">
      <w:pPr>
        <w:pStyle w:val="aa"/>
        <w:numPr>
          <w:ilvl w:val="1"/>
          <w:numId w:val="3"/>
        </w:num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84741E" w:rsidRPr="00173923">
        <w:rPr>
          <w:rFonts w:ascii="Times New Roman" w:hAnsi="Times New Roman" w:cs="Times New Roman"/>
          <w:b/>
          <w:sz w:val="28"/>
          <w:szCs w:val="28"/>
        </w:rPr>
        <w:t>История</w:t>
      </w:r>
    </w:p>
    <w:p w14:paraId="014A543A" w14:textId="7DC637D8" w:rsidR="0084741E" w:rsidRPr="00173923" w:rsidRDefault="0084741E" w:rsidP="00DD6077">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 xml:space="preserve">Первые описания известны из «Истории растений» Теофраста (371–284 </w:t>
      </w:r>
      <w:proofErr w:type="spellStart"/>
      <w:r w:rsidRPr="00173923">
        <w:rPr>
          <w:rFonts w:ascii="Times New Roman" w:hAnsi="Times New Roman" w:cs="Times New Roman"/>
          <w:sz w:val="28"/>
          <w:szCs w:val="28"/>
        </w:rPr>
        <w:t>г.г</w:t>
      </w:r>
      <w:proofErr w:type="spellEnd"/>
      <w:r w:rsidRPr="00173923">
        <w:rPr>
          <w:rFonts w:ascii="Times New Roman" w:hAnsi="Times New Roman" w:cs="Times New Roman"/>
          <w:sz w:val="28"/>
          <w:szCs w:val="28"/>
        </w:rPr>
        <w:t>. до н.э.). Теофраст предполагал, что они представляют собой наросты деревьев или водоросли.</w:t>
      </w:r>
      <w:r w:rsidR="006B4BDE" w:rsidRPr="00173923">
        <w:rPr>
          <w:rFonts w:ascii="Times New Roman" w:hAnsi="Times New Roman" w:cs="Times New Roman"/>
          <w:sz w:val="28"/>
          <w:szCs w:val="28"/>
        </w:rPr>
        <w:t xml:space="preserve"> Самая ранняя напечатанная иллюстрация лишайников относится к 1480г. и изображает виды родов </w:t>
      </w:r>
      <w:proofErr w:type="spellStart"/>
      <w:r w:rsidR="006B4BDE" w:rsidRPr="00173923">
        <w:rPr>
          <w:rFonts w:ascii="Times New Roman" w:hAnsi="Times New Roman" w:cs="Times New Roman"/>
          <w:sz w:val="28"/>
          <w:szCs w:val="28"/>
        </w:rPr>
        <w:t>уснея</w:t>
      </w:r>
      <w:proofErr w:type="spellEnd"/>
      <w:r w:rsidR="006B4BDE" w:rsidRPr="00173923">
        <w:rPr>
          <w:rFonts w:ascii="Times New Roman" w:hAnsi="Times New Roman" w:cs="Times New Roman"/>
          <w:sz w:val="28"/>
          <w:szCs w:val="28"/>
        </w:rPr>
        <w:t xml:space="preserve"> (</w:t>
      </w:r>
      <w:proofErr w:type="spellStart"/>
      <w:r w:rsidR="006B4BDE" w:rsidRPr="00173923">
        <w:rPr>
          <w:rFonts w:ascii="Times New Roman" w:hAnsi="Times New Roman" w:cs="Times New Roman"/>
          <w:sz w:val="28"/>
          <w:szCs w:val="28"/>
        </w:rPr>
        <w:t>Usnea</w:t>
      </w:r>
      <w:proofErr w:type="spellEnd"/>
      <w:r w:rsidR="006B4BDE" w:rsidRPr="00173923">
        <w:rPr>
          <w:rFonts w:ascii="Times New Roman" w:hAnsi="Times New Roman" w:cs="Times New Roman"/>
          <w:sz w:val="28"/>
          <w:szCs w:val="28"/>
        </w:rPr>
        <w:t xml:space="preserve">) и </w:t>
      </w:r>
      <w:proofErr w:type="spellStart"/>
      <w:r w:rsidR="006B4BDE" w:rsidRPr="00173923">
        <w:rPr>
          <w:rFonts w:ascii="Times New Roman" w:hAnsi="Times New Roman" w:cs="Times New Roman"/>
          <w:sz w:val="28"/>
          <w:szCs w:val="28"/>
        </w:rPr>
        <w:t>лобария</w:t>
      </w:r>
      <w:proofErr w:type="spellEnd"/>
      <w:r w:rsidR="006B4BDE" w:rsidRPr="00173923">
        <w:rPr>
          <w:rFonts w:ascii="Times New Roman" w:hAnsi="Times New Roman" w:cs="Times New Roman"/>
          <w:sz w:val="28"/>
          <w:szCs w:val="28"/>
        </w:rPr>
        <w:t xml:space="preserve"> (</w:t>
      </w:r>
      <w:proofErr w:type="spellStart"/>
      <w:r w:rsidR="006B4BDE" w:rsidRPr="00173923">
        <w:rPr>
          <w:rFonts w:ascii="Times New Roman" w:hAnsi="Times New Roman" w:cs="Times New Roman"/>
          <w:sz w:val="28"/>
          <w:szCs w:val="28"/>
        </w:rPr>
        <w:t>Lobaria</w:t>
      </w:r>
      <w:proofErr w:type="spellEnd"/>
      <w:r w:rsidR="006B4BDE" w:rsidRPr="00173923">
        <w:rPr>
          <w:rFonts w:ascii="Times New Roman" w:hAnsi="Times New Roman" w:cs="Times New Roman"/>
          <w:sz w:val="28"/>
          <w:szCs w:val="28"/>
        </w:rPr>
        <w:t xml:space="preserve">). </w:t>
      </w:r>
      <w:r w:rsidR="00771250" w:rsidRPr="00173923">
        <w:rPr>
          <w:rFonts w:ascii="Times New Roman" w:hAnsi="Times New Roman" w:cs="Times New Roman"/>
          <w:sz w:val="28"/>
          <w:szCs w:val="28"/>
        </w:rPr>
        <w:t>До конца XVII века естествоиспытатели мало интересовались лишайниками, поскольку не вполне понимали, что это за организмы. Их считали экскрементами земли, камней или деревьев, полагали, что они — результат разложения высших растений или, напротив, что они образованы соками растений.</w:t>
      </w:r>
      <w:r w:rsidR="00881059" w:rsidRPr="00173923">
        <w:rPr>
          <w:rFonts w:ascii="Times New Roman" w:hAnsi="Times New Roman" w:cs="Times New Roman"/>
          <w:sz w:val="28"/>
          <w:szCs w:val="28"/>
        </w:rPr>
        <w:t xml:space="preserve"> </w:t>
      </w:r>
      <w:r w:rsidR="006B4BDE" w:rsidRPr="00173923">
        <w:rPr>
          <w:rFonts w:ascii="Times New Roman" w:hAnsi="Times New Roman" w:cs="Times New Roman"/>
          <w:sz w:val="28"/>
          <w:szCs w:val="28"/>
        </w:rPr>
        <w:t xml:space="preserve">Шотландец Роберт </w:t>
      </w:r>
      <w:proofErr w:type="spellStart"/>
      <w:r w:rsidR="006B4BDE" w:rsidRPr="00173923">
        <w:rPr>
          <w:rFonts w:ascii="Times New Roman" w:hAnsi="Times New Roman" w:cs="Times New Roman"/>
          <w:sz w:val="28"/>
          <w:szCs w:val="28"/>
        </w:rPr>
        <w:t>Морисон</w:t>
      </w:r>
      <w:proofErr w:type="spellEnd"/>
      <w:r w:rsidR="006B4BDE" w:rsidRPr="00173923">
        <w:rPr>
          <w:rFonts w:ascii="Times New Roman" w:hAnsi="Times New Roman" w:cs="Times New Roman"/>
          <w:sz w:val="28"/>
          <w:szCs w:val="28"/>
        </w:rPr>
        <w:t xml:space="preserve"> (1620–1683) в своей книге «</w:t>
      </w:r>
      <w:proofErr w:type="spellStart"/>
      <w:r w:rsidR="006B4BDE" w:rsidRPr="00173923">
        <w:rPr>
          <w:rFonts w:ascii="Times New Roman" w:hAnsi="Times New Roman" w:cs="Times New Roman"/>
          <w:sz w:val="28"/>
          <w:szCs w:val="28"/>
        </w:rPr>
        <w:t>Plantarum</w:t>
      </w:r>
      <w:proofErr w:type="spellEnd"/>
      <w:r w:rsidR="006B4BDE" w:rsidRPr="00173923">
        <w:rPr>
          <w:rFonts w:ascii="Times New Roman" w:hAnsi="Times New Roman" w:cs="Times New Roman"/>
          <w:sz w:val="28"/>
          <w:szCs w:val="28"/>
        </w:rPr>
        <w:t xml:space="preserve"> </w:t>
      </w:r>
      <w:proofErr w:type="spellStart"/>
      <w:r w:rsidR="006B4BDE" w:rsidRPr="00173923">
        <w:rPr>
          <w:rFonts w:ascii="Times New Roman" w:hAnsi="Times New Roman" w:cs="Times New Roman"/>
          <w:sz w:val="28"/>
          <w:szCs w:val="28"/>
        </w:rPr>
        <w:t>Historiae</w:t>
      </w:r>
      <w:proofErr w:type="spellEnd"/>
      <w:r w:rsidR="006B4BDE" w:rsidRPr="00173923">
        <w:rPr>
          <w:rFonts w:ascii="Times New Roman" w:hAnsi="Times New Roman" w:cs="Times New Roman"/>
          <w:sz w:val="28"/>
          <w:szCs w:val="28"/>
        </w:rPr>
        <w:t xml:space="preserve"> </w:t>
      </w:r>
      <w:proofErr w:type="spellStart"/>
      <w:r w:rsidR="006B4BDE" w:rsidRPr="00173923">
        <w:rPr>
          <w:rFonts w:ascii="Times New Roman" w:hAnsi="Times New Roman" w:cs="Times New Roman"/>
          <w:sz w:val="28"/>
          <w:szCs w:val="28"/>
        </w:rPr>
        <w:t>Universalis</w:t>
      </w:r>
      <w:proofErr w:type="spellEnd"/>
      <w:r w:rsidR="006B4BDE" w:rsidRPr="00173923">
        <w:rPr>
          <w:rFonts w:ascii="Times New Roman" w:hAnsi="Times New Roman" w:cs="Times New Roman"/>
          <w:sz w:val="28"/>
          <w:szCs w:val="28"/>
        </w:rPr>
        <w:t xml:space="preserve"> </w:t>
      </w:r>
      <w:proofErr w:type="spellStart"/>
      <w:r w:rsidR="006B4BDE" w:rsidRPr="00173923">
        <w:rPr>
          <w:rFonts w:ascii="Times New Roman" w:hAnsi="Times New Roman" w:cs="Times New Roman"/>
          <w:sz w:val="28"/>
          <w:szCs w:val="28"/>
        </w:rPr>
        <w:t>Oxoniensis</w:t>
      </w:r>
      <w:proofErr w:type="spellEnd"/>
      <w:r w:rsidR="006B4BDE" w:rsidRPr="00173923">
        <w:rPr>
          <w:rFonts w:ascii="Times New Roman" w:hAnsi="Times New Roman" w:cs="Times New Roman"/>
          <w:sz w:val="28"/>
          <w:szCs w:val="28"/>
        </w:rPr>
        <w:t xml:space="preserve">» первым отнёс лишайники к грибам и назвал их </w:t>
      </w:r>
      <w:proofErr w:type="spellStart"/>
      <w:r w:rsidR="006B4BDE" w:rsidRPr="00173923">
        <w:rPr>
          <w:rFonts w:ascii="Times New Roman" w:hAnsi="Times New Roman" w:cs="Times New Roman"/>
          <w:sz w:val="28"/>
          <w:szCs w:val="28"/>
        </w:rPr>
        <w:t>мохогрибами</w:t>
      </w:r>
      <w:proofErr w:type="spellEnd"/>
      <w:r w:rsidR="006B4BDE" w:rsidRPr="00173923">
        <w:rPr>
          <w:rFonts w:ascii="Times New Roman" w:hAnsi="Times New Roman" w:cs="Times New Roman"/>
          <w:sz w:val="28"/>
          <w:szCs w:val="28"/>
        </w:rPr>
        <w:t>.</w:t>
      </w:r>
      <w:r w:rsidR="00881059" w:rsidRPr="00173923">
        <w:rPr>
          <w:rFonts w:ascii="Times New Roman" w:hAnsi="Times New Roman" w:cs="Times New Roman"/>
          <w:sz w:val="28"/>
          <w:szCs w:val="28"/>
        </w:rPr>
        <w:t xml:space="preserve"> В 1</w:t>
      </w:r>
      <w:r w:rsidR="00416A6E">
        <w:rPr>
          <w:rFonts w:ascii="Times New Roman" w:hAnsi="Times New Roman" w:cs="Times New Roman"/>
          <w:sz w:val="28"/>
          <w:szCs w:val="28"/>
        </w:rPr>
        <w:t>69</w:t>
      </w:r>
      <w:r w:rsidR="00881059" w:rsidRPr="00173923">
        <w:rPr>
          <w:rFonts w:ascii="Times New Roman" w:hAnsi="Times New Roman" w:cs="Times New Roman"/>
          <w:sz w:val="28"/>
          <w:szCs w:val="28"/>
        </w:rPr>
        <w:t xml:space="preserve">4 году знаменитый ботаник Жозеф </w:t>
      </w:r>
      <w:proofErr w:type="spellStart"/>
      <w:r w:rsidR="00881059" w:rsidRPr="00173923">
        <w:rPr>
          <w:rFonts w:ascii="Times New Roman" w:hAnsi="Times New Roman" w:cs="Times New Roman"/>
          <w:sz w:val="28"/>
          <w:szCs w:val="28"/>
        </w:rPr>
        <w:t>Питтон</w:t>
      </w:r>
      <w:proofErr w:type="spellEnd"/>
      <w:r w:rsidR="00881059" w:rsidRPr="00173923">
        <w:rPr>
          <w:rFonts w:ascii="Times New Roman" w:hAnsi="Times New Roman" w:cs="Times New Roman"/>
          <w:sz w:val="28"/>
          <w:szCs w:val="28"/>
        </w:rPr>
        <w:t xml:space="preserve"> Де </w:t>
      </w:r>
      <w:proofErr w:type="spellStart"/>
      <w:r w:rsidR="00881059" w:rsidRPr="00173923">
        <w:rPr>
          <w:rFonts w:ascii="Times New Roman" w:hAnsi="Times New Roman" w:cs="Times New Roman"/>
          <w:sz w:val="28"/>
          <w:szCs w:val="28"/>
        </w:rPr>
        <w:t>Турнефор</w:t>
      </w:r>
      <w:proofErr w:type="spellEnd"/>
      <w:r w:rsidR="006B4BDE" w:rsidRPr="00173923">
        <w:rPr>
          <w:rFonts w:ascii="Times New Roman" w:hAnsi="Times New Roman" w:cs="Times New Roman"/>
          <w:sz w:val="28"/>
          <w:szCs w:val="28"/>
        </w:rPr>
        <w:t xml:space="preserve"> </w:t>
      </w:r>
      <w:r w:rsidR="00881059" w:rsidRPr="00173923">
        <w:rPr>
          <w:rFonts w:ascii="Times New Roman" w:hAnsi="Times New Roman" w:cs="Times New Roman"/>
          <w:sz w:val="28"/>
          <w:szCs w:val="28"/>
        </w:rPr>
        <w:t xml:space="preserve">отнес лишайники к растениям и выделил в отдельную группу. Он же описал 44 вида лишайников. В 1753 году Карл Линней описал 80 видов лишайников. </w:t>
      </w:r>
      <w:r w:rsidR="006B4BDE" w:rsidRPr="00173923">
        <w:rPr>
          <w:rFonts w:ascii="Times New Roman" w:hAnsi="Times New Roman" w:cs="Times New Roman"/>
          <w:sz w:val="28"/>
          <w:szCs w:val="28"/>
        </w:rPr>
        <w:t xml:space="preserve">Началом науки о лишайниках – </w:t>
      </w:r>
      <w:r w:rsidR="006B4BDE" w:rsidRPr="00173923">
        <w:rPr>
          <w:rFonts w:ascii="Times New Roman" w:hAnsi="Times New Roman" w:cs="Times New Roman"/>
          <w:sz w:val="28"/>
          <w:szCs w:val="28"/>
        </w:rPr>
        <w:lastRenderedPageBreak/>
        <w:t xml:space="preserve">лихенологии – принято считать 1803г., когда ученик Карла Линнея Эрик </w:t>
      </w:r>
      <w:proofErr w:type="spellStart"/>
      <w:r w:rsidR="006B4BDE" w:rsidRPr="00173923">
        <w:rPr>
          <w:rFonts w:ascii="Times New Roman" w:hAnsi="Times New Roman" w:cs="Times New Roman"/>
          <w:sz w:val="28"/>
          <w:szCs w:val="28"/>
        </w:rPr>
        <w:t>Ахариус</w:t>
      </w:r>
      <w:proofErr w:type="spellEnd"/>
      <w:r w:rsidR="006B4BDE" w:rsidRPr="00173923">
        <w:rPr>
          <w:rFonts w:ascii="Times New Roman" w:hAnsi="Times New Roman" w:cs="Times New Roman"/>
          <w:sz w:val="28"/>
          <w:szCs w:val="28"/>
        </w:rPr>
        <w:t xml:space="preserve"> опубликовал свой труд «Методы, с</w:t>
      </w:r>
      <w:r w:rsidR="00771250" w:rsidRPr="00173923">
        <w:rPr>
          <w:rFonts w:ascii="Times New Roman" w:hAnsi="Times New Roman" w:cs="Times New Roman"/>
          <w:sz w:val="28"/>
          <w:szCs w:val="28"/>
        </w:rPr>
        <w:t xml:space="preserve"> </w:t>
      </w:r>
      <w:r w:rsidR="006B4BDE" w:rsidRPr="00173923">
        <w:rPr>
          <w:rFonts w:ascii="Times New Roman" w:hAnsi="Times New Roman" w:cs="Times New Roman"/>
          <w:sz w:val="28"/>
          <w:szCs w:val="28"/>
        </w:rPr>
        <w:t xml:space="preserve">помощью которых каждый сможет определять лишайники»). В 1869 г. русские ботаники А. С. Фаминцын (1835–1918) и О. В. </w:t>
      </w:r>
      <w:proofErr w:type="spellStart"/>
      <w:r w:rsidR="006B4BDE" w:rsidRPr="00173923">
        <w:rPr>
          <w:rFonts w:ascii="Times New Roman" w:hAnsi="Times New Roman" w:cs="Times New Roman"/>
          <w:sz w:val="28"/>
          <w:szCs w:val="28"/>
        </w:rPr>
        <w:t>Баранецкий</w:t>
      </w:r>
      <w:proofErr w:type="spellEnd"/>
      <w:r w:rsidR="006B4BDE" w:rsidRPr="00173923">
        <w:rPr>
          <w:rFonts w:ascii="Times New Roman" w:hAnsi="Times New Roman" w:cs="Times New Roman"/>
          <w:sz w:val="28"/>
          <w:szCs w:val="28"/>
        </w:rPr>
        <w:t xml:space="preserve"> (1843–1905) обнаружили, что зелёные клетки в лишайнике – одноклеточные водоросли. </w:t>
      </w:r>
      <w:r w:rsidR="00881059" w:rsidRPr="00173923">
        <w:rPr>
          <w:rFonts w:ascii="Times New Roman" w:hAnsi="Times New Roman" w:cs="Times New Roman"/>
          <w:sz w:val="28"/>
          <w:szCs w:val="28"/>
        </w:rPr>
        <w:t xml:space="preserve">Их открытия были восприняты современниками как «удивительнейшие». В настоящее время двойственная природа лишайников ни у кого не вызывает сомнений. </w:t>
      </w:r>
      <w:r w:rsidR="00DD6077" w:rsidRPr="00DD6077">
        <w:rPr>
          <w:rFonts w:ascii="Times New Roman" w:hAnsi="Times New Roman" w:cs="Times New Roman"/>
          <w:sz w:val="28"/>
          <w:szCs w:val="28"/>
        </w:rPr>
        <w:t>Важным этапом в понимании того, чем же все-таки является лишайник, послужило</w:t>
      </w:r>
      <w:r w:rsidR="00DD6077">
        <w:rPr>
          <w:rFonts w:ascii="Times New Roman" w:hAnsi="Times New Roman" w:cs="Times New Roman"/>
          <w:sz w:val="28"/>
          <w:szCs w:val="28"/>
        </w:rPr>
        <w:t xml:space="preserve"> </w:t>
      </w:r>
      <w:r w:rsidR="00DD6077" w:rsidRPr="00DD6077">
        <w:rPr>
          <w:rFonts w:ascii="Times New Roman" w:hAnsi="Times New Roman" w:cs="Times New Roman"/>
          <w:sz w:val="28"/>
          <w:szCs w:val="28"/>
        </w:rPr>
        <w:t xml:space="preserve">введение в 1869 году </w:t>
      </w:r>
      <w:proofErr w:type="spellStart"/>
      <w:r w:rsidR="00DD6077" w:rsidRPr="00DD6077">
        <w:rPr>
          <w:rFonts w:ascii="Times New Roman" w:hAnsi="Times New Roman" w:cs="Times New Roman"/>
          <w:sz w:val="28"/>
          <w:szCs w:val="28"/>
        </w:rPr>
        <w:t>Анто</w:t>
      </w:r>
      <w:proofErr w:type="spellEnd"/>
      <w:r w:rsidR="00DD6077" w:rsidRPr="00DD6077">
        <w:rPr>
          <w:rFonts w:ascii="Times New Roman" w:hAnsi="Times New Roman" w:cs="Times New Roman"/>
          <w:sz w:val="28"/>
          <w:szCs w:val="28"/>
        </w:rPr>
        <w:t xml:space="preserve"> ном де Бари понятия «симбиоз». Симбиоз (греч. </w:t>
      </w:r>
      <w:proofErr w:type="spellStart"/>
      <w:r w:rsidR="00DD6077" w:rsidRPr="00DD6077">
        <w:rPr>
          <w:rFonts w:ascii="Times New Roman" w:hAnsi="Times New Roman" w:cs="Times New Roman"/>
          <w:sz w:val="28"/>
          <w:szCs w:val="28"/>
        </w:rPr>
        <w:t>συμ</w:t>
      </w:r>
      <w:proofErr w:type="spellEnd"/>
      <w:r w:rsidR="00DD6077" w:rsidRPr="00DD6077">
        <w:rPr>
          <w:rFonts w:ascii="Times New Roman" w:hAnsi="Times New Roman" w:cs="Times New Roman"/>
          <w:sz w:val="28"/>
          <w:szCs w:val="28"/>
        </w:rPr>
        <w:t xml:space="preserve"> — с, β</w:t>
      </w:r>
      <w:proofErr w:type="spellStart"/>
      <w:r w:rsidR="00DD6077" w:rsidRPr="00DD6077">
        <w:rPr>
          <w:rFonts w:ascii="Times New Roman" w:hAnsi="Times New Roman" w:cs="Times New Roman"/>
          <w:sz w:val="28"/>
          <w:szCs w:val="28"/>
        </w:rPr>
        <w:t>ίοσίς</w:t>
      </w:r>
      <w:proofErr w:type="spellEnd"/>
      <w:r w:rsidR="00DD6077" w:rsidRPr="00DD6077">
        <w:rPr>
          <w:rFonts w:ascii="Times New Roman" w:hAnsi="Times New Roman" w:cs="Times New Roman"/>
          <w:sz w:val="28"/>
          <w:szCs w:val="28"/>
        </w:rPr>
        <w:t xml:space="preserve"> — жить, проживать) — длительная или постоянная совместная жизнь организмов разных биологических видов. На примере лишайников де</w:t>
      </w:r>
      <w:r w:rsidR="00DD6077">
        <w:rPr>
          <w:rFonts w:ascii="Times New Roman" w:hAnsi="Times New Roman" w:cs="Times New Roman"/>
          <w:sz w:val="28"/>
          <w:szCs w:val="28"/>
        </w:rPr>
        <w:t xml:space="preserve"> </w:t>
      </w:r>
      <w:r w:rsidR="00DD6077" w:rsidRPr="00DD6077">
        <w:rPr>
          <w:rFonts w:ascii="Times New Roman" w:hAnsi="Times New Roman" w:cs="Times New Roman"/>
          <w:sz w:val="28"/>
          <w:szCs w:val="28"/>
        </w:rPr>
        <w:t xml:space="preserve">Бари развил теорию </w:t>
      </w:r>
      <w:proofErr w:type="spellStart"/>
      <w:r w:rsidR="00DD6077" w:rsidRPr="00DD6077">
        <w:rPr>
          <w:rFonts w:ascii="Times New Roman" w:hAnsi="Times New Roman" w:cs="Times New Roman"/>
          <w:sz w:val="28"/>
          <w:szCs w:val="28"/>
        </w:rPr>
        <w:t>мутуалистического</w:t>
      </w:r>
      <w:proofErr w:type="spellEnd"/>
      <w:r w:rsidR="00DD6077" w:rsidRPr="00DD6077">
        <w:rPr>
          <w:rFonts w:ascii="Times New Roman" w:hAnsi="Times New Roman" w:cs="Times New Roman"/>
          <w:sz w:val="28"/>
          <w:szCs w:val="28"/>
        </w:rPr>
        <w:t xml:space="preserve"> симбиоза, при котором</w:t>
      </w:r>
      <w:r w:rsidR="00DD6077">
        <w:rPr>
          <w:rFonts w:ascii="Times New Roman" w:hAnsi="Times New Roman" w:cs="Times New Roman"/>
          <w:sz w:val="28"/>
          <w:szCs w:val="28"/>
        </w:rPr>
        <w:t xml:space="preserve"> </w:t>
      </w:r>
      <w:r w:rsidR="00DD6077" w:rsidRPr="00DD6077">
        <w:rPr>
          <w:rFonts w:ascii="Times New Roman" w:hAnsi="Times New Roman" w:cs="Times New Roman"/>
          <w:sz w:val="28"/>
          <w:szCs w:val="28"/>
        </w:rPr>
        <w:t>оба компонента полезны друг другу, и противопоставил его паразитизму.</w:t>
      </w:r>
    </w:p>
    <w:p w14:paraId="7E0C7AB1" w14:textId="0A1B202A" w:rsidR="006B4BDE" w:rsidRPr="00173923" w:rsidRDefault="006B4BDE" w:rsidP="00D2115D">
      <w:pPr>
        <w:pStyle w:val="ab"/>
        <w:spacing w:line="276" w:lineRule="auto"/>
        <w:jc w:val="both"/>
        <w:rPr>
          <w:rFonts w:ascii="Times New Roman" w:hAnsi="Times New Roman" w:cs="Times New Roman"/>
          <w:sz w:val="28"/>
          <w:szCs w:val="28"/>
        </w:rPr>
      </w:pPr>
      <w:r w:rsidRPr="00173923">
        <w:rPr>
          <w:rFonts w:ascii="Times New Roman" w:hAnsi="Times New Roman" w:cs="Times New Roman"/>
          <w:sz w:val="28"/>
          <w:szCs w:val="28"/>
        </w:rPr>
        <w:t xml:space="preserve">       </w:t>
      </w:r>
    </w:p>
    <w:p w14:paraId="3FCBD79B" w14:textId="03D0B28B" w:rsidR="006B4BDE" w:rsidRPr="00173923" w:rsidRDefault="006B4BDE" w:rsidP="00D2115D">
      <w:pPr>
        <w:pStyle w:val="ab"/>
        <w:spacing w:line="276" w:lineRule="auto"/>
        <w:jc w:val="both"/>
        <w:rPr>
          <w:rFonts w:ascii="Times New Roman" w:hAnsi="Times New Roman" w:cs="Times New Roman"/>
          <w:b/>
          <w:sz w:val="28"/>
          <w:szCs w:val="28"/>
        </w:rPr>
      </w:pPr>
      <w:r w:rsidRPr="00173923">
        <w:rPr>
          <w:rFonts w:ascii="Times New Roman" w:hAnsi="Times New Roman" w:cs="Times New Roman"/>
          <w:b/>
          <w:sz w:val="28"/>
          <w:szCs w:val="28"/>
        </w:rPr>
        <w:t xml:space="preserve">         1.2. Место лишайников в системе органического мира</w:t>
      </w:r>
    </w:p>
    <w:p w14:paraId="785E42C1" w14:textId="4C11A3D9" w:rsidR="00575A7C" w:rsidRPr="00173923" w:rsidRDefault="00456B51" w:rsidP="001A7AFD">
      <w:pPr>
        <w:pStyle w:val="ab"/>
        <w:spacing w:line="276"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w:t>
      </w:r>
      <w:proofErr w:type="spellStart"/>
      <w:r>
        <w:rPr>
          <w:rFonts w:ascii="Times New Roman" w:hAnsi="Times New Roman" w:cs="Times New Roman"/>
          <w:bCs/>
          <w:sz w:val="28"/>
          <w:szCs w:val="28"/>
        </w:rPr>
        <w:t>органическои</w:t>
      </w:r>
      <w:proofErr w:type="spellEnd"/>
      <w:r>
        <w:rPr>
          <w:rFonts w:ascii="Times New Roman" w:hAnsi="Times New Roman" w:cs="Times New Roman"/>
          <w:bCs/>
          <w:sz w:val="28"/>
          <w:szCs w:val="28"/>
        </w:rPr>
        <w:t xml:space="preserve"> мире л</w:t>
      </w:r>
      <w:r w:rsidR="00575A7C" w:rsidRPr="00173923">
        <w:rPr>
          <w:rFonts w:ascii="Times New Roman" w:hAnsi="Times New Roman" w:cs="Times New Roman"/>
          <w:bCs/>
          <w:sz w:val="28"/>
          <w:szCs w:val="28"/>
        </w:rPr>
        <w:t xml:space="preserve">ишайники не являются отделом, классом или другой определенной систематической категорией. Они рассматриваются как группа </w:t>
      </w:r>
      <w:proofErr w:type="spellStart"/>
      <w:r w:rsidR="00575A7C" w:rsidRPr="00173923">
        <w:rPr>
          <w:rFonts w:ascii="Times New Roman" w:hAnsi="Times New Roman" w:cs="Times New Roman"/>
          <w:bCs/>
          <w:sz w:val="28"/>
          <w:szCs w:val="28"/>
        </w:rPr>
        <w:t>лихенизированных</w:t>
      </w:r>
      <w:proofErr w:type="spellEnd"/>
      <w:r w:rsidR="00575A7C" w:rsidRPr="00173923">
        <w:rPr>
          <w:rFonts w:ascii="Times New Roman" w:hAnsi="Times New Roman" w:cs="Times New Roman"/>
          <w:bCs/>
          <w:sz w:val="28"/>
          <w:szCs w:val="28"/>
        </w:rPr>
        <w:t xml:space="preserve"> грибов</w:t>
      </w:r>
      <w:r w:rsidR="00C2036B" w:rsidRPr="00C2036B">
        <w:rPr>
          <w:rFonts w:ascii="Times New Roman" w:hAnsi="Times New Roman" w:cs="Times New Roman"/>
          <w:bCs/>
          <w:sz w:val="28"/>
          <w:szCs w:val="28"/>
        </w:rPr>
        <w:t xml:space="preserve"> (</w:t>
      </w:r>
      <w:r w:rsidR="00C2036B">
        <w:rPr>
          <w:rFonts w:ascii="Times New Roman" w:hAnsi="Times New Roman" w:cs="Times New Roman"/>
          <w:bCs/>
          <w:sz w:val="28"/>
          <w:szCs w:val="28"/>
        </w:rPr>
        <w:t>имеющих другой способ питания)</w:t>
      </w:r>
      <w:r w:rsidR="00575A7C" w:rsidRPr="00173923">
        <w:rPr>
          <w:rFonts w:ascii="Times New Roman" w:hAnsi="Times New Roman" w:cs="Times New Roman"/>
          <w:bCs/>
          <w:sz w:val="28"/>
          <w:szCs w:val="28"/>
        </w:rPr>
        <w:t>.</w:t>
      </w:r>
      <w:r w:rsidR="00245FB4" w:rsidRPr="00173923">
        <w:rPr>
          <w:rFonts w:ascii="Times New Roman" w:hAnsi="Times New Roman" w:cs="Times New Roman"/>
          <w:bCs/>
          <w:sz w:val="28"/>
          <w:szCs w:val="28"/>
        </w:rPr>
        <w:t xml:space="preserve"> </w:t>
      </w:r>
      <w:r w:rsidR="00DD6077" w:rsidRPr="00DD6077">
        <w:rPr>
          <w:rFonts w:ascii="Times New Roman" w:hAnsi="Times New Roman" w:cs="Times New Roman"/>
          <w:bCs/>
          <w:sz w:val="28"/>
          <w:szCs w:val="28"/>
        </w:rPr>
        <w:t>Лишайников насчитывают около 400 родов, в которые объединяются от 17 000 до 26 000 видов.</w:t>
      </w:r>
    </w:p>
    <w:p w14:paraId="11334D05" w14:textId="77777777" w:rsidR="003960A1" w:rsidRPr="00173923" w:rsidRDefault="003960A1" w:rsidP="003960A1">
      <w:pPr>
        <w:pStyle w:val="ab"/>
        <w:spacing w:line="276" w:lineRule="auto"/>
        <w:ind w:firstLine="708"/>
        <w:jc w:val="both"/>
        <w:rPr>
          <w:rFonts w:ascii="Times New Roman" w:hAnsi="Times New Roman" w:cs="Times New Roman"/>
          <w:bCs/>
          <w:sz w:val="28"/>
          <w:szCs w:val="28"/>
        </w:rPr>
      </w:pPr>
    </w:p>
    <w:p w14:paraId="2A95D4EC" w14:textId="5D516410" w:rsidR="006B4BDE" w:rsidRPr="00173923" w:rsidRDefault="006B4BDE" w:rsidP="00D2115D">
      <w:pPr>
        <w:pStyle w:val="ab"/>
        <w:spacing w:line="276" w:lineRule="auto"/>
        <w:jc w:val="both"/>
        <w:rPr>
          <w:rFonts w:ascii="Times New Roman" w:hAnsi="Times New Roman" w:cs="Times New Roman"/>
          <w:b/>
          <w:sz w:val="28"/>
          <w:szCs w:val="28"/>
        </w:rPr>
      </w:pPr>
      <w:r w:rsidRPr="00173923">
        <w:rPr>
          <w:rFonts w:ascii="Times New Roman" w:hAnsi="Times New Roman" w:cs="Times New Roman"/>
          <w:b/>
          <w:sz w:val="28"/>
          <w:szCs w:val="28"/>
        </w:rPr>
        <w:t xml:space="preserve">         1.3. Биология лишайников</w:t>
      </w:r>
    </w:p>
    <w:p w14:paraId="1B644AC7" w14:textId="77777777" w:rsidR="001A7AFD" w:rsidRPr="00173923" w:rsidRDefault="001A7AFD" w:rsidP="001A7AFD">
      <w:pPr>
        <w:pStyle w:val="ab"/>
        <w:spacing w:line="276" w:lineRule="auto"/>
        <w:ind w:firstLine="708"/>
        <w:jc w:val="both"/>
        <w:rPr>
          <w:rFonts w:ascii="Times New Roman" w:hAnsi="Times New Roman" w:cs="Times New Roman"/>
          <w:sz w:val="28"/>
          <w:szCs w:val="28"/>
        </w:rPr>
      </w:pPr>
      <w:proofErr w:type="spellStart"/>
      <w:r w:rsidRPr="00173923">
        <w:rPr>
          <w:rFonts w:ascii="Times New Roman" w:hAnsi="Times New Roman" w:cs="Times New Roman"/>
          <w:sz w:val="28"/>
          <w:szCs w:val="28"/>
        </w:rPr>
        <w:t>Лихенизированные</w:t>
      </w:r>
      <w:proofErr w:type="spellEnd"/>
      <w:r w:rsidRPr="00173923">
        <w:rPr>
          <w:rFonts w:ascii="Times New Roman" w:hAnsi="Times New Roman" w:cs="Times New Roman"/>
          <w:sz w:val="28"/>
          <w:szCs w:val="28"/>
        </w:rPr>
        <w:t xml:space="preserve"> грибы (лишайники) представляют собой симбиоз гетеротрофного организма (гриба) и фотосинтезирующего организма (микроводоросли или </w:t>
      </w:r>
      <w:proofErr w:type="spellStart"/>
      <w:r w:rsidRPr="00173923">
        <w:rPr>
          <w:rFonts w:ascii="Times New Roman" w:hAnsi="Times New Roman" w:cs="Times New Roman"/>
          <w:sz w:val="28"/>
          <w:szCs w:val="28"/>
        </w:rPr>
        <w:t>цианобактерии</w:t>
      </w:r>
      <w:proofErr w:type="spellEnd"/>
      <w:r w:rsidRPr="00173923">
        <w:rPr>
          <w:rFonts w:ascii="Times New Roman" w:hAnsi="Times New Roman" w:cs="Times New Roman"/>
          <w:sz w:val="28"/>
          <w:szCs w:val="28"/>
        </w:rPr>
        <w:t>), в результате которой возникает новый организм со своей анатомией, морфологией, физиологией, биохимией и прочими свойствами</w:t>
      </w:r>
    </w:p>
    <w:p w14:paraId="1D89EF6C" w14:textId="77777777" w:rsidR="00173923" w:rsidRDefault="001A7AFD" w:rsidP="001A7AFD">
      <w:pPr>
        <w:pStyle w:val="ab"/>
        <w:spacing w:line="276" w:lineRule="auto"/>
        <w:ind w:firstLine="708"/>
        <w:jc w:val="both"/>
        <w:rPr>
          <w:rFonts w:ascii="Times New Roman" w:hAnsi="Times New Roman" w:cs="Times New Roman"/>
          <w:bCs/>
          <w:sz w:val="28"/>
          <w:szCs w:val="28"/>
        </w:rPr>
      </w:pPr>
      <w:r w:rsidRPr="00173923">
        <w:rPr>
          <w:rFonts w:ascii="Times New Roman" w:hAnsi="Times New Roman" w:cs="Times New Roman"/>
          <w:bCs/>
          <w:sz w:val="28"/>
          <w:szCs w:val="28"/>
        </w:rPr>
        <w:t>Лишайники могут быть двухкомпонентными (</w:t>
      </w:r>
      <w:proofErr w:type="spellStart"/>
      <w:r w:rsidRPr="00173923">
        <w:rPr>
          <w:rFonts w:ascii="Times New Roman" w:hAnsi="Times New Roman" w:cs="Times New Roman"/>
          <w:bCs/>
          <w:sz w:val="28"/>
          <w:szCs w:val="28"/>
        </w:rPr>
        <w:t>фотобионт</w:t>
      </w:r>
      <w:proofErr w:type="spellEnd"/>
      <w:r w:rsidRPr="00173923">
        <w:rPr>
          <w:rFonts w:ascii="Times New Roman" w:hAnsi="Times New Roman" w:cs="Times New Roman"/>
          <w:bCs/>
          <w:sz w:val="28"/>
          <w:szCs w:val="28"/>
        </w:rPr>
        <w:t xml:space="preserve"> + </w:t>
      </w:r>
      <w:proofErr w:type="spellStart"/>
      <w:proofErr w:type="gramStart"/>
      <w:r w:rsidRPr="00173923">
        <w:rPr>
          <w:rFonts w:ascii="Times New Roman" w:hAnsi="Times New Roman" w:cs="Times New Roman"/>
          <w:bCs/>
          <w:sz w:val="28"/>
          <w:szCs w:val="28"/>
        </w:rPr>
        <w:t>микобионт</w:t>
      </w:r>
      <w:proofErr w:type="spellEnd"/>
      <w:r w:rsidRPr="00173923">
        <w:rPr>
          <w:rFonts w:ascii="Times New Roman" w:hAnsi="Times New Roman" w:cs="Times New Roman"/>
          <w:bCs/>
          <w:sz w:val="28"/>
          <w:szCs w:val="28"/>
        </w:rPr>
        <w:t xml:space="preserve">) </w:t>
      </w:r>
      <w:r w:rsidR="00173923">
        <w:rPr>
          <w:rFonts w:ascii="Times New Roman" w:hAnsi="Times New Roman" w:cs="Times New Roman"/>
          <w:bCs/>
          <w:sz w:val="28"/>
          <w:szCs w:val="28"/>
        </w:rPr>
        <w:t xml:space="preserve"> (</w:t>
      </w:r>
      <w:proofErr w:type="gramEnd"/>
      <w:r w:rsidR="00173923">
        <w:rPr>
          <w:rFonts w:ascii="Times New Roman" w:hAnsi="Times New Roman" w:cs="Times New Roman"/>
          <w:bCs/>
          <w:sz w:val="28"/>
          <w:szCs w:val="28"/>
        </w:rPr>
        <w:t xml:space="preserve"> рис. 1) </w:t>
      </w:r>
      <w:r w:rsidRPr="00173923">
        <w:rPr>
          <w:rFonts w:ascii="Times New Roman" w:hAnsi="Times New Roman" w:cs="Times New Roman"/>
          <w:bCs/>
          <w:sz w:val="28"/>
          <w:szCs w:val="28"/>
        </w:rPr>
        <w:t>или трехкомпонентными (</w:t>
      </w:r>
      <w:proofErr w:type="spellStart"/>
      <w:r w:rsidRPr="00173923">
        <w:rPr>
          <w:rFonts w:ascii="Times New Roman" w:hAnsi="Times New Roman" w:cs="Times New Roman"/>
          <w:bCs/>
          <w:sz w:val="28"/>
          <w:szCs w:val="28"/>
        </w:rPr>
        <w:t>фотобионт</w:t>
      </w:r>
      <w:proofErr w:type="spellEnd"/>
      <w:r w:rsidRPr="00173923">
        <w:rPr>
          <w:rFonts w:ascii="Times New Roman" w:hAnsi="Times New Roman" w:cs="Times New Roman"/>
          <w:bCs/>
          <w:sz w:val="28"/>
          <w:szCs w:val="28"/>
        </w:rPr>
        <w:t xml:space="preserve"> + </w:t>
      </w:r>
      <w:proofErr w:type="spellStart"/>
      <w:r w:rsidRPr="00173923">
        <w:rPr>
          <w:rFonts w:ascii="Times New Roman" w:hAnsi="Times New Roman" w:cs="Times New Roman"/>
          <w:bCs/>
          <w:sz w:val="28"/>
          <w:szCs w:val="28"/>
        </w:rPr>
        <w:t>микобионт</w:t>
      </w:r>
      <w:proofErr w:type="spellEnd"/>
      <w:r w:rsidRPr="00173923">
        <w:rPr>
          <w:rFonts w:ascii="Times New Roman" w:hAnsi="Times New Roman" w:cs="Times New Roman"/>
          <w:bCs/>
          <w:sz w:val="28"/>
          <w:szCs w:val="28"/>
        </w:rPr>
        <w:t xml:space="preserve"> + </w:t>
      </w:r>
      <w:proofErr w:type="spellStart"/>
      <w:r w:rsidRPr="00173923">
        <w:rPr>
          <w:rFonts w:ascii="Times New Roman" w:hAnsi="Times New Roman" w:cs="Times New Roman"/>
          <w:bCs/>
          <w:sz w:val="28"/>
          <w:szCs w:val="28"/>
        </w:rPr>
        <w:t>цианобактерии</w:t>
      </w:r>
      <w:proofErr w:type="spellEnd"/>
      <w:r w:rsidRPr="00173923">
        <w:rPr>
          <w:rFonts w:ascii="Times New Roman" w:hAnsi="Times New Roman" w:cs="Times New Roman"/>
          <w:bCs/>
          <w:sz w:val="28"/>
          <w:szCs w:val="28"/>
        </w:rPr>
        <w:t>).</w:t>
      </w:r>
    </w:p>
    <w:p w14:paraId="26273E01" w14:textId="61F5EE14" w:rsidR="001A7AFD" w:rsidRDefault="007D7634" w:rsidP="007D7634">
      <w:pPr>
        <w:pStyle w:val="ab"/>
        <w:spacing w:line="276" w:lineRule="auto"/>
        <w:ind w:firstLine="708"/>
        <w:jc w:val="both"/>
        <w:rPr>
          <w:rFonts w:ascii="Times New Roman" w:hAnsi="Times New Roman" w:cs="Times New Roman"/>
          <w:bCs/>
          <w:sz w:val="28"/>
          <w:szCs w:val="28"/>
        </w:rPr>
      </w:pPr>
      <w:proofErr w:type="spellStart"/>
      <w:r>
        <w:rPr>
          <w:rFonts w:ascii="Times New Roman" w:hAnsi="Times New Roman" w:cs="Times New Roman"/>
          <w:b/>
          <w:sz w:val="28"/>
          <w:szCs w:val="28"/>
        </w:rPr>
        <w:t>М</w:t>
      </w:r>
      <w:r w:rsidR="001A7AFD" w:rsidRPr="00173923">
        <w:rPr>
          <w:rFonts w:ascii="Times New Roman" w:hAnsi="Times New Roman" w:cs="Times New Roman"/>
          <w:b/>
          <w:sz w:val="28"/>
          <w:szCs w:val="28"/>
        </w:rPr>
        <w:t>икобионт</w:t>
      </w:r>
      <w:proofErr w:type="spellEnd"/>
      <w:r w:rsidR="001A7AFD" w:rsidRPr="00173923">
        <w:rPr>
          <w:rFonts w:ascii="Times New Roman" w:hAnsi="Times New Roman" w:cs="Times New Roman"/>
          <w:b/>
          <w:sz w:val="28"/>
          <w:szCs w:val="28"/>
        </w:rPr>
        <w:t xml:space="preserve"> </w:t>
      </w:r>
      <w:r w:rsidR="001A7AFD" w:rsidRPr="00173923">
        <w:rPr>
          <w:rFonts w:ascii="Times New Roman" w:hAnsi="Times New Roman" w:cs="Times New Roman"/>
          <w:bCs/>
          <w:sz w:val="28"/>
          <w:szCs w:val="28"/>
        </w:rPr>
        <w:t xml:space="preserve">представлен 99 % — аскомицетами (отдел </w:t>
      </w:r>
      <w:proofErr w:type="spellStart"/>
      <w:r w:rsidR="001A7AFD" w:rsidRPr="00173923">
        <w:rPr>
          <w:rFonts w:ascii="Times New Roman" w:hAnsi="Times New Roman" w:cs="Times New Roman"/>
          <w:bCs/>
          <w:sz w:val="28"/>
          <w:szCs w:val="28"/>
        </w:rPr>
        <w:t>Ascomycota</w:t>
      </w:r>
      <w:proofErr w:type="spellEnd"/>
      <w:r w:rsidR="001A7AFD" w:rsidRPr="00173923">
        <w:rPr>
          <w:rFonts w:ascii="Times New Roman" w:hAnsi="Times New Roman" w:cs="Times New Roman"/>
          <w:bCs/>
          <w:sz w:val="28"/>
          <w:szCs w:val="28"/>
        </w:rPr>
        <w:t xml:space="preserve">) и 1% - незначительная часть — базидиомицетами (отдел </w:t>
      </w:r>
      <w:proofErr w:type="spellStart"/>
      <w:r w:rsidR="001A7AFD" w:rsidRPr="00173923">
        <w:rPr>
          <w:rFonts w:ascii="Times New Roman" w:hAnsi="Times New Roman" w:cs="Times New Roman"/>
          <w:bCs/>
          <w:sz w:val="28"/>
          <w:szCs w:val="28"/>
        </w:rPr>
        <w:t>Basidiomycota</w:t>
      </w:r>
      <w:proofErr w:type="spellEnd"/>
      <w:r w:rsidR="001A7AFD" w:rsidRPr="00173923">
        <w:rPr>
          <w:rFonts w:ascii="Times New Roman" w:hAnsi="Times New Roman" w:cs="Times New Roman"/>
          <w:bCs/>
          <w:sz w:val="28"/>
          <w:szCs w:val="28"/>
        </w:rPr>
        <w:t>)</w:t>
      </w:r>
      <w:r>
        <w:rPr>
          <w:rFonts w:ascii="Times New Roman" w:hAnsi="Times New Roman" w:cs="Times New Roman"/>
          <w:bCs/>
          <w:sz w:val="28"/>
          <w:szCs w:val="28"/>
        </w:rPr>
        <w:t xml:space="preserve"> (рис. 1)</w:t>
      </w:r>
    </w:p>
    <w:p w14:paraId="40E772E3" w14:textId="6892FE49" w:rsidR="007D7634" w:rsidRDefault="00456B51" w:rsidP="007D7634">
      <w:pPr>
        <w:pStyle w:val="ab"/>
        <w:spacing w:line="276" w:lineRule="auto"/>
        <w:ind w:firstLine="708"/>
        <w:jc w:val="both"/>
        <w:rPr>
          <w:rFonts w:ascii="Times New Roman" w:hAnsi="Times New Roman" w:cs="Times New Roman"/>
          <w:bCs/>
          <w:sz w:val="28"/>
          <w:szCs w:val="28"/>
        </w:rPr>
      </w:pPr>
      <w:r>
        <w:rPr>
          <w:rFonts w:ascii="Times New Roman" w:hAnsi="Times New Roman" w:cs="Times New Roman"/>
          <w:bCs/>
          <w:noProof/>
          <w:sz w:val="28"/>
          <w:szCs w:val="28"/>
        </w:rPr>
        <mc:AlternateContent>
          <mc:Choice Requires="wps">
            <w:drawing>
              <wp:anchor distT="0" distB="0" distL="114300" distR="114300" simplePos="0" relativeHeight="251662336" behindDoc="1" locked="0" layoutInCell="1" allowOverlap="1" wp14:anchorId="15C61062" wp14:editId="6006A851">
                <wp:simplePos x="0" y="0"/>
                <wp:positionH relativeFrom="column">
                  <wp:posOffset>1586865</wp:posOffset>
                </wp:positionH>
                <wp:positionV relativeFrom="paragraph">
                  <wp:posOffset>99695</wp:posOffset>
                </wp:positionV>
                <wp:extent cx="1333500" cy="790575"/>
                <wp:effectExtent l="38100" t="0" r="0" b="47625"/>
                <wp:wrapNone/>
                <wp:docPr id="5" name="Стрелка: вниз 5"/>
                <wp:cNvGraphicFramePr/>
                <a:graphic xmlns:a="http://schemas.openxmlformats.org/drawingml/2006/main">
                  <a:graphicData uri="http://schemas.microsoft.com/office/word/2010/wordprocessingShape">
                    <wps:wsp>
                      <wps:cNvSpPr/>
                      <wps:spPr>
                        <a:xfrm>
                          <a:off x="0" y="0"/>
                          <a:ext cx="1333500" cy="790575"/>
                        </a:xfrm>
                        <a:prstGeom prst="downArrow">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5DB868" w14:textId="2275A231" w:rsidR="009C1AD5" w:rsidRDefault="009C1AD5" w:rsidP="007D7634">
                            <w:pPr>
                              <w:jc w:val="center"/>
                            </w:pPr>
                            <w:r>
                              <w:t>99 %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610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left:0;text-align:left;margin-left:124.95pt;margin-top:7.85pt;width:105pt;height:6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" adj="10800" fillcolor="#747070 [1614]" strokecolor="#1f3763 [1604]" strokeweight="1pt">
                <v:textbox>
                  <w:txbxContent>
                    <w:p w14:paraId="085DB868" w14:textId="2275A231" w:rsidR="009C1AD5" w:rsidRDefault="009C1AD5" w:rsidP="007D7634">
                      <w:pPr>
                        <w:jc w:val="center"/>
                      </w:pPr>
                      <w:r>
                        <w:t>99 %</w:t>
                      </w:r>
                    </w:p>
                  </w:txbxContent>
                </v:textbox>
              </v:shape>
            </w:pict>
          </mc:Fallback>
        </mc:AlternateContent>
      </w:r>
      <w:r w:rsidR="007D7634">
        <w:rPr>
          <w:rFonts w:ascii="Times New Roman" w:hAnsi="Times New Roman" w:cs="Times New Roman"/>
          <w:bCs/>
          <w:noProof/>
          <w:sz w:val="28"/>
          <w:szCs w:val="28"/>
        </w:rPr>
        <mc:AlternateContent>
          <mc:Choice Requires="wps">
            <w:drawing>
              <wp:anchor distT="0" distB="0" distL="114300" distR="114300" simplePos="0" relativeHeight="251663360" behindDoc="1" locked="0" layoutInCell="1" allowOverlap="1" wp14:anchorId="3845B7DF" wp14:editId="069F7141">
                <wp:simplePos x="0" y="0"/>
                <wp:positionH relativeFrom="column">
                  <wp:posOffset>3539490</wp:posOffset>
                </wp:positionH>
                <wp:positionV relativeFrom="paragraph">
                  <wp:posOffset>42545</wp:posOffset>
                </wp:positionV>
                <wp:extent cx="457200" cy="847725"/>
                <wp:effectExtent l="19050" t="0" r="38100" b="47625"/>
                <wp:wrapNone/>
                <wp:docPr id="6" name="Стрелка: вниз 6"/>
                <wp:cNvGraphicFramePr/>
                <a:graphic xmlns:a="http://schemas.openxmlformats.org/drawingml/2006/main">
                  <a:graphicData uri="http://schemas.microsoft.com/office/word/2010/wordprocessingShape">
                    <wps:wsp>
                      <wps:cNvSpPr/>
                      <wps:spPr>
                        <a:xfrm>
                          <a:off x="0" y="0"/>
                          <a:ext cx="457200" cy="847725"/>
                        </a:xfrm>
                        <a:prstGeom prst="downArrow">
                          <a:avLst/>
                        </a:prstGeom>
                      </wps:spPr>
                      <wps:style>
                        <a:lnRef idx="1">
                          <a:schemeClr val="accent3"/>
                        </a:lnRef>
                        <a:fillRef idx="3">
                          <a:schemeClr val="accent3"/>
                        </a:fillRef>
                        <a:effectRef idx="2">
                          <a:schemeClr val="accent3"/>
                        </a:effectRef>
                        <a:fontRef idx="minor">
                          <a:schemeClr val="lt1"/>
                        </a:fontRef>
                      </wps:style>
                      <wps:txbx>
                        <w:txbxContent>
                          <w:p w14:paraId="3B5BD907" w14:textId="47B9BEAA" w:rsidR="009C1AD5" w:rsidRDefault="009C1AD5" w:rsidP="007D7634">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B7DF" id="Стрелка: вниз 6" o:spid="_x0000_s1027" type="#_x0000_t67" style="position:absolute;left:0;text-align:left;margin-left:278.7pt;margin-top:3.35pt;width:36pt;height:6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" adj="15775" fillcolor="#aaa [3030]" strokecolor="#a5a5a5 [3206]" strokeweight=".5pt">
                <v:fill color2="#a3a3a3 [3174]" rotate="t" colors="0 #afafaf;.5 #a5a5a5;1 #929292" focus="100%" type="gradient">
                  <o:fill v:ext="view" type="gradientUnscaled"/>
                </v:fill>
                <v:textbox>
                  <w:txbxContent>
                    <w:p w14:paraId="3B5BD907" w14:textId="47B9BEAA" w:rsidR="009C1AD5" w:rsidRDefault="009C1AD5" w:rsidP="007D7634">
                      <w:pPr>
                        <w:jc w:val="center"/>
                      </w:pPr>
                      <w:r>
                        <w:t>1%</w:t>
                      </w:r>
                    </w:p>
                  </w:txbxContent>
                </v:textbox>
              </v:shape>
            </w:pict>
          </mc:Fallback>
        </mc:AlternateContent>
      </w:r>
    </w:p>
    <w:p w14:paraId="1BDB8805" w14:textId="57023C7A" w:rsidR="007D7634" w:rsidRDefault="007D7634" w:rsidP="007D7634">
      <w:pPr>
        <w:pStyle w:val="ab"/>
        <w:spacing w:line="276" w:lineRule="auto"/>
        <w:ind w:firstLine="708"/>
        <w:jc w:val="both"/>
        <w:rPr>
          <w:rFonts w:ascii="Times New Roman" w:hAnsi="Times New Roman" w:cs="Times New Roman"/>
          <w:bCs/>
          <w:sz w:val="28"/>
          <w:szCs w:val="28"/>
        </w:rPr>
      </w:pPr>
    </w:p>
    <w:p w14:paraId="57FB079E" w14:textId="5D2B4462" w:rsidR="007D7634" w:rsidRDefault="007D7634" w:rsidP="007D7634">
      <w:pPr>
        <w:pStyle w:val="ab"/>
        <w:spacing w:line="276" w:lineRule="auto"/>
        <w:ind w:firstLine="708"/>
        <w:jc w:val="both"/>
        <w:rPr>
          <w:rFonts w:ascii="Times New Roman" w:hAnsi="Times New Roman" w:cs="Times New Roman"/>
          <w:bCs/>
          <w:sz w:val="28"/>
          <w:szCs w:val="28"/>
        </w:rPr>
      </w:pPr>
    </w:p>
    <w:p w14:paraId="6C44E28A" w14:textId="45669022" w:rsidR="007D7634" w:rsidRDefault="007D7634" w:rsidP="007D7634">
      <w:pPr>
        <w:pStyle w:val="ab"/>
        <w:spacing w:line="276" w:lineRule="auto"/>
        <w:ind w:firstLine="708"/>
        <w:jc w:val="both"/>
        <w:rPr>
          <w:rFonts w:ascii="Times New Roman" w:hAnsi="Times New Roman" w:cs="Times New Roman"/>
          <w:bCs/>
          <w:sz w:val="28"/>
          <w:szCs w:val="28"/>
        </w:rPr>
      </w:pPr>
    </w:p>
    <w:p w14:paraId="3580EE6B" w14:textId="249A8BB4" w:rsidR="007D7634" w:rsidRDefault="007D7634" w:rsidP="007D7634">
      <w:pPr>
        <w:pStyle w:val="ab"/>
        <w:spacing w:line="276"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Аскомицеты           Базидиомицеты</w:t>
      </w:r>
    </w:p>
    <w:p w14:paraId="7F1DD293" w14:textId="4CE1BC48" w:rsidR="007D7634" w:rsidRDefault="007D7634" w:rsidP="007D7634">
      <w:pPr>
        <w:pStyle w:val="ab"/>
        <w:spacing w:line="276"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Рис. 1. Соотношение отделов грибов </w:t>
      </w:r>
      <w:proofErr w:type="spellStart"/>
      <w:r>
        <w:rPr>
          <w:rFonts w:ascii="Times New Roman" w:hAnsi="Times New Roman" w:cs="Times New Roman"/>
          <w:bCs/>
          <w:sz w:val="28"/>
          <w:szCs w:val="28"/>
        </w:rPr>
        <w:t>микобионтов</w:t>
      </w:r>
      <w:proofErr w:type="spellEnd"/>
    </w:p>
    <w:p w14:paraId="29B1E09D" w14:textId="2802A707" w:rsidR="007D7634" w:rsidRDefault="007D7634" w:rsidP="007D7634">
      <w:pPr>
        <w:pStyle w:val="ab"/>
        <w:spacing w:line="276" w:lineRule="auto"/>
        <w:ind w:firstLine="708"/>
        <w:jc w:val="both"/>
        <w:rPr>
          <w:rFonts w:ascii="Times New Roman" w:hAnsi="Times New Roman" w:cs="Times New Roman"/>
          <w:bCs/>
          <w:sz w:val="28"/>
          <w:szCs w:val="28"/>
        </w:rPr>
      </w:pPr>
    </w:p>
    <w:p w14:paraId="4A826323" w14:textId="63322267" w:rsidR="001A7AFD" w:rsidRDefault="001A7AFD" w:rsidP="001A7AFD">
      <w:pPr>
        <w:pStyle w:val="ab"/>
        <w:spacing w:line="276" w:lineRule="auto"/>
        <w:ind w:firstLine="708"/>
        <w:jc w:val="both"/>
        <w:rPr>
          <w:rFonts w:ascii="Times New Roman" w:hAnsi="Times New Roman" w:cs="Times New Roman"/>
          <w:bCs/>
          <w:sz w:val="28"/>
          <w:szCs w:val="28"/>
        </w:rPr>
      </w:pPr>
      <w:proofErr w:type="spellStart"/>
      <w:r w:rsidRPr="00173923">
        <w:rPr>
          <w:rFonts w:ascii="Times New Roman" w:hAnsi="Times New Roman" w:cs="Times New Roman"/>
          <w:b/>
          <w:sz w:val="28"/>
          <w:szCs w:val="28"/>
        </w:rPr>
        <w:lastRenderedPageBreak/>
        <w:t>Фотобионтами</w:t>
      </w:r>
      <w:proofErr w:type="spellEnd"/>
      <w:r w:rsidRPr="00173923">
        <w:rPr>
          <w:rFonts w:ascii="Times New Roman" w:hAnsi="Times New Roman" w:cs="Times New Roman"/>
          <w:b/>
          <w:sz w:val="28"/>
          <w:szCs w:val="28"/>
        </w:rPr>
        <w:t xml:space="preserve"> </w:t>
      </w:r>
      <w:r w:rsidRPr="00173923">
        <w:rPr>
          <w:rFonts w:ascii="Times New Roman" w:hAnsi="Times New Roman" w:cs="Times New Roman"/>
          <w:bCs/>
          <w:sz w:val="28"/>
          <w:szCs w:val="28"/>
        </w:rPr>
        <w:t xml:space="preserve">столь большого числа родов лишайников являются всего 25 родов </w:t>
      </w:r>
      <w:proofErr w:type="spellStart"/>
      <w:r w:rsidRPr="00173923">
        <w:rPr>
          <w:rFonts w:ascii="Times New Roman" w:hAnsi="Times New Roman" w:cs="Times New Roman"/>
          <w:bCs/>
          <w:sz w:val="28"/>
          <w:szCs w:val="28"/>
        </w:rPr>
        <w:t>эукариотных</w:t>
      </w:r>
      <w:proofErr w:type="spellEnd"/>
      <w:r w:rsidRPr="00173923">
        <w:rPr>
          <w:rFonts w:ascii="Times New Roman" w:hAnsi="Times New Roman" w:cs="Times New Roman"/>
          <w:bCs/>
          <w:sz w:val="28"/>
          <w:szCs w:val="28"/>
        </w:rPr>
        <w:t xml:space="preserve"> </w:t>
      </w:r>
      <w:r w:rsidR="00C2036B">
        <w:rPr>
          <w:rFonts w:ascii="Times New Roman" w:hAnsi="Times New Roman" w:cs="Times New Roman"/>
          <w:bCs/>
          <w:sz w:val="28"/>
          <w:szCs w:val="28"/>
        </w:rPr>
        <w:t xml:space="preserve">одноклеточных </w:t>
      </w:r>
      <w:r w:rsidRPr="00173923">
        <w:rPr>
          <w:rFonts w:ascii="Times New Roman" w:hAnsi="Times New Roman" w:cs="Times New Roman"/>
          <w:bCs/>
          <w:sz w:val="28"/>
          <w:szCs w:val="28"/>
        </w:rPr>
        <w:t xml:space="preserve">водорослей </w:t>
      </w:r>
      <w:bookmarkStart w:id="0" w:name="_Hlk67782451"/>
      <w:r w:rsidRPr="00173923">
        <w:rPr>
          <w:rFonts w:ascii="Times New Roman" w:hAnsi="Times New Roman" w:cs="Times New Roman"/>
          <w:bCs/>
          <w:sz w:val="28"/>
          <w:szCs w:val="28"/>
        </w:rPr>
        <w:t>отдел</w:t>
      </w:r>
      <w:r w:rsidR="00C2036B">
        <w:rPr>
          <w:rFonts w:ascii="Times New Roman" w:hAnsi="Times New Roman" w:cs="Times New Roman"/>
          <w:bCs/>
          <w:sz w:val="28"/>
          <w:szCs w:val="28"/>
        </w:rPr>
        <w:t>а</w:t>
      </w:r>
      <w:r w:rsidRPr="00173923">
        <w:rPr>
          <w:rFonts w:ascii="Times New Roman" w:hAnsi="Times New Roman" w:cs="Times New Roman"/>
          <w:bCs/>
          <w:sz w:val="28"/>
          <w:szCs w:val="28"/>
        </w:rPr>
        <w:t xml:space="preserve"> </w:t>
      </w:r>
      <w:proofErr w:type="spellStart"/>
      <w:proofErr w:type="gramStart"/>
      <w:r w:rsidRPr="00173923">
        <w:rPr>
          <w:rFonts w:ascii="Times New Roman" w:hAnsi="Times New Roman" w:cs="Times New Roman"/>
          <w:bCs/>
          <w:sz w:val="28"/>
          <w:szCs w:val="28"/>
        </w:rPr>
        <w:t>Chlorophyta</w:t>
      </w:r>
      <w:proofErr w:type="spellEnd"/>
      <w:r w:rsidRPr="00173923">
        <w:rPr>
          <w:rFonts w:ascii="Times New Roman" w:hAnsi="Times New Roman" w:cs="Times New Roman"/>
          <w:bCs/>
          <w:sz w:val="28"/>
          <w:szCs w:val="28"/>
        </w:rPr>
        <w:t xml:space="preserve"> </w:t>
      </w:r>
      <w:bookmarkEnd w:id="0"/>
      <w:r w:rsidR="004D5ED2">
        <w:rPr>
          <w:rFonts w:ascii="Times New Roman" w:hAnsi="Times New Roman" w:cs="Times New Roman"/>
          <w:bCs/>
          <w:sz w:val="28"/>
          <w:szCs w:val="28"/>
        </w:rPr>
        <w:t xml:space="preserve"> (</w:t>
      </w:r>
      <w:proofErr w:type="gramEnd"/>
      <w:r w:rsidR="004D5ED2">
        <w:rPr>
          <w:rFonts w:ascii="Times New Roman" w:hAnsi="Times New Roman" w:cs="Times New Roman"/>
          <w:bCs/>
          <w:sz w:val="28"/>
          <w:szCs w:val="28"/>
        </w:rPr>
        <w:t>рис. 2)</w:t>
      </w:r>
      <w:r w:rsidR="00C2036B">
        <w:rPr>
          <w:rFonts w:ascii="Times New Roman" w:hAnsi="Times New Roman" w:cs="Times New Roman"/>
          <w:bCs/>
          <w:sz w:val="28"/>
          <w:szCs w:val="28"/>
        </w:rPr>
        <w:t xml:space="preserve"> (</w:t>
      </w:r>
      <w:r w:rsidRPr="00173923">
        <w:rPr>
          <w:rFonts w:ascii="Times New Roman" w:hAnsi="Times New Roman" w:cs="Times New Roman"/>
          <w:bCs/>
          <w:sz w:val="28"/>
          <w:szCs w:val="28"/>
        </w:rPr>
        <w:t xml:space="preserve">в 90 % случаев это род </w:t>
      </w:r>
      <w:proofErr w:type="spellStart"/>
      <w:r w:rsidRPr="00173923">
        <w:rPr>
          <w:rFonts w:ascii="Times New Roman" w:hAnsi="Times New Roman" w:cs="Times New Roman"/>
          <w:bCs/>
          <w:sz w:val="28"/>
          <w:szCs w:val="28"/>
        </w:rPr>
        <w:t>Trebouxia</w:t>
      </w:r>
      <w:proofErr w:type="spellEnd"/>
      <w:r w:rsidR="00C2036B">
        <w:rPr>
          <w:rFonts w:ascii="Times New Roman" w:hAnsi="Times New Roman" w:cs="Times New Roman"/>
          <w:bCs/>
          <w:sz w:val="28"/>
          <w:szCs w:val="28"/>
        </w:rPr>
        <w:t>, встречается также</w:t>
      </w:r>
      <w:r w:rsidR="00C2036B" w:rsidRPr="00C2036B">
        <w:t xml:space="preserve"> </w:t>
      </w:r>
      <w:r w:rsidR="00C2036B" w:rsidRPr="00C2036B">
        <w:rPr>
          <w:rFonts w:ascii="Times New Roman" w:hAnsi="Times New Roman" w:cs="Times New Roman"/>
          <w:bCs/>
          <w:sz w:val="28"/>
          <w:szCs w:val="28"/>
        </w:rPr>
        <w:t xml:space="preserve">нитчатая </w:t>
      </w:r>
      <w:proofErr w:type="spellStart"/>
      <w:r w:rsidR="00C2036B" w:rsidRPr="00C2036B">
        <w:rPr>
          <w:rFonts w:ascii="Times New Roman" w:hAnsi="Times New Roman" w:cs="Times New Roman"/>
          <w:bCs/>
          <w:sz w:val="28"/>
          <w:szCs w:val="28"/>
        </w:rPr>
        <w:t>Trentepohlia</w:t>
      </w:r>
      <w:proofErr w:type="spellEnd"/>
      <w:r w:rsidR="00C2036B">
        <w:rPr>
          <w:rFonts w:ascii="Times New Roman" w:hAnsi="Times New Roman" w:cs="Times New Roman"/>
          <w:bCs/>
          <w:sz w:val="28"/>
          <w:szCs w:val="28"/>
        </w:rPr>
        <w:t xml:space="preserve"> ) и</w:t>
      </w:r>
      <w:r w:rsidRPr="00173923">
        <w:rPr>
          <w:rFonts w:ascii="Times New Roman" w:hAnsi="Times New Roman" w:cs="Times New Roman"/>
          <w:bCs/>
          <w:sz w:val="28"/>
          <w:szCs w:val="28"/>
        </w:rPr>
        <w:t xml:space="preserve"> отдел</w:t>
      </w:r>
      <w:r w:rsidR="00C2036B">
        <w:rPr>
          <w:rFonts w:ascii="Times New Roman" w:hAnsi="Times New Roman" w:cs="Times New Roman"/>
          <w:bCs/>
          <w:sz w:val="28"/>
          <w:szCs w:val="28"/>
        </w:rPr>
        <w:t>а</w:t>
      </w:r>
      <w:r w:rsidRPr="00173923">
        <w:rPr>
          <w:rFonts w:ascii="Times New Roman" w:hAnsi="Times New Roman" w:cs="Times New Roman"/>
          <w:bCs/>
          <w:sz w:val="28"/>
          <w:szCs w:val="28"/>
        </w:rPr>
        <w:t xml:space="preserve"> </w:t>
      </w:r>
      <w:proofErr w:type="spellStart"/>
      <w:r w:rsidRPr="00173923">
        <w:rPr>
          <w:rFonts w:ascii="Times New Roman" w:hAnsi="Times New Roman" w:cs="Times New Roman"/>
          <w:bCs/>
          <w:sz w:val="28"/>
          <w:szCs w:val="28"/>
        </w:rPr>
        <w:t>Ochrophyta</w:t>
      </w:r>
      <w:proofErr w:type="spellEnd"/>
      <w:r w:rsidRPr="00173923">
        <w:rPr>
          <w:rFonts w:ascii="Times New Roman" w:hAnsi="Times New Roman" w:cs="Times New Roman"/>
          <w:bCs/>
          <w:sz w:val="28"/>
          <w:szCs w:val="28"/>
        </w:rPr>
        <w:t xml:space="preserve"> — несколько родов золотистых и 1 род бурых водорослей</w:t>
      </w:r>
      <w:r w:rsidR="00C2036B">
        <w:rPr>
          <w:rFonts w:ascii="Times New Roman" w:hAnsi="Times New Roman" w:cs="Times New Roman"/>
          <w:bCs/>
          <w:sz w:val="28"/>
          <w:szCs w:val="28"/>
        </w:rPr>
        <w:t>.</w:t>
      </w:r>
    </w:p>
    <w:p w14:paraId="58F95BC0" w14:textId="4829F3E5" w:rsidR="007D7634" w:rsidRDefault="004D5ED2" w:rsidP="001A7AFD">
      <w:pPr>
        <w:pStyle w:val="ab"/>
        <w:spacing w:line="276" w:lineRule="auto"/>
        <w:ind w:firstLine="708"/>
        <w:jc w:val="both"/>
        <w:rPr>
          <w:rFonts w:ascii="Times New Roman" w:hAnsi="Times New Roman" w:cs="Times New Roman"/>
          <w:bCs/>
          <w:sz w:val="28"/>
          <w:szCs w:val="28"/>
        </w:rPr>
      </w:pPr>
      <w:r w:rsidRPr="007D7634">
        <w:rPr>
          <w:noProof/>
        </w:rPr>
        <w:drawing>
          <wp:anchor distT="0" distB="0" distL="114300" distR="114300" simplePos="0" relativeHeight="251664384" behindDoc="1" locked="0" layoutInCell="1" allowOverlap="1" wp14:anchorId="1FD0BA33" wp14:editId="4D48CF98">
            <wp:simplePos x="0" y="0"/>
            <wp:positionH relativeFrom="column">
              <wp:posOffset>310515</wp:posOffset>
            </wp:positionH>
            <wp:positionV relativeFrom="paragraph">
              <wp:posOffset>56245</wp:posOffset>
            </wp:positionV>
            <wp:extent cx="2066925" cy="15503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9975" cy="1552592"/>
                    </a:xfrm>
                    <a:prstGeom prst="rect">
                      <a:avLst/>
                    </a:prstGeom>
                  </pic:spPr>
                </pic:pic>
              </a:graphicData>
            </a:graphic>
            <wp14:sizeRelH relativeFrom="margin">
              <wp14:pctWidth>0</wp14:pctWidth>
            </wp14:sizeRelH>
            <wp14:sizeRelV relativeFrom="margin">
              <wp14:pctHeight>0</wp14:pctHeight>
            </wp14:sizeRelV>
          </wp:anchor>
        </w:drawing>
      </w:r>
    </w:p>
    <w:p w14:paraId="045CF449" w14:textId="0F72F4E7" w:rsidR="007D7634" w:rsidRPr="00173923" w:rsidRDefault="007D7634" w:rsidP="001A7AFD">
      <w:pPr>
        <w:pStyle w:val="ab"/>
        <w:spacing w:line="276" w:lineRule="auto"/>
        <w:ind w:firstLine="708"/>
        <w:jc w:val="both"/>
        <w:rPr>
          <w:rFonts w:ascii="Times New Roman" w:hAnsi="Times New Roman" w:cs="Times New Roman"/>
          <w:bCs/>
          <w:sz w:val="28"/>
          <w:szCs w:val="28"/>
        </w:rPr>
      </w:pPr>
    </w:p>
    <w:p w14:paraId="492DC6D1" w14:textId="77777777" w:rsidR="007D7634" w:rsidRDefault="007D7634" w:rsidP="001A7AFD">
      <w:pPr>
        <w:pStyle w:val="ab"/>
        <w:spacing w:line="276" w:lineRule="auto"/>
        <w:ind w:firstLine="708"/>
        <w:jc w:val="both"/>
        <w:rPr>
          <w:rFonts w:ascii="Times New Roman" w:hAnsi="Times New Roman" w:cs="Times New Roman"/>
          <w:b/>
          <w:sz w:val="28"/>
          <w:szCs w:val="28"/>
        </w:rPr>
      </w:pPr>
    </w:p>
    <w:p w14:paraId="0362BE1F" w14:textId="77777777" w:rsidR="007D7634" w:rsidRDefault="007D7634" w:rsidP="001A7AFD">
      <w:pPr>
        <w:pStyle w:val="ab"/>
        <w:spacing w:line="276" w:lineRule="auto"/>
        <w:ind w:firstLine="708"/>
        <w:jc w:val="both"/>
        <w:rPr>
          <w:rFonts w:ascii="Times New Roman" w:hAnsi="Times New Roman" w:cs="Times New Roman"/>
          <w:b/>
          <w:sz w:val="28"/>
          <w:szCs w:val="28"/>
        </w:rPr>
      </w:pPr>
    </w:p>
    <w:p w14:paraId="51B86856" w14:textId="77777777" w:rsidR="007D7634" w:rsidRDefault="007D7634" w:rsidP="001A7AFD">
      <w:pPr>
        <w:pStyle w:val="ab"/>
        <w:spacing w:line="276" w:lineRule="auto"/>
        <w:ind w:firstLine="708"/>
        <w:jc w:val="both"/>
        <w:rPr>
          <w:rFonts w:ascii="Times New Roman" w:hAnsi="Times New Roman" w:cs="Times New Roman"/>
          <w:b/>
          <w:sz w:val="28"/>
          <w:szCs w:val="28"/>
        </w:rPr>
      </w:pPr>
    </w:p>
    <w:p w14:paraId="2B8ACDFE" w14:textId="77777777" w:rsidR="007D7634" w:rsidRDefault="007D7634" w:rsidP="001A7AFD">
      <w:pPr>
        <w:pStyle w:val="ab"/>
        <w:spacing w:line="276" w:lineRule="auto"/>
        <w:ind w:firstLine="708"/>
        <w:jc w:val="both"/>
        <w:rPr>
          <w:rFonts w:ascii="Times New Roman" w:hAnsi="Times New Roman" w:cs="Times New Roman"/>
          <w:b/>
          <w:sz w:val="28"/>
          <w:szCs w:val="28"/>
        </w:rPr>
      </w:pPr>
    </w:p>
    <w:p w14:paraId="25FC7417" w14:textId="77777777" w:rsidR="007D7634" w:rsidRDefault="007D7634" w:rsidP="001A7AFD">
      <w:pPr>
        <w:pStyle w:val="ab"/>
        <w:spacing w:line="276" w:lineRule="auto"/>
        <w:ind w:firstLine="708"/>
        <w:jc w:val="both"/>
        <w:rPr>
          <w:rFonts w:ascii="Times New Roman" w:hAnsi="Times New Roman" w:cs="Times New Roman"/>
          <w:b/>
          <w:sz w:val="28"/>
          <w:szCs w:val="28"/>
        </w:rPr>
      </w:pPr>
    </w:p>
    <w:p w14:paraId="3FDE62BE" w14:textId="1E682290" w:rsidR="004D5ED2" w:rsidRDefault="004D5ED2" w:rsidP="001A7AFD">
      <w:pPr>
        <w:pStyle w:val="ab"/>
        <w:spacing w:line="27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Рис. 2 </w:t>
      </w:r>
      <w:r w:rsidR="00456B51">
        <w:rPr>
          <w:rFonts w:ascii="Times New Roman" w:hAnsi="Times New Roman" w:cs="Times New Roman"/>
          <w:b/>
          <w:sz w:val="28"/>
          <w:szCs w:val="28"/>
        </w:rPr>
        <w:t>О</w:t>
      </w:r>
      <w:r w:rsidRPr="004D5ED2">
        <w:rPr>
          <w:rFonts w:ascii="Times New Roman" w:hAnsi="Times New Roman" w:cs="Times New Roman"/>
          <w:b/>
          <w:sz w:val="28"/>
          <w:szCs w:val="28"/>
        </w:rPr>
        <w:t xml:space="preserve">тдел </w:t>
      </w:r>
      <w:proofErr w:type="spellStart"/>
      <w:r w:rsidRPr="004D5ED2">
        <w:rPr>
          <w:rFonts w:ascii="Times New Roman" w:hAnsi="Times New Roman" w:cs="Times New Roman"/>
          <w:b/>
          <w:sz w:val="28"/>
          <w:szCs w:val="28"/>
        </w:rPr>
        <w:t>Chlorophyta</w:t>
      </w:r>
      <w:proofErr w:type="spellEnd"/>
      <w:r w:rsidRPr="004D5ED2">
        <w:rPr>
          <w:rFonts w:ascii="Times New Roman" w:hAnsi="Times New Roman" w:cs="Times New Roman"/>
          <w:b/>
          <w:sz w:val="28"/>
          <w:szCs w:val="28"/>
        </w:rPr>
        <w:t xml:space="preserve"> </w:t>
      </w:r>
    </w:p>
    <w:p w14:paraId="49B5EE42" w14:textId="77777777" w:rsidR="004D5ED2" w:rsidRDefault="004D5ED2" w:rsidP="001A7AFD">
      <w:pPr>
        <w:pStyle w:val="ab"/>
        <w:spacing w:line="276" w:lineRule="auto"/>
        <w:ind w:firstLine="708"/>
        <w:jc w:val="both"/>
        <w:rPr>
          <w:rFonts w:ascii="Times New Roman" w:hAnsi="Times New Roman" w:cs="Times New Roman"/>
          <w:b/>
          <w:sz w:val="28"/>
          <w:szCs w:val="28"/>
        </w:rPr>
      </w:pPr>
    </w:p>
    <w:p w14:paraId="1EF2CB7F" w14:textId="54FDC4FE" w:rsidR="004D5ED2" w:rsidRPr="00173923" w:rsidRDefault="001A7AFD" w:rsidP="004D5ED2">
      <w:pPr>
        <w:pStyle w:val="ab"/>
        <w:spacing w:line="276" w:lineRule="auto"/>
        <w:ind w:firstLine="708"/>
        <w:jc w:val="both"/>
        <w:rPr>
          <w:rFonts w:ascii="Times New Roman" w:hAnsi="Times New Roman" w:cs="Times New Roman"/>
          <w:bCs/>
          <w:sz w:val="28"/>
          <w:szCs w:val="28"/>
        </w:rPr>
      </w:pPr>
      <w:proofErr w:type="spellStart"/>
      <w:r w:rsidRPr="00173923">
        <w:rPr>
          <w:rFonts w:ascii="Times New Roman" w:hAnsi="Times New Roman" w:cs="Times New Roman"/>
          <w:b/>
          <w:sz w:val="28"/>
          <w:szCs w:val="28"/>
        </w:rPr>
        <w:t>Цианобактерии</w:t>
      </w:r>
      <w:proofErr w:type="spellEnd"/>
      <w:r w:rsidRPr="00173923">
        <w:rPr>
          <w:rFonts w:ascii="Times New Roman" w:hAnsi="Times New Roman" w:cs="Times New Roman"/>
          <w:bCs/>
          <w:sz w:val="28"/>
          <w:szCs w:val="28"/>
        </w:rPr>
        <w:t xml:space="preserve"> (</w:t>
      </w:r>
      <w:proofErr w:type="spellStart"/>
      <w:r w:rsidRPr="00173923">
        <w:rPr>
          <w:rFonts w:ascii="Times New Roman" w:hAnsi="Times New Roman" w:cs="Times New Roman"/>
          <w:bCs/>
          <w:sz w:val="28"/>
          <w:szCs w:val="28"/>
        </w:rPr>
        <w:t>Cyanobacteria</w:t>
      </w:r>
      <w:proofErr w:type="spellEnd"/>
      <w:r w:rsidRPr="00173923">
        <w:rPr>
          <w:rFonts w:ascii="Times New Roman" w:hAnsi="Times New Roman" w:cs="Times New Roman"/>
          <w:bCs/>
          <w:sz w:val="28"/>
          <w:szCs w:val="28"/>
        </w:rPr>
        <w:t xml:space="preserve">) </w:t>
      </w:r>
      <w:proofErr w:type="gramStart"/>
      <w:r w:rsidR="00C2036B">
        <w:rPr>
          <w:rFonts w:ascii="Times New Roman" w:hAnsi="Times New Roman" w:cs="Times New Roman"/>
          <w:bCs/>
          <w:sz w:val="28"/>
          <w:szCs w:val="28"/>
        </w:rPr>
        <w:t xml:space="preserve">являются </w:t>
      </w:r>
      <w:r w:rsidRPr="00173923">
        <w:rPr>
          <w:rFonts w:ascii="Times New Roman" w:hAnsi="Times New Roman" w:cs="Times New Roman"/>
          <w:bCs/>
          <w:sz w:val="28"/>
          <w:szCs w:val="28"/>
        </w:rPr>
        <w:t xml:space="preserve"> </w:t>
      </w:r>
      <w:proofErr w:type="spellStart"/>
      <w:r w:rsidR="00C2036B">
        <w:rPr>
          <w:rFonts w:ascii="Times New Roman" w:hAnsi="Times New Roman" w:cs="Times New Roman"/>
          <w:bCs/>
          <w:sz w:val="28"/>
          <w:szCs w:val="28"/>
        </w:rPr>
        <w:t>ф</w:t>
      </w:r>
      <w:r w:rsidR="00C2036B" w:rsidRPr="00173923">
        <w:rPr>
          <w:rFonts w:ascii="Times New Roman" w:hAnsi="Times New Roman" w:cs="Times New Roman"/>
          <w:bCs/>
          <w:sz w:val="28"/>
          <w:szCs w:val="28"/>
        </w:rPr>
        <w:t>отобионтами</w:t>
      </w:r>
      <w:proofErr w:type="spellEnd"/>
      <w:proofErr w:type="gramEnd"/>
      <w:r w:rsidR="00C2036B" w:rsidRPr="00173923">
        <w:rPr>
          <w:rFonts w:ascii="Times New Roman" w:hAnsi="Times New Roman" w:cs="Times New Roman"/>
          <w:bCs/>
          <w:sz w:val="28"/>
          <w:szCs w:val="28"/>
        </w:rPr>
        <w:t xml:space="preserve"> более 90 % всех лишайников</w:t>
      </w:r>
      <w:r w:rsidR="00C2036B">
        <w:rPr>
          <w:rFonts w:ascii="Times New Roman" w:hAnsi="Times New Roman" w:cs="Times New Roman"/>
          <w:bCs/>
          <w:sz w:val="28"/>
          <w:szCs w:val="28"/>
        </w:rPr>
        <w:t xml:space="preserve"> - </w:t>
      </w:r>
      <w:r w:rsidRPr="00173923">
        <w:rPr>
          <w:rFonts w:ascii="Times New Roman" w:hAnsi="Times New Roman" w:cs="Times New Roman"/>
          <w:bCs/>
          <w:sz w:val="28"/>
          <w:szCs w:val="28"/>
        </w:rPr>
        <w:t xml:space="preserve">в количестве 15 родов </w:t>
      </w:r>
      <w:proofErr w:type="spellStart"/>
      <w:r w:rsidRPr="00173923">
        <w:rPr>
          <w:rFonts w:ascii="Times New Roman" w:hAnsi="Times New Roman" w:cs="Times New Roman"/>
          <w:bCs/>
          <w:sz w:val="28"/>
          <w:szCs w:val="28"/>
        </w:rPr>
        <w:t>прокариотных</w:t>
      </w:r>
      <w:proofErr w:type="spellEnd"/>
      <w:r w:rsidRPr="00173923">
        <w:rPr>
          <w:rFonts w:ascii="Times New Roman" w:hAnsi="Times New Roman" w:cs="Times New Roman"/>
          <w:bCs/>
          <w:sz w:val="28"/>
          <w:szCs w:val="28"/>
        </w:rPr>
        <w:t xml:space="preserve"> сине-зеленых водорослей</w:t>
      </w:r>
      <w:r w:rsidR="00C2036B">
        <w:rPr>
          <w:rFonts w:ascii="Times New Roman" w:hAnsi="Times New Roman" w:cs="Times New Roman"/>
          <w:bCs/>
          <w:sz w:val="28"/>
          <w:szCs w:val="28"/>
        </w:rPr>
        <w:t xml:space="preserve"> (например, </w:t>
      </w:r>
      <w:r w:rsidRPr="00173923">
        <w:rPr>
          <w:rFonts w:ascii="Times New Roman" w:hAnsi="Times New Roman" w:cs="Times New Roman"/>
          <w:bCs/>
          <w:sz w:val="28"/>
          <w:szCs w:val="28"/>
        </w:rPr>
        <w:t xml:space="preserve"> </w:t>
      </w:r>
      <w:proofErr w:type="spellStart"/>
      <w:r w:rsidRPr="00173923">
        <w:rPr>
          <w:rFonts w:ascii="Times New Roman" w:hAnsi="Times New Roman" w:cs="Times New Roman"/>
          <w:bCs/>
          <w:sz w:val="28"/>
          <w:szCs w:val="28"/>
        </w:rPr>
        <w:t>цианобактерия</w:t>
      </w:r>
      <w:proofErr w:type="spellEnd"/>
      <w:r w:rsidRPr="00173923">
        <w:rPr>
          <w:rFonts w:ascii="Times New Roman" w:hAnsi="Times New Roman" w:cs="Times New Roman"/>
          <w:bCs/>
          <w:sz w:val="28"/>
          <w:szCs w:val="28"/>
        </w:rPr>
        <w:t xml:space="preserve"> — </w:t>
      </w:r>
      <w:proofErr w:type="spellStart"/>
      <w:r w:rsidRPr="00173923">
        <w:rPr>
          <w:rFonts w:ascii="Times New Roman" w:hAnsi="Times New Roman" w:cs="Times New Roman"/>
          <w:bCs/>
          <w:sz w:val="28"/>
          <w:szCs w:val="28"/>
        </w:rPr>
        <w:t>Nostoc</w:t>
      </w:r>
      <w:proofErr w:type="spellEnd"/>
      <w:r w:rsidR="00FA6689">
        <w:rPr>
          <w:rFonts w:ascii="Times New Roman" w:hAnsi="Times New Roman" w:cs="Times New Roman"/>
          <w:bCs/>
          <w:sz w:val="28"/>
          <w:szCs w:val="28"/>
        </w:rPr>
        <w:t>)</w:t>
      </w:r>
      <w:r w:rsidRPr="00173923">
        <w:rPr>
          <w:rFonts w:ascii="Times New Roman" w:hAnsi="Times New Roman" w:cs="Times New Roman"/>
          <w:bCs/>
          <w:sz w:val="28"/>
          <w:szCs w:val="28"/>
        </w:rPr>
        <w:t xml:space="preserve">. </w:t>
      </w:r>
    </w:p>
    <w:p w14:paraId="17B984D7" w14:textId="57D0F3B9" w:rsidR="006B4BDE" w:rsidRPr="00173923" w:rsidRDefault="006B4BDE" w:rsidP="00D2115D">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w:t>
      </w:r>
    </w:p>
    <w:p w14:paraId="61972624" w14:textId="338EDEB8" w:rsidR="00575A7C" w:rsidRPr="00173923" w:rsidRDefault="006B4BDE" w:rsidP="00D2115D">
      <w:pPr>
        <w:pStyle w:val="ab"/>
        <w:spacing w:line="276" w:lineRule="auto"/>
        <w:jc w:val="both"/>
        <w:rPr>
          <w:rFonts w:ascii="Times New Roman" w:hAnsi="Times New Roman" w:cs="Times New Roman"/>
          <w:b/>
          <w:sz w:val="28"/>
          <w:szCs w:val="28"/>
        </w:rPr>
      </w:pPr>
      <w:r w:rsidRPr="00173923">
        <w:rPr>
          <w:rFonts w:ascii="Times New Roman" w:hAnsi="Times New Roman" w:cs="Times New Roman"/>
          <w:b/>
          <w:sz w:val="28"/>
          <w:szCs w:val="28"/>
        </w:rPr>
        <w:t>1.3.1 Анатомия лишайников</w:t>
      </w:r>
    </w:p>
    <w:p w14:paraId="6420179F" w14:textId="77777777" w:rsidR="001A7AFD" w:rsidRPr="00173923" w:rsidRDefault="001A7AFD" w:rsidP="001A7AFD">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 xml:space="preserve">Тело лишайника — таллом (слоевище) — формирует гриб. Он составляет, за редким исключением, 90–95 % массы таллома и создает анатомический тип и жизненную форму таллома. </w:t>
      </w:r>
    </w:p>
    <w:p w14:paraId="34CC514A" w14:textId="2905E305" w:rsidR="001A7AFD" w:rsidRPr="00173923" w:rsidRDefault="001A7AFD" w:rsidP="001A7AFD">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Анатомический тип слоевища лишайников может быть двух типов: гомеомерные и гетеромерные.</w:t>
      </w:r>
    </w:p>
    <w:p w14:paraId="1D57417A" w14:textId="060346B4" w:rsidR="001A7AFD" w:rsidRPr="00173923" w:rsidRDefault="001A7AFD" w:rsidP="001A7AFD">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 xml:space="preserve">У гомеомерных лишайников гифы гриба и клетки </w:t>
      </w:r>
      <w:proofErr w:type="spellStart"/>
      <w:r w:rsidRPr="00173923">
        <w:rPr>
          <w:rFonts w:ascii="Times New Roman" w:hAnsi="Times New Roman" w:cs="Times New Roman"/>
          <w:sz w:val="28"/>
          <w:szCs w:val="28"/>
        </w:rPr>
        <w:t>фотобионта</w:t>
      </w:r>
      <w:proofErr w:type="spellEnd"/>
      <w:r w:rsidRPr="00173923">
        <w:rPr>
          <w:rFonts w:ascii="Times New Roman" w:hAnsi="Times New Roman" w:cs="Times New Roman"/>
          <w:sz w:val="28"/>
          <w:szCs w:val="28"/>
        </w:rPr>
        <w:t xml:space="preserve"> распределены равномерно (например, роды </w:t>
      </w:r>
      <w:proofErr w:type="spellStart"/>
      <w:r w:rsidRPr="00173923">
        <w:rPr>
          <w:rFonts w:ascii="Times New Roman" w:hAnsi="Times New Roman" w:cs="Times New Roman"/>
          <w:sz w:val="28"/>
          <w:szCs w:val="28"/>
        </w:rPr>
        <w:t>Collema</w:t>
      </w:r>
      <w:proofErr w:type="spellEnd"/>
      <w:r w:rsidRPr="00173923">
        <w:rPr>
          <w:rFonts w:ascii="Times New Roman" w:hAnsi="Times New Roman" w:cs="Times New Roman"/>
          <w:sz w:val="28"/>
          <w:szCs w:val="28"/>
        </w:rPr>
        <w:t xml:space="preserve"> и </w:t>
      </w:r>
      <w:proofErr w:type="spellStart"/>
      <w:r w:rsidRPr="00173923">
        <w:rPr>
          <w:rFonts w:ascii="Times New Roman" w:hAnsi="Times New Roman" w:cs="Times New Roman"/>
          <w:sz w:val="28"/>
          <w:szCs w:val="28"/>
        </w:rPr>
        <w:t>Leptogium</w:t>
      </w:r>
      <w:proofErr w:type="spellEnd"/>
      <w:r w:rsidRPr="00173923">
        <w:rPr>
          <w:rFonts w:ascii="Times New Roman" w:hAnsi="Times New Roman" w:cs="Times New Roman"/>
          <w:sz w:val="28"/>
          <w:szCs w:val="28"/>
        </w:rPr>
        <w:t xml:space="preserve">). </w:t>
      </w:r>
      <w:r w:rsidR="00EA175F" w:rsidRPr="00173923">
        <w:rPr>
          <w:rFonts w:ascii="Times New Roman" w:hAnsi="Times New Roman" w:cs="Times New Roman"/>
          <w:sz w:val="28"/>
          <w:szCs w:val="28"/>
        </w:rPr>
        <w:t xml:space="preserve">А </w:t>
      </w:r>
      <w:proofErr w:type="spellStart"/>
      <w:r w:rsidRPr="00173923">
        <w:rPr>
          <w:rFonts w:ascii="Times New Roman" w:hAnsi="Times New Roman" w:cs="Times New Roman"/>
          <w:sz w:val="28"/>
          <w:szCs w:val="28"/>
        </w:rPr>
        <w:t>цианобактери</w:t>
      </w:r>
      <w:r w:rsidR="00EA175F" w:rsidRPr="00173923">
        <w:rPr>
          <w:rFonts w:ascii="Times New Roman" w:hAnsi="Times New Roman" w:cs="Times New Roman"/>
          <w:sz w:val="28"/>
          <w:szCs w:val="28"/>
        </w:rPr>
        <w:t>и</w:t>
      </w:r>
      <w:proofErr w:type="spellEnd"/>
      <w:r w:rsidRPr="00173923">
        <w:rPr>
          <w:rFonts w:ascii="Times New Roman" w:hAnsi="Times New Roman" w:cs="Times New Roman"/>
          <w:sz w:val="28"/>
          <w:szCs w:val="28"/>
        </w:rPr>
        <w:t xml:space="preserve"> не выделя</w:t>
      </w:r>
      <w:r w:rsidR="00EA175F" w:rsidRPr="00173923">
        <w:rPr>
          <w:rFonts w:ascii="Times New Roman" w:hAnsi="Times New Roman" w:cs="Times New Roman"/>
          <w:sz w:val="28"/>
          <w:szCs w:val="28"/>
        </w:rPr>
        <w:t>ю</w:t>
      </w:r>
      <w:r w:rsidRPr="00173923">
        <w:rPr>
          <w:rFonts w:ascii="Times New Roman" w:hAnsi="Times New Roman" w:cs="Times New Roman"/>
          <w:sz w:val="28"/>
          <w:szCs w:val="28"/>
        </w:rPr>
        <w:t>тся в отдельный слой</w:t>
      </w:r>
      <w:r w:rsidR="00EA175F" w:rsidRPr="00173923">
        <w:rPr>
          <w:rFonts w:ascii="Times New Roman" w:hAnsi="Times New Roman" w:cs="Times New Roman"/>
          <w:sz w:val="28"/>
          <w:szCs w:val="28"/>
        </w:rPr>
        <w:t xml:space="preserve"> </w:t>
      </w:r>
      <w:proofErr w:type="gramStart"/>
      <w:r w:rsidR="00EA175F" w:rsidRPr="00173923">
        <w:rPr>
          <w:rFonts w:ascii="Times New Roman" w:hAnsi="Times New Roman" w:cs="Times New Roman"/>
          <w:sz w:val="28"/>
          <w:szCs w:val="28"/>
        </w:rPr>
        <w:t>( рис.</w:t>
      </w:r>
      <w:proofErr w:type="gramEnd"/>
      <w:r w:rsidR="00EA175F" w:rsidRPr="00173923">
        <w:rPr>
          <w:rFonts w:ascii="Times New Roman" w:hAnsi="Times New Roman" w:cs="Times New Roman"/>
          <w:sz w:val="28"/>
          <w:szCs w:val="28"/>
        </w:rPr>
        <w:t xml:space="preserve"> </w:t>
      </w:r>
      <w:r w:rsidR="004D5ED2">
        <w:rPr>
          <w:rFonts w:ascii="Times New Roman" w:hAnsi="Times New Roman" w:cs="Times New Roman"/>
          <w:sz w:val="28"/>
          <w:szCs w:val="28"/>
        </w:rPr>
        <w:t>3</w:t>
      </w:r>
      <w:r w:rsidR="00EA175F" w:rsidRPr="00173923">
        <w:rPr>
          <w:rFonts w:ascii="Times New Roman" w:hAnsi="Times New Roman" w:cs="Times New Roman"/>
          <w:sz w:val="28"/>
          <w:szCs w:val="28"/>
        </w:rPr>
        <w:t>)</w:t>
      </w:r>
      <w:r w:rsidRPr="00173923">
        <w:rPr>
          <w:rFonts w:ascii="Times New Roman" w:hAnsi="Times New Roman" w:cs="Times New Roman"/>
          <w:sz w:val="28"/>
          <w:szCs w:val="28"/>
        </w:rPr>
        <w:t>.</w:t>
      </w:r>
    </w:p>
    <w:p w14:paraId="77BD0709" w14:textId="25B11E61" w:rsidR="00EA175F" w:rsidRPr="00173923" w:rsidRDefault="00EA175F" w:rsidP="001A7AFD">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noProof/>
          <w:sz w:val="28"/>
          <w:szCs w:val="28"/>
        </w:rPr>
        <w:drawing>
          <wp:anchor distT="0" distB="0" distL="114300" distR="114300" simplePos="0" relativeHeight="251659264" behindDoc="1" locked="0" layoutInCell="1" allowOverlap="1" wp14:anchorId="6C183D30" wp14:editId="059D293C">
            <wp:simplePos x="0" y="0"/>
            <wp:positionH relativeFrom="column">
              <wp:posOffset>414020</wp:posOffset>
            </wp:positionH>
            <wp:positionV relativeFrom="paragraph">
              <wp:posOffset>107315</wp:posOffset>
            </wp:positionV>
            <wp:extent cx="4616622" cy="11144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6622"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00EC4" w14:textId="7FC3564E" w:rsidR="00EA175F" w:rsidRPr="00173923" w:rsidRDefault="00EA175F" w:rsidP="001A7AFD">
      <w:pPr>
        <w:pStyle w:val="ab"/>
        <w:spacing w:line="276" w:lineRule="auto"/>
        <w:ind w:firstLine="708"/>
        <w:jc w:val="both"/>
        <w:rPr>
          <w:rFonts w:ascii="Times New Roman" w:hAnsi="Times New Roman" w:cs="Times New Roman"/>
          <w:sz w:val="28"/>
          <w:szCs w:val="28"/>
        </w:rPr>
      </w:pPr>
    </w:p>
    <w:p w14:paraId="03D2FE21" w14:textId="506BDAFB" w:rsidR="00EA175F" w:rsidRPr="00173923" w:rsidRDefault="00EA175F" w:rsidP="001A7AFD">
      <w:pPr>
        <w:pStyle w:val="ab"/>
        <w:spacing w:line="276" w:lineRule="auto"/>
        <w:ind w:firstLine="708"/>
        <w:jc w:val="both"/>
        <w:rPr>
          <w:rFonts w:ascii="Times New Roman" w:hAnsi="Times New Roman" w:cs="Times New Roman"/>
          <w:sz w:val="28"/>
          <w:szCs w:val="28"/>
        </w:rPr>
      </w:pPr>
    </w:p>
    <w:p w14:paraId="54BCA25A" w14:textId="63AD485C" w:rsidR="00EA175F" w:rsidRPr="00173923" w:rsidRDefault="00EA175F" w:rsidP="001A7AFD">
      <w:pPr>
        <w:pStyle w:val="ab"/>
        <w:spacing w:line="276" w:lineRule="auto"/>
        <w:ind w:firstLine="708"/>
        <w:jc w:val="both"/>
        <w:rPr>
          <w:rFonts w:ascii="Times New Roman" w:hAnsi="Times New Roman" w:cs="Times New Roman"/>
          <w:sz w:val="28"/>
          <w:szCs w:val="28"/>
        </w:rPr>
      </w:pPr>
    </w:p>
    <w:p w14:paraId="09BDE052" w14:textId="545356AC" w:rsidR="00EA175F" w:rsidRPr="00173923" w:rsidRDefault="00EA175F" w:rsidP="001A7AFD">
      <w:pPr>
        <w:pStyle w:val="ab"/>
        <w:spacing w:line="276" w:lineRule="auto"/>
        <w:ind w:firstLine="708"/>
        <w:jc w:val="both"/>
        <w:rPr>
          <w:rFonts w:ascii="Times New Roman" w:hAnsi="Times New Roman" w:cs="Times New Roman"/>
          <w:sz w:val="28"/>
          <w:szCs w:val="28"/>
        </w:rPr>
      </w:pPr>
    </w:p>
    <w:p w14:paraId="4BC5A434" w14:textId="77777777" w:rsidR="0018034E" w:rsidRPr="00173923" w:rsidRDefault="0018034E" w:rsidP="00EA175F">
      <w:pPr>
        <w:pStyle w:val="ab"/>
        <w:spacing w:line="276" w:lineRule="auto"/>
        <w:ind w:firstLine="708"/>
        <w:jc w:val="both"/>
        <w:rPr>
          <w:rFonts w:ascii="Times New Roman" w:hAnsi="Times New Roman" w:cs="Times New Roman"/>
          <w:sz w:val="28"/>
          <w:szCs w:val="28"/>
        </w:rPr>
      </w:pPr>
    </w:p>
    <w:p w14:paraId="4E1124C5" w14:textId="3B900F1A" w:rsidR="00EA175F" w:rsidRPr="00173923" w:rsidRDefault="00EA175F" w:rsidP="00EA175F">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 xml:space="preserve">Рис. </w:t>
      </w:r>
      <w:r w:rsidR="004D5ED2">
        <w:rPr>
          <w:rFonts w:ascii="Times New Roman" w:hAnsi="Times New Roman" w:cs="Times New Roman"/>
          <w:sz w:val="28"/>
          <w:szCs w:val="28"/>
        </w:rPr>
        <w:t>3</w:t>
      </w:r>
      <w:r w:rsidRPr="00173923">
        <w:rPr>
          <w:rFonts w:ascii="Times New Roman" w:hAnsi="Times New Roman" w:cs="Times New Roman"/>
          <w:sz w:val="28"/>
          <w:szCs w:val="28"/>
        </w:rPr>
        <w:t>. Анатомическое строение гомеомерного таллома:</w:t>
      </w:r>
    </w:p>
    <w:p w14:paraId="2B701AC8" w14:textId="77777777" w:rsidR="00456B51" w:rsidRDefault="00EA175F" w:rsidP="00EA175F">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 xml:space="preserve">         а — с кор</w:t>
      </w:r>
      <w:r w:rsidR="00027D16" w:rsidRPr="00173923">
        <w:rPr>
          <w:rFonts w:ascii="Times New Roman" w:hAnsi="Times New Roman" w:cs="Times New Roman"/>
          <w:sz w:val="28"/>
          <w:szCs w:val="28"/>
        </w:rPr>
        <w:t>к</w:t>
      </w:r>
      <w:r w:rsidRPr="00173923">
        <w:rPr>
          <w:rFonts w:ascii="Times New Roman" w:hAnsi="Times New Roman" w:cs="Times New Roman"/>
          <w:sz w:val="28"/>
          <w:szCs w:val="28"/>
        </w:rPr>
        <w:t>овым слоем (</w:t>
      </w:r>
      <w:proofErr w:type="spellStart"/>
      <w:r w:rsidRPr="00173923">
        <w:rPr>
          <w:rFonts w:ascii="Times New Roman" w:hAnsi="Times New Roman" w:cs="Times New Roman"/>
          <w:sz w:val="28"/>
          <w:szCs w:val="28"/>
        </w:rPr>
        <w:t>Leptogium</w:t>
      </w:r>
      <w:proofErr w:type="spellEnd"/>
      <w:r w:rsidRPr="00173923">
        <w:rPr>
          <w:rFonts w:ascii="Times New Roman" w:hAnsi="Times New Roman" w:cs="Times New Roman"/>
          <w:sz w:val="28"/>
          <w:szCs w:val="28"/>
        </w:rPr>
        <w:t xml:space="preserve">); </w:t>
      </w:r>
    </w:p>
    <w:p w14:paraId="02BC6ED7" w14:textId="387E74CB" w:rsidR="00EA175F" w:rsidRPr="00173923" w:rsidRDefault="00456B51" w:rsidP="00EA175F">
      <w:pPr>
        <w:pStyle w:val="ab"/>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EA175F" w:rsidRPr="00173923">
        <w:rPr>
          <w:rFonts w:ascii="Times New Roman" w:hAnsi="Times New Roman" w:cs="Times New Roman"/>
          <w:sz w:val="28"/>
          <w:szCs w:val="28"/>
        </w:rPr>
        <w:t>б — без кор</w:t>
      </w:r>
      <w:r w:rsidR="00027D16" w:rsidRPr="00173923">
        <w:rPr>
          <w:rFonts w:ascii="Times New Roman" w:hAnsi="Times New Roman" w:cs="Times New Roman"/>
          <w:sz w:val="28"/>
          <w:szCs w:val="28"/>
        </w:rPr>
        <w:t>к</w:t>
      </w:r>
      <w:r w:rsidR="00EA175F" w:rsidRPr="00173923">
        <w:rPr>
          <w:rFonts w:ascii="Times New Roman" w:hAnsi="Times New Roman" w:cs="Times New Roman"/>
          <w:sz w:val="28"/>
          <w:szCs w:val="28"/>
        </w:rPr>
        <w:t>ового слоя (</w:t>
      </w:r>
      <w:proofErr w:type="spellStart"/>
      <w:r w:rsidR="00EA175F" w:rsidRPr="00173923">
        <w:rPr>
          <w:rFonts w:ascii="Times New Roman" w:hAnsi="Times New Roman" w:cs="Times New Roman"/>
          <w:sz w:val="28"/>
          <w:szCs w:val="28"/>
        </w:rPr>
        <w:t>Collema</w:t>
      </w:r>
      <w:proofErr w:type="spellEnd"/>
      <w:r w:rsidR="00EA175F" w:rsidRPr="00173923">
        <w:rPr>
          <w:rFonts w:ascii="Times New Roman" w:hAnsi="Times New Roman" w:cs="Times New Roman"/>
          <w:sz w:val="28"/>
          <w:szCs w:val="28"/>
        </w:rPr>
        <w:t>)</w:t>
      </w:r>
    </w:p>
    <w:p w14:paraId="1C30D6C2" w14:textId="19482A36" w:rsidR="00EA175F" w:rsidRDefault="00EA175F" w:rsidP="00EA175F">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 xml:space="preserve">         (по: Пауков, Трапезникова, 2005)</w:t>
      </w:r>
    </w:p>
    <w:p w14:paraId="00881E41" w14:textId="77777777" w:rsidR="00456B51" w:rsidRPr="00173923" w:rsidRDefault="00456B51" w:rsidP="00EA175F">
      <w:pPr>
        <w:pStyle w:val="ab"/>
        <w:spacing w:line="276" w:lineRule="auto"/>
        <w:ind w:firstLine="708"/>
        <w:jc w:val="both"/>
        <w:rPr>
          <w:rFonts w:ascii="Times New Roman" w:hAnsi="Times New Roman" w:cs="Times New Roman"/>
          <w:sz w:val="28"/>
          <w:szCs w:val="28"/>
        </w:rPr>
      </w:pPr>
    </w:p>
    <w:p w14:paraId="1E8E54BD" w14:textId="35F99CE5" w:rsidR="00EA175F" w:rsidRPr="00173923" w:rsidRDefault="001A7AFD" w:rsidP="00EA175F">
      <w:pPr>
        <w:pStyle w:val="ab"/>
        <w:spacing w:line="276" w:lineRule="auto"/>
        <w:ind w:firstLine="708"/>
        <w:jc w:val="both"/>
        <w:rPr>
          <w:rFonts w:ascii="Times New Roman" w:hAnsi="Times New Roman" w:cs="Times New Roman"/>
          <w:sz w:val="28"/>
          <w:szCs w:val="28"/>
        </w:rPr>
      </w:pPr>
      <w:proofErr w:type="spellStart"/>
      <w:r w:rsidRPr="00173923">
        <w:rPr>
          <w:rFonts w:ascii="Times New Roman" w:hAnsi="Times New Roman" w:cs="Times New Roman"/>
          <w:sz w:val="28"/>
          <w:szCs w:val="28"/>
        </w:rPr>
        <w:lastRenderedPageBreak/>
        <w:t>Бóльшая</w:t>
      </w:r>
      <w:proofErr w:type="spellEnd"/>
      <w:r w:rsidRPr="00173923">
        <w:rPr>
          <w:rFonts w:ascii="Times New Roman" w:hAnsi="Times New Roman" w:cs="Times New Roman"/>
          <w:sz w:val="28"/>
          <w:szCs w:val="28"/>
        </w:rPr>
        <w:t xml:space="preserve"> часть видов лишайников имеет гетеромерное строение, то есть их слоевище дифференцировано на слои (рис. </w:t>
      </w:r>
      <w:r w:rsidR="004D5ED2">
        <w:rPr>
          <w:rFonts w:ascii="Times New Roman" w:hAnsi="Times New Roman" w:cs="Times New Roman"/>
          <w:sz w:val="28"/>
          <w:szCs w:val="28"/>
        </w:rPr>
        <w:t>4</w:t>
      </w:r>
      <w:r w:rsidRPr="00173923">
        <w:rPr>
          <w:rFonts w:ascii="Times New Roman" w:hAnsi="Times New Roman" w:cs="Times New Roman"/>
          <w:sz w:val="28"/>
          <w:szCs w:val="28"/>
        </w:rPr>
        <w:t>). Основную часть таллома составляют гифы гриба</w:t>
      </w:r>
      <w:r w:rsidR="00EA175F" w:rsidRPr="00173923">
        <w:rPr>
          <w:rFonts w:ascii="Times New Roman" w:hAnsi="Times New Roman" w:cs="Times New Roman"/>
          <w:sz w:val="28"/>
          <w:szCs w:val="28"/>
        </w:rPr>
        <w:t>, склеенные между собой</w:t>
      </w:r>
      <w:r w:rsidRPr="00173923">
        <w:rPr>
          <w:rFonts w:ascii="Times New Roman" w:hAnsi="Times New Roman" w:cs="Times New Roman"/>
          <w:sz w:val="28"/>
          <w:szCs w:val="28"/>
        </w:rPr>
        <w:t>. Они могут варьировать по длине, форме, толщине стенок, ветвлению</w:t>
      </w:r>
      <w:r w:rsidR="00EA175F" w:rsidRPr="00173923">
        <w:rPr>
          <w:rFonts w:ascii="Times New Roman" w:hAnsi="Times New Roman" w:cs="Times New Roman"/>
          <w:sz w:val="28"/>
          <w:szCs w:val="28"/>
        </w:rPr>
        <w:t>. Верхняя поверхность таллома часто покрыта кор</w:t>
      </w:r>
      <w:r w:rsidR="0018034E" w:rsidRPr="00173923">
        <w:rPr>
          <w:rFonts w:ascii="Times New Roman" w:hAnsi="Times New Roman" w:cs="Times New Roman"/>
          <w:sz w:val="28"/>
          <w:szCs w:val="28"/>
        </w:rPr>
        <w:t>к</w:t>
      </w:r>
      <w:r w:rsidR="00EA175F" w:rsidRPr="00173923">
        <w:rPr>
          <w:rFonts w:ascii="Times New Roman" w:hAnsi="Times New Roman" w:cs="Times New Roman"/>
          <w:sz w:val="28"/>
          <w:szCs w:val="28"/>
        </w:rPr>
        <w:t>овым слоем (</w:t>
      </w:r>
      <w:proofErr w:type="spellStart"/>
      <w:r w:rsidR="00EA175F" w:rsidRPr="00173923">
        <w:rPr>
          <w:rFonts w:ascii="Times New Roman" w:hAnsi="Times New Roman" w:cs="Times New Roman"/>
          <w:sz w:val="28"/>
          <w:szCs w:val="28"/>
        </w:rPr>
        <w:t>кортексом</w:t>
      </w:r>
      <w:proofErr w:type="spellEnd"/>
      <w:r w:rsidR="00EA175F" w:rsidRPr="00173923">
        <w:rPr>
          <w:rFonts w:ascii="Times New Roman" w:hAnsi="Times New Roman" w:cs="Times New Roman"/>
          <w:sz w:val="28"/>
          <w:szCs w:val="28"/>
        </w:rPr>
        <w:t>). Корковый слой может содержать пигменты, придающие лишайнику окраску. Этот слой регулирует количество света, проникающего внутрь таллома, обеспечивает газо- и водообмен.</w:t>
      </w:r>
    </w:p>
    <w:p w14:paraId="55558BC9" w14:textId="4404D349" w:rsidR="00EA175F" w:rsidRPr="00173923" w:rsidRDefault="00EA175F" w:rsidP="00EA175F">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Под верхним кор</w:t>
      </w:r>
      <w:r w:rsidR="0018034E" w:rsidRPr="00173923">
        <w:rPr>
          <w:rFonts w:ascii="Times New Roman" w:hAnsi="Times New Roman" w:cs="Times New Roman"/>
          <w:sz w:val="28"/>
          <w:szCs w:val="28"/>
        </w:rPr>
        <w:t>к</w:t>
      </w:r>
      <w:r w:rsidRPr="00173923">
        <w:rPr>
          <w:rFonts w:ascii="Times New Roman" w:hAnsi="Times New Roman" w:cs="Times New Roman"/>
          <w:sz w:val="28"/>
          <w:szCs w:val="28"/>
        </w:rPr>
        <w:t xml:space="preserve">овым слоем лежит слой </w:t>
      </w:r>
      <w:proofErr w:type="spellStart"/>
      <w:r w:rsidRPr="00173923">
        <w:rPr>
          <w:rFonts w:ascii="Times New Roman" w:hAnsi="Times New Roman" w:cs="Times New Roman"/>
          <w:sz w:val="28"/>
          <w:szCs w:val="28"/>
        </w:rPr>
        <w:t>фотобионта</w:t>
      </w:r>
      <w:proofErr w:type="spellEnd"/>
      <w:r w:rsidRPr="00173923">
        <w:rPr>
          <w:rFonts w:ascii="Times New Roman" w:hAnsi="Times New Roman" w:cs="Times New Roman"/>
          <w:sz w:val="28"/>
          <w:szCs w:val="28"/>
        </w:rPr>
        <w:t xml:space="preserve">, который оплетен рыхлыми гифами. Этот слой называется водорослевым или </w:t>
      </w:r>
      <w:proofErr w:type="spellStart"/>
      <w:r w:rsidRPr="00173923">
        <w:rPr>
          <w:rFonts w:ascii="Times New Roman" w:hAnsi="Times New Roman" w:cs="Times New Roman"/>
          <w:sz w:val="28"/>
          <w:szCs w:val="28"/>
        </w:rPr>
        <w:t>альгальной</w:t>
      </w:r>
      <w:proofErr w:type="spellEnd"/>
      <w:r w:rsidRPr="00173923">
        <w:rPr>
          <w:rFonts w:ascii="Times New Roman" w:hAnsi="Times New Roman" w:cs="Times New Roman"/>
          <w:sz w:val="28"/>
          <w:szCs w:val="28"/>
        </w:rPr>
        <w:t xml:space="preserve"> зоной. Именно здесь происходит</w:t>
      </w:r>
      <w:r w:rsidR="0018034E" w:rsidRPr="00173923">
        <w:rPr>
          <w:rFonts w:ascii="Times New Roman" w:hAnsi="Times New Roman" w:cs="Times New Roman"/>
          <w:sz w:val="28"/>
          <w:szCs w:val="28"/>
        </w:rPr>
        <w:t xml:space="preserve"> (фотосинтез)</w:t>
      </w:r>
      <w:r w:rsidRPr="00173923">
        <w:rPr>
          <w:rFonts w:ascii="Times New Roman" w:hAnsi="Times New Roman" w:cs="Times New Roman"/>
          <w:sz w:val="28"/>
          <w:szCs w:val="28"/>
        </w:rPr>
        <w:t xml:space="preserve"> синтез органических соединений, необходимых лишайнику для роста, размножения и развития</w:t>
      </w:r>
      <w:r w:rsidR="0018034E" w:rsidRPr="00173923">
        <w:rPr>
          <w:rFonts w:ascii="Times New Roman" w:hAnsi="Times New Roman" w:cs="Times New Roman"/>
          <w:sz w:val="28"/>
          <w:szCs w:val="28"/>
        </w:rPr>
        <w:t>.</w:t>
      </w:r>
    </w:p>
    <w:p w14:paraId="5D049A7D" w14:textId="3088AA4D" w:rsidR="0018034E" w:rsidRPr="00173923" w:rsidRDefault="00EA14BC" w:rsidP="00EA175F">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noProof/>
          <w:sz w:val="28"/>
          <w:szCs w:val="28"/>
        </w:rPr>
        <w:drawing>
          <wp:anchor distT="0" distB="0" distL="114300" distR="114300" simplePos="0" relativeHeight="251660288" behindDoc="1" locked="0" layoutInCell="1" allowOverlap="1" wp14:anchorId="0F701DA8" wp14:editId="720360A3">
            <wp:simplePos x="0" y="0"/>
            <wp:positionH relativeFrom="column">
              <wp:posOffset>1777365</wp:posOffset>
            </wp:positionH>
            <wp:positionV relativeFrom="paragraph">
              <wp:posOffset>73660</wp:posOffset>
            </wp:positionV>
            <wp:extent cx="1821308" cy="1562735"/>
            <wp:effectExtent l="0" t="0" r="762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1308"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ED2">
        <w:rPr>
          <w:rFonts w:ascii="Times New Roman" w:hAnsi="Times New Roman" w:cs="Times New Roman"/>
          <w:sz w:val="28"/>
          <w:szCs w:val="28"/>
        </w:rPr>
        <w:t xml:space="preserve">                      </w:t>
      </w:r>
      <w:r>
        <w:rPr>
          <w:rFonts w:ascii="Times New Roman" w:hAnsi="Times New Roman" w:cs="Times New Roman"/>
          <w:sz w:val="28"/>
          <w:szCs w:val="28"/>
        </w:rPr>
        <w:t xml:space="preserve">      </w:t>
      </w:r>
      <w:r w:rsidR="004D5ED2">
        <w:rPr>
          <w:rFonts w:ascii="Times New Roman" w:hAnsi="Times New Roman" w:cs="Times New Roman"/>
          <w:sz w:val="28"/>
          <w:szCs w:val="28"/>
        </w:rPr>
        <w:t xml:space="preserve">  а</w:t>
      </w:r>
    </w:p>
    <w:p w14:paraId="79419C53" w14:textId="7777058E" w:rsidR="0018034E" w:rsidRPr="00173923" w:rsidRDefault="0018034E" w:rsidP="00EA175F">
      <w:pPr>
        <w:pStyle w:val="ab"/>
        <w:spacing w:line="276" w:lineRule="auto"/>
        <w:ind w:firstLine="708"/>
        <w:jc w:val="both"/>
        <w:rPr>
          <w:rFonts w:ascii="Times New Roman" w:hAnsi="Times New Roman" w:cs="Times New Roman"/>
          <w:sz w:val="28"/>
          <w:szCs w:val="28"/>
        </w:rPr>
      </w:pPr>
    </w:p>
    <w:p w14:paraId="427C82AC" w14:textId="3424B4A4" w:rsidR="0018034E" w:rsidRDefault="0018034E" w:rsidP="00EA175F">
      <w:pPr>
        <w:pStyle w:val="ab"/>
        <w:spacing w:line="276" w:lineRule="auto"/>
        <w:ind w:firstLine="708"/>
        <w:jc w:val="both"/>
        <w:rPr>
          <w:rFonts w:ascii="Times New Roman" w:hAnsi="Times New Roman" w:cs="Times New Roman"/>
          <w:sz w:val="28"/>
          <w:szCs w:val="28"/>
        </w:rPr>
      </w:pPr>
    </w:p>
    <w:p w14:paraId="481414ED" w14:textId="41449C4C" w:rsidR="0018034E" w:rsidRPr="00173923" w:rsidRDefault="004D5ED2" w:rsidP="004D5ED2">
      <w:pPr>
        <w:pStyle w:val="ab"/>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40533E6" wp14:editId="35E78DA4">
                <wp:simplePos x="0" y="0"/>
                <wp:positionH relativeFrom="column">
                  <wp:posOffset>795655</wp:posOffset>
                </wp:positionH>
                <wp:positionV relativeFrom="paragraph">
                  <wp:posOffset>99695</wp:posOffset>
                </wp:positionV>
                <wp:extent cx="981075" cy="0"/>
                <wp:effectExtent l="0" t="0" r="0" b="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8C9E94" id="Прямая соединительная линия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2.65pt,7.85pt" to="139.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" strokecolor="#4472c4 [3204]" strokeweight=".5pt">
                <v:stroke joinstyle="miter"/>
              </v:line>
            </w:pict>
          </mc:Fallback>
        </mc:AlternateContent>
      </w:r>
      <w:r>
        <w:rPr>
          <w:rFonts w:ascii="Times New Roman" w:hAnsi="Times New Roman" w:cs="Times New Roman"/>
          <w:sz w:val="28"/>
          <w:szCs w:val="28"/>
        </w:rPr>
        <w:t xml:space="preserve">      б</w:t>
      </w:r>
    </w:p>
    <w:p w14:paraId="032BF96E" w14:textId="77777777" w:rsidR="0018034E" w:rsidRPr="00173923" w:rsidRDefault="0018034E" w:rsidP="00EA175F">
      <w:pPr>
        <w:pStyle w:val="ab"/>
        <w:spacing w:line="276" w:lineRule="auto"/>
        <w:ind w:firstLine="708"/>
        <w:jc w:val="both"/>
        <w:rPr>
          <w:rFonts w:ascii="Times New Roman" w:hAnsi="Times New Roman" w:cs="Times New Roman"/>
          <w:sz w:val="28"/>
          <w:szCs w:val="28"/>
        </w:rPr>
      </w:pPr>
    </w:p>
    <w:p w14:paraId="06E1B949" w14:textId="6ED6855A" w:rsidR="0018034E" w:rsidRPr="00173923" w:rsidRDefault="004D5ED2" w:rsidP="00EA175F">
      <w:pPr>
        <w:pStyle w:val="ab"/>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8FD4DCA" wp14:editId="27DEEDB9">
                <wp:simplePos x="0" y="0"/>
                <wp:positionH relativeFrom="column">
                  <wp:posOffset>3558540</wp:posOffset>
                </wp:positionH>
                <wp:positionV relativeFrom="paragraph">
                  <wp:posOffset>52070</wp:posOffset>
                </wp:positionV>
                <wp:extent cx="1238250" cy="0"/>
                <wp:effectExtent l="0" t="0" r="0" b="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3A287F" id="Прямая соединительная линия 1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80.2pt,4.1pt" to="377.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" strokecolor="#4472c4 [3204]" strokeweight=".5pt">
                <v:stroke joinstyle="miter"/>
              </v:line>
            </w:pict>
          </mc:Fallback>
        </mc:AlternateContent>
      </w:r>
      <w:r>
        <w:rPr>
          <w:rFonts w:ascii="Times New Roman" w:hAnsi="Times New Roman" w:cs="Times New Roman"/>
          <w:sz w:val="28"/>
          <w:szCs w:val="28"/>
        </w:rPr>
        <w:t xml:space="preserve">                                                                                                   в</w:t>
      </w:r>
    </w:p>
    <w:p w14:paraId="03AE8C10" w14:textId="1333F352" w:rsidR="004D5ED2" w:rsidRDefault="00E45EB7" w:rsidP="00E45EB7">
      <w:pPr>
        <w:pStyle w:val="ab"/>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5ED2">
        <w:rPr>
          <w:rFonts w:ascii="Times New Roman" w:hAnsi="Times New Roman" w:cs="Times New Roman"/>
          <w:sz w:val="28"/>
          <w:szCs w:val="28"/>
        </w:rPr>
        <w:t xml:space="preserve">                      д                 г</w:t>
      </w:r>
    </w:p>
    <w:p w14:paraId="4DE06F8A" w14:textId="2545D950" w:rsidR="00EA175F" w:rsidRPr="00173923" w:rsidRDefault="00EA175F" w:rsidP="00EA175F">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 xml:space="preserve">Рис. </w:t>
      </w:r>
      <w:r w:rsidR="004D5ED2">
        <w:rPr>
          <w:rFonts w:ascii="Times New Roman" w:hAnsi="Times New Roman" w:cs="Times New Roman"/>
          <w:sz w:val="28"/>
          <w:szCs w:val="28"/>
        </w:rPr>
        <w:t>4</w:t>
      </w:r>
      <w:r w:rsidRPr="00173923">
        <w:rPr>
          <w:rFonts w:ascii="Times New Roman" w:hAnsi="Times New Roman" w:cs="Times New Roman"/>
          <w:sz w:val="28"/>
          <w:szCs w:val="28"/>
        </w:rPr>
        <w:t>. Анатомическое строение гетеромерного таллома:</w:t>
      </w:r>
    </w:p>
    <w:p w14:paraId="4C1D004E" w14:textId="77777777" w:rsidR="004D5ED2" w:rsidRDefault="00EA175F" w:rsidP="00EA175F">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а — верхний кор</w:t>
      </w:r>
      <w:r w:rsidR="004D5ED2">
        <w:rPr>
          <w:rFonts w:ascii="Times New Roman" w:hAnsi="Times New Roman" w:cs="Times New Roman"/>
          <w:sz w:val="28"/>
          <w:szCs w:val="28"/>
        </w:rPr>
        <w:t>к</w:t>
      </w:r>
      <w:r w:rsidRPr="00173923">
        <w:rPr>
          <w:rFonts w:ascii="Times New Roman" w:hAnsi="Times New Roman" w:cs="Times New Roman"/>
          <w:sz w:val="28"/>
          <w:szCs w:val="28"/>
        </w:rPr>
        <w:t xml:space="preserve">овый слой, б — слой </w:t>
      </w:r>
      <w:proofErr w:type="spellStart"/>
      <w:r w:rsidRPr="00173923">
        <w:rPr>
          <w:rFonts w:ascii="Times New Roman" w:hAnsi="Times New Roman" w:cs="Times New Roman"/>
          <w:sz w:val="28"/>
          <w:szCs w:val="28"/>
        </w:rPr>
        <w:t>фотобионта</w:t>
      </w:r>
      <w:proofErr w:type="spellEnd"/>
      <w:r w:rsidRPr="00173923">
        <w:rPr>
          <w:rFonts w:ascii="Times New Roman" w:hAnsi="Times New Roman" w:cs="Times New Roman"/>
          <w:sz w:val="28"/>
          <w:szCs w:val="28"/>
        </w:rPr>
        <w:t xml:space="preserve"> (</w:t>
      </w:r>
      <w:proofErr w:type="spellStart"/>
      <w:r w:rsidRPr="00173923">
        <w:rPr>
          <w:rFonts w:ascii="Times New Roman" w:hAnsi="Times New Roman" w:cs="Times New Roman"/>
          <w:sz w:val="28"/>
          <w:szCs w:val="28"/>
        </w:rPr>
        <w:t>альгальная</w:t>
      </w:r>
      <w:proofErr w:type="spellEnd"/>
      <w:r w:rsidRPr="00173923">
        <w:rPr>
          <w:rFonts w:ascii="Times New Roman" w:hAnsi="Times New Roman" w:cs="Times New Roman"/>
          <w:sz w:val="28"/>
          <w:szCs w:val="28"/>
        </w:rPr>
        <w:t xml:space="preserve"> зона), в — сердцевина (</w:t>
      </w:r>
      <w:proofErr w:type="spellStart"/>
      <w:r w:rsidRPr="00173923">
        <w:rPr>
          <w:rFonts w:ascii="Times New Roman" w:hAnsi="Times New Roman" w:cs="Times New Roman"/>
          <w:sz w:val="28"/>
          <w:szCs w:val="28"/>
        </w:rPr>
        <w:t>медулла</w:t>
      </w:r>
      <w:proofErr w:type="spellEnd"/>
      <w:r w:rsidRPr="00173923">
        <w:rPr>
          <w:rFonts w:ascii="Times New Roman" w:hAnsi="Times New Roman" w:cs="Times New Roman"/>
          <w:sz w:val="28"/>
          <w:szCs w:val="28"/>
        </w:rPr>
        <w:t>), г — нижний кор</w:t>
      </w:r>
      <w:r w:rsidR="004D5ED2">
        <w:rPr>
          <w:rFonts w:ascii="Times New Roman" w:hAnsi="Times New Roman" w:cs="Times New Roman"/>
          <w:sz w:val="28"/>
          <w:szCs w:val="28"/>
        </w:rPr>
        <w:t>к</w:t>
      </w:r>
      <w:r w:rsidRPr="00173923">
        <w:rPr>
          <w:rFonts w:ascii="Times New Roman" w:hAnsi="Times New Roman" w:cs="Times New Roman"/>
          <w:sz w:val="28"/>
          <w:szCs w:val="28"/>
        </w:rPr>
        <w:t xml:space="preserve">овый слой, д — </w:t>
      </w:r>
      <w:proofErr w:type="spellStart"/>
      <w:r w:rsidRPr="00173923">
        <w:rPr>
          <w:rFonts w:ascii="Times New Roman" w:hAnsi="Times New Roman" w:cs="Times New Roman"/>
          <w:sz w:val="28"/>
          <w:szCs w:val="28"/>
        </w:rPr>
        <w:t>ризины</w:t>
      </w:r>
      <w:proofErr w:type="spellEnd"/>
      <w:r w:rsidRPr="00173923">
        <w:rPr>
          <w:rFonts w:ascii="Times New Roman" w:hAnsi="Times New Roman" w:cs="Times New Roman"/>
          <w:sz w:val="28"/>
          <w:szCs w:val="28"/>
        </w:rPr>
        <w:t xml:space="preserve"> </w:t>
      </w:r>
    </w:p>
    <w:p w14:paraId="3623F2F3" w14:textId="5DE72CA5" w:rsidR="00EA175F" w:rsidRPr="00173923" w:rsidRDefault="004D5ED2" w:rsidP="00EA175F">
      <w:pPr>
        <w:pStyle w:val="ab"/>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EA175F" w:rsidRPr="00173923">
        <w:rPr>
          <w:rFonts w:ascii="Times New Roman" w:hAnsi="Times New Roman" w:cs="Times New Roman"/>
          <w:sz w:val="28"/>
          <w:szCs w:val="28"/>
        </w:rPr>
        <w:t>(по: Пауков, Трапезникова, 2005)</w:t>
      </w:r>
    </w:p>
    <w:p w14:paraId="1C2C2ABF" w14:textId="472A1868" w:rsidR="00EA175F" w:rsidRPr="00173923" w:rsidRDefault="00EA175F" w:rsidP="0018034E">
      <w:pPr>
        <w:pStyle w:val="ab"/>
        <w:spacing w:line="276" w:lineRule="auto"/>
        <w:jc w:val="both"/>
        <w:rPr>
          <w:rFonts w:ascii="Times New Roman" w:hAnsi="Times New Roman" w:cs="Times New Roman"/>
          <w:sz w:val="28"/>
          <w:szCs w:val="28"/>
        </w:rPr>
      </w:pPr>
    </w:p>
    <w:p w14:paraId="0C94956E" w14:textId="2CE467C0" w:rsidR="00EA175F" w:rsidRPr="00173923" w:rsidRDefault="00EA175F" w:rsidP="00EA175F">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 xml:space="preserve">Следующий слой — сердцевина или </w:t>
      </w:r>
      <w:proofErr w:type="spellStart"/>
      <w:r w:rsidRPr="00173923">
        <w:rPr>
          <w:rFonts w:ascii="Times New Roman" w:hAnsi="Times New Roman" w:cs="Times New Roman"/>
          <w:sz w:val="28"/>
          <w:szCs w:val="28"/>
        </w:rPr>
        <w:t>медулла</w:t>
      </w:r>
      <w:proofErr w:type="spellEnd"/>
      <w:r w:rsidRPr="00173923">
        <w:rPr>
          <w:rFonts w:ascii="Times New Roman" w:hAnsi="Times New Roman" w:cs="Times New Roman"/>
          <w:sz w:val="28"/>
          <w:szCs w:val="28"/>
        </w:rPr>
        <w:t xml:space="preserve">. Этот слой состоит только из грибных гиф. Гифы тонкостенные, нитчатые, ветвящиеся, обычно рыхло переплетенные. Чаще всего </w:t>
      </w:r>
      <w:proofErr w:type="spellStart"/>
      <w:r w:rsidRPr="00173923">
        <w:rPr>
          <w:rFonts w:ascii="Times New Roman" w:hAnsi="Times New Roman" w:cs="Times New Roman"/>
          <w:sz w:val="28"/>
          <w:szCs w:val="28"/>
        </w:rPr>
        <w:t>медулла</w:t>
      </w:r>
      <w:proofErr w:type="spellEnd"/>
      <w:r w:rsidRPr="00173923">
        <w:rPr>
          <w:rFonts w:ascii="Times New Roman" w:hAnsi="Times New Roman" w:cs="Times New Roman"/>
          <w:sz w:val="28"/>
          <w:szCs w:val="28"/>
        </w:rPr>
        <w:t xml:space="preserve"> белая, но может быть желтой, оранжевой, розовой. Основные функции сердцевины: создание и поддержание стабильности таллома, обеспечение газообмена, поглощение и накопление воды, а также создание резервуара питательных веществ. Иногда гифы </w:t>
      </w:r>
      <w:proofErr w:type="spellStart"/>
      <w:r w:rsidRPr="00173923">
        <w:rPr>
          <w:rFonts w:ascii="Times New Roman" w:hAnsi="Times New Roman" w:cs="Times New Roman"/>
          <w:sz w:val="28"/>
          <w:szCs w:val="28"/>
        </w:rPr>
        <w:t>медуллы</w:t>
      </w:r>
      <w:proofErr w:type="spellEnd"/>
      <w:r w:rsidRPr="00173923">
        <w:rPr>
          <w:rFonts w:ascii="Times New Roman" w:hAnsi="Times New Roman" w:cs="Times New Roman"/>
          <w:sz w:val="28"/>
          <w:szCs w:val="28"/>
        </w:rPr>
        <w:t xml:space="preserve"> служат для прикрепления таллома к субстрату. Такие талломы практически невозможно отделить от субстрата</w:t>
      </w:r>
      <w:r w:rsidR="0018034E" w:rsidRPr="00173923">
        <w:rPr>
          <w:rFonts w:ascii="Times New Roman" w:hAnsi="Times New Roman" w:cs="Times New Roman"/>
          <w:sz w:val="28"/>
          <w:szCs w:val="28"/>
        </w:rPr>
        <w:t>.</w:t>
      </w:r>
      <w:r w:rsidR="00023821" w:rsidRPr="00173923">
        <w:rPr>
          <w:rFonts w:ascii="Times New Roman" w:hAnsi="Times New Roman" w:cs="Times New Roman"/>
          <w:sz w:val="28"/>
          <w:szCs w:val="28"/>
        </w:rPr>
        <w:t xml:space="preserve"> </w:t>
      </w:r>
      <w:r w:rsidRPr="00173923">
        <w:rPr>
          <w:rFonts w:ascii="Times New Roman" w:hAnsi="Times New Roman" w:cs="Times New Roman"/>
          <w:sz w:val="28"/>
          <w:szCs w:val="28"/>
        </w:rPr>
        <w:t>Значительное число видов имеет еще и нижний кор</w:t>
      </w:r>
      <w:r w:rsidR="00027D16" w:rsidRPr="00173923">
        <w:rPr>
          <w:rFonts w:ascii="Times New Roman" w:hAnsi="Times New Roman" w:cs="Times New Roman"/>
          <w:sz w:val="28"/>
          <w:szCs w:val="28"/>
        </w:rPr>
        <w:t>к</w:t>
      </w:r>
      <w:r w:rsidRPr="00173923">
        <w:rPr>
          <w:rFonts w:ascii="Times New Roman" w:hAnsi="Times New Roman" w:cs="Times New Roman"/>
          <w:sz w:val="28"/>
          <w:szCs w:val="28"/>
        </w:rPr>
        <w:t>овый слой, выросты</w:t>
      </w:r>
      <w:r w:rsidR="00027D16" w:rsidRPr="00173923">
        <w:rPr>
          <w:rFonts w:ascii="Times New Roman" w:hAnsi="Times New Roman" w:cs="Times New Roman"/>
          <w:sz w:val="28"/>
          <w:szCs w:val="28"/>
        </w:rPr>
        <w:t xml:space="preserve"> (</w:t>
      </w:r>
      <w:proofErr w:type="spellStart"/>
      <w:r w:rsidR="00027D16" w:rsidRPr="00173923">
        <w:rPr>
          <w:rFonts w:ascii="Times New Roman" w:hAnsi="Times New Roman" w:cs="Times New Roman"/>
          <w:sz w:val="28"/>
          <w:szCs w:val="28"/>
        </w:rPr>
        <w:t>ризины</w:t>
      </w:r>
      <w:proofErr w:type="spellEnd"/>
      <w:r w:rsidR="00027D16" w:rsidRPr="00173923">
        <w:rPr>
          <w:rFonts w:ascii="Times New Roman" w:hAnsi="Times New Roman" w:cs="Times New Roman"/>
          <w:sz w:val="28"/>
          <w:szCs w:val="28"/>
        </w:rPr>
        <w:t>)</w:t>
      </w:r>
      <w:r w:rsidRPr="00173923">
        <w:rPr>
          <w:rFonts w:ascii="Times New Roman" w:hAnsi="Times New Roman" w:cs="Times New Roman"/>
          <w:sz w:val="28"/>
          <w:szCs w:val="28"/>
        </w:rPr>
        <w:t xml:space="preserve"> которого служат для прикрепления к субстрату. </w:t>
      </w:r>
    </w:p>
    <w:p w14:paraId="5ABB6863" w14:textId="4E54B0AA" w:rsidR="00023821" w:rsidRPr="00173923" w:rsidRDefault="00575A7C" w:rsidP="00023821">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 xml:space="preserve">Способы взаимодействия гиф гриба с клетками </w:t>
      </w:r>
      <w:proofErr w:type="spellStart"/>
      <w:r w:rsidRPr="00173923">
        <w:rPr>
          <w:rFonts w:ascii="Times New Roman" w:hAnsi="Times New Roman" w:cs="Times New Roman"/>
          <w:sz w:val="28"/>
          <w:szCs w:val="28"/>
        </w:rPr>
        <w:t>фото</w:t>
      </w:r>
      <w:r w:rsidR="00027D16" w:rsidRPr="00173923">
        <w:rPr>
          <w:rFonts w:ascii="Times New Roman" w:hAnsi="Times New Roman" w:cs="Times New Roman"/>
          <w:sz w:val="28"/>
          <w:szCs w:val="28"/>
        </w:rPr>
        <w:t>бионта</w:t>
      </w:r>
      <w:proofErr w:type="spellEnd"/>
      <w:r w:rsidRPr="00173923">
        <w:rPr>
          <w:rFonts w:ascii="Times New Roman" w:hAnsi="Times New Roman" w:cs="Times New Roman"/>
          <w:sz w:val="28"/>
          <w:szCs w:val="28"/>
        </w:rPr>
        <w:t xml:space="preserve"> могут быть различными. Так, гифы могут прикл</w:t>
      </w:r>
      <w:r w:rsidR="00023821" w:rsidRPr="00173923">
        <w:rPr>
          <w:rFonts w:ascii="Times New Roman" w:hAnsi="Times New Roman" w:cs="Times New Roman"/>
          <w:sz w:val="28"/>
          <w:szCs w:val="28"/>
        </w:rPr>
        <w:t>е</w:t>
      </w:r>
      <w:r w:rsidRPr="00173923">
        <w:rPr>
          <w:rFonts w:ascii="Times New Roman" w:hAnsi="Times New Roman" w:cs="Times New Roman"/>
          <w:sz w:val="28"/>
          <w:szCs w:val="28"/>
        </w:rPr>
        <w:t xml:space="preserve">иваться к клеточной стенке </w:t>
      </w:r>
      <w:proofErr w:type="spellStart"/>
      <w:r w:rsidRPr="00173923">
        <w:rPr>
          <w:rFonts w:ascii="Times New Roman" w:hAnsi="Times New Roman" w:cs="Times New Roman"/>
          <w:sz w:val="28"/>
          <w:szCs w:val="28"/>
        </w:rPr>
        <w:t>фотобионта</w:t>
      </w:r>
      <w:proofErr w:type="spellEnd"/>
      <w:r w:rsidRPr="00173923">
        <w:rPr>
          <w:rFonts w:ascii="Times New Roman" w:hAnsi="Times New Roman" w:cs="Times New Roman"/>
          <w:sz w:val="28"/>
          <w:szCs w:val="28"/>
        </w:rPr>
        <w:t>, внедряться в клеточные стенки, а могут проникать в плазмалемму, нарушая целостность клеточной стенки</w:t>
      </w:r>
      <w:r w:rsidR="00023821" w:rsidRPr="00173923">
        <w:rPr>
          <w:rFonts w:ascii="Times New Roman" w:hAnsi="Times New Roman" w:cs="Times New Roman"/>
          <w:sz w:val="28"/>
          <w:szCs w:val="28"/>
        </w:rPr>
        <w:t xml:space="preserve"> </w:t>
      </w:r>
      <w:proofErr w:type="gramStart"/>
      <w:r w:rsidR="00023821" w:rsidRPr="00173923">
        <w:rPr>
          <w:rFonts w:ascii="Times New Roman" w:hAnsi="Times New Roman" w:cs="Times New Roman"/>
          <w:sz w:val="28"/>
          <w:szCs w:val="28"/>
        </w:rPr>
        <w:t>( рис.</w:t>
      </w:r>
      <w:proofErr w:type="gramEnd"/>
      <w:r w:rsidR="00023821" w:rsidRPr="00173923">
        <w:rPr>
          <w:rFonts w:ascii="Times New Roman" w:hAnsi="Times New Roman" w:cs="Times New Roman"/>
          <w:sz w:val="28"/>
          <w:szCs w:val="28"/>
        </w:rPr>
        <w:t xml:space="preserve"> </w:t>
      </w:r>
      <w:r w:rsidR="00431075">
        <w:rPr>
          <w:rFonts w:ascii="Times New Roman" w:hAnsi="Times New Roman" w:cs="Times New Roman"/>
          <w:sz w:val="28"/>
          <w:szCs w:val="28"/>
        </w:rPr>
        <w:t>5</w:t>
      </w:r>
      <w:r w:rsidR="00023821" w:rsidRPr="00173923">
        <w:rPr>
          <w:rFonts w:ascii="Times New Roman" w:hAnsi="Times New Roman" w:cs="Times New Roman"/>
          <w:sz w:val="28"/>
          <w:szCs w:val="28"/>
        </w:rPr>
        <w:t>)</w:t>
      </w:r>
    </w:p>
    <w:p w14:paraId="30816E7E" w14:textId="687874A7" w:rsidR="006B4BDE" w:rsidRPr="00173923" w:rsidRDefault="006B4BDE" w:rsidP="00023821">
      <w:pPr>
        <w:pStyle w:val="ab"/>
        <w:spacing w:line="276" w:lineRule="auto"/>
        <w:ind w:firstLine="708"/>
        <w:jc w:val="both"/>
        <w:rPr>
          <w:rFonts w:ascii="Times New Roman" w:hAnsi="Times New Roman" w:cs="Times New Roman"/>
          <w:sz w:val="28"/>
          <w:szCs w:val="28"/>
        </w:rPr>
      </w:pPr>
      <w:r w:rsidRPr="00173923">
        <w:rPr>
          <w:rFonts w:ascii="Times New Roman" w:hAnsi="Times New Roman" w:cs="Times New Roman"/>
          <w:sz w:val="28"/>
          <w:szCs w:val="28"/>
        </w:rPr>
        <w:t xml:space="preserve"> </w:t>
      </w:r>
    </w:p>
    <w:p w14:paraId="0E88B779" w14:textId="77777777" w:rsidR="00023821" w:rsidRPr="00173923" w:rsidRDefault="00023821" w:rsidP="00D2115D">
      <w:pPr>
        <w:pStyle w:val="ab"/>
        <w:spacing w:line="276" w:lineRule="auto"/>
        <w:jc w:val="both"/>
        <w:rPr>
          <w:rFonts w:ascii="Times New Roman" w:hAnsi="Times New Roman" w:cs="Times New Roman"/>
          <w:b/>
          <w:sz w:val="28"/>
          <w:szCs w:val="28"/>
        </w:rPr>
      </w:pPr>
    </w:p>
    <w:p w14:paraId="6C139077" w14:textId="77777777" w:rsidR="00023821" w:rsidRPr="00173923" w:rsidRDefault="00023821" w:rsidP="00D2115D">
      <w:pPr>
        <w:pStyle w:val="ab"/>
        <w:spacing w:line="276" w:lineRule="auto"/>
        <w:jc w:val="both"/>
        <w:rPr>
          <w:rFonts w:ascii="Times New Roman" w:hAnsi="Times New Roman" w:cs="Times New Roman"/>
          <w:b/>
          <w:sz w:val="28"/>
          <w:szCs w:val="28"/>
        </w:rPr>
      </w:pPr>
    </w:p>
    <w:p w14:paraId="4444D463" w14:textId="1B11E477" w:rsidR="00023821" w:rsidRPr="00173923" w:rsidRDefault="00023821" w:rsidP="00D2115D">
      <w:pPr>
        <w:pStyle w:val="ab"/>
        <w:spacing w:line="276" w:lineRule="auto"/>
        <w:jc w:val="both"/>
        <w:rPr>
          <w:rFonts w:ascii="Times New Roman" w:hAnsi="Times New Roman" w:cs="Times New Roman"/>
          <w:b/>
          <w:sz w:val="28"/>
          <w:szCs w:val="28"/>
        </w:rPr>
      </w:pPr>
    </w:p>
    <w:p w14:paraId="18767390" w14:textId="432E642B" w:rsidR="00023821" w:rsidRPr="00173923" w:rsidRDefault="00023821" w:rsidP="00D2115D">
      <w:pPr>
        <w:pStyle w:val="ab"/>
        <w:spacing w:line="276" w:lineRule="auto"/>
        <w:jc w:val="both"/>
        <w:rPr>
          <w:rFonts w:ascii="Times New Roman" w:hAnsi="Times New Roman" w:cs="Times New Roman"/>
          <w:b/>
          <w:sz w:val="28"/>
          <w:szCs w:val="28"/>
        </w:rPr>
      </w:pPr>
    </w:p>
    <w:p w14:paraId="28E0820A" w14:textId="70201969" w:rsidR="00023821" w:rsidRPr="00173923" w:rsidRDefault="00E45EB7" w:rsidP="00D2115D">
      <w:pPr>
        <w:pStyle w:val="ab"/>
        <w:spacing w:line="276" w:lineRule="auto"/>
        <w:jc w:val="both"/>
        <w:rPr>
          <w:rFonts w:ascii="Times New Roman" w:hAnsi="Times New Roman" w:cs="Times New Roman"/>
          <w:b/>
          <w:sz w:val="28"/>
          <w:szCs w:val="28"/>
        </w:rPr>
      </w:pPr>
      <w:r w:rsidRPr="00173923">
        <w:rPr>
          <w:rFonts w:ascii="Times New Roman" w:hAnsi="Times New Roman" w:cs="Times New Roman"/>
          <w:noProof/>
          <w:sz w:val="28"/>
          <w:szCs w:val="28"/>
        </w:rPr>
        <w:drawing>
          <wp:anchor distT="0" distB="0" distL="114300" distR="114300" simplePos="0" relativeHeight="251661312" behindDoc="1" locked="0" layoutInCell="1" allowOverlap="1" wp14:anchorId="08FFDF2A" wp14:editId="0A2D59C4">
            <wp:simplePos x="0" y="0"/>
            <wp:positionH relativeFrom="column">
              <wp:posOffset>681990</wp:posOffset>
            </wp:positionH>
            <wp:positionV relativeFrom="paragraph">
              <wp:posOffset>-114935</wp:posOffset>
            </wp:positionV>
            <wp:extent cx="4130040" cy="825500"/>
            <wp:effectExtent l="0" t="0" r="381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73332"/>
                    <a:stretch/>
                  </pic:blipFill>
                  <pic:spPr bwMode="auto">
                    <a:xfrm>
                      <a:off x="0" y="0"/>
                      <a:ext cx="4130040" cy="825500"/>
                    </a:xfrm>
                    <a:prstGeom prst="rect">
                      <a:avLst/>
                    </a:prstGeom>
                    <a:ln>
                      <a:noFill/>
                    </a:ln>
                    <a:extLst>
                      <a:ext uri="{53640926-AAD7-44D8-BBD7-CCE9431645EC}">
                        <a14:shadowObscured xmlns:a14="http://schemas.microsoft.com/office/drawing/2010/main"/>
                      </a:ext>
                    </a:extLst>
                  </pic:spPr>
                </pic:pic>
              </a:graphicData>
            </a:graphic>
          </wp:anchor>
        </w:drawing>
      </w:r>
    </w:p>
    <w:p w14:paraId="165FFBEA" w14:textId="77777777" w:rsidR="00E45EB7" w:rsidRDefault="00023821" w:rsidP="00D2115D">
      <w:pPr>
        <w:pStyle w:val="ab"/>
        <w:spacing w:line="276" w:lineRule="auto"/>
        <w:jc w:val="both"/>
        <w:rPr>
          <w:rFonts w:ascii="Times New Roman" w:hAnsi="Times New Roman" w:cs="Times New Roman"/>
          <w:b/>
          <w:sz w:val="28"/>
          <w:szCs w:val="28"/>
        </w:rPr>
      </w:pPr>
      <w:r w:rsidRPr="00173923">
        <w:rPr>
          <w:rFonts w:ascii="Times New Roman" w:hAnsi="Times New Roman" w:cs="Times New Roman"/>
          <w:b/>
          <w:sz w:val="28"/>
          <w:szCs w:val="28"/>
        </w:rPr>
        <w:t xml:space="preserve">                   </w:t>
      </w:r>
    </w:p>
    <w:p w14:paraId="451D0F24" w14:textId="77777777" w:rsidR="00E45EB7" w:rsidRDefault="00E45EB7" w:rsidP="00D2115D">
      <w:pPr>
        <w:pStyle w:val="ab"/>
        <w:spacing w:line="276" w:lineRule="auto"/>
        <w:jc w:val="both"/>
        <w:rPr>
          <w:rFonts w:ascii="Times New Roman" w:hAnsi="Times New Roman" w:cs="Times New Roman"/>
          <w:b/>
          <w:sz w:val="28"/>
          <w:szCs w:val="28"/>
        </w:rPr>
      </w:pPr>
    </w:p>
    <w:p w14:paraId="0FE54AAA" w14:textId="77777777" w:rsidR="00E45EB7" w:rsidRPr="00E45EB7" w:rsidRDefault="00E45EB7" w:rsidP="00D2115D">
      <w:pPr>
        <w:pStyle w:val="ab"/>
        <w:spacing w:line="276" w:lineRule="auto"/>
        <w:jc w:val="both"/>
        <w:rPr>
          <w:rFonts w:ascii="Times New Roman" w:hAnsi="Times New Roman" w:cs="Times New Roman"/>
          <w:bCs/>
          <w:sz w:val="28"/>
          <w:szCs w:val="28"/>
        </w:rPr>
      </w:pPr>
    </w:p>
    <w:p w14:paraId="50C80402" w14:textId="06DAB884" w:rsidR="00023821" w:rsidRPr="00E45EB7" w:rsidRDefault="00023821" w:rsidP="00D2115D">
      <w:pPr>
        <w:pStyle w:val="ab"/>
        <w:spacing w:line="276" w:lineRule="auto"/>
        <w:jc w:val="both"/>
        <w:rPr>
          <w:rFonts w:ascii="Times New Roman" w:hAnsi="Times New Roman" w:cs="Times New Roman"/>
          <w:bCs/>
          <w:sz w:val="28"/>
          <w:szCs w:val="28"/>
        </w:rPr>
      </w:pPr>
      <w:r w:rsidRPr="00E45EB7">
        <w:rPr>
          <w:rFonts w:ascii="Times New Roman" w:hAnsi="Times New Roman" w:cs="Times New Roman"/>
          <w:bCs/>
          <w:sz w:val="28"/>
          <w:szCs w:val="28"/>
        </w:rPr>
        <w:t xml:space="preserve"> Рис. </w:t>
      </w:r>
      <w:r w:rsidR="00431075" w:rsidRPr="00E45EB7">
        <w:rPr>
          <w:rFonts w:ascii="Times New Roman" w:hAnsi="Times New Roman" w:cs="Times New Roman"/>
          <w:bCs/>
          <w:sz w:val="28"/>
          <w:szCs w:val="28"/>
        </w:rPr>
        <w:t>5</w:t>
      </w:r>
      <w:r w:rsidRPr="00E45EB7">
        <w:rPr>
          <w:rFonts w:ascii="Times New Roman" w:hAnsi="Times New Roman" w:cs="Times New Roman"/>
          <w:bCs/>
          <w:sz w:val="28"/>
          <w:szCs w:val="28"/>
        </w:rPr>
        <w:t>. Способы взаимодействия гиф гриба с клетками водоросли.</w:t>
      </w:r>
    </w:p>
    <w:p w14:paraId="691975B1" w14:textId="77777777" w:rsidR="00023821" w:rsidRPr="00173923" w:rsidRDefault="00023821" w:rsidP="00D2115D">
      <w:pPr>
        <w:pStyle w:val="ab"/>
        <w:spacing w:line="276" w:lineRule="auto"/>
        <w:jc w:val="both"/>
        <w:rPr>
          <w:rFonts w:ascii="Times New Roman" w:hAnsi="Times New Roman" w:cs="Times New Roman"/>
          <w:b/>
          <w:sz w:val="28"/>
          <w:szCs w:val="28"/>
        </w:rPr>
      </w:pPr>
    </w:p>
    <w:p w14:paraId="7078AA6B" w14:textId="68FC8CBD" w:rsidR="006B4BDE" w:rsidRDefault="006B4BDE" w:rsidP="00D2115D">
      <w:pPr>
        <w:pStyle w:val="ab"/>
        <w:spacing w:line="276" w:lineRule="auto"/>
        <w:jc w:val="both"/>
        <w:rPr>
          <w:rFonts w:ascii="Times New Roman" w:hAnsi="Times New Roman" w:cs="Times New Roman"/>
          <w:sz w:val="28"/>
          <w:szCs w:val="28"/>
        </w:rPr>
      </w:pPr>
      <w:r w:rsidRPr="00173923">
        <w:rPr>
          <w:rFonts w:ascii="Times New Roman" w:hAnsi="Times New Roman" w:cs="Times New Roman"/>
          <w:b/>
          <w:sz w:val="28"/>
          <w:szCs w:val="28"/>
        </w:rPr>
        <w:t>1.3.2. Морфология лишайников</w:t>
      </w:r>
      <w:r w:rsidRPr="00173923">
        <w:rPr>
          <w:rFonts w:ascii="Times New Roman" w:hAnsi="Times New Roman" w:cs="Times New Roman"/>
          <w:sz w:val="28"/>
          <w:szCs w:val="28"/>
        </w:rPr>
        <w:t xml:space="preserve"> </w:t>
      </w:r>
    </w:p>
    <w:p w14:paraId="0FBE8527" w14:textId="0FB1F7E7" w:rsidR="00930096" w:rsidRDefault="00431075" w:rsidP="00D2115D">
      <w:pPr>
        <w:pStyle w:val="ab"/>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FC7AB1">
        <w:rPr>
          <w:rFonts w:ascii="Times New Roman" w:hAnsi="Times New Roman" w:cs="Times New Roman"/>
          <w:sz w:val="28"/>
          <w:szCs w:val="28"/>
        </w:rPr>
        <w:t xml:space="preserve">Морфология лишайников отличается большим разнообразием </w:t>
      </w:r>
      <w:proofErr w:type="spellStart"/>
      <w:r w:rsidR="00FC7AB1">
        <w:rPr>
          <w:rFonts w:ascii="Times New Roman" w:hAnsi="Times New Roman" w:cs="Times New Roman"/>
          <w:sz w:val="28"/>
          <w:szCs w:val="28"/>
        </w:rPr>
        <w:t>биоформ</w:t>
      </w:r>
      <w:proofErr w:type="spellEnd"/>
      <w:r w:rsidR="00FC7AB1">
        <w:rPr>
          <w:rFonts w:ascii="Times New Roman" w:hAnsi="Times New Roman" w:cs="Times New Roman"/>
          <w:sz w:val="28"/>
          <w:szCs w:val="28"/>
        </w:rPr>
        <w:t xml:space="preserve">. </w:t>
      </w:r>
      <w:r w:rsidR="006E3541" w:rsidRPr="006E3541">
        <w:rPr>
          <w:rFonts w:ascii="Times New Roman" w:hAnsi="Times New Roman" w:cs="Times New Roman"/>
          <w:sz w:val="28"/>
          <w:szCs w:val="28"/>
        </w:rPr>
        <w:t>Жизненная форма – общий облик (габитус) растения, обусловленный своеобразием системы его надземных и подземных органов, формирующихся в результате роста и развития в определенных условиях среды</w:t>
      </w:r>
      <w:r w:rsidR="006E3541">
        <w:rPr>
          <w:rFonts w:ascii="Times New Roman" w:hAnsi="Times New Roman" w:cs="Times New Roman"/>
          <w:sz w:val="28"/>
          <w:szCs w:val="28"/>
        </w:rPr>
        <w:t>.</w:t>
      </w:r>
      <w:r w:rsidR="00BA0618" w:rsidRPr="00BA0618">
        <w:rPr>
          <w:rFonts w:ascii="Times New Roman" w:hAnsi="Times New Roman" w:cs="Times New Roman"/>
          <w:sz w:val="28"/>
          <w:szCs w:val="28"/>
        </w:rPr>
        <w:t xml:space="preserve"> </w:t>
      </w:r>
      <w:r w:rsidR="00BA0618" w:rsidRPr="00A33FF7">
        <w:rPr>
          <w:rFonts w:ascii="Times New Roman" w:hAnsi="Times New Roman" w:cs="Times New Roman"/>
          <w:sz w:val="28"/>
          <w:szCs w:val="28"/>
        </w:rPr>
        <w:t>Лишайники окрашены в широком диапазоне цветов: от белого до ярко-жёлтого, коричневого, сиреневого, оранжевого, розового, зелёного, синего, серого, чёрного.</w:t>
      </w:r>
      <w:r w:rsidR="00BA0618">
        <w:rPr>
          <w:rFonts w:ascii="Times New Roman" w:hAnsi="Times New Roman" w:cs="Times New Roman"/>
          <w:sz w:val="28"/>
          <w:szCs w:val="28"/>
        </w:rPr>
        <w:t xml:space="preserve"> </w:t>
      </w:r>
      <w:r w:rsidR="006E3541" w:rsidRPr="006E3541">
        <w:rPr>
          <w:rFonts w:ascii="Times New Roman" w:hAnsi="Times New Roman" w:cs="Times New Roman"/>
          <w:sz w:val="28"/>
          <w:szCs w:val="28"/>
        </w:rPr>
        <w:t xml:space="preserve"> </w:t>
      </w:r>
    </w:p>
    <w:p w14:paraId="3BB010AB" w14:textId="183BFD47" w:rsidR="00431075" w:rsidRDefault="00431075" w:rsidP="00D2115D">
      <w:pPr>
        <w:pStyle w:val="ab"/>
        <w:spacing w:line="276" w:lineRule="auto"/>
        <w:jc w:val="both"/>
        <w:rPr>
          <w:rFonts w:ascii="Times New Roman" w:hAnsi="Times New Roman" w:cs="Times New Roman"/>
          <w:sz w:val="28"/>
          <w:szCs w:val="28"/>
        </w:rPr>
      </w:pPr>
      <w:r w:rsidRPr="00FC7AB1">
        <w:rPr>
          <w:rFonts w:ascii="Times New Roman" w:hAnsi="Times New Roman" w:cs="Times New Roman"/>
          <w:sz w:val="28"/>
          <w:szCs w:val="28"/>
          <w:u w:val="single"/>
        </w:rPr>
        <w:t xml:space="preserve">По расположению </w:t>
      </w:r>
      <w:r w:rsidR="00713BF8" w:rsidRPr="00FC7AB1">
        <w:rPr>
          <w:rFonts w:ascii="Times New Roman" w:hAnsi="Times New Roman" w:cs="Times New Roman"/>
          <w:sz w:val="28"/>
          <w:szCs w:val="28"/>
          <w:u w:val="single"/>
        </w:rPr>
        <w:t>таллома</w:t>
      </w:r>
      <w:r w:rsidR="00713BF8">
        <w:rPr>
          <w:rFonts w:ascii="Times New Roman" w:hAnsi="Times New Roman" w:cs="Times New Roman"/>
          <w:sz w:val="28"/>
          <w:szCs w:val="28"/>
        </w:rPr>
        <w:t xml:space="preserve"> по отношению к субстрату различают</w:t>
      </w:r>
      <w:r w:rsidR="00A70485">
        <w:rPr>
          <w:rFonts w:ascii="Times New Roman" w:hAnsi="Times New Roman" w:cs="Times New Roman"/>
          <w:sz w:val="28"/>
          <w:szCs w:val="28"/>
        </w:rPr>
        <w:t xml:space="preserve"> 3 отдела</w:t>
      </w:r>
      <w:r w:rsidR="00713BF8">
        <w:rPr>
          <w:rFonts w:ascii="Times New Roman" w:hAnsi="Times New Roman" w:cs="Times New Roman"/>
          <w:sz w:val="28"/>
          <w:szCs w:val="28"/>
        </w:rPr>
        <w:t>:</w:t>
      </w:r>
    </w:p>
    <w:p w14:paraId="35C7E475" w14:textId="00FD65C7" w:rsidR="00713BF8" w:rsidRDefault="00713BF8" w:rsidP="00713BF8">
      <w:pPr>
        <w:pStyle w:val="ab"/>
        <w:numPr>
          <w:ilvl w:val="0"/>
          <w:numId w:val="5"/>
        </w:numPr>
        <w:spacing w:line="276" w:lineRule="auto"/>
        <w:jc w:val="both"/>
        <w:rPr>
          <w:rFonts w:ascii="Times New Roman" w:hAnsi="Times New Roman" w:cs="Times New Roman"/>
          <w:sz w:val="28"/>
          <w:szCs w:val="28"/>
        </w:rPr>
      </w:pPr>
      <w:r>
        <w:rPr>
          <w:rFonts w:ascii="Times New Roman" w:hAnsi="Times New Roman" w:cs="Times New Roman"/>
          <w:sz w:val="28"/>
          <w:szCs w:val="28"/>
        </w:rPr>
        <w:t>Эндогенные (слоевище внутри субстрата)</w:t>
      </w:r>
    </w:p>
    <w:p w14:paraId="65EDB516" w14:textId="143645AF" w:rsidR="00713BF8" w:rsidRDefault="00713BF8" w:rsidP="00713BF8">
      <w:pPr>
        <w:pStyle w:val="ab"/>
        <w:numPr>
          <w:ilvl w:val="0"/>
          <w:numId w:val="5"/>
        </w:numPr>
        <w:spacing w:line="276" w:lineRule="auto"/>
        <w:jc w:val="both"/>
        <w:rPr>
          <w:rFonts w:ascii="Times New Roman" w:hAnsi="Times New Roman" w:cs="Times New Roman"/>
          <w:sz w:val="28"/>
          <w:szCs w:val="28"/>
        </w:rPr>
      </w:pPr>
      <w:r>
        <w:rPr>
          <w:rFonts w:ascii="Times New Roman" w:hAnsi="Times New Roman" w:cs="Times New Roman"/>
          <w:sz w:val="28"/>
          <w:szCs w:val="28"/>
        </w:rPr>
        <w:t>Свободноживущие (не прикрепленные к субстрату)</w:t>
      </w:r>
    </w:p>
    <w:p w14:paraId="36361269" w14:textId="011C0701" w:rsidR="00713BF8" w:rsidRDefault="00713BF8" w:rsidP="00713BF8">
      <w:pPr>
        <w:pStyle w:val="ab"/>
        <w:numPr>
          <w:ilvl w:val="0"/>
          <w:numId w:val="5"/>
        </w:numPr>
        <w:spacing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Эпигенные</w:t>
      </w:r>
      <w:proofErr w:type="spellEnd"/>
      <w:r>
        <w:rPr>
          <w:rFonts w:ascii="Times New Roman" w:hAnsi="Times New Roman" w:cs="Times New Roman"/>
          <w:sz w:val="28"/>
          <w:szCs w:val="28"/>
        </w:rPr>
        <w:t xml:space="preserve"> (слоевище </w:t>
      </w:r>
      <w:r w:rsidR="00FC7AB1">
        <w:rPr>
          <w:rFonts w:ascii="Times New Roman" w:hAnsi="Times New Roman" w:cs="Times New Roman"/>
          <w:sz w:val="28"/>
          <w:szCs w:val="28"/>
        </w:rPr>
        <w:t xml:space="preserve">располагается </w:t>
      </w:r>
      <w:r>
        <w:rPr>
          <w:rFonts w:ascii="Times New Roman" w:hAnsi="Times New Roman" w:cs="Times New Roman"/>
          <w:sz w:val="28"/>
          <w:szCs w:val="28"/>
        </w:rPr>
        <w:t>на субстрате)</w:t>
      </w:r>
    </w:p>
    <w:p w14:paraId="699D6070" w14:textId="7264D0C1" w:rsidR="00A70485" w:rsidRDefault="00A70485" w:rsidP="00A70485">
      <w:pPr>
        <w:pStyle w:val="ab"/>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эпигенных</w:t>
      </w:r>
      <w:proofErr w:type="spellEnd"/>
      <w:r>
        <w:rPr>
          <w:rFonts w:ascii="Times New Roman" w:hAnsi="Times New Roman" w:cs="Times New Roman"/>
          <w:sz w:val="28"/>
          <w:szCs w:val="28"/>
        </w:rPr>
        <w:t xml:space="preserve"> лишайников слоевище может быть прикреплено к субстрату следующим образом </w:t>
      </w:r>
      <w:proofErr w:type="gramStart"/>
      <w:r>
        <w:rPr>
          <w:rFonts w:ascii="Times New Roman" w:hAnsi="Times New Roman" w:cs="Times New Roman"/>
          <w:sz w:val="28"/>
          <w:szCs w:val="28"/>
        </w:rPr>
        <w:t>( рис.</w:t>
      </w:r>
      <w:proofErr w:type="gramEnd"/>
      <w:r>
        <w:rPr>
          <w:rFonts w:ascii="Times New Roman" w:hAnsi="Times New Roman" w:cs="Times New Roman"/>
          <w:sz w:val="28"/>
          <w:szCs w:val="28"/>
        </w:rPr>
        <w:t xml:space="preserve"> 6) :</w:t>
      </w:r>
    </w:p>
    <w:p w14:paraId="5041A2B6" w14:textId="16E44EB3" w:rsidR="00A70485" w:rsidRDefault="00930096" w:rsidP="00A70485">
      <w:pPr>
        <w:pStyle w:val="ab"/>
        <w:spacing w:line="276" w:lineRule="auto"/>
        <w:jc w:val="both"/>
        <w:rPr>
          <w:rFonts w:ascii="Times New Roman" w:hAnsi="Times New Roman" w:cs="Times New Roman"/>
          <w:sz w:val="28"/>
          <w:szCs w:val="28"/>
        </w:rPr>
      </w:pPr>
      <w:r w:rsidRPr="00431075">
        <w:rPr>
          <w:rFonts w:ascii="Times New Roman" w:hAnsi="Times New Roman" w:cs="Times New Roman"/>
          <w:noProof/>
          <w:sz w:val="28"/>
          <w:szCs w:val="28"/>
        </w:rPr>
        <w:drawing>
          <wp:anchor distT="0" distB="0" distL="114300" distR="114300" simplePos="0" relativeHeight="251667456" behindDoc="1" locked="0" layoutInCell="1" allowOverlap="1" wp14:anchorId="0A915660" wp14:editId="38B4180B">
            <wp:simplePos x="0" y="0"/>
            <wp:positionH relativeFrom="column">
              <wp:posOffset>-365760</wp:posOffset>
            </wp:positionH>
            <wp:positionV relativeFrom="paragraph">
              <wp:posOffset>196215</wp:posOffset>
            </wp:positionV>
            <wp:extent cx="6031230" cy="952395"/>
            <wp:effectExtent l="0" t="0" r="0" b="63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952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EA27F" w14:textId="5AA56A1A" w:rsidR="00A70485" w:rsidRDefault="00A70485" w:rsidP="00713BF8">
      <w:pPr>
        <w:pStyle w:val="ab"/>
        <w:spacing w:line="276" w:lineRule="auto"/>
        <w:ind w:left="720"/>
        <w:jc w:val="both"/>
        <w:rPr>
          <w:rFonts w:ascii="Times New Roman" w:hAnsi="Times New Roman" w:cs="Times New Roman"/>
          <w:sz w:val="28"/>
          <w:szCs w:val="28"/>
        </w:rPr>
      </w:pPr>
    </w:p>
    <w:p w14:paraId="7C08ABC7" w14:textId="77777777" w:rsidR="00A70485" w:rsidRDefault="00A70485" w:rsidP="00713BF8">
      <w:pPr>
        <w:pStyle w:val="ab"/>
        <w:spacing w:line="276" w:lineRule="auto"/>
        <w:ind w:left="720"/>
        <w:jc w:val="both"/>
        <w:rPr>
          <w:rFonts w:ascii="Times New Roman" w:hAnsi="Times New Roman" w:cs="Times New Roman"/>
          <w:sz w:val="28"/>
          <w:szCs w:val="28"/>
        </w:rPr>
      </w:pPr>
    </w:p>
    <w:p w14:paraId="20D062DF" w14:textId="77777777" w:rsidR="00791395" w:rsidRDefault="00791395" w:rsidP="00FC7AB1">
      <w:pPr>
        <w:pStyle w:val="ab"/>
        <w:spacing w:line="276" w:lineRule="auto"/>
        <w:ind w:left="720"/>
        <w:jc w:val="both"/>
        <w:rPr>
          <w:rFonts w:ascii="Times New Roman" w:hAnsi="Times New Roman" w:cs="Times New Roman"/>
          <w:sz w:val="28"/>
          <w:szCs w:val="28"/>
        </w:rPr>
      </w:pPr>
    </w:p>
    <w:p w14:paraId="11816017" w14:textId="77777777" w:rsidR="00791395" w:rsidRDefault="00791395" w:rsidP="00FC7AB1">
      <w:pPr>
        <w:pStyle w:val="ab"/>
        <w:spacing w:line="276" w:lineRule="auto"/>
        <w:ind w:left="720"/>
        <w:jc w:val="both"/>
        <w:rPr>
          <w:rFonts w:ascii="Times New Roman" w:hAnsi="Times New Roman" w:cs="Times New Roman"/>
          <w:sz w:val="28"/>
          <w:szCs w:val="28"/>
        </w:rPr>
      </w:pPr>
    </w:p>
    <w:p w14:paraId="15912A17" w14:textId="4FABE80B" w:rsidR="00791395" w:rsidRDefault="00791395" w:rsidP="00FC7AB1">
      <w:pPr>
        <w:pStyle w:val="ab"/>
        <w:spacing w:line="276" w:lineRule="auto"/>
        <w:ind w:left="720"/>
        <w:jc w:val="both"/>
        <w:rPr>
          <w:rFonts w:ascii="Times New Roman" w:hAnsi="Times New Roman" w:cs="Times New Roman"/>
          <w:sz w:val="28"/>
          <w:szCs w:val="28"/>
        </w:rPr>
      </w:pPr>
      <w:r>
        <w:rPr>
          <w:rFonts w:ascii="Times New Roman" w:hAnsi="Times New Roman" w:cs="Times New Roman"/>
          <w:sz w:val="28"/>
          <w:szCs w:val="28"/>
          <w:lang w:val="en-US"/>
        </w:rPr>
        <w:t>A</w:t>
      </w:r>
      <w:r w:rsidRPr="00E45EB7">
        <w:rPr>
          <w:rFonts w:ascii="Times New Roman" w:hAnsi="Times New Roman" w:cs="Times New Roman"/>
          <w:sz w:val="28"/>
          <w:szCs w:val="28"/>
        </w:rPr>
        <w:t xml:space="preserve">                                      </w:t>
      </w:r>
      <w:r>
        <w:rPr>
          <w:rFonts w:ascii="Times New Roman" w:hAnsi="Times New Roman" w:cs="Times New Roman"/>
          <w:sz w:val="28"/>
          <w:szCs w:val="28"/>
        </w:rPr>
        <w:t>Б                                              В</w:t>
      </w:r>
    </w:p>
    <w:p w14:paraId="10F1BE9F" w14:textId="77777777" w:rsidR="00930096" w:rsidRPr="00791395" w:rsidRDefault="00930096" w:rsidP="00FC7AB1">
      <w:pPr>
        <w:pStyle w:val="ab"/>
        <w:spacing w:line="276" w:lineRule="auto"/>
        <w:ind w:left="720"/>
        <w:jc w:val="both"/>
        <w:rPr>
          <w:rFonts w:ascii="Times New Roman" w:hAnsi="Times New Roman" w:cs="Times New Roman"/>
          <w:sz w:val="28"/>
          <w:szCs w:val="28"/>
        </w:rPr>
      </w:pPr>
    </w:p>
    <w:p w14:paraId="68726B6B" w14:textId="7D087790" w:rsidR="00FC7AB1" w:rsidRPr="00FC7AB1" w:rsidRDefault="00FC7AB1" w:rsidP="00FC7AB1">
      <w:pPr>
        <w:pStyle w:val="ab"/>
        <w:spacing w:line="276" w:lineRule="auto"/>
        <w:ind w:left="720"/>
        <w:jc w:val="both"/>
        <w:rPr>
          <w:rFonts w:ascii="Times New Roman" w:hAnsi="Times New Roman" w:cs="Times New Roman"/>
          <w:sz w:val="28"/>
          <w:szCs w:val="28"/>
        </w:rPr>
      </w:pPr>
      <w:r w:rsidRPr="00FC7AB1">
        <w:rPr>
          <w:rFonts w:ascii="Times New Roman" w:hAnsi="Times New Roman" w:cs="Times New Roman"/>
          <w:sz w:val="28"/>
          <w:szCs w:val="28"/>
        </w:rPr>
        <w:t xml:space="preserve">Рис. </w:t>
      </w:r>
      <w:proofErr w:type="gramStart"/>
      <w:r>
        <w:rPr>
          <w:rFonts w:ascii="Times New Roman" w:hAnsi="Times New Roman" w:cs="Times New Roman"/>
          <w:sz w:val="28"/>
          <w:szCs w:val="28"/>
        </w:rPr>
        <w:t xml:space="preserve">6 </w:t>
      </w:r>
      <w:r w:rsidRPr="00FC7AB1">
        <w:rPr>
          <w:rFonts w:ascii="Times New Roman" w:hAnsi="Times New Roman" w:cs="Times New Roman"/>
          <w:sz w:val="28"/>
          <w:szCs w:val="28"/>
        </w:rPr>
        <w:t>.</w:t>
      </w:r>
      <w:proofErr w:type="gramEnd"/>
      <w:r w:rsidRPr="00FC7AB1">
        <w:rPr>
          <w:rFonts w:ascii="Times New Roman" w:hAnsi="Times New Roman" w:cs="Times New Roman"/>
          <w:sz w:val="28"/>
          <w:szCs w:val="28"/>
        </w:rPr>
        <w:t xml:space="preserve"> Прикрепляющие структуры лишайников (схема):</w:t>
      </w:r>
    </w:p>
    <w:p w14:paraId="088FE8FA" w14:textId="77777777" w:rsidR="00FC7AB1" w:rsidRPr="00FC7AB1" w:rsidRDefault="00FC7AB1" w:rsidP="00FC7AB1">
      <w:pPr>
        <w:pStyle w:val="ab"/>
        <w:spacing w:line="276" w:lineRule="auto"/>
        <w:ind w:left="720"/>
        <w:jc w:val="both"/>
        <w:rPr>
          <w:rFonts w:ascii="Times New Roman" w:hAnsi="Times New Roman" w:cs="Times New Roman"/>
          <w:sz w:val="28"/>
          <w:szCs w:val="28"/>
        </w:rPr>
      </w:pPr>
      <w:r w:rsidRPr="00FC7AB1">
        <w:rPr>
          <w:rFonts w:ascii="Times New Roman" w:hAnsi="Times New Roman" w:cs="Times New Roman"/>
          <w:sz w:val="28"/>
          <w:szCs w:val="28"/>
        </w:rPr>
        <w:t xml:space="preserve">а — </w:t>
      </w:r>
      <w:proofErr w:type="spellStart"/>
      <w:r w:rsidRPr="00FC7AB1">
        <w:rPr>
          <w:rFonts w:ascii="Times New Roman" w:hAnsi="Times New Roman" w:cs="Times New Roman"/>
          <w:sz w:val="28"/>
          <w:szCs w:val="28"/>
        </w:rPr>
        <w:t>ризины</w:t>
      </w:r>
      <w:proofErr w:type="spellEnd"/>
      <w:r w:rsidRPr="00FC7AB1">
        <w:rPr>
          <w:rFonts w:ascii="Times New Roman" w:hAnsi="Times New Roman" w:cs="Times New Roman"/>
          <w:sz w:val="28"/>
          <w:szCs w:val="28"/>
        </w:rPr>
        <w:t xml:space="preserve">; б — гифы нижнего </w:t>
      </w:r>
      <w:proofErr w:type="spellStart"/>
      <w:r w:rsidRPr="00FC7AB1">
        <w:rPr>
          <w:rFonts w:ascii="Times New Roman" w:hAnsi="Times New Roman" w:cs="Times New Roman"/>
          <w:sz w:val="28"/>
          <w:szCs w:val="28"/>
        </w:rPr>
        <w:t>корового</w:t>
      </w:r>
      <w:proofErr w:type="spellEnd"/>
      <w:r w:rsidRPr="00FC7AB1">
        <w:rPr>
          <w:rFonts w:ascii="Times New Roman" w:hAnsi="Times New Roman" w:cs="Times New Roman"/>
          <w:sz w:val="28"/>
          <w:szCs w:val="28"/>
        </w:rPr>
        <w:t xml:space="preserve"> слоя; в — </w:t>
      </w:r>
      <w:proofErr w:type="spellStart"/>
      <w:r w:rsidRPr="00FC7AB1">
        <w:rPr>
          <w:rFonts w:ascii="Times New Roman" w:hAnsi="Times New Roman" w:cs="Times New Roman"/>
          <w:sz w:val="28"/>
          <w:szCs w:val="28"/>
        </w:rPr>
        <w:t>гомф</w:t>
      </w:r>
      <w:proofErr w:type="spellEnd"/>
    </w:p>
    <w:p w14:paraId="59B671DD" w14:textId="1F9307DA" w:rsidR="00A70485" w:rsidRDefault="00FC7AB1" w:rsidP="00FC7AB1">
      <w:pPr>
        <w:pStyle w:val="ab"/>
        <w:spacing w:line="276"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FC7AB1">
        <w:rPr>
          <w:rFonts w:ascii="Times New Roman" w:hAnsi="Times New Roman" w:cs="Times New Roman"/>
          <w:sz w:val="28"/>
          <w:szCs w:val="28"/>
        </w:rPr>
        <w:t>(по: Пауков, Трапезникова, 2005)</w:t>
      </w:r>
    </w:p>
    <w:p w14:paraId="20A79492" w14:textId="3FA8E587" w:rsidR="00A70485" w:rsidRPr="00FC7AB1" w:rsidRDefault="00A70485" w:rsidP="00FC7AB1">
      <w:pPr>
        <w:pStyle w:val="ab"/>
        <w:spacing w:line="276" w:lineRule="auto"/>
        <w:jc w:val="both"/>
        <w:rPr>
          <w:rFonts w:ascii="Times New Roman" w:hAnsi="Times New Roman" w:cs="Times New Roman"/>
          <w:sz w:val="28"/>
          <w:szCs w:val="28"/>
          <w:u w:val="single"/>
        </w:rPr>
      </w:pPr>
      <w:r w:rsidRPr="00FC7AB1">
        <w:rPr>
          <w:rFonts w:ascii="Times New Roman" w:hAnsi="Times New Roman" w:cs="Times New Roman"/>
          <w:sz w:val="28"/>
          <w:szCs w:val="28"/>
          <w:u w:val="single"/>
        </w:rPr>
        <w:t>По</w:t>
      </w:r>
      <w:r w:rsidR="009E595F">
        <w:rPr>
          <w:rFonts w:ascii="Times New Roman" w:hAnsi="Times New Roman" w:cs="Times New Roman"/>
          <w:sz w:val="28"/>
          <w:szCs w:val="28"/>
          <w:u w:val="single"/>
        </w:rPr>
        <w:t xml:space="preserve"> направлению</w:t>
      </w:r>
      <w:r w:rsidRPr="00FC7AB1">
        <w:rPr>
          <w:rFonts w:ascii="Times New Roman" w:hAnsi="Times New Roman" w:cs="Times New Roman"/>
          <w:sz w:val="28"/>
          <w:szCs w:val="28"/>
          <w:u w:val="single"/>
        </w:rPr>
        <w:t xml:space="preserve"> рост</w:t>
      </w:r>
      <w:r w:rsidR="009E595F">
        <w:rPr>
          <w:rFonts w:ascii="Times New Roman" w:hAnsi="Times New Roman" w:cs="Times New Roman"/>
          <w:sz w:val="28"/>
          <w:szCs w:val="28"/>
          <w:u w:val="single"/>
        </w:rPr>
        <w:t>а</w:t>
      </w:r>
      <w:r w:rsidRPr="00FC7AB1">
        <w:rPr>
          <w:rFonts w:ascii="Times New Roman" w:hAnsi="Times New Roman" w:cs="Times New Roman"/>
          <w:sz w:val="28"/>
          <w:szCs w:val="28"/>
          <w:u w:val="single"/>
        </w:rPr>
        <w:t xml:space="preserve"> слоевища</w:t>
      </w:r>
    </w:p>
    <w:p w14:paraId="2CB37B1B" w14:textId="759796B9" w:rsidR="00713BF8" w:rsidRDefault="00713BF8" w:rsidP="00713BF8">
      <w:pPr>
        <w:pStyle w:val="ab"/>
        <w:spacing w:line="276" w:lineRule="auto"/>
        <w:ind w:left="720"/>
        <w:jc w:val="both"/>
        <w:rPr>
          <w:rFonts w:ascii="Times New Roman" w:hAnsi="Times New Roman" w:cs="Times New Roman"/>
          <w:sz w:val="28"/>
          <w:szCs w:val="28"/>
        </w:rPr>
      </w:pPr>
      <w:proofErr w:type="gramStart"/>
      <w:r>
        <w:rPr>
          <w:rFonts w:ascii="Times New Roman" w:hAnsi="Times New Roman" w:cs="Times New Roman"/>
          <w:sz w:val="28"/>
          <w:szCs w:val="28"/>
        </w:rPr>
        <w:t>А</w:t>
      </w:r>
      <w:r w:rsidR="0014571E">
        <w:rPr>
          <w:rFonts w:ascii="Times New Roman" w:hAnsi="Times New Roman" w:cs="Times New Roman"/>
          <w:sz w:val="28"/>
          <w:szCs w:val="28"/>
        </w:rPr>
        <w:t>)</w:t>
      </w:r>
      <w:r>
        <w:rPr>
          <w:rFonts w:ascii="Times New Roman" w:hAnsi="Times New Roman" w:cs="Times New Roman"/>
          <w:sz w:val="28"/>
          <w:szCs w:val="28"/>
        </w:rPr>
        <w:t>Плагиотропные</w:t>
      </w:r>
      <w:proofErr w:type="gramEnd"/>
      <w:r>
        <w:rPr>
          <w:rFonts w:ascii="Times New Roman" w:hAnsi="Times New Roman" w:cs="Times New Roman"/>
          <w:sz w:val="28"/>
          <w:szCs w:val="28"/>
        </w:rPr>
        <w:t xml:space="preserve"> (слоевище располагается горизонтально относительно субстрата)</w:t>
      </w:r>
    </w:p>
    <w:p w14:paraId="059AF1F2" w14:textId="2B4573F0" w:rsidR="00E63AD1" w:rsidRDefault="00E63AD1" w:rsidP="00713BF8">
      <w:pPr>
        <w:pStyle w:val="ab"/>
        <w:spacing w:line="276" w:lineRule="auto"/>
        <w:ind w:left="720"/>
        <w:jc w:val="both"/>
        <w:rPr>
          <w:rFonts w:ascii="Times New Roman" w:hAnsi="Times New Roman" w:cs="Times New Roman"/>
          <w:sz w:val="28"/>
          <w:szCs w:val="28"/>
        </w:rPr>
      </w:pPr>
      <w:proofErr w:type="gramStart"/>
      <w:r w:rsidRPr="00E63AD1">
        <w:rPr>
          <w:rFonts w:ascii="Times New Roman" w:hAnsi="Times New Roman" w:cs="Times New Roman"/>
          <w:sz w:val="28"/>
          <w:szCs w:val="28"/>
        </w:rPr>
        <w:t>Б)</w:t>
      </w:r>
      <w:proofErr w:type="spellStart"/>
      <w:r w:rsidRPr="00E63AD1">
        <w:rPr>
          <w:rFonts w:ascii="Times New Roman" w:hAnsi="Times New Roman" w:cs="Times New Roman"/>
          <w:sz w:val="28"/>
          <w:szCs w:val="28"/>
        </w:rPr>
        <w:t>Плагиортотропные</w:t>
      </w:r>
      <w:proofErr w:type="spellEnd"/>
      <w:proofErr w:type="gramEnd"/>
      <w:r w:rsidRPr="00E63AD1">
        <w:rPr>
          <w:rFonts w:ascii="Times New Roman" w:hAnsi="Times New Roman" w:cs="Times New Roman"/>
          <w:sz w:val="28"/>
          <w:szCs w:val="28"/>
        </w:rPr>
        <w:t xml:space="preserve"> (слоевище частично горизонтально, частично вертикально)</w:t>
      </w:r>
    </w:p>
    <w:p w14:paraId="4700E663" w14:textId="0C111C26" w:rsidR="00E63AD1" w:rsidRDefault="00E63AD1" w:rsidP="00713BF8">
      <w:pPr>
        <w:pStyle w:val="ab"/>
        <w:spacing w:line="276" w:lineRule="auto"/>
        <w:ind w:left="720"/>
        <w:jc w:val="both"/>
        <w:rPr>
          <w:rFonts w:ascii="Times New Roman" w:hAnsi="Times New Roman" w:cs="Times New Roman"/>
          <w:sz w:val="28"/>
          <w:szCs w:val="28"/>
        </w:rPr>
      </w:pPr>
      <w:r w:rsidRPr="00E63AD1">
        <w:rPr>
          <w:rFonts w:ascii="Times New Roman" w:hAnsi="Times New Roman" w:cs="Times New Roman"/>
          <w:sz w:val="28"/>
          <w:szCs w:val="28"/>
        </w:rPr>
        <w:t>В)</w:t>
      </w:r>
      <w:r w:rsidR="009C1AD5">
        <w:rPr>
          <w:rFonts w:ascii="Times New Roman" w:hAnsi="Times New Roman" w:cs="Times New Roman"/>
          <w:sz w:val="28"/>
          <w:szCs w:val="28"/>
        </w:rPr>
        <w:t xml:space="preserve"> </w:t>
      </w:r>
      <w:r w:rsidRPr="00E63AD1">
        <w:rPr>
          <w:rFonts w:ascii="Times New Roman" w:hAnsi="Times New Roman" w:cs="Times New Roman"/>
          <w:sz w:val="28"/>
          <w:szCs w:val="28"/>
        </w:rPr>
        <w:t>Ортотропные (таллом вертикально к субстрату располагается)</w:t>
      </w:r>
    </w:p>
    <w:p w14:paraId="449D172C" w14:textId="1389345C" w:rsidR="00E63AD1" w:rsidRDefault="00E63AD1" w:rsidP="00E63AD1">
      <w:pPr>
        <w:pStyle w:val="ab"/>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Выделяют следующие основные </w:t>
      </w:r>
      <w:proofErr w:type="spellStart"/>
      <w:r w:rsidR="009E595F">
        <w:rPr>
          <w:rFonts w:ascii="Times New Roman" w:hAnsi="Times New Roman" w:cs="Times New Roman"/>
          <w:sz w:val="28"/>
          <w:szCs w:val="28"/>
        </w:rPr>
        <w:t>биоформы</w:t>
      </w:r>
      <w:proofErr w:type="spellEnd"/>
      <w:r w:rsidR="00FA6689">
        <w:rPr>
          <w:rFonts w:ascii="Times New Roman" w:hAnsi="Times New Roman" w:cs="Times New Roman"/>
          <w:sz w:val="28"/>
          <w:szCs w:val="28"/>
        </w:rPr>
        <w:t xml:space="preserve"> (жизненные </w:t>
      </w:r>
      <w:proofErr w:type="gramStart"/>
      <w:r w:rsidR="00FA6689">
        <w:rPr>
          <w:rFonts w:ascii="Times New Roman" w:hAnsi="Times New Roman" w:cs="Times New Roman"/>
          <w:sz w:val="28"/>
          <w:szCs w:val="28"/>
        </w:rPr>
        <w:t xml:space="preserve">формы) </w:t>
      </w:r>
      <w:r>
        <w:rPr>
          <w:rFonts w:ascii="Times New Roman" w:hAnsi="Times New Roman" w:cs="Times New Roman"/>
          <w:sz w:val="28"/>
          <w:szCs w:val="28"/>
        </w:rPr>
        <w:t xml:space="preserve"> лишайников</w:t>
      </w:r>
      <w:proofErr w:type="gramEnd"/>
      <w:r>
        <w:rPr>
          <w:rFonts w:ascii="Times New Roman" w:hAnsi="Times New Roman" w:cs="Times New Roman"/>
          <w:sz w:val="28"/>
          <w:szCs w:val="28"/>
        </w:rPr>
        <w:t>:</w:t>
      </w:r>
    </w:p>
    <w:p w14:paraId="61898468" w14:textId="359E80F4" w:rsidR="00A33FF7" w:rsidRDefault="00D01514" w:rsidP="001F442E">
      <w:pPr>
        <w:pStyle w:val="ab"/>
        <w:spacing w:line="276" w:lineRule="auto"/>
        <w:ind w:firstLine="708"/>
        <w:jc w:val="both"/>
        <w:rPr>
          <w:rFonts w:ascii="Times New Roman" w:hAnsi="Times New Roman" w:cs="Times New Roman"/>
          <w:sz w:val="28"/>
          <w:szCs w:val="28"/>
        </w:rPr>
      </w:pPr>
      <w:r w:rsidRPr="005A058C">
        <w:rPr>
          <w:noProof/>
          <w:color w:val="FF0000"/>
        </w:rPr>
        <w:drawing>
          <wp:anchor distT="0" distB="0" distL="114300" distR="114300" simplePos="0" relativeHeight="251671552" behindDoc="1" locked="0" layoutInCell="1" allowOverlap="1" wp14:anchorId="62C569CB" wp14:editId="41580BFE">
            <wp:simplePos x="0" y="0"/>
            <wp:positionH relativeFrom="column">
              <wp:posOffset>2063115</wp:posOffset>
            </wp:positionH>
            <wp:positionV relativeFrom="paragraph">
              <wp:posOffset>1341120</wp:posOffset>
            </wp:positionV>
            <wp:extent cx="1256665" cy="1191900"/>
            <wp:effectExtent l="0" t="0" r="635" b="825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8281" r="24150" b="20379"/>
                    <a:stretch/>
                  </pic:blipFill>
                  <pic:spPr bwMode="auto">
                    <a:xfrm>
                      <a:off x="0" y="0"/>
                      <a:ext cx="1256665" cy="119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4BC" w:rsidRPr="00E63AD1">
        <w:rPr>
          <w:rFonts w:ascii="Times New Roman" w:hAnsi="Times New Roman" w:cs="Times New Roman"/>
          <w:b/>
          <w:bCs/>
          <w:sz w:val="28"/>
          <w:szCs w:val="28"/>
        </w:rPr>
        <w:t xml:space="preserve">Накипные </w:t>
      </w:r>
      <w:r w:rsidR="0014571E">
        <w:rPr>
          <w:rFonts w:ascii="Times New Roman" w:hAnsi="Times New Roman" w:cs="Times New Roman"/>
          <w:b/>
          <w:bCs/>
          <w:sz w:val="28"/>
          <w:szCs w:val="28"/>
        </w:rPr>
        <w:t>(корковые)</w:t>
      </w:r>
      <w:r w:rsidR="001F442E">
        <w:rPr>
          <w:rFonts w:ascii="Times New Roman" w:hAnsi="Times New Roman" w:cs="Times New Roman"/>
          <w:b/>
          <w:bCs/>
          <w:sz w:val="28"/>
          <w:szCs w:val="28"/>
        </w:rPr>
        <w:t xml:space="preserve"> </w:t>
      </w:r>
      <w:r w:rsidR="00EA14BC" w:rsidRPr="00E63AD1">
        <w:rPr>
          <w:rFonts w:ascii="Times New Roman" w:hAnsi="Times New Roman" w:cs="Times New Roman"/>
          <w:b/>
          <w:bCs/>
          <w:sz w:val="28"/>
          <w:szCs w:val="28"/>
        </w:rPr>
        <w:t>лишайники</w:t>
      </w:r>
      <w:r w:rsidR="00EA14BC" w:rsidRPr="00EA14BC">
        <w:rPr>
          <w:rFonts w:ascii="Times New Roman" w:hAnsi="Times New Roman" w:cs="Times New Roman"/>
          <w:sz w:val="28"/>
          <w:szCs w:val="28"/>
        </w:rPr>
        <w:t xml:space="preserve"> образуют корку, их особенность заключается в том, что их нижняя поверхность плотно срастается с субстратом. Поэтому они спокойно могут расти на стволах и ветках деревьев, на бетонных стенах и обрывах скал (пример: </w:t>
      </w:r>
      <w:proofErr w:type="spellStart"/>
      <w:r w:rsidR="00EA14BC" w:rsidRPr="00EA14BC">
        <w:rPr>
          <w:rFonts w:ascii="Times New Roman" w:hAnsi="Times New Roman" w:cs="Times New Roman"/>
          <w:sz w:val="28"/>
          <w:szCs w:val="28"/>
        </w:rPr>
        <w:t>бацидия</w:t>
      </w:r>
      <w:proofErr w:type="spellEnd"/>
      <w:r w:rsidR="00EA14BC" w:rsidRPr="00EA14BC">
        <w:rPr>
          <w:rFonts w:ascii="Times New Roman" w:hAnsi="Times New Roman" w:cs="Times New Roman"/>
          <w:sz w:val="28"/>
          <w:szCs w:val="28"/>
        </w:rPr>
        <w:t>).</w:t>
      </w:r>
      <w:r w:rsidR="001F442E">
        <w:rPr>
          <w:rFonts w:ascii="Times New Roman" w:hAnsi="Times New Roman" w:cs="Times New Roman"/>
          <w:sz w:val="28"/>
          <w:szCs w:val="28"/>
        </w:rPr>
        <w:t xml:space="preserve"> </w:t>
      </w:r>
      <w:r w:rsidR="00A33FF7" w:rsidRPr="00A33FF7">
        <w:rPr>
          <w:rFonts w:ascii="Times New Roman" w:hAnsi="Times New Roman" w:cs="Times New Roman"/>
          <w:sz w:val="28"/>
          <w:szCs w:val="28"/>
        </w:rPr>
        <w:t>Иногда такие лишайники развиваются внутри субстрата и снаружи совершенно не заметны</w:t>
      </w:r>
      <w:r w:rsidR="00456B51">
        <w:rPr>
          <w:rFonts w:ascii="Times New Roman" w:hAnsi="Times New Roman" w:cs="Times New Roman"/>
          <w:sz w:val="28"/>
          <w:szCs w:val="28"/>
        </w:rPr>
        <w:t xml:space="preserve"> (рис. 7)</w:t>
      </w:r>
      <w:r w:rsidR="00A33FF7" w:rsidRPr="00A33FF7">
        <w:rPr>
          <w:rFonts w:ascii="Times New Roman" w:hAnsi="Times New Roman" w:cs="Times New Roman"/>
          <w:sz w:val="28"/>
          <w:szCs w:val="28"/>
        </w:rPr>
        <w:t>.</w:t>
      </w:r>
    </w:p>
    <w:p w14:paraId="1B2A6520" w14:textId="4DA10736" w:rsidR="00456B51" w:rsidRDefault="00456B51" w:rsidP="001F442E">
      <w:pPr>
        <w:pStyle w:val="ab"/>
        <w:spacing w:line="276" w:lineRule="auto"/>
        <w:ind w:firstLine="708"/>
        <w:jc w:val="both"/>
        <w:rPr>
          <w:rFonts w:ascii="Times New Roman" w:hAnsi="Times New Roman" w:cs="Times New Roman"/>
          <w:noProof/>
          <w:sz w:val="28"/>
          <w:szCs w:val="28"/>
        </w:rPr>
      </w:pPr>
      <w:r w:rsidRPr="00456B51">
        <w:rPr>
          <w:rFonts w:ascii="Times New Roman" w:hAnsi="Times New Roman" w:cs="Times New Roman"/>
          <w:noProof/>
          <w:sz w:val="28"/>
          <w:szCs w:val="28"/>
        </w:rPr>
        <w:t xml:space="preserve">                                                 </w:t>
      </w:r>
    </w:p>
    <w:p w14:paraId="058D6235" w14:textId="36A3A74D" w:rsidR="00456B51" w:rsidRDefault="00456B51" w:rsidP="001F442E">
      <w:pPr>
        <w:pStyle w:val="ab"/>
        <w:spacing w:line="276" w:lineRule="auto"/>
        <w:ind w:firstLine="708"/>
        <w:jc w:val="both"/>
        <w:rPr>
          <w:rFonts w:ascii="Times New Roman" w:hAnsi="Times New Roman" w:cs="Times New Roman"/>
          <w:noProof/>
          <w:sz w:val="28"/>
          <w:szCs w:val="28"/>
        </w:rPr>
      </w:pPr>
    </w:p>
    <w:p w14:paraId="5CD263D0" w14:textId="523E6632" w:rsidR="00456B51" w:rsidRDefault="00456B51" w:rsidP="001F442E">
      <w:pPr>
        <w:pStyle w:val="ab"/>
        <w:spacing w:line="276" w:lineRule="auto"/>
        <w:ind w:firstLine="708"/>
        <w:jc w:val="both"/>
        <w:rPr>
          <w:rFonts w:ascii="Times New Roman" w:hAnsi="Times New Roman" w:cs="Times New Roman"/>
          <w:noProof/>
          <w:sz w:val="28"/>
          <w:szCs w:val="28"/>
        </w:rPr>
      </w:pPr>
    </w:p>
    <w:p w14:paraId="14F38386" w14:textId="50E12D0B" w:rsidR="00456B51" w:rsidRDefault="00456B51" w:rsidP="001F442E">
      <w:pPr>
        <w:pStyle w:val="ab"/>
        <w:spacing w:line="276" w:lineRule="auto"/>
        <w:ind w:firstLine="708"/>
        <w:jc w:val="both"/>
        <w:rPr>
          <w:rFonts w:ascii="Times New Roman" w:hAnsi="Times New Roman" w:cs="Times New Roman"/>
          <w:noProof/>
          <w:sz w:val="28"/>
          <w:szCs w:val="28"/>
        </w:rPr>
      </w:pPr>
    </w:p>
    <w:p w14:paraId="4BCDD09E" w14:textId="08EDDE70" w:rsidR="00456B51" w:rsidRDefault="00456B51" w:rsidP="001F442E">
      <w:pPr>
        <w:pStyle w:val="ab"/>
        <w:spacing w:line="276" w:lineRule="auto"/>
        <w:ind w:firstLine="708"/>
        <w:jc w:val="both"/>
        <w:rPr>
          <w:rFonts w:ascii="Times New Roman" w:hAnsi="Times New Roman" w:cs="Times New Roman"/>
          <w:noProof/>
          <w:sz w:val="28"/>
          <w:szCs w:val="28"/>
        </w:rPr>
      </w:pPr>
    </w:p>
    <w:p w14:paraId="70CF88CD" w14:textId="19CD46CC" w:rsidR="00456B51" w:rsidRDefault="00456B51" w:rsidP="001F442E">
      <w:pPr>
        <w:pStyle w:val="ab"/>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456B51">
        <w:rPr>
          <w:rFonts w:ascii="Times New Roman" w:hAnsi="Times New Roman" w:cs="Times New Roman"/>
          <w:noProof/>
          <w:sz w:val="28"/>
          <w:szCs w:val="28"/>
        </w:rPr>
        <w:t xml:space="preserve"> Рис. 7</w:t>
      </w:r>
      <w:proofErr w:type="gramStart"/>
      <w:r w:rsidRPr="00456B51">
        <w:rPr>
          <w:noProof/>
        </w:rPr>
        <w:t xml:space="preserve">   </w:t>
      </w:r>
      <w:r w:rsidRPr="00456B51">
        <w:rPr>
          <w:rFonts w:ascii="Times New Roman" w:hAnsi="Times New Roman" w:cs="Times New Roman"/>
          <w:sz w:val="28"/>
          <w:szCs w:val="28"/>
        </w:rPr>
        <w:t>(</w:t>
      </w:r>
      <w:proofErr w:type="gramEnd"/>
      <w:r w:rsidRPr="00456B51">
        <w:rPr>
          <w:rFonts w:ascii="Times New Roman" w:hAnsi="Times New Roman" w:cs="Times New Roman"/>
          <w:sz w:val="28"/>
          <w:szCs w:val="28"/>
          <w:lang w:val="fr-FR"/>
        </w:rPr>
        <w:t>Acarospora</w:t>
      </w:r>
      <w:r w:rsidRPr="00456B51">
        <w:rPr>
          <w:rFonts w:ascii="Times New Roman" w:hAnsi="Times New Roman" w:cs="Times New Roman"/>
          <w:sz w:val="28"/>
          <w:szCs w:val="28"/>
        </w:rPr>
        <w:t xml:space="preserve">)    </w:t>
      </w:r>
    </w:p>
    <w:p w14:paraId="73A9718E" w14:textId="55F5232D" w:rsidR="00A33FF7" w:rsidRDefault="00A33FF7" w:rsidP="00456B51">
      <w:pPr>
        <w:pStyle w:val="ab"/>
        <w:spacing w:line="276" w:lineRule="auto"/>
        <w:jc w:val="both"/>
        <w:rPr>
          <w:rFonts w:ascii="Times New Roman" w:hAnsi="Times New Roman" w:cs="Times New Roman"/>
          <w:sz w:val="28"/>
          <w:szCs w:val="28"/>
        </w:rPr>
      </w:pPr>
      <w:r w:rsidRPr="001F442E">
        <w:rPr>
          <w:rFonts w:ascii="Times New Roman" w:hAnsi="Times New Roman" w:cs="Times New Roman"/>
          <w:b/>
          <w:bCs/>
          <w:sz w:val="28"/>
          <w:szCs w:val="28"/>
        </w:rPr>
        <w:t>Листоватые лишайники</w:t>
      </w:r>
      <w:r w:rsidRPr="00A33FF7">
        <w:rPr>
          <w:rFonts w:ascii="Times New Roman" w:hAnsi="Times New Roman" w:cs="Times New Roman"/>
          <w:sz w:val="28"/>
          <w:szCs w:val="28"/>
        </w:rPr>
        <w:t xml:space="preserve"> имеют вид пластин </w:t>
      </w:r>
      <w:r w:rsidR="001F442E">
        <w:rPr>
          <w:rFonts w:ascii="Times New Roman" w:hAnsi="Times New Roman" w:cs="Times New Roman"/>
          <w:sz w:val="28"/>
          <w:szCs w:val="28"/>
        </w:rPr>
        <w:t xml:space="preserve">с лопастями </w:t>
      </w:r>
      <w:r w:rsidRPr="00A33FF7">
        <w:rPr>
          <w:rFonts w:ascii="Times New Roman" w:hAnsi="Times New Roman" w:cs="Times New Roman"/>
          <w:sz w:val="28"/>
          <w:szCs w:val="28"/>
        </w:rPr>
        <w:t>разной формы и размера, они более или менее плотно прикрепляются к субстрату при помощи выростов нижнего коркового слоя</w:t>
      </w:r>
      <w:r w:rsidR="00456B51">
        <w:rPr>
          <w:rFonts w:ascii="Times New Roman" w:hAnsi="Times New Roman" w:cs="Times New Roman"/>
          <w:sz w:val="28"/>
          <w:szCs w:val="28"/>
        </w:rPr>
        <w:t xml:space="preserve"> (рис. 8).</w:t>
      </w:r>
    </w:p>
    <w:p w14:paraId="737F7EC9" w14:textId="3A1CAB34" w:rsidR="00456B51" w:rsidRDefault="00D01514" w:rsidP="00456B51">
      <w:pPr>
        <w:pStyle w:val="ab"/>
        <w:spacing w:line="276" w:lineRule="auto"/>
        <w:jc w:val="both"/>
        <w:rPr>
          <w:rFonts w:ascii="Times New Roman" w:hAnsi="Times New Roman" w:cs="Times New Roman"/>
          <w:sz w:val="28"/>
          <w:szCs w:val="28"/>
        </w:rPr>
      </w:pPr>
      <w:r w:rsidRPr="005A058C">
        <w:rPr>
          <w:noProof/>
          <w:color w:val="FF0000"/>
        </w:rPr>
        <w:drawing>
          <wp:anchor distT="0" distB="0" distL="114300" distR="114300" simplePos="0" relativeHeight="251670528" behindDoc="1" locked="0" layoutInCell="1" allowOverlap="1" wp14:anchorId="5907301D" wp14:editId="1BFD9EA2">
            <wp:simplePos x="0" y="0"/>
            <wp:positionH relativeFrom="column">
              <wp:posOffset>2644140</wp:posOffset>
            </wp:positionH>
            <wp:positionV relativeFrom="paragraph">
              <wp:posOffset>102235</wp:posOffset>
            </wp:positionV>
            <wp:extent cx="1276350" cy="1244526"/>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2609" t="11296" r="27402" b="25115"/>
                    <a:stretch/>
                  </pic:blipFill>
                  <pic:spPr bwMode="auto">
                    <a:xfrm>
                      <a:off x="0" y="0"/>
                      <a:ext cx="1282824" cy="1250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058C">
        <w:rPr>
          <w:noProof/>
          <w:color w:val="FF0000"/>
        </w:rPr>
        <w:drawing>
          <wp:anchor distT="0" distB="0" distL="114300" distR="114300" simplePos="0" relativeHeight="251669504" behindDoc="1" locked="0" layoutInCell="1" allowOverlap="1" wp14:anchorId="6153BC10" wp14:editId="2D735478">
            <wp:simplePos x="0" y="0"/>
            <wp:positionH relativeFrom="column">
              <wp:posOffset>1421657</wp:posOffset>
            </wp:positionH>
            <wp:positionV relativeFrom="paragraph">
              <wp:posOffset>102235</wp:posOffset>
            </wp:positionV>
            <wp:extent cx="1292968" cy="1238250"/>
            <wp:effectExtent l="0" t="0" r="254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317" t="5345" r="19512" b="7640"/>
                    <a:stretch/>
                  </pic:blipFill>
                  <pic:spPr bwMode="auto">
                    <a:xfrm>
                      <a:off x="0" y="0"/>
                      <a:ext cx="1300124" cy="12451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E899E" w14:textId="5DD400AF" w:rsidR="00456B51" w:rsidRDefault="00456B51" w:rsidP="00456B51">
      <w:pPr>
        <w:pStyle w:val="ab"/>
        <w:spacing w:line="276" w:lineRule="auto"/>
        <w:jc w:val="both"/>
        <w:rPr>
          <w:rFonts w:ascii="Times New Roman" w:hAnsi="Times New Roman" w:cs="Times New Roman"/>
          <w:sz w:val="28"/>
          <w:szCs w:val="28"/>
        </w:rPr>
      </w:pPr>
    </w:p>
    <w:p w14:paraId="2E82AF99" w14:textId="22D4874D" w:rsidR="00456B51" w:rsidRDefault="00456B51" w:rsidP="00456B51">
      <w:pPr>
        <w:pStyle w:val="ab"/>
        <w:spacing w:line="276" w:lineRule="auto"/>
        <w:jc w:val="both"/>
        <w:rPr>
          <w:rFonts w:ascii="Times New Roman" w:hAnsi="Times New Roman" w:cs="Times New Roman"/>
          <w:sz w:val="28"/>
          <w:szCs w:val="28"/>
        </w:rPr>
      </w:pPr>
    </w:p>
    <w:p w14:paraId="4FC3B125" w14:textId="77777777" w:rsidR="00D01514" w:rsidRDefault="00D01514" w:rsidP="00A33FF7">
      <w:pPr>
        <w:pStyle w:val="ab"/>
        <w:spacing w:line="276" w:lineRule="auto"/>
        <w:ind w:firstLine="708"/>
        <w:jc w:val="both"/>
        <w:rPr>
          <w:rFonts w:ascii="Times New Roman" w:hAnsi="Times New Roman" w:cs="Times New Roman"/>
          <w:sz w:val="28"/>
          <w:szCs w:val="28"/>
        </w:rPr>
      </w:pPr>
    </w:p>
    <w:p w14:paraId="554B0380" w14:textId="21E54836" w:rsidR="00D01514" w:rsidRDefault="00D01514" w:rsidP="00A33FF7">
      <w:pPr>
        <w:pStyle w:val="ab"/>
        <w:spacing w:line="276" w:lineRule="auto"/>
        <w:ind w:firstLine="708"/>
        <w:jc w:val="both"/>
        <w:rPr>
          <w:rFonts w:ascii="Times New Roman" w:hAnsi="Times New Roman" w:cs="Times New Roman"/>
          <w:sz w:val="28"/>
          <w:szCs w:val="28"/>
        </w:rPr>
      </w:pPr>
    </w:p>
    <w:p w14:paraId="529987AF" w14:textId="66F720CF" w:rsidR="00D01514" w:rsidRDefault="00D01514" w:rsidP="00A33FF7">
      <w:pPr>
        <w:pStyle w:val="ab"/>
        <w:spacing w:line="276" w:lineRule="auto"/>
        <w:ind w:firstLine="708"/>
        <w:jc w:val="both"/>
        <w:rPr>
          <w:rFonts w:ascii="Times New Roman" w:hAnsi="Times New Roman" w:cs="Times New Roman"/>
          <w:sz w:val="28"/>
          <w:szCs w:val="28"/>
        </w:rPr>
      </w:pPr>
    </w:p>
    <w:p w14:paraId="03383965" w14:textId="078B7C43" w:rsidR="00D01514" w:rsidRDefault="00D01514" w:rsidP="00D01514">
      <w:pPr>
        <w:pStyle w:val="ab"/>
        <w:spacing w:line="276"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Рис. </w:t>
      </w:r>
      <w:proofErr w:type="gramStart"/>
      <w:r>
        <w:rPr>
          <w:rFonts w:ascii="Times New Roman" w:hAnsi="Times New Roman" w:cs="Times New Roman"/>
          <w:sz w:val="28"/>
          <w:szCs w:val="28"/>
        </w:rPr>
        <w:t xml:space="preserve">8 </w:t>
      </w:r>
      <w:r w:rsidRPr="005A058C">
        <w:rPr>
          <w:noProof/>
          <w:color w:val="FF0000"/>
        </w:rPr>
        <w:t xml:space="preserve"> </w:t>
      </w:r>
      <w:r w:rsidRPr="00D01514">
        <w:rPr>
          <w:rFonts w:ascii="Times New Roman" w:hAnsi="Times New Roman" w:cs="Times New Roman"/>
          <w:noProof/>
          <w:sz w:val="28"/>
          <w:szCs w:val="28"/>
        </w:rPr>
        <w:t>(</w:t>
      </w:r>
      <w:proofErr w:type="gramEnd"/>
      <w:r w:rsidRPr="00D01514">
        <w:rPr>
          <w:rFonts w:ascii="Times New Roman" w:hAnsi="Times New Roman" w:cs="Times New Roman"/>
          <w:noProof/>
          <w:sz w:val="28"/>
          <w:szCs w:val="28"/>
          <w:lang w:val="fr-FR"/>
        </w:rPr>
        <w:t>Parmelia</w:t>
      </w:r>
      <w:r w:rsidRPr="00D01514">
        <w:rPr>
          <w:rFonts w:ascii="Times New Roman" w:hAnsi="Times New Roman" w:cs="Times New Roman"/>
          <w:noProof/>
          <w:sz w:val="28"/>
          <w:szCs w:val="28"/>
        </w:rPr>
        <w:t xml:space="preserve">, </w:t>
      </w:r>
      <w:r w:rsidRPr="00D01514">
        <w:rPr>
          <w:rFonts w:ascii="Times New Roman" w:hAnsi="Times New Roman" w:cs="Times New Roman"/>
          <w:noProof/>
          <w:sz w:val="28"/>
          <w:szCs w:val="28"/>
          <w:lang w:val="fr-FR"/>
        </w:rPr>
        <w:t>Xanthoria</w:t>
      </w:r>
      <w:r w:rsidRPr="00D01514">
        <w:rPr>
          <w:rFonts w:ascii="Times New Roman" w:hAnsi="Times New Roman" w:cs="Times New Roman"/>
          <w:noProof/>
          <w:sz w:val="28"/>
          <w:szCs w:val="28"/>
        </w:rPr>
        <w:t>)</w:t>
      </w:r>
    </w:p>
    <w:p w14:paraId="47D5DAD3" w14:textId="7A49E8BA" w:rsidR="00791395" w:rsidRPr="005A058C" w:rsidRDefault="00D01514" w:rsidP="00A33FF7">
      <w:pPr>
        <w:pStyle w:val="ab"/>
        <w:spacing w:line="276" w:lineRule="auto"/>
        <w:ind w:firstLine="708"/>
        <w:jc w:val="both"/>
        <w:rPr>
          <w:noProof/>
          <w:color w:val="FF0000"/>
        </w:rPr>
      </w:pPr>
      <w:r w:rsidRPr="005A058C">
        <w:rPr>
          <w:noProof/>
          <w:color w:val="FF0000"/>
        </w:rPr>
        <w:drawing>
          <wp:anchor distT="0" distB="0" distL="114300" distR="114300" simplePos="0" relativeHeight="251672576" behindDoc="1" locked="0" layoutInCell="1" allowOverlap="1" wp14:anchorId="36C092A5" wp14:editId="5031C324">
            <wp:simplePos x="0" y="0"/>
            <wp:positionH relativeFrom="column">
              <wp:posOffset>1946275</wp:posOffset>
            </wp:positionH>
            <wp:positionV relativeFrom="paragraph">
              <wp:posOffset>1597660</wp:posOffset>
            </wp:positionV>
            <wp:extent cx="1866900" cy="12446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6900" cy="1244600"/>
                    </a:xfrm>
                    <a:prstGeom prst="rect">
                      <a:avLst/>
                    </a:prstGeom>
                  </pic:spPr>
                </pic:pic>
              </a:graphicData>
            </a:graphic>
            <wp14:sizeRelH relativeFrom="margin">
              <wp14:pctWidth>0</wp14:pctWidth>
            </wp14:sizeRelH>
            <wp14:sizeRelV relativeFrom="margin">
              <wp14:pctHeight>0</wp14:pctHeight>
            </wp14:sizeRelV>
          </wp:anchor>
        </w:drawing>
      </w:r>
      <w:r w:rsidR="00A33FF7" w:rsidRPr="001F442E">
        <w:rPr>
          <w:rFonts w:ascii="Times New Roman" w:hAnsi="Times New Roman" w:cs="Times New Roman"/>
          <w:b/>
          <w:bCs/>
          <w:sz w:val="28"/>
          <w:szCs w:val="28"/>
        </w:rPr>
        <w:t>Кустистые.</w:t>
      </w:r>
      <w:r w:rsidR="00A33FF7" w:rsidRPr="00A33FF7">
        <w:rPr>
          <w:rFonts w:ascii="Times New Roman" w:hAnsi="Times New Roman" w:cs="Times New Roman"/>
          <w:sz w:val="28"/>
          <w:szCs w:val="28"/>
        </w:rPr>
        <w:t xml:space="preserve"> У наиболее сложных с точки зрения морфологии кустистых лишайников таллом образует множество округлых или плоских веточек. Такие лишайники могут расти как на земле, так и свисать с деревьев, древесных остатков, скал</w:t>
      </w:r>
      <w:r>
        <w:rPr>
          <w:rFonts w:ascii="Times New Roman" w:hAnsi="Times New Roman" w:cs="Times New Roman"/>
          <w:color w:val="FF0000"/>
          <w:sz w:val="28"/>
          <w:szCs w:val="28"/>
        </w:rPr>
        <w:t xml:space="preserve">. </w:t>
      </w:r>
      <w:r w:rsidRPr="00D01514">
        <w:rPr>
          <w:rFonts w:ascii="Times New Roman" w:hAnsi="Times New Roman" w:cs="Times New Roman"/>
          <w:sz w:val="28"/>
          <w:szCs w:val="28"/>
        </w:rPr>
        <w:t>Кустистые лишайники имеют форму маленьких кустиков, растут на земле плагиотропно, то есть параллельно ей или свисают с деревьев или</w:t>
      </w:r>
      <w:r w:rsidRPr="00D01514">
        <w:rPr>
          <w:rFonts w:ascii="Times New Roman" w:hAnsi="Times New Roman" w:cs="Times New Roman"/>
          <w:color w:val="FF0000"/>
          <w:sz w:val="28"/>
          <w:szCs w:val="28"/>
        </w:rPr>
        <w:t xml:space="preserve"> </w:t>
      </w:r>
      <w:r w:rsidRPr="00D01514">
        <w:rPr>
          <w:rFonts w:ascii="Times New Roman" w:hAnsi="Times New Roman" w:cs="Times New Roman"/>
          <w:sz w:val="28"/>
          <w:szCs w:val="28"/>
        </w:rPr>
        <w:t>растут ортотропно, то есть перпендикулярно земле (пример: ягель, бородач)</w:t>
      </w:r>
      <w:r>
        <w:rPr>
          <w:rFonts w:ascii="Times New Roman" w:hAnsi="Times New Roman" w:cs="Times New Roman"/>
          <w:sz w:val="28"/>
          <w:szCs w:val="28"/>
        </w:rPr>
        <w:t xml:space="preserve"> рис. 9.</w:t>
      </w:r>
      <w:r w:rsidR="00791395" w:rsidRPr="00D01514">
        <w:rPr>
          <w:rFonts w:ascii="Times New Roman" w:hAnsi="Times New Roman" w:cs="Times New Roman"/>
          <w:sz w:val="28"/>
          <w:szCs w:val="28"/>
        </w:rPr>
        <w:t xml:space="preserve">                                           </w:t>
      </w:r>
      <w:r w:rsidR="00A70485" w:rsidRPr="00D01514">
        <w:rPr>
          <w:rFonts w:ascii="Times New Roman" w:hAnsi="Times New Roman" w:cs="Times New Roman"/>
          <w:sz w:val="28"/>
          <w:szCs w:val="28"/>
        </w:rPr>
        <w:t xml:space="preserve"> </w:t>
      </w:r>
      <w:r w:rsidR="008B6008" w:rsidRPr="005A058C">
        <w:rPr>
          <w:rFonts w:ascii="Times New Roman" w:hAnsi="Times New Roman" w:cs="Times New Roman"/>
          <w:color w:val="FF0000"/>
          <w:sz w:val="28"/>
          <w:szCs w:val="28"/>
        </w:rPr>
        <w:t xml:space="preserve">- </w:t>
      </w:r>
    </w:p>
    <w:p w14:paraId="420C6DD6" w14:textId="1FD99C32" w:rsidR="00791395" w:rsidRPr="005A058C" w:rsidRDefault="00791395" w:rsidP="00A70485">
      <w:pPr>
        <w:pStyle w:val="ab"/>
        <w:spacing w:line="276" w:lineRule="auto"/>
        <w:ind w:left="720"/>
        <w:jc w:val="both"/>
        <w:rPr>
          <w:rFonts w:ascii="Times New Roman" w:hAnsi="Times New Roman" w:cs="Times New Roman"/>
          <w:color w:val="FF0000"/>
          <w:sz w:val="28"/>
          <w:szCs w:val="28"/>
        </w:rPr>
      </w:pPr>
      <w:r w:rsidRPr="005A058C">
        <w:rPr>
          <w:rFonts w:ascii="Times New Roman" w:hAnsi="Times New Roman" w:cs="Times New Roman"/>
          <w:noProof/>
          <w:color w:val="FF0000"/>
          <w:sz w:val="28"/>
          <w:szCs w:val="28"/>
        </w:rPr>
        <w:t xml:space="preserve">         </w:t>
      </w:r>
    </w:p>
    <w:p w14:paraId="59A08039" w14:textId="6CFE2E16" w:rsidR="008B6008" w:rsidRPr="005A058C" w:rsidRDefault="008B6008" w:rsidP="00713BF8">
      <w:pPr>
        <w:pStyle w:val="ab"/>
        <w:spacing w:line="276" w:lineRule="auto"/>
        <w:ind w:left="720"/>
        <w:jc w:val="both"/>
        <w:rPr>
          <w:rFonts w:ascii="Times New Roman" w:hAnsi="Times New Roman" w:cs="Times New Roman"/>
          <w:color w:val="FF0000"/>
          <w:sz w:val="28"/>
          <w:szCs w:val="28"/>
        </w:rPr>
      </w:pPr>
    </w:p>
    <w:p w14:paraId="690EF3B3" w14:textId="5271084C" w:rsidR="008B6008" w:rsidRPr="005A058C" w:rsidRDefault="008B6008" w:rsidP="00713BF8">
      <w:pPr>
        <w:pStyle w:val="ab"/>
        <w:spacing w:line="276" w:lineRule="auto"/>
        <w:ind w:left="720"/>
        <w:jc w:val="both"/>
        <w:rPr>
          <w:rFonts w:ascii="Times New Roman" w:hAnsi="Times New Roman" w:cs="Times New Roman"/>
          <w:color w:val="FF0000"/>
          <w:sz w:val="28"/>
          <w:szCs w:val="28"/>
        </w:rPr>
      </w:pPr>
    </w:p>
    <w:p w14:paraId="30BECC40" w14:textId="2D32D43E" w:rsidR="008B6008" w:rsidRPr="005A058C" w:rsidRDefault="008B6008" w:rsidP="00713BF8">
      <w:pPr>
        <w:pStyle w:val="ab"/>
        <w:spacing w:line="276" w:lineRule="auto"/>
        <w:ind w:left="720"/>
        <w:jc w:val="both"/>
        <w:rPr>
          <w:rFonts w:ascii="Times New Roman" w:hAnsi="Times New Roman" w:cs="Times New Roman"/>
          <w:color w:val="FF0000"/>
          <w:sz w:val="28"/>
          <w:szCs w:val="28"/>
        </w:rPr>
      </w:pPr>
    </w:p>
    <w:p w14:paraId="1C538972" w14:textId="19D8F19D" w:rsidR="008B6008" w:rsidRPr="005A058C" w:rsidRDefault="008B6008" w:rsidP="00713BF8">
      <w:pPr>
        <w:pStyle w:val="ab"/>
        <w:spacing w:line="276" w:lineRule="auto"/>
        <w:ind w:left="720"/>
        <w:jc w:val="both"/>
        <w:rPr>
          <w:rFonts w:ascii="Times New Roman" w:hAnsi="Times New Roman" w:cs="Times New Roman"/>
          <w:color w:val="FF0000"/>
          <w:sz w:val="28"/>
          <w:szCs w:val="28"/>
        </w:rPr>
      </w:pPr>
    </w:p>
    <w:p w14:paraId="56FEA64A" w14:textId="1F3FF976" w:rsidR="00791395" w:rsidRDefault="00D01514" w:rsidP="00713BF8">
      <w:pPr>
        <w:pStyle w:val="ab"/>
        <w:spacing w:line="276" w:lineRule="auto"/>
        <w:ind w:left="720"/>
        <w:jc w:val="both"/>
        <w:rPr>
          <w:rFonts w:ascii="Times New Roman" w:hAnsi="Times New Roman" w:cs="Times New Roman"/>
          <w:noProof/>
          <w:color w:val="FF0000"/>
          <w:sz w:val="28"/>
          <w:szCs w:val="28"/>
        </w:rPr>
      </w:pPr>
      <w:r>
        <w:rPr>
          <w:rFonts w:ascii="Times New Roman" w:hAnsi="Times New Roman" w:cs="Times New Roman"/>
          <w:noProof/>
          <w:color w:val="FF0000"/>
          <w:sz w:val="28"/>
          <w:szCs w:val="28"/>
        </w:rPr>
        <w:t xml:space="preserve">   </w:t>
      </w:r>
    </w:p>
    <w:p w14:paraId="4D25BC2D" w14:textId="167F2E87" w:rsidR="006E3541" w:rsidRPr="005A058C" w:rsidRDefault="00D01514" w:rsidP="00713BF8">
      <w:pPr>
        <w:pStyle w:val="ab"/>
        <w:spacing w:line="276" w:lineRule="auto"/>
        <w:ind w:left="720"/>
        <w:jc w:val="both"/>
        <w:rPr>
          <w:rFonts w:ascii="Times New Roman" w:hAnsi="Times New Roman" w:cs="Times New Roman"/>
          <w:color w:val="FF0000"/>
          <w:sz w:val="28"/>
          <w:szCs w:val="28"/>
        </w:rPr>
      </w:pPr>
      <w:r>
        <w:rPr>
          <w:rFonts w:ascii="Times New Roman" w:hAnsi="Times New Roman" w:cs="Times New Roman"/>
          <w:noProof/>
          <w:color w:val="FF0000"/>
          <w:sz w:val="28"/>
          <w:szCs w:val="28"/>
        </w:rPr>
        <w:t xml:space="preserve">                                            </w:t>
      </w:r>
      <w:r w:rsidRPr="00D01514">
        <w:rPr>
          <w:rFonts w:ascii="Times New Roman" w:hAnsi="Times New Roman" w:cs="Times New Roman"/>
          <w:noProof/>
          <w:sz w:val="28"/>
          <w:szCs w:val="28"/>
        </w:rPr>
        <w:t xml:space="preserve">Рис. 9 </w:t>
      </w:r>
      <w:proofErr w:type="spellStart"/>
      <w:r w:rsidR="00724165" w:rsidRPr="00D01514">
        <w:rPr>
          <w:rFonts w:ascii="Times New Roman" w:hAnsi="Times New Roman" w:cs="Times New Roman"/>
          <w:sz w:val="28"/>
          <w:szCs w:val="28"/>
          <w:lang w:val="en-US"/>
        </w:rPr>
        <w:t>Cladonia</w:t>
      </w:r>
      <w:proofErr w:type="spellEnd"/>
    </w:p>
    <w:p w14:paraId="11F68447" w14:textId="32EE04E7" w:rsidR="006E3541" w:rsidRPr="005A058C" w:rsidRDefault="006E3541" w:rsidP="00713BF8">
      <w:pPr>
        <w:pStyle w:val="ab"/>
        <w:spacing w:line="276" w:lineRule="auto"/>
        <w:ind w:left="720"/>
        <w:jc w:val="both"/>
        <w:rPr>
          <w:rFonts w:ascii="Times New Roman" w:hAnsi="Times New Roman" w:cs="Times New Roman"/>
          <w:color w:val="FF0000"/>
          <w:sz w:val="28"/>
          <w:szCs w:val="28"/>
        </w:rPr>
      </w:pPr>
      <w:r w:rsidRPr="005A058C">
        <w:rPr>
          <w:rFonts w:ascii="Times New Roman" w:hAnsi="Times New Roman" w:cs="Times New Roman"/>
          <w:color w:val="FF0000"/>
          <w:sz w:val="28"/>
          <w:szCs w:val="28"/>
        </w:rPr>
        <w:t xml:space="preserve">           </w:t>
      </w:r>
    </w:p>
    <w:p w14:paraId="47EB3B10" w14:textId="11F49150" w:rsidR="006E3541" w:rsidRPr="005A058C" w:rsidRDefault="006E3541" w:rsidP="00713BF8">
      <w:pPr>
        <w:pStyle w:val="ab"/>
        <w:spacing w:line="276" w:lineRule="auto"/>
        <w:ind w:left="720"/>
        <w:jc w:val="both"/>
        <w:rPr>
          <w:rFonts w:ascii="Times New Roman" w:hAnsi="Times New Roman" w:cs="Times New Roman"/>
          <w:color w:val="FF0000"/>
          <w:sz w:val="28"/>
          <w:szCs w:val="28"/>
        </w:rPr>
      </w:pPr>
    </w:p>
    <w:p w14:paraId="5889A283" w14:textId="710403F0" w:rsidR="006E3541" w:rsidRPr="00D01514" w:rsidRDefault="00D01514" w:rsidP="00301D7F">
      <w:pPr>
        <w:pStyle w:val="ab"/>
        <w:spacing w:line="276" w:lineRule="auto"/>
        <w:ind w:firstLine="708"/>
        <w:jc w:val="both"/>
        <w:rPr>
          <w:rFonts w:ascii="Times New Roman" w:hAnsi="Times New Roman" w:cs="Times New Roman"/>
          <w:color w:val="FF0000"/>
          <w:sz w:val="28"/>
          <w:szCs w:val="28"/>
        </w:rPr>
      </w:pPr>
      <w:r w:rsidRPr="00D01514">
        <w:rPr>
          <w:rFonts w:ascii="Times New Roman" w:hAnsi="Times New Roman" w:cs="Times New Roman"/>
          <w:sz w:val="28"/>
          <w:szCs w:val="28"/>
        </w:rPr>
        <w:t xml:space="preserve">Выделяют </w:t>
      </w:r>
      <w:proofErr w:type="spellStart"/>
      <w:r w:rsidRPr="00D01514">
        <w:rPr>
          <w:rFonts w:ascii="Times New Roman" w:hAnsi="Times New Roman" w:cs="Times New Roman"/>
          <w:sz w:val="28"/>
          <w:szCs w:val="28"/>
        </w:rPr>
        <w:t>карликово</w:t>
      </w:r>
      <w:proofErr w:type="spellEnd"/>
      <w:r w:rsidRPr="00D01514">
        <w:rPr>
          <w:rFonts w:ascii="Times New Roman" w:hAnsi="Times New Roman" w:cs="Times New Roman"/>
          <w:sz w:val="28"/>
          <w:szCs w:val="28"/>
        </w:rPr>
        <w:t xml:space="preserve"> – кустистые лишайники</w:t>
      </w:r>
      <w:r w:rsidR="009E595F" w:rsidRPr="009E595F">
        <w:t xml:space="preserve"> </w:t>
      </w:r>
      <w:proofErr w:type="gramStart"/>
      <w:r w:rsidR="009E595F" w:rsidRPr="009E595F">
        <w:rPr>
          <w:rFonts w:ascii="Times New Roman" w:hAnsi="Times New Roman" w:cs="Times New Roman"/>
          <w:sz w:val="28"/>
          <w:szCs w:val="28"/>
        </w:rPr>
        <w:t>( например</w:t>
      </w:r>
      <w:proofErr w:type="gramEnd"/>
      <w:r w:rsidR="009E595F">
        <w:rPr>
          <w:rFonts w:ascii="Times New Roman" w:hAnsi="Times New Roman" w:cs="Times New Roman"/>
          <w:sz w:val="28"/>
          <w:szCs w:val="28"/>
        </w:rPr>
        <w:t xml:space="preserve">, </w:t>
      </w:r>
      <w:r w:rsidR="009E595F">
        <w:t xml:space="preserve"> </w:t>
      </w:r>
      <w:proofErr w:type="spellStart"/>
      <w:r w:rsidR="009E595F" w:rsidRPr="009E595F">
        <w:rPr>
          <w:rFonts w:ascii="Times New Roman" w:hAnsi="Times New Roman" w:cs="Times New Roman"/>
          <w:sz w:val="28"/>
          <w:szCs w:val="28"/>
        </w:rPr>
        <w:t>Leptogium</w:t>
      </w:r>
      <w:proofErr w:type="spellEnd"/>
      <w:r w:rsidR="009E595F">
        <w:rPr>
          <w:rFonts w:ascii="Times New Roman" w:hAnsi="Times New Roman" w:cs="Times New Roman"/>
          <w:sz w:val="28"/>
          <w:szCs w:val="28"/>
        </w:rPr>
        <w:t>)</w:t>
      </w:r>
      <w:r w:rsidRPr="00D01514">
        <w:rPr>
          <w:rFonts w:ascii="Times New Roman" w:hAnsi="Times New Roman" w:cs="Times New Roman"/>
          <w:sz w:val="28"/>
          <w:szCs w:val="28"/>
        </w:rPr>
        <w:t xml:space="preserve"> </w:t>
      </w:r>
      <w:r>
        <w:rPr>
          <w:rFonts w:ascii="Times New Roman" w:hAnsi="Times New Roman" w:cs="Times New Roman"/>
          <w:sz w:val="28"/>
          <w:szCs w:val="28"/>
        </w:rPr>
        <w:t xml:space="preserve"> и собственно кустистые</w:t>
      </w:r>
      <w:r w:rsidR="009E595F" w:rsidRPr="009E595F">
        <w:rPr>
          <w:rFonts w:ascii="Times New Roman" w:hAnsi="Times New Roman" w:cs="Times New Roman"/>
          <w:bCs/>
          <w:sz w:val="28"/>
          <w:szCs w:val="28"/>
        </w:rPr>
        <w:t xml:space="preserve"> </w:t>
      </w:r>
      <w:r w:rsidR="009E595F">
        <w:rPr>
          <w:rFonts w:ascii="Times New Roman" w:hAnsi="Times New Roman" w:cs="Times New Roman"/>
          <w:bCs/>
          <w:sz w:val="28"/>
          <w:szCs w:val="28"/>
        </w:rPr>
        <w:t>(</w:t>
      </w:r>
      <w:r w:rsidR="009E595F" w:rsidRPr="004E429A">
        <w:rPr>
          <w:rFonts w:ascii="Times New Roman" w:hAnsi="Times New Roman" w:cs="Times New Roman"/>
          <w:bCs/>
          <w:sz w:val="28"/>
          <w:szCs w:val="28"/>
          <w:lang w:val="en-US"/>
        </w:rPr>
        <w:t>Evernia</w:t>
      </w:r>
      <w:r w:rsidR="009E595F">
        <w:rPr>
          <w:rFonts w:ascii="Times New Roman" w:hAnsi="Times New Roman" w:cs="Times New Roman"/>
          <w:bCs/>
          <w:sz w:val="28"/>
          <w:szCs w:val="28"/>
        </w:rPr>
        <w:t>)</w:t>
      </w:r>
      <w:r w:rsidR="009E595F" w:rsidRPr="00D01514">
        <w:rPr>
          <w:rFonts w:ascii="Times New Roman" w:hAnsi="Times New Roman" w:cs="Times New Roman"/>
          <w:sz w:val="28"/>
          <w:szCs w:val="28"/>
        </w:rPr>
        <w:t xml:space="preserve"> </w:t>
      </w:r>
      <w:r w:rsidRPr="00D01514">
        <w:rPr>
          <w:rFonts w:ascii="Times New Roman" w:hAnsi="Times New Roman" w:cs="Times New Roman"/>
          <w:sz w:val="28"/>
          <w:szCs w:val="28"/>
        </w:rPr>
        <w:t>(рис. 10).</w:t>
      </w:r>
    </w:p>
    <w:p w14:paraId="4B203D3B" w14:textId="65B35A8B" w:rsidR="006E3541" w:rsidRPr="005A058C" w:rsidRDefault="004E429A" w:rsidP="00713BF8">
      <w:pPr>
        <w:pStyle w:val="ab"/>
        <w:spacing w:line="276" w:lineRule="auto"/>
        <w:ind w:left="720"/>
        <w:jc w:val="both"/>
        <w:rPr>
          <w:rFonts w:ascii="Times New Roman" w:hAnsi="Times New Roman" w:cs="Times New Roman"/>
          <w:color w:val="FF0000"/>
          <w:sz w:val="28"/>
          <w:szCs w:val="28"/>
        </w:rPr>
      </w:pPr>
      <w:r w:rsidRPr="005A058C">
        <w:rPr>
          <w:noProof/>
          <w:color w:val="FF0000"/>
        </w:rPr>
        <w:drawing>
          <wp:anchor distT="0" distB="0" distL="114300" distR="114300" simplePos="0" relativeHeight="251674624" behindDoc="1" locked="0" layoutInCell="1" allowOverlap="1" wp14:anchorId="5271458F" wp14:editId="5EBE4F1F">
            <wp:simplePos x="0" y="0"/>
            <wp:positionH relativeFrom="column">
              <wp:posOffset>3168015</wp:posOffset>
            </wp:positionH>
            <wp:positionV relativeFrom="paragraph">
              <wp:posOffset>136531</wp:posOffset>
            </wp:positionV>
            <wp:extent cx="2270134" cy="1656715"/>
            <wp:effectExtent l="0" t="0" r="0" b="63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132" t="5762" r="19500" b="11878"/>
                    <a:stretch/>
                  </pic:blipFill>
                  <pic:spPr bwMode="auto">
                    <a:xfrm>
                      <a:off x="0" y="0"/>
                      <a:ext cx="2270134"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058C">
        <w:rPr>
          <w:noProof/>
          <w:color w:val="FF0000"/>
        </w:rPr>
        <w:drawing>
          <wp:anchor distT="0" distB="0" distL="114300" distR="114300" simplePos="0" relativeHeight="251673600" behindDoc="0" locked="0" layoutInCell="1" allowOverlap="1" wp14:anchorId="07256CE8" wp14:editId="4A4520AD">
            <wp:simplePos x="0" y="0"/>
            <wp:positionH relativeFrom="column">
              <wp:posOffset>815340</wp:posOffset>
            </wp:positionH>
            <wp:positionV relativeFrom="paragraph">
              <wp:posOffset>133350</wp:posOffset>
            </wp:positionV>
            <wp:extent cx="2428875" cy="1656715"/>
            <wp:effectExtent l="0" t="0" r="9525" b="635"/>
            <wp:wrapThrough wrapText="bothSides">
              <wp:wrapPolygon edited="0">
                <wp:start x="0" y="0"/>
                <wp:lineTo x="0" y="21360"/>
                <wp:lineTo x="21515" y="21360"/>
                <wp:lineTo x="2151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9968" b="40313"/>
                    <a:stretch/>
                  </pic:blipFill>
                  <pic:spPr bwMode="auto">
                    <a:xfrm>
                      <a:off x="0" y="0"/>
                      <a:ext cx="2428875" cy="165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F1EDB" w14:textId="77777777" w:rsidR="004E429A" w:rsidRDefault="00724165" w:rsidP="00713BF8">
      <w:pPr>
        <w:pStyle w:val="ab"/>
        <w:spacing w:line="276" w:lineRule="auto"/>
        <w:ind w:left="720"/>
        <w:jc w:val="both"/>
        <w:rPr>
          <w:rFonts w:ascii="Times New Roman" w:hAnsi="Times New Roman" w:cs="Times New Roman"/>
          <w:color w:val="FF0000"/>
          <w:sz w:val="28"/>
          <w:szCs w:val="28"/>
        </w:rPr>
      </w:pPr>
      <w:r w:rsidRPr="005A058C">
        <w:rPr>
          <w:rFonts w:ascii="Times New Roman" w:hAnsi="Times New Roman" w:cs="Times New Roman"/>
          <w:color w:val="FF0000"/>
          <w:sz w:val="28"/>
          <w:szCs w:val="28"/>
        </w:rPr>
        <w:t xml:space="preserve">          </w:t>
      </w:r>
    </w:p>
    <w:p w14:paraId="3A284209" w14:textId="77777777" w:rsidR="004E429A" w:rsidRDefault="004E429A" w:rsidP="00713BF8">
      <w:pPr>
        <w:pStyle w:val="ab"/>
        <w:spacing w:line="276" w:lineRule="auto"/>
        <w:ind w:left="720"/>
        <w:jc w:val="both"/>
        <w:rPr>
          <w:rFonts w:ascii="Times New Roman" w:hAnsi="Times New Roman" w:cs="Times New Roman"/>
          <w:color w:val="FF0000"/>
          <w:sz w:val="28"/>
          <w:szCs w:val="28"/>
        </w:rPr>
      </w:pPr>
    </w:p>
    <w:p w14:paraId="2CA28B84" w14:textId="77777777" w:rsidR="004E429A" w:rsidRDefault="004E429A" w:rsidP="00713BF8">
      <w:pPr>
        <w:pStyle w:val="ab"/>
        <w:spacing w:line="276" w:lineRule="auto"/>
        <w:ind w:left="720"/>
        <w:jc w:val="both"/>
        <w:rPr>
          <w:rFonts w:ascii="Times New Roman" w:hAnsi="Times New Roman" w:cs="Times New Roman"/>
          <w:color w:val="FF0000"/>
          <w:sz w:val="28"/>
          <w:szCs w:val="28"/>
        </w:rPr>
      </w:pPr>
    </w:p>
    <w:p w14:paraId="0CD3F852" w14:textId="77777777" w:rsidR="004E429A" w:rsidRDefault="004E429A" w:rsidP="00713BF8">
      <w:pPr>
        <w:pStyle w:val="ab"/>
        <w:spacing w:line="276" w:lineRule="auto"/>
        <w:ind w:left="720"/>
        <w:jc w:val="both"/>
        <w:rPr>
          <w:rFonts w:ascii="Times New Roman" w:hAnsi="Times New Roman" w:cs="Times New Roman"/>
          <w:color w:val="FF0000"/>
          <w:sz w:val="28"/>
          <w:szCs w:val="28"/>
        </w:rPr>
      </w:pPr>
    </w:p>
    <w:p w14:paraId="432D0D22" w14:textId="77777777" w:rsidR="004E429A" w:rsidRDefault="004E429A" w:rsidP="00713BF8">
      <w:pPr>
        <w:pStyle w:val="ab"/>
        <w:spacing w:line="276" w:lineRule="auto"/>
        <w:ind w:left="720"/>
        <w:jc w:val="both"/>
        <w:rPr>
          <w:rFonts w:ascii="Times New Roman" w:hAnsi="Times New Roman" w:cs="Times New Roman"/>
          <w:color w:val="FF0000"/>
          <w:sz w:val="28"/>
          <w:szCs w:val="28"/>
        </w:rPr>
      </w:pPr>
    </w:p>
    <w:p w14:paraId="4BAEA8CE" w14:textId="77777777" w:rsidR="004E429A" w:rsidRDefault="004E429A" w:rsidP="00713BF8">
      <w:pPr>
        <w:pStyle w:val="ab"/>
        <w:spacing w:line="276" w:lineRule="auto"/>
        <w:ind w:left="720"/>
        <w:jc w:val="both"/>
        <w:rPr>
          <w:rFonts w:ascii="Times New Roman" w:hAnsi="Times New Roman" w:cs="Times New Roman"/>
          <w:color w:val="FF0000"/>
          <w:sz w:val="28"/>
          <w:szCs w:val="28"/>
        </w:rPr>
      </w:pPr>
    </w:p>
    <w:p w14:paraId="2C9C88DE" w14:textId="77777777" w:rsidR="004E429A" w:rsidRPr="004E429A" w:rsidRDefault="004E429A" w:rsidP="00713BF8">
      <w:pPr>
        <w:pStyle w:val="ab"/>
        <w:spacing w:line="276" w:lineRule="auto"/>
        <w:ind w:left="720"/>
        <w:jc w:val="both"/>
        <w:rPr>
          <w:rFonts w:ascii="Times New Roman" w:hAnsi="Times New Roman" w:cs="Times New Roman"/>
          <w:sz w:val="28"/>
          <w:szCs w:val="28"/>
        </w:rPr>
      </w:pPr>
    </w:p>
    <w:p w14:paraId="0DDE9829" w14:textId="6C9C964D" w:rsidR="00724165" w:rsidRPr="004E429A" w:rsidRDefault="004E429A" w:rsidP="004E429A">
      <w:pPr>
        <w:pStyle w:val="ab"/>
        <w:spacing w:line="276" w:lineRule="auto"/>
        <w:ind w:left="720"/>
        <w:jc w:val="both"/>
        <w:rPr>
          <w:rFonts w:ascii="Times New Roman" w:hAnsi="Times New Roman" w:cs="Times New Roman"/>
          <w:sz w:val="28"/>
          <w:szCs w:val="28"/>
        </w:rPr>
      </w:pPr>
      <w:r w:rsidRPr="004E429A">
        <w:rPr>
          <w:rFonts w:ascii="Times New Roman" w:hAnsi="Times New Roman" w:cs="Times New Roman"/>
          <w:sz w:val="28"/>
          <w:szCs w:val="28"/>
        </w:rPr>
        <w:t xml:space="preserve">                              Рис. </w:t>
      </w:r>
      <w:proofErr w:type="gramStart"/>
      <w:r w:rsidRPr="004E429A">
        <w:rPr>
          <w:rFonts w:ascii="Times New Roman" w:hAnsi="Times New Roman" w:cs="Times New Roman"/>
          <w:sz w:val="28"/>
          <w:szCs w:val="28"/>
        </w:rPr>
        <w:t xml:space="preserve">10  </w:t>
      </w:r>
      <w:proofErr w:type="spellStart"/>
      <w:r w:rsidR="00724165" w:rsidRPr="004E429A">
        <w:rPr>
          <w:rFonts w:ascii="Times New Roman" w:hAnsi="Times New Roman" w:cs="Times New Roman"/>
          <w:sz w:val="28"/>
          <w:szCs w:val="28"/>
          <w:lang w:val="en-US"/>
        </w:rPr>
        <w:t>Leptogium</w:t>
      </w:r>
      <w:proofErr w:type="spellEnd"/>
      <w:proofErr w:type="gramEnd"/>
      <w:r w:rsidRPr="004E429A">
        <w:rPr>
          <w:rFonts w:ascii="Times New Roman" w:hAnsi="Times New Roman" w:cs="Times New Roman"/>
          <w:sz w:val="28"/>
          <w:szCs w:val="28"/>
        </w:rPr>
        <w:t xml:space="preserve">,  </w:t>
      </w:r>
    </w:p>
    <w:p w14:paraId="09C05144" w14:textId="401E402B" w:rsidR="000D51B5" w:rsidRDefault="006B4BDE" w:rsidP="003E0D38">
      <w:pPr>
        <w:pStyle w:val="ab"/>
        <w:numPr>
          <w:ilvl w:val="2"/>
          <w:numId w:val="12"/>
        </w:numPr>
        <w:spacing w:line="276" w:lineRule="auto"/>
        <w:jc w:val="both"/>
        <w:rPr>
          <w:rFonts w:ascii="Times New Roman" w:hAnsi="Times New Roman" w:cs="Times New Roman"/>
          <w:sz w:val="28"/>
          <w:szCs w:val="28"/>
        </w:rPr>
      </w:pPr>
      <w:r w:rsidRPr="009E595F">
        <w:rPr>
          <w:rFonts w:ascii="Times New Roman" w:hAnsi="Times New Roman" w:cs="Times New Roman"/>
          <w:b/>
          <w:sz w:val="28"/>
          <w:szCs w:val="28"/>
        </w:rPr>
        <w:t>Физиология лишайников</w:t>
      </w:r>
      <w:r w:rsidRPr="009E595F">
        <w:rPr>
          <w:rFonts w:ascii="Times New Roman" w:hAnsi="Times New Roman" w:cs="Times New Roman"/>
          <w:sz w:val="28"/>
          <w:szCs w:val="28"/>
        </w:rPr>
        <w:t xml:space="preserve"> </w:t>
      </w:r>
    </w:p>
    <w:p w14:paraId="53A20E0D" w14:textId="5E7BF45A" w:rsidR="00CA0AAC" w:rsidRDefault="00E345CB" w:rsidP="006A2345">
      <w:pPr>
        <w:pStyle w:val="ab"/>
        <w:spacing w:line="276" w:lineRule="auto"/>
        <w:ind w:firstLine="360"/>
        <w:jc w:val="both"/>
        <w:rPr>
          <w:rFonts w:ascii="Times New Roman" w:hAnsi="Times New Roman" w:cs="Times New Roman"/>
          <w:sz w:val="28"/>
          <w:szCs w:val="28"/>
        </w:rPr>
      </w:pPr>
      <w:r w:rsidRPr="00E345CB">
        <w:rPr>
          <w:rFonts w:ascii="Times New Roman" w:hAnsi="Times New Roman" w:cs="Times New Roman"/>
          <w:sz w:val="28"/>
          <w:szCs w:val="28"/>
        </w:rPr>
        <w:t>Многие аспекты физиологии лишайников невероятно сложны и до сих пор слабо изучены. В самом деле, организм, состоящий не менее чем из двух компонентов, функционирует как единое целое: растет, размножается, обладает специфическим обменом веществ.</w:t>
      </w:r>
      <w:r w:rsidRPr="00E345CB">
        <w:rPr>
          <w:rFonts w:ascii="Times New Roman" w:hAnsi="Times New Roman" w:cs="Times New Roman"/>
          <w:sz w:val="28"/>
          <w:szCs w:val="28"/>
        </w:rPr>
        <w:t xml:space="preserve"> </w:t>
      </w:r>
    </w:p>
    <w:p w14:paraId="46CDF185" w14:textId="63F6416A" w:rsidR="00CA0AAC" w:rsidRPr="00CA0AAC" w:rsidRDefault="00CA0AAC" w:rsidP="00CA0AAC">
      <w:pPr>
        <w:pStyle w:val="ab"/>
        <w:spacing w:line="276" w:lineRule="auto"/>
        <w:ind w:firstLine="360"/>
        <w:jc w:val="both"/>
        <w:rPr>
          <w:rFonts w:ascii="Times New Roman" w:hAnsi="Times New Roman" w:cs="Times New Roman"/>
          <w:sz w:val="28"/>
          <w:szCs w:val="28"/>
        </w:rPr>
      </w:pPr>
      <w:r w:rsidRPr="003E564D">
        <w:rPr>
          <w:rFonts w:ascii="Times New Roman" w:hAnsi="Times New Roman" w:cs="Times New Roman"/>
          <w:sz w:val="28"/>
          <w:szCs w:val="28"/>
          <w:u w:val="single"/>
        </w:rPr>
        <w:t>Дыхание.</w:t>
      </w:r>
      <w:r>
        <w:rPr>
          <w:rFonts w:ascii="Times New Roman" w:hAnsi="Times New Roman" w:cs="Times New Roman"/>
          <w:sz w:val="28"/>
          <w:szCs w:val="28"/>
        </w:rPr>
        <w:t xml:space="preserve"> </w:t>
      </w:r>
      <w:r w:rsidRPr="00CA0AAC">
        <w:rPr>
          <w:rFonts w:ascii="Times New Roman" w:hAnsi="Times New Roman" w:cs="Times New Roman"/>
          <w:sz w:val="28"/>
          <w:szCs w:val="28"/>
        </w:rPr>
        <w:t xml:space="preserve"> Лишайники являются аэробными организмами, следовательно, при их дыхании поглощается кислород и расщепляются углеводы. В результате выделяется углекислый газ, образуется вода и запасается энергия:</w:t>
      </w:r>
    </w:p>
    <w:p w14:paraId="65B75740" w14:textId="77777777" w:rsidR="00CA0AAC" w:rsidRPr="00CA0AAC" w:rsidRDefault="00CA0AAC" w:rsidP="00CA0AAC">
      <w:pPr>
        <w:pStyle w:val="ab"/>
        <w:spacing w:line="276" w:lineRule="auto"/>
        <w:ind w:firstLine="360"/>
        <w:jc w:val="both"/>
        <w:rPr>
          <w:rFonts w:ascii="Times New Roman" w:hAnsi="Times New Roman" w:cs="Times New Roman"/>
          <w:sz w:val="28"/>
          <w:szCs w:val="28"/>
        </w:rPr>
      </w:pPr>
      <w:r w:rsidRPr="00CA0AAC">
        <w:rPr>
          <w:rFonts w:ascii="Times New Roman" w:hAnsi="Times New Roman" w:cs="Times New Roman"/>
          <w:sz w:val="28"/>
          <w:szCs w:val="28"/>
        </w:rPr>
        <w:t>углевод + О2 = СО2 + Н2О + энергия.</w:t>
      </w:r>
    </w:p>
    <w:p w14:paraId="545A0DF1" w14:textId="459B2D95" w:rsidR="00CA0AAC" w:rsidRDefault="00CA0AAC" w:rsidP="00CA0AAC">
      <w:pPr>
        <w:pStyle w:val="ab"/>
        <w:spacing w:line="276" w:lineRule="auto"/>
        <w:ind w:firstLine="360"/>
        <w:jc w:val="both"/>
        <w:rPr>
          <w:rFonts w:ascii="Times New Roman" w:hAnsi="Times New Roman" w:cs="Times New Roman"/>
          <w:sz w:val="28"/>
          <w:szCs w:val="28"/>
        </w:rPr>
      </w:pPr>
      <w:r w:rsidRPr="00CA0AAC">
        <w:rPr>
          <w:rFonts w:ascii="Times New Roman" w:hAnsi="Times New Roman" w:cs="Times New Roman"/>
          <w:sz w:val="28"/>
          <w:szCs w:val="28"/>
        </w:rPr>
        <w:t>Дыхание присуще обоим партнерам лишайника</w:t>
      </w:r>
    </w:p>
    <w:p w14:paraId="410C9E08" w14:textId="72C1BB0A" w:rsidR="00CA0AAC" w:rsidRDefault="003E564D" w:rsidP="006A2345">
      <w:pPr>
        <w:pStyle w:val="ab"/>
        <w:spacing w:line="276" w:lineRule="auto"/>
        <w:ind w:firstLine="360"/>
        <w:jc w:val="both"/>
        <w:rPr>
          <w:rFonts w:ascii="Times New Roman" w:hAnsi="Times New Roman" w:cs="Times New Roman"/>
          <w:sz w:val="28"/>
          <w:szCs w:val="28"/>
        </w:rPr>
      </w:pPr>
      <w:r>
        <w:rPr>
          <w:rFonts w:ascii="Times New Roman" w:hAnsi="Times New Roman" w:cs="Times New Roman"/>
          <w:sz w:val="28"/>
          <w:szCs w:val="28"/>
          <w:u w:val="single"/>
        </w:rPr>
        <w:t>Фотосинтез</w:t>
      </w:r>
      <w:r w:rsidR="00CA0AAC">
        <w:rPr>
          <w:rFonts w:ascii="Times New Roman" w:hAnsi="Times New Roman" w:cs="Times New Roman"/>
          <w:sz w:val="28"/>
          <w:szCs w:val="28"/>
        </w:rPr>
        <w:t xml:space="preserve">. </w:t>
      </w:r>
      <w:r w:rsidR="00E45EB7" w:rsidRPr="009E595F">
        <w:rPr>
          <w:rFonts w:ascii="Times New Roman" w:hAnsi="Times New Roman" w:cs="Times New Roman"/>
          <w:sz w:val="28"/>
          <w:szCs w:val="28"/>
        </w:rPr>
        <w:t xml:space="preserve">В лишайниках значительная часть синтезируемых продуктов (до 80 %) уходит на поддержание жизнедеятельности </w:t>
      </w:r>
      <w:proofErr w:type="spellStart"/>
      <w:r w:rsidR="00E45EB7" w:rsidRPr="009E595F">
        <w:rPr>
          <w:rFonts w:ascii="Times New Roman" w:hAnsi="Times New Roman" w:cs="Times New Roman"/>
          <w:sz w:val="28"/>
          <w:szCs w:val="28"/>
        </w:rPr>
        <w:t>микобионта</w:t>
      </w:r>
      <w:proofErr w:type="spellEnd"/>
      <w:r w:rsidR="000D51B5">
        <w:rPr>
          <w:rFonts w:ascii="Times New Roman" w:hAnsi="Times New Roman" w:cs="Times New Roman"/>
          <w:sz w:val="28"/>
          <w:szCs w:val="28"/>
        </w:rPr>
        <w:t xml:space="preserve">. </w:t>
      </w:r>
      <w:r w:rsidR="006A2345" w:rsidRPr="006A2345">
        <w:rPr>
          <w:rFonts w:ascii="Times New Roman" w:hAnsi="Times New Roman" w:cs="Times New Roman"/>
          <w:sz w:val="28"/>
          <w:szCs w:val="28"/>
        </w:rPr>
        <w:t xml:space="preserve">Гриб является гетеротрофным компонентом лишайника, а водоросль — автотрофным. Водоросли создают </w:t>
      </w:r>
      <w:r w:rsidR="008D46E6">
        <w:rPr>
          <w:rFonts w:ascii="Times New Roman" w:hAnsi="Times New Roman" w:cs="Times New Roman"/>
          <w:sz w:val="28"/>
          <w:szCs w:val="28"/>
        </w:rPr>
        <w:t xml:space="preserve">в процессе фотосинтеза </w:t>
      </w:r>
      <w:r w:rsidR="006A2345" w:rsidRPr="006A2345">
        <w:rPr>
          <w:rFonts w:ascii="Times New Roman" w:hAnsi="Times New Roman" w:cs="Times New Roman"/>
          <w:sz w:val="28"/>
          <w:szCs w:val="28"/>
        </w:rPr>
        <w:t>органическое вещество</w:t>
      </w:r>
      <w:r w:rsidR="00CA0AAC">
        <w:rPr>
          <w:rFonts w:ascii="Times New Roman" w:hAnsi="Times New Roman" w:cs="Times New Roman"/>
          <w:sz w:val="28"/>
          <w:szCs w:val="28"/>
        </w:rPr>
        <w:t xml:space="preserve"> (</w:t>
      </w:r>
      <w:r>
        <w:rPr>
          <w:rFonts w:ascii="Times New Roman" w:hAnsi="Times New Roman" w:cs="Times New Roman"/>
          <w:sz w:val="28"/>
          <w:szCs w:val="28"/>
        </w:rPr>
        <w:t>углеводы</w:t>
      </w:r>
      <w:r w:rsidR="00CA0AAC">
        <w:rPr>
          <w:rFonts w:ascii="Times New Roman" w:hAnsi="Times New Roman" w:cs="Times New Roman"/>
          <w:sz w:val="28"/>
          <w:szCs w:val="28"/>
        </w:rPr>
        <w:t>)</w:t>
      </w:r>
      <w:r w:rsidR="006A2345" w:rsidRPr="006A2345">
        <w:rPr>
          <w:rFonts w:ascii="Times New Roman" w:hAnsi="Times New Roman" w:cs="Times New Roman"/>
          <w:sz w:val="28"/>
          <w:szCs w:val="28"/>
        </w:rPr>
        <w:t>, котор</w:t>
      </w:r>
      <w:r w:rsidR="00CA0AAC">
        <w:rPr>
          <w:rFonts w:ascii="Times New Roman" w:hAnsi="Times New Roman" w:cs="Times New Roman"/>
          <w:sz w:val="28"/>
          <w:szCs w:val="28"/>
        </w:rPr>
        <w:t>ые</w:t>
      </w:r>
      <w:r w:rsidR="006A2345" w:rsidRPr="006A2345">
        <w:rPr>
          <w:rFonts w:ascii="Times New Roman" w:hAnsi="Times New Roman" w:cs="Times New Roman"/>
          <w:sz w:val="28"/>
          <w:szCs w:val="28"/>
        </w:rPr>
        <w:t xml:space="preserve"> использует и сама водоросль, и гриб. </w:t>
      </w:r>
      <w:proofErr w:type="spellStart"/>
      <w:r>
        <w:rPr>
          <w:rFonts w:ascii="Times New Roman" w:hAnsi="Times New Roman" w:cs="Times New Roman"/>
          <w:sz w:val="28"/>
          <w:szCs w:val="28"/>
        </w:rPr>
        <w:t>Цианобактерии</w:t>
      </w:r>
      <w:proofErr w:type="spellEnd"/>
      <w:r>
        <w:rPr>
          <w:rFonts w:ascii="Times New Roman" w:hAnsi="Times New Roman" w:cs="Times New Roman"/>
          <w:sz w:val="28"/>
          <w:szCs w:val="28"/>
        </w:rPr>
        <w:t xml:space="preserve"> – поставляют глюкозу, а зелёные </w:t>
      </w:r>
      <w:proofErr w:type="gramStart"/>
      <w:r>
        <w:rPr>
          <w:rFonts w:ascii="Times New Roman" w:hAnsi="Times New Roman" w:cs="Times New Roman"/>
          <w:sz w:val="28"/>
          <w:szCs w:val="28"/>
        </w:rPr>
        <w:t>водоросли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сахароспирты</w:t>
      </w:r>
      <w:proofErr w:type="spellEnd"/>
      <w:r>
        <w:rPr>
          <w:rFonts w:ascii="Times New Roman" w:hAnsi="Times New Roman" w:cs="Times New Roman"/>
          <w:sz w:val="28"/>
          <w:szCs w:val="28"/>
        </w:rPr>
        <w:t xml:space="preserve">. В грибе эти вещества накапливаются в виде маннита.  </w:t>
      </w:r>
      <w:r w:rsidR="006A2345" w:rsidRPr="006A2345">
        <w:rPr>
          <w:rFonts w:ascii="Times New Roman" w:hAnsi="Times New Roman" w:cs="Times New Roman"/>
          <w:sz w:val="28"/>
          <w:szCs w:val="28"/>
        </w:rPr>
        <w:t xml:space="preserve">Грибы защищают водоросли от высыхания и действия крайних температур и снабжают их водой и минеральными солями. </w:t>
      </w:r>
    </w:p>
    <w:p w14:paraId="03E9E0B1" w14:textId="77777777" w:rsidR="00CA0AAC" w:rsidRDefault="00CA0AAC" w:rsidP="006A2345">
      <w:pPr>
        <w:pStyle w:val="ab"/>
        <w:spacing w:line="276" w:lineRule="auto"/>
        <w:ind w:firstLine="360"/>
        <w:jc w:val="both"/>
        <w:rPr>
          <w:rFonts w:ascii="Times New Roman" w:hAnsi="Times New Roman" w:cs="Times New Roman"/>
          <w:sz w:val="28"/>
          <w:szCs w:val="28"/>
        </w:rPr>
      </w:pPr>
      <w:r w:rsidRPr="00CA0AAC">
        <w:rPr>
          <w:rFonts w:ascii="Times New Roman" w:hAnsi="Times New Roman" w:cs="Times New Roman"/>
          <w:sz w:val="28"/>
          <w:szCs w:val="28"/>
          <w:u w:val="single"/>
        </w:rPr>
        <w:t>Минеральное питание</w:t>
      </w:r>
      <w:r w:rsidRPr="00CA0AAC">
        <w:rPr>
          <w:rFonts w:ascii="Times New Roman" w:hAnsi="Times New Roman" w:cs="Times New Roman"/>
          <w:sz w:val="28"/>
          <w:szCs w:val="28"/>
        </w:rPr>
        <w:t>. Лишайники сорбируют воду и ра</w:t>
      </w:r>
      <w:r>
        <w:rPr>
          <w:rFonts w:ascii="Times New Roman" w:hAnsi="Times New Roman" w:cs="Times New Roman"/>
          <w:sz w:val="28"/>
          <w:szCs w:val="28"/>
        </w:rPr>
        <w:t>с</w:t>
      </w:r>
      <w:r w:rsidRPr="00CA0AAC">
        <w:rPr>
          <w:rFonts w:ascii="Times New Roman" w:hAnsi="Times New Roman" w:cs="Times New Roman"/>
          <w:sz w:val="28"/>
          <w:szCs w:val="28"/>
        </w:rPr>
        <w:t xml:space="preserve">творенные в ней минеральные соли всей поверхностью таллома. В различных участках таллома эти вещества накапливаются и концентрируются. Содержание неорганических элементов и их соединений в лишайнике, как правило, значительно превышает их содержание в субстрате или в воздухе. Такая способность лишайников одновременно позитивна и негативна. Возможность использовать необходимые минеральные элементы из осадков, разумеется, позитивна. </w:t>
      </w:r>
      <w:r w:rsidRPr="00CA0AAC">
        <w:rPr>
          <w:rFonts w:ascii="Times New Roman" w:hAnsi="Times New Roman" w:cs="Times New Roman"/>
          <w:sz w:val="28"/>
          <w:szCs w:val="28"/>
        </w:rPr>
        <w:lastRenderedPageBreak/>
        <w:t>Негативно то, что поглощенные вещества (окислы, металлы, радионуклиды и пр.) могут быть токсичны и могут вызывать повреждение и гибель лишайника.</w:t>
      </w:r>
    </w:p>
    <w:p w14:paraId="6D934401" w14:textId="45A4CDE7" w:rsidR="00CA0AAC" w:rsidRDefault="00CA0AAC" w:rsidP="006A2345">
      <w:pPr>
        <w:pStyle w:val="ab"/>
        <w:spacing w:line="276" w:lineRule="auto"/>
        <w:ind w:firstLine="360"/>
        <w:jc w:val="both"/>
        <w:rPr>
          <w:rFonts w:ascii="Times New Roman" w:hAnsi="Times New Roman" w:cs="Times New Roman"/>
          <w:sz w:val="28"/>
          <w:szCs w:val="28"/>
        </w:rPr>
      </w:pPr>
      <w:r w:rsidRPr="00CA0AAC">
        <w:rPr>
          <w:rFonts w:ascii="Times New Roman" w:hAnsi="Times New Roman" w:cs="Times New Roman"/>
          <w:sz w:val="28"/>
          <w:szCs w:val="28"/>
          <w:u w:val="single"/>
        </w:rPr>
        <w:t>Азотфиксация.</w:t>
      </w:r>
      <w:r w:rsidRPr="00CA0AAC">
        <w:rPr>
          <w:rFonts w:ascii="Times New Roman" w:hAnsi="Times New Roman" w:cs="Times New Roman"/>
          <w:sz w:val="28"/>
          <w:szCs w:val="28"/>
        </w:rPr>
        <w:t xml:space="preserve"> Азот входит в состав нуклеиновых кислот и аминокислот, он необходим всем живым организмам. Однако молекулярный азот воздуха эукариоты не усваивают. Лишайники, содержащие </w:t>
      </w:r>
      <w:proofErr w:type="spellStart"/>
      <w:r w:rsidRPr="00CA0AAC">
        <w:rPr>
          <w:rFonts w:ascii="Times New Roman" w:hAnsi="Times New Roman" w:cs="Times New Roman"/>
          <w:sz w:val="28"/>
          <w:szCs w:val="28"/>
        </w:rPr>
        <w:t>цианобактерии</w:t>
      </w:r>
      <w:proofErr w:type="spellEnd"/>
      <w:r w:rsidRPr="00CA0AAC">
        <w:rPr>
          <w:rFonts w:ascii="Times New Roman" w:hAnsi="Times New Roman" w:cs="Times New Roman"/>
          <w:sz w:val="28"/>
          <w:szCs w:val="28"/>
        </w:rPr>
        <w:t>, способны усваивать атмосферный азот и трансформировать его в формы, доступные растению. Этот процесс называется азотфиксацией.</w:t>
      </w:r>
      <w:r>
        <w:rPr>
          <w:rFonts w:ascii="Times New Roman" w:hAnsi="Times New Roman" w:cs="Times New Roman"/>
          <w:sz w:val="28"/>
          <w:szCs w:val="28"/>
        </w:rPr>
        <w:t xml:space="preserve"> </w:t>
      </w:r>
      <w:r w:rsidRPr="00CA0AAC">
        <w:rPr>
          <w:rFonts w:ascii="Times New Roman" w:hAnsi="Times New Roman" w:cs="Times New Roman"/>
          <w:sz w:val="28"/>
          <w:szCs w:val="28"/>
        </w:rPr>
        <w:t>Лишайники с зелеными водорослями поглощают неорганические соединения азота из естественного субстрата или из воды</w:t>
      </w:r>
    </w:p>
    <w:p w14:paraId="0D157077" w14:textId="45A30EB5" w:rsidR="006A2345" w:rsidRPr="006A2345" w:rsidRDefault="006A2345" w:rsidP="003E564D">
      <w:pPr>
        <w:pStyle w:val="ab"/>
        <w:spacing w:line="276" w:lineRule="auto"/>
        <w:jc w:val="both"/>
        <w:rPr>
          <w:rFonts w:ascii="Times New Roman" w:hAnsi="Times New Roman" w:cs="Times New Roman"/>
          <w:sz w:val="28"/>
          <w:szCs w:val="28"/>
        </w:rPr>
      </w:pPr>
      <w:r w:rsidRPr="006A2345">
        <w:rPr>
          <w:rFonts w:ascii="Times New Roman" w:hAnsi="Times New Roman" w:cs="Times New Roman"/>
          <w:sz w:val="28"/>
          <w:szCs w:val="28"/>
        </w:rPr>
        <w:t xml:space="preserve">Взаимоотношения гриба и водоросли достаточно сложны. Гриб может питаться </w:t>
      </w:r>
      <w:proofErr w:type="spellStart"/>
      <w:r w:rsidR="008D46E6">
        <w:rPr>
          <w:rFonts w:ascii="Times New Roman" w:hAnsi="Times New Roman" w:cs="Times New Roman"/>
          <w:sz w:val="28"/>
          <w:szCs w:val="28"/>
        </w:rPr>
        <w:t>симбиотически</w:t>
      </w:r>
      <w:proofErr w:type="spellEnd"/>
      <w:r w:rsidR="008D46E6">
        <w:rPr>
          <w:rFonts w:ascii="Times New Roman" w:hAnsi="Times New Roman" w:cs="Times New Roman"/>
          <w:sz w:val="28"/>
          <w:szCs w:val="28"/>
        </w:rPr>
        <w:t xml:space="preserve">, соприкасаясь поверхностями клеток, </w:t>
      </w:r>
      <w:proofErr w:type="spellStart"/>
      <w:r w:rsidRPr="006A2345">
        <w:rPr>
          <w:rFonts w:ascii="Times New Roman" w:hAnsi="Times New Roman" w:cs="Times New Roman"/>
          <w:sz w:val="28"/>
          <w:szCs w:val="28"/>
        </w:rPr>
        <w:t>сапротрофно</w:t>
      </w:r>
      <w:proofErr w:type="spellEnd"/>
      <w:r w:rsidRPr="006A2345">
        <w:rPr>
          <w:rFonts w:ascii="Times New Roman" w:hAnsi="Times New Roman" w:cs="Times New Roman"/>
          <w:sz w:val="28"/>
          <w:szCs w:val="28"/>
        </w:rPr>
        <w:t xml:space="preserve"> отмершими водорослями и продуктами их обмена или как паразит, проникая внутрь клетки и поглощая ее содержимое. Поэтому партнерство в лишайнике является скорее не симбиозом, а контролируемым паразитизмом гриба на водоросли.</w:t>
      </w:r>
      <w:r w:rsidR="008D46E6">
        <w:rPr>
          <w:rFonts w:ascii="Times New Roman" w:hAnsi="Times New Roman" w:cs="Times New Roman"/>
          <w:sz w:val="28"/>
          <w:szCs w:val="28"/>
        </w:rPr>
        <w:t xml:space="preserve"> </w:t>
      </w:r>
      <w:r w:rsidRPr="006A2345">
        <w:rPr>
          <w:rFonts w:ascii="Times New Roman" w:hAnsi="Times New Roman" w:cs="Times New Roman"/>
          <w:sz w:val="28"/>
          <w:szCs w:val="28"/>
        </w:rPr>
        <w:t>Характерной особенностью лишайников является образование ими особой группы органических соединений — лишайниковых кислот. Их известно около 300.</w:t>
      </w:r>
      <w:r w:rsidR="008D46E6">
        <w:rPr>
          <w:rFonts w:ascii="Times New Roman" w:hAnsi="Times New Roman" w:cs="Times New Roman"/>
          <w:sz w:val="28"/>
          <w:szCs w:val="28"/>
        </w:rPr>
        <w:t xml:space="preserve"> </w:t>
      </w:r>
      <w:r w:rsidR="003E564D">
        <w:rPr>
          <w:rFonts w:ascii="Times New Roman" w:hAnsi="Times New Roman" w:cs="Times New Roman"/>
          <w:sz w:val="28"/>
          <w:szCs w:val="28"/>
        </w:rPr>
        <w:t>Они обладают высокой биологической активностью.</w:t>
      </w:r>
    </w:p>
    <w:p w14:paraId="49128178" w14:textId="3E7070FC" w:rsidR="001510D7" w:rsidRPr="00081FBA" w:rsidRDefault="006A2345" w:rsidP="006A2345">
      <w:pPr>
        <w:pStyle w:val="ab"/>
        <w:spacing w:line="276" w:lineRule="auto"/>
        <w:ind w:firstLine="360"/>
        <w:jc w:val="both"/>
        <w:rPr>
          <w:rFonts w:ascii="Times New Roman" w:hAnsi="Times New Roman" w:cs="Times New Roman"/>
          <w:sz w:val="28"/>
          <w:szCs w:val="28"/>
        </w:rPr>
      </w:pPr>
      <w:r w:rsidRPr="006A2345">
        <w:rPr>
          <w:rFonts w:ascii="Times New Roman" w:hAnsi="Times New Roman" w:cs="Times New Roman"/>
          <w:sz w:val="28"/>
          <w:szCs w:val="28"/>
        </w:rPr>
        <w:t>Растут лишайники крайне медленно — прирост за год у корковых — 1-8 мм, у кустистых — 1-35 мм</w:t>
      </w:r>
    </w:p>
    <w:p w14:paraId="0DA4F891" w14:textId="6AF7679F" w:rsidR="00575A7C" w:rsidRPr="005A058C" w:rsidRDefault="001510D7" w:rsidP="001510D7">
      <w:pPr>
        <w:pStyle w:val="ab"/>
        <w:spacing w:line="276" w:lineRule="auto"/>
        <w:ind w:firstLine="708"/>
        <w:jc w:val="both"/>
        <w:rPr>
          <w:rFonts w:ascii="Times New Roman" w:hAnsi="Times New Roman" w:cs="Times New Roman"/>
          <w:color w:val="FF0000"/>
          <w:sz w:val="28"/>
          <w:szCs w:val="28"/>
        </w:rPr>
      </w:pPr>
      <w:r w:rsidRPr="005A058C">
        <w:rPr>
          <w:rFonts w:ascii="Times New Roman" w:hAnsi="Times New Roman" w:cs="Times New Roman"/>
          <w:color w:val="FF0000"/>
          <w:sz w:val="28"/>
          <w:szCs w:val="28"/>
        </w:rPr>
        <w:t>.</w:t>
      </w:r>
    </w:p>
    <w:p w14:paraId="7A7434C9" w14:textId="53E5F5FB" w:rsidR="006B4BDE" w:rsidRPr="003E564D" w:rsidRDefault="003E0D38" w:rsidP="005E5C5D">
      <w:pPr>
        <w:pStyle w:val="ab"/>
        <w:spacing w:line="276" w:lineRule="auto"/>
        <w:jc w:val="both"/>
        <w:rPr>
          <w:rFonts w:ascii="Times New Roman" w:hAnsi="Times New Roman" w:cs="Times New Roman"/>
          <w:sz w:val="28"/>
          <w:szCs w:val="28"/>
        </w:rPr>
      </w:pPr>
      <w:r>
        <w:rPr>
          <w:rFonts w:ascii="Times New Roman" w:hAnsi="Times New Roman" w:cs="Times New Roman"/>
          <w:b/>
          <w:bCs/>
          <w:sz w:val="28"/>
          <w:szCs w:val="28"/>
        </w:rPr>
        <w:t>1</w:t>
      </w:r>
      <w:r w:rsidR="006B4BDE" w:rsidRPr="003E564D">
        <w:rPr>
          <w:rFonts w:ascii="Times New Roman" w:hAnsi="Times New Roman" w:cs="Times New Roman"/>
          <w:b/>
          <w:bCs/>
          <w:sz w:val="28"/>
          <w:szCs w:val="28"/>
        </w:rPr>
        <w:t>.4. Размножение</w:t>
      </w:r>
      <w:r w:rsidR="006B4BDE" w:rsidRPr="003E564D">
        <w:rPr>
          <w:rFonts w:ascii="Times New Roman" w:hAnsi="Times New Roman" w:cs="Times New Roman"/>
          <w:sz w:val="28"/>
          <w:szCs w:val="28"/>
        </w:rPr>
        <w:t xml:space="preserve"> </w:t>
      </w:r>
    </w:p>
    <w:p w14:paraId="6F922BE2" w14:textId="53E384B2" w:rsidR="003E564D" w:rsidRPr="003E564D" w:rsidRDefault="003E564D" w:rsidP="003E564D">
      <w:pPr>
        <w:pStyle w:val="ab"/>
        <w:spacing w:line="276" w:lineRule="auto"/>
        <w:ind w:firstLine="708"/>
        <w:jc w:val="both"/>
        <w:rPr>
          <w:rFonts w:ascii="Times New Roman" w:hAnsi="Times New Roman" w:cs="Times New Roman"/>
          <w:sz w:val="28"/>
          <w:szCs w:val="28"/>
        </w:rPr>
      </w:pPr>
      <w:r w:rsidRPr="003E564D">
        <w:rPr>
          <w:rFonts w:ascii="Times New Roman" w:hAnsi="Times New Roman" w:cs="Times New Roman"/>
          <w:sz w:val="28"/>
          <w:szCs w:val="28"/>
        </w:rPr>
        <w:t>Лишайники размножаются тремя способами: половым, бесполым и вегетативным.</w:t>
      </w:r>
    </w:p>
    <w:p w14:paraId="76DE2132" w14:textId="733E07A4" w:rsidR="005E5C5D" w:rsidRPr="00C579EA" w:rsidRDefault="003E564D" w:rsidP="003E564D">
      <w:pPr>
        <w:pStyle w:val="ab"/>
        <w:spacing w:line="276" w:lineRule="auto"/>
        <w:ind w:firstLine="708"/>
        <w:jc w:val="both"/>
        <w:rPr>
          <w:rFonts w:ascii="Times New Roman" w:hAnsi="Times New Roman" w:cs="Times New Roman"/>
          <w:sz w:val="28"/>
          <w:szCs w:val="28"/>
        </w:rPr>
      </w:pPr>
      <w:r w:rsidRPr="00C579EA">
        <w:rPr>
          <w:rFonts w:ascii="Times New Roman" w:hAnsi="Times New Roman" w:cs="Times New Roman"/>
          <w:b/>
          <w:bCs/>
          <w:sz w:val="28"/>
          <w:szCs w:val="28"/>
        </w:rPr>
        <w:t>Половое размножение.</w:t>
      </w:r>
      <w:r w:rsidRPr="003E564D">
        <w:rPr>
          <w:rFonts w:ascii="Times New Roman" w:hAnsi="Times New Roman" w:cs="Times New Roman"/>
          <w:sz w:val="28"/>
          <w:szCs w:val="28"/>
        </w:rPr>
        <w:t xml:space="preserve"> Гриб лишайника, как и другие аскомицеты, образует в результате полового процесса аскоспоры. Сумки с аскоспорами находятся в открытых и закрытых плодовых телах. Закрытые плодовые тела — перитеции — округлой или </w:t>
      </w:r>
      <w:proofErr w:type="spellStart"/>
      <w:r w:rsidRPr="003E564D">
        <w:rPr>
          <w:rFonts w:ascii="Times New Roman" w:hAnsi="Times New Roman" w:cs="Times New Roman"/>
          <w:sz w:val="28"/>
          <w:szCs w:val="28"/>
        </w:rPr>
        <w:t>бутылковидной</w:t>
      </w:r>
      <w:proofErr w:type="spellEnd"/>
      <w:r w:rsidRPr="003E564D">
        <w:rPr>
          <w:rFonts w:ascii="Times New Roman" w:hAnsi="Times New Roman" w:cs="Times New Roman"/>
          <w:sz w:val="28"/>
          <w:szCs w:val="28"/>
        </w:rPr>
        <w:t xml:space="preserve"> формы (часто напоминают «кувшинчики») в большей или меньшей степени погружены в слоевище</w:t>
      </w:r>
      <w:r w:rsidR="00C579EA">
        <w:rPr>
          <w:rFonts w:ascii="Times New Roman" w:hAnsi="Times New Roman" w:cs="Times New Roman"/>
          <w:sz w:val="28"/>
          <w:szCs w:val="28"/>
        </w:rPr>
        <w:t xml:space="preserve">. </w:t>
      </w:r>
      <w:proofErr w:type="spellStart"/>
      <w:r w:rsidRPr="003E564D">
        <w:rPr>
          <w:rFonts w:ascii="Times New Roman" w:hAnsi="Times New Roman" w:cs="Times New Roman"/>
          <w:sz w:val="28"/>
          <w:szCs w:val="28"/>
        </w:rPr>
        <w:t>Базидиомицетные</w:t>
      </w:r>
      <w:proofErr w:type="spellEnd"/>
      <w:r w:rsidRPr="003E564D">
        <w:rPr>
          <w:rFonts w:ascii="Times New Roman" w:hAnsi="Times New Roman" w:cs="Times New Roman"/>
          <w:sz w:val="28"/>
          <w:szCs w:val="28"/>
        </w:rPr>
        <w:t xml:space="preserve"> лишайники, например, </w:t>
      </w:r>
      <w:proofErr w:type="spellStart"/>
      <w:r w:rsidRPr="003E564D">
        <w:rPr>
          <w:rFonts w:ascii="Times New Roman" w:hAnsi="Times New Roman" w:cs="Times New Roman"/>
          <w:sz w:val="28"/>
          <w:szCs w:val="28"/>
        </w:rPr>
        <w:t>Lichenomphalia</w:t>
      </w:r>
      <w:proofErr w:type="spellEnd"/>
      <w:r w:rsidRPr="003E564D">
        <w:rPr>
          <w:rFonts w:ascii="Times New Roman" w:hAnsi="Times New Roman" w:cs="Times New Roman"/>
          <w:sz w:val="28"/>
          <w:szCs w:val="28"/>
        </w:rPr>
        <w:t xml:space="preserve"> (рис. 9, </w:t>
      </w:r>
      <w:proofErr w:type="spellStart"/>
      <w:r w:rsidRPr="003E564D">
        <w:rPr>
          <w:rFonts w:ascii="Times New Roman" w:hAnsi="Times New Roman" w:cs="Times New Roman"/>
          <w:sz w:val="28"/>
          <w:szCs w:val="28"/>
        </w:rPr>
        <w:t>цв</w:t>
      </w:r>
      <w:proofErr w:type="spellEnd"/>
      <w:r w:rsidRPr="003E564D">
        <w:rPr>
          <w:rFonts w:ascii="Times New Roman" w:hAnsi="Times New Roman" w:cs="Times New Roman"/>
          <w:sz w:val="28"/>
          <w:szCs w:val="28"/>
        </w:rPr>
        <w:t xml:space="preserve">. вкл.), имеют плодовые тела такие же, как у их </w:t>
      </w:r>
      <w:proofErr w:type="spellStart"/>
      <w:r w:rsidRPr="003E564D">
        <w:rPr>
          <w:rFonts w:ascii="Times New Roman" w:hAnsi="Times New Roman" w:cs="Times New Roman"/>
          <w:sz w:val="28"/>
          <w:szCs w:val="28"/>
        </w:rPr>
        <w:t>нелихенизированных</w:t>
      </w:r>
      <w:proofErr w:type="spellEnd"/>
      <w:r w:rsidRPr="003E564D">
        <w:rPr>
          <w:rFonts w:ascii="Times New Roman" w:hAnsi="Times New Roman" w:cs="Times New Roman"/>
          <w:sz w:val="28"/>
          <w:szCs w:val="28"/>
        </w:rPr>
        <w:t xml:space="preserve"> родственных </w:t>
      </w:r>
      <w:proofErr w:type="spellStart"/>
      <w:r w:rsidRPr="003E564D">
        <w:rPr>
          <w:rFonts w:ascii="Times New Roman" w:hAnsi="Times New Roman" w:cs="Times New Roman"/>
          <w:sz w:val="28"/>
          <w:szCs w:val="28"/>
        </w:rPr>
        <w:t>базидиальных</w:t>
      </w:r>
      <w:proofErr w:type="spellEnd"/>
      <w:r w:rsidRPr="003E564D">
        <w:rPr>
          <w:rFonts w:ascii="Times New Roman" w:hAnsi="Times New Roman" w:cs="Times New Roman"/>
          <w:sz w:val="28"/>
          <w:szCs w:val="28"/>
        </w:rPr>
        <w:t xml:space="preserve"> грибов. </w:t>
      </w:r>
      <w:proofErr w:type="spellStart"/>
      <w:r w:rsidRPr="003E564D">
        <w:rPr>
          <w:rFonts w:ascii="Times New Roman" w:hAnsi="Times New Roman" w:cs="Times New Roman"/>
          <w:sz w:val="28"/>
          <w:szCs w:val="28"/>
        </w:rPr>
        <w:t>Базидиоспоры</w:t>
      </w:r>
      <w:proofErr w:type="spellEnd"/>
      <w:r w:rsidRPr="003E564D">
        <w:rPr>
          <w:rFonts w:ascii="Times New Roman" w:hAnsi="Times New Roman" w:cs="Times New Roman"/>
          <w:sz w:val="28"/>
          <w:szCs w:val="28"/>
        </w:rPr>
        <w:t xml:space="preserve"> образуются на концах </w:t>
      </w:r>
      <w:r w:rsidRPr="00C579EA">
        <w:rPr>
          <w:rFonts w:ascii="Times New Roman" w:hAnsi="Times New Roman" w:cs="Times New Roman"/>
          <w:sz w:val="28"/>
          <w:szCs w:val="28"/>
        </w:rPr>
        <w:t>базидий.</w:t>
      </w:r>
    </w:p>
    <w:p w14:paraId="22467F13" w14:textId="0F180444" w:rsidR="003E564D" w:rsidRPr="00C579EA" w:rsidRDefault="003E564D" w:rsidP="003E564D">
      <w:pPr>
        <w:pStyle w:val="ab"/>
        <w:spacing w:line="276" w:lineRule="auto"/>
        <w:ind w:firstLine="708"/>
        <w:jc w:val="both"/>
        <w:rPr>
          <w:rFonts w:ascii="Times New Roman" w:hAnsi="Times New Roman" w:cs="Times New Roman"/>
          <w:sz w:val="28"/>
          <w:szCs w:val="28"/>
        </w:rPr>
      </w:pPr>
      <w:r w:rsidRPr="00C579EA">
        <w:rPr>
          <w:rFonts w:ascii="Times New Roman" w:hAnsi="Times New Roman" w:cs="Times New Roman"/>
          <w:b/>
          <w:bCs/>
          <w:sz w:val="28"/>
          <w:szCs w:val="28"/>
        </w:rPr>
        <w:t>Бесполое размножение.</w:t>
      </w:r>
      <w:r w:rsidRPr="00C579EA">
        <w:rPr>
          <w:rFonts w:ascii="Times New Roman" w:hAnsi="Times New Roman" w:cs="Times New Roman"/>
          <w:sz w:val="28"/>
          <w:szCs w:val="28"/>
        </w:rPr>
        <w:t xml:space="preserve"> Споры бесполого размножения (конидии или </w:t>
      </w:r>
      <w:proofErr w:type="spellStart"/>
      <w:r w:rsidRPr="00C579EA">
        <w:rPr>
          <w:rFonts w:ascii="Times New Roman" w:hAnsi="Times New Roman" w:cs="Times New Roman"/>
          <w:sz w:val="28"/>
          <w:szCs w:val="28"/>
        </w:rPr>
        <w:t>пикноконидии</w:t>
      </w:r>
      <w:proofErr w:type="spellEnd"/>
      <w:r w:rsidRPr="00C579EA">
        <w:rPr>
          <w:rFonts w:ascii="Times New Roman" w:hAnsi="Times New Roman" w:cs="Times New Roman"/>
          <w:sz w:val="28"/>
          <w:szCs w:val="28"/>
        </w:rPr>
        <w:t xml:space="preserve">, </w:t>
      </w:r>
      <w:proofErr w:type="spellStart"/>
      <w:r w:rsidRPr="00C579EA">
        <w:rPr>
          <w:rFonts w:ascii="Times New Roman" w:hAnsi="Times New Roman" w:cs="Times New Roman"/>
          <w:sz w:val="28"/>
          <w:szCs w:val="28"/>
        </w:rPr>
        <w:t>пикноспоры</w:t>
      </w:r>
      <w:proofErr w:type="spellEnd"/>
      <w:r w:rsidRPr="00C579EA">
        <w:rPr>
          <w:rFonts w:ascii="Times New Roman" w:hAnsi="Times New Roman" w:cs="Times New Roman"/>
          <w:sz w:val="28"/>
          <w:szCs w:val="28"/>
        </w:rPr>
        <w:t>) образуются в пикнидах (</w:t>
      </w:r>
      <w:proofErr w:type="spellStart"/>
      <w:r w:rsidRPr="00C579EA">
        <w:rPr>
          <w:rFonts w:ascii="Times New Roman" w:hAnsi="Times New Roman" w:cs="Times New Roman"/>
          <w:sz w:val="28"/>
          <w:szCs w:val="28"/>
        </w:rPr>
        <w:t>пикнидиях</w:t>
      </w:r>
      <w:proofErr w:type="spellEnd"/>
      <w:r w:rsidRPr="00C579EA">
        <w:rPr>
          <w:rFonts w:ascii="Times New Roman" w:hAnsi="Times New Roman" w:cs="Times New Roman"/>
          <w:sz w:val="28"/>
          <w:szCs w:val="28"/>
        </w:rPr>
        <w:t xml:space="preserve">) — тонких, </w:t>
      </w:r>
      <w:proofErr w:type="spellStart"/>
      <w:r w:rsidRPr="00C579EA">
        <w:rPr>
          <w:rFonts w:ascii="Times New Roman" w:hAnsi="Times New Roman" w:cs="Times New Roman"/>
          <w:sz w:val="28"/>
          <w:szCs w:val="28"/>
        </w:rPr>
        <w:t>перитециоподобных</w:t>
      </w:r>
      <w:proofErr w:type="spellEnd"/>
      <w:r w:rsidRPr="00C579EA">
        <w:rPr>
          <w:rFonts w:ascii="Times New Roman" w:hAnsi="Times New Roman" w:cs="Times New Roman"/>
          <w:sz w:val="28"/>
          <w:szCs w:val="28"/>
        </w:rPr>
        <w:t xml:space="preserve"> структурах, содержащих сотни спор гриба, не связанных с сумками</w:t>
      </w:r>
      <w:r w:rsidR="00C579EA">
        <w:rPr>
          <w:rFonts w:ascii="Times New Roman" w:hAnsi="Times New Roman" w:cs="Times New Roman"/>
          <w:sz w:val="28"/>
          <w:szCs w:val="28"/>
        </w:rPr>
        <w:t>.</w:t>
      </w:r>
      <w:r w:rsidRPr="00C579EA">
        <w:rPr>
          <w:rFonts w:ascii="Times New Roman" w:hAnsi="Times New Roman" w:cs="Times New Roman"/>
          <w:sz w:val="28"/>
          <w:szCs w:val="28"/>
        </w:rPr>
        <w:t xml:space="preserve"> </w:t>
      </w:r>
    </w:p>
    <w:p w14:paraId="1DB7D71C" w14:textId="0585B9F2" w:rsidR="003E564D" w:rsidRPr="00C579EA" w:rsidRDefault="003E564D" w:rsidP="003E564D">
      <w:pPr>
        <w:pStyle w:val="ab"/>
        <w:spacing w:line="276" w:lineRule="auto"/>
        <w:ind w:firstLine="708"/>
        <w:jc w:val="both"/>
        <w:rPr>
          <w:rFonts w:ascii="Times New Roman" w:hAnsi="Times New Roman" w:cs="Times New Roman"/>
          <w:sz w:val="28"/>
          <w:szCs w:val="28"/>
        </w:rPr>
      </w:pPr>
      <w:r w:rsidRPr="00C579EA">
        <w:rPr>
          <w:rFonts w:ascii="Times New Roman" w:hAnsi="Times New Roman" w:cs="Times New Roman"/>
          <w:sz w:val="28"/>
          <w:szCs w:val="28"/>
        </w:rPr>
        <w:t xml:space="preserve">Как половым, так и бесполым путем размножается только </w:t>
      </w:r>
      <w:proofErr w:type="spellStart"/>
      <w:r w:rsidRPr="00C579EA">
        <w:rPr>
          <w:rFonts w:ascii="Times New Roman" w:hAnsi="Times New Roman" w:cs="Times New Roman"/>
          <w:sz w:val="28"/>
          <w:szCs w:val="28"/>
        </w:rPr>
        <w:t>микобионт</w:t>
      </w:r>
      <w:proofErr w:type="spellEnd"/>
      <w:r w:rsidRPr="00C579EA">
        <w:rPr>
          <w:rFonts w:ascii="Times New Roman" w:hAnsi="Times New Roman" w:cs="Times New Roman"/>
          <w:sz w:val="28"/>
          <w:szCs w:val="28"/>
        </w:rPr>
        <w:t>.</w:t>
      </w:r>
    </w:p>
    <w:p w14:paraId="1B52E594" w14:textId="713479FE" w:rsidR="006B4BDE" w:rsidRDefault="00C579EA" w:rsidP="008D46E6">
      <w:pPr>
        <w:pStyle w:val="ab"/>
        <w:spacing w:line="276" w:lineRule="auto"/>
        <w:jc w:val="both"/>
        <w:rPr>
          <w:rFonts w:ascii="Times New Roman" w:hAnsi="Times New Roman" w:cs="Times New Roman"/>
          <w:b/>
          <w:bCs/>
          <w:sz w:val="28"/>
          <w:szCs w:val="28"/>
        </w:rPr>
      </w:pPr>
      <w:r>
        <w:rPr>
          <w:rFonts w:ascii="Times New Roman" w:hAnsi="Times New Roman" w:cs="Times New Roman"/>
          <w:sz w:val="28"/>
          <w:szCs w:val="28"/>
        </w:rPr>
        <w:t>П</w:t>
      </w:r>
      <w:r w:rsidRPr="00C579EA">
        <w:rPr>
          <w:rFonts w:ascii="Times New Roman" w:hAnsi="Times New Roman" w:cs="Times New Roman"/>
          <w:sz w:val="28"/>
          <w:szCs w:val="28"/>
        </w:rPr>
        <w:t>опав на соответствующий субстрат, начинают прорастать</w:t>
      </w:r>
      <w:r>
        <w:rPr>
          <w:rFonts w:ascii="Times New Roman" w:hAnsi="Times New Roman" w:cs="Times New Roman"/>
          <w:sz w:val="28"/>
          <w:szCs w:val="28"/>
        </w:rPr>
        <w:t>, ожидая встречи с водорослью, но часто</w:t>
      </w:r>
      <w:r w:rsidRPr="00C579EA">
        <w:rPr>
          <w:rFonts w:ascii="Times New Roman" w:hAnsi="Times New Roman" w:cs="Times New Roman"/>
          <w:sz w:val="28"/>
          <w:szCs w:val="28"/>
        </w:rPr>
        <w:t xml:space="preserve"> споры могут распространяться вместе с автотрофным партнером</w:t>
      </w:r>
      <w:r w:rsidRPr="00C579EA">
        <w:rPr>
          <w:rFonts w:ascii="Times New Roman" w:hAnsi="Times New Roman" w:cs="Times New Roman"/>
          <w:b/>
          <w:bCs/>
          <w:sz w:val="28"/>
          <w:szCs w:val="28"/>
        </w:rPr>
        <w:t xml:space="preserve"> </w:t>
      </w:r>
    </w:p>
    <w:p w14:paraId="563A5BB9" w14:textId="146F2241" w:rsidR="00C579EA" w:rsidRPr="00C579EA" w:rsidRDefault="00C579EA" w:rsidP="00C579EA">
      <w:pPr>
        <w:pStyle w:val="ab"/>
        <w:spacing w:line="276" w:lineRule="auto"/>
        <w:rPr>
          <w:rFonts w:ascii="Times New Roman" w:hAnsi="Times New Roman" w:cs="Times New Roman"/>
          <w:sz w:val="28"/>
          <w:szCs w:val="28"/>
        </w:rPr>
      </w:pPr>
      <w:r w:rsidRPr="00C579EA">
        <w:rPr>
          <w:rFonts w:ascii="Times New Roman" w:hAnsi="Times New Roman" w:cs="Times New Roman"/>
          <w:sz w:val="28"/>
          <w:szCs w:val="28"/>
        </w:rPr>
        <w:lastRenderedPageBreak/>
        <w:t>Вегетативное размножение. Может осуществляться</w:t>
      </w:r>
      <w:r>
        <w:rPr>
          <w:rFonts w:ascii="Times New Roman" w:hAnsi="Times New Roman" w:cs="Times New Roman"/>
          <w:sz w:val="28"/>
          <w:szCs w:val="28"/>
        </w:rPr>
        <w:t xml:space="preserve"> </w:t>
      </w:r>
      <w:r w:rsidRPr="00C579EA">
        <w:rPr>
          <w:rFonts w:ascii="Times New Roman" w:hAnsi="Times New Roman" w:cs="Times New Roman"/>
          <w:sz w:val="28"/>
          <w:szCs w:val="28"/>
        </w:rPr>
        <w:t>фрагментами таллома — сухое слоевище под механическим</w:t>
      </w:r>
      <w:r>
        <w:rPr>
          <w:rFonts w:ascii="Times New Roman" w:hAnsi="Times New Roman" w:cs="Times New Roman"/>
          <w:sz w:val="28"/>
          <w:szCs w:val="28"/>
        </w:rPr>
        <w:t xml:space="preserve"> </w:t>
      </w:r>
      <w:r w:rsidRPr="00C579EA">
        <w:rPr>
          <w:rFonts w:ascii="Times New Roman" w:hAnsi="Times New Roman" w:cs="Times New Roman"/>
          <w:sz w:val="28"/>
          <w:szCs w:val="28"/>
        </w:rPr>
        <w:t>воздействием (ветер, насекомые, животные и пр.) разламывается</w:t>
      </w:r>
      <w:r>
        <w:rPr>
          <w:rFonts w:ascii="Times New Roman" w:hAnsi="Times New Roman" w:cs="Times New Roman"/>
          <w:sz w:val="28"/>
          <w:szCs w:val="28"/>
        </w:rPr>
        <w:t xml:space="preserve"> </w:t>
      </w:r>
      <w:r w:rsidRPr="00C579EA">
        <w:rPr>
          <w:rFonts w:ascii="Times New Roman" w:hAnsi="Times New Roman" w:cs="Times New Roman"/>
          <w:sz w:val="28"/>
          <w:szCs w:val="28"/>
        </w:rPr>
        <w:t>на фрагменты, прорастающие затем в новый организм (многие</w:t>
      </w:r>
      <w:r>
        <w:rPr>
          <w:rFonts w:ascii="Times New Roman" w:hAnsi="Times New Roman" w:cs="Times New Roman"/>
          <w:sz w:val="28"/>
          <w:szCs w:val="28"/>
        </w:rPr>
        <w:t xml:space="preserve"> </w:t>
      </w:r>
      <w:proofErr w:type="spellStart"/>
      <w:r w:rsidRPr="00C579EA">
        <w:rPr>
          <w:rFonts w:ascii="Times New Roman" w:hAnsi="Times New Roman" w:cs="Times New Roman"/>
          <w:sz w:val="28"/>
          <w:szCs w:val="28"/>
        </w:rPr>
        <w:t>Cladonia</w:t>
      </w:r>
      <w:proofErr w:type="spellEnd"/>
      <w:r w:rsidRPr="00C579EA">
        <w:rPr>
          <w:rFonts w:ascii="Times New Roman" w:hAnsi="Times New Roman" w:cs="Times New Roman"/>
          <w:sz w:val="28"/>
          <w:szCs w:val="28"/>
        </w:rPr>
        <w:t>).</w:t>
      </w:r>
    </w:p>
    <w:p w14:paraId="17DDB262" w14:textId="77777777" w:rsidR="00C579EA" w:rsidRPr="00C579EA" w:rsidRDefault="00C579EA" w:rsidP="00C579EA">
      <w:pPr>
        <w:pStyle w:val="ab"/>
        <w:spacing w:line="276" w:lineRule="auto"/>
        <w:jc w:val="center"/>
        <w:rPr>
          <w:rFonts w:ascii="Times New Roman" w:hAnsi="Times New Roman" w:cs="Times New Roman"/>
          <w:sz w:val="28"/>
          <w:szCs w:val="28"/>
        </w:rPr>
      </w:pPr>
      <w:r w:rsidRPr="00C579EA">
        <w:rPr>
          <w:rFonts w:ascii="Times New Roman" w:hAnsi="Times New Roman" w:cs="Times New Roman"/>
          <w:sz w:val="28"/>
          <w:szCs w:val="28"/>
        </w:rPr>
        <w:t>Существуют и специализированные структуры вегетативно-</w:t>
      </w:r>
    </w:p>
    <w:p w14:paraId="2F111BD7" w14:textId="77777777" w:rsidR="00C579EA" w:rsidRPr="00C579EA" w:rsidRDefault="00C579EA" w:rsidP="00C579EA">
      <w:pPr>
        <w:pStyle w:val="ab"/>
        <w:spacing w:line="276" w:lineRule="auto"/>
        <w:jc w:val="center"/>
        <w:rPr>
          <w:rFonts w:ascii="Times New Roman" w:hAnsi="Times New Roman" w:cs="Times New Roman"/>
          <w:sz w:val="28"/>
          <w:szCs w:val="28"/>
        </w:rPr>
      </w:pPr>
      <w:r w:rsidRPr="00C579EA">
        <w:rPr>
          <w:rFonts w:ascii="Times New Roman" w:hAnsi="Times New Roman" w:cs="Times New Roman"/>
          <w:sz w:val="28"/>
          <w:szCs w:val="28"/>
        </w:rPr>
        <w:t>го размножения:</w:t>
      </w:r>
    </w:p>
    <w:p w14:paraId="0538F9A4" w14:textId="048AF261" w:rsidR="00C579EA" w:rsidRPr="00C579EA" w:rsidRDefault="00C579EA" w:rsidP="00C579EA">
      <w:pPr>
        <w:pStyle w:val="ab"/>
        <w:spacing w:line="276" w:lineRule="auto"/>
        <w:jc w:val="both"/>
        <w:rPr>
          <w:rFonts w:ascii="Times New Roman" w:hAnsi="Times New Roman" w:cs="Times New Roman"/>
          <w:sz w:val="28"/>
          <w:szCs w:val="28"/>
        </w:rPr>
      </w:pPr>
      <w:r w:rsidRPr="00C579EA">
        <w:rPr>
          <w:rFonts w:ascii="Times New Roman" w:hAnsi="Times New Roman" w:cs="Times New Roman"/>
          <w:sz w:val="28"/>
          <w:szCs w:val="28"/>
        </w:rPr>
        <w:t>Соредии — клубки</w:t>
      </w:r>
      <w:r w:rsidR="00FF5285">
        <w:rPr>
          <w:rFonts w:ascii="Times New Roman" w:hAnsi="Times New Roman" w:cs="Times New Roman"/>
          <w:sz w:val="28"/>
          <w:szCs w:val="28"/>
        </w:rPr>
        <w:t xml:space="preserve"> гиф, о</w:t>
      </w:r>
      <w:r w:rsidR="00FF5285" w:rsidRPr="00FF5285">
        <w:rPr>
          <w:rFonts w:ascii="Times New Roman" w:hAnsi="Times New Roman" w:cs="Times New Roman"/>
          <w:sz w:val="28"/>
          <w:szCs w:val="28"/>
        </w:rPr>
        <w:t xml:space="preserve">плетающие клетки </w:t>
      </w:r>
      <w:proofErr w:type="spellStart"/>
      <w:r w:rsidR="00FF5285" w:rsidRPr="00FF5285">
        <w:rPr>
          <w:rFonts w:ascii="Times New Roman" w:hAnsi="Times New Roman" w:cs="Times New Roman"/>
          <w:sz w:val="28"/>
          <w:szCs w:val="28"/>
        </w:rPr>
        <w:t>фотобионта</w:t>
      </w:r>
      <w:proofErr w:type="spellEnd"/>
    </w:p>
    <w:p w14:paraId="57794E9B" w14:textId="2F017949" w:rsidR="00B160ED" w:rsidRDefault="003E0D38" w:rsidP="00D2115D">
      <w:pPr>
        <w:pStyle w:val="ab"/>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1.5</w:t>
      </w:r>
      <w:r w:rsidR="00B160ED" w:rsidRPr="00E45EB7">
        <w:rPr>
          <w:rFonts w:ascii="Times New Roman" w:hAnsi="Times New Roman" w:cs="Times New Roman"/>
          <w:b/>
          <w:bCs/>
          <w:sz w:val="28"/>
          <w:szCs w:val="28"/>
        </w:rPr>
        <w:t xml:space="preserve"> </w:t>
      </w:r>
      <w:r w:rsidR="00B160ED" w:rsidRPr="00173923">
        <w:rPr>
          <w:rFonts w:ascii="Times New Roman" w:hAnsi="Times New Roman" w:cs="Times New Roman"/>
          <w:b/>
          <w:bCs/>
          <w:sz w:val="28"/>
          <w:szCs w:val="28"/>
        </w:rPr>
        <w:t>География лишайников</w:t>
      </w:r>
    </w:p>
    <w:p w14:paraId="5D7ACC46" w14:textId="3B0C0DD7" w:rsidR="00930096" w:rsidRPr="00930096" w:rsidRDefault="00930096" w:rsidP="00EA14BC">
      <w:pPr>
        <w:pStyle w:val="ab"/>
        <w:spacing w:line="276" w:lineRule="auto"/>
        <w:ind w:firstLine="708"/>
        <w:jc w:val="both"/>
        <w:rPr>
          <w:rFonts w:ascii="Times New Roman" w:hAnsi="Times New Roman" w:cs="Times New Roman"/>
          <w:sz w:val="28"/>
          <w:szCs w:val="28"/>
        </w:rPr>
      </w:pPr>
      <w:r w:rsidRPr="00930096">
        <w:rPr>
          <w:rFonts w:ascii="Times New Roman" w:hAnsi="Times New Roman" w:cs="Times New Roman"/>
          <w:sz w:val="28"/>
          <w:szCs w:val="28"/>
        </w:rPr>
        <w:t>Встречаются на всех континентах мира, в том числе, на самом холодном – в Антарктиде.</w:t>
      </w:r>
    </w:p>
    <w:p w14:paraId="4CB77FE2" w14:textId="1AA258A4" w:rsidR="00B160ED" w:rsidRDefault="002B0EBD" w:rsidP="00D2115D">
      <w:pPr>
        <w:pStyle w:val="ab"/>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1</w:t>
      </w:r>
      <w:r w:rsidR="003E0D38">
        <w:rPr>
          <w:rFonts w:ascii="Times New Roman" w:hAnsi="Times New Roman" w:cs="Times New Roman"/>
          <w:b/>
          <w:bCs/>
          <w:sz w:val="28"/>
          <w:szCs w:val="28"/>
        </w:rPr>
        <w:t xml:space="preserve">.6 </w:t>
      </w:r>
      <w:r w:rsidR="00B160ED" w:rsidRPr="00173923">
        <w:rPr>
          <w:rFonts w:ascii="Times New Roman" w:hAnsi="Times New Roman" w:cs="Times New Roman"/>
          <w:b/>
          <w:bCs/>
          <w:sz w:val="28"/>
          <w:szCs w:val="28"/>
        </w:rPr>
        <w:t>Экология лишайников</w:t>
      </w:r>
      <w:r w:rsidR="009A01A2">
        <w:rPr>
          <w:rFonts w:ascii="Times New Roman" w:hAnsi="Times New Roman" w:cs="Times New Roman"/>
          <w:b/>
          <w:bCs/>
          <w:sz w:val="28"/>
          <w:szCs w:val="28"/>
        </w:rPr>
        <w:t>, их р</w:t>
      </w:r>
      <w:r w:rsidR="00B160ED" w:rsidRPr="00173923">
        <w:rPr>
          <w:rFonts w:ascii="Times New Roman" w:hAnsi="Times New Roman" w:cs="Times New Roman"/>
          <w:b/>
          <w:bCs/>
          <w:sz w:val="28"/>
          <w:szCs w:val="28"/>
        </w:rPr>
        <w:t xml:space="preserve">оль в природе и </w:t>
      </w:r>
      <w:proofErr w:type="gramStart"/>
      <w:r w:rsidR="00B160ED" w:rsidRPr="00173923">
        <w:rPr>
          <w:rFonts w:ascii="Times New Roman" w:hAnsi="Times New Roman" w:cs="Times New Roman"/>
          <w:b/>
          <w:bCs/>
          <w:sz w:val="28"/>
          <w:szCs w:val="28"/>
        </w:rPr>
        <w:t>возможности  использования</w:t>
      </w:r>
      <w:proofErr w:type="gramEnd"/>
      <w:r w:rsidR="00B160ED" w:rsidRPr="00173923">
        <w:rPr>
          <w:rFonts w:ascii="Times New Roman" w:hAnsi="Times New Roman" w:cs="Times New Roman"/>
          <w:b/>
          <w:bCs/>
          <w:sz w:val="28"/>
          <w:szCs w:val="28"/>
        </w:rPr>
        <w:t xml:space="preserve"> человеком</w:t>
      </w:r>
    </w:p>
    <w:p w14:paraId="5407347A" w14:textId="02536CCF" w:rsidR="00163732" w:rsidRDefault="00EA14BC" w:rsidP="00EA14BC">
      <w:pPr>
        <w:pStyle w:val="ab"/>
        <w:spacing w:line="276" w:lineRule="auto"/>
        <w:ind w:firstLine="708"/>
        <w:jc w:val="both"/>
        <w:rPr>
          <w:rFonts w:ascii="Times New Roman" w:hAnsi="Times New Roman" w:cs="Times New Roman"/>
          <w:sz w:val="28"/>
          <w:szCs w:val="28"/>
        </w:rPr>
      </w:pPr>
      <w:r w:rsidRPr="00EA14BC">
        <w:rPr>
          <w:rFonts w:ascii="Times New Roman" w:hAnsi="Times New Roman" w:cs="Times New Roman"/>
          <w:sz w:val="28"/>
          <w:szCs w:val="28"/>
        </w:rPr>
        <w:t>Лишайники являются индикаторами чистоты воздуха. Чрезмерно загрязнённый воздух</w:t>
      </w:r>
      <w:r w:rsidR="001F442E" w:rsidRPr="001F442E">
        <w:rPr>
          <w:rFonts w:ascii="Times New Roman" w:hAnsi="Times New Roman" w:cs="Times New Roman"/>
          <w:sz w:val="28"/>
          <w:szCs w:val="28"/>
        </w:rPr>
        <w:t xml:space="preserve"> </w:t>
      </w:r>
      <w:r w:rsidR="001F442E">
        <w:rPr>
          <w:rFonts w:ascii="Times New Roman" w:hAnsi="Times New Roman" w:cs="Times New Roman"/>
          <w:sz w:val="28"/>
          <w:szCs w:val="28"/>
        </w:rPr>
        <w:t>н</w:t>
      </w:r>
      <w:r w:rsidRPr="00EA14BC">
        <w:rPr>
          <w:rFonts w:ascii="Times New Roman" w:hAnsi="Times New Roman" w:cs="Times New Roman"/>
          <w:sz w:val="28"/>
          <w:szCs w:val="28"/>
        </w:rPr>
        <w:t>е</w:t>
      </w:r>
      <w:r w:rsidR="001F442E">
        <w:rPr>
          <w:rFonts w:ascii="Times New Roman" w:hAnsi="Times New Roman" w:cs="Times New Roman"/>
          <w:sz w:val="28"/>
          <w:szCs w:val="28"/>
        </w:rPr>
        <w:t xml:space="preserve"> </w:t>
      </w:r>
      <w:r w:rsidRPr="00EA14BC">
        <w:rPr>
          <w:rFonts w:ascii="Times New Roman" w:hAnsi="Times New Roman" w:cs="Times New Roman"/>
          <w:sz w:val="28"/>
          <w:szCs w:val="28"/>
        </w:rPr>
        <w:t>пригоден для них, особенно если в нём содержится много диоксида серы</w:t>
      </w:r>
      <w:r w:rsidR="001F442E">
        <w:rPr>
          <w:rFonts w:ascii="Times New Roman" w:hAnsi="Times New Roman" w:cs="Times New Roman"/>
          <w:sz w:val="28"/>
          <w:szCs w:val="28"/>
        </w:rPr>
        <w:t>, угарный газ и оксид азота</w:t>
      </w:r>
      <w:r w:rsidRPr="00EA14BC">
        <w:rPr>
          <w:rFonts w:ascii="Times New Roman" w:hAnsi="Times New Roman" w:cs="Times New Roman"/>
          <w:sz w:val="28"/>
          <w:szCs w:val="28"/>
        </w:rPr>
        <w:t>. Во второй половине 19 века из-за технической революции уровень загрязнения резко повысился, и лишайники постепенно исчезли из городов, на что обратили внимание учёные. В начале 20 века были изобретены фильтрующие технологии, благодаря которым снизился уровень выбросов в атмосферу, и лишайники снова обильно встречаются во всех городах мира.</w:t>
      </w:r>
      <w:r w:rsidR="009A01A2" w:rsidRPr="009A01A2">
        <w:t xml:space="preserve"> </w:t>
      </w:r>
      <w:r w:rsidR="009A01A2" w:rsidRPr="009A01A2">
        <w:rPr>
          <w:rFonts w:ascii="Times New Roman" w:hAnsi="Times New Roman" w:cs="Times New Roman"/>
          <w:sz w:val="28"/>
          <w:szCs w:val="28"/>
        </w:rPr>
        <w:t>Появление в атмосферной среде азота, оксидов серы, больших объемов угарного газа влечет за собой гибель расположенных в загрязненной области лишайников</w:t>
      </w:r>
      <w:r w:rsidR="009A01A2">
        <w:rPr>
          <w:rFonts w:ascii="Times New Roman" w:hAnsi="Times New Roman" w:cs="Times New Roman"/>
          <w:sz w:val="28"/>
          <w:szCs w:val="28"/>
        </w:rPr>
        <w:t xml:space="preserve"> </w:t>
      </w:r>
      <w:r w:rsidRPr="00EA14BC">
        <w:rPr>
          <w:rFonts w:ascii="Times New Roman" w:hAnsi="Times New Roman" w:cs="Times New Roman"/>
          <w:sz w:val="28"/>
          <w:szCs w:val="28"/>
        </w:rPr>
        <w:t xml:space="preserve"> </w:t>
      </w:r>
    </w:p>
    <w:p w14:paraId="3B1E68C1" w14:textId="77777777" w:rsidR="00163732" w:rsidRPr="00163732" w:rsidRDefault="00163732" w:rsidP="00163732">
      <w:pPr>
        <w:pStyle w:val="ab"/>
        <w:numPr>
          <w:ilvl w:val="0"/>
          <w:numId w:val="10"/>
        </w:numPr>
        <w:spacing w:line="276" w:lineRule="auto"/>
        <w:jc w:val="both"/>
        <w:rPr>
          <w:rFonts w:ascii="Times New Roman" w:hAnsi="Times New Roman" w:cs="Times New Roman"/>
          <w:sz w:val="28"/>
          <w:szCs w:val="28"/>
        </w:rPr>
      </w:pPr>
      <w:r w:rsidRPr="00163732">
        <w:rPr>
          <w:rFonts w:ascii="Times New Roman" w:hAnsi="Times New Roman" w:cs="Times New Roman"/>
          <w:sz w:val="28"/>
          <w:szCs w:val="28"/>
        </w:rPr>
        <w:t>Промышленное значение лишайников</w:t>
      </w:r>
    </w:p>
    <w:p w14:paraId="7CFA6441" w14:textId="77777777" w:rsidR="00163732" w:rsidRDefault="00163732" w:rsidP="00163732">
      <w:pPr>
        <w:pStyle w:val="ab"/>
        <w:spacing w:line="276" w:lineRule="auto"/>
        <w:ind w:firstLine="360"/>
        <w:jc w:val="both"/>
        <w:rPr>
          <w:rFonts w:ascii="Times New Roman" w:hAnsi="Times New Roman" w:cs="Times New Roman"/>
          <w:sz w:val="28"/>
          <w:szCs w:val="28"/>
        </w:rPr>
      </w:pPr>
      <w:r w:rsidRPr="00163732">
        <w:rPr>
          <w:rFonts w:ascii="Times New Roman" w:hAnsi="Times New Roman" w:cs="Times New Roman"/>
          <w:sz w:val="28"/>
          <w:szCs w:val="28"/>
        </w:rPr>
        <w:t>Основным промышленным значением выступает применение лишайников в фармакологии. Еще в средние века лекари изготавливали из самых распространенных видов лекарства от легочных болезней.</w:t>
      </w:r>
      <w:r>
        <w:rPr>
          <w:rFonts w:ascii="Times New Roman" w:hAnsi="Times New Roman" w:cs="Times New Roman"/>
          <w:sz w:val="28"/>
          <w:szCs w:val="28"/>
        </w:rPr>
        <w:t xml:space="preserve"> С</w:t>
      </w:r>
      <w:r w:rsidRPr="00163732">
        <w:rPr>
          <w:rFonts w:ascii="Times New Roman" w:hAnsi="Times New Roman" w:cs="Times New Roman"/>
          <w:sz w:val="28"/>
          <w:szCs w:val="28"/>
        </w:rPr>
        <w:t>егодня некоторые виды в промышленных масштабах применяются для производства</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163732">
        <w:rPr>
          <w:rFonts w:ascii="Times New Roman" w:hAnsi="Times New Roman" w:cs="Times New Roman"/>
          <w:sz w:val="28"/>
          <w:szCs w:val="28"/>
        </w:rPr>
        <w:t>антибиотиков</w:t>
      </w:r>
      <w:proofErr w:type="gramEnd"/>
      <w:r>
        <w:rPr>
          <w:rFonts w:ascii="Times New Roman" w:hAnsi="Times New Roman" w:cs="Times New Roman"/>
          <w:sz w:val="28"/>
          <w:szCs w:val="28"/>
        </w:rPr>
        <w:t xml:space="preserve">, </w:t>
      </w:r>
      <w:r w:rsidRPr="00163732">
        <w:rPr>
          <w:rFonts w:ascii="Times New Roman" w:hAnsi="Times New Roman" w:cs="Times New Roman"/>
          <w:sz w:val="28"/>
          <w:szCs w:val="28"/>
        </w:rPr>
        <w:t>средств от кашля</w:t>
      </w:r>
      <w:r>
        <w:rPr>
          <w:rFonts w:ascii="Times New Roman" w:hAnsi="Times New Roman" w:cs="Times New Roman"/>
          <w:sz w:val="28"/>
          <w:szCs w:val="28"/>
        </w:rPr>
        <w:t xml:space="preserve">, </w:t>
      </w:r>
      <w:r w:rsidRPr="00163732">
        <w:rPr>
          <w:rFonts w:ascii="Times New Roman" w:hAnsi="Times New Roman" w:cs="Times New Roman"/>
          <w:sz w:val="28"/>
          <w:szCs w:val="28"/>
        </w:rPr>
        <w:t>препаратов для лечения кожных заболеваний</w:t>
      </w:r>
      <w:r>
        <w:rPr>
          <w:rFonts w:ascii="Times New Roman" w:hAnsi="Times New Roman" w:cs="Times New Roman"/>
          <w:sz w:val="28"/>
          <w:szCs w:val="28"/>
        </w:rPr>
        <w:t xml:space="preserve">, противоопухолевые препараты). </w:t>
      </w:r>
    </w:p>
    <w:p w14:paraId="0C5B4583" w14:textId="77777777" w:rsidR="00163732" w:rsidRDefault="00163732" w:rsidP="00163732">
      <w:pPr>
        <w:pStyle w:val="ab"/>
        <w:numPr>
          <w:ilvl w:val="0"/>
          <w:numId w:val="10"/>
        </w:numPr>
        <w:spacing w:line="276" w:lineRule="auto"/>
        <w:jc w:val="both"/>
        <w:rPr>
          <w:rFonts w:ascii="Times New Roman" w:hAnsi="Times New Roman" w:cs="Times New Roman"/>
          <w:sz w:val="28"/>
          <w:szCs w:val="28"/>
        </w:rPr>
      </w:pPr>
      <w:r>
        <w:rPr>
          <w:rFonts w:ascii="Times New Roman" w:hAnsi="Times New Roman" w:cs="Times New Roman"/>
          <w:sz w:val="28"/>
          <w:szCs w:val="28"/>
        </w:rPr>
        <w:t>Практическое значение</w:t>
      </w:r>
    </w:p>
    <w:p w14:paraId="20E45069" w14:textId="1B3FC44A" w:rsidR="00163732" w:rsidRDefault="00163732" w:rsidP="00163732">
      <w:pPr>
        <w:pStyle w:val="ab"/>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С</w:t>
      </w:r>
      <w:r w:rsidRPr="00163732">
        <w:rPr>
          <w:rFonts w:ascii="Times New Roman" w:hAnsi="Times New Roman" w:cs="Times New Roman"/>
          <w:sz w:val="28"/>
          <w:szCs w:val="28"/>
        </w:rPr>
        <w:t>ырь</w:t>
      </w:r>
      <w:r>
        <w:rPr>
          <w:rFonts w:ascii="Times New Roman" w:hAnsi="Times New Roman" w:cs="Times New Roman"/>
          <w:sz w:val="28"/>
          <w:szCs w:val="28"/>
        </w:rPr>
        <w:t>ё</w:t>
      </w:r>
      <w:r w:rsidRPr="00163732">
        <w:rPr>
          <w:rFonts w:ascii="Times New Roman" w:hAnsi="Times New Roman" w:cs="Times New Roman"/>
          <w:sz w:val="28"/>
          <w:szCs w:val="28"/>
        </w:rPr>
        <w:t xml:space="preserve"> для получения спирта, сахара</w:t>
      </w:r>
      <w:r>
        <w:rPr>
          <w:rFonts w:ascii="Times New Roman" w:hAnsi="Times New Roman" w:cs="Times New Roman"/>
          <w:sz w:val="28"/>
          <w:szCs w:val="28"/>
        </w:rPr>
        <w:t xml:space="preserve">, </w:t>
      </w:r>
      <w:r w:rsidRPr="00163732">
        <w:rPr>
          <w:rFonts w:ascii="Times New Roman" w:hAnsi="Times New Roman" w:cs="Times New Roman"/>
          <w:sz w:val="28"/>
          <w:szCs w:val="28"/>
        </w:rPr>
        <w:t>источник органических красителей, в том числе лакмуса;</w:t>
      </w:r>
      <w:r>
        <w:rPr>
          <w:rFonts w:ascii="Times New Roman" w:hAnsi="Times New Roman" w:cs="Times New Roman"/>
          <w:sz w:val="28"/>
          <w:szCs w:val="28"/>
        </w:rPr>
        <w:t xml:space="preserve"> </w:t>
      </w:r>
      <w:r w:rsidRPr="00163732">
        <w:rPr>
          <w:rFonts w:ascii="Times New Roman" w:hAnsi="Times New Roman" w:cs="Times New Roman"/>
          <w:sz w:val="28"/>
          <w:szCs w:val="28"/>
        </w:rPr>
        <w:t>пищи, деликатеса.</w:t>
      </w:r>
      <w:r>
        <w:rPr>
          <w:rFonts w:ascii="Times New Roman" w:hAnsi="Times New Roman" w:cs="Times New Roman"/>
          <w:sz w:val="28"/>
          <w:szCs w:val="28"/>
        </w:rPr>
        <w:t xml:space="preserve"> </w:t>
      </w:r>
      <w:r w:rsidRPr="00163732">
        <w:rPr>
          <w:rFonts w:ascii="Times New Roman" w:hAnsi="Times New Roman" w:cs="Times New Roman"/>
          <w:sz w:val="28"/>
          <w:szCs w:val="28"/>
        </w:rPr>
        <w:t>Из них создают фиксаторы запахов, добывают ароматические вещества, делают декоративные венки, миниатюрные модели деревьев</w:t>
      </w:r>
      <w:r>
        <w:rPr>
          <w:rFonts w:ascii="Times New Roman" w:hAnsi="Times New Roman" w:cs="Times New Roman"/>
          <w:sz w:val="28"/>
          <w:szCs w:val="28"/>
        </w:rPr>
        <w:t>.</w:t>
      </w:r>
    </w:p>
    <w:p w14:paraId="73EE8CA7" w14:textId="3B27E9A7" w:rsidR="00163732" w:rsidRDefault="00163732" w:rsidP="00163732">
      <w:pPr>
        <w:pStyle w:val="ab"/>
        <w:numPr>
          <w:ilvl w:val="0"/>
          <w:numId w:val="10"/>
        </w:numPr>
        <w:spacing w:line="276" w:lineRule="auto"/>
        <w:jc w:val="both"/>
        <w:rPr>
          <w:rFonts w:ascii="Times New Roman" w:hAnsi="Times New Roman" w:cs="Times New Roman"/>
          <w:sz w:val="28"/>
          <w:szCs w:val="28"/>
        </w:rPr>
      </w:pPr>
      <w:r>
        <w:rPr>
          <w:rFonts w:ascii="Times New Roman" w:hAnsi="Times New Roman" w:cs="Times New Roman"/>
          <w:sz w:val="28"/>
          <w:szCs w:val="28"/>
        </w:rPr>
        <w:t>Экологическое значение</w:t>
      </w:r>
    </w:p>
    <w:p w14:paraId="68352FA3" w14:textId="558201B6" w:rsidR="009A01A2" w:rsidRDefault="00163732" w:rsidP="00163732">
      <w:pPr>
        <w:pStyle w:val="ab"/>
        <w:spacing w:line="276" w:lineRule="auto"/>
        <w:ind w:firstLine="360"/>
        <w:jc w:val="both"/>
        <w:rPr>
          <w:rFonts w:ascii="Times New Roman" w:hAnsi="Times New Roman" w:cs="Times New Roman"/>
          <w:sz w:val="28"/>
          <w:szCs w:val="28"/>
        </w:rPr>
      </w:pPr>
      <w:r w:rsidRPr="00163732">
        <w:rPr>
          <w:rFonts w:ascii="Times New Roman" w:hAnsi="Times New Roman" w:cs="Times New Roman"/>
          <w:sz w:val="28"/>
          <w:szCs w:val="28"/>
        </w:rPr>
        <w:t xml:space="preserve">Неприхотливость симбиотических организмов выражается не только в способности выживать на любой поверхности. Они легко переносят температурные колебания, перепады влажности и недостаток освещения. Однако большинство из них не выдерживает загрязнения воздуха. Поэтому </w:t>
      </w:r>
      <w:r w:rsidRPr="00163732">
        <w:rPr>
          <w:rFonts w:ascii="Times New Roman" w:hAnsi="Times New Roman" w:cs="Times New Roman"/>
          <w:sz w:val="28"/>
          <w:szCs w:val="28"/>
        </w:rPr>
        <w:lastRenderedPageBreak/>
        <w:t>они используются экологами как своеобразные биологические индикаторы.</w:t>
      </w:r>
      <w:r>
        <w:rPr>
          <w:rFonts w:ascii="Times New Roman" w:hAnsi="Times New Roman" w:cs="Times New Roman"/>
          <w:sz w:val="28"/>
          <w:szCs w:val="28"/>
        </w:rPr>
        <w:t xml:space="preserve"> </w:t>
      </w:r>
      <w:r w:rsidRPr="00163732">
        <w:rPr>
          <w:rFonts w:ascii="Times New Roman" w:hAnsi="Times New Roman" w:cs="Times New Roman"/>
          <w:sz w:val="28"/>
          <w:szCs w:val="28"/>
        </w:rPr>
        <w:t xml:space="preserve">Способность лишайников накапливать радиоактивные вещества сделала их незаменимым инструментом для оценки последствий радиоактивных осадков, выпадающих после ядерных </w:t>
      </w:r>
      <w:proofErr w:type="gramStart"/>
      <w:r w:rsidRPr="00163732">
        <w:rPr>
          <w:rFonts w:ascii="Times New Roman" w:hAnsi="Times New Roman" w:cs="Times New Roman"/>
          <w:sz w:val="28"/>
          <w:szCs w:val="28"/>
        </w:rPr>
        <w:t>испытаний.</w:t>
      </w:r>
      <w:r w:rsidR="009A01A2">
        <w:rPr>
          <w:rFonts w:ascii="Times New Roman" w:hAnsi="Times New Roman" w:cs="Times New Roman"/>
          <w:sz w:val="28"/>
          <w:szCs w:val="28"/>
        </w:rPr>
        <w:t>.</w:t>
      </w:r>
      <w:proofErr w:type="gramEnd"/>
    </w:p>
    <w:p w14:paraId="1CD809FE" w14:textId="319D9FAA" w:rsidR="009A01A2" w:rsidRDefault="009A01A2" w:rsidP="009A01A2">
      <w:pPr>
        <w:pStyle w:val="ab"/>
        <w:numPr>
          <w:ilvl w:val="0"/>
          <w:numId w:val="10"/>
        </w:numPr>
        <w:spacing w:line="276" w:lineRule="auto"/>
        <w:jc w:val="both"/>
        <w:rPr>
          <w:rFonts w:ascii="Times New Roman" w:hAnsi="Times New Roman" w:cs="Times New Roman"/>
          <w:sz w:val="28"/>
          <w:szCs w:val="28"/>
        </w:rPr>
      </w:pPr>
      <w:r>
        <w:rPr>
          <w:rFonts w:ascii="Times New Roman" w:hAnsi="Times New Roman" w:cs="Times New Roman"/>
          <w:sz w:val="28"/>
          <w:szCs w:val="28"/>
        </w:rPr>
        <w:t>Почвообразование</w:t>
      </w:r>
    </w:p>
    <w:p w14:paraId="3B4DCF94" w14:textId="4C1E3012" w:rsidR="009A01A2" w:rsidRDefault="009A01A2" w:rsidP="009A01A2">
      <w:pPr>
        <w:pStyle w:val="ab"/>
        <w:spacing w:line="276" w:lineRule="auto"/>
        <w:ind w:firstLine="360"/>
        <w:jc w:val="both"/>
        <w:rPr>
          <w:rFonts w:ascii="Times New Roman" w:hAnsi="Times New Roman" w:cs="Times New Roman"/>
          <w:sz w:val="28"/>
          <w:szCs w:val="28"/>
        </w:rPr>
      </w:pPr>
      <w:r w:rsidRPr="009A01A2">
        <w:rPr>
          <w:rFonts w:ascii="Times New Roman" w:hAnsi="Times New Roman" w:cs="Times New Roman"/>
          <w:sz w:val="28"/>
          <w:szCs w:val="28"/>
        </w:rPr>
        <w:t xml:space="preserve">Выделяя особые кислоты, </w:t>
      </w:r>
      <w:r>
        <w:rPr>
          <w:rFonts w:ascii="Times New Roman" w:hAnsi="Times New Roman" w:cs="Times New Roman"/>
          <w:sz w:val="28"/>
          <w:szCs w:val="28"/>
        </w:rPr>
        <w:t>лишайники</w:t>
      </w:r>
      <w:r w:rsidRPr="009A01A2">
        <w:rPr>
          <w:rFonts w:ascii="Times New Roman" w:hAnsi="Times New Roman" w:cs="Times New Roman"/>
          <w:sz w:val="28"/>
          <w:szCs w:val="28"/>
        </w:rPr>
        <w:t xml:space="preserve"> разрушают горные породы и составляющие их минералы, способствуют формированию плодородных слоев для растений.</w:t>
      </w:r>
    </w:p>
    <w:p w14:paraId="3D2703F2" w14:textId="7DBAFCBC" w:rsidR="009A01A2" w:rsidRDefault="009A01A2" w:rsidP="009A01A2">
      <w:pPr>
        <w:pStyle w:val="ab"/>
        <w:numPr>
          <w:ilvl w:val="0"/>
          <w:numId w:val="10"/>
        </w:numPr>
        <w:spacing w:line="276" w:lineRule="auto"/>
        <w:jc w:val="both"/>
        <w:rPr>
          <w:rFonts w:ascii="Times New Roman" w:hAnsi="Times New Roman" w:cs="Times New Roman"/>
          <w:sz w:val="28"/>
          <w:szCs w:val="28"/>
        </w:rPr>
      </w:pPr>
      <w:r>
        <w:rPr>
          <w:rFonts w:ascii="Times New Roman" w:hAnsi="Times New Roman" w:cs="Times New Roman"/>
          <w:sz w:val="28"/>
          <w:szCs w:val="28"/>
        </w:rPr>
        <w:t>Геология</w:t>
      </w:r>
    </w:p>
    <w:p w14:paraId="097EA326" w14:textId="38153FBA" w:rsidR="009A01A2" w:rsidRDefault="009A01A2" w:rsidP="009A01A2">
      <w:pPr>
        <w:pStyle w:val="ab"/>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П</w:t>
      </w:r>
      <w:r w:rsidRPr="009A01A2">
        <w:rPr>
          <w:rFonts w:ascii="Times New Roman" w:hAnsi="Times New Roman" w:cs="Times New Roman"/>
          <w:sz w:val="28"/>
          <w:szCs w:val="28"/>
        </w:rPr>
        <w:t>о характеристикам слоевищ ученые могут определять возраст горных пород и ледниковых морен, подтверждать гипотезы об изменении климата, связывать воедино разные природные процессы</w:t>
      </w:r>
      <w:r>
        <w:rPr>
          <w:rFonts w:ascii="Times New Roman" w:hAnsi="Times New Roman" w:cs="Times New Roman"/>
          <w:sz w:val="28"/>
          <w:szCs w:val="28"/>
        </w:rPr>
        <w:t>.</w:t>
      </w:r>
    </w:p>
    <w:p w14:paraId="223A9C1D" w14:textId="7001A6EC" w:rsidR="009A01A2" w:rsidRDefault="009A01A2" w:rsidP="009A01A2">
      <w:pPr>
        <w:pStyle w:val="ab"/>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6.Источник питания для других живых организмов</w:t>
      </w:r>
    </w:p>
    <w:p w14:paraId="6F25BE6C" w14:textId="69CCF648" w:rsidR="009A01A2" w:rsidRPr="009A01A2" w:rsidRDefault="009A01A2" w:rsidP="009A01A2">
      <w:pPr>
        <w:pStyle w:val="ab"/>
        <w:spacing w:line="276" w:lineRule="auto"/>
        <w:ind w:firstLine="360"/>
        <w:jc w:val="both"/>
        <w:rPr>
          <w:rFonts w:ascii="Times New Roman" w:hAnsi="Times New Roman" w:cs="Times New Roman"/>
          <w:sz w:val="28"/>
          <w:szCs w:val="28"/>
        </w:rPr>
      </w:pPr>
      <w:r w:rsidRPr="009A01A2">
        <w:rPr>
          <w:rFonts w:ascii="Times New Roman" w:hAnsi="Times New Roman" w:cs="Times New Roman"/>
          <w:sz w:val="28"/>
          <w:szCs w:val="28"/>
        </w:rPr>
        <w:t>У лишайников отсутствуют высокие требования к потреблению минеральных веществ. Они могут селиться и существовать на самых разных незащищенных поверхностях: камнях, скалах, древесной коре, стекле, металле. Это делает их хорошо доступными для животных</w:t>
      </w:r>
      <w:r>
        <w:rPr>
          <w:rFonts w:ascii="Times New Roman" w:hAnsi="Times New Roman" w:cs="Times New Roman"/>
          <w:sz w:val="28"/>
          <w:szCs w:val="28"/>
        </w:rPr>
        <w:t xml:space="preserve">. </w:t>
      </w:r>
      <w:r w:rsidRPr="009A01A2">
        <w:rPr>
          <w:rFonts w:ascii="Times New Roman" w:hAnsi="Times New Roman" w:cs="Times New Roman"/>
          <w:sz w:val="28"/>
          <w:szCs w:val="28"/>
        </w:rPr>
        <w:t>У обитателей северных регионов лишайники составляют преимущественную часть рациона. В качестве источника углеводов их с удовольствием употребляют в пищу кабаны, лоси, дикие козы, олени.</w:t>
      </w:r>
      <w:r>
        <w:rPr>
          <w:rFonts w:ascii="Times New Roman" w:hAnsi="Times New Roman" w:cs="Times New Roman"/>
          <w:sz w:val="28"/>
          <w:szCs w:val="28"/>
        </w:rPr>
        <w:t xml:space="preserve"> </w:t>
      </w:r>
    </w:p>
    <w:p w14:paraId="05B01E73" w14:textId="7076C07E" w:rsidR="00EA14BC" w:rsidRDefault="009A01A2" w:rsidP="009A01A2">
      <w:pPr>
        <w:pStyle w:val="ab"/>
        <w:spacing w:line="276" w:lineRule="auto"/>
        <w:ind w:firstLine="360"/>
        <w:jc w:val="both"/>
        <w:rPr>
          <w:rFonts w:ascii="Times New Roman" w:hAnsi="Times New Roman" w:cs="Times New Roman"/>
          <w:sz w:val="28"/>
          <w:szCs w:val="28"/>
        </w:rPr>
      </w:pPr>
      <w:r w:rsidRPr="009A01A2">
        <w:rPr>
          <w:rFonts w:ascii="Times New Roman" w:hAnsi="Times New Roman" w:cs="Times New Roman"/>
          <w:sz w:val="28"/>
          <w:szCs w:val="28"/>
        </w:rPr>
        <w:t>Лишайниковой растительностью кормятся личинки бабочек, улитки, клещи, сеноеды. Птицы используют ее для гнездования, а гусеницы – в качестве укрытия: приобретая цвет своего жилища, они легко маскируются, обеспечивают себе защиту от врагов</w:t>
      </w:r>
      <w:r>
        <w:rPr>
          <w:rFonts w:ascii="Times New Roman" w:hAnsi="Times New Roman" w:cs="Times New Roman"/>
          <w:sz w:val="28"/>
          <w:szCs w:val="28"/>
        </w:rPr>
        <w:t>.</w:t>
      </w:r>
      <w:r w:rsidRPr="009A01A2">
        <w:rPr>
          <w:rFonts w:ascii="Times New Roman" w:hAnsi="Times New Roman" w:cs="Times New Roman"/>
          <w:sz w:val="28"/>
          <w:szCs w:val="28"/>
        </w:rPr>
        <w:t xml:space="preserve"> </w:t>
      </w:r>
    </w:p>
    <w:p w14:paraId="16C3A61A" w14:textId="77777777" w:rsidR="009A01A2" w:rsidRPr="00EA14BC" w:rsidRDefault="009A01A2" w:rsidP="009A01A2">
      <w:pPr>
        <w:pStyle w:val="ab"/>
        <w:spacing w:line="276" w:lineRule="auto"/>
        <w:ind w:firstLine="360"/>
        <w:jc w:val="both"/>
        <w:rPr>
          <w:rFonts w:ascii="Times New Roman" w:hAnsi="Times New Roman" w:cs="Times New Roman"/>
          <w:sz w:val="28"/>
          <w:szCs w:val="28"/>
        </w:rPr>
      </w:pPr>
    </w:p>
    <w:p w14:paraId="28B3E1A9" w14:textId="1EB055BA" w:rsidR="005E5C5D" w:rsidRDefault="00B160ED" w:rsidP="005E5C5D">
      <w:pPr>
        <w:pStyle w:val="ab"/>
        <w:spacing w:line="276" w:lineRule="auto"/>
        <w:jc w:val="both"/>
        <w:rPr>
          <w:rFonts w:ascii="Times New Roman" w:hAnsi="Times New Roman" w:cs="Times New Roman"/>
          <w:b/>
          <w:bCs/>
          <w:sz w:val="28"/>
          <w:szCs w:val="28"/>
        </w:rPr>
      </w:pPr>
      <w:r w:rsidRPr="00173923">
        <w:rPr>
          <w:rFonts w:ascii="Times New Roman" w:hAnsi="Times New Roman" w:cs="Times New Roman"/>
          <w:b/>
          <w:bCs/>
          <w:sz w:val="28"/>
          <w:szCs w:val="28"/>
        </w:rPr>
        <w:t xml:space="preserve">Глава 2 </w:t>
      </w:r>
      <w:bookmarkStart w:id="1" w:name="_Toc67671900"/>
      <w:r w:rsidR="00A33FF7">
        <w:rPr>
          <w:rFonts w:ascii="Times New Roman" w:hAnsi="Times New Roman" w:cs="Times New Roman"/>
          <w:b/>
          <w:bCs/>
          <w:sz w:val="28"/>
          <w:szCs w:val="28"/>
        </w:rPr>
        <w:t>Практическая часть</w:t>
      </w:r>
    </w:p>
    <w:p w14:paraId="6DD57039" w14:textId="5DC0F010" w:rsidR="00A33FF7" w:rsidRDefault="00A33FF7" w:rsidP="005E5C5D">
      <w:pPr>
        <w:pStyle w:val="ab"/>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2.1 Исследования парков Адмиралтейского района</w:t>
      </w:r>
    </w:p>
    <w:p w14:paraId="61C75815" w14:textId="6A1CEBDF" w:rsidR="00A33FF7" w:rsidRPr="00456B51" w:rsidRDefault="00A33FF7" w:rsidP="005E5C5D">
      <w:pPr>
        <w:pStyle w:val="ab"/>
        <w:spacing w:line="276" w:lineRule="auto"/>
        <w:jc w:val="both"/>
        <w:rPr>
          <w:rFonts w:ascii="Times New Roman" w:hAnsi="Times New Roman" w:cs="Times New Roman"/>
          <w:sz w:val="28"/>
          <w:szCs w:val="28"/>
        </w:rPr>
      </w:pPr>
      <w:r>
        <w:rPr>
          <w:rFonts w:ascii="Times New Roman" w:hAnsi="Times New Roman" w:cs="Times New Roman"/>
          <w:b/>
          <w:bCs/>
          <w:sz w:val="28"/>
          <w:szCs w:val="28"/>
        </w:rPr>
        <w:tab/>
      </w:r>
      <w:r w:rsidRPr="001F442E">
        <w:rPr>
          <w:rFonts w:ascii="Times New Roman" w:hAnsi="Times New Roman" w:cs="Times New Roman"/>
          <w:sz w:val="28"/>
          <w:szCs w:val="28"/>
        </w:rPr>
        <w:t>Мною было про</w:t>
      </w:r>
      <w:r w:rsidR="001F442E" w:rsidRPr="001F442E">
        <w:rPr>
          <w:rFonts w:ascii="Times New Roman" w:hAnsi="Times New Roman" w:cs="Times New Roman"/>
          <w:sz w:val="28"/>
          <w:szCs w:val="28"/>
        </w:rPr>
        <w:t xml:space="preserve">ведено обследование трёх парков Семёновского, </w:t>
      </w:r>
      <w:proofErr w:type="spellStart"/>
      <w:r w:rsidR="001F442E" w:rsidRPr="001F442E">
        <w:rPr>
          <w:rFonts w:ascii="Times New Roman" w:hAnsi="Times New Roman" w:cs="Times New Roman"/>
          <w:sz w:val="28"/>
          <w:szCs w:val="28"/>
        </w:rPr>
        <w:t>Юсуповского</w:t>
      </w:r>
      <w:proofErr w:type="spellEnd"/>
      <w:r w:rsidR="001F442E" w:rsidRPr="001F442E">
        <w:rPr>
          <w:rFonts w:ascii="Times New Roman" w:hAnsi="Times New Roman" w:cs="Times New Roman"/>
          <w:sz w:val="28"/>
          <w:szCs w:val="28"/>
        </w:rPr>
        <w:t xml:space="preserve"> и </w:t>
      </w:r>
      <w:proofErr w:type="gramStart"/>
      <w:r w:rsidR="001F442E" w:rsidRPr="001F442E">
        <w:rPr>
          <w:rFonts w:ascii="Times New Roman" w:hAnsi="Times New Roman" w:cs="Times New Roman"/>
          <w:sz w:val="28"/>
          <w:szCs w:val="28"/>
        </w:rPr>
        <w:t>Никольского ,</w:t>
      </w:r>
      <w:proofErr w:type="gramEnd"/>
      <w:r w:rsidR="001F442E" w:rsidRPr="001F442E">
        <w:rPr>
          <w:rFonts w:ascii="Times New Roman" w:hAnsi="Times New Roman" w:cs="Times New Roman"/>
          <w:sz w:val="28"/>
          <w:szCs w:val="28"/>
        </w:rPr>
        <w:t xml:space="preserve"> по 10 деревьев в каждом парке</w:t>
      </w:r>
      <w:r w:rsidR="006673C3">
        <w:rPr>
          <w:rFonts w:ascii="Times New Roman" w:hAnsi="Times New Roman" w:cs="Times New Roman"/>
          <w:sz w:val="28"/>
          <w:szCs w:val="28"/>
        </w:rPr>
        <w:t xml:space="preserve"> и деревья вдоль </w:t>
      </w:r>
      <w:proofErr w:type="spellStart"/>
      <w:r w:rsidR="006673C3">
        <w:rPr>
          <w:rFonts w:ascii="Times New Roman" w:hAnsi="Times New Roman" w:cs="Times New Roman"/>
          <w:sz w:val="28"/>
          <w:szCs w:val="28"/>
        </w:rPr>
        <w:t>наб.р</w:t>
      </w:r>
      <w:proofErr w:type="spellEnd"/>
      <w:r w:rsidR="006673C3">
        <w:rPr>
          <w:rFonts w:ascii="Times New Roman" w:hAnsi="Times New Roman" w:cs="Times New Roman"/>
          <w:sz w:val="28"/>
          <w:szCs w:val="28"/>
        </w:rPr>
        <w:t>. Фонтанки</w:t>
      </w:r>
      <w:r w:rsidR="001F442E" w:rsidRPr="001F442E">
        <w:rPr>
          <w:rFonts w:ascii="Times New Roman" w:hAnsi="Times New Roman" w:cs="Times New Roman"/>
          <w:sz w:val="28"/>
          <w:szCs w:val="28"/>
        </w:rPr>
        <w:t xml:space="preserve">. </w:t>
      </w:r>
      <w:r w:rsidR="00CB3093">
        <w:rPr>
          <w:rFonts w:ascii="Times New Roman" w:hAnsi="Times New Roman" w:cs="Times New Roman"/>
          <w:sz w:val="28"/>
          <w:szCs w:val="28"/>
        </w:rPr>
        <w:t xml:space="preserve">Вдоль дорог лишайников практически нет. </w:t>
      </w:r>
      <w:r w:rsidR="001F442E" w:rsidRPr="001F442E">
        <w:rPr>
          <w:rFonts w:ascii="Times New Roman" w:hAnsi="Times New Roman" w:cs="Times New Roman"/>
          <w:sz w:val="28"/>
          <w:szCs w:val="28"/>
        </w:rPr>
        <w:t xml:space="preserve">Лишайники </w:t>
      </w:r>
      <w:r w:rsidR="006673C3">
        <w:rPr>
          <w:rFonts w:ascii="Times New Roman" w:hAnsi="Times New Roman" w:cs="Times New Roman"/>
          <w:sz w:val="28"/>
          <w:szCs w:val="28"/>
        </w:rPr>
        <w:t>в парках</w:t>
      </w:r>
      <w:r w:rsidR="001F442E" w:rsidRPr="001F442E">
        <w:rPr>
          <w:rFonts w:ascii="Times New Roman" w:hAnsi="Times New Roman" w:cs="Times New Roman"/>
          <w:sz w:val="28"/>
          <w:szCs w:val="28"/>
        </w:rPr>
        <w:t xml:space="preserve"> находятся в </w:t>
      </w:r>
      <w:r w:rsidR="006673C3">
        <w:rPr>
          <w:rFonts w:ascii="Times New Roman" w:hAnsi="Times New Roman" w:cs="Times New Roman"/>
          <w:sz w:val="28"/>
          <w:szCs w:val="28"/>
        </w:rPr>
        <w:t>умерен</w:t>
      </w:r>
      <w:r w:rsidR="001F442E" w:rsidRPr="001F442E">
        <w:rPr>
          <w:rFonts w:ascii="Times New Roman" w:hAnsi="Times New Roman" w:cs="Times New Roman"/>
          <w:sz w:val="28"/>
          <w:szCs w:val="28"/>
        </w:rPr>
        <w:t>ном количестве</w:t>
      </w:r>
      <w:r w:rsidR="006673C3">
        <w:rPr>
          <w:rFonts w:ascii="Times New Roman" w:hAnsi="Times New Roman" w:cs="Times New Roman"/>
          <w:sz w:val="28"/>
          <w:szCs w:val="28"/>
        </w:rPr>
        <w:t>, практически на каждом дереве</w:t>
      </w:r>
      <w:r w:rsidR="001F442E" w:rsidRPr="001F442E">
        <w:rPr>
          <w:rFonts w:ascii="Times New Roman" w:hAnsi="Times New Roman" w:cs="Times New Roman"/>
          <w:sz w:val="28"/>
          <w:szCs w:val="28"/>
        </w:rPr>
        <w:t xml:space="preserve">. Большей частью это листоватые лишайники </w:t>
      </w:r>
      <w:proofErr w:type="spellStart"/>
      <w:r w:rsidR="001F442E" w:rsidRPr="001F442E">
        <w:rPr>
          <w:rFonts w:ascii="Times New Roman" w:hAnsi="Times New Roman" w:cs="Times New Roman"/>
          <w:sz w:val="28"/>
          <w:szCs w:val="28"/>
        </w:rPr>
        <w:t>Ксантория</w:t>
      </w:r>
      <w:proofErr w:type="spellEnd"/>
      <w:r w:rsidR="001F442E">
        <w:rPr>
          <w:rFonts w:ascii="Times New Roman" w:hAnsi="Times New Roman" w:cs="Times New Roman"/>
          <w:sz w:val="28"/>
          <w:szCs w:val="28"/>
        </w:rPr>
        <w:t xml:space="preserve"> </w:t>
      </w:r>
      <w:r w:rsidR="006673C3">
        <w:rPr>
          <w:rFonts w:ascii="Times New Roman" w:hAnsi="Times New Roman" w:cs="Times New Roman"/>
          <w:sz w:val="28"/>
          <w:szCs w:val="28"/>
        </w:rPr>
        <w:t xml:space="preserve">настенная </w:t>
      </w:r>
      <w:r w:rsidR="001F442E">
        <w:rPr>
          <w:rFonts w:ascii="Times New Roman" w:hAnsi="Times New Roman" w:cs="Times New Roman"/>
          <w:sz w:val="28"/>
          <w:szCs w:val="28"/>
        </w:rPr>
        <w:t>(</w:t>
      </w:r>
      <w:proofErr w:type="spellStart"/>
      <w:r w:rsidR="001F442E">
        <w:rPr>
          <w:rFonts w:ascii="Times New Roman" w:hAnsi="Times New Roman" w:cs="Times New Roman"/>
          <w:sz w:val="28"/>
          <w:szCs w:val="28"/>
          <w:lang w:val="en-US"/>
        </w:rPr>
        <w:t>Xanthoria</w:t>
      </w:r>
      <w:proofErr w:type="spellEnd"/>
      <w:r w:rsidR="006673C3">
        <w:rPr>
          <w:rFonts w:ascii="Times New Roman" w:hAnsi="Times New Roman" w:cs="Times New Roman"/>
          <w:sz w:val="28"/>
          <w:szCs w:val="28"/>
        </w:rPr>
        <w:t xml:space="preserve"> </w:t>
      </w:r>
      <w:proofErr w:type="spellStart"/>
      <w:r w:rsidR="006673C3">
        <w:rPr>
          <w:rFonts w:ascii="Times New Roman" w:hAnsi="Times New Roman" w:cs="Times New Roman"/>
          <w:sz w:val="28"/>
          <w:szCs w:val="28"/>
          <w:lang w:val="en-US"/>
        </w:rPr>
        <w:t>parietina</w:t>
      </w:r>
      <w:proofErr w:type="spellEnd"/>
      <w:r w:rsidR="001F442E" w:rsidRPr="001F442E">
        <w:rPr>
          <w:rFonts w:ascii="Times New Roman" w:hAnsi="Times New Roman" w:cs="Times New Roman"/>
          <w:sz w:val="28"/>
          <w:szCs w:val="28"/>
        </w:rPr>
        <w:t>)</w:t>
      </w:r>
      <w:r w:rsidR="001F442E">
        <w:rPr>
          <w:rFonts w:ascii="Times New Roman" w:hAnsi="Times New Roman" w:cs="Times New Roman"/>
          <w:sz w:val="28"/>
          <w:szCs w:val="28"/>
        </w:rPr>
        <w:t xml:space="preserve">, сем. </w:t>
      </w:r>
      <w:proofErr w:type="spellStart"/>
      <w:r w:rsidR="001F442E">
        <w:rPr>
          <w:rFonts w:ascii="Times New Roman" w:hAnsi="Times New Roman" w:cs="Times New Roman"/>
          <w:sz w:val="28"/>
          <w:szCs w:val="28"/>
          <w:lang w:val="en-US"/>
        </w:rPr>
        <w:t>Teloschistaceae</w:t>
      </w:r>
      <w:proofErr w:type="spellEnd"/>
      <w:r w:rsidR="001F442E">
        <w:rPr>
          <w:rFonts w:ascii="Times New Roman" w:hAnsi="Times New Roman" w:cs="Times New Roman"/>
          <w:sz w:val="28"/>
          <w:szCs w:val="28"/>
        </w:rPr>
        <w:t xml:space="preserve">, </w:t>
      </w:r>
      <w:r w:rsidR="006673C3">
        <w:rPr>
          <w:rFonts w:ascii="Times New Roman" w:hAnsi="Times New Roman" w:cs="Times New Roman"/>
          <w:sz w:val="28"/>
          <w:szCs w:val="28"/>
        </w:rPr>
        <w:t>и Пармелия</w:t>
      </w:r>
      <w:r w:rsidR="00116FF0">
        <w:rPr>
          <w:rFonts w:ascii="Times New Roman" w:hAnsi="Times New Roman" w:cs="Times New Roman"/>
          <w:sz w:val="28"/>
          <w:szCs w:val="28"/>
        </w:rPr>
        <w:t xml:space="preserve"> бороздчатая </w:t>
      </w:r>
      <w:proofErr w:type="gramStart"/>
      <w:r w:rsidR="00116FF0">
        <w:rPr>
          <w:rFonts w:ascii="Times New Roman" w:hAnsi="Times New Roman" w:cs="Times New Roman"/>
          <w:sz w:val="28"/>
          <w:szCs w:val="28"/>
        </w:rPr>
        <w:t xml:space="preserve">( </w:t>
      </w:r>
      <w:proofErr w:type="spellStart"/>
      <w:r w:rsidR="00116FF0">
        <w:rPr>
          <w:rFonts w:ascii="Times New Roman" w:hAnsi="Times New Roman" w:cs="Times New Roman"/>
          <w:sz w:val="28"/>
          <w:szCs w:val="28"/>
          <w:lang w:val="en-US"/>
        </w:rPr>
        <w:t>Parmelia</w:t>
      </w:r>
      <w:proofErr w:type="spellEnd"/>
      <w:proofErr w:type="gramEnd"/>
      <w:r w:rsidR="00116FF0" w:rsidRPr="00456B51">
        <w:rPr>
          <w:rFonts w:ascii="Times New Roman" w:hAnsi="Times New Roman" w:cs="Times New Roman"/>
          <w:sz w:val="28"/>
          <w:szCs w:val="28"/>
        </w:rPr>
        <w:t xml:space="preserve"> </w:t>
      </w:r>
      <w:r w:rsidR="00116FF0">
        <w:rPr>
          <w:rFonts w:ascii="Times New Roman" w:hAnsi="Times New Roman" w:cs="Times New Roman"/>
          <w:sz w:val="28"/>
          <w:szCs w:val="28"/>
          <w:lang w:val="en-US"/>
        </w:rPr>
        <w:t>sulcate</w:t>
      </w:r>
      <w:r w:rsidR="00116FF0" w:rsidRPr="00456B51">
        <w:rPr>
          <w:rFonts w:ascii="Times New Roman" w:hAnsi="Times New Roman" w:cs="Times New Roman"/>
          <w:sz w:val="28"/>
          <w:szCs w:val="28"/>
        </w:rPr>
        <w:t>)</w:t>
      </w:r>
      <w:r w:rsidR="009A01A2">
        <w:rPr>
          <w:rFonts w:ascii="Times New Roman" w:hAnsi="Times New Roman" w:cs="Times New Roman"/>
          <w:sz w:val="28"/>
          <w:szCs w:val="28"/>
        </w:rPr>
        <w:t xml:space="preserve">, </w:t>
      </w:r>
      <w:r w:rsidR="009A01A2" w:rsidRPr="009A01A2">
        <w:rPr>
          <w:rFonts w:ascii="Times New Roman" w:hAnsi="Times New Roman" w:cs="Times New Roman"/>
          <w:sz w:val="28"/>
          <w:szCs w:val="28"/>
        </w:rPr>
        <w:t>сем.(</w:t>
      </w:r>
      <w:proofErr w:type="spellStart"/>
      <w:r w:rsidR="009A01A2" w:rsidRPr="009A01A2">
        <w:rPr>
          <w:rFonts w:ascii="Times New Roman" w:hAnsi="Times New Roman" w:cs="Times New Roman"/>
          <w:sz w:val="28"/>
          <w:szCs w:val="28"/>
        </w:rPr>
        <w:t>Parmeliaceae</w:t>
      </w:r>
      <w:proofErr w:type="spellEnd"/>
      <w:r w:rsidR="009A01A2" w:rsidRPr="009A01A2">
        <w:rPr>
          <w:rFonts w:ascii="Times New Roman" w:hAnsi="Times New Roman" w:cs="Times New Roman"/>
          <w:sz w:val="28"/>
          <w:szCs w:val="28"/>
        </w:rPr>
        <w:t>)</w:t>
      </w:r>
      <w:r w:rsidR="009A01A2">
        <w:rPr>
          <w:rFonts w:ascii="Times New Roman" w:hAnsi="Times New Roman" w:cs="Times New Roman"/>
          <w:sz w:val="28"/>
          <w:szCs w:val="28"/>
        </w:rPr>
        <w:t>.</w:t>
      </w:r>
    </w:p>
    <w:p w14:paraId="1596CA69" w14:textId="2490E92C" w:rsidR="006673C3" w:rsidRDefault="006673C3" w:rsidP="006673C3">
      <w:pPr>
        <w:pStyle w:val="ab"/>
        <w:spacing w:line="276"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Ксантория</w:t>
      </w:r>
      <w:proofErr w:type="spellEnd"/>
      <w:r>
        <w:rPr>
          <w:rFonts w:ascii="Times New Roman" w:hAnsi="Times New Roman" w:cs="Times New Roman"/>
          <w:sz w:val="28"/>
          <w:szCs w:val="28"/>
        </w:rPr>
        <w:t xml:space="preserve"> – это ярко-оранжевый </w:t>
      </w:r>
      <w:proofErr w:type="spellStart"/>
      <w:r w:rsidR="00916CB8">
        <w:rPr>
          <w:rFonts w:ascii="Times New Roman" w:hAnsi="Times New Roman" w:cs="Times New Roman"/>
          <w:sz w:val="28"/>
          <w:szCs w:val="28"/>
        </w:rPr>
        <w:t>эпигенный</w:t>
      </w:r>
      <w:proofErr w:type="spellEnd"/>
      <w:r w:rsidR="00916CB8">
        <w:rPr>
          <w:rFonts w:ascii="Times New Roman" w:hAnsi="Times New Roman" w:cs="Times New Roman"/>
          <w:sz w:val="28"/>
          <w:szCs w:val="28"/>
        </w:rPr>
        <w:t xml:space="preserve"> </w:t>
      </w:r>
      <w:proofErr w:type="spellStart"/>
      <w:r w:rsidR="00916CB8">
        <w:rPr>
          <w:rFonts w:ascii="Times New Roman" w:hAnsi="Times New Roman" w:cs="Times New Roman"/>
          <w:sz w:val="28"/>
          <w:szCs w:val="28"/>
        </w:rPr>
        <w:t>плагиоортотропный</w:t>
      </w:r>
      <w:proofErr w:type="spellEnd"/>
      <w:r w:rsidR="00916CB8">
        <w:rPr>
          <w:rFonts w:ascii="Times New Roman" w:hAnsi="Times New Roman" w:cs="Times New Roman"/>
          <w:sz w:val="28"/>
          <w:szCs w:val="28"/>
        </w:rPr>
        <w:t xml:space="preserve"> </w:t>
      </w:r>
      <w:r>
        <w:rPr>
          <w:rFonts w:ascii="Times New Roman" w:hAnsi="Times New Roman" w:cs="Times New Roman"/>
          <w:sz w:val="28"/>
          <w:szCs w:val="28"/>
        </w:rPr>
        <w:t xml:space="preserve">листоватый лишайник, имеющий русское название </w:t>
      </w:r>
      <w:proofErr w:type="spellStart"/>
      <w:r>
        <w:rPr>
          <w:rFonts w:ascii="Times New Roman" w:hAnsi="Times New Roman" w:cs="Times New Roman"/>
          <w:sz w:val="28"/>
          <w:szCs w:val="28"/>
        </w:rPr>
        <w:t>Золотянка</w:t>
      </w:r>
      <w:proofErr w:type="spellEnd"/>
      <w:r>
        <w:rPr>
          <w:rFonts w:ascii="Times New Roman" w:hAnsi="Times New Roman" w:cs="Times New Roman"/>
          <w:sz w:val="28"/>
          <w:szCs w:val="28"/>
        </w:rPr>
        <w:t>.</w:t>
      </w:r>
      <w:r w:rsidR="00CB3093" w:rsidRPr="00CB3093">
        <w:t xml:space="preserve"> </w:t>
      </w:r>
      <w:r w:rsidR="00CB3093" w:rsidRPr="00CB3093">
        <w:rPr>
          <w:rFonts w:ascii="Times New Roman" w:hAnsi="Times New Roman" w:cs="Times New Roman"/>
          <w:sz w:val="28"/>
          <w:szCs w:val="28"/>
        </w:rPr>
        <w:t xml:space="preserve">Это симбиоз </w:t>
      </w:r>
      <w:proofErr w:type="spellStart"/>
      <w:r w:rsidR="00CB3093" w:rsidRPr="00CB3093">
        <w:rPr>
          <w:rFonts w:ascii="Times New Roman" w:hAnsi="Times New Roman" w:cs="Times New Roman"/>
          <w:sz w:val="28"/>
          <w:szCs w:val="28"/>
        </w:rPr>
        <w:t>микобионта</w:t>
      </w:r>
      <w:proofErr w:type="spellEnd"/>
      <w:r w:rsidR="00CB3093" w:rsidRPr="00CB3093">
        <w:rPr>
          <w:rFonts w:ascii="Times New Roman" w:hAnsi="Times New Roman" w:cs="Times New Roman"/>
          <w:sz w:val="28"/>
          <w:szCs w:val="28"/>
        </w:rPr>
        <w:t xml:space="preserve"> с водорослью </w:t>
      </w:r>
      <w:proofErr w:type="spellStart"/>
      <w:r w:rsidR="00CB3093" w:rsidRPr="00CB3093">
        <w:rPr>
          <w:rFonts w:ascii="Times New Roman" w:hAnsi="Times New Roman" w:cs="Times New Roman"/>
          <w:sz w:val="28"/>
          <w:szCs w:val="28"/>
        </w:rPr>
        <w:t>требуксией</w:t>
      </w:r>
      <w:proofErr w:type="spellEnd"/>
      <w:r>
        <w:rPr>
          <w:rFonts w:ascii="Times New Roman" w:hAnsi="Times New Roman" w:cs="Times New Roman"/>
          <w:sz w:val="28"/>
          <w:szCs w:val="28"/>
        </w:rPr>
        <w:t xml:space="preserve"> Цвет ему придает вещество </w:t>
      </w:r>
      <w:r w:rsidR="00916CB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париентин</w:t>
      </w:r>
      <w:proofErr w:type="spellEnd"/>
      <w:r w:rsidR="00916CB8">
        <w:rPr>
          <w:rFonts w:ascii="Times New Roman" w:hAnsi="Times New Roman" w:cs="Times New Roman"/>
          <w:sz w:val="28"/>
          <w:szCs w:val="28"/>
        </w:rPr>
        <w:t>, которое покрывает корковый слой.</w:t>
      </w:r>
      <w:r>
        <w:rPr>
          <w:rFonts w:ascii="Times New Roman" w:hAnsi="Times New Roman" w:cs="Times New Roman"/>
          <w:sz w:val="28"/>
          <w:szCs w:val="28"/>
        </w:rPr>
        <w:t xml:space="preserve"> </w:t>
      </w:r>
      <w:r w:rsidR="008D62B3">
        <w:rPr>
          <w:rFonts w:ascii="Times New Roman" w:hAnsi="Times New Roman" w:cs="Times New Roman"/>
          <w:sz w:val="28"/>
          <w:szCs w:val="28"/>
        </w:rPr>
        <w:t>При недостаточном освещении она бледнеет, становится серой или зеленоватой.</w:t>
      </w:r>
      <w:r w:rsidR="00CB3093">
        <w:rPr>
          <w:rFonts w:ascii="Times New Roman" w:hAnsi="Times New Roman" w:cs="Times New Roman"/>
          <w:sz w:val="28"/>
          <w:szCs w:val="28"/>
        </w:rPr>
        <w:t xml:space="preserve"> </w:t>
      </w:r>
      <w:r w:rsidR="008D62B3">
        <w:rPr>
          <w:rFonts w:ascii="Times New Roman" w:hAnsi="Times New Roman" w:cs="Times New Roman"/>
          <w:sz w:val="28"/>
          <w:szCs w:val="28"/>
        </w:rPr>
        <w:t xml:space="preserve">Нижняя часть слоевища </w:t>
      </w:r>
      <w:r w:rsidR="008D62B3">
        <w:rPr>
          <w:rFonts w:ascii="Times New Roman" w:hAnsi="Times New Roman" w:cs="Times New Roman"/>
          <w:sz w:val="28"/>
          <w:szCs w:val="28"/>
        </w:rPr>
        <w:lastRenderedPageBreak/>
        <w:t>грязно-серое. Если внима</w:t>
      </w:r>
      <w:r w:rsidR="00DD34E6">
        <w:rPr>
          <w:rFonts w:ascii="Times New Roman" w:hAnsi="Times New Roman" w:cs="Times New Roman"/>
          <w:sz w:val="28"/>
          <w:szCs w:val="28"/>
        </w:rPr>
        <w:t>тельно посмотреть на лишайник, то можно заметить, что вся его поверхность (таллом) словно собрана из маленьких тарелочек. Это и есть плодовые тела, внутри которых идет созревание спор</w:t>
      </w:r>
      <w:r w:rsidR="00CB3093">
        <w:rPr>
          <w:rFonts w:ascii="Times New Roman" w:hAnsi="Times New Roman" w:cs="Times New Roman"/>
          <w:sz w:val="28"/>
          <w:szCs w:val="28"/>
        </w:rPr>
        <w:t xml:space="preserve">, благодаря которым </w:t>
      </w:r>
      <w:proofErr w:type="spellStart"/>
      <w:r w:rsidR="00CB3093">
        <w:rPr>
          <w:rFonts w:ascii="Times New Roman" w:hAnsi="Times New Roman" w:cs="Times New Roman"/>
          <w:sz w:val="28"/>
          <w:szCs w:val="28"/>
        </w:rPr>
        <w:t>ксантория</w:t>
      </w:r>
      <w:proofErr w:type="spellEnd"/>
      <w:r w:rsidR="00CB3093">
        <w:rPr>
          <w:rFonts w:ascii="Times New Roman" w:hAnsi="Times New Roman" w:cs="Times New Roman"/>
          <w:sz w:val="28"/>
          <w:szCs w:val="28"/>
        </w:rPr>
        <w:t xml:space="preserve"> распространяется при помощи ветра.</w:t>
      </w:r>
    </w:p>
    <w:p w14:paraId="664DFC26" w14:textId="250F665F" w:rsidR="00CB3093" w:rsidRDefault="00CB3093" w:rsidP="006673C3">
      <w:pPr>
        <w:pStyle w:val="ab"/>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Пармелия – в народе называется «</w:t>
      </w:r>
      <w:proofErr w:type="spellStart"/>
      <w:r>
        <w:rPr>
          <w:rFonts w:ascii="Times New Roman" w:hAnsi="Times New Roman" w:cs="Times New Roman"/>
          <w:sz w:val="28"/>
          <w:szCs w:val="28"/>
        </w:rPr>
        <w:t>порезная</w:t>
      </w:r>
      <w:proofErr w:type="spellEnd"/>
      <w:r>
        <w:rPr>
          <w:rFonts w:ascii="Times New Roman" w:hAnsi="Times New Roman" w:cs="Times New Roman"/>
          <w:sz w:val="28"/>
          <w:szCs w:val="28"/>
        </w:rPr>
        <w:t xml:space="preserve"> трава», поскольку обладает антибактериальным и заживляющими свойствами. Поэтому ее очень часто используют в народной медицине. Это симбиоз </w:t>
      </w:r>
      <w:proofErr w:type="spellStart"/>
      <w:r>
        <w:rPr>
          <w:rFonts w:ascii="Times New Roman" w:hAnsi="Times New Roman" w:cs="Times New Roman"/>
          <w:sz w:val="28"/>
          <w:szCs w:val="28"/>
        </w:rPr>
        <w:t>микобионта</w:t>
      </w:r>
      <w:proofErr w:type="spellEnd"/>
      <w:r>
        <w:rPr>
          <w:rFonts w:ascii="Times New Roman" w:hAnsi="Times New Roman" w:cs="Times New Roman"/>
          <w:sz w:val="28"/>
          <w:szCs w:val="28"/>
        </w:rPr>
        <w:t xml:space="preserve"> и водоросли хлореллы. </w:t>
      </w:r>
      <w:r w:rsidR="00116FF0">
        <w:rPr>
          <w:rFonts w:ascii="Times New Roman" w:hAnsi="Times New Roman" w:cs="Times New Roman"/>
          <w:sz w:val="28"/>
          <w:szCs w:val="28"/>
        </w:rPr>
        <w:t xml:space="preserve">Слоевище может быть голубовато-серым или серо-травянистым с сильно изрезанными лопастями. Растет на живой и мертвой древесине. </w:t>
      </w:r>
    </w:p>
    <w:p w14:paraId="754C6379" w14:textId="77777777" w:rsidR="00FC0BCD" w:rsidRDefault="00116FF0" w:rsidP="00FC0BCD">
      <w:pPr>
        <w:pStyle w:val="ab"/>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К сожалению, данные два вида не могут говорить о совсем хорошей экологии в нашем районе, поскольку они адаптировались к городской жизни, выхлопным газам и выбросам промышленных предприятий. Но то, что вдоль дорог воздух более загрязненный, чем в парках, можно судить.</w:t>
      </w:r>
    </w:p>
    <w:p w14:paraId="6573B737" w14:textId="45B9963C" w:rsidR="0056258A" w:rsidRDefault="00FC0BCD" w:rsidP="00FC0BCD">
      <w:pPr>
        <w:pStyle w:val="ab"/>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Прочими итогами моего исследования были сле</w:t>
      </w:r>
      <w:r w:rsidR="0056258A">
        <w:rPr>
          <w:rFonts w:ascii="Times New Roman" w:hAnsi="Times New Roman" w:cs="Times New Roman"/>
          <w:sz w:val="28"/>
          <w:szCs w:val="28"/>
        </w:rPr>
        <w:t>дующие наблюдения:</w:t>
      </w:r>
    </w:p>
    <w:p w14:paraId="55D06A65" w14:textId="77777777" w:rsidR="0056258A" w:rsidRDefault="0056258A" w:rsidP="0056258A">
      <w:pPr>
        <w:pStyle w:val="ab"/>
        <w:numPr>
          <w:ilvl w:val="0"/>
          <w:numId w:val="9"/>
        </w:numPr>
        <w:spacing w:line="276"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14:anchorId="1B7DDE07" wp14:editId="47EC1F90">
            <wp:simplePos x="0" y="0"/>
            <wp:positionH relativeFrom="column">
              <wp:posOffset>4339590</wp:posOffset>
            </wp:positionH>
            <wp:positionV relativeFrom="paragraph">
              <wp:posOffset>236220</wp:posOffset>
            </wp:positionV>
            <wp:extent cx="1551305" cy="16383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781"/>
                    <a:stretch/>
                  </pic:blipFill>
                  <pic:spPr bwMode="auto">
                    <a:xfrm>
                      <a:off x="0" y="0"/>
                      <a:ext cx="155130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258A">
        <w:rPr>
          <w:rFonts w:ascii="Times New Roman" w:hAnsi="Times New Roman" w:cs="Times New Roman"/>
          <w:sz w:val="28"/>
          <w:szCs w:val="28"/>
        </w:rPr>
        <w:t>Лишайники двух видов могут расти вплотную,</w:t>
      </w:r>
    </w:p>
    <w:p w14:paraId="445DA2BA" w14:textId="02C8361B" w:rsidR="0056258A" w:rsidRPr="0056258A" w:rsidRDefault="0056258A" w:rsidP="0056258A">
      <w:pPr>
        <w:pStyle w:val="ab"/>
        <w:spacing w:line="276" w:lineRule="auto"/>
        <w:ind w:left="720"/>
        <w:rPr>
          <w:rFonts w:ascii="Times New Roman" w:hAnsi="Times New Roman" w:cs="Times New Roman"/>
          <w:sz w:val="28"/>
          <w:szCs w:val="28"/>
        </w:rPr>
      </w:pPr>
      <w:r w:rsidRPr="0056258A">
        <w:rPr>
          <w:rFonts w:ascii="Times New Roman" w:hAnsi="Times New Roman" w:cs="Times New Roman"/>
          <w:sz w:val="28"/>
          <w:szCs w:val="28"/>
        </w:rPr>
        <w:t xml:space="preserve"> рядом друг с другом</w:t>
      </w:r>
    </w:p>
    <w:p w14:paraId="5FE861CE" w14:textId="77777777" w:rsidR="0056258A" w:rsidRDefault="0056258A" w:rsidP="0056258A">
      <w:pPr>
        <w:pStyle w:val="ab"/>
        <w:numPr>
          <w:ilvl w:val="0"/>
          <w:numId w:val="9"/>
        </w:numPr>
        <w:spacing w:line="276" w:lineRule="auto"/>
        <w:rPr>
          <w:rFonts w:ascii="Times New Roman" w:hAnsi="Times New Roman" w:cs="Times New Roman"/>
          <w:sz w:val="28"/>
          <w:szCs w:val="28"/>
        </w:rPr>
      </w:pPr>
      <w:r w:rsidRPr="0056258A">
        <w:rPr>
          <w:rFonts w:ascii="Times New Roman" w:hAnsi="Times New Roman" w:cs="Times New Roman"/>
          <w:sz w:val="28"/>
          <w:szCs w:val="28"/>
        </w:rPr>
        <w:t>Лишайники практически не растут вдоль</w:t>
      </w:r>
    </w:p>
    <w:p w14:paraId="57389E6C" w14:textId="6B770D01" w:rsidR="0056258A" w:rsidRPr="0056258A" w:rsidRDefault="0056258A" w:rsidP="0056258A">
      <w:pPr>
        <w:pStyle w:val="ab"/>
        <w:spacing w:line="276"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56258A">
        <w:rPr>
          <w:rFonts w:ascii="Times New Roman" w:hAnsi="Times New Roman" w:cs="Times New Roman"/>
          <w:sz w:val="28"/>
          <w:szCs w:val="28"/>
        </w:rPr>
        <w:t>проезжей части</w:t>
      </w:r>
    </w:p>
    <w:p w14:paraId="5918A102" w14:textId="77777777" w:rsidR="0056258A" w:rsidRDefault="0056258A" w:rsidP="0056258A">
      <w:pPr>
        <w:pStyle w:val="ab"/>
        <w:numPr>
          <w:ilvl w:val="0"/>
          <w:numId w:val="9"/>
        </w:numPr>
        <w:spacing w:line="276" w:lineRule="auto"/>
        <w:rPr>
          <w:rFonts w:ascii="Times New Roman" w:hAnsi="Times New Roman" w:cs="Times New Roman"/>
          <w:sz w:val="28"/>
          <w:szCs w:val="28"/>
        </w:rPr>
      </w:pPr>
      <w:r w:rsidRPr="0056258A">
        <w:rPr>
          <w:rFonts w:ascii="Times New Roman" w:hAnsi="Times New Roman" w:cs="Times New Roman"/>
          <w:sz w:val="28"/>
          <w:szCs w:val="28"/>
        </w:rPr>
        <w:t xml:space="preserve">Огромное большинство лишайников растёт на </w:t>
      </w:r>
    </w:p>
    <w:p w14:paraId="322281CE" w14:textId="513AD560" w:rsidR="0056258A" w:rsidRPr="0056258A" w:rsidRDefault="0056258A" w:rsidP="0056258A">
      <w:pPr>
        <w:pStyle w:val="ab"/>
        <w:spacing w:line="276" w:lineRule="auto"/>
        <w:ind w:left="720"/>
        <w:rPr>
          <w:rFonts w:ascii="Times New Roman" w:hAnsi="Times New Roman" w:cs="Times New Roman"/>
          <w:sz w:val="28"/>
          <w:szCs w:val="28"/>
        </w:rPr>
      </w:pPr>
      <w:r w:rsidRPr="0056258A">
        <w:rPr>
          <w:rFonts w:ascii="Times New Roman" w:hAnsi="Times New Roman" w:cs="Times New Roman"/>
          <w:sz w:val="28"/>
          <w:szCs w:val="28"/>
        </w:rPr>
        <w:t>северной части дерева</w:t>
      </w:r>
    </w:p>
    <w:p w14:paraId="293BAFC0" w14:textId="77777777" w:rsidR="0056258A" w:rsidRDefault="0056258A" w:rsidP="0056258A">
      <w:pPr>
        <w:pStyle w:val="ab"/>
        <w:numPr>
          <w:ilvl w:val="0"/>
          <w:numId w:val="9"/>
        </w:numPr>
        <w:spacing w:line="276" w:lineRule="auto"/>
        <w:rPr>
          <w:rFonts w:ascii="Times New Roman" w:hAnsi="Times New Roman" w:cs="Times New Roman"/>
          <w:sz w:val="28"/>
          <w:szCs w:val="28"/>
        </w:rPr>
      </w:pPr>
      <w:r w:rsidRPr="0056258A">
        <w:rPr>
          <w:rFonts w:ascii="Times New Roman" w:hAnsi="Times New Roman" w:cs="Times New Roman"/>
          <w:sz w:val="28"/>
          <w:szCs w:val="28"/>
        </w:rPr>
        <w:t>Я выяснил, что лишайники могут расти на</w:t>
      </w:r>
    </w:p>
    <w:p w14:paraId="07EDDB62" w14:textId="4B0605C8" w:rsidR="0056258A" w:rsidRDefault="0056258A" w:rsidP="0056258A">
      <w:pPr>
        <w:pStyle w:val="ab"/>
        <w:spacing w:line="276" w:lineRule="auto"/>
        <w:ind w:left="720"/>
        <w:rPr>
          <w:rFonts w:ascii="Times New Roman" w:hAnsi="Times New Roman" w:cs="Times New Roman"/>
          <w:sz w:val="28"/>
          <w:szCs w:val="28"/>
        </w:rPr>
      </w:pPr>
      <w:r w:rsidRPr="0056258A">
        <w:rPr>
          <w:rFonts w:ascii="Times New Roman" w:hAnsi="Times New Roman" w:cs="Times New Roman"/>
          <w:sz w:val="28"/>
          <w:szCs w:val="28"/>
        </w:rPr>
        <w:t xml:space="preserve">любой высоте, но часто растут выше 1 метра </w:t>
      </w:r>
    </w:p>
    <w:p w14:paraId="70DA9D3D" w14:textId="564E9768" w:rsidR="0056258A" w:rsidRPr="0056258A" w:rsidRDefault="0056258A" w:rsidP="0056258A">
      <w:pPr>
        <w:pStyle w:val="ab"/>
        <w:spacing w:line="276" w:lineRule="auto"/>
        <w:ind w:left="720"/>
        <w:rPr>
          <w:rFonts w:ascii="Times New Roman" w:hAnsi="Times New Roman" w:cs="Times New Roman"/>
          <w:sz w:val="28"/>
          <w:szCs w:val="28"/>
        </w:rPr>
      </w:pPr>
      <w:r w:rsidRPr="0056258A">
        <w:rPr>
          <w:rFonts w:ascii="Times New Roman" w:hAnsi="Times New Roman" w:cs="Times New Roman"/>
          <w:sz w:val="28"/>
          <w:szCs w:val="28"/>
        </w:rPr>
        <w:t>от земли</w:t>
      </w:r>
      <w:r w:rsidR="003A7836">
        <w:rPr>
          <w:rFonts w:ascii="Times New Roman" w:hAnsi="Times New Roman" w:cs="Times New Roman"/>
          <w:sz w:val="28"/>
          <w:szCs w:val="28"/>
        </w:rPr>
        <w:t xml:space="preserve">                                                                                  Рис. 10</w:t>
      </w:r>
    </w:p>
    <w:p w14:paraId="6C7B2BD2" w14:textId="4BEC4FF3" w:rsidR="0056258A" w:rsidRDefault="0056258A" w:rsidP="0056258A">
      <w:pPr>
        <w:pStyle w:val="ab"/>
        <w:numPr>
          <w:ilvl w:val="0"/>
          <w:numId w:val="9"/>
        </w:numPr>
        <w:spacing w:line="276" w:lineRule="auto"/>
        <w:rPr>
          <w:rFonts w:ascii="Times New Roman" w:hAnsi="Times New Roman" w:cs="Times New Roman"/>
          <w:sz w:val="28"/>
          <w:szCs w:val="28"/>
        </w:rPr>
      </w:pPr>
      <w:r w:rsidRPr="0056258A">
        <w:rPr>
          <w:rFonts w:ascii="Times New Roman" w:hAnsi="Times New Roman" w:cs="Times New Roman"/>
          <w:sz w:val="28"/>
          <w:szCs w:val="28"/>
        </w:rPr>
        <w:t>Я нашёл вымерший таллом пармелии</w:t>
      </w:r>
      <w:r w:rsidR="003A7836">
        <w:rPr>
          <w:rFonts w:ascii="Times New Roman" w:hAnsi="Times New Roman" w:cs="Times New Roman"/>
          <w:sz w:val="28"/>
          <w:szCs w:val="28"/>
        </w:rPr>
        <w:t xml:space="preserve"> (рис. 10</w:t>
      </w:r>
      <w:proofErr w:type="gramStart"/>
      <w:r w:rsidR="003A7836">
        <w:rPr>
          <w:rFonts w:ascii="Times New Roman" w:hAnsi="Times New Roman" w:cs="Times New Roman"/>
          <w:sz w:val="28"/>
          <w:szCs w:val="28"/>
        </w:rPr>
        <w:t xml:space="preserve">) </w:t>
      </w:r>
      <w:r w:rsidRPr="0056258A">
        <w:rPr>
          <w:rFonts w:ascii="Times New Roman" w:hAnsi="Times New Roman" w:cs="Times New Roman"/>
          <w:sz w:val="28"/>
          <w:szCs w:val="28"/>
        </w:rPr>
        <w:t>,</w:t>
      </w:r>
      <w:proofErr w:type="gramEnd"/>
      <w:r w:rsidRPr="0056258A">
        <w:rPr>
          <w:rFonts w:ascii="Times New Roman" w:hAnsi="Times New Roman" w:cs="Times New Roman"/>
          <w:sz w:val="28"/>
          <w:szCs w:val="28"/>
        </w:rPr>
        <w:t xml:space="preserve"> который </w:t>
      </w:r>
    </w:p>
    <w:p w14:paraId="0DCF3276" w14:textId="4C4CFB51" w:rsidR="0056258A" w:rsidRPr="0056258A" w:rsidRDefault="0056258A" w:rsidP="0056258A">
      <w:pPr>
        <w:pStyle w:val="ab"/>
        <w:spacing w:line="276" w:lineRule="auto"/>
        <w:ind w:left="720"/>
        <w:rPr>
          <w:rFonts w:ascii="Times New Roman" w:hAnsi="Times New Roman" w:cs="Times New Roman"/>
          <w:sz w:val="28"/>
          <w:szCs w:val="28"/>
        </w:rPr>
      </w:pPr>
      <w:r w:rsidRPr="0056258A">
        <w:rPr>
          <w:rFonts w:ascii="Times New Roman" w:hAnsi="Times New Roman" w:cs="Times New Roman"/>
          <w:sz w:val="28"/>
          <w:szCs w:val="28"/>
        </w:rPr>
        <w:t>будет служить источником органических веществ для других живых организмов</w:t>
      </w:r>
    </w:p>
    <w:p w14:paraId="04E06454" w14:textId="6305D8D5" w:rsidR="00116FF0" w:rsidRPr="00116FF0" w:rsidRDefault="00116FF0" w:rsidP="0056258A">
      <w:pPr>
        <w:pStyle w:val="ab"/>
        <w:spacing w:line="276" w:lineRule="auto"/>
        <w:jc w:val="both"/>
        <w:rPr>
          <w:rFonts w:ascii="Times New Roman" w:hAnsi="Times New Roman" w:cs="Times New Roman"/>
          <w:b/>
          <w:bCs/>
          <w:sz w:val="28"/>
          <w:szCs w:val="28"/>
        </w:rPr>
      </w:pPr>
      <w:r>
        <w:rPr>
          <w:rFonts w:ascii="Times New Roman" w:hAnsi="Times New Roman" w:cs="Times New Roman"/>
          <w:sz w:val="28"/>
          <w:szCs w:val="28"/>
        </w:rPr>
        <w:t xml:space="preserve">2.2 </w:t>
      </w:r>
      <w:r w:rsidR="0056258A">
        <w:rPr>
          <w:rFonts w:ascii="Times New Roman" w:hAnsi="Times New Roman" w:cs="Times New Roman"/>
          <w:sz w:val="28"/>
          <w:szCs w:val="28"/>
        </w:rPr>
        <w:t xml:space="preserve">Вторым этапом моей исследовательской работы было провести микроскопическое исследование таллома </w:t>
      </w:r>
      <w:proofErr w:type="spellStart"/>
      <w:r w:rsidR="0056258A">
        <w:rPr>
          <w:rFonts w:ascii="Times New Roman" w:hAnsi="Times New Roman" w:cs="Times New Roman"/>
          <w:sz w:val="28"/>
          <w:szCs w:val="28"/>
        </w:rPr>
        <w:t>пальмерии</w:t>
      </w:r>
      <w:proofErr w:type="spellEnd"/>
      <w:r w:rsidR="0056258A">
        <w:rPr>
          <w:rFonts w:ascii="Times New Roman" w:hAnsi="Times New Roman" w:cs="Times New Roman"/>
          <w:sz w:val="28"/>
          <w:szCs w:val="28"/>
        </w:rPr>
        <w:t xml:space="preserve">. Я приготовил микропрепарат из кусочка </w:t>
      </w:r>
      <w:proofErr w:type="spellStart"/>
      <w:r w:rsidR="0056258A">
        <w:rPr>
          <w:rFonts w:ascii="Times New Roman" w:hAnsi="Times New Roman" w:cs="Times New Roman"/>
          <w:sz w:val="28"/>
          <w:szCs w:val="28"/>
        </w:rPr>
        <w:t>пальмерии</w:t>
      </w:r>
      <w:proofErr w:type="spellEnd"/>
      <w:r w:rsidR="00225E7E">
        <w:rPr>
          <w:rFonts w:ascii="Times New Roman" w:hAnsi="Times New Roman" w:cs="Times New Roman"/>
          <w:sz w:val="28"/>
          <w:szCs w:val="28"/>
        </w:rPr>
        <w:t>,</w:t>
      </w:r>
      <w:r w:rsidR="0056258A">
        <w:rPr>
          <w:rFonts w:ascii="Times New Roman" w:hAnsi="Times New Roman" w:cs="Times New Roman"/>
          <w:sz w:val="28"/>
          <w:szCs w:val="28"/>
        </w:rPr>
        <w:t xml:space="preserve"> рассмотрел его при разных увеличениях </w:t>
      </w:r>
      <w:r w:rsidR="00225E7E">
        <w:rPr>
          <w:rFonts w:ascii="Times New Roman" w:hAnsi="Times New Roman" w:cs="Times New Roman"/>
          <w:sz w:val="28"/>
          <w:szCs w:val="28"/>
        </w:rPr>
        <w:t xml:space="preserve">(4*75, 10*75, 40*75, 100*75 </w:t>
      </w:r>
      <w:r w:rsidR="0056258A">
        <w:rPr>
          <w:rFonts w:ascii="Times New Roman" w:hAnsi="Times New Roman" w:cs="Times New Roman"/>
          <w:sz w:val="28"/>
          <w:szCs w:val="28"/>
        </w:rPr>
        <w:t>в световом микроскопе</w:t>
      </w:r>
      <w:r w:rsidR="00225E7E">
        <w:rPr>
          <w:rFonts w:ascii="Times New Roman" w:hAnsi="Times New Roman" w:cs="Times New Roman"/>
          <w:sz w:val="28"/>
          <w:szCs w:val="28"/>
        </w:rPr>
        <w:t>) (рис.</w:t>
      </w:r>
      <w:r w:rsidR="003A7836">
        <w:rPr>
          <w:rFonts w:ascii="Times New Roman" w:hAnsi="Times New Roman" w:cs="Times New Roman"/>
          <w:sz w:val="28"/>
          <w:szCs w:val="28"/>
        </w:rPr>
        <w:t>11, 12</w:t>
      </w:r>
      <w:r w:rsidR="00225E7E">
        <w:rPr>
          <w:rFonts w:ascii="Times New Roman" w:hAnsi="Times New Roman" w:cs="Times New Roman"/>
          <w:sz w:val="28"/>
          <w:szCs w:val="28"/>
        </w:rPr>
        <w:t xml:space="preserve">  ) и убедился в симбиозе водоросли и грибов.</w:t>
      </w:r>
      <w:r w:rsidR="0056258A">
        <w:rPr>
          <w:rFonts w:ascii="Times New Roman" w:hAnsi="Times New Roman" w:cs="Times New Roman"/>
          <w:sz w:val="28"/>
          <w:szCs w:val="28"/>
        </w:rPr>
        <w:t xml:space="preserve"> </w:t>
      </w:r>
    </w:p>
    <w:p w14:paraId="608163EF" w14:textId="45352385" w:rsidR="00A33FF7" w:rsidRDefault="003A7836" w:rsidP="005E5C5D">
      <w:pPr>
        <w:pStyle w:val="ab"/>
        <w:spacing w:line="276"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76672" behindDoc="1" locked="0" layoutInCell="1" allowOverlap="1" wp14:anchorId="655EBB19" wp14:editId="25B9EE49">
            <wp:simplePos x="0" y="0"/>
            <wp:positionH relativeFrom="column">
              <wp:posOffset>3958590</wp:posOffset>
            </wp:positionH>
            <wp:positionV relativeFrom="paragraph">
              <wp:posOffset>68580</wp:posOffset>
            </wp:positionV>
            <wp:extent cx="1381125" cy="1396643"/>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1396643"/>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77696" behindDoc="1" locked="0" layoutInCell="1" allowOverlap="1" wp14:anchorId="06D2DB88" wp14:editId="2FF58F10">
            <wp:simplePos x="0" y="0"/>
            <wp:positionH relativeFrom="column">
              <wp:posOffset>405766</wp:posOffset>
            </wp:positionH>
            <wp:positionV relativeFrom="paragraph">
              <wp:posOffset>-1904</wp:posOffset>
            </wp:positionV>
            <wp:extent cx="1466850" cy="14668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14:sizeRelH relativeFrom="margin">
              <wp14:pctWidth>0</wp14:pctWidth>
            </wp14:sizeRelH>
            <wp14:sizeRelV relativeFrom="margin">
              <wp14:pctHeight>0</wp14:pctHeight>
            </wp14:sizeRelV>
          </wp:anchor>
        </w:drawing>
      </w:r>
    </w:p>
    <w:p w14:paraId="6583DB65" w14:textId="11A4167F" w:rsidR="005E5C5D" w:rsidRDefault="005E5C5D" w:rsidP="005E5C5D">
      <w:pPr>
        <w:pStyle w:val="ab"/>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42C45F70" w14:textId="270BAF4D" w:rsidR="005E5C5D" w:rsidRDefault="005E5C5D" w:rsidP="005E5C5D">
      <w:pPr>
        <w:pStyle w:val="ab"/>
        <w:spacing w:line="276" w:lineRule="auto"/>
        <w:jc w:val="both"/>
        <w:rPr>
          <w:rFonts w:ascii="Times New Roman" w:hAnsi="Times New Roman" w:cs="Times New Roman"/>
          <w:b/>
          <w:bCs/>
          <w:sz w:val="28"/>
          <w:szCs w:val="28"/>
        </w:rPr>
      </w:pPr>
    </w:p>
    <w:p w14:paraId="1FE6D8E0" w14:textId="4424D24E" w:rsidR="005E5C5D" w:rsidRDefault="005E5C5D" w:rsidP="005E5C5D">
      <w:pPr>
        <w:pStyle w:val="ab"/>
        <w:spacing w:line="276" w:lineRule="auto"/>
        <w:jc w:val="both"/>
        <w:rPr>
          <w:rFonts w:ascii="Times New Roman" w:hAnsi="Times New Roman" w:cs="Times New Roman"/>
          <w:b/>
          <w:bCs/>
          <w:sz w:val="28"/>
          <w:szCs w:val="28"/>
        </w:rPr>
      </w:pPr>
    </w:p>
    <w:p w14:paraId="7DF0BBA8" w14:textId="39E2DD14" w:rsidR="005E5C5D" w:rsidRDefault="005E5C5D" w:rsidP="005E5C5D">
      <w:pPr>
        <w:pStyle w:val="ab"/>
        <w:spacing w:line="276" w:lineRule="auto"/>
        <w:jc w:val="both"/>
        <w:rPr>
          <w:rFonts w:ascii="Times New Roman" w:hAnsi="Times New Roman" w:cs="Times New Roman"/>
          <w:b/>
          <w:bCs/>
          <w:sz w:val="28"/>
          <w:szCs w:val="28"/>
        </w:rPr>
      </w:pPr>
    </w:p>
    <w:p w14:paraId="41D6D103" w14:textId="70BFC482" w:rsidR="005E5C5D" w:rsidRDefault="005E5C5D" w:rsidP="005E5C5D">
      <w:pPr>
        <w:pStyle w:val="ab"/>
        <w:spacing w:line="276" w:lineRule="auto"/>
        <w:jc w:val="both"/>
        <w:rPr>
          <w:rFonts w:ascii="Times New Roman" w:hAnsi="Times New Roman" w:cs="Times New Roman"/>
          <w:b/>
          <w:bCs/>
          <w:sz w:val="28"/>
          <w:szCs w:val="28"/>
        </w:rPr>
      </w:pPr>
    </w:p>
    <w:p w14:paraId="21471101" w14:textId="77777777" w:rsidR="005E5C5D" w:rsidRDefault="005E5C5D" w:rsidP="005E5C5D">
      <w:pPr>
        <w:pStyle w:val="ab"/>
        <w:spacing w:line="276" w:lineRule="auto"/>
        <w:jc w:val="both"/>
        <w:rPr>
          <w:rFonts w:ascii="Times New Roman" w:hAnsi="Times New Roman" w:cs="Times New Roman"/>
          <w:b/>
          <w:bCs/>
          <w:sz w:val="28"/>
          <w:szCs w:val="28"/>
        </w:rPr>
      </w:pPr>
    </w:p>
    <w:p w14:paraId="23779D74" w14:textId="5698B8D1" w:rsidR="005E5C5D" w:rsidRDefault="003A7836" w:rsidP="005E5C5D">
      <w:pPr>
        <w:pStyle w:val="ab"/>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Рис. 11   Увеличение 100*75                Рис. 12 Увеличение 40*75</w:t>
      </w:r>
    </w:p>
    <w:p w14:paraId="12662B4C" w14:textId="29049F28" w:rsidR="005E5C5D" w:rsidRDefault="003A7836" w:rsidP="005E5C5D">
      <w:pPr>
        <w:pStyle w:val="ab"/>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Выводы:</w:t>
      </w:r>
    </w:p>
    <w:p w14:paraId="1D74DC27" w14:textId="199541F0" w:rsidR="003A7836" w:rsidRDefault="003A7836" w:rsidP="003A7836">
      <w:pPr>
        <w:pStyle w:val="ab"/>
        <w:numPr>
          <w:ilvl w:val="0"/>
          <w:numId w:val="11"/>
        </w:numPr>
        <w:spacing w:line="276" w:lineRule="auto"/>
        <w:jc w:val="both"/>
        <w:rPr>
          <w:rFonts w:ascii="Times New Roman" w:hAnsi="Times New Roman" w:cs="Times New Roman"/>
          <w:sz w:val="28"/>
          <w:szCs w:val="28"/>
        </w:rPr>
      </w:pPr>
      <w:r w:rsidRPr="003A7836">
        <w:rPr>
          <w:rFonts w:ascii="Times New Roman" w:hAnsi="Times New Roman" w:cs="Times New Roman"/>
          <w:sz w:val="28"/>
          <w:szCs w:val="28"/>
        </w:rPr>
        <w:t xml:space="preserve">Проведя </w:t>
      </w:r>
      <w:r w:rsidR="002B0EBD">
        <w:rPr>
          <w:rFonts w:ascii="Times New Roman" w:hAnsi="Times New Roman" w:cs="Times New Roman"/>
          <w:sz w:val="28"/>
          <w:szCs w:val="28"/>
        </w:rPr>
        <w:t>опрос</w:t>
      </w:r>
      <w:r w:rsidRPr="003A7836">
        <w:rPr>
          <w:rFonts w:ascii="Times New Roman" w:hAnsi="Times New Roman" w:cs="Times New Roman"/>
          <w:sz w:val="28"/>
          <w:szCs w:val="28"/>
        </w:rPr>
        <w:t xml:space="preserve"> среди учащихся, я выяснил, что лишайники на самом деле остаются загадочными и малозаметными для нас.</w:t>
      </w:r>
    </w:p>
    <w:p w14:paraId="59C9EBAE" w14:textId="2333D150" w:rsidR="003A7836" w:rsidRDefault="003A7836" w:rsidP="003A7836">
      <w:pPr>
        <w:pStyle w:val="ab"/>
        <w:numPr>
          <w:ilvl w:val="0"/>
          <w:numId w:val="11"/>
        </w:numPr>
        <w:spacing w:line="276" w:lineRule="auto"/>
        <w:jc w:val="both"/>
        <w:rPr>
          <w:rFonts w:ascii="Times New Roman" w:hAnsi="Times New Roman" w:cs="Times New Roman"/>
          <w:sz w:val="28"/>
          <w:szCs w:val="28"/>
        </w:rPr>
      </w:pPr>
      <w:r>
        <w:rPr>
          <w:rFonts w:ascii="Times New Roman" w:hAnsi="Times New Roman" w:cs="Times New Roman"/>
          <w:sz w:val="28"/>
          <w:szCs w:val="28"/>
        </w:rPr>
        <w:t>Изучив литературу и другие источники информации по лишайниками, я узнал много интересного и полезного</w:t>
      </w:r>
    </w:p>
    <w:p w14:paraId="15F1BCC9" w14:textId="2FA877E0" w:rsidR="003A7836" w:rsidRDefault="003A7836" w:rsidP="003A7836">
      <w:pPr>
        <w:pStyle w:val="ab"/>
        <w:numPr>
          <w:ilvl w:val="0"/>
          <w:numId w:val="11"/>
        </w:numPr>
        <w:spacing w:line="276" w:lineRule="auto"/>
        <w:jc w:val="both"/>
        <w:rPr>
          <w:rFonts w:ascii="Times New Roman" w:hAnsi="Times New Roman" w:cs="Times New Roman"/>
          <w:sz w:val="28"/>
          <w:szCs w:val="28"/>
        </w:rPr>
      </w:pPr>
      <w:r>
        <w:rPr>
          <w:rFonts w:ascii="Times New Roman" w:hAnsi="Times New Roman" w:cs="Times New Roman"/>
          <w:sz w:val="28"/>
          <w:szCs w:val="28"/>
        </w:rPr>
        <w:t>Я обследовал деревья в некоторых парках Адмиралтейского района и подтвердил свою гипотезу о видовом однообразии лишайников в пределах одного района.</w:t>
      </w:r>
    </w:p>
    <w:p w14:paraId="6D0B90C8" w14:textId="4D4871C9" w:rsidR="003A7836" w:rsidRDefault="003A7836" w:rsidP="003A7836">
      <w:pPr>
        <w:pStyle w:val="ab"/>
        <w:numPr>
          <w:ilvl w:val="0"/>
          <w:numId w:val="1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Посмотрев под микроскопом препарат таллома лишайника, я убедился в анатомическом строение этого живого организма </w:t>
      </w:r>
    </w:p>
    <w:p w14:paraId="5B3BB102" w14:textId="4D4CA332" w:rsidR="003A7836" w:rsidRDefault="003A7836" w:rsidP="003A7836">
      <w:pPr>
        <w:pStyle w:val="ab"/>
        <w:numPr>
          <w:ilvl w:val="0"/>
          <w:numId w:val="1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значение лишайников в жизни и их практическое применение, я </w:t>
      </w:r>
      <w:proofErr w:type="gramStart"/>
      <w:r>
        <w:rPr>
          <w:rFonts w:ascii="Times New Roman" w:hAnsi="Times New Roman" w:cs="Times New Roman"/>
          <w:sz w:val="28"/>
          <w:szCs w:val="28"/>
        </w:rPr>
        <w:t>понял</w:t>
      </w:r>
      <w:proofErr w:type="gramEnd"/>
      <w:r>
        <w:rPr>
          <w:rFonts w:ascii="Times New Roman" w:hAnsi="Times New Roman" w:cs="Times New Roman"/>
          <w:sz w:val="28"/>
          <w:szCs w:val="28"/>
        </w:rPr>
        <w:t xml:space="preserve"> насколько они для нас и для природы важны.</w:t>
      </w:r>
    </w:p>
    <w:p w14:paraId="101D8F3B" w14:textId="590C8AA5" w:rsidR="003A7836" w:rsidRDefault="003A7836" w:rsidP="003A7836">
      <w:pPr>
        <w:pStyle w:val="ab"/>
        <w:spacing w:line="276" w:lineRule="auto"/>
        <w:jc w:val="both"/>
        <w:rPr>
          <w:rFonts w:ascii="Times New Roman" w:hAnsi="Times New Roman" w:cs="Times New Roman"/>
          <w:sz w:val="28"/>
          <w:szCs w:val="28"/>
        </w:rPr>
      </w:pPr>
    </w:p>
    <w:p w14:paraId="512FCF55" w14:textId="3231BF3B" w:rsidR="003A7836" w:rsidRDefault="003A7836" w:rsidP="003A7836">
      <w:pPr>
        <w:pStyle w:val="ab"/>
        <w:spacing w:line="276" w:lineRule="auto"/>
        <w:jc w:val="both"/>
        <w:rPr>
          <w:rFonts w:ascii="Times New Roman" w:hAnsi="Times New Roman" w:cs="Times New Roman"/>
          <w:sz w:val="28"/>
          <w:szCs w:val="28"/>
        </w:rPr>
      </w:pPr>
    </w:p>
    <w:p w14:paraId="3981FB9F" w14:textId="4A9EDDA6" w:rsidR="003A7836" w:rsidRDefault="003A7836" w:rsidP="003A7836">
      <w:pPr>
        <w:pStyle w:val="ab"/>
        <w:spacing w:line="276" w:lineRule="auto"/>
        <w:jc w:val="both"/>
        <w:rPr>
          <w:rFonts w:ascii="Times New Roman" w:hAnsi="Times New Roman" w:cs="Times New Roman"/>
          <w:sz w:val="28"/>
          <w:szCs w:val="28"/>
        </w:rPr>
      </w:pPr>
    </w:p>
    <w:p w14:paraId="4BAA0FCE" w14:textId="562D3E42" w:rsidR="003A7836" w:rsidRDefault="003A7836" w:rsidP="003A7836">
      <w:pPr>
        <w:pStyle w:val="ab"/>
        <w:spacing w:line="276" w:lineRule="auto"/>
        <w:jc w:val="both"/>
        <w:rPr>
          <w:rFonts w:ascii="Times New Roman" w:hAnsi="Times New Roman" w:cs="Times New Roman"/>
          <w:sz w:val="28"/>
          <w:szCs w:val="28"/>
        </w:rPr>
      </w:pPr>
    </w:p>
    <w:p w14:paraId="20BA3D73" w14:textId="23D42598" w:rsidR="003A7836" w:rsidRDefault="003A7836" w:rsidP="003A7836">
      <w:pPr>
        <w:pStyle w:val="ab"/>
        <w:spacing w:line="276" w:lineRule="auto"/>
        <w:jc w:val="both"/>
        <w:rPr>
          <w:rFonts w:ascii="Times New Roman" w:hAnsi="Times New Roman" w:cs="Times New Roman"/>
          <w:sz w:val="28"/>
          <w:szCs w:val="28"/>
        </w:rPr>
      </w:pPr>
    </w:p>
    <w:p w14:paraId="1CB2F045" w14:textId="17B83573" w:rsidR="003A7836" w:rsidRDefault="003A7836" w:rsidP="003A7836">
      <w:pPr>
        <w:pStyle w:val="ab"/>
        <w:spacing w:line="276" w:lineRule="auto"/>
        <w:jc w:val="both"/>
        <w:rPr>
          <w:rFonts w:ascii="Times New Roman" w:hAnsi="Times New Roman" w:cs="Times New Roman"/>
          <w:sz w:val="28"/>
          <w:szCs w:val="28"/>
        </w:rPr>
      </w:pPr>
    </w:p>
    <w:p w14:paraId="10E740F7" w14:textId="12B40273" w:rsidR="003A7836" w:rsidRDefault="003A7836" w:rsidP="003A7836">
      <w:pPr>
        <w:pStyle w:val="ab"/>
        <w:spacing w:line="276" w:lineRule="auto"/>
        <w:jc w:val="both"/>
        <w:rPr>
          <w:rFonts w:ascii="Times New Roman" w:hAnsi="Times New Roman" w:cs="Times New Roman"/>
          <w:sz w:val="28"/>
          <w:szCs w:val="28"/>
        </w:rPr>
      </w:pPr>
    </w:p>
    <w:p w14:paraId="1ECEAA87" w14:textId="7970D215" w:rsidR="003A7836" w:rsidRDefault="003A7836" w:rsidP="003A7836">
      <w:pPr>
        <w:pStyle w:val="ab"/>
        <w:spacing w:line="276" w:lineRule="auto"/>
        <w:jc w:val="both"/>
        <w:rPr>
          <w:rFonts w:ascii="Times New Roman" w:hAnsi="Times New Roman" w:cs="Times New Roman"/>
          <w:sz w:val="28"/>
          <w:szCs w:val="28"/>
        </w:rPr>
      </w:pPr>
    </w:p>
    <w:p w14:paraId="7838760C" w14:textId="2915A578" w:rsidR="003A7836" w:rsidRDefault="003A7836" w:rsidP="003A7836">
      <w:pPr>
        <w:pStyle w:val="ab"/>
        <w:spacing w:line="276" w:lineRule="auto"/>
        <w:jc w:val="both"/>
        <w:rPr>
          <w:rFonts w:ascii="Times New Roman" w:hAnsi="Times New Roman" w:cs="Times New Roman"/>
          <w:sz w:val="28"/>
          <w:szCs w:val="28"/>
        </w:rPr>
      </w:pPr>
    </w:p>
    <w:p w14:paraId="3E79B0DB" w14:textId="5D82873E" w:rsidR="003A7836" w:rsidRDefault="003A7836" w:rsidP="003A7836">
      <w:pPr>
        <w:pStyle w:val="ab"/>
        <w:spacing w:line="276" w:lineRule="auto"/>
        <w:jc w:val="both"/>
        <w:rPr>
          <w:rFonts w:ascii="Times New Roman" w:hAnsi="Times New Roman" w:cs="Times New Roman"/>
          <w:sz w:val="28"/>
          <w:szCs w:val="28"/>
        </w:rPr>
      </w:pPr>
    </w:p>
    <w:p w14:paraId="738B2C83" w14:textId="3D37995F" w:rsidR="003A7836" w:rsidRDefault="003A7836" w:rsidP="003A7836">
      <w:pPr>
        <w:pStyle w:val="ab"/>
        <w:spacing w:line="276" w:lineRule="auto"/>
        <w:jc w:val="both"/>
        <w:rPr>
          <w:rFonts w:ascii="Times New Roman" w:hAnsi="Times New Roman" w:cs="Times New Roman"/>
          <w:sz w:val="28"/>
          <w:szCs w:val="28"/>
        </w:rPr>
      </w:pPr>
    </w:p>
    <w:p w14:paraId="1903AE0D" w14:textId="3D38E8B6" w:rsidR="003A7836" w:rsidRDefault="003A7836" w:rsidP="003A7836">
      <w:pPr>
        <w:pStyle w:val="ab"/>
        <w:spacing w:line="276" w:lineRule="auto"/>
        <w:jc w:val="both"/>
        <w:rPr>
          <w:rFonts w:ascii="Times New Roman" w:hAnsi="Times New Roman" w:cs="Times New Roman"/>
          <w:sz w:val="28"/>
          <w:szCs w:val="28"/>
        </w:rPr>
      </w:pPr>
    </w:p>
    <w:p w14:paraId="4B446C9A" w14:textId="1B072BA9" w:rsidR="003A7836" w:rsidRDefault="003A7836" w:rsidP="003A7836">
      <w:pPr>
        <w:pStyle w:val="ab"/>
        <w:spacing w:line="276" w:lineRule="auto"/>
        <w:jc w:val="both"/>
        <w:rPr>
          <w:rFonts w:ascii="Times New Roman" w:hAnsi="Times New Roman" w:cs="Times New Roman"/>
          <w:sz w:val="28"/>
          <w:szCs w:val="28"/>
        </w:rPr>
      </w:pPr>
    </w:p>
    <w:p w14:paraId="7D22B274" w14:textId="372517F5" w:rsidR="003A7836" w:rsidRDefault="003A7836" w:rsidP="003A7836">
      <w:pPr>
        <w:pStyle w:val="ab"/>
        <w:spacing w:line="276" w:lineRule="auto"/>
        <w:jc w:val="both"/>
        <w:rPr>
          <w:rFonts w:ascii="Times New Roman" w:hAnsi="Times New Roman" w:cs="Times New Roman"/>
          <w:sz w:val="28"/>
          <w:szCs w:val="28"/>
        </w:rPr>
      </w:pPr>
    </w:p>
    <w:p w14:paraId="2514E9BF" w14:textId="2E5812C3" w:rsidR="003A7836" w:rsidRDefault="003A7836" w:rsidP="003A7836">
      <w:pPr>
        <w:pStyle w:val="ab"/>
        <w:spacing w:line="276" w:lineRule="auto"/>
        <w:jc w:val="both"/>
        <w:rPr>
          <w:rFonts w:ascii="Times New Roman" w:hAnsi="Times New Roman" w:cs="Times New Roman"/>
          <w:sz w:val="28"/>
          <w:szCs w:val="28"/>
        </w:rPr>
      </w:pPr>
    </w:p>
    <w:p w14:paraId="03D49C88" w14:textId="0E85D125" w:rsidR="003A7836" w:rsidRDefault="003A7836" w:rsidP="003A7836">
      <w:pPr>
        <w:pStyle w:val="ab"/>
        <w:spacing w:line="276" w:lineRule="auto"/>
        <w:jc w:val="both"/>
        <w:rPr>
          <w:rFonts w:ascii="Times New Roman" w:hAnsi="Times New Roman" w:cs="Times New Roman"/>
          <w:sz w:val="28"/>
          <w:szCs w:val="28"/>
        </w:rPr>
      </w:pPr>
    </w:p>
    <w:p w14:paraId="3EB533B6" w14:textId="488D9A98" w:rsidR="003A7836" w:rsidRDefault="003A7836" w:rsidP="003A7836">
      <w:pPr>
        <w:pStyle w:val="ab"/>
        <w:spacing w:line="276" w:lineRule="auto"/>
        <w:jc w:val="both"/>
        <w:rPr>
          <w:rFonts w:ascii="Times New Roman" w:hAnsi="Times New Roman" w:cs="Times New Roman"/>
          <w:sz w:val="28"/>
          <w:szCs w:val="28"/>
        </w:rPr>
      </w:pPr>
    </w:p>
    <w:p w14:paraId="7B708C03" w14:textId="27B84448" w:rsidR="003A7836" w:rsidRDefault="003A7836" w:rsidP="003A7836">
      <w:pPr>
        <w:pStyle w:val="ab"/>
        <w:spacing w:line="276" w:lineRule="auto"/>
        <w:jc w:val="both"/>
        <w:rPr>
          <w:rFonts w:ascii="Times New Roman" w:hAnsi="Times New Roman" w:cs="Times New Roman"/>
          <w:sz w:val="28"/>
          <w:szCs w:val="28"/>
        </w:rPr>
      </w:pPr>
    </w:p>
    <w:p w14:paraId="632034ED" w14:textId="659B5FD5" w:rsidR="003A7836" w:rsidRDefault="003A7836" w:rsidP="003A7836">
      <w:pPr>
        <w:pStyle w:val="ab"/>
        <w:spacing w:line="276" w:lineRule="auto"/>
        <w:jc w:val="both"/>
        <w:rPr>
          <w:rFonts w:ascii="Times New Roman" w:hAnsi="Times New Roman" w:cs="Times New Roman"/>
          <w:sz w:val="28"/>
          <w:szCs w:val="28"/>
        </w:rPr>
      </w:pPr>
    </w:p>
    <w:p w14:paraId="14B85243" w14:textId="7E388CAF" w:rsidR="003A7836" w:rsidRDefault="003A7836" w:rsidP="003A7836">
      <w:pPr>
        <w:pStyle w:val="ab"/>
        <w:spacing w:line="276" w:lineRule="auto"/>
        <w:jc w:val="both"/>
        <w:rPr>
          <w:rFonts w:ascii="Times New Roman" w:hAnsi="Times New Roman" w:cs="Times New Roman"/>
          <w:sz w:val="28"/>
          <w:szCs w:val="28"/>
        </w:rPr>
      </w:pPr>
    </w:p>
    <w:p w14:paraId="5A7A0631" w14:textId="164C5FF1" w:rsidR="003A7836" w:rsidRDefault="003A7836" w:rsidP="003A7836">
      <w:pPr>
        <w:pStyle w:val="ab"/>
        <w:spacing w:line="276" w:lineRule="auto"/>
        <w:jc w:val="both"/>
        <w:rPr>
          <w:rFonts w:ascii="Times New Roman" w:hAnsi="Times New Roman" w:cs="Times New Roman"/>
          <w:sz w:val="28"/>
          <w:szCs w:val="28"/>
        </w:rPr>
      </w:pPr>
    </w:p>
    <w:p w14:paraId="0B0967BC" w14:textId="02DD6035" w:rsidR="003A7836" w:rsidRDefault="003A7836" w:rsidP="003A7836">
      <w:pPr>
        <w:pStyle w:val="ab"/>
        <w:spacing w:line="276" w:lineRule="auto"/>
        <w:jc w:val="both"/>
        <w:rPr>
          <w:rFonts w:ascii="Times New Roman" w:hAnsi="Times New Roman" w:cs="Times New Roman"/>
          <w:sz w:val="28"/>
          <w:szCs w:val="28"/>
        </w:rPr>
      </w:pPr>
    </w:p>
    <w:p w14:paraId="01C07A9E" w14:textId="502CBD11" w:rsidR="003A7836" w:rsidRDefault="003A7836" w:rsidP="003A7836">
      <w:pPr>
        <w:pStyle w:val="ab"/>
        <w:spacing w:line="276" w:lineRule="auto"/>
        <w:jc w:val="both"/>
        <w:rPr>
          <w:rFonts w:ascii="Times New Roman" w:hAnsi="Times New Roman" w:cs="Times New Roman"/>
          <w:sz w:val="28"/>
          <w:szCs w:val="28"/>
        </w:rPr>
      </w:pPr>
    </w:p>
    <w:p w14:paraId="5F5E1275" w14:textId="36F6EA2C" w:rsidR="003A7836" w:rsidRDefault="003A7836" w:rsidP="003A7836">
      <w:pPr>
        <w:pStyle w:val="ab"/>
        <w:spacing w:line="276" w:lineRule="auto"/>
        <w:jc w:val="both"/>
        <w:rPr>
          <w:rFonts w:ascii="Times New Roman" w:hAnsi="Times New Roman" w:cs="Times New Roman"/>
          <w:sz w:val="28"/>
          <w:szCs w:val="28"/>
        </w:rPr>
      </w:pPr>
    </w:p>
    <w:p w14:paraId="39826164" w14:textId="59DF1723" w:rsidR="003A7836" w:rsidRDefault="003A7836" w:rsidP="003A7836">
      <w:pPr>
        <w:pStyle w:val="ab"/>
        <w:spacing w:line="276" w:lineRule="auto"/>
        <w:jc w:val="both"/>
        <w:rPr>
          <w:rFonts w:ascii="Times New Roman" w:hAnsi="Times New Roman" w:cs="Times New Roman"/>
          <w:sz w:val="28"/>
          <w:szCs w:val="28"/>
        </w:rPr>
      </w:pPr>
    </w:p>
    <w:p w14:paraId="5E878370" w14:textId="77777777" w:rsidR="003A7836" w:rsidRPr="003A7836" w:rsidRDefault="003A7836" w:rsidP="003A7836">
      <w:pPr>
        <w:pStyle w:val="ab"/>
        <w:spacing w:line="276" w:lineRule="auto"/>
        <w:jc w:val="both"/>
        <w:rPr>
          <w:rFonts w:ascii="Times New Roman" w:hAnsi="Times New Roman" w:cs="Times New Roman"/>
          <w:sz w:val="28"/>
          <w:szCs w:val="28"/>
        </w:rPr>
      </w:pPr>
    </w:p>
    <w:p w14:paraId="7ECED205" w14:textId="77777777" w:rsidR="005E5C5D" w:rsidRPr="003A7836" w:rsidRDefault="005E5C5D" w:rsidP="005E5C5D">
      <w:pPr>
        <w:pStyle w:val="ab"/>
        <w:spacing w:line="276" w:lineRule="auto"/>
        <w:jc w:val="both"/>
        <w:rPr>
          <w:rFonts w:ascii="Times New Roman" w:hAnsi="Times New Roman" w:cs="Times New Roman"/>
          <w:sz w:val="28"/>
          <w:szCs w:val="28"/>
        </w:rPr>
      </w:pPr>
    </w:p>
    <w:p w14:paraId="0C0373E8" w14:textId="0FCA44D8" w:rsidR="00B962A8" w:rsidRDefault="003A2CB2" w:rsidP="005E5C5D">
      <w:pPr>
        <w:pStyle w:val="ab"/>
        <w:spacing w:line="276" w:lineRule="auto"/>
        <w:ind w:left="1416" w:firstLine="708"/>
        <w:jc w:val="both"/>
        <w:rPr>
          <w:rFonts w:ascii="Times New Roman" w:hAnsi="Times New Roman" w:cs="Times New Roman"/>
          <w:sz w:val="28"/>
          <w:szCs w:val="28"/>
        </w:rPr>
      </w:pPr>
      <w:r w:rsidRPr="005E5C5D">
        <w:rPr>
          <w:rFonts w:ascii="Times New Roman" w:hAnsi="Times New Roman" w:cs="Times New Roman"/>
          <w:sz w:val="28"/>
          <w:szCs w:val="28"/>
        </w:rPr>
        <w:lastRenderedPageBreak/>
        <w:t>Используемая литература, источники</w:t>
      </w:r>
      <w:bookmarkEnd w:id="1"/>
    </w:p>
    <w:p w14:paraId="5DBFCE2F" w14:textId="77777777" w:rsidR="003A7836" w:rsidRPr="005E5C5D" w:rsidRDefault="003A7836" w:rsidP="005E5C5D">
      <w:pPr>
        <w:pStyle w:val="ab"/>
        <w:spacing w:line="276" w:lineRule="auto"/>
        <w:ind w:left="1416" w:firstLine="708"/>
        <w:jc w:val="both"/>
        <w:rPr>
          <w:rFonts w:ascii="Times New Roman" w:hAnsi="Times New Roman" w:cs="Times New Roman"/>
          <w:b/>
          <w:bCs/>
          <w:sz w:val="28"/>
          <w:szCs w:val="28"/>
        </w:rPr>
      </w:pPr>
    </w:p>
    <w:p w14:paraId="43E4ABD4" w14:textId="664A1D06" w:rsidR="00416A6E" w:rsidRDefault="00416A6E" w:rsidP="00416A6E">
      <w:pPr>
        <w:pStyle w:val="aa"/>
        <w:numPr>
          <w:ilvl w:val="0"/>
          <w:numId w:val="7"/>
        </w:numPr>
        <w:rPr>
          <w:rFonts w:ascii="Times New Roman" w:hAnsi="Times New Roman" w:cs="Times New Roman"/>
          <w:sz w:val="28"/>
          <w:szCs w:val="28"/>
        </w:rPr>
      </w:pPr>
      <w:r w:rsidRPr="00416A6E">
        <w:rPr>
          <w:rFonts w:ascii="Times New Roman" w:hAnsi="Times New Roman" w:cs="Times New Roman"/>
          <w:sz w:val="28"/>
          <w:szCs w:val="28"/>
        </w:rPr>
        <w:t xml:space="preserve">Мучник Е.Э. Учебный определитель лишайников Средней </w:t>
      </w:r>
      <w:proofErr w:type="gramStart"/>
      <w:r w:rsidRPr="00416A6E">
        <w:rPr>
          <w:rFonts w:ascii="Times New Roman" w:hAnsi="Times New Roman" w:cs="Times New Roman"/>
          <w:sz w:val="28"/>
          <w:szCs w:val="28"/>
        </w:rPr>
        <w:t>России :</w:t>
      </w:r>
      <w:proofErr w:type="gramEnd"/>
      <w:r w:rsidRPr="00416A6E">
        <w:rPr>
          <w:rFonts w:ascii="Times New Roman" w:hAnsi="Times New Roman" w:cs="Times New Roman"/>
          <w:sz w:val="28"/>
          <w:szCs w:val="28"/>
        </w:rPr>
        <w:t xml:space="preserve"> </w:t>
      </w:r>
      <w:proofErr w:type="spellStart"/>
      <w:r w:rsidRPr="00416A6E">
        <w:rPr>
          <w:rFonts w:ascii="Times New Roman" w:hAnsi="Times New Roman" w:cs="Times New Roman"/>
          <w:sz w:val="28"/>
          <w:szCs w:val="28"/>
        </w:rPr>
        <w:t>учебнометодическое</w:t>
      </w:r>
      <w:proofErr w:type="spellEnd"/>
      <w:r w:rsidRPr="00416A6E">
        <w:rPr>
          <w:rFonts w:ascii="Times New Roman" w:hAnsi="Times New Roman" w:cs="Times New Roman"/>
          <w:sz w:val="28"/>
          <w:szCs w:val="28"/>
        </w:rPr>
        <w:t xml:space="preserve"> пособие / Е.Э. Мучник, И.Д. Инсарова, М.В. Казакова ; </w:t>
      </w:r>
      <w:proofErr w:type="spellStart"/>
      <w:r w:rsidRPr="00416A6E">
        <w:rPr>
          <w:rFonts w:ascii="Times New Roman" w:hAnsi="Times New Roman" w:cs="Times New Roman"/>
          <w:sz w:val="28"/>
          <w:szCs w:val="28"/>
        </w:rPr>
        <w:t>Ряз</w:t>
      </w:r>
      <w:proofErr w:type="spellEnd"/>
      <w:r w:rsidRPr="00416A6E">
        <w:rPr>
          <w:rFonts w:ascii="Times New Roman" w:hAnsi="Times New Roman" w:cs="Times New Roman"/>
          <w:sz w:val="28"/>
          <w:szCs w:val="28"/>
        </w:rPr>
        <w:t xml:space="preserve">. гос. ун-т им. С.А. Есенина. — Рязань, 2011. — 360 </w:t>
      </w:r>
      <w:proofErr w:type="gramStart"/>
      <w:r w:rsidRPr="00416A6E">
        <w:rPr>
          <w:rFonts w:ascii="Times New Roman" w:hAnsi="Times New Roman" w:cs="Times New Roman"/>
          <w:sz w:val="28"/>
          <w:szCs w:val="28"/>
        </w:rPr>
        <w:t>с. ;</w:t>
      </w:r>
      <w:proofErr w:type="gramEnd"/>
      <w:r w:rsidRPr="00416A6E">
        <w:rPr>
          <w:rFonts w:ascii="Times New Roman" w:hAnsi="Times New Roman" w:cs="Times New Roman"/>
          <w:sz w:val="28"/>
          <w:szCs w:val="28"/>
        </w:rPr>
        <w:t xml:space="preserve"> </w:t>
      </w:r>
      <w:proofErr w:type="spellStart"/>
      <w:r w:rsidRPr="00416A6E">
        <w:rPr>
          <w:rFonts w:ascii="Times New Roman" w:hAnsi="Times New Roman" w:cs="Times New Roman"/>
          <w:sz w:val="28"/>
          <w:szCs w:val="28"/>
        </w:rPr>
        <w:t>цв</w:t>
      </w:r>
      <w:proofErr w:type="spellEnd"/>
      <w:r w:rsidRPr="00416A6E">
        <w:rPr>
          <w:rFonts w:ascii="Times New Roman" w:hAnsi="Times New Roman" w:cs="Times New Roman"/>
          <w:sz w:val="28"/>
          <w:szCs w:val="28"/>
        </w:rPr>
        <w:t>. вкл.</w:t>
      </w:r>
    </w:p>
    <w:p w14:paraId="444851B6" w14:textId="2CC48BC1" w:rsidR="002472A1" w:rsidRDefault="00217F83" w:rsidP="00217F83">
      <w:pPr>
        <w:pStyle w:val="aa"/>
        <w:numPr>
          <w:ilvl w:val="0"/>
          <w:numId w:val="7"/>
        </w:numPr>
        <w:rPr>
          <w:rFonts w:ascii="Times New Roman" w:hAnsi="Times New Roman" w:cs="Times New Roman"/>
          <w:sz w:val="28"/>
          <w:szCs w:val="28"/>
        </w:rPr>
      </w:pPr>
      <w:r>
        <w:rPr>
          <w:rFonts w:ascii="Times New Roman" w:hAnsi="Times New Roman" w:cs="Times New Roman"/>
          <w:sz w:val="28"/>
          <w:szCs w:val="28"/>
        </w:rPr>
        <w:t xml:space="preserve">Андреев М.П. Флора лишайников России: Биология, экология, разнообразие, распространение и методы изучения лишайников; - Т-во </w:t>
      </w:r>
      <w:proofErr w:type="spellStart"/>
      <w:r>
        <w:rPr>
          <w:rFonts w:ascii="Times New Roman" w:hAnsi="Times New Roman" w:cs="Times New Roman"/>
          <w:sz w:val="28"/>
          <w:szCs w:val="28"/>
        </w:rPr>
        <w:t>научн</w:t>
      </w:r>
      <w:proofErr w:type="spellEnd"/>
      <w:r>
        <w:rPr>
          <w:rFonts w:ascii="Times New Roman" w:hAnsi="Times New Roman" w:cs="Times New Roman"/>
          <w:sz w:val="28"/>
          <w:szCs w:val="28"/>
        </w:rPr>
        <w:t>. изданий КМК, 2014.- 392 с.</w:t>
      </w:r>
    </w:p>
    <w:p w14:paraId="138CAF64" w14:textId="2D8528BD" w:rsidR="00EC145B" w:rsidRDefault="00EC145B" w:rsidP="00EC145B">
      <w:pPr>
        <w:pStyle w:val="aa"/>
        <w:numPr>
          <w:ilvl w:val="0"/>
          <w:numId w:val="7"/>
        </w:numPr>
        <w:rPr>
          <w:rFonts w:ascii="Times New Roman" w:hAnsi="Times New Roman" w:cs="Times New Roman"/>
          <w:sz w:val="28"/>
          <w:szCs w:val="28"/>
        </w:rPr>
      </w:pPr>
      <w:r w:rsidRPr="00EC145B">
        <w:rPr>
          <w:rFonts w:ascii="Times New Roman" w:hAnsi="Times New Roman" w:cs="Times New Roman"/>
          <w:sz w:val="28"/>
          <w:szCs w:val="28"/>
        </w:rPr>
        <w:t>Тейлор Д</w:t>
      </w:r>
      <w:r>
        <w:rPr>
          <w:rFonts w:ascii="Times New Roman" w:hAnsi="Times New Roman" w:cs="Times New Roman"/>
          <w:sz w:val="28"/>
          <w:szCs w:val="28"/>
        </w:rPr>
        <w:t>.</w:t>
      </w:r>
      <w:r w:rsidRPr="00EC145B">
        <w:rPr>
          <w:rFonts w:ascii="Times New Roman" w:hAnsi="Times New Roman" w:cs="Times New Roman"/>
          <w:sz w:val="28"/>
          <w:szCs w:val="28"/>
        </w:rPr>
        <w:t>, Стаут У</w:t>
      </w:r>
      <w:r>
        <w:rPr>
          <w:rFonts w:ascii="Times New Roman" w:hAnsi="Times New Roman" w:cs="Times New Roman"/>
          <w:sz w:val="28"/>
          <w:szCs w:val="28"/>
        </w:rPr>
        <w:t>.</w:t>
      </w:r>
      <w:r w:rsidRPr="00EC145B">
        <w:rPr>
          <w:rFonts w:ascii="Times New Roman" w:hAnsi="Times New Roman" w:cs="Times New Roman"/>
          <w:sz w:val="28"/>
          <w:szCs w:val="28"/>
        </w:rPr>
        <w:t>, Грин Н</w:t>
      </w:r>
      <w:r>
        <w:rPr>
          <w:rFonts w:ascii="Times New Roman" w:hAnsi="Times New Roman" w:cs="Times New Roman"/>
          <w:sz w:val="28"/>
          <w:szCs w:val="28"/>
        </w:rPr>
        <w:t>. Биология. – в 3 т.; - Лаборатория знаний, 2019. – 5000 с.</w:t>
      </w:r>
    </w:p>
    <w:p w14:paraId="32942235" w14:textId="3C66DA94" w:rsidR="003A2CB2" w:rsidRPr="005E5C5D" w:rsidRDefault="00C317F9" w:rsidP="009E5EDB">
      <w:pPr>
        <w:pStyle w:val="aa"/>
        <w:numPr>
          <w:ilvl w:val="0"/>
          <w:numId w:val="7"/>
        </w:numPr>
        <w:rPr>
          <w:rFonts w:ascii="Times New Roman" w:hAnsi="Times New Roman" w:cs="Times New Roman"/>
          <w:sz w:val="28"/>
          <w:szCs w:val="28"/>
        </w:rPr>
      </w:pPr>
      <w:hyperlink r:id="rId23" w:history="1">
        <w:r w:rsidR="005E5C5D" w:rsidRPr="005E5C5D">
          <w:rPr>
            <w:rStyle w:val="a4"/>
            <w:rFonts w:ascii="Times New Roman" w:hAnsi="Times New Roman" w:cs="Times New Roman"/>
            <w:sz w:val="28"/>
            <w:szCs w:val="28"/>
          </w:rPr>
          <w:t>https://studopedia.ru/3_109452_fiziologiya-lishaynikov.html</w:t>
        </w:r>
      </w:hyperlink>
    </w:p>
    <w:p w14:paraId="64D4E0CE" w14:textId="5B5571D6" w:rsidR="005E5C5D" w:rsidRDefault="002B0EBD" w:rsidP="009E5EDB">
      <w:pPr>
        <w:pStyle w:val="aa"/>
        <w:numPr>
          <w:ilvl w:val="0"/>
          <w:numId w:val="7"/>
        </w:numPr>
        <w:rPr>
          <w:rFonts w:ascii="Times New Roman" w:hAnsi="Times New Roman" w:cs="Times New Roman"/>
          <w:sz w:val="28"/>
          <w:szCs w:val="28"/>
        </w:rPr>
      </w:pPr>
      <w:hyperlink r:id="rId24" w:history="1">
        <w:r w:rsidRPr="002E2027">
          <w:rPr>
            <w:rStyle w:val="a4"/>
            <w:rFonts w:ascii="Times New Roman" w:hAnsi="Times New Roman" w:cs="Times New Roman"/>
            <w:sz w:val="28"/>
            <w:szCs w:val="28"/>
          </w:rPr>
          <w:t>https://ru.wikipedia.org/wiki/%D0%9B%D0%B8%D1%88%D0%B0%D0%B9%D0%BD%D0%B8%D0%BA%D0%B8</w:t>
        </w:r>
      </w:hyperlink>
    </w:p>
    <w:p w14:paraId="777851B0" w14:textId="0D513908" w:rsidR="002B0EBD" w:rsidRDefault="002B0EBD" w:rsidP="002B0EBD">
      <w:pPr>
        <w:rPr>
          <w:rFonts w:ascii="Times New Roman" w:hAnsi="Times New Roman" w:cs="Times New Roman"/>
          <w:sz w:val="28"/>
          <w:szCs w:val="28"/>
        </w:rPr>
      </w:pPr>
    </w:p>
    <w:p w14:paraId="0005A43A" w14:textId="737A0103" w:rsidR="002B0EBD" w:rsidRDefault="002B0EBD" w:rsidP="002B0EBD">
      <w:pPr>
        <w:rPr>
          <w:rFonts w:ascii="Times New Roman" w:hAnsi="Times New Roman" w:cs="Times New Roman"/>
          <w:sz w:val="28"/>
          <w:szCs w:val="28"/>
        </w:rPr>
      </w:pPr>
    </w:p>
    <w:p w14:paraId="2A85B5EC" w14:textId="66A0DA4D" w:rsidR="002B0EBD" w:rsidRDefault="002B0EBD" w:rsidP="002B0EBD">
      <w:pPr>
        <w:rPr>
          <w:rFonts w:ascii="Times New Roman" w:hAnsi="Times New Roman" w:cs="Times New Roman"/>
          <w:sz w:val="28"/>
          <w:szCs w:val="28"/>
        </w:rPr>
      </w:pPr>
    </w:p>
    <w:p w14:paraId="43E3A552" w14:textId="0F4A2378" w:rsidR="002B0EBD" w:rsidRDefault="002B0EBD" w:rsidP="002B0EBD">
      <w:pPr>
        <w:rPr>
          <w:rFonts w:ascii="Times New Roman" w:hAnsi="Times New Roman" w:cs="Times New Roman"/>
          <w:sz w:val="28"/>
          <w:szCs w:val="28"/>
        </w:rPr>
      </w:pPr>
    </w:p>
    <w:p w14:paraId="2A3F5C8E" w14:textId="5BCE82A2" w:rsidR="002B0EBD" w:rsidRDefault="002B0EBD" w:rsidP="002B0EBD">
      <w:pPr>
        <w:rPr>
          <w:rFonts w:ascii="Times New Roman" w:hAnsi="Times New Roman" w:cs="Times New Roman"/>
          <w:sz w:val="28"/>
          <w:szCs w:val="28"/>
        </w:rPr>
      </w:pPr>
    </w:p>
    <w:p w14:paraId="1C7672E5" w14:textId="07228034" w:rsidR="002B0EBD" w:rsidRDefault="002B0EBD" w:rsidP="002B0EBD">
      <w:pPr>
        <w:rPr>
          <w:rFonts w:ascii="Times New Roman" w:hAnsi="Times New Roman" w:cs="Times New Roman"/>
          <w:sz w:val="28"/>
          <w:szCs w:val="28"/>
        </w:rPr>
      </w:pPr>
    </w:p>
    <w:p w14:paraId="519D0988" w14:textId="10837A8E" w:rsidR="002B0EBD" w:rsidRDefault="002B0EBD" w:rsidP="002B0EBD">
      <w:pPr>
        <w:rPr>
          <w:rFonts w:ascii="Times New Roman" w:hAnsi="Times New Roman" w:cs="Times New Roman"/>
          <w:sz w:val="28"/>
          <w:szCs w:val="28"/>
        </w:rPr>
      </w:pPr>
    </w:p>
    <w:p w14:paraId="1F014C64" w14:textId="0FDC51A7" w:rsidR="002B0EBD" w:rsidRDefault="002B0EBD" w:rsidP="002B0EBD">
      <w:pPr>
        <w:rPr>
          <w:rFonts w:ascii="Times New Roman" w:hAnsi="Times New Roman" w:cs="Times New Roman"/>
          <w:sz w:val="28"/>
          <w:szCs w:val="28"/>
        </w:rPr>
      </w:pPr>
    </w:p>
    <w:p w14:paraId="1235256C" w14:textId="1BE96B17" w:rsidR="002B0EBD" w:rsidRDefault="002B0EBD" w:rsidP="002B0EBD">
      <w:pPr>
        <w:rPr>
          <w:rFonts w:ascii="Times New Roman" w:hAnsi="Times New Roman" w:cs="Times New Roman"/>
          <w:sz w:val="28"/>
          <w:szCs w:val="28"/>
        </w:rPr>
      </w:pPr>
    </w:p>
    <w:p w14:paraId="64BE1670" w14:textId="6B6FB2A8" w:rsidR="002B0EBD" w:rsidRDefault="002B0EBD" w:rsidP="002B0EBD">
      <w:pPr>
        <w:rPr>
          <w:rFonts w:ascii="Times New Roman" w:hAnsi="Times New Roman" w:cs="Times New Roman"/>
          <w:sz w:val="28"/>
          <w:szCs w:val="28"/>
        </w:rPr>
      </w:pPr>
    </w:p>
    <w:p w14:paraId="3725CD6B" w14:textId="40465B69" w:rsidR="002B0EBD" w:rsidRDefault="002B0EBD" w:rsidP="002B0EBD">
      <w:pPr>
        <w:rPr>
          <w:rFonts w:ascii="Times New Roman" w:hAnsi="Times New Roman" w:cs="Times New Roman"/>
          <w:sz w:val="28"/>
          <w:szCs w:val="28"/>
        </w:rPr>
      </w:pPr>
    </w:p>
    <w:p w14:paraId="662DA74E" w14:textId="00784537" w:rsidR="002B0EBD" w:rsidRDefault="002B0EBD" w:rsidP="002B0EBD">
      <w:pPr>
        <w:rPr>
          <w:rFonts w:ascii="Times New Roman" w:hAnsi="Times New Roman" w:cs="Times New Roman"/>
          <w:sz w:val="28"/>
          <w:szCs w:val="28"/>
        </w:rPr>
      </w:pPr>
    </w:p>
    <w:p w14:paraId="2103F559" w14:textId="2FE80ACF" w:rsidR="002B0EBD" w:rsidRDefault="002B0EBD" w:rsidP="002B0EBD">
      <w:pPr>
        <w:rPr>
          <w:rFonts w:ascii="Times New Roman" w:hAnsi="Times New Roman" w:cs="Times New Roman"/>
          <w:sz w:val="28"/>
          <w:szCs w:val="28"/>
        </w:rPr>
      </w:pPr>
    </w:p>
    <w:p w14:paraId="73F3845F" w14:textId="602A188C" w:rsidR="002B0EBD" w:rsidRDefault="002B0EBD" w:rsidP="002B0EBD">
      <w:pPr>
        <w:rPr>
          <w:rFonts w:ascii="Times New Roman" w:hAnsi="Times New Roman" w:cs="Times New Roman"/>
          <w:sz w:val="28"/>
          <w:szCs w:val="28"/>
        </w:rPr>
      </w:pPr>
    </w:p>
    <w:p w14:paraId="49FCA7F9" w14:textId="7CC4D19F" w:rsidR="002B0EBD" w:rsidRDefault="002B0EBD" w:rsidP="002B0EBD">
      <w:pPr>
        <w:rPr>
          <w:rFonts w:ascii="Times New Roman" w:hAnsi="Times New Roman" w:cs="Times New Roman"/>
          <w:sz w:val="28"/>
          <w:szCs w:val="28"/>
        </w:rPr>
      </w:pPr>
    </w:p>
    <w:p w14:paraId="25AABC9F" w14:textId="2212DCFB" w:rsidR="002B0EBD" w:rsidRDefault="002B0EBD" w:rsidP="002B0EBD">
      <w:pPr>
        <w:rPr>
          <w:rFonts w:ascii="Times New Roman" w:hAnsi="Times New Roman" w:cs="Times New Roman"/>
          <w:sz w:val="28"/>
          <w:szCs w:val="28"/>
        </w:rPr>
      </w:pPr>
    </w:p>
    <w:p w14:paraId="48B44C05" w14:textId="47D5368E" w:rsidR="002B0EBD" w:rsidRDefault="002B0EBD" w:rsidP="002B0EBD">
      <w:pPr>
        <w:rPr>
          <w:rFonts w:ascii="Times New Roman" w:hAnsi="Times New Roman" w:cs="Times New Roman"/>
          <w:sz w:val="28"/>
          <w:szCs w:val="28"/>
        </w:rPr>
      </w:pPr>
    </w:p>
    <w:p w14:paraId="599ABE26" w14:textId="207DAC78" w:rsidR="002B0EBD" w:rsidRDefault="002B0EBD" w:rsidP="002B0EBD">
      <w:pPr>
        <w:rPr>
          <w:rFonts w:ascii="Times New Roman" w:hAnsi="Times New Roman" w:cs="Times New Roman"/>
          <w:sz w:val="28"/>
          <w:szCs w:val="28"/>
        </w:rPr>
      </w:pPr>
    </w:p>
    <w:p w14:paraId="104E4A51" w14:textId="64EE4DA8" w:rsidR="002B0EBD" w:rsidRDefault="002B0EBD" w:rsidP="002B0EBD">
      <w:pPr>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14:paraId="25260F9B" w14:textId="5719AF84" w:rsidR="002B0EBD" w:rsidRDefault="002B0EBD" w:rsidP="002B0EBD">
      <w:pPr>
        <w:rPr>
          <w:rFonts w:ascii="Times New Roman" w:hAnsi="Times New Roman" w:cs="Times New Roman"/>
          <w:sz w:val="28"/>
          <w:szCs w:val="28"/>
        </w:rPr>
      </w:pPr>
      <w:r>
        <w:rPr>
          <w:rFonts w:ascii="Times New Roman" w:hAnsi="Times New Roman" w:cs="Times New Roman"/>
          <w:sz w:val="28"/>
          <w:szCs w:val="28"/>
        </w:rPr>
        <w:t>ОПРОС</w:t>
      </w:r>
    </w:p>
    <w:p w14:paraId="4D9DE6E2" w14:textId="30365737" w:rsidR="002B0EBD" w:rsidRPr="002B0EBD" w:rsidRDefault="002B0EBD" w:rsidP="002B0EBD">
      <w:pPr>
        <w:rPr>
          <w:rFonts w:ascii="Times New Roman" w:hAnsi="Times New Roman" w:cs="Times New Roman"/>
          <w:sz w:val="28"/>
          <w:szCs w:val="28"/>
        </w:rPr>
      </w:pPr>
      <w:r>
        <w:rPr>
          <w:rFonts w:ascii="Times New Roman" w:hAnsi="Times New Roman" w:cs="Times New Roman"/>
          <w:sz w:val="28"/>
          <w:szCs w:val="28"/>
        </w:rPr>
        <w:tab/>
        <w:t>Какие живые организмы могут жить или живут на деревьях в Адмиралтейском районе?</w:t>
      </w:r>
    </w:p>
    <w:sectPr w:rsidR="002B0EBD" w:rsidRPr="002B0EBD" w:rsidSect="007C7DE6">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57D64" w14:textId="77777777" w:rsidR="00C317F9" w:rsidRDefault="00C317F9" w:rsidP="007C7DE6">
      <w:pPr>
        <w:spacing w:after="0" w:line="240" w:lineRule="auto"/>
      </w:pPr>
      <w:r>
        <w:separator/>
      </w:r>
    </w:p>
  </w:endnote>
  <w:endnote w:type="continuationSeparator" w:id="0">
    <w:p w14:paraId="626F828A" w14:textId="77777777" w:rsidR="00C317F9" w:rsidRDefault="00C317F9" w:rsidP="007C7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6894596"/>
      <w:docPartObj>
        <w:docPartGallery w:val="Page Numbers (Bottom of Page)"/>
        <w:docPartUnique/>
      </w:docPartObj>
    </w:sdtPr>
    <w:sdtEndPr/>
    <w:sdtContent>
      <w:p w14:paraId="4B19B05D" w14:textId="2B2D282C" w:rsidR="009C1AD5" w:rsidRDefault="009C1AD5">
        <w:pPr>
          <w:pStyle w:val="a7"/>
          <w:jc w:val="center"/>
        </w:pPr>
        <w:r>
          <w:fldChar w:fldCharType="begin"/>
        </w:r>
        <w:r>
          <w:instrText>PAGE   \* MERGEFORMAT</w:instrText>
        </w:r>
        <w:r>
          <w:fldChar w:fldCharType="separate"/>
        </w:r>
        <w:r>
          <w:rPr>
            <w:noProof/>
          </w:rPr>
          <w:t>2</w:t>
        </w:r>
        <w:r>
          <w:fldChar w:fldCharType="end"/>
        </w:r>
      </w:p>
    </w:sdtContent>
  </w:sdt>
  <w:p w14:paraId="0012DE20" w14:textId="77777777" w:rsidR="009C1AD5" w:rsidRDefault="009C1A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EB71F2" w14:textId="77777777" w:rsidR="00C317F9" w:rsidRDefault="00C317F9" w:rsidP="007C7DE6">
      <w:pPr>
        <w:spacing w:after="0" w:line="240" w:lineRule="auto"/>
      </w:pPr>
      <w:r>
        <w:separator/>
      </w:r>
    </w:p>
  </w:footnote>
  <w:footnote w:type="continuationSeparator" w:id="0">
    <w:p w14:paraId="12610B60" w14:textId="77777777" w:rsidR="00C317F9" w:rsidRDefault="00C317F9" w:rsidP="007C7D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31DD7"/>
    <w:multiLevelType w:val="hybridMultilevel"/>
    <w:tmpl w:val="6702266E"/>
    <w:lvl w:ilvl="0" w:tplc="A9500C1E">
      <w:start w:val="1"/>
      <w:numFmt w:val="bullet"/>
      <w:lvlText w:val="•"/>
      <w:lvlJc w:val="left"/>
      <w:pPr>
        <w:tabs>
          <w:tab w:val="num" w:pos="720"/>
        </w:tabs>
        <w:ind w:left="720" w:hanging="360"/>
      </w:pPr>
      <w:rPr>
        <w:rFonts w:ascii="Arial" w:hAnsi="Arial" w:hint="default"/>
      </w:rPr>
    </w:lvl>
    <w:lvl w:ilvl="1" w:tplc="3B1C02DA" w:tentative="1">
      <w:start w:val="1"/>
      <w:numFmt w:val="bullet"/>
      <w:lvlText w:val="•"/>
      <w:lvlJc w:val="left"/>
      <w:pPr>
        <w:tabs>
          <w:tab w:val="num" w:pos="1440"/>
        </w:tabs>
        <w:ind w:left="1440" w:hanging="360"/>
      </w:pPr>
      <w:rPr>
        <w:rFonts w:ascii="Arial" w:hAnsi="Arial" w:hint="default"/>
      </w:rPr>
    </w:lvl>
    <w:lvl w:ilvl="2" w:tplc="D6309D4C" w:tentative="1">
      <w:start w:val="1"/>
      <w:numFmt w:val="bullet"/>
      <w:lvlText w:val="•"/>
      <w:lvlJc w:val="left"/>
      <w:pPr>
        <w:tabs>
          <w:tab w:val="num" w:pos="2160"/>
        </w:tabs>
        <w:ind w:left="2160" w:hanging="360"/>
      </w:pPr>
      <w:rPr>
        <w:rFonts w:ascii="Arial" w:hAnsi="Arial" w:hint="default"/>
      </w:rPr>
    </w:lvl>
    <w:lvl w:ilvl="3" w:tplc="0B840808" w:tentative="1">
      <w:start w:val="1"/>
      <w:numFmt w:val="bullet"/>
      <w:lvlText w:val="•"/>
      <w:lvlJc w:val="left"/>
      <w:pPr>
        <w:tabs>
          <w:tab w:val="num" w:pos="2880"/>
        </w:tabs>
        <w:ind w:left="2880" w:hanging="360"/>
      </w:pPr>
      <w:rPr>
        <w:rFonts w:ascii="Arial" w:hAnsi="Arial" w:hint="default"/>
      </w:rPr>
    </w:lvl>
    <w:lvl w:ilvl="4" w:tplc="8202EBC8" w:tentative="1">
      <w:start w:val="1"/>
      <w:numFmt w:val="bullet"/>
      <w:lvlText w:val="•"/>
      <w:lvlJc w:val="left"/>
      <w:pPr>
        <w:tabs>
          <w:tab w:val="num" w:pos="3600"/>
        </w:tabs>
        <w:ind w:left="3600" w:hanging="360"/>
      </w:pPr>
      <w:rPr>
        <w:rFonts w:ascii="Arial" w:hAnsi="Arial" w:hint="default"/>
      </w:rPr>
    </w:lvl>
    <w:lvl w:ilvl="5" w:tplc="F662D5A2" w:tentative="1">
      <w:start w:val="1"/>
      <w:numFmt w:val="bullet"/>
      <w:lvlText w:val="•"/>
      <w:lvlJc w:val="left"/>
      <w:pPr>
        <w:tabs>
          <w:tab w:val="num" w:pos="4320"/>
        </w:tabs>
        <w:ind w:left="4320" w:hanging="360"/>
      </w:pPr>
      <w:rPr>
        <w:rFonts w:ascii="Arial" w:hAnsi="Arial" w:hint="default"/>
      </w:rPr>
    </w:lvl>
    <w:lvl w:ilvl="6" w:tplc="681ED456" w:tentative="1">
      <w:start w:val="1"/>
      <w:numFmt w:val="bullet"/>
      <w:lvlText w:val="•"/>
      <w:lvlJc w:val="left"/>
      <w:pPr>
        <w:tabs>
          <w:tab w:val="num" w:pos="5040"/>
        </w:tabs>
        <w:ind w:left="5040" w:hanging="360"/>
      </w:pPr>
      <w:rPr>
        <w:rFonts w:ascii="Arial" w:hAnsi="Arial" w:hint="default"/>
      </w:rPr>
    </w:lvl>
    <w:lvl w:ilvl="7" w:tplc="8A60F528" w:tentative="1">
      <w:start w:val="1"/>
      <w:numFmt w:val="bullet"/>
      <w:lvlText w:val="•"/>
      <w:lvlJc w:val="left"/>
      <w:pPr>
        <w:tabs>
          <w:tab w:val="num" w:pos="5760"/>
        </w:tabs>
        <w:ind w:left="5760" w:hanging="360"/>
      </w:pPr>
      <w:rPr>
        <w:rFonts w:ascii="Arial" w:hAnsi="Arial" w:hint="default"/>
      </w:rPr>
    </w:lvl>
    <w:lvl w:ilvl="8" w:tplc="A3FA28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2C7042"/>
    <w:multiLevelType w:val="hybridMultilevel"/>
    <w:tmpl w:val="6FB4D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8A2117"/>
    <w:multiLevelType w:val="multilevel"/>
    <w:tmpl w:val="3EFEEA72"/>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 w15:restartNumberingAfterBreak="0">
    <w:nsid w:val="330509EA"/>
    <w:multiLevelType w:val="hybridMultilevel"/>
    <w:tmpl w:val="2E6C4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BD10CE"/>
    <w:multiLevelType w:val="multilevel"/>
    <w:tmpl w:val="D1DC965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3CCF087A"/>
    <w:multiLevelType w:val="hybridMultilevel"/>
    <w:tmpl w:val="E4542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F03DDB"/>
    <w:multiLevelType w:val="hybridMultilevel"/>
    <w:tmpl w:val="50B0C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38F3BDD"/>
    <w:multiLevelType w:val="multilevel"/>
    <w:tmpl w:val="AE56C29C"/>
    <w:lvl w:ilvl="0">
      <w:start w:val="1"/>
      <w:numFmt w:val="decimal"/>
      <w:lvlText w:val="%1"/>
      <w:lvlJc w:val="left"/>
      <w:pPr>
        <w:ind w:left="600" w:hanging="600"/>
      </w:pPr>
      <w:rPr>
        <w:rFonts w:hint="default"/>
        <w:b/>
      </w:rPr>
    </w:lvl>
    <w:lvl w:ilvl="1">
      <w:start w:val="3"/>
      <w:numFmt w:val="decimal"/>
      <w:lvlText w:val="%1.%2"/>
      <w:lvlJc w:val="left"/>
      <w:pPr>
        <w:ind w:left="780" w:hanging="600"/>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8" w15:restartNumberingAfterBreak="0">
    <w:nsid w:val="73AD168B"/>
    <w:multiLevelType w:val="multilevel"/>
    <w:tmpl w:val="053AC19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744F39A4"/>
    <w:multiLevelType w:val="hybridMultilevel"/>
    <w:tmpl w:val="D640D402"/>
    <w:lvl w:ilvl="0" w:tplc="52E2FE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83727A8"/>
    <w:multiLevelType w:val="hybridMultilevel"/>
    <w:tmpl w:val="64520A14"/>
    <w:lvl w:ilvl="0" w:tplc="4A668DB2">
      <w:start w:val="1"/>
      <w:numFmt w:val="bullet"/>
      <w:lvlText w:val="-"/>
      <w:lvlJc w:val="left"/>
      <w:pPr>
        <w:ind w:left="1830" w:hanging="360"/>
      </w:pPr>
      <w:rPr>
        <w:rFonts w:ascii="Times New Roman" w:eastAsiaTheme="minorHAnsi" w:hAnsi="Times New Roman" w:cs="Times New Roman" w:hint="default"/>
        <w:b/>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11" w15:restartNumberingAfterBreak="0">
    <w:nsid w:val="7BA77DFF"/>
    <w:multiLevelType w:val="hybridMultilevel"/>
    <w:tmpl w:val="0CBCC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8"/>
  </w:num>
  <w:num w:numId="4">
    <w:abstractNumId w:val="2"/>
  </w:num>
  <w:num w:numId="5">
    <w:abstractNumId w:val="4"/>
  </w:num>
  <w:num w:numId="6">
    <w:abstractNumId w:val="10"/>
  </w:num>
  <w:num w:numId="7">
    <w:abstractNumId w:val="5"/>
  </w:num>
  <w:num w:numId="8">
    <w:abstractNumId w:val="9"/>
  </w:num>
  <w:num w:numId="9">
    <w:abstractNumId w:val="0"/>
  </w:num>
  <w:num w:numId="10">
    <w:abstractNumId w:val="3"/>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6A5"/>
    <w:rsid w:val="00006388"/>
    <w:rsid w:val="00023821"/>
    <w:rsid w:val="00027D16"/>
    <w:rsid w:val="00077846"/>
    <w:rsid w:val="00081FBA"/>
    <w:rsid w:val="000D51B5"/>
    <w:rsid w:val="00116FF0"/>
    <w:rsid w:val="0013616A"/>
    <w:rsid w:val="0014571E"/>
    <w:rsid w:val="001510D7"/>
    <w:rsid w:val="00163732"/>
    <w:rsid w:val="00173923"/>
    <w:rsid w:val="0018034E"/>
    <w:rsid w:val="001A7AFD"/>
    <w:rsid w:val="001E7D7D"/>
    <w:rsid w:val="001F1199"/>
    <w:rsid w:val="001F442E"/>
    <w:rsid w:val="00217F83"/>
    <w:rsid w:val="00225E7E"/>
    <w:rsid w:val="00245FB4"/>
    <w:rsid w:val="002472A1"/>
    <w:rsid w:val="002B0EBD"/>
    <w:rsid w:val="00301D7F"/>
    <w:rsid w:val="003944D4"/>
    <w:rsid w:val="003960A1"/>
    <w:rsid w:val="003A2CB2"/>
    <w:rsid w:val="003A7836"/>
    <w:rsid w:val="003D5B97"/>
    <w:rsid w:val="003E0D38"/>
    <w:rsid w:val="003E564D"/>
    <w:rsid w:val="003F1B79"/>
    <w:rsid w:val="00416A6E"/>
    <w:rsid w:val="00431075"/>
    <w:rsid w:val="00456B51"/>
    <w:rsid w:val="0048641A"/>
    <w:rsid w:val="004D5ED2"/>
    <w:rsid w:val="004E429A"/>
    <w:rsid w:val="0056258A"/>
    <w:rsid w:val="00575A7C"/>
    <w:rsid w:val="00582E80"/>
    <w:rsid w:val="005A058C"/>
    <w:rsid w:val="005D52CB"/>
    <w:rsid w:val="005E5C5D"/>
    <w:rsid w:val="00633D5C"/>
    <w:rsid w:val="006673C3"/>
    <w:rsid w:val="006A2345"/>
    <w:rsid w:val="006B4BDE"/>
    <w:rsid w:val="006E3541"/>
    <w:rsid w:val="00713BF8"/>
    <w:rsid w:val="00724165"/>
    <w:rsid w:val="00771250"/>
    <w:rsid w:val="00774CF8"/>
    <w:rsid w:val="00791395"/>
    <w:rsid w:val="007C7DE6"/>
    <w:rsid w:val="007D4E55"/>
    <w:rsid w:val="007D7634"/>
    <w:rsid w:val="007E31E7"/>
    <w:rsid w:val="0084741E"/>
    <w:rsid w:val="00875354"/>
    <w:rsid w:val="00881059"/>
    <w:rsid w:val="008B6008"/>
    <w:rsid w:val="008D46E6"/>
    <w:rsid w:val="008D62B3"/>
    <w:rsid w:val="00916AB6"/>
    <w:rsid w:val="00916CB8"/>
    <w:rsid w:val="00930096"/>
    <w:rsid w:val="00940596"/>
    <w:rsid w:val="009A01A2"/>
    <w:rsid w:val="009C1AD5"/>
    <w:rsid w:val="009D14DC"/>
    <w:rsid w:val="009E595F"/>
    <w:rsid w:val="00A33FF7"/>
    <w:rsid w:val="00A70485"/>
    <w:rsid w:val="00B0359B"/>
    <w:rsid w:val="00B160ED"/>
    <w:rsid w:val="00B65C6E"/>
    <w:rsid w:val="00B67F0D"/>
    <w:rsid w:val="00B962A8"/>
    <w:rsid w:val="00BA0618"/>
    <w:rsid w:val="00BE2BFB"/>
    <w:rsid w:val="00C2036B"/>
    <w:rsid w:val="00C317F9"/>
    <w:rsid w:val="00C579EA"/>
    <w:rsid w:val="00C70A48"/>
    <w:rsid w:val="00CA0AAC"/>
    <w:rsid w:val="00CB3093"/>
    <w:rsid w:val="00D01514"/>
    <w:rsid w:val="00D2115D"/>
    <w:rsid w:val="00D4237B"/>
    <w:rsid w:val="00DD34E6"/>
    <w:rsid w:val="00DD6077"/>
    <w:rsid w:val="00E345CB"/>
    <w:rsid w:val="00E45EB7"/>
    <w:rsid w:val="00E63AD1"/>
    <w:rsid w:val="00EA14BC"/>
    <w:rsid w:val="00EA175F"/>
    <w:rsid w:val="00EC145B"/>
    <w:rsid w:val="00ED5BB1"/>
    <w:rsid w:val="00F26806"/>
    <w:rsid w:val="00F928AE"/>
    <w:rsid w:val="00FA6689"/>
    <w:rsid w:val="00FC0BCD"/>
    <w:rsid w:val="00FC7AB1"/>
    <w:rsid w:val="00FE20CD"/>
    <w:rsid w:val="00FE46A5"/>
    <w:rsid w:val="00FF5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076A6"/>
  <w15:chartTrackingRefBased/>
  <w15:docId w15:val="{082A60AD-720D-40AB-9A86-2E33C2EA6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C7D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C7D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7DE6"/>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7C7DE6"/>
    <w:pPr>
      <w:outlineLvl w:val="9"/>
    </w:pPr>
    <w:rPr>
      <w:lang w:eastAsia="ru-RU"/>
    </w:rPr>
  </w:style>
  <w:style w:type="paragraph" w:styleId="11">
    <w:name w:val="toc 1"/>
    <w:basedOn w:val="a"/>
    <w:next w:val="a"/>
    <w:autoRedefine/>
    <w:uiPriority w:val="39"/>
    <w:unhideWhenUsed/>
    <w:rsid w:val="007C7DE6"/>
    <w:pPr>
      <w:spacing w:after="100"/>
    </w:pPr>
  </w:style>
  <w:style w:type="character" w:styleId="a4">
    <w:name w:val="Hyperlink"/>
    <w:basedOn w:val="a0"/>
    <w:uiPriority w:val="99"/>
    <w:unhideWhenUsed/>
    <w:rsid w:val="007C7DE6"/>
    <w:rPr>
      <w:color w:val="0563C1" w:themeColor="hyperlink"/>
      <w:u w:val="single"/>
    </w:rPr>
  </w:style>
  <w:style w:type="character" w:customStyle="1" w:styleId="20">
    <w:name w:val="Заголовок 2 Знак"/>
    <w:basedOn w:val="a0"/>
    <w:link w:val="2"/>
    <w:uiPriority w:val="9"/>
    <w:rsid w:val="007C7DE6"/>
    <w:rPr>
      <w:rFonts w:asciiTheme="majorHAnsi" w:eastAsiaTheme="majorEastAsia" w:hAnsiTheme="majorHAnsi" w:cstheme="majorBidi"/>
      <w:color w:val="2F5496" w:themeColor="accent1" w:themeShade="BF"/>
      <w:sz w:val="26"/>
      <w:szCs w:val="26"/>
    </w:rPr>
  </w:style>
  <w:style w:type="paragraph" w:styleId="a5">
    <w:name w:val="header"/>
    <w:basedOn w:val="a"/>
    <w:link w:val="a6"/>
    <w:uiPriority w:val="99"/>
    <w:unhideWhenUsed/>
    <w:rsid w:val="007C7D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7DE6"/>
  </w:style>
  <w:style w:type="paragraph" w:styleId="a7">
    <w:name w:val="footer"/>
    <w:basedOn w:val="a"/>
    <w:link w:val="a8"/>
    <w:uiPriority w:val="99"/>
    <w:unhideWhenUsed/>
    <w:rsid w:val="007C7D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7DE6"/>
  </w:style>
  <w:style w:type="character" w:styleId="a9">
    <w:name w:val="Intense Emphasis"/>
    <w:basedOn w:val="a0"/>
    <w:uiPriority w:val="21"/>
    <w:qFormat/>
    <w:rsid w:val="0013616A"/>
    <w:rPr>
      <w:i/>
      <w:iCs/>
      <w:color w:val="4472C4" w:themeColor="accent1"/>
    </w:rPr>
  </w:style>
  <w:style w:type="paragraph" w:styleId="21">
    <w:name w:val="Quote"/>
    <w:basedOn w:val="a"/>
    <w:next w:val="a"/>
    <w:link w:val="22"/>
    <w:uiPriority w:val="29"/>
    <w:qFormat/>
    <w:rsid w:val="0013616A"/>
    <w:pPr>
      <w:spacing w:before="200"/>
      <w:ind w:left="864" w:right="864"/>
      <w:jc w:val="center"/>
    </w:pPr>
    <w:rPr>
      <w:i/>
      <w:iCs/>
      <w:color w:val="404040" w:themeColor="text1" w:themeTint="BF"/>
    </w:rPr>
  </w:style>
  <w:style w:type="character" w:customStyle="1" w:styleId="22">
    <w:name w:val="Цитата 2 Знак"/>
    <w:basedOn w:val="a0"/>
    <w:link w:val="21"/>
    <w:uiPriority w:val="29"/>
    <w:rsid w:val="0013616A"/>
    <w:rPr>
      <w:i/>
      <w:iCs/>
      <w:color w:val="404040" w:themeColor="text1" w:themeTint="BF"/>
    </w:rPr>
  </w:style>
  <w:style w:type="paragraph" w:styleId="23">
    <w:name w:val="toc 2"/>
    <w:basedOn w:val="a"/>
    <w:next w:val="a"/>
    <w:autoRedefine/>
    <w:uiPriority w:val="39"/>
    <w:unhideWhenUsed/>
    <w:rsid w:val="0013616A"/>
    <w:pPr>
      <w:spacing w:after="100"/>
      <w:ind w:left="220"/>
    </w:pPr>
  </w:style>
  <w:style w:type="paragraph" w:styleId="aa">
    <w:name w:val="List Paragraph"/>
    <w:basedOn w:val="a"/>
    <w:uiPriority w:val="34"/>
    <w:qFormat/>
    <w:rsid w:val="001F1199"/>
    <w:pPr>
      <w:ind w:left="720"/>
      <w:contextualSpacing/>
    </w:pPr>
  </w:style>
  <w:style w:type="character" w:customStyle="1" w:styleId="12">
    <w:name w:val="Неразрешенное упоминание1"/>
    <w:basedOn w:val="a0"/>
    <w:uiPriority w:val="99"/>
    <w:semiHidden/>
    <w:unhideWhenUsed/>
    <w:rsid w:val="00F928AE"/>
    <w:rPr>
      <w:color w:val="605E5C"/>
      <w:shd w:val="clear" w:color="auto" w:fill="E1DFDD"/>
    </w:rPr>
  </w:style>
  <w:style w:type="paragraph" w:styleId="ab">
    <w:name w:val="No Spacing"/>
    <w:uiPriority w:val="1"/>
    <w:qFormat/>
    <w:rsid w:val="005D52CB"/>
    <w:pPr>
      <w:spacing w:after="0" w:line="240" w:lineRule="auto"/>
    </w:pPr>
  </w:style>
  <w:style w:type="character" w:styleId="ac">
    <w:name w:val="Unresolved Mention"/>
    <w:basedOn w:val="a0"/>
    <w:uiPriority w:val="99"/>
    <w:semiHidden/>
    <w:unhideWhenUsed/>
    <w:rsid w:val="005E5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540079">
      <w:bodyDiv w:val="1"/>
      <w:marLeft w:val="0"/>
      <w:marRight w:val="0"/>
      <w:marTop w:val="0"/>
      <w:marBottom w:val="0"/>
      <w:divBdr>
        <w:top w:val="none" w:sz="0" w:space="0" w:color="auto"/>
        <w:left w:val="none" w:sz="0" w:space="0" w:color="auto"/>
        <w:bottom w:val="none" w:sz="0" w:space="0" w:color="auto"/>
        <w:right w:val="none" w:sz="0" w:space="0" w:color="auto"/>
      </w:divBdr>
      <w:divsChild>
        <w:div w:id="1358042490">
          <w:marLeft w:val="360"/>
          <w:marRight w:val="0"/>
          <w:marTop w:val="200"/>
          <w:marBottom w:val="0"/>
          <w:divBdr>
            <w:top w:val="none" w:sz="0" w:space="0" w:color="auto"/>
            <w:left w:val="none" w:sz="0" w:space="0" w:color="auto"/>
            <w:bottom w:val="none" w:sz="0" w:space="0" w:color="auto"/>
            <w:right w:val="none" w:sz="0" w:space="0" w:color="auto"/>
          </w:divBdr>
        </w:div>
        <w:div w:id="2005626453">
          <w:marLeft w:val="360"/>
          <w:marRight w:val="0"/>
          <w:marTop w:val="200"/>
          <w:marBottom w:val="0"/>
          <w:divBdr>
            <w:top w:val="none" w:sz="0" w:space="0" w:color="auto"/>
            <w:left w:val="none" w:sz="0" w:space="0" w:color="auto"/>
            <w:bottom w:val="none" w:sz="0" w:space="0" w:color="auto"/>
            <w:right w:val="none" w:sz="0" w:space="0" w:color="auto"/>
          </w:divBdr>
        </w:div>
        <w:div w:id="526523843">
          <w:marLeft w:val="360"/>
          <w:marRight w:val="0"/>
          <w:marTop w:val="200"/>
          <w:marBottom w:val="0"/>
          <w:divBdr>
            <w:top w:val="none" w:sz="0" w:space="0" w:color="auto"/>
            <w:left w:val="none" w:sz="0" w:space="0" w:color="auto"/>
            <w:bottom w:val="none" w:sz="0" w:space="0" w:color="auto"/>
            <w:right w:val="none" w:sz="0" w:space="0" w:color="auto"/>
          </w:divBdr>
        </w:div>
        <w:div w:id="315380165">
          <w:marLeft w:val="360"/>
          <w:marRight w:val="0"/>
          <w:marTop w:val="200"/>
          <w:marBottom w:val="0"/>
          <w:divBdr>
            <w:top w:val="none" w:sz="0" w:space="0" w:color="auto"/>
            <w:left w:val="none" w:sz="0" w:space="0" w:color="auto"/>
            <w:bottom w:val="none" w:sz="0" w:space="0" w:color="auto"/>
            <w:right w:val="none" w:sz="0" w:space="0" w:color="auto"/>
          </w:divBdr>
        </w:div>
        <w:div w:id="455607730">
          <w:marLeft w:val="360"/>
          <w:marRight w:val="0"/>
          <w:marTop w:val="200"/>
          <w:marBottom w:val="0"/>
          <w:divBdr>
            <w:top w:val="none" w:sz="0" w:space="0" w:color="auto"/>
            <w:left w:val="none" w:sz="0" w:space="0" w:color="auto"/>
            <w:bottom w:val="none" w:sz="0" w:space="0" w:color="auto"/>
            <w:right w:val="none" w:sz="0" w:space="0" w:color="auto"/>
          </w:divBdr>
        </w:div>
      </w:divsChild>
    </w:div>
    <w:div w:id="3431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ru.wikipedia.org/wiki/%D0%9B%D0%B8%D1%88%D0%B0%D0%B9%D0%BD%D0%B8%D0%BA%D0%B8"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studopedia.ru/3_109452_fiziologiya-lishaynikov.html" TargetMode="Externa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AB4B9-3D4C-4B3A-A9B0-31205D82A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3288</Words>
  <Characters>22463</Characters>
  <Application>Microsoft Office Word</Application>
  <DocSecurity>0</DocSecurity>
  <Lines>607</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popova vera</dc:creator>
  <cp:keywords/>
  <dc:description/>
  <cp:lastModifiedBy> </cp:lastModifiedBy>
  <cp:revision>2</cp:revision>
  <dcterms:created xsi:type="dcterms:W3CDTF">2021-04-02T04:09:00Z</dcterms:created>
  <dcterms:modified xsi:type="dcterms:W3CDTF">2021-04-02T04:09:00Z</dcterms:modified>
</cp:coreProperties>
</file>