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0" w:rsidRPr="00C36418" w:rsidRDefault="001D4760" w:rsidP="00C36418">
      <w:pPr>
        <w:ind w:firstLine="0"/>
        <w:jc w:val="center"/>
        <w:rPr>
          <w:b/>
          <w:sz w:val="32"/>
        </w:rPr>
      </w:pPr>
      <w:r w:rsidRPr="00C36418">
        <w:rPr>
          <w:b/>
          <w:sz w:val="32"/>
        </w:rPr>
        <w:t>III Открытый международный конкурс инициативных научно-исследовательских проектов “High</w:t>
      </w:r>
      <w:r w:rsidR="00177C67" w:rsidRPr="00177C67">
        <w:rPr>
          <w:b/>
          <w:sz w:val="32"/>
        </w:rPr>
        <w:t>-</w:t>
      </w:r>
      <w:r w:rsidR="00177C67">
        <w:rPr>
          <w:b/>
          <w:sz w:val="32"/>
          <w:lang w:val="en-US"/>
        </w:rPr>
        <w:t>level</w:t>
      </w:r>
      <w:r w:rsidR="00177C67" w:rsidRPr="00177C67">
        <w:rPr>
          <w:b/>
          <w:sz w:val="32"/>
        </w:rPr>
        <w:t xml:space="preserve"> </w:t>
      </w:r>
      <w:r w:rsidR="00177C67">
        <w:rPr>
          <w:b/>
          <w:sz w:val="32"/>
          <w:lang w:val="en-US"/>
        </w:rPr>
        <w:t>research</w:t>
      </w:r>
      <w:r w:rsidR="00177C67" w:rsidRPr="00177C67">
        <w:rPr>
          <w:b/>
          <w:sz w:val="32"/>
        </w:rPr>
        <w:t xml:space="preserve"> </w:t>
      </w:r>
      <w:r w:rsidRPr="00C36418">
        <w:rPr>
          <w:b/>
          <w:sz w:val="32"/>
        </w:rPr>
        <w:t>– 2021”</w:t>
      </w:r>
    </w:p>
    <w:p w:rsidR="00C36418" w:rsidRDefault="00C36418" w:rsidP="00C36418">
      <w:pPr>
        <w:ind w:firstLine="0"/>
        <w:jc w:val="center"/>
        <w:rPr>
          <w:rFonts w:eastAsia="Times New Roman"/>
          <w:sz w:val="28"/>
          <w:szCs w:val="28"/>
        </w:rPr>
      </w:pPr>
      <w:r w:rsidRPr="0A0DA587">
        <w:rPr>
          <w:rFonts w:eastAsia="Times New Roman"/>
          <w:sz w:val="28"/>
          <w:szCs w:val="28"/>
        </w:rPr>
        <w:t>Чувашский государственный педагогический университет им. И.Я. Яковлева</w:t>
      </w: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Default="001D4760" w:rsidP="00C36418">
      <w:pPr>
        <w:ind w:firstLine="0"/>
        <w:jc w:val="center"/>
        <w:rPr>
          <w:b/>
          <w:sz w:val="32"/>
        </w:rPr>
      </w:pPr>
    </w:p>
    <w:p w:rsidR="001D4760" w:rsidRPr="00722C4D" w:rsidRDefault="001D4760" w:rsidP="00C3641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sz w:val="32"/>
        </w:rPr>
        <w:t>ЛИНГВИСТИЧЕСКИЕ СРЕДСТВА МАНИПУЛЯЦИИ В АНГЛОЯЗЫЧНОЙ РЕКЛАМЕ</w:t>
      </w: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Pr="000E72F7" w:rsidRDefault="001D4760" w:rsidP="00C36418">
      <w:pPr>
        <w:ind w:firstLine="0"/>
        <w:jc w:val="right"/>
        <w:rPr>
          <w:b/>
          <w:bCs/>
          <w:sz w:val="28"/>
          <w:szCs w:val="28"/>
        </w:rPr>
      </w:pPr>
    </w:p>
    <w:p w:rsidR="001D4760" w:rsidRPr="000E72F7" w:rsidRDefault="001D4760" w:rsidP="00C36418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Егорова Д.А.</w:t>
      </w:r>
    </w:p>
    <w:p w:rsidR="001D4760" w:rsidRDefault="001D4760" w:rsidP="00C36418">
      <w:pPr>
        <w:spacing w:line="360" w:lineRule="auto"/>
        <w:ind w:firstLine="0"/>
        <w:jc w:val="right"/>
        <w:rPr>
          <w:sz w:val="28"/>
          <w:szCs w:val="28"/>
        </w:rPr>
      </w:pPr>
      <w:r w:rsidRPr="000E72F7">
        <w:rPr>
          <w:sz w:val="28"/>
          <w:szCs w:val="28"/>
        </w:rPr>
        <w:t>Научный руководитель – канд. филол. наук, доцент Николаева Е. В.</w:t>
      </w: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left="709" w:firstLine="0"/>
        <w:jc w:val="center"/>
        <w:rPr>
          <w:bCs/>
          <w:sz w:val="28"/>
          <w:szCs w:val="28"/>
        </w:rPr>
      </w:pPr>
    </w:p>
    <w:p w:rsidR="001D4760" w:rsidRDefault="001D4760" w:rsidP="00C36418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Чебоксары 2021</w:t>
      </w:r>
    </w:p>
    <w:p w:rsidR="00C36418" w:rsidRDefault="00C41F17" w:rsidP="00557F6F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</w:t>
      </w:r>
      <w:r w:rsidR="00C74372">
        <w:rPr>
          <w:b/>
          <w:sz w:val="28"/>
        </w:rPr>
        <w:t>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1422901"/>
        <w:docPartObj>
          <w:docPartGallery w:val="Table of Contents"/>
          <w:docPartUnique/>
        </w:docPartObj>
      </w:sdtPr>
      <w:sdtContent>
        <w:p w:rsidR="00C74372" w:rsidRDefault="00C74372">
          <w:pPr>
            <w:pStyle w:val="a5"/>
          </w:pPr>
        </w:p>
        <w:p w:rsidR="00C74372" w:rsidRDefault="003E4677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r w:rsidRPr="003E4677">
            <w:fldChar w:fldCharType="begin"/>
          </w:r>
          <w:r w:rsidR="00C74372">
            <w:instrText xml:space="preserve"> TOC \o "1-3" \h \z \u </w:instrText>
          </w:r>
          <w:r w:rsidRPr="003E4677">
            <w:fldChar w:fldCharType="separate"/>
          </w:r>
          <w:hyperlink w:anchor="_Toc72254328" w:history="1">
            <w:r w:rsidR="00C74372" w:rsidRPr="0021763C">
              <w:rPr>
                <w:rStyle w:val="af"/>
              </w:rPr>
              <w:t>Введение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74372" w:rsidRDefault="003E4677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29" w:history="1">
            <w:r w:rsidR="00C74372" w:rsidRPr="0021763C">
              <w:rPr>
                <w:rStyle w:val="af"/>
              </w:rPr>
              <w:t>ГЛАВА 1. ТЕОРЕТИЧЕСКИЕ ПРЕДПОСЫЛКИ ИССЛЕДОВАНИЯ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4372" w:rsidRPr="00C74372" w:rsidRDefault="003E4677">
          <w:pPr>
            <w:pStyle w:val="21"/>
            <w:tabs>
              <w:tab w:val="right" w:leader="hyphen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54330" w:history="1">
            <w:r w:rsidR="00C74372" w:rsidRPr="00C7437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 Понятия «реклама» и «манипуляция»</w:t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_Toc72254330 \h </w:instrTex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372" w:rsidRPr="00C74372" w:rsidRDefault="003E4677">
          <w:pPr>
            <w:pStyle w:val="21"/>
            <w:tabs>
              <w:tab w:val="right" w:leader="hyphen" w:pos="9628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72254331" w:history="1">
            <w:r w:rsidR="00C74372" w:rsidRPr="00C74372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 Основные манипулятивные языковые средства</w:t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_Toc72254331 \h </w:instrTex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4372"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743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4372" w:rsidRDefault="003E4677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2" w:history="1">
            <w:r w:rsidR="00C74372" w:rsidRPr="0021763C">
              <w:rPr>
                <w:rStyle w:val="af"/>
              </w:rPr>
              <w:t>ГЛАВА 2. ИССЛЕДОВАНИЕ ЛИНГВИСТИЧЕСКИХ СРЕДСТВ МАНИПУЛЯЦИИ В АНГЛОЯЗЫЧНОЙ РЕКЛАМЕ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74372" w:rsidRDefault="003E4677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3" w:history="1">
            <w:r w:rsidR="00C74372">
              <w:rPr>
                <w:rStyle w:val="af"/>
              </w:rPr>
              <w:t>Заключение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74372" w:rsidRDefault="003E4677">
          <w:pPr>
            <w:pStyle w:val="11"/>
            <w:rPr>
              <w:rFonts w:asciiTheme="minorHAnsi" w:hAnsiTheme="minorHAnsi" w:cstheme="minorBidi"/>
              <w:sz w:val="22"/>
              <w:lang w:eastAsia="ru-RU"/>
            </w:rPr>
          </w:pPr>
          <w:hyperlink w:anchor="_Toc72254334" w:history="1">
            <w:r w:rsidR="00C74372">
              <w:rPr>
                <w:rStyle w:val="af"/>
              </w:rPr>
              <w:t>С</w:t>
            </w:r>
            <w:r w:rsidR="00C74372" w:rsidRPr="0021763C">
              <w:rPr>
                <w:rStyle w:val="af"/>
              </w:rPr>
              <w:t>писок литературы</w:t>
            </w:r>
            <w:r w:rsidR="00C7437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74372">
              <w:rPr>
                <w:webHidden/>
              </w:rPr>
              <w:instrText xml:space="preserve"> PAGEREF _Toc72254334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7437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74372" w:rsidRDefault="003E4677">
          <w:r>
            <w:fldChar w:fldCharType="end"/>
          </w:r>
        </w:p>
      </w:sdtContent>
    </w:sdt>
    <w:p w:rsidR="00557F6F" w:rsidRPr="00557F6F" w:rsidRDefault="00557F6F" w:rsidP="00557F6F">
      <w:pPr>
        <w:ind w:firstLine="0"/>
        <w:jc w:val="left"/>
        <w:rPr>
          <w:sz w:val="28"/>
        </w:rPr>
      </w:pPr>
    </w:p>
    <w:p w:rsidR="00C36418" w:rsidRDefault="00C36418" w:rsidP="00557F6F">
      <w:pPr>
        <w:ind w:firstLine="0"/>
        <w:jc w:val="left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36418" w:rsidRDefault="00C36418" w:rsidP="001D4760">
      <w:pPr>
        <w:ind w:firstLine="0"/>
        <w:jc w:val="center"/>
        <w:rPr>
          <w:b/>
          <w:sz w:val="28"/>
        </w:rPr>
      </w:pPr>
    </w:p>
    <w:p w:rsidR="00C41F17" w:rsidRDefault="00C41F17" w:rsidP="00C74372">
      <w:pPr>
        <w:ind w:firstLine="0"/>
        <w:rPr>
          <w:b/>
          <w:sz w:val="28"/>
        </w:rPr>
      </w:pPr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2254328"/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472A5" w:rsidRDefault="00E472A5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E472A5" w:rsidRPr="00E472A5" w:rsidRDefault="00E472A5" w:rsidP="00E472A5"/>
    <w:p w:rsidR="00C36418" w:rsidRPr="00C74372" w:rsidRDefault="00C36418" w:rsidP="00C7437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7437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C74372" w:rsidRPr="00C74372" w:rsidRDefault="00C74372" w:rsidP="00C74372"/>
    <w:p w:rsidR="008444ED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sz w:val="28"/>
        </w:rPr>
        <w:t xml:space="preserve">Современная реклама является уникальным средством массовой информации и коммуникации. Это особый феномен и отдельная сфера изучения в современной лингвистике и в массовой культуре, что во многом объясняется широкой распространенностью рекламы и ее неизбежным проникновением в нашу ежедневную и личную жизнь. Реклама и язык рекламы давно привлекают внимание многих ученых и исследуются специалистами различных отраслей современной науки – лингвистами, социологами, психологами, экономистами и многими другими. </w:t>
      </w:r>
    </w:p>
    <w:p w:rsidR="008444ED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b/>
          <w:sz w:val="28"/>
        </w:rPr>
        <w:t>Актуальность работы</w:t>
      </w:r>
      <w:r w:rsidRPr="008444ED">
        <w:rPr>
          <w:sz w:val="28"/>
        </w:rPr>
        <w:t xml:space="preserve"> заключается в том, что за последние годы интерес к рекламе возрос во много раз. В современном мире каждой компании важно и нужно позиционировать себя с лучшей стороны, с целью привлечь к себе клиентов. Уже сегодня реклама является неотъемлемой частью нашего общества, а также движущей силой его развития. Именно потому, что реклама влияет на ценности, идеи, стереотипы общества, ее становится все больше и больше в нашей жизни. Рекламодатели хотят создать некоторые образы у нас в голове, которые будут влиять на наш выбор, желания и нужды. </w:t>
      </w:r>
    </w:p>
    <w:p w:rsidR="003A2EFE" w:rsidRDefault="008444ED" w:rsidP="008444ED">
      <w:pPr>
        <w:spacing w:line="360" w:lineRule="auto"/>
        <w:ind w:firstLine="567"/>
        <w:rPr>
          <w:sz w:val="28"/>
        </w:rPr>
      </w:pPr>
      <w:r w:rsidRPr="008444ED">
        <w:rPr>
          <w:b/>
          <w:sz w:val="28"/>
        </w:rPr>
        <w:t>Цель</w:t>
      </w:r>
      <w:r>
        <w:rPr>
          <w:sz w:val="28"/>
        </w:rPr>
        <w:t xml:space="preserve"> работы заключается в изучении лингвистических</w:t>
      </w:r>
      <w:r w:rsidRPr="008444ED">
        <w:rPr>
          <w:sz w:val="28"/>
        </w:rPr>
        <w:t xml:space="preserve"> средств манипуляции в англоязычном рекламном тексте. </w:t>
      </w:r>
    </w:p>
    <w:p w:rsidR="003A2EFE" w:rsidRDefault="003A2EFE" w:rsidP="003A2EFE">
      <w:pPr>
        <w:spacing w:line="360" w:lineRule="auto"/>
        <w:contextualSpacing/>
        <w:rPr>
          <w:sz w:val="28"/>
          <w:szCs w:val="28"/>
        </w:rPr>
      </w:pPr>
      <w:r w:rsidRPr="00CB2B18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исследовательской работы определяются целью:</w:t>
      </w:r>
    </w:p>
    <w:p w:rsidR="003A2EFE" w:rsidRP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>Расс</w:t>
      </w:r>
      <w:r w:rsidR="003A2EFE">
        <w:rPr>
          <w:sz w:val="28"/>
        </w:rPr>
        <w:t>мотреть понятия «реклама</w:t>
      </w:r>
      <w:r w:rsidRPr="003A2EFE">
        <w:rPr>
          <w:sz w:val="28"/>
        </w:rPr>
        <w:t>»</w:t>
      </w:r>
      <w:r w:rsidR="003A2EFE">
        <w:rPr>
          <w:sz w:val="28"/>
        </w:rPr>
        <w:t xml:space="preserve"> и «манипуляция».</w:t>
      </w:r>
    </w:p>
    <w:p w:rsid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 xml:space="preserve">Рассмотреть понятие </w:t>
      </w:r>
      <w:r w:rsidR="003A2EFE">
        <w:rPr>
          <w:sz w:val="28"/>
          <w:szCs w:val="28"/>
        </w:rPr>
        <w:t>о</w:t>
      </w:r>
      <w:r w:rsidR="003A2EFE" w:rsidRPr="003A2EFE">
        <w:rPr>
          <w:sz w:val="28"/>
          <w:szCs w:val="28"/>
        </w:rPr>
        <w:t>сновные манипулятивные языковые средства</w:t>
      </w:r>
      <w:r w:rsidR="003A2EFE" w:rsidRPr="003A2EFE">
        <w:rPr>
          <w:sz w:val="28"/>
        </w:rPr>
        <w:t xml:space="preserve"> </w:t>
      </w:r>
    </w:p>
    <w:p w:rsidR="003A2EFE" w:rsidRDefault="008444ED" w:rsidP="003A2EFE">
      <w:pPr>
        <w:pStyle w:val="a3"/>
        <w:numPr>
          <w:ilvl w:val="0"/>
          <w:numId w:val="9"/>
        </w:numPr>
        <w:spacing w:line="360" w:lineRule="auto"/>
        <w:rPr>
          <w:sz w:val="28"/>
        </w:rPr>
      </w:pPr>
      <w:r w:rsidRPr="003A2EFE">
        <w:rPr>
          <w:sz w:val="28"/>
        </w:rPr>
        <w:t xml:space="preserve">Проанализировать языковые средства манипуляции человеческими инстинктами в англоязычном рекламном тексте. </w:t>
      </w:r>
    </w:p>
    <w:p w:rsidR="003A2EFE" w:rsidRPr="003A2EFE" w:rsidRDefault="003A2EFE" w:rsidP="003A2EFE">
      <w:pPr>
        <w:spacing w:line="360" w:lineRule="auto"/>
        <w:ind w:firstLine="567"/>
        <w:rPr>
          <w:b/>
          <w:sz w:val="32"/>
        </w:rPr>
      </w:pPr>
      <w:r w:rsidRPr="003A2EFE">
        <w:rPr>
          <w:b/>
          <w:sz w:val="28"/>
        </w:rPr>
        <w:t>Объектом исследования</w:t>
      </w:r>
      <w:r>
        <w:rPr>
          <w:sz w:val="28"/>
        </w:rPr>
        <w:t xml:space="preserve"> являются</w:t>
      </w:r>
      <w:r w:rsidRPr="003A2EFE">
        <w:rPr>
          <w:sz w:val="28"/>
        </w:rPr>
        <w:t xml:space="preserve"> англоязычные рекламные тексты</w:t>
      </w:r>
      <w:r>
        <w:rPr>
          <w:sz w:val="28"/>
        </w:rPr>
        <w:t>.</w:t>
      </w:r>
    </w:p>
    <w:p w:rsidR="004A039E" w:rsidRPr="003A2EFE" w:rsidRDefault="008444ED" w:rsidP="003A2EFE">
      <w:pPr>
        <w:spacing w:line="360" w:lineRule="auto"/>
        <w:ind w:firstLine="567"/>
        <w:rPr>
          <w:b/>
          <w:sz w:val="32"/>
        </w:rPr>
      </w:pPr>
      <w:r w:rsidRPr="003A2EFE">
        <w:rPr>
          <w:b/>
          <w:i/>
          <w:sz w:val="28"/>
        </w:rPr>
        <w:t>Предметом исследования</w:t>
      </w:r>
      <w:r w:rsidRPr="008444ED">
        <w:rPr>
          <w:sz w:val="28"/>
        </w:rPr>
        <w:t xml:space="preserve"> выступают языковые средства манипуляции человеческими инстинктами в англоязычном рекламном тексте. </w:t>
      </w:r>
    </w:p>
    <w:p w:rsidR="00C36418" w:rsidRPr="00C74372" w:rsidRDefault="004A039E" w:rsidP="00C74372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72254329"/>
      <w:r w:rsidRPr="00C74372">
        <w:rPr>
          <w:rFonts w:ascii="Times New Roman" w:hAnsi="Times New Roman" w:cs="Times New Roman"/>
          <w:color w:val="auto"/>
        </w:rPr>
        <w:lastRenderedPageBreak/>
        <w:t>ГЛАВА 1. ТЕОРЕТИЧЕСКИЕ ПРЕДПОСЫЛКИ ИССЛЕДОВАНИЯ</w:t>
      </w:r>
      <w:bookmarkEnd w:id="1"/>
    </w:p>
    <w:p w:rsidR="00171A24" w:rsidRPr="004A039E" w:rsidRDefault="00171A24" w:rsidP="004A039E">
      <w:pPr>
        <w:ind w:firstLine="0"/>
        <w:jc w:val="center"/>
        <w:rPr>
          <w:sz w:val="28"/>
        </w:rPr>
      </w:pPr>
    </w:p>
    <w:p w:rsidR="00C36418" w:rsidRPr="00C74372" w:rsidRDefault="004A039E" w:rsidP="00C7437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2" w:name="_Toc72254330"/>
      <w:r w:rsidRPr="00C74372">
        <w:rPr>
          <w:rFonts w:ascii="Times New Roman" w:hAnsi="Times New Roman" w:cs="Times New Roman"/>
          <w:color w:val="auto"/>
          <w:sz w:val="28"/>
        </w:rPr>
        <w:t>1.1 Понятия «реклама» и «манипуляция»</w:t>
      </w:r>
      <w:bookmarkEnd w:id="2"/>
    </w:p>
    <w:p w:rsidR="00171A24" w:rsidRDefault="00171A24" w:rsidP="00171A24">
      <w:pPr>
        <w:ind w:firstLine="851"/>
        <w:rPr>
          <w:b/>
          <w:sz w:val="28"/>
        </w:rPr>
      </w:pPr>
    </w:p>
    <w:p w:rsidR="007547E2" w:rsidRDefault="00171A24" w:rsidP="0072571C">
      <w:pPr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 xml:space="preserve">Ни для кого не секрет, что благодаря промышленной революции, </w:t>
      </w:r>
      <w:r w:rsidRPr="00171A24">
        <w:rPr>
          <w:sz w:val="28"/>
        </w:rPr>
        <w:t>обеспечившей массовое производство товаров, появлению средств массовой информации,</w:t>
      </w:r>
      <w:r>
        <w:rPr>
          <w:sz w:val="28"/>
        </w:rPr>
        <w:t xml:space="preserve"> </w:t>
      </w:r>
      <w:r w:rsidRPr="00171A24">
        <w:rPr>
          <w:sz w:val="28"/>
        </w:rPr>
        <w:t>развитию транспортных путей, средств связи и, как следствие, международной торговли, реклама превратилась в огромный промышленный сектор и важную сферу бизнеса</w:t>
      </w:r>
      <w:r>
        <w:rPr>
          <w:sz w:val="28"/>
        </w:rPr>
        <w:t xml:space="preserve"> </w:t>
      </w:r>
      <w:r w:rsidR="00B338D2">
        <w:rPr>
          <w:sz w:val="28"/>
        </w:rPr>
        <w:t>[3</w:t>
      </w:r>
      <w:r w:rsidRPr="00171A24">
        <w:rPr>
          <w:sz w:val="28"/>
        </w:rPr>
        <w:t>].</w:t>
      </w:r>
      <w:r>
        <w:rPr>
          <w:sz w:val="28"/>
        </w:rPr>
        <w:t xml:space="preserve"> </w:t>
      </w:r>
      <w:r w:rsidRPr="00EC374D">
        <w:rPr>
          <w:sz w:val="28"/>
          <w:szCs w:val="28"/>
        </w:rPr>
        <w:t>Прежде всего, рассмотрим, что такое реклама</w:t>
      </w:r>
      <w:r w:rsidR="007547E2">
        <w:rPr>
          <w:sz w:val="28"/>
          <w:szCs w:val="28"/>
        </w:rPr>
        <w:t xml:space="preserve">. </w:t>
      </w:r>
    </w:p>
    <w:p w:rsidR="00463449" w:rsidRDefault="007547E2" w:rsidP="0072571C">
      <w:pPr>
        <w:spacing w:line="360" w:lineRule="auto"/>
        <w:ind w:firstLine="567"/>
        <w:rPr>
          <w:sz w:val="28"/>
        </w:rPr>
      </w:pPr>
      <w:r>
        <w:rPr>
          <w:sz w:val="28"/>
          <w:szCs w:val="28"/>
        </w:rPr>
        <w:t>Р</w:t>
      </w:r>
      <w:r w:rsidR="00171A24" w:rsidRPr="00EC374D">
        <w:rPr>
          <w:sz w:val="28"/>
          <w:szCs w:val="28"/>
        </w:rPr>
        <w:t>еклама – это своего рода текст, сочетающий в себе информационную функцию, а также выразительную, эстетическую и звательную</w:t>
      </w:r>
      <w:r w:rsidR="00463449">
        <w:rPr>
          <w:sz w:val="28"/>
          <w:szCs w:val="28"/>
        </w:rPr>
        <w:t xml:space="preserve">, реклама должна привлекать публику и направлять её в определённое русло. </w:t>
      </w:r>
      <w:r>
        <w:rPr>
          <w:sz w:val="28"/>
          <w:szCs w:val="28"/>
        </w:rPr>
        <w:t xml:space="preserve"> Помимо всего этого ещё можно отметить, что реклама </w:t>
      </w:r>
      <w:r w:rsidRPr="00EC374D">
        <w:rPr>
          <w:sz w:val="28"/>
          <w:szCs w:val="28"/>
        </w:rPr>
        <w:t>–</w:t>
      </w:r>
      <w:r>
        <w:rPr>
          <w:sz w:val="28"/>
          <w:szCs w:val="28"/>
        </w:rPr>
        <w:t xml:space="preserve"> социально-психологическое явление.</w:t>
      </w:r>
      <w:r w:rsidR="00463449">
        <w:rPr>
          <w:sz w:val="28"/>
          <w:szCs w:val="28"/>
        </w:rPr>
        <w:t xml:space="preserve"> </w:t>
      </w:r>
      <w:r w:rsidR="00463449" w:rsidRPr="00463449">
        <w:rPr>
          <w:sz w:val="28"/>
        </w:rPr>
        <w:t>Это многоплановый товар, затрагивающий самые затаенные участки психики современного человека. Исследованиями психологов доказано, что восприятие и переработка рекламной информации осуществляются под воздействием множества различных факторов, но три из них присутствуют практически всегда: это когнитивный (познавательный), эмоциональный (аффективный) и поведенческий (к</w:t>
      </w:r>
      <w:r w:rsidR="00B338D2">
        <w:rPr>
          <w:sz w:val="28"/>
        </w:rPr>
        <w:t>онативный) факторы [2</w:t>
      </w:r>
      <w:r w:rsidR="00463449">
        <w:rPr>
          <w:sz w:val="28"/>
        </w:rPr>
        <w:t>].</w:t>
      </w:r>
    </w:p>
    <w:p w:rsidR="00463449" w:rsidRDefault="00463449" w:rsidP="0072571C">
      <w:pPr>
        <w:spacing w:line="360" w:lineRule="auto"/>
        <w:ind w:firstLine="567"/>
        <w:rPr>
          <w:sz w:val="28"/>
          <w:szCs w:val="28"/>
        </w:rPr>
      </w:pPr>
      <w:r w:rsidRPr="00463449">
        <w:rPr>
          <w:sz w:val="28"/>
        </w:rPr>
        <w:t xml:space="preserve">Особенностью манипуляции как в рекламном тексте, так и в других случаях, является то, что манипулятор стремится скрыть свои настоящие намерения с целью добиться нужного результата. </w:t>
      </w:r>
      <w:r w:rsidR="0070703E">
        <w:rPr>
          <w:sz w:val="28"/>
        </w:rPr>
        <w:t xml:space="preserve">Поэтому можно смело сказать, что манипуляция </w:t>
      </w:r>
      <w:r w:rsidR="0070703E" w:rsidRPr="00EC374D">
        <w:rPr>
          <w:sz w:val="28"/>
          <w:szCs w:val="28"/>
        </w:rPr>
        <w:t>–</w:t>
      </w:r>
      <w:r w:rsidR="0070703E">
        <w:rPr>
          <w:sz w:val="28"/>
          <w:szCs w:val="28"/>
        </w:rPr>
        <w:t xml:space="preserve"> это некое скрытое психологическое воздействие на человека, меняющее его поведение в направлении, заданном воздействующей стороной, а также дающее воздействующей стороне некоторые преимущества. </w:t>
      </w:r>
    </w:p>
    <w:p w:rsidR="0070703E" w:rsidRDefault="0070703E" w:rsidP="0072571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Именно здесь и происходит связь между рекламой и манипуляцией. Производитель для продвижения своего товара на рынке пользуется рекламой на телевидении, радио, билбордах. </w:t>
      </w:r>
      <w:r>
        <w:rPr>
          <w:sz w:val="28"/>
        </w:rPr>
        <w:t>З</w:t>
      </w:r>
      <w:r w:rsidRPr="0070703E">
        <w:rPr>
          <w:sz w:val="28"/>
        </w:rPr>
        <w:t>адача</w:t>
      </w:r>
      <w:r>
        <w:rPr>
          <w:sz w:val="28"/>
        </w:rPr>
        <w:t xml:space="preserve"> рекламного текста</w:t>
      </w:r>
      <w:r w:rsidRPr="0070703E">
        <w:rPr>
          <w:sz w:val="28"/>
        </w:rPr>
        <w:t xml:space="preserve"> </w:t>
      </w:r>
      <w:r w:rsidRPr="00EC374D">
        <w:rPr>
          <w:sz w:val="28"/>
          <w:szCs w:val="28"/>
        </w:rPr>
        <w:t>–</w:t>
      </w:r>
      <w:r w:rsidRPr="0070703E">
        <w:rPr>
          <w:sz w:val="28"/>
        </w:rPr>
        <w:t xml:space="preserve"> своим вне</w:t>
      </w:r>
      <w:r>
        <w:rPr>
          <w:sz w:val="28"/>
        </w:rPr>
        <w:t xml:space="preserve">шним </w:t>
      </w:r>
      <w:r>
        <w:rPr>
          <w:sz w:val="28"/>
        </w:rPr>
        <w:lastRenderedPageBreak/>
        <w:t>видом привлечь внимание потенциального покупателя</w:t>
      </w:r>
      <w:r w:rsidRPr="0070703E">
        <w:rPr>
          <w:sz w:val="28"/>
        </w:rPr>
        <w:t>, разъяснением заинтересовать и заключением убедить купить предлагаемый това</w:t>
      </w:r>
      <w:r>
        <w:rPr>
          <w:sz w:val="28"/>
        </w:rPr>
        <w:t>р</w:t>
      </w:r>
      <w:r>
        <w:rPr>
          <w:sz w:val="28"/>
          <w:szCs w:val="28"/>
        </w:rPr>
        <w:t>. Но в чём же заключается манипуляция в рекламе? Ответ прост. Рекламный текст должен быть:</w:t>
      </w:r>
    </w:p>
    <w:p w:rsidR="0070703E" w:rsidRDefault="0070703E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сложной для запоминания и понимания;</w:t>
      </w:r>
    </w:p>
    <w:p w:rsidR="0070703E" w:rsidRDefault="0070703E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оригинальной, так как не похожий на другие ролик имеет больше шансов понравится потенциальному покупателю;</w:t>
      </w:r>
    </w:p>
    <w:p w:rsidR="00C816EF" w:rsidRDefault="00C816EF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ролик не должен длиться более 60 секунд, так как есть вероятность, что человек просто не дослушает рекламу до конца;</w:t>
      </w:r>
    </w:p>
    <w:p w:rsidR="00C816EF" w:rsidRDefault="00C816EF" w:rsidP="0072571C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рекламный текст должен содержать призыв, исключая при этом приказ к действию.</w:t>
      </w:r>
    </w:p>
    <w:p w:rsidR="00C816EF" w:rsidRPr="00C74372" w:rsidRDefault="00C816EF" w:rsidP="00C74372">
      <w:pPr>
        <w:pStyle w:val="2"/>
        <w:jc w:val="center"/>
        <w:rPr>
          <w:color w:val="auto"/>
          <w:sz w:val="28"/>
          <w:szCs w:val="28"/>
        </w:rPr>
      </w:pPr>
    </w:p>
    <w:p w:rsidR="00C816EF" w:rsidRDefault="00C816EF" w:rsidP="00C74372">
      <w:pPr>
        <w:pStyle w:val="2"/>
        <w:jc w:val="center"/>
        <w:rPr>
          <w:color w:val="auto"/>
          <w:sz w:val="28"/>
          <w:szCs w:val="28"/>
        </w:rPr>
      </w:pPr>
      <w:bookmarkStart w:id="3" w:name="_Toc72254331"/>
      <w:r w:rsidRPr="00C74372">
        <w:rPr>
          <w:color w:val="auto"/>
          <w:sz w:val="28"/>
          <w:szCs w:val="28"/>
        </w:rPr>
        <w:t>1.2 Основные манипулятивные языковые средства</w:t>
      </w:r>
      <w:bookmarkEnd w:id="3"/>
    </w:p>
    <w:p w:rsidR="00C74372" w:rsidRPr="00C74372" w:rsidRDefault="00C74372" w:rsidP="00C74372"/>
    <w:p w:rsidR="00C816EF" w:rsidRDefault="00EF34C2" w:rsidP="0072571C">
      <w:pPr>
        <w:spacing w:line="360" w:lineRule="auto"/>
        <w:ind w:firstLine="567"/>
        <w:rPr>
          <w:sz w:val="28"/>
        </w:rPr>
      </w:pPr>
      <w:r w:rsidRPr="00EF34C2">
        <w:rPr>
          <w:sz w:val="28"/>
        </w:rPr>
        <w:t>Суть языковой манипуляции в рекламе заключается в следующем: подается реклама так, что пользователь на основе своих собственных выводов делает определенные выводы. Поскольку</w:t>
      </w:r>
      <w:r>
        <w:rPr>
          <w:sz w:val="28"/>
        </w:rPr>
        <w:t xml:space="preserve"> </w:t>
      </w:r>
      <w:r w:rsidRPr="00EF34C2">
        <w:rPr>
          <w:sz w:val="28"/>
        </w:rPr>
        <w:t xml:space="preserve">потребитель приходит к этим выводам сам, он автоматически получает такие знания для себя, а потому относится к информации менее </w:t>
      </w:r>
      <w:r w:rsidR="00B338D2">
        <w:rPr>
          <w:sz w:val="28"/>
        </w:rPr>
        <w:t>критично и с большим доверием.[4</w:t>
      </w:r>
      <w:r w:rsidRPr="00EF34C2">
        <w:rPr>
          <w:sz w:val="28"/>
        </w:rPr>
        <w:t>]</w:t>
      </w:r>
    </w:p>
    <w:p w:rsidR="0072571C" w:rsidRPr="0072571C" w:rsidRDefault="0072571C" w:rsidP="0072571C">
      <w:pPr>
        <w:pStyle w:val="a4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8"/>
          <w:szCs w:val="26"/>
        </w:rPr>
      </w:pPr>
      <w:r w:rsidRPr="0072571C">
        <w:rPr>
          <w:color w:val="000000"/>
          <w:sz w:val="28"/>
          <w:szCs w:val="26"/>
        </w:rPr>
        <w:t>Создатели рекламных текстов используют средства манипулятивной зашифровки разных языковых уровней:</w:t>
      </w:r>
    </w:p>
    <w:p w:rsidR="0072571C" w:rsidRPr="000E26F3" w:rsidRDefault="0072571C" w:rsidP="000E26F3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фонетический (аллитерация, паронимическая аттракция, созвучия и рифма),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словообразовательный (межсловная контаминация),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морфологический (использование форм сравнительной и превосходной степени сравнения, личных и притяжательных местоимений);</w:t>
      </w:r>
    </w:p>
    <w:p w:rsidR="0072571C" w:rsidRP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 </w:t>
      </w:r>
      <w:r w:rsidRPr="0072571C">
        <w:rPr>
          <w:color w:val="000000"/>
          <w:sz w:val="28"/>
          <w:szCs w:val="26"/>
        </w:rPr>
        <w:t>лексико-семантический (эпитеты, метафоры, гиперболы, каламбуры, вербализмы, аллюзии),</w:t>
      </w:r>
    </w:p>
    <w:p w:rsidR="0072571C" w:rsidRDefault="0072571C" w:rsidP="0072571C">
      <w:pPr>
        <w:pStyle w:val="a4"/>
        <w:numPr>
          <w:ilvl w:val="0"/>
          <w:numId w:val="2"/>
        </w:numPr>
        <w:shd w:val="clear" w:color="auto" w:fill="FFFFFF"/>
        <w:spacing w:before="375" w:beforeAutospacing="0" w:after="450" w:afterAutospacing="0"/>
        <w:ind w:left="1276" w:hanging="283"/>
        <w:jc w:val="both"/>
        <w:textAlignment w:val="baseline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r w:rsidRPr="0072571C">
        <w:rPr>
          <w:color w:val="000000"/>
          <w:sz w:val="28"/>
          <w:szCs w:val="26"/>
        </w:rPr>
        <w:t>синтаксический (пр</w:t>
      </w:r>
      <w:r>
        <w:rPr>
          <w:color w:val="000000"/>
          <w:sz w:val="28"/>
          <w:szCs w:val="26"/>
        </w:rPr>
        <w:t xml:space="preserve">ессупозиция, импликация, парцеляция) </w:t>
      </w:r>
      <w:r w:rsidR="00B338D2">
        <w:rPr>
          <w:color w:val="000000"/>
          <w:sz w:val="28"/>
          <w:szCs w:val="26"/>
          <w:lang w:val="en-US"/>
        </w:rPr>
        <w:t>[</w:t>
      </w:r>
      <w:r w:rsidR="00B338D2">
        <w:rPr>
          <w:color w:val="000000"/>
          <w:sz w:val="28"/>
          <w:szCs w:val="26"/>
        </w:rPr>
        <w:t>1</w:t>
      </w:r>
      <w:r>
        <w:rPr>
          <w:color w:val="000000"/>
          <w:sz w:val="28"/>
          <w:szCs w:val="26"/>
          <w:lang w:val="en-US"/>
        </w:rPr>
        <w:t>].</w:t>
      </w:r>
    </w:p>
    <w:p w:rsidR="000E26F3" w:rsidRDefault="000E26F3" w:rsidP="000E26F3">
      <w:pPr>
        <w:pStyle w:val="a4"/>
        <w:shd w:val="clear" w:color="auto" w:fill="FFFFFF"/>
        <w:spacing w:before="375" w:beforeAutospacing="0" w:after="450" w:afterAutospacing="0" w:line="360" w:lineRule="auto"/>
        <w:ind w:firstLine="567"/>
        <w:jc w:val="both"/>
        <w:textAlignment w:val="baseline"/>
        <w:rPr>
          <w:sz w:val="28"/>
        </w:rPr>
      </w:pPr>
      <w:r w:rsidRPr="000E26F3">
        <w:rPr>
          <w:sz w:val="28"/>
        </w:rPr>
        <w:t>Стремясь привлечь внимание реципиента, рекламодатели часто создают новые лексемы, значение которых, однако, прозрачно</w:t>
      </w:r>
      <w:r>
        <w:rPr>
          <w:sz w:val="28"/>
        </w:rPr>
        <w:t xml:space="preserve"> (</w:t>
      </w:r>
      <w:r w:rsidRPr="000E26F3">
        <w:rPr>
          <w:sz w:val="28"/>
        </w:rPr>
        <w:t xml:space="preserve">неологизмы </w:t>
      </w:r>
      <w:r w:rsidRPr="000E26F3">
        <w:rPr>
          <w:i/>
          <w:sz w:val="28"/>
        </w:rPr>
        <w:t>future-proof</w:t>
      </w:r>
      <w:r w:rsidRPr="000E26F3">
        <w:rPr>
          <w:sz w:val="28"/>
        </w:rPr>
        <w:t xml:space="preserve">, </w:t>
      </w:r>
      <w:r w:rsidRPr="000E26F3">
        <w:rPr>
          <w:i/>
          <w:sz w:val="28"/>
        </w:rPr>
        <w:t>time-zone proof</w:t>
      </w:r>
      <w:r>
        <w:rPr>
          <w:i/>
          <w:sz w:val="28"/>
        </w:rPr>
        <w:t xml:space="preserve"> </w:t>
      </w:r>
      <w:r>
        <w:rPr>
          <w:sz w:val="28"/>
        </w:rPr>
        <w:t>для рекламы часов</w:t>
      </w:r>
      <w:r w:rsidRPr="000E26F3">
        <w:rPr>
          <w:sz w:val="28"/>
        </w:rPr>
        <w:t>,</w:t>
      </w:r>
      <w:r>
        <w:rPr>
          <w:sz w:val="28"/>
        </w:rPr>
        <w:t xml:space="preserve"> </w:t>
      </w:r>
      <w:r w:rsidRPr="000E26F3">
        <w:rPr>
          <w:sz w:val="28"/>
        </w:rPr>
        <w:t xml:space="preserve">образованные посредством суффикса </w:t>
      </w:r>
      <w:r w:rsidRPr="000E26F3">
        <w:rPr>
          <w:i/>
          <w:sz w:val="28"/>
        </w:rPr>
        <w:t>proof</w:t>
      </w:r>
      <w:r w:rsidRPr="000E26F3">
        <w:rPr>
          <w:sz w:val="28"/>
        </w:rPr>
        <w:t xml:space="preserve"> по аналогии с другими словами </w:t>
      </w:r>
      <w:r w:rsidRPr="000E26F3">
        <w:rPr>
          <w:i/>
          <w:sz w:val="28"/>
        </w:rPr>
        <w:t>waterproof, dishwater-proof</w:t>
      </w:r>
      <w:r w:rsidRPr="000E26F3">
        <w:rPr>
          <w:sz w:val="28"/>
        </w:rPr>
        <w:t>)</w:t>
      </w:r>
    </w:p>
    <w:p w:rsidR="000E26F3" w:rsidRDefault="0072571C" w:rsidP="000E26F3">
      <w:pPr>
        <w:pStyle w:val="a4"/>
        <w:shd w:val="clear" w:color="auto" w:fill="FFFFFF"/>
        <w:spacing w:before="375" w:beforeAutospacing="0" w:after="450" w:afterAutospacing="0" w:line="360" w:lineRule="auto"/>
        <w:ind w:firstLine="567"/>
        <w:jc w:val="both"/>
        <w:textAlignment w:val="baseline"/>
        <w:rPr>
          <w:sz w:val="28"/>
        </w:rPr>
      </w:pPr>
      <w:r>
        <w:rPr>
          <w:sz w:val="28"/>
        </w:rPr>
        <w:t>Но наиболее интересным методом манипуляции можно назвать манипуляцию инстинктами</w:t>
      </w:r>
      <w:r w:rsidR="000E26F3">
        <w:rPr>
          <w:sz w:val="28"/>
        </w:rPr>
        <w:t xml:space="preserve"> при помощи различных языковых единиц. Как пример можно рассмотреть классификацию англо-</w:t>
      </w:r>
      <w:r w:rsidR="000E26F3" w:rsidRPr="000E26F3">
        <w:rPr>
          <w:sz w:val="28"/>
        </w:rPr>
        <w:t xml:space="preserve">американского психолога Уильяма Мак-Дауголл, которая охватывает 12 инстинктов: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бегство;</w:t>
      </w:r>
      <w:r w:rsidRPr="000E26F3">
        <w:rPr>
          <w:sz w:val="28"/>
        </w:rPr>
        <w:t xml:space="preserve">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неприятие</w:t>
      </w:r>
      <w:r>
        <w:rPr>
          <w:sz w:val="28"/>
        </w:rPr>
        <w:t>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любознательность;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агрессивность</w:t>
      </w:r>
      <w:r>
        <w:rPr>
          <w:sz w:val="28"/>
        </w:rPr>
        <w:t>;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самоуничижение;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самоутверждение;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ро</w:t>
      </w:r>
      <w:r>
        <w:rPr>
          <w:sz w:val="28"/>
        </w:rPr>
        <w:t>дительский инстинкт;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инстинкт продолжения рода;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t>пищевой инстинкт;</w:t>
      </w:r>
      <w:r w:rsidRPr="000E26F3">
        <w:rPr>
          <w:sz w:val="28"/>
        </w:rPr>
        <w:t xml:space="preserve">  </w:t>
      </w:r>
    </w:p>
    <w:p w:rsidR="000E26F3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>
        <w:rPr>
          <w:sz w:val="28"/>
        </w:rPr>
        <w:lastRenderedPageBreak/>
        <w:t>стадный инстинкт;</w:t>
      </w:r>
      <w:r w:rsidRPr="000E26F3">
        <w:rPr>
          <w:sz w:val="28"/>
        </w:rPr>
        <w:t xml:space="preserve">  </w:t>
      </w:r>
    </w:p>
    <w:p w:rsidR="0072571C" w:rsidRPr="000E26F3" w:rsidRDefault="000E26F3" w:rsidP="000E26F3">
      <w:pPr>
        <w:pStyle w:val="a4"/>
        <w:numPr>
          <w:ilvl w:val="0"/>
          <w:numId w:val="4"/>
        </w:numPr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32"/>
          <w:szCs w:val="26"/>
        </w:rPr>
      </w:pPr>
      <w:r w:rsidRPr="000E26F3">
        <w:rPr>
          <w:sz w:val="28"/>
        </w:rPr>
        <w:t>инстинкт приобретательства, инстинкт созидания</w:t>
      </w:r>
      <w:r>
        <w:rPr>
          <w:sz w:val="28"/>
        </w:rPr>
        <w:t>.</w:t>
      </w:r>
    </w:p>
    <w:p w:rsidR="00F54A15" w:rsidRDefault="000E26F3" w:rsidP="00C743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остановиться на нескольких инстинктах, которые больше всего популярны в обществе: инстинкте неприятия, агрессивности, самоуничижения, пищевом и</w:t>
      </w:r>
      <w:r w:rsidR="00D45F7C">
        <w:rPr>
          <w:sz w:val="28"/>
          <w:szCs w:val="28"/>
        </w:rPr>
        <w:t xml:space="preserve"> родительском.</w:t>
      </w:r>
    </w:p>
    <w:p w:rsidR="00F54A15" w:rsidRPr="00C74372" w:rsidRDefault="00F54A15" w:rsidP="00C7437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72254332"/>
      <w:r w:rsidRPr="00C74372">
        <w:rPr>
          <w:rFonts w:ascii="Times New Roman" w:hAnsi="Times New Roman" w:cs="Times New Roman"/>
          <w:color w:val="auto"/>
        </w:rPr>
        <w:t>ГЛАВА 2. ИССЛЕДОВАНИЕ ЛИНГВИСТИЧЕСКИХ СРЕДСТВ МАНИПУЛЯЦИИ В АНГЛОЯЗЫЧНОЙ РЕКЛАМЕ</w:t>
      </w:r>
      <w:bookmarkEnd w:id="4"/>
    </w:p>
    <w:p w:rsidR="00F54A15" w:rsidRDefault="00F54A15" w:rsidP="00F54A15">
      <w:pPr>
        <w:spacing w:line="360" w:lineRule="auto"/>
        <w:jc w:val="center"/>
        <w:rPr>
          <w:b/>
          <w:sz w:val="28"/>
          <w:szCs w:val="28"/>
        </w:rPr>
      </w:pPr>
    </w:p>
    <w:p w:rsidR="00F54A15" w:rsidRPr="00F54A15" w:rsidRDefault="00F54A15" w:rsidP="00F54A15">
      <w:pPr>
        <w:spacing w:line="360" w:lineRule="auto"/>
        <w:rPr>
          <w:sz w:val="28"/>
          <w:szCs w:val="28"/>
        </w:rPr>
      </w:pPr>
      <w:r w:rsidRPr="00F54A15">
        <w:rPr>
          <w:sz w:val="28"/>
          <w:szCs w:val="28"/>
        </w:rPr>
        <w:t>Первым мы рассмотрим разные манипуляции, используемые за счёт инстинкта неприятия.</w:t>
      </w:r>
    </w:p>
    <w:p w:rsidR="00F54A15" w:rsidRDefault="00F54A15" w:rsidP="00F54A15">
      <w:pPr>
        <w:spacing w:line="360" w:lineRule="auto"/>
        <w:rPr>
          <w:sz w:val="28"/>
          <w:szCs w:val="28"/>
        </w:rPr>
      </w:pPr>
      <w:r w:rsidRPr="008C3B32">
        <w:rPr>
          <w:b/>
          <w:i/>
          <w:sz w:val="28"/>
          <w:szCs w:val="28"/>
        </w:rPr>
        <w:t>Инстинкт неприятия</w:t>
      </w:r>
      <w:r w:rsidRPr="00F54A15">
        <w:rPr>
          <w:sz w:val="28"/>
          <w:szCs w:val="28"/>
        </w:rPr>
        <w:t xml:space="preserve"> базируется на отвращении к кому-то или чему-т</w:t>
      </w:r>
      <w:r>
        <w:rPr>
          <w:sz w:val="28"/>
          <w:szCs w:val="28"/>
        </w:rPr>
        <w:t>о</w:t>
      </w:r>
      <w:r w:rsidRPr="00F54A15">
        <w:rPr>
          <w:sz w:val="28"/>
          <w:szCs w:val="28"/>
        </w:rPr>
        <w:t xml:space="preserve">. Рекламодатель, </w:t>
      </w:r>
      <w:r>
        <w:rPr>
          <w:sz w:val="28"/>
          <w:szCs w:val="28"/>
        </w:rPr>
        <w:t xml:space="preserve">стремится создать у человека </w:t>
      </w:r>
      <w:r w:rsidRPr="00F54A15">
        <w:rPr>
          <w:sz w:val="28"/>
          <w:szCs w:val="28"/>
        </w:rPr>
        <w:t>следующу</w:t>
      </w:r>
      <w:r>
        <w:rPr>
          <w:sz w:val="28"/>
          <w:szCs w:val="28"/>
        </w:rPr>
        <w:t>ю установку: «Мне это неприятно и</w:t>
      </w:r>
      <w:r w:rsidRPr="00F54A15">
        <w:rPr>
          <w:sz w:val="28"/>
          <w:szCs w:val="28"/>
        </w:rPr>
        <w:t xml:space="preserve"> я чувствую отвращение к этому. Я хочу избавиться от чувс</w:t>
      </w:r>
      <w:r>
        <w:rPr>
          <w:sz w:val="28"/>
          <w:szCs w:val="28"/>
        </w:rPr>
        <w:t>тва отвращения, и данная услуга или</w:t>
      </w:r>
      <w:r w:rsidRPr="00F54A15">
        <w:rPr>
          <w:sz w:val="28"/>
          <w:szCs w:val="28"/>
        </w:rPr>
        <w:t xml:space="preserve"> продукт поспособствуют этому»</w:t>
      </w:r>
      <w:r>
        <w:rPr>
          <w:sz w:val="28"/>
          <w:szCs w:val="28"/>
        </w:rPr>
        <w:t xml:space="preserve"> </w:t>
      </w:r>
      <w:r w:rsidRPr="00F54A15">
        <w:rPr>
          <w:sz w:val="28"/>
          <w:szCs w:val="28"/>
        </w:rPr>
        <w:t>[</w:t>
      </w:r>
      <w:r w:rsidR="00B338D2">
        <w:rPr>
          <w:sz w:val="28"/>
          <w:szCs w:val="28"/>
        </w:rPr>
        <w:t>2</w:t>
      </w:r>
      <w:r w:rsidRPr="00F54A15">
        <w:rPr>
          <w:sz w:val="28"/>
          <w:szCs w:val="28"/>
        </w:rPr>
        <w:t>].</w:t>
      </w:r>
    </w:p>
    <w:p w:rsidR="00F54A15" w:rsidRDefault="00F54A15" w:rsidP="00F54A15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F54A15" w:rsidRPr="00F54A15" w:rsidRDefault="00F54A15" w:rsidP="00F54A15">
      <w:pPr>
        <w:pStyle w:val="a3"/>
        <w:numPr>
          <w:ilvl w:val="0"/>
          <w:numId w:val="5"/>
        </w:numPr>
        <w:spacing w:line="360" w:lineRule="auto"/>
        <w:rPr>
          <w:sz w:val="32"/>
          <w:szCs w:val="28"/>
        </w:rPr>
      </w:pPr>
      <w:r w:rsidRPr="00F54A15">
        <w:rPr>
          <w:sz w:val="28"/>
        </w:rPr>
        <w:t xml:space="preserve">существительные со значениями </w:t>
      </w:r>
      <w:r w:rsidRPr="00F54A15">
        <w:rPr>
          <w:i/>
          <w:sz w:val="28"/>
        </w:rPr>
        <w:t>unpleasant, filthy</w:t>
      </w:r>
      <w:r w:rsidRPr="00F54A15">
        <w:rPr>
          <w:sz w:val="28"/>
        </w:rPr>
        <w:t xml:space="preserve">;  </w:t>
      </w:r>
    </w:p>
    <w:p w:rsidR="00F54A15" w:rsidRPr="00F54A15" w:rsidRDefault="00F54A15" w:rsidP="00F54A15">
      <w:pPr>
        <w:pStyle w:val="a3"/>
        <w:numPr>
          <w:ilvl w:val="0"/>
          <w:numId w:val="5"/>
        </w:numPr>
        <w:spacing w:line="360" w:lineRule="auto"/>
        <w:rPr>
          <w:sz w:val="32"/>
          <w:szCs w:val="28"/>
        </w:rPr>
      </w:pPr>
      <w:r w:rsidRPr="00F54A15">
        <w:rPr>
          <w:sz w:val="28"/>
        </w:rPr>
        <w:t xml:space="preserve">антитеза, противопоставление по принципу </w:t>
      </w:r>
      <w:r w:rsidRPr="00F54A15">
        <w:rPr>
          <w:i/>
          <w:sz w:val="28"/>
        </w:rPr>
        <w:t>pleasant – unpleasant</w:t>
      </w:r>
      <w:r w:rsidRPr="00F54A15">
        <w:rPr>
          <w:sz w:val="28"/>
        </w:rPr>
        <w:t>.</w:t>
      </w:r>
    </w:p>
    <w:p w:rsidR="00F54A15" w:rsidRPr="00C26420" w:rsidRDefault="008C3B32" w:rsidP="008C3B32">
      <w:pPr>
        <w:spacing w:line="360" w:lineRule="auto"/>
        <w:rPr>
          <w:sz w:val="28"/>
        </w:rPr>
      </w:pPr>
      <w:r>
        <w:rPr>
          <w:sz w:val="28"/>
        </w:rPr>
        <w:t xml:space="preserve">Рассмотрим рекламный текст детского мыла </w:t>
      </w:r>
      <w:r>
        <w:rPr>
          <w:sz w:val="28"/>
          <w:lang w:val="en-US"/>
        </w:rPr>
        <w:t>JUST</w:t>
      </w:r>
      <w:r w:rsidRPr="008C3B32">
        <w:rPr>
          <w:sz w:val="28"/>
        </w:rPr>
        <w:t xml:space="preserve">. Текст включает антитезу: </w:t>
      </w:r>
      <w:r w:rsidRPr="008C3B32">
        <w:rPr>
          <w:i/>
          <w:sz w:val="28"/>
        </w:rPr>
        <w:t>“if you are not totally clean, you are filthy”</w:t>
      </w:r>
      <w:r w:rsidRPr="008C3B32">
        <w:rPr>
          <w:sz w:val="28"/>
        </w:rPr>
        <w:t xml:space="preserve"> с целью противопоставить понятия, которые связаны между собой, поскольку благодаря использованию мыла читатель избавляется от бактерий и может брать младенца в руки, так как он не «грязный», следовательно, не представляет опасности.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8C3B32">
        <w:rPr>
          <w:b/>
          <w:i/>
          <w:sz w:val="28"/>
        </w:rPr>
        <w:t>Инстинкт агрессивности</w:t>
      </w:r>
      <w:r w:rsidRPr="008C3B32">
        <w:rPr>
          <w:sz w:val="28"/>
        </w:rPr>
        <w:t xml:space="preserve"> является сильно действующим на пси</w:t>
      </w:r>
      <w:r>
        <w:rPr>
          <w:sz w:val="28"/>
        </w:rPr>
        <w:t>хику человека фактором, побуждающим</w:t>
      </w:r>
      <w:r w:rsidRPr="008C3B32">
        <w:rPr>
          <w:sz w:val="28"/>
        </w:rPr>
        <w:t xml:space="preserve"> к совершению каких-то действий. </w:t>
      </w:r>
      <w:r w:rsidRPr="008C3B32">
        <w:rPr>
          <w:sz w:val="28"/>
        </w:rPr>
        <w:lastRenderedPageBreak/>
        <w:t xml:space="preserve">Рекламодатель стремится создать у </w:t>
      </w:r>
      <w:r>
        <w:rPr>
          <w:sz w:val="28"/>
        </w:rPr>
        <w:t>человека</w:t>
      </w:r>
      <w:r w:rsidRPr="008C3B32">
        <w:rPr>
          <w:sz w:val="28"/>
        </w:rPr>
        <w:t xml:space="preserve"> следующую установку: «Это в</w:t>
      </w:r>
      <w:r>
        <w:rPr>
          <w:sz w:val="28"/>
        </w:rPr>
        <w:t>ызывает у меня чувство агрессии</w:t>
      </w:r>
      <w:r w:rsidRPr="008C3B32">
        <w:rPr>
          <w:sz w:val="28"/>
        </w:rPr>
        <w:t xml:space="preserve">. Я хочу избавиться от этого </w:t>
      </w:r>
      <w:r>
        <w:rPr>
          <w:sz w:val="28"/>
        </w:rPr>
        <w:t xml:space="preserve">чувства, и данная услуга или </w:t>
      </w:r>
      <w:r w:rsidRPr="008C3B32">
        <w:rPr>
          <w:sz w:val="28"/>
        </w:rPr>
        <w:t>продукт поспособствуют этому»</w:t>
      </w:r>
      <w:r>
        <w:rPr>
          <w:sz w:val="28"/>
        </w:rPr>
        <w:t xml:space="preserve"> </w:t>
      </w:r>
      <w:r w:rsidRPr="00F54A15">
        <w:rPr>
          <w:sz w:val="28"/>
          <w:szCs w:val="28"/>
        </w:rPr>
        <w:t>[</w:t>
      </w:r>
      <w:r w:rsidR="00B338D2">
        <w:rPr>
          <w:sz w:val="28"/>
          <w:szCs w:val="28"/>
        </w:rPr>
        <w:t>2</w:t>
      </w:r>
      <w:r w:rsidRPr="00F54A15">
        <w:rPr>
          <w:sz w:val="28"/>
          <w:szCs w:val="28"/>
        </w:rPr>
        <w:t>]</w:t>
      </w:r>
      <w:r w:rsidRPr="008C3B32">
        <w:rPr>
          <w:sz w:val="28"/>
        </w:rPr>
        <w:t>.</w:t>
      </w:r>
    </w:p>
    <w:p w:rsidR="008C3B32" w:rsidRDefault="008C3B32" w:rsidP="008C3B32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8C3B32" w:rsidRPr="008C3B32" w:rsidRDefault="008C3B32" w:rsidP="008C3B32">
      <w:pPr>
        <w:pStyle w:val="a3"/>
        <w:numPr>
          <w:ilvl w:val="0"/>
          <w:numId w:val="6"/>
        </w:numPr>
        <w:spacing w:line="360" w:lineRule="auto"/>
        <w:rPr>
          <w:sz w:val="32"/>
          <w:lang w:val="en-US"/>
        </w:rPr>
      </w:pPr>
      <w:r w:rsidRPr="008C3B32">
        <w:rPr>
          <w:sz w:val="28"/>
        </w:rPr>
        <w:t>глаголы</w:t>
      </w:r>
      <w:r w:rsidRPr="008C3B32">
        <w:rPr>
          <w:sz w:val="28"/>
          <w:lang w:val="en-US"/>
        </w:rPr>
        <w:t xml:space="preserve"> </w:t>
      </w:r>
      <w:r w:rsidRPr="008C3B32">
        <w:rPr>
          <w:i/>
          <w:sz w:val="28"/>
          <w:lang w:val="en-US"/>
        </w:rPr>
        <w:t>beat, hit, kill, destroy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8C3B32">
        <w:rPr>
          <w:sz w:val="28"/>
        </w:rPr>
        <w:t xml:space="preserve">Рекламный текст </w:t>
      </w:r>
      <w:r>
        <w:rPr>
          <w:sz w:val="28"/>
        </w:rPr>
        <w:t xml:space="preserve">мороженного сети быстрого питания </w:t>
      </w:r>
      <w:r w:rsidRPr="008C3B32">
        <w:rPr>
          <w:color w:val="222222"/>
          <w:sz w:val="28"/>
          <w:szCs w:val="41"/>
          <w:shd w:val="clear" w:color="auto" w:fill="FFFFFF"/>
        </w:rPr>
        <w:t>McDonald’s</w:t>
      </w:r>
      <w:r w:rsidRPr="008C3B32">
        <w:rPr>
          <w:sz w:val="18"/>
        </w:rPr>
        <w:t xml:space="preserve"> </w:t>
      </w:r>
      <w:r w:rsidRPr="008C3B32">
        <w:rPr>
          <w:sz w:val="28"/>
        </w:rPr>
        <w:t>«</w:t>
      </w:r>
      <w:r w:rsidRPr="008C3B32">
        <w:rPr>
          <w:i/>
          <w:sz w:val="28"/>
          <w:lang w:val="en-US"/>
        </w:rPr>
        <w:t>Beat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the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may</w:t>
      </w:r>
      <w:r w:rsidRPr="008C3B32">
        <w:rPr>
          <w:i/>
          <w:sz w:val="28"/>
        </w:rPr>
        <w:t xml:space="preserve"> </w:t>
      </w:r>
      <w:r w:rsidRPr="008C3B32">
        <w:rPr>
          <w:i/>
          <w:sz w:val="28"/>
          <w:lang w:val="en-US"/>
        </w:rPr>
        <w:t>weather</w:t>
      </w:r>
      <w:r w:rsidRPr="008C3B32">
        <w:rPr>
          <w:i/>
          <w:sz w:val="28"/>
        </w:rPr>
        <w:t>!</w:t>
      </w:r>
      <w:r w:rsidRPr="008C3B32">
        <w:rPr>
          <w:sz w:val="28"/>
        </w:rPr>
        <w:t xml:space="preserve">» подразумевает манипуляцию инстинктом агрессивности. В первую очередь, словосочетание </w:t>
      </w:r>
      <w:r w:rsidRPr="008C3B32">
        <w:rPr>
          <w:i/>
          <w:sz w:val="28"/>
        </w:rPr>
        <w:t>may weather</w:t>
      </w:r>
      <w:r w:rsidRPr="008C3B32">
        <w:rPr>
          <w:sz w:val="28"/>
        </w:rPr>
        <w:t xml:space="preserve"> вызывает агрессию у читателя, так как обычно погода в этом месяце жаркая и читателю </w:t>
      </w:r>
      <w:r>
        <w:rPr>
          <w:sz w:val="28"/>
        </w:rPr>
        <w:t>тяжело делать что-то в такую погоду</w:t>
      </w:r>
      <w:r w:rsidRPr="008C3B32">
        <w:rPr>
          <w:sz w:val="28"/>
        </w:rPr>
        <w:t xml:space="preserve">. Глагол </w:t>
      </w:r>
      <w:r w:rsidRPr="008C3B32">
        <w:rPr>
          <w:i/>
          <w:sz w:val="28"/>
        </w:rPr>
        <w:t xml:space="preserve">beat </w:t>
      </w:r>
      <w:r>
        <w:rPr>
          <w:sz w:val="28"/>
        </w:rPr>
        <w:t>помогает понять</w:t>
      </w:r>
      <w:r w:rsidRPr="008C3B32">
        <w:rPr>
          <w:sz w:val="28"/>
        </w:rPr>
        <w:t xml:space="preserve"> как решить его проблему с жаркой погодой, а именно съесть мороженое и победить жару.</w:t>
      </w:r>
    </w:p>
    <w:p w:rsidR="008C3B32" w:rsidRDefault="008C3B32" w:rsidP="008C3B32">
      <w:pPr>
        <w:spacing w:line="360" w:lineRule="auto"/>
        <w:ind w:firstLine="567"/>
        <w:rPr>
          <w:sz w:val="28"/>
        </w:rPr>
      </w:pPr>
      <w:r w:rsidRPr="00B53D2F">
        <w:rPr>
          <w:b/>
          <w:i/>
          <w:sz w:val="28"/>
        </w:rPr>
        <w:t>Инстинкт самоуничижения</w:t>
      </w:r>
      <w:r w:rsidR="00B53D2F">
        <w:t>.</w:t>
      </w:r>
      <w:r w:rsidRPr="00B53D2F">
        <w:t xml:space="preserve"> </w:t>
      </w:r>
      <w:r w:rsidRPr="00B53D2F">
        <w:rPr>
          <w:sz w:val="28"/>
        </w:rPr>
        <w:t>Самоуничижение — это снижение уровня самооценки, проявляющееся унижением своей личности, присущих достоинств или физических качеств. В рекламе, воздействующе</w:t>
      </w:r>
      <w:r w:rsidR="00B53D2F">
        <w:rPr>
          <w:sz w:val="28"/>
        </w:rPr>
        <w:t>й на данный инстинкт, читателя</w:t>
      </w:r>
      <w:r w:rsidRPr="00B53D2F">
        <w:rPr>
          <w:sz w:val="28"/>
        </w:rPr>
        <w:t xml:space="preserve"> заставляют обратить внимание на негативные аспекты своей жизни. Рекламодатель стремится создать установку «У тебя этого всего нет, н</w:t>
      </w:r>
      <w:r w:rsidR="00B53D2F">
        <w:rPr>
          <w:sz w:val="28"/>
        </w:rPr>
        <w:t xml:space="preserve">о благодаря этой услуге или </w:t>
      </w:r>
      <w:r w:rsidRPr="00B53D2F">
        <w:rPr>
          <w:sz w:val="28"/>
        </w:rPr>
        <w:t>вещи у тебя есть возможность это получить»</w:t>
      </w:r>
      <w:r w:rsidR="00B53D2F">
        <w:rPr>
          <w:sz w:val="28"/>
        </w:rPr>
        <w:t xml:space="preserve"> </w:t>
      </w:r>
      <w:r w:rsidR="00B53D2F" w:rsidRPr="00B53D2F">
        <w:rPr>
          <w:sz w:val="28"/>
        </w:rPr>
        <w:t>[</w:t>
      </w:r>
      <w:r w:rsidR="00B338D2">
        <w:rPr>
          <w:sz w:val="28"/>
        </w:rPr>
        <w:t>2</w:t>
      </w:r>
      <w:r w:rsidR="00B53D2F" w:rsidRPr="00B53D2F">
        <w:rPr>
          <w:sz w:val="28"/>
        </w:rPr>
        <w:t>]</w:t>
      </w:r>
      <w:r w:rsidRPr="00B53D2F">
        <w:rPr>
          <w:sz w:val="28"/>
        </w:rPr>
        <w:t>.</w:t>
      </w:r>
    </w:p>
    <w:p w:rsidR="00B53D2F" w:rsidRDefault="00B53D2F" w:rsidP="00B53D2F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B53D2F" w:rsidRPr="00B53D2F" w:rsidRDefault="00B53D2F" w:rsidP="00B53D2F">
      <w:pPr>
        <w:pStyle w:val="a3"/>
        <w:numPr>
          <w:ilvl w:val="0"/>
          <w:numId w:val="6"/>
        </w:numPr>
        <w:spacing w:line="360" w:lineRule="auto"/>
        <w:rPr>
          <w:sz w:val="32"/>
          <w:lang w:val="en-US"/>
        </w:rPr>
      </w:pPr>
      <w:r w:rsidRPr="008C3B32">
        <w:rPr>
          <w:sz w:val="28"/>
        </w:rPr>
        <w:t>глаголы</w:t>
      </w:r>
      <w:r w:rsidRPr="008C3B32">
        <w:rPr>
          <w:sz w:val="28"/>
          <w:lang w:val="en-US"/>
        </w:rPr>
        <w:t xml:space="preserve"> </w:t>
      </w:r>
      <w:r w:rsidRPr="00B53D2F">
        <w:rPr>
          <w:i/>
          <w:sz w:val="28"/>
        </w:rPr>
        <w:t>want, dream, need</w:t>
      </w:r>
    </w:p>
    <w:p w:rsidR="00B53D2F" w:rsidRDefault="00B53D2F" w:rsidP="00B53D2F">
      <w:pPr>
        <w:spacing w:line="360" w:lineRule="auto"/>
        <w:rPr>
          <w:sz w:val="28"/>
        </w:rPr>
      </w:pPr>
      <w:r>
        <w:rPr>
          <w:sz w:val="28"/>
        </w:rPr>
        <w:t xml:space="preserve">Чаще всего данная манипуляция применяется в рекламе разных диетических продуктов или фитнес-клубов. </w:t>
      </w:r>
      <w:r w:rsidRPr="00B53D2F">
        <w:rPr>
          <w:sz w:val="28"/>
        </w:rPr>
        <w:t xml:space="preserve">В </w:t>
      </w:r>
      <w:r>
        <w:rPr>
          <w:sz w:val="28"/>
        </w:rPr>
        <w:t xml:space="preserve">рекламе одного английского фитнес-клуба </w:t>
      </w:r>
      <w:r w:rsidRPr="00B53D2F">
        <w:rPr>
          <w:sz w:val="28"/>
        </w:rPr>
        <w:t>«</w:t>
      </w:r>
      <w:r w:rsidRPr="00B53D2F">
        <w:rPr>
          <w:i/>
          <w:sz w:val="28"/>
          <w:lang w:val="en-US"/>
        </w:rPr>
        <w:t>Need</w:t>
      </w:r>
      <w:r w:rsidRPr="00B53D2F">
        <w:rPr>
          <w:i/>
          <w:sz w:val="28"/>
        </w:rPr>
        <w:t xml:space="preserve"> </w:t>
      </w:r>
      <w:r w:rsidRPr="00B53D2F">
        <w:rPr>
          <w:i/>
          <w:sz w:val="28"/>
          <w:lang w:val="en-US"/>
        </w:rPr>
        <w:t>to</w:t>
      </w:r>
      <w:r w:rsidRPr="00B53D2F">
        <w:rPr>
          <w:i/>
          <w:sz w:val="28"/>
        </w:rPr>
        <w:t xml:space="preserve"> </w:t>
      </w:r>
      <w:r w:rsidRPr="00B53D2F">
        <w:rPr>
          <w:i/>
          <w:sz w:val="28"/>
          <w:lang w:val="en-US"/>
        </w:rPr>
        <w:t>lose</w:t>
      </w:r>
      <w:r w:rsidRPr="00B53D2F">
        <w:rPr>
          <w:i/>
          <w:sz w:val="28"/>
        </w:rPr>
        <w:t xml:space="preserve"> 30 </w:t>
      </w:r>
      <w:r w:rsidRPr="00B53D2F">
        <w:rPr>
          <w:i/>
          <w:sz w:val="28"/>
          <w:lang w:val="en-US"/>
        </w:rPr>
        <w:t>pounds</w:t>
      </w:r>
      <w:r w:rsidRPr="00B53D2F">
        <w:rPr>
          <w:i/>
          <w:sz w:val="28"/>
        </w:rPr>
        <w:t>?</w:t>
      </w:r>
      <w:r w:rsidRPr="00B53D2F">
        <w:rPr>
          <w:sz w:val="28"/>
        </w:rPr>
        <w:t xml:space="preserve">» </w:t>
      </w:r>
      <w:r>
        <w:rPr>
          <w:sz w:val="28"/>
        </w:rPr>
        <w:t>г</w:t>
      </w:r>
      <w:r w:rsidRPr="00B53D2F">
        <w:rPr>
          <w:sz w:val="28"/>
        </w:rPr>
        <w:t xml:space="preserve">лагол </w:t>
      </w:r>
      <w:r w:rsidRPr="00B53D2F">
        <w:rPr>
          <w:i/>
          <w:sz w:val="28"/>
        </w:rPr>
        <w:t>need</w:t>
      </w:r>
      <w:r w:rsidRPr="00B53D2F">
        <w:rPr>
          <w:sz w:val="28"/>
        </w:rPr>
        <w:t xml:space="preserve"> действует на человека не всегда в положительную сторону. Даже несмотря на то, что человеку это возможно и не нужно, он задумается об этом, так как в большинстве случаев люди недовольны своей фигурой и, посмотрев на рекламу, понимают, что до </w:t>
      </w:r>
      <w:r w:rsidRPr="00B53D2F">
        <w:rPr>
          <w:sz w:val="28"/>
        </w:rPr>
        <w:lastRenderedPageBreak/>
        <w:t>идеала на картинке им еще далеко, здесь и срабатывает инстинкт самоуничижения, который заставляет человека поверить в то, что данный товар поможет человеку приобрести фигуру мечты.</w:t>
      </w:r>
    </w:p>
    <w:p w:rsidR="00B53D2F" w:rsidRDefault="00B53D2F" w:rsidP="00B53D2F">
      <w:pPr>
        <w:spacing w:line="360" w:lineRule="auto"/>
        <w:ind w:firstLine="567"/>
        <w:rPr>
          <w:sz w:val="28"/>
        </w:rPr>
      </w:pPr>
      <w:r w:rsidRPr="00B53D2F">
        <w:rPr>
          <w:b/>
          <w:i/>
          <w:sz w:val="28"/>
        </w:rPr>
        <w:t xml:space="preserve">Пищевой инстинкт </w:t>
      </w:r>
      <w:r>
        <w:rPr>
          <w:sz w:val="28"/>
        </w:rPr>
        <w:t>нацелен на создание у человека</w:t>
      </w:r>
      <w:r>
        <w:rPr>
          <w:b/>
          <w:i/>
          <w:sz w:val="28"/>
        </w:rPr>
        <w:t xml:space="preserve"> </w:t>
      </w:r>
      <w:r w:rsidRPr="00B53D2F">
        <w:rPr>
          <w:sz w:val="28"/>
        </w:rPr>
        <w:t>таких установок, как: «Этот пр</w:t>
      </w:r>
      <w:r w:rsidR="00362AC3">
        <w:rPr>
          <w:sz w:val="28"/>
        </w:rPr>
        <w:t>одукт или</w:t>
      </w:r>
      <w:r w:rsidRPr="00B53D2F">
        <w:rPr>
          <w:sz w:val="28"/>
        </w:rPr>
        <w:t>сервис такой аппетитный, хотелось бы попробовать его»</w:t>
      </w:r>
      <w:r w:rsidR="00362AC3">
        <w:rPr>
          <w:sz w:val="28"/>
        </w:rPr>
        <w:t xml:space="preserve"> </w:t>
      </w:r>
      <w:r w:rsidR="00B338D2">
        <w:rPr>
          <w:sz w:val="28"/>
        </w:rPr>
        <w:t>[2</w:t>
      </w:r>
      <w:r w:rsidR="00362AC3" w:rsidRPr="00362AC3">
        <w:rPr>
          <w:sz w:val="28"/>
        </w:rPr>
        <w:t>]</w:t>
      </w:r>
      <w:r w:rsidRPr="00B53D2F">
        <w:rPr>
          <w:sz w:val="28"/>
        </w:rPr>
        <w:t>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362AC3" w:rsidRPr="00362AC3" w:rsidRDefault="00362AC3" w:rsidP="00362AC3">
      <w:pPr>
        <w:pStyle w:val="a3"/>
        <w:numPr>
          <w:ilvl w:val="0"/>
          <w:numId w:val="5"/>
        </w:numPr>
        <w:spacing w:line="360" w:lineRule="auto"/>
        <w:rPr>
          <w:sz w:val="36"/>
          <w:szCs w:val="28"/>
        </w:rPr>
      </w:pPr>
      <w:r w:rsidRPr="00362AC3">
        <w:rPr>
          <w:sz w:val="28"/>
        </w:rPr>
        <w:t xml:space="preserve">глаголы </w:t>
      </w:r>
      <w:r w:rsidRPr="00362AC3">
        <w:rPr>
          <w:i/>
          <w:sz w:val="28"/>
        </w:rPr>
        <w:t>feed, refresh</w:t>
      </w:r>
      <w:r w:rsidRPr="00362AC3">
        <w:rPr>
          <w:sz w:val="28"/>
        </w:rPr>
        <w:t>;</w:t>
      </w:r>
    </w:p>
    <w:p w:rsidR="00362AC3" w:rsidRPr="00362AC3" w:rsidRDefault="00362AC3" w:rsidP="00362AC3">
      <w:pPr>
        <w:pStyle w:val="a3"/>
        <w:numPr>
          <w:ilvl w:val="0"/>
          <w:numId w:val="5"/>
        </w:numPr>
        <w:spacing w:line="360" w:lineRule="auto"/>
        <w:rPr>
          <w:sz w:val="40"/>
          <w:szCs w:val="28"/>
        </w:rPr>
      </w:pPr>
      <w:r w:rsidRPr="00362AC3">
        <w:rPr>
          <w:sz w:val="28"/>
        </w:rPr>
        <w:t xml:space="preserve">прилагательные </w:t>
      </w:r>
      <w:r w:rsidRPr="00362AC3">
        <w:rPr>
          <w:i/>
          <w:sz w:val="28"/>
        </w:rPr>
        <w:t>sweet, tasty</w:t>
      </w:r>
      <w:r w:rsidRPr="00362AC3">
        <w:rPr>
          <w:sz w:val="28"/>
        </w:rPr>
        <w:t>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  <w:szCs w:val="28"/>
        </w:rPr>
        <w:t>В рекламе туристической фирмы используется слоган: «</w:t>
      </w:r>
      <w:r w:rsidRPr="00362AC3">
        <w:rPr>
          <w:i/>
          <w:sz w:val="28"/>
          <w:szCs w:val="28"/>
          <w:lang w:val="en-US"/>
        </w:rPr>
        <w:t>Feed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your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adventurous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spirit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in</w:t>
      </w:r>
      <w:r w:rsidRPr="00362AC3">
        <w:rPr>
          <w:i/>
          <w:sz w:val="28"/>
          <w:szCs w:val="28"/>
        </w:rPr>
        <w:t xml:space="preserve"> </w:t>
      </w:r>
      <w:r w:rsidRPr="00362AC3">
        <w:rPr>
          <w:i/>
          <w:sz w:val="28"/>
          <w:szCs w:val="28"/>
          <w:lang w:val="en-US"/>
        </w:rPr>
        <w:t>Arizona</w:t>
      </w:r>
      <w:r>
        <w:rPr>
          <w:sz w:val="28"/>
          <w:szCs w:val="28"/>
        </w:rPr>
        <w:t xml:space="preserve">» </w:t>
      </w:r>
      <w:r>
        <w:rPr>
          <w:sz w:val="28"/>
        </w:rPr>
        <w:t>г</w:t>
      </w:r>
      <w:r w:rsidRPr="00362AC3">
        <w:rPr>
          <w:sz w:val="28"/>
        </w:rPr>
        <w:t xml:space="preserve">лагол </w:t>
      </w:r>
      <w:r w:rsidRPr="00362AC3">
        <w:rPr>
          <w:i/>
          <w:sz w:val="28"/>
        </w:rPr>
        <w:t>feed</w:t>
      </w:r>
      <w:r w:rsidRPr="00362AC3">
        <w:rPr>
          <w:sz w:val="28"/>
        </w:rPr>
        <w:t xml:space="preserve"> используется в переносном значении, поскольку в рекламном тексте предлагается </w:t>
      </w:r>
      <w:r>
        <w:rPr>
          <w:sz w:val="28"/>
        </w:rPr>
        <w:t>«</w:t>
      </w:r>
      <w:r w:rsidRPr="00362AC3">
        <w:rPr>
          <w:sz w:val="28"/>
        </w:rPr>
        <w:t>покормить свой приключенческий дух» при помощи путешествия в Аризону. Иначе говоря, реклама предлагает покормить эмоциями и впечатлениями свой внутренний дух.</w:t>
      </w:r>
    </w:p>
    <w:p w:rsidR="00362AC3" w:rsidRDefault="00362AC3" w:rsidP="00362AC3">
      <w:pPr>
        <w:spacing w:line="360" w:lineRule="auto"/>
        <w:ind w:firstLine="567"/>
        <w:rPr>
          <w:sz w:val="28"/>
        </w:rPr>
      </w:pPr>
      <w:r w:rsidRPr="00362AC3">
        <w:rPr>
          <w:b/>
          <w:i/>
          <w:sz w:val="28"/>
        </w:rPr>
        <w:t>Родительский инстинкт</w:t>
      </w:r>
      <w:r w:rsidRPr="00362AC3">
        <w:rPr>
          <w:sz w:val="28"/>
        </w:rPr>
        <w:t xml:space="preserve"> – родительское поведение,</w:t>
      </w:r>
      <w:r>
        <w:rPr>
          <w:sz w:val="28"/>
        </w:rPr>
        <w:t xml:space="preserve"> </w:t>
      </w:r>
      <w:r w:rsidRPr="00362AC3">
        <w:rPr>
          <w:sz w:val="28"/>
        </w:rPr>
        <w:t xml:space="preserve"> обеспечивающее или улучшающие условия выживания и развития их потомства. Рекламодатель</w:t>
      </w:r>
      <w:r>
        <w:rPr>
          <w:sz w:val="28"/>
        </w:rPr>
        <w:t>, стремится создать у читателя</w:t>
      </w:r>
      <w:r w:rsidRPr="00362AC3">
        <w:rPr>
          <w:sz w:val="28"/>
        </w:rPr>
        <w:t xml:space="preserve"> рекламного следующую установку: «Данная реклама вызывает у</w:t>
      </w:r>
      <w:r>
        <w:rPr>
          <w:sz w:val="28"/>
        </w:rPr>
        <w:t xml:space="preserve"> меня желание позаботиться о ком-то, этот товар или услуга</w:t>
      </w:r>
      <w:r w:rsidRPr="00362AC3">
        <w:rPr>
          <w:sz w:val="28"/>
        </w:rPr>
        <w:t xml:space="preserve"> поможет мне в этом»</w:t>
      </w:r>
      <w:r>
        <w:rPr>
          <w:sz w:val="28"/>
        </w:rPr>
        <w:t xml:space="preserve"> </w:t>
      </w:r>
      <w:r w:rsidR="00B338D2">
        <w:rPr>
          <w:sz w:val="28"/>
        </w:rPr>
        <w:t>[2</w:t>
      </w:r>
      <w:r w:rsidRPr="00362AC3">
        <w:rPr>
          <w:sz w:val="28"/>
        </w:rPr>
        <w:t>].</w:t>
      </w:r>
    </w:p>
    <w:p w:rsidR="00362AC3" w:rsidRDefault="00362AC3" w:rsidP="00362AC3">
      <w:pPr>
        <w:spacing w:line="360" w:lineRule="auto"/>
        <w:rPr>
          <w:sz w:val="28"/>
        </w:rPr>
      </w:pPr>
      <w:r>
        <w:rPr>
          <w:sz w:val="28"/>
        </w:rPr>
        <w:t>Можно</w:t>
      </w:r>
      <w:r w:rsidRPr="00F54A15">
        <w:rPr>
          <w:sz w:val="28"/>
        </w:rPr>
        <w:t xml:space="preserve"> выделить следующие языковые средства реализации данной манипуляции:  </w:t>
      </w:r>
    </w:p>
    <w:p w:rsidR="00362AC3" w:rsidRPr="00362AC3" w:rsidRDefault="00362AC3" w:rsidP="00362AC3">
      <w:pPr>
        <w:pStyle w:val="a3"/>
        <w:numPr>
          <w:ilvl w:val="0"/>
          <w:numId w:val="7"/>
        </w:numPr>
        <w:spacing w:line="360" w:lineRule="auto"/>
        <w:rPr>
          <w:sz w:val="32"/>
          <w:lang w:val="en-US"/>
        </w:rPr>
      </w:pPr>
      <w:r>
        <w:rPr>
          <w:sz w:val="28"/>
        </w:rPr>
        <w:t>прилагательные</w:t>
      </w:r>
      <w:r w:rsidRPr="00362AC3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362AC3">
        <w:rPr>
          <w:sz w:val="28"/>
          <w:lang w:val="en-US"/>
        </w:rPr>
        <w:t xml:space="preserve"> </w:t>
      </w:r>
      <w:r>
        <w:rPr>
          <w:sz w:val="28"/>
        </w:rPr>
        <w:t>семами</w:t>
      </w:r>
      <w:r w:rsidRPr="00362AC3">
        <w:rPr>
          <w:sz w:val="28"/>
          <w:lang w:val="en-US"/>
        </w:rPr>
        <w:t xml:space="preserve"> </w:t>
      </w:r>
      <w:r w:rsidRPr="00362AC3">
        <w:rPr>
          <w:i/>
          <w:sz w:val="28"/>
          <w:lang w:val="en-US"/>
        </w:rPr>
        <w:t>tenderness, happiness, joy, health</w:t>
      </w:r>
      <w:r w:rsidRPr="00362AC3">
        <w:rPr>
          <w:sz w:val="28"/>
          <w:lang w:val="en-US"/>
        </w:rPr>
        <w:t>;</w:t>
      </w:r>
    </w:p>
    <w:p w:rsidR="00C74372" w:rsidRPr="00C74372" w:rsidRDefault="00362AC3" w:rsidP="00C74372">
      <w:pPr>
        <w:pStyle w:val="a3"/>
        <w:numPr>
          <w:ilvl w:val="0"/>
          <w:numId w:val="7"/>
        </w:numPr>
        <w:spacing w:line="360" w:lineRule="auto"/>
        <w:rPr>
          <w:sz w:val="32"/>
          <w:lang w:val="en-US"/>
        </w:rPr>
      </w:pPr>
      <w:r>
        <w:rPr>
          <w:sz w:val="28"/>
        </w:rPr>
        <w:t xml:space="preserve">существительные </w:t>
      </w:r>
      <w:r w:rsidRPr="00362AC3">
        <w:rPr>
          <w:i/>
          <w:sz w:val="28"/>
          <w:lang w:val="en-US"/>
        </w:rPr>
        <w:t>kid, baby, care</w:t>
      </w:r>
      <w:r>
        <w:rPr>
          <w:sz w:val="28"/>
          <w:lang w:val="en-US"/>
        </w:rPr>
        <w:t>.</w:t>
      </w:r>
    </w:p>
    <w:p w:rsidR="00362AC3" w:rsidRPr="00C26420" w:rsidRDefault="00362AC3" w:rsidP="00362AC3">
      <w:pPr>
        <w:spacing w:line="360" w:lineRule="auto"/>
        <w:ind w:firstLine="567"/>
        <w:rPr>
          <w:sz w:val="28"/>
        </w:rPr>
      </w:pPr>
      <w:r w:rsidRPr="00D2706D">
        <w:rPr>
          <w:sz w:val="28"/>
        </w:rPr>
        <w:t xml:space="preserve">Реклама </w:t>
      </w:r>
      <w:r w:rsidR="00D2706D" w:rsidRPr="00D2706D">
        <w:rPr>
          <w:sz w:val="28"/>
        </w:rPr>
        <w:t>детско</w:t>
      </w:r>
      <w:r w:rsidR="00D2706D">
        <w:rPr>
          <w:sz w:val="28"/>
        </w:rPr>
        <w:t>го</w:t>
      </w:r>
      <w:r w:rsidR="00D2706D" w:rsidRPr="00D2706D">
        <w:rPr>
          <w:sz w:val="28"/>
        </w:rPr>
        <w:t xml:space="preserve"> </w:t>
      </w:r>
      <w:r w:rsidR="00D2706D">
        <w:rPr>
          <w:sz w:val="28"/>
        </w:rPr>
        <w:t>питания</w:t>
      </w:r>
      <w:r w:rsidR="00D2706D" w:rsidRPr="00D2706D">
        <w:rPr>
          <w:sz w:val="28"/>
        </w:rPr>
        <w:t xml:space="preserve"> </w:t>
      </w:r>
      <w:r w:rsidR="00D2706D">
        <w:rPr>
          <w:sz w:val="28"/>
        </w:rPr>
        <w:t>компании</w:t>
      </w:r>
      <w:r w:rsidR="00D2706D" w:rsidRPr="00D2706D">
        <w:rPr>
          <w:sz w:val="28"/>
        </w:rPr>
        <w:t xml:space="preserve"> </w:t>
      </w:r>
      <w:r w:rsidR="00D2706D">
        <w:rPr>
          <w:sz w:val="28"/>
          <w:lang w:val="en-US"/>
        </w:rPr>
        <w:t>Gerber</w:t>
      </w:r>
      <w:r w:rsidR="00D2706D" w:rsidRPr="00D2706D">
        <w:rPr>
          <w:sz w:val="28"/>
        </w:rPr>
        <w:t xml:space="preserve"> «</w:t>
      </w:r>
      <w:r w:rsidR="00D2706D" w:rsidRPr="00D2706D">
        <w:rPr>
          <w:i/>
          <w:sz w:val="28"/>
          <w:lang w:val="en-US"/>
        </w:rPr>
        <w:t>We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share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your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promise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to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keep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baby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healthy</w:t>
      </w:r>
      <w:r w:rsidR="00D2706D" w:rsidRPr="00D2706D">
        <w:rPr>
          <w:i/>
          <w:sz w:val="28"/>
        </w:rPr>
        <w:t xml:space="preserve">, </w:t>
      </w:r>
      <w:r w:rsidR="00D2706D" w:rsidRPr="00D2706D">
        <w:rPr>
          <w:i/>
          <w:sz w:val="28"/>
          <w:lang w:val="en-US"/>
        </w:rPr>
        <w:t>happy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and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i/>
          <w:sz w:val="28"/>
          <w:lang w:val="en-US"/>
        </w:rPr>
        <w:t>strong</w:t>
      </w:r>
      <w:r w:rsidR="00D2706D" w:rsidRPr="00D2706D">
        <w:rPr>
          <w:sz w:val="28"/>
        </w:rPr>
        <w:t xml:space="preserve">» утверждает то, что они также, как и родители, стараются сделать детей здоровыми/ </w:t>
      </w:r>
      <w:r w:rsidR="00D2706D" w:rsidRPr="00D2706D">
        <w:rPr>
          <w:i/>
          <w:sz w:val="28"/>
          <w:lang w:val="en-US"/>
        </w:rPr>
        <w:t>healthy</w:t>
      </w:r>
      <w:r w:rsidR="00D2706D">
        <w:rPr>
          <w:sz w:val="28"/>
        </w:rPr>
        <w:t>, так как по заявлению компании</w:t>
      </w:r>
      <w:r w:rsidR="00D2706D" w:rsidRPr="00D2706D">
        <w:rPr>
          <w:i/>
          <w:sz w:val="28"/>
        </w:rPr>
        <w:t xml:space="preserve"> </w:t>
      </w:r>
      <w:r w:rsidR="00D2706D" w:rsidRPr="00D2706D">
        <w:rPr>
          <w:sz w:val="28"/>
        </w:rPr>
        <w:lastRenderedPageBreak/>
        <w:t xml:space="preserve">они не используют вредных ингредиентов и их еда состоит </w:t>
      </w:r>
      <w:r w:rsidR="00D2706D">
        <w:rPr>
          <w:sz w:val="28"/>
        </w:rPr>
        <w:t xml:space="preserve">только из натуральных продуктов, счастливыми/ </w:t>
      </w:r>
      <w:r w:rsidR="00D2706D" w:rsidRPr="00D2706D">
        <w:rPr>
          <w:i/>
          <w:sz w:val="28"/>
          <w:lang w:val="en-US"/>
        </w:rPr>
        <w:t>happy</w:t>
      </w:r>
      <w:r w:rsidR="00D2706D">
        <w:rPr>
          <w:sz w:val="28"/>
        </w:rPr>
        <w:t xml:space="preserve">, что </w:t>
      </w:r>
      <w:r w:rsidR="00D2706D" w:rsidRPr="00D2706D">
        <w:rPr>
          <w:sz w:val="28"/>
        </w:rPr>
        <w:t>используется с целью показать заботу о своих потребителях и убедить м</w:t>
      </w:r>
      <w:r w:rsidR="00D2706D">
        <w:rPr>
          <w:sz w:val="28"/>
        </w:rPr>
        <w:t>ам и пап в их благих намерениях</w:t>
      </w:r>
      <w:r w:rsidR="00D2706D" w:rsidRPr="00D2706D">
        <w:rPr>
          <w:sz w:val="28"/>
        </w:rPr>
        <w:t xml:space="preserve"> и сильными</w:t>
      </w:r>
      <w:r w:rsidR="00D2706D">
        <w:rPr>
          <w:sz w:val="28"/>
        </w:rPr>
        <w:t xml:space="preserve">/ </w:t>
      </w:r>
      <w:r w:rsidR="00D2706D" w:rsidRPr="00D2706D">
        <w:rPr>
          <w:i/>
          <w:sz w:val="28"/>
          <w:lang w:val="en-US"/>
        </w:rPr>
        <w:t>strong</w:t>
      </w:r>
      <w:r w:rsidR="00D2706D" w:rsidRPr="00D2706D">
        <w:rPr>
          <w:sz w:val="28"/>
        </w:rPr>
        <w:t>.</w:t>
      </w:r>
    </w:p>
    <w:p w:rsidR="008444ED" w:rsidRPr="00C74372" w:rsidRDefault="00D2706D" w:rsidP="00E472A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5" w:name="_Toc72254333"/>
      <w:r w:rsidRPr="00C74372">
        <w:rPr>
          <w:rFonts w:ascii="Times New Roman" w:hAnsi="Times New Roman" w:cs="Times New Roman"/>
          <w:color w:val="auto"/>
        </w:rPr>
        <w:t>Заключение.</w:t>
      </w:r>
      <w:r w:rsidR="00E472A5">
        <w:rPr>
          <w:b w:val="0"/>
        </w:rPr>
        <w:t xml:space="preserve">  </w:t>
      </w:r>
      <w:r w:rsidRPr="00E472A5">
        <w:rPr>
          <w:rFonts w:ascii="Times New Roman" w:hAnsi="Times New Roman" w:cs="Times New Roman"/>
          <w:b w:val="0"/>
          <w:color w:val="auto"/>
        </w:rPr>
        <w:t xml:space="preserve">Проанализировав множество </w:t>
      </w:r>
      <w:r w:rsidR="008444ED" w:rsidRPr="00E472A5">
        <w:rPr>
          <w:rFonts w:ascii="Times New Roman" w:hAnsi="Times New Roman" w:cs="Times New Roman"/>
          <w:b w:val="0"/>
          <w:color w:val="auto"/>
        </w:rPr>
        <w:t>рекламных текстов и выявив такое средство манипуляции как манипуляция инстинктами, можно смело сказать, что  языковое воздействие в англоязычной рекламе связано с перестройкой индивидуального сознания, смысловой сферы личности, картины мира субъекта, что превращает людей в так называемое «стадо» и побуждают потребителя приобрести рекламируемый товар или воспользоваться предлагаемыми услугами. Компании в значительной степени полагаются на свои лозунги, джинглы и рекламу, чтобы получить прибыль, и язык, используемый в этих различных формах СМИ, оказывает огромное влияние на их воздействие на потребителя.</w:t>
      </w:r>
      <w:bookmarkEnd w:id="5"/>
    </w:p>
    <w:p w:rsidR="00171A24" w:rsidRDefault="000C40BA" w:rsidP="000C40B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72254334"/>
      <w:r>
        <w:rPr>
          <w:rFonts w:ascii="Times New Roman" w:hAnsi="Times New Roman" w:cs="Times New Roman"/>
          <w:color w:val="auto"/>
        </w:rPr>
        <w:t>С</w:t>
      </w:r>
      <w:r w:rsidR="00171A24" w:rsidRPr="00C74372">
        <w:rPr>
          <w:rFonts w:ascii="Times New Roman" w:hAnsi="Times New Roman" w:cs="Times New Roman"/>
          <w:color w:val="auto"/>
        </w:rPr>
        <w:t>писок литературы</w:t>
      </w:r>
      <w:bookmarkEnd w:id="6"/>
    </w:p>
    <w:p w:rsidR="00C74372" w:rsidRPr="00C74372" w:rsidRDefault="00C74372" w:rsidP="00C74372"/>
    <w:p w:rsidR="00B338D2" w:rsidRDefault="00171A24" w:rsidP="00C36418">
      <w:pPr>
        <w:ind w:firstLine="0"/>
        <w:jc w:val="left"/>
        <w:rPr>
          <w:sz w:val="28"/>
          <w:szCs w:val="28"/>
        </w:rPr>
      </w:pPr>
      <w:r w:rsidRPr="005A0F67">
        <w:rPr>
          <w:sz w:val="28"/>
          <w:szCs w:val="28"/>
        </w:rPr>
        <w:t>1.</w:t>
      </w:r>
      <w:r w:rsidR="00B338D2">
        <w:rPr>
          <w:sz w:val="28"/>
          <w:szCs w:val="28"/>
        </w:rPr>
        <w:t xml:space="preserve"> Богданов, Н. Языковые средства манипулирования общественным сознанием в рекламе </w:t>
      </w:r>
      <w:r w:rsidR="00B338D2" w:rsidRPr="00B338D2">
        <w:rPr>
          <w:sz w:val="28"/>
          <w:szCs w:val="28"/>
        </w:rPr>
        <w:t>[</w:t>
      </w:r>
      <w:r w:rsidR="00B338D2">
        <w:rPr>
          <w:sz w:val="28"/>
          <w:szCs w:val="28"/>
        </w:rPr>
        <w:t>Электронный ресурс</w:t>
      </w:r>
      <w:r w:rsidR="00B338D2" w:rsidRPr="00B338D2">
        <w:rPr>
          <w:sz w:val="28"/>
          <w:szCs w:val="28"/>
        </w:rPr>
        <w:t>]</w:t>
      </w:r>
      <w:r w:rsidR="00B338D2">
        <w:rPr>
          <w:sz w:val="28"/>
          <w:szCs w:val="28"/>
        </w:rPr>
        <w:t>. / Н. Богданов. – Режим доступа:</w:t>
      </w:r>
      <w:r w:rsidR="000C40BA">
        <w:rPr>
          <w:sz w:val="28"/>
          <w:szCs w:val="28"/>
        </w:rPr>
        <w:t xml:space="preserve"> </w:t>
      </w:r>
      <w:r w:rsidR="000C40BA" w:rsidRPr="000C40BA">
        <w:rPr>
          <w:sz w:val="28"/>
          <w:szCs w:val="28"/>
        </w:rPr>
        <w:t>https://pandia.ru/text/80/493/68694.php</w:t>
      </w:r>
    </w:p>
    <w:p w:rsidR="000C40BA" w:rsidRPr="000C40BA" w:rsidRDefault="000C40BA" w:rsidP="00C3641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Быстрых, В. Языковые средства манипуляции человеческими инстинктами в англоязычной рекламе: лингвистический и дидактический аспекты </w:t>
      </w:r>
      <w:r w:rsidRPr="000C40B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C40BA">
        <w:rPr>
          <w:sz w:val="28"/>
          <w:szCs w:val="28"/>
        </w:rPr>
        <w:t>]</w:t>
      </w:r>
      <w:r>
        <w:rPr>
          <w:sz w:val="28"/>
          <w:szCs w:val="28"/>
        </w:rPr>
        <w:t xml:space="preserve">. / В. Быстрых. – Режим доступа: </w:t>
      </w:r>
      <w:r w:rsidRPr="000C40BA">
        <w:rPr>
          <w:sz w:val="28"/>
          <w:szCs w:val="28"/>
        </w:rPr>
        <w:t>https://vkr.pspu.ru/uploads/254/Byistryih_vkr.pdf</w:t>
      </w:r>
    </w:p>
    <w:p w:rsidR="00171A24" w:rsidRPr="00B338D2" w:rsidRDefault="00B338D2" w:rsidP="00C36418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1A24" w:rsidRPr="005A0F67">
        <w:rPr>
          <w:sz w:val="28"/>
          <w:szCs w:val="28"/>
        </w:rPr>
        <w:t>Гуревич, П. С. Социология и психология рекламы в 2 т. Том 1 : учеб. пособие для вузов / П. С. Гуревич. - 2-е изд., испр. и доп. - М. : Издательство Юрайт, 2018. - 289 с</w:t>
      </w:r>
      <w:r>
        <w:rPr>
          <w:sz w:val="28"/>
          <w:szCs w:val="28"/>
        </w:rPr>
        <w:t xml:space="preserve">. </w:t>
      </w:r>
    </w:p>
    <w:p w:rsidR="00171A24" w:rsidRPr="005A0F67" w:rsidRDefault="00B338D2" w:rsidP="00C36418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3449" w:rsidRPr="005A0F67">
        <w:rPr>
          <w:sz w:val="28"/>
          <w:szCs w:val="28"/>
        </w:rPr>
        <w:t xml:space="preserve">. </w:t>
      </w:r>
      <w:r w:rsidR="001F6402" w:rsidRPr="005A0F67">
        <w:rPr>
          <w:sz w:val="28"/>
          <w:szCs w:val="28"/>
        </w:rPr>
        <w:t>Докторов, Б. З. Реклама и опросы общественного мнения в США в 2 ч. Часть 2. Научные опросы общественного мнения: монография / Б. З. Докторов. - 2-е изд., перераб. и доп. - М. : Издательство Юрайт, 2018. - 367 с</w:t>
      </w:r>
      <w:r w:rsidR="000C40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A24" w:rsidRPr="000C40BA" w:rsidRDefault="00B338D2" w:rsidP="00C36418">
      <w:pPr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816EF" w:rsidRPr="005A0F67">
        <w:rPr>
          <w:sz w:val="28"/>
          <w:szCs w:val="28"/>
        </w:rPr>
        <w:t>.</w:t>
      </w:r>
      <w:r w:rsidR="00EF34C2" w:rsidRPr="005A0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Сухомлинова, Т.П. </w:t>
      </w:r>
      <w:r w:rsidR="001F6402" w:rsidRPr="005A0F67">
        <w:rPr>
          <w:sz w:val="28"/>
          <w:szCs w:val="28"/>
        </w:rPr>
        <w:t>Средства массовой информации: состояние и тенденции развит</w:t>
      </w:r>
      <w:r>
        <w:rPr>
          <w:sz w:val="28"/>
          <w:szCs w:val="28"/>
        </w:rPr>
        <w:t xml:space="preserve">ия : сборник [Текст] / Т.П. Сухомлинова. - М.: </w:t>
      </w:r>
      <w:r w:rsidR="001F6402" w:rsidRPr="005A0F67">
        <w:rPr>
          <w:sz w:val="28"/>
          <w:szCs w:val="28"/>
        </w:rPr>
        <w:t xml:space="preserve"> 2001. – 149 с</w:t>
      </w:r>
      <w:r w:rsidR="000C40BA">
        <w:rPr>
          <w:sz w:val="28"/>
          <w:szCs w:val="28"/>
        </w:rPr>
        <w:t>.</w:t>
      </w:r>
    </w:p>
    <w:sectPr w:rsidR="00171A24" w:rsidRPr="000C40BA" w:rsidSect="00C7437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45" w:rsidRDefault="00A65845" w:rsidP="00C41F17">
      <w:pPr>
        <w:spacing w:after="0"/>
      </w:pPr>
      <w:r>
        <w:separator/>
      </w:r>
    </w:p>
  </w:endnote>
  <w:endnote w:type="continuationSeparator" w:id="1">
    <w:p w:rsidR="00A65845" w:rsidRDefault="00A65845" w:rsidP="00C41F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897"/>
      <w:docPartObj>
        <w:docPartGallery w:val="Page Numbers (Bottom of Page)"/>
        <w:docPartUnique/>
      </w:docPartObj>
    </w:sdtPr>
    <w:sdtContent>
      <w:p w:rsidR="00C41F17" w:rsidRDefault="003E4677">
        <w:pPr>
          <w:pStyle w:val="ad"/>
          <w:jc w:val="center"/>
        </w:pPr>
        <w:fldSimple w:instr=" PAGE   \* MERGEFORMAT ">
          <w:r w:rsidR="00177C67">
            <w:rPr>
              <w:noProof/>
            </w:rPr>
            <w:t>10</w:t>
          </w:r>
        </w:fldSimple>
      </w:p>
    </w:sdtContent>
  </w:sdt>
  <w:p w:rsidR="00C41F17" w:rsidRDefault="00C41F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45" w:rsidRDefault="00A65845" w:rsidP="00C41F17">
      <w:pPr>
        <w:spacing w:after="0"/>
      </w:pPr>
      <w:r>
        <w:separator/>
      </w:r>
    </w:p>
  </w:footnote>
  <w:footnote w:type="continuationSeparator" w:id="1">
    <w:p w:rsidR="00A65845" w:rsidRDefault="00A65845" w:rsidP="00C41F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318"/>
    <w:multiLevelType w:val="hybridMultilevel"/>
    <w:tmpl w:val="A066FE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85602"/>
    <w:multiLevelType w:val="hybridMultilevel"/>
    <w:tmpl w:val="977C1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2EE3"/>
    <w:multiLevelType w:val="hybridMultilevel"/>
    <w:tmpl w:val="BE7067FA"/>
    <w:lvl w:ilvl="0" w:tplc="39BA16AE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597038"/>
    <w:multiLevelType w:val="hybridMultilevel"/>
    <w:tmpl w:val="2430CA6C"/>
    <w:lvl w:ilvl="0" w:tplc="AD18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40C71"/>
    <w:multiLevelType w:val="hybridMultilevel"/>
    <w:tmpl w:val="09FA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92DA1"/>
    <w:multiLevelType w:val="hybridMultilevel"/>
    <w:tmpl w:val="5CA21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915FDC"/>
    <w:multiLevelType w:val="hybridMultilevel"/>
    <w:tmpl w:val="84624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A45D19"/>
    <w:multiLevelType w:val="hybridMultilevel"/>
    <w:tmpl w:val="872E7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CA0CD7"/>
    <w:multiLevelType w:val="hybridMultilevel"/>
    <w:tmpl w:val="6DD60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760"/>
    <w:rsid w:val="000B4283"/>
    <w:rsid w:val="000C40BA"/>
    <w:rsid w:val="000E26F3"/>
    <w:rsid w:val="00171A24"/>
    <w:rsid w:val="00177C67"/>
    <w:rsid w:val="001D4760"/>
    <w:rsid w:val="001E4142"/>
    <w:rsid w:val="001F6402"/>
    <w:rsid w:val="00362AC3"/>
    <w:rsid w:val="003A2EFE"/>
    <w:rsid w:val="003E4677"/>
    <w:rsid w:val="00463449"/>
    <w:rsid w:val="004A039E"/>
    <w:rsid w:val="00512D25"/>
    <w:rsid w:val="00557F6F"/>
    <w:rsid w:val="005A0F67"/>
    <w:rsid w:val="0070703E"/>
    <w:rsid w:val="0072571C"/>
    <w:rsid w:val="007547E2"/>
    <w:rsid w:val="007919A9"/>
    <w:rsid w:val="008444ED"/>
    <w:rsid w:val="008B18CF"/>
    <w:rsid w:val="008C3B32"/>
    <w:rsid w:val="008C534F"/>
    <w:rsid w:val="00A65845"/>
    <w:rsid w:val="00AD0CE4"/>
    <w:rsid w:val="00B338D2"/>
    <w:rsid w:val="00B53D2F"/>
    <w:rsid w:val="00C26420"/>
    <w:rsid w:val="00C36418"/>
    <w:rsid w:val="00C41F17"/>
    <w:rsid w:val="00C74372"/>
    <w:rsid w:val="00C816EF"/>
    <w:rsid w:val="00D2706D"/>
    <w:rsid w:val="00D45F7C"/>
    <w:rsid w:val="00E472A5"/>
    <w:rsid w:val="00EF34C2"/>
    <w:rsid w:val="00F5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0"/>
    <w:pPr>
      <w:spacing w:line="240" w:lineRule="auto"/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26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4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571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42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26420"/>
    <w:pPr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C26420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E4142"/>
    <w:pPr>
      <w:tabs>
        <w:tab w:val="right" w:leader="hyphen" w:pos="9628"/>
      </w:tabs>
      <w:spacing w:after="100" w:line="276" w:lineRule="auto"/>
      <w:ind w:firstLine="0"/>
      <w:jc w:val="left"/>
    </w:pPr>
    <w:rPr>
      <w:rFonts w:eastAsiaTheme="minorEastAsia"/>
      <w:noProof/>
      <w:sz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26420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2642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264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6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642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4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64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2642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8">
    <w:name w:val="endnote text"/>
    <w:basedOn w:val="a"/>
    <w:link w:val="a9"/>
    <w:uiPriority w:val="99"/>
    <w:semiHidden/>
    <w:unhideWhenUsed/>
    <w:rsid w:val="00C41F17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1F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1F1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C41F1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1F17"/>
    <w:rPr>
      <w:sz w:val="24"/>
    </w:rPr>
  </w:style>
  <w:style w:type="paragraph" w:styleId="ad">
    <w:name w:val="footer"/>
    <w:basedOn w:val="a"/>
    <w:link w:val="ae"/>
    <w:uiPriority w:val="99"/>
    <w:unhideWhenUsed/>
    <w:rsid w:val="00C41F1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41F17"/>
    <w:rPr>
      <w:sz w:val="24"/>
    </w:rPr>
  </w:style>
  <w:style w:type="character" w:styleId="af">
    <w:name w:val="Hyperlink"/>
    <w:basedOn w:val="a0"/>
    <w:uiPriority w:val="99"/>
    <w:unhideWhenUsed/>
    <w:rsid w:val="00C74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8734-EED4-4DC9-9E2E-A36238E3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11</cp:revision>
  <dcterms:created xsi:type="dcterms:W3CDTF">2021-05-16T20:15:00Z</dcterms:created>
  <dcterms:modified xsi:type="dcterms:W3CDTF">2021-05-18T15:20:00Z</dcterms:modified>
</cp:coreProperties>
</file>