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CB7" w:rsidRDefault="00FC7CB7" w:rsidP="00FC7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5D9">
        <w:rPr>
          <w:rFonts w:ascii="Times New Roman" w:hAnsi="Times New Roman" w:cs="Times New Roman"/>
          <w:sz w:val="28"/>
          <w:szCs w:val="28"/>
        </w:rPr>
        <w:t>Муни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805D9">
        <w:rPr>
          <w:rFonts w:ascii="Times New Roman" w:hAnsi="Times New Roman" w:cs="Times New Roman"/>
          <w:sz w:val="28"/>
          <w:szCs w:val="28"/>
        </w:rPr>
        <w:t>ипальное образование город Краснодар муни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805D9">
        <w:rPr>
          <w:rFonts w:ascii="Times New Roman" w:hAnsi="Times New Roman" w:cs="Times New Roman"/>
          <w:sz w:val="28"/>
          <w:szCs w:val="28"/>
        </w:rPr>
        <w:t>ипального бюджетного образовательное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4805D9">
        <w:rPr>
          <w:rFonts w:ascii="Times New Roman" w:hAnsi="Times New Roman" w:cs="Times New Roman"/>
          <w:sz w:val="28"/>
          <w:szCs w:val="28"/>
        </w:rPr>
        <w:t>реждение муни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805D9">
        <w:rPr>
          <w:rFonts w:ascii="Times New Roman" w:hAnsi="Times New Roman" w:cs="Times New Roman"/>
          <w:sz w:val="28"/>
          <w:szCs w:val="28"/>
        </w:rPr>
        <w:t>ипального образования город Краснодар средняя общеобразовательная школа №76 имени 4-го Гвардейского Кубанского Каза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4805D9">
        <w:rPr>
          <w:rFonts w:ascii="Times New Roman" w:hAnsi="Times New Roman" w:cs="Times New Roman"/>
          <w:sz w:val="28"/>
          <w:szCs w:val="28"/>
        </w:rPr>
        <w:t>ьего Кавалерийского корпуса</w:t>
      </w:r>
    </w:p>
    <w:p w:rsidR="00FC7CB7" w:rsidRDefault="00FC7CB7" w:rsidP="00FC7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2CBC">
        <w:rPr>
          <w:rFonts w:ascii="Times New Roman" w:hAnsi="Times New Roman" w:cs="Times New Roman"/>
          <w:sz w:val="40"/>
          <w:szCs w:val="40"/>
        </w:rPr>
        <w:t>Индивидуальный</w:t>
      </w:r>
      <w:r w:rsidRPr="004805D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B2CBC">
        <w:rPr>
          <w:rFonts w:ascii="Times New Roman" w:hAnsi="Times New Roman" w:cs="Times New Roman"/>
          <w:sz w:val="40"/>
          <w:szCs w:val="40"/>
        </w:rPr>
        <w:t>проект</w:t>
      </w:r>
    </w:p>
    <w:p w:rsidR="00FC7CB7" w:rsidRDefault="00FC7CB7" w:rsidP="00FC7C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9B2CBC">
        <w:rPr>
          <w:rFonts w:ascii="Times New Roman" w:hAnsi="Times New Roman" w:cs="Times New Roman"/>
          <w:sz w:val="40"/>
          <w:szCs w:val="40"/>
        </w:rPr>
        <w:t>ЗНАЧЕНИЕ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B2CBC">
        <w:rPr>
          <w:rFonts w:ascii="Times New Roman" w:hAnsi="Times New Roman" w:cs="Times New Roman"/>
          <w:sz w:val="40"/>
          <w:szCs w:val="40"/>
        </w:rPr>
        <w:t>ОЛИМПИЙСКИХ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B2CBC">
        <w:rPr>
          <w:rFonts w:ascii="Times New Roman" w:hAnsi="Times New Roman" w:cs="Times New Roman"/>
          <w:sz w:val="40"/>
          <w:szCs w:val="40"/>
        </w:rPr>
        <w:t>ИГР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FC7CB7" w:rsidRDefault="00FC7CB7" w:rsidP="00FC7C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7CB7" w:rsidRDefault="00FC7CB7" w:rsidP="00FC7C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2CBC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C7CB7" w:rsidRPr="00C751AC" w:rsidRDefault="00FC7CB7" w:rsidP="00FC7CB7">
      <w:pPr>
        <w:jc w:val="right"/>
        <w:rPr>
          <w:rFonts w:ascii="Times New Roman" w:hAnsi="Times New Roman" w:cs="Times New Roman"/>
          <w:sz w:val="28"/>
          <w:szCs w:val="28"/>
        </w:rPr>
      </w:pPr>
      <w:r w:rsidRPr="00C751AC">
        <w:rPr>
          <w:rFonts w:ascii="Times New Roman" w:hAnsi="Times New Roman" w:cs="Times New Roman"/>
          <w:sz w:val="28"/>
          <w:szCs w:val="28"/>
        </w:rPr>
        <w:t>Щербакова Юлия,</w:t>
      </w:r>
    </w:p>
    <w:p w:rsidR="00FC7CB7" w:rsidRDefault="00FC7CB7" w:rsidP="00FC7CB7">
      <w:pPr>
        <w:jc w:val="right"/>
        <w:rPr>
          <w:rFonts w:ascii="Times New Roman" w:hAnsi="Times New Roman" w:cs="Times New Roman"/>
          <w:sz w:val="28"/>
          <w:szCs w:val="28"/>
        </w:rPr>
      </w:pPr>
      <w:r w:rsidRPr="00C751AC">
        <w:rPr>
          <w:rFonts w:ascii="Times New Roman" w:hAnsi="Times New Roman" w:cs="Times New Roman"/>
          <w:sz w:val="28"/>
          <w:szCs w:val="28"/>
        </w:rPr>
        <w:t>Ученица 9 «Е»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C7CB7" w:rsidRPr="00C751AC" w:rsidRDefault="00FC7CB7" w:rsidP="00FC7C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C7CB7" w:rsidRDefault="00FC7CB7" w:rsidP="00FC7C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2CBC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645C8" w:rsidRPr="009645C8" w:rsidRDefault="009645C8" w:rsidP="00FC7CB7">
      <w:pPr>
        <w:jc w:val="right"/>
        <w:rPr>
          <w:rFonts w:ascii="Times New Roman" w:hAnsi="Times New Roman" w:cs="Times New Roman"/>
          <w:sz w:val="28"/>
          <w:szCs w:val="28"/>
        </w:rPr>
      </w:pPr>
      <w:r w:rsidRPr="009645C8">
        <w:rPr>
          <w:rFonts w:ascii="Times New Roman" w:hAnsi="Times New Roman" w:cs="Times New Roman"/>
          <w:sz w:val="28"/>
          <w:szCs w:val="28"/>
        </w:rPr>
        <w:t xml:space="preserve">Ермакова А. А </w:t>
      </w:r>
    </w:p>
    <w:p w:rsidR="009645C8" w:rsidRDefault="009645C8" w:rsidP="00FC7C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645C8">
        <w:rPr>
          <w:rFonts w:ascii="Times New Roman" w:hAnsi="Times New Roman" w:cs="Times New Roman"/>
          <w:sz w:val="28"/>
          <w:szCs w:val="28"/>
        </w:rPr>
        <w:t>Учитель физкультуры</w:t>
      </w:r>
    </w:p>
    <w:p w:rsidR="00FC7CB7" w:rsidRPr="00C751AC" w:rsidRDefault="00FC7CB7" w:rsidP="007A7F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CB7" w:rsidRDefault="00FC7CB7" w:rsidP="00FC7C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7FF7" w:rsidRDefault="007A7FF7" w:rsidP="00FC7C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7FF7" w:rsidRDefault="007A7FF7" w:rsidP="00FC7C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7FF7" w:rsidRDefault="009645C8" w:rsidP="00FC7C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Краснодар 2021</w:t>
      </w:r>
    </w:p>
    <w:p w:rsidR="007A7FF7" w:rsidRDefault="007A7FF7" w:rsidP="00FC7C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CB7" w:rsidRPr="00FC7CB7" w:rsidRDefault="00FC7CB7" w:rsidP="00FC7CB7">
      <w:pPr>
        <w:jc w:val="center"/>
        <w:rPr>
          <w:rFonts w:ascii="Times New Roman" w:hAnsi="Times New Roman" w:cs="Times New Roman"/>
          <w:sz w:val="40"/>
          <w:szCs w:val="40"/>
        </w:rPr>
      </w:pPr>
      <w:r w:rsidRPr="00FC7CB7">
        <w:rPr>
          <w:rFonts w:ascii="Times New Roman" w:hAnsi="Times New Roman" w:cs="Times New Roman"/>
          <w:sz w:val="40"/>
          <w:szCs w:val="40"/>
        </w:rPr>
        <w:t>Содержание</w:t>
      </w:r>
    </w:p>
    <w:p w:rsidR="00FC7CB7" w:rsidRPr="0061272B" w:rsidRDefault="00FC7CB7" w:rsidP="00FC7CB7">
      <w:pPr>
        <w:rPr>
          <w:rFonts w:ascii="Times New Roman" w:hAnsi="Times New Roman" w:cs="Times New Roman"/>
          <w:b/>
          <w:sz w:val="32"/>
          <w:szCs w:val="32"/>
        </w:rPr>
      </w:pPr>
      <w:r w:rsidRPr="0061272B">
        <w:rPr>
          <w:rFonts w:ascii="Times New Roman" w:hAnsi="Times New Roman" w:cs="Times New Roman"/>
          <w:b/>
          <w:sz w:val="32"/>
          <w:szCs w:val="32"/>
        </w:rPr>
        <w:t>Глава 1</w:t>
      </w:r>
    </w:p>
    <w:p w:rsidR="00FC7CB7" w:rsidRDefault="00FC7CB7" w:rsidP="00FC7CB7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  <w:r w:rsidRPr="007A7FF7">
        <w:rPr>
          <w:rFonts w:ascii="Times New Roman" w:hAnsi="Times New Roman" w:cs="Times New Roman"/>
          <w:sz w:val="28"/>
          <w:szCs w:val="28"/>
        </w:rPr>
        <w:t>1. Введение…………………………………………………………</w:t>
      </w:r>
      <w:r w:rsidR="009645C8">
        <w:rPr>
          <w:rFonts w:ascii="Times New Roman" w:hAnsi="Times New Roman" w:cs="Times New Roman"/>
          <w:sz w:val="28"/>
          <w:szCs w:val="28"/>
        </w:rPr>
        <w:t>3-4</w:t>
      </w: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  <w:r w:rsidRPr="007A7FF7">
        <w:rPr>
          <w:rFonts w:ascii="Times New Roman" w:hAnsi="Times New Roman" w:cs="Times New Roman"/>
          <w:sz w:val="28"/>
          <w:szCs w:val="28"/>
        </w:rPr>
        <w:t>2. История Олимпийских игр …………………………………………………</w:t>
      </w:r>
      <w:r w:rsidR="009645C8">
        <w:rPr>
          <w:rFonts w:ascii="Times New Roman" w:hAnsi="Times New Roman" w:cs="Times New Roman"/>
          <w:sz w:val="28"/>
          <w:szCs w:val="28"/>
        </w:rPr>
        <w:t>4-7</w:t>
      </w: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4010C8" w:rsidP="00FC7CB7">
      <w:pPr>
        <w:rPr>
          <w:rFonts w:ascii="Times New Roman" w:hAnsi="Times New Roman" w:cs="Times New Roman"/>
          <w:sz w:val="28"/>
          <w:szCs w:val="28"/>
        </w:rPr>
      </w:pPr>
      <w:r w:rsidRPr="007A7FF7">
        <w:rPr>
          <w:rFonts w:ascii="Times New Roman" w:hAnsi="Times New Roman" w:cs="Times New Roman"/>
          <w:sz w:val="28"/>
          <w:szCs w:val="28"/>
        </w:rPr>
        <w:t>2.1. Правила проведения Олимпийских игр</w:t>
      </w:r>
      <w:r w:rsidR="00FC7CB7" w:rsidRPr="007A7FF7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FC7CB7" w:rsidRPr="007A7FF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645C8">
        <w:rPr>
          <w:rFonts w:ascii="Times New Roman" w:hAnsi="Times New Roman" w:cs="Times New Roman"/>
          <w:sz w:val="28"/>
          <w:szCs w:val="28"/>
        </w:rPr>
        <w:t>7-8</w:t>
      </w:r>
    </w:p>
    <w:p w:rsidR="0061272B" w:rsidRPr="007A7FF7" w:rsidRDefault="0061272B" w:rsidP="00FC7CB7">
      <w:pPr>
        <w:rPr>
          <w:rFonts w:ascii="Times New Roman" w:hAnsi="Times New Roman" w:cs="Times New Roman"/>
          <w:b/>
          <w:sz w:val="28"/>
          <w:szCs w:val="28"/>
        </w:rPr>
      </w:pPr>
    </w:p>
    <w:p w:rsidR="00FC7CB7" w:rsidRPr="009645C8" w:rsidRDefault="0061272B" w:rsidP="00FC7CB7">
      <w:pPr>
        <w:rPr>
          <w:rFonts w:ascii="Times New Roman" w:hAnsi="Times New Roman" w:cs="Times New Roman"/>
          <w:b/>
          <w:sz w:val="28"/>
          <w:szCs w:val="28"/>
        </w:rPr>
      </w:pPr>
      <w:r w:rsidRPr="007A7FF7">
        <w:rPr>
          <w:rFonts w:ascii="Times New Roman" w:hAnsi="Times New Roman" w:cs="Times New Roman"/>
          <w:b/>
          <w:sz w:val="28"/>
          <w:szCs w:val="28"/>
        </w:rPr>
        <w:t xml:space="preserve">Глава 2 </w:t>
      </w:r>
    </w:p>
    <w:p w:rsidR="00FC7CB7" w:rsidRPr="007A7FF7" w:rsidRDefault="00FC7CB7" w:rsidP="00FC7CB7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 w:rsidRPr="007A7FF7">
        <w:rPr>
          <w:rFonts w:ascii="Times New Roman" w:hAnsi="Times New Roman" w:cs="Times New Roman"/>
          <w:sz w:val="28"/>
          <w:szCs w:val="28"/>
        </w:rPr>
        <w:tab/>
      </w:r>
    </w:p>
    <w:p w:rsidR="00FC7CB7" w:rsidRPr="007A7FF7" w:rsidRDefault="009645C8" w:rsidP="00FC7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4372" w:rsidRPr="007A7FF7">
        <w:rPr>
          <w:rFonts w:ascii="Times New Roman" w:hAnsi="Times New Roman" w:cs="Times New Roman"/>
          <w:sz w:val="28"/>
          <w:szCs w:val="28"/>
        </w:rPr>
        <w:t>. Атрибуты Олимпийских игр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10-11</w:t>
      </w: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9645C8" w:rsidP="00FC7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C7CB7" w:rsidRPr="007A7FF7">
        <w:rPr>
          <w:rFonts w:ascii="Times New Roman" w:hAnsi="Times New Roman" w:cs="Times New Roman"/>
          <w:sz w:val="28"/>
          <w:szCs w:val="28"/>
        </w:rPr>
        <w:t>.Вывод……………………………………………………………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11-14</w:t>
      </w: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9645C8" w:rsidP="00FC7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C7CB7" w:rsidRPr="007A7FF7">
        <w:rPr>
          <w:rFonts w:ascii="Times New Roman" w:hAnsi="Times New Roman" w:cs="Times New Roman"/>
          <w:sz w:val="28"/>
          <w:szCs w:val="28"/>
        </w:rPr>
        <w:t>. Библиографический список…………………………………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FC7CB7" w:rsidP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7A7FF7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524372" w:rsidRPr="007A7FF7" w:rsidRDefault="00524372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9B2CBC" w:rsidRDefault="009B2CBC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9B2CBC" w:rsidRDefault="009B2CBC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9B2CBC" w:rsidRDefault="009B2CBC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FC7CB7" w:rsidRPr="009B2CBC" w:rsidRDefault="00FC7CB7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Cs/>
          <w:color w:val="000000"/>
          <w:sz w:val="28"/>
          <w:szCs w:val="28"/>
        </w:rPr>
      </w:pPr>
      <w:r w:rsidRPr="009B2CBC">
        <w:rPr>
          <w:rStyle w:val="c17"/>
          <w:bCs/>
          <w:color w:val="000000"/>
          <w:sz w:val="28"/>
          <w:szCs w:val="28"/>
        </w:rPr>
        <w:lastRenderedPageBreak/>
        <w:t>Введение</w:t>
      </w:r>
    </w:p>
    <w:p w:rsidR="00153242" w:rsidRPr="007A7FF7" w:rsidRDefault="00153242" w:rsidP="00FC7CB7">
      <w:pPr>
        <w:pStyle w:val="c36"/>
        <w:shd w:val="clear" w:color="auto" w:fill="FFFFFF"/>
        <w:spacing w:before="0" w:beforeAutospacing="0" w:after="0" w:afterAutospacing="0"/>
        <w:rPr>
          <w:rStyle w:val="c17"/>
          <w:b/>
          <w:bCs/>
          <w:color w:val="000000"/>
          <w:sz w:val="28"/>
          <w:szCs w:val="28"/>
        </w:rPr>
      </w:pPr>
    </w:p>
    <w:p w:rsidR="00153242" w:rsidRPr="007A7FF7" w:rsidRDefault="00153242" w:rsidP="00153242">
      <w:pPr>
        <w:rPr>
          <w:rFonts w:ascii="Times New Roman" w:hAnsi="Times New Roman" w:cs="Times New Roman"/>
          <w:sz w:val="28"/>
          <w:szCs w:val="28"/>
        </w:rPr>
      </w:pPr>
      <w:r w:rsidRPr="009B2CBC">
        <w:rPr>
          <w:rFonts w:ascii="Times New Roman" w:hAnsi="Times New Roman" w:cs="Times New Roman"/>
          <w:sz w:val="28"/>
          <w:szCs w:val="28"/>
        </w:rPr>
        <w:t>Актуальность</w:t>
      </w:r>
      <w:r w:rsidRPr="007A7F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CBC">
        <w:rPr>
          <w:rFonts w:ascii="Times New Roman" w:hAnsi="Times New Roman" w:cs="Times New Roman"/>
          <w:sz w:val="28"/>
          <w:szCs w:val="28"/>
        </w:rPr>
        <w:t>темы</w:t>
      </w:r>
      <w:r w:rsidRPr="007A7FF7">
        <w:rPr>
          <w:rFonts w:ascii="Times New Roman" w:hAnsi="Times New Roman" w:cs="Times New Roman"/>
          <w:b/>
          <w:sz w:val="28"/>
          <w:szCs w:val="28"/>
        </w:rPr>
        <w:t>:</w:t>
      </w:r>
      <w:r w:rsidRPr="007A7FF7">
        <w:rPr>
          <w:rFonts w:ascii="Times New Roman" w:hAnsi="Times New Roman" w:cs="Times New Roman"/>
          <w:sz w:val="28"/>
          <w:szCs w:val="28"/>
        </w:rPr>
        <w:t xml:space="preserve"> результаты опроса показали, что дети мало знают об Олимпийских играх и значении их в жизни народов и стран.</w:t>
      </w:r>
    </w:p>
    <w:p w:rsidR="00153242" w:rsidRPr="007A7FF7" w:rsidRDefault="00153242" w:rsidP="00153242">
      <w:pPr>
        <w:rPr>
          <w:rFonts w:ascii="Times New Roman" w:hAnsi="Times New Roman" w:cs="Times New Roman"/>
          <w:sz w:val="28"/>
          <w:szCs w:val="28"/>
        </w:rPr>
      </w:pPr>
    </w:p>
    <w:p w:rsidR="00153242" w:rsidRPr="007A7FF7" w:rsidRDefault="00153242" w:rsidP="00153242">
      <w:pPr>
        <w:rPr>
          <w:rFonts w:ascii="Times New Roman" w:hAnsi="Times New Roman" w:cs="Times New Roman"/>
          <w:b/>
          <w:sz w:val="28"/>
          <w:szCs w:val="28"/>
        </w:rPr>
      </w:pPr>
    </w:p>
    <w:p w:rsidR="00153242" w:rsidRPr="007A7FF7" w:rsidRDefault="00153242" w:rsidP="00153242">
      <w:pPr>
        <w:rPr>
          <w:rFonts w:ascii="Times New Roman" w:hAnsi="Times New Roman" w:cs="Times New Roman"/>
          <w:sz w:val="28"/>
          <w:szCs w:val="28"/>
        </w:rPr>
      </w:pPr>
      <w:r w:rsidRPr="009B2CBC">
        <w:rPr>
          <w:rFonts w:ascii="Times New Roman" w:hAnsi="Times New Roman" w:cs="Times New Roman"/>
          <w:sz w:val="28"/>
          <w:szCs w:val="28"/>
        </w:rPr>
        <w:t>Цель</w:t>
      </w:r>
      <w:r w:rsidRPr="007A7F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CBC">
        <w:rPr>
          <w:rFonts w:ascii="Times New Roman" w:hAnsi="Times New Roman" w:cs="Times New Roman"/>
          <w:sz w:val="28"/>
          <w:szCs w:val="28"/>
        </w:rPr>
        <w:t>работы</w:t>
      </w:r>
      <w:r w:rsidRPr="007A7FF7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A7FF7">
        <w:rPr>
          <w:rFonts w:ascii="Times New Roman" w:hAnsi="Times New Roman" w:cs="Times New Roman"/>
          <w:sz w:val="28"/>
          <w:szCs w:val="28"/>
        </w:rPr>
        <w:t xml:space="preserve"> узнать историю Олимпийских игр.</w:t>
      </w:r>
    </w:p>
    <w:p w:rsidR="00153242" w:rsidRPr="007A7FF7" w:rsidRDefault="00153242" w:rsidP="00153242">
      <w:pPr>
        <w:rPr>
          <w:rFonts w:ascii="Times New Roman" w:hAnsi="Times New Roman" w:cs="Times New Roman"/>
          <w:sz w:val="28"/>
          <w:szCs w:val="28"/>
        </w:rPr>
      </w:pPr>
    </w:p>
    <w:p w:rsidR="00153242" w:rsidRPr="007A7FF7" w:rsidRDefault="00153242" w:rsidP="00FC7CB7">
      <w:pPr>
        <w:pStyle w:val="c3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C7CB7" w:rsidRPr="007A7FF7" w:rsidRDefault="00FC7CB7" w:rsidP="00FC7CB7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FF7">
        <w:rPr>
          <w:rStyle w:val="c16"/>
          <w:color w:val="000000"/>
          <w:sz w:val="28"/>
          <w:szCs w:val="28"/>
        </w:rPr>
        <w:t>Физическое воспитание и спорт тесно взаимосвязано с другими сторонами воспитания: умственным, нравственным, трудовым, эстетическим и, следовательно, оказывает большое влияние на развитие человека в обществе. Это объясняется целым рядом причин. Во-первых, единством цели всех видов воспитания; во-вторых, диалектикой самого воспитательного процесса, в ходе которого затрагиваются не отдельные стороны человеческой личности, а вся личность в целом; в-третьих, наличием общей основы, на которой развертывается воспитание, а именно деятельности.</w:t>
      </w:r>
    </w:p>
    <w:p w:rsidR="00FC7CB7" w:rsidRPr="007A7FF7" w:rsidRDefault="00FC7CB7" w:rsidP="00FC7CB7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7FF7">
        <w:rPr>
          <w:rStyle w:val="c16"/>
          <w:color w:val="000000"/>
          <w:sz w:val="28"/>
          <w:szCs w:val="28"/>
        </w:rPr>
        <w:t>В спорте представлены практически все виды человеческой деятельности: познавательная, ценностно-ориентационная, общение и т.д. Поэтому в процессе физического воспитания можно активно формировать поведение детей и молодежи в социально-позитивном направлении, </w:t>
      </w:r>
      <w:r w:rsidRPr="007A7FF7">
        <w:rPr>
          <w:rStyle w:val="c16"/>
          <w:i/>
          <w:iCs/>
          <w:color w:val="000000"/>
          <w:sz w:val="28"/>
          <w:szCs w:val="28"/>
        </w:rPr>
        <w:t>а значит, занятие спортом способствует социальной адаптации и интеграции в общество юношей «группы риска», так как в играх и спортивных соревнованиях заключены богатые возможности для формирования норм коллективного поведения. </w:t>
      </w:r>
      <w:r w:rsidRPr="007A7FF7">
        <w:rPr>
          <w:rStyle w:val="c16"/>
          <w:color w:val="000000"/>
          <w:sz w:val="28"/>
          <w:szCs w:val="28"/>
        </w:rPr>
        <w:t xml:space="preserve">Овладевая различными командными функциями, ребята учатся не только организовывать свое поведение, но и активно влиять на действия своих товарищей, воспринимать задачи коллектива как свои собственные, </w:t>
      </w:r>
      <w:proofErr w:type="spellStart"/>
      <w:r w:rsidRPr="007A7FF7">
        <w:rPr>
          <w:rStyle w:val="c16"/>
          <w:color w:val="000000"/>
          <w:sz w:val="28"/>
          <w:szCs w:val="28"/>
        </w:rPr>
        <w:t>мобилизовывать</w:t>
      </w:r>
      <w:proofErr w:type="spellEnd"/>
      <w:r w:rsidRPr="007A7FF7">
        <w:rPr>
          <w:rStyle w:val="c16"/>
          <w:color w:val="000000"/>
          <w:sz w:val="28"/>
          <w:szCs w:val="28"/>
        </w:rPr>
        <w:t xml:space="preserve"> деятельность других в интересах команды, коллектива.</w:t>
      </w:r>
    </w:p>
    <w:p w:rsidR="00FC7CB7" w:rsidRPr="007A7FF7" w:rsidRDefault="00FC7CB7" w:rsidP="00FC7CB7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7FF7">
        <w:rPr>
          <w:rStyle w:val="c16"/>
          <w:color w:val="000000"/>
          <w:sz w:val="28"/>
          <w:szCs w:val="28"/>
        </w:rPr>
        <w:t>Олимпийские игры вошли в историю человечества как крупнейшее международное комплексное спортивное мероприятие. Они обладают огромной притягательной силой не только потому, что это единственные в своем роде всемирные спортивные состязания, но и потому, что они представляют прекрасную возможность для установления дружеских связей между спортсменами различных стран.</w:t>
      </w:r>
    </w:p>
    <w:p w:rsidR="00FC7CB7" w:rsidRPr="007A7FF7" w:rsidRDefault="00FC7CB7" w:rsidP="00FC7CB7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7FF7">
        <w:rPr>
          <w:rStyle w:val="c16"/>
          <w:color w:val="000000"/>
          <w:sz w:val="28"/>
          <w:szCs w:val="28"/>
        </w:rPr>
        <w:t xml:space="preserve">Формирование представлений об </w:t>
      </w:r>
      <w:proofErr w:type="gramStart"/>
      <w:r w:rsidRPr="007A7FF7">
        <w:rPr>
          <w:rStyle w:val="c16"/>
          <w:color w:val="000000"/>
          <w:sz w:val="28"/>
          <w:szCs w:val="28"/>
        </w:rPr>
        <w:t>олимпиаде  может</w:t>
      </w:r>
      <w:proofErr w:type="gramEnd"/>
      <w:r w:rsidRPr="007A7FF7">
        <w:rPr>
          <w:rStyle w:val="c16"/>
          <w:color w:val="000000"/>
          <w:sz w:val="28"/>
          <w:szCs w:val="28"/>
        </w:rPr>
        <w:t xml:space="preserve"> стать частью не только физического, но и эстетического, и нравственного воспитания молодежи. Сложные проблемы патриотического воспитания также могут успешно решаться через формирование у молодежи чувства сопричастности к борьбе спортсменов своей Родины на мировых аренах.</w:t>
      </w:r>
    </w:p>
    <w:p w:rsidR="00FC7CB7" w:rsidRPr="007A7FF7" w:rsidRDefault="00FC7CB7" w:rsidP="00FC7CB7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7FF7">
        <w:rPr>
          <w:rStyle w:val="c16"/>
          <w:color w:val="000000"/>
          <w:sz w:val="28"/>
          <w:szCs w:val="28"/>
        </w:rPr>
        <w:lastRenderedPageBreak/>
        <w:t xml:space="preserve">Проект «Значение олимпийских игр для всестороннего развития </w:t>
      </w:r>
      <w:proofErr w:type="gramStart"/>
      <w:r w:rsidRPr="007A7FF7">
        <w:rPr>
          <w:rStyle w:val="c16"/>
          <w:color w:val="000000"/>
          <w:sz w:val="28"/>
          <w:szCs w:val="28"/>
        </w:rPr>
        <w:t>молодежи »</w:t>
      </w:r>
      <w:proofErr w:type="gramEnd"/>
      <w:r w:rsidRPr="007A7FF7">
        <w:rPr>
          <w:rStyle w:val="c16"/>
          <w:color w:val="000000"/>
          <w:sz w:val="28"/>
          <w:szCs w:val="28"/>
        </w:rPr>
        <w:t xml:space="preserve"> направлен на выявления влияния олимпийских игр на интеллектуальное, физическое и нравственное развитие молодежи. Проект опирается на традиционные ритуалы и символы Олимпийских игр, характеризующие лучшие нравственные качества спортсменов: честность, волю к победе, взаимовыручку.</w:t>
      </w:r>
    </w:p>
    <w:p w:rsidR="00FC7CB7" w:rsidRPr="007A7FF7" w:rsidRDefault="00FC7CB7" w:rsidP="00FC7CB7">
      <w:pPr>
        <w:pStyle w:val="c2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A7FF7">
        <w:rPr>
          <w:rStyle w:val="c16"/>
          <w:color w:val="000000"/>
          <w:sz w:val="28"/>
          <w:szCs w:val="28"/>
        </w:rPr>
        <w:t>Тема данного проекта приурочена к проведению в России XXII Олимпийских зимних игр, прошедших в г. Сочи с 7.02.2014 г. по 23.02.2014 г.  </w:t>
      </w:r>
    </w:p>
    <w:p w:rsidR="00FC7CB7" w:rsidRPr="007A7FF7" w:rsidRDefault="00FC7CB7" w:rsidP="00FC7CB7">
      <w:pPr>
        <w:pStyle w:val="c2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A7FF7">
        <w:rPr>
          <w:rStyle w:val="c16"/>
          <w:b/>
          <w:bCs/>
          <w:color w:val="000000"/>
          <w:sz w:val="28"/>
          <w:szCs w:val="28"/>
        </w:rPr>
        <w:t>Сочинская Олимпиада в 2014 году</w:t>
      </w:r>
      <w:r w:rsidRPr="007A7FF7">
        <w:rPr>
          <w:rStyle w:val="c16"/>
          <w:color w:val="000000"/>
          <w:sz w:val="28"/>
          <w:szCs w:val="28"/>
        </w:rPr>
        <w:t> </w:t>
      </w:r>
      <w:proofErr w:type="gramStart"/>
      <w:r w:rsidRPr="007A7FF7">
        <w:rPr>
          <w:rStyle w:val="c16"/>
          <w:color w:val="000000"/>
          <w:sz w:val="28"/>
          <w:szCs w:val="28"/>
        </w:rPr>
        <w:t>стала  великим</w:t>
      </w:r>
      <w:proofErr w:type="gramEnd"/>
      <w:r w:rsidRPr="007A7FF7">
        <w:rPr>
          <w:rStyle w:val="c16"/>
          <w:color w:val="000000"/>
          <w:sz w:val="28"/>
          <w:szCs w:val="28"/>
        </w:rPr>
        <w:t xml:space="preserve"> и решающим событием для экономики, политики и культуры нашей страны.</w:t>
      </w:r>
    </w:p>
    <w:p w:rsidR="00524372" w:rsidRPr="007A7FF7" w:rsidRDefault="00FC7CB7" w:rsidP="00FC7CB7">
      <w:pPr>
        <w:pStyle w:val="c24"/>
        <w:shd w:val="clear" w:color="auto" w:fill="FFFFFF"/>
        <w:spacing w:before="0" w:beforeAutospacing="0" w:after="0" w:afterAutospacing="0"/>
        <w:ind w:firstLine="708"/>
        <w:rPr>
          <w:rStyle w:val="c16"/>
          <w:color w:val="000000"/>
          <w:sz w:val="28"/>
          <w:szCs w:val="28"/>
        </w:rPr>
      </w:pPr>
      <w:r w:rsidRPr="007A7FF7">
        <w:rPr>
          <w:rStyle w:val="c16"/>
          <w:b/>
          <w:bCs/>
          <w:color w:val="000000"/>
          <w:sz w:val="28"/>
          <w:szCs w:val="28"/>
        </w:rPr>
        <w:t>Актуальность данной работы заключается в том</w:t>
      </w:r>
      <w:r w:rsidRPr="007A7FF7">
        <w:rPr>
          <w:rStyle w:val="c16"/>
          <w:color w:val="000000"/>
          <w:sz w:val="28"/>
          <w:szCs w:val="28"/>
        </w:rPr>
        <w:t xml:space="preserve">, что в настоящее время в стране и в частности в нашем городе спорту уделяется огромное </w:t>
      </w:r>
    </w:p>
    <w:p w:rsidR="00FC7CB7" w:rsidRPr="007A7FF7" w:rsidRDefault="00FC7CB7" w:rsidP="00524372">
      <w:pPr>
        <w:pStyle w:val="c24"/>
        <w:shd w:val="clear" w:color="auto" w:fill="FFFFFF"/>
        <w:spacing w:before="0" w:beforeAutospacing="0" w:after="0" w:afterAutospacing="0"/>
        <w:rPr>
          <w:rStyle w:val="c16"/>
          <w:color w:val="000000"/>
          <w:sz w:val="28"/>
          <w:szCs w:val="28"/>
        </w:rPr>
      </w:pPr>
      <w:r w:rsidRPr="007A7FF7">
        <w:rPr>
          <w:rStyle w:val="c16"/>
          <w:color w:val="000000"/>
          <w:sz w:val="28"/>
          <w:szCs w:val="28"/>
        </w:rPr>
        <w:t>внимание, он является одним из приоритетных направлений в развитии нашей страны. Строятся спортивные объекты, открываются спортивные школы. Здоровый образ жизни уже не дань моде, а действительно значимый момент в жизни многих граждан нашей страны.</w:t>
      </w:r>
    </w:p>
    <w:p w:rsidR="004010C8" w:rsidRPr="007A7FF7" w:rsidRDefault="004010C8" w:rsidP="00FC7CB7">
      <w:pPr>
        <w:pStyle w:val="c24"/>
        <w:shd w:val="clear" w:color="auto" w:fill="FFFFFF"/>
        <w:spacing w:before="0" w:beforeAutospacing="0" w:after="0" w:afterAutospacing="0"/>
        <w:ind w:firstLine="708"/>
        <w:rPr>
          <w:rStyle w:val="c16"/>
          <w:color w:val="000000"/>
          <w:sz w:val="28"/>
          <w:szCs w:val="28"/>
        </w:rPr>
      </w:pPr>
    </w:p>
    <w:p w:rsidR="004010C8" w:rsidRPr="007A7FF7" w:rsidRDefault="004010C8" w:rsidP="00524372">
      <w:pPr>
        <w:pStyle w:val="c24"/>
        <w:shd w:val="clear" w:color="auto" w:fill="FFFFFF"/>
        <w:spacing w:before="0" w:beforeAutospacing="0" w:after="0" w:afterAutospacing="0"/>
        <w:rPr>
          <w:rStyle w:val="c16"/>
          <w:color w:val="000000"/>
          <w:sz w:val="28"/>
          <w:szCs w:val="28"/>
        </w:rPr>
      </w:pPr>
    </w:p>
    <w:p w:rsidR="004010C8" w:rsidRPr="007A7FF7" w:rsidRDefault="004010C8" w:rsidP="00FC7CB7">
      <w:pPr>
        <w:pStyle w:val="c24"/>
        <w:shd w:val="clear" w:color="auto" w:fill="FFFFFF"/>
        <w:spacing w:before="0" w:beforeAutospacing="0" w:after="0" w:afterAutospacing="0"/>
        <w:ind w:firstLine="708"/>
        <w:rPr>
          <w:rStyle w:val="c16"/>
          <w:b/>
          <w:color w:val="000000"/>
          <w:sz w:val="28"/>
          <w:szCs w:val="28"/>
        </w:rPr>
      </w:pPr>
      <w:r w:rsidRPr="007A7FF7">
        <w:rPr>
          <w:rStyle w:val="c16"/>
          <w:b/>
          <w:color w:val="000000"/>
          <w:sz w:val="28"/>
          <w:szCs w:val="28"/>
        </w:rPr>
        <w:t>История Олимпийских Игр</w:t>
      </w:r>
    </w:p>
    <w:p w:rsidR="004010C8" w:rsidRPr="007A7FF7" w:rsidRDefault="004010C8" w:rsidP="00FC7CB7">
      <w:pPr>
        <w:pStyle w:val="c24"/>
        <w:shd w:val="clear" w:color="auto" w:fill="FFFFFF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</w:p>
    <w:p w:rsidR="004010C8" w:rsidRPr="007A7FF7" w:rsidRDefault="004010C8" w:rsidP="004010C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center"/>
        <w:rPr>
          <w:color w:val="000000"/>
          <w:sz w:val="28"/>
          <w:szCs w:val="28"/>
        </w:rPr>
      </w:pPr>
      <w:r w:rsidRPr="007A7FF7">
        <w:rPr>
          <w:b/>
          <w:bCs/>
          <w:color w:val="000000"/>
          <w:sz w:val="28"/>
          <w:szCs w:val="28"/>
        </w:rPr>
        <w:t>Как все начиналось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 xml:space="preserve">Знаменитые Олимпийские игры в честь Зевса Олимпийского зародились еще в Древней Греции и проводились с 776 года до н. е. каждые 4 года в городе Олимпия. Спортивные соревнования имели столь грандиозный успех и большое значение для общества, что на время Олимпийской гонки прекращались войны и устанавливалась </w:t>
      </w:r>
      <w:proofErr w:type="spellStart"/>
      <w:r w:rsidRPr="007A7FF7">
        <w:rPr>
          <w:color w:val="000000"/>
          <w:sz w:val="28"/>
          <w:szCs w:val="28"/>
        </w:rPr>
        <w:t>экехирия</w:t>
      </w:r>
      <w:proofErr w:type="spellEnd"/>
      <w:r w:rsidRPr="007A7FF7">
        <w:rPr>
          <w:color w:val="000000"/>
          <w:sz w:val="28"/>
          <w:szCs w:val="28"/>
        </w:rPr>
        <w:t xml:space="preserve"> — священное перемирие.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A7FF7">
        <w:rPr>
          <w:noProof/>
          <w:color w:val="000000"/>
          <w:sz w:val="28"/>
          <w:szCs w:val="28"/>
        </w:rPr>
        <w:drawing>
          <wp:inline distT="0" distB="0" distL="0" distR="0" wp14:anchorId="7708CB02" wp14:editId="535D941B">
            <wp:extent cx="2762250" cy="1838325"/>
            <wp:effectExtent l="0" t="0" r="0" b="9525"/>
            <wp:docPr id="1" name="Рисунок 1" descr="hello_html_3c5e8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c5e8e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2" w:rsidRPr="007A7FF7" w:rsidRDefault="00524372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Рис.1</w:t>
      </w:r>
    </w:p>
    <w:p w:rsidR="00524372" w:rsidRPr="007A7FF7" w:rsidRDefault="00524372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524372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 xml:space="preserve">Поглядеть на соревнования в Олимпию отовсюду валил народ: кто добирался пешком, кто — верхом, а некоторые даже плыли кораблями за тридевять земель, лишь бы хоть одним глазком взглянуть на величественных греческих атлетов. Вокруг города вырастали целые палаточные поселения. Чтобы </w:t>
      </w:r>
      <w:bookmarkStart w:id="0" w:name="_GoBack"/>
      <w:r w:rsidRPr="007A7FF7">
        <w:rPr>
          <w:color w:val="000000"/>
          <w:sz w:val="28"/>
          <w:szCs w:val="28"/>
        </w:rPr>
        <w:lastRenderedPageBreak/>
        <w:t xml:space="preserve">понаблюдать за спортсменами, зрители полностью заполняли склоны холмов </w:t>
      </w:r>
      <w:bookmarkEnd w:id="0"/>
      <w:r w:rsidRPr="007A7FF7">
        <w:rPr>
          <w:color w:val="000000"/>
          <w:sz w:val="28"/>
          <w:szCs w:val="28"/>
        </w:rPr>
        <w:t xml:space="preserve">вокруг долины реки </w:t>
      </w:r>
      <w:proofErr w:type="spellStart"/>
      <w:r w:rsidRPr="007A7FF7">
        <w:rPr>
          <w:color w:val="000000"/>
          <w:sz w:val="28"/>
          <w:szCs w:val="28"/>
        </w:rPr>
        <w:t>Алфей</w:t>
      </w:r>
      <w:proofErr w:type="spellEnd"/>
      <w:r w:rsidRPr="007A7FF7">
        <w:rPr>
          <w:color w:val="000000"/>
          <w:sz w:val="28"/>
          <w:szCs w:val="28"/>
        </w:rPr>
        <w:t>.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A7FF7">
        <w:rPr>
          <w:noProof/>
          <w:color w:val="000000"/>
          <w:sz w:val="28"/>
          <w:szCs w:val="28"/>
        </w:rPr>
        <w:drawing>
          <wp:inline distT="0" distB="0" distL="0" distR="0" wp14:anchorId="276109AF" wp14:editId="46232CA8">
            <wp:extent cx="3152775" cy="2038350"/>
            <wp:effectExtent l="0" t="0" r="9525" b="0"/>
            <wp:docPr id="2" name="Рисунок 2" descr="hello_html_16bf7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6bf72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C8" w:rsidRPr="007A7FF7" w:rsidRDefault="00524372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Рис.2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 xml:space="preserve">После торжественной победы и церемонии награждения (вручения венка из священной маслины и пальмовой ветки) </w:t>
      </w:r>
      <w:proofErr w:type="spellStart"/>
      <w:r w:rsidRPr="007A7FF7">
        <w:rPr>
          <w:color w:val="000000"/>
          <w:sz w:val="28"/>
          <w:szCs w:val="28"/>
        </w:rPr>
        <w:t>Олимпионик</w:t>
      </w:r>
      <w:proofErr w:type="spellEnd"/>
      <w:r w:rsidRPr="007A7FF7">
        <w:rPr>
          <w:color w:val="000000"/>
          <w:sz w:val="28"/>
          <w:szCs w:val="28"/>
        </w:rPr>
        <w:t xml:space="preserve"> жил припеваючи. В его честь устраивали праздники, пели гимны, делали статуи, в Афинах победителя освобождали от налогов и обременительных общественных обязанностей. А еще победителю всегда оставляли лучшее место в театре. Кое-где особыми привилегиями пользовались даже дети Олимпийца.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A7FF7">
        <w:rPr>
          <w:noProof/>
          <w:color w:val="000000"/>
          <w:sz w:val="28"/>
          <w:szCs w:val="28"/>
        </w:rPr>
        <w:drawing>
          <wp:inline distT="0" distB="0" distL="0" distR="0" wp14:anchorId="50BD3F16" wp14:editId="249E1683">
            <wp:extent cx="4733925" cy="2847975"/>
            <wp:effectExtent l="0" t="0" r="9525" b="9525"/>
            <wp:docPr id="3" name="Рисунок 3" descr="hello_html_63de4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3de47f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2" w:rsidRPr="007A7FF7" w:rsidRDefault="00524372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Рис.3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Интересно, что женщин на Олимпийские соревнования не пускали под страхом смертельной казни.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Отважные эллины соревновались в беге, кулачном бое (победителем которого однажды стал Пифагор), прыжках, метании копья и так далее. Однако наиболее опасными были гонки колесниц. Победителем конных соревнований считали владельца лошадей, а не бедного извозчика, который рисковал жизнью ради выигрыша.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A7FF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72A17E5" wp14:editId="1BF67DCB">
            <wp:extent cx="4448175" cy="2867025"/>
            <wp:effectExtent l="0" t="0" r="9525" b="9525"/>
            <wp:docPr id="4" name="Рисунок 4" descr="hello_html_m55173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51738d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2" w:rsidRPr="007A7FF7" w:rsidRDefault="00524372" w:rsidP="004010C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Рис.4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С Олимпийскими играми связано много легенд. Одна из них рассказывает, якобы первые соревнования организовал сам Зевс в честь победы над отцом. Правда это или нет, а вот в литературе впервые упомянул об Олимпийских играх Древней Греции именно Гомер в поэме «Илиада».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noProof/>
          <w:color w:val="000000"/>
          <w:sz w:val="28"/>
          <w:szCs w:val="28"/>
        </w:rPr>
        <w:drawing>
          <wp:inline distT="0" distB="0" distL="0" distR="0" wp14:anchorId="74E36B0E" wp14:editId="7487229F">
            <wp:extent cx="4029075" cy="2686050"/>
            <wp:effectExtent l="0" t="0" r="9525" b="0"/>
            <wp:docPr id="5" name="Рисунок 5" descr="hello_html_mcdb6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cdb67c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2" w:rsidRPr="007A7FF7" w:rsidRDefault="00524372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 xml:space="preserve">                                           Рис.5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Археологические раскопки свидетельствуют, что в Олимпии специально для соревнований были возведены 5 стадионов прямоугольной или подковообразной формы с трибунами для болельщиков.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38EE122" wp14:editId="0C785C5E">
            <wp:extent cx="4352925" cy="3209925"/>
            <wp:effectExtent l="0" t="0" r="9525" b="9525"/>
            <wp:docPr id="6" name="Рисунок 6" descr="hello_html_m62ed9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2ed95f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2" w:rsidRPr="007A7FF7" w:rsidRDefault="00524372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 xml:space="preserve">                                                   Рис.6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 xml:space="preserve">К сожалению, сейчас ничего не известно о времени чемпионов. Достаточно было первым добраться до финиша, чтобы получить право зажечь священный огонь. Но предания повествуют нам об Олимпийцах, которые бегали быстрее зайцев, а чего только стоит талант спартанца </w:t>
      </w:r>
      <w:proofErr w:type="spellStart"/>
      <w:r w:rsidRPr="007A7FF7">
        <w:rPr>
          <w:color w:val="000000"/>
          <w:sz w:val="28"/>
          <w:szCs w:val="28"/>
        </w:rPr>
        <w:t>Ладаса</w:t>
      </w:r>
      <w:proofErr w:type="spellEnd"/>
      <w:r w:rsidRPr="007A7FF7">
        <w:rPr>
          <w:color w:val="000000"/>
          <w:sz w:val="28"/>
          <w:szCs w:val="28"/>
        </w:rPr>
        <w:t>, который во время бега не оставлял на песке следов.</w:t>
      </w:r>
    </w:p>
    <w:p w:rsidR="004010C8" w:rsidRPr="007A7FF7" w:rsidRDefault="004010C8" w:rsidP="004010C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b/>
          <w:bCs/>
          <w:color w:val="000000"/>
          <w:sz w:val="28"/>
          <w:szCs w:val="28"/>
        </w:rPr>
        <w:t>Правила проведения Олимпийских игр в Древней Греции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Неизвестны все детали и правила греческих Олимпиад, но главные из них историки установили. Вот они: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1) Сначала игры в Олимпии проводились раз в 5 лет, потом установили промежуток между играми 4 года.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2)Сам</w:t>
      </w:r>
      <w:proofErr w:type="gramEnd"/>
      <w:r w:rsidRPr="007A7FF7">
        <w:rPr>
          <w:color w:val="000000"/>
          <w:sz w:val="28"/>
          <w:szCs w:val="28"/>
        </w:rPr>
        <w:t xml:space="preserve"> Олимпийский праздник состоял из многочисленных религиозных церемоний, предварявших спортивные состязания.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3)Право</w:t>
      </w:r>
      <w:proofErr w:type="gramEnd"/>
      <w:r w:rsidRPr="007A7FF7">
        <w:rPr>
          <w:color w:val="000000"/>
          <w:sz w:val="28"/>
          <w:szCs w:val="28"/>
        </w:rPr>
        <w:t xml:space="preserve"> на участие в соревнованиях имели все рожденные в Греции мужчины, кроме рабов.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4)Женщины</w:t>
      </w:r>
      <w:proofErr w:type="gramEnd"/>
      <w:r w:rsidRPr="007A7FF7">
        <w:rPr>
          <w:color w:val="000000"/>
          <w:sz w:val="28"/>
          <w:szCs w:val="28"/>
        </w:rPr>
        <w:t xml:space="preserve"> не допускались на стадион даже в качестве зрителей.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5)Игры</w:t>
      </w:r>
      <w:proofErr w:type="gramEnd"/>
      <w:r w:rsidRPr="007A7FF7">
        <w:rPr>
          <w:color w:val="000000"/>
          <w:sz w:val="28"/>
          <w:szCs w:val="28"/>
        </w:rPr>
        <w:t xml:space="preserve"> посвящались предводителю всех греческих богов – Зевсу.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6)В</w:t>
      </w:r>
      <w:proofErr w:type="gramEnd"/>
      <w:r w:rsidRPr="007A7FF7">
        <w:rPr>
          <w:color w:val="000000"/>
          <w:sz w:val="28"/>
          <w:szCs w:val="28"/>
        </w:rPr>
        <w:t xml:space="preserve"> программу игр изначально входил только бег. Потом к бегу добавились соревновательные дисциплины из военного дела: борьба, кулачные бои, метание копья, диска и молота, прыжки в длину, гонки на колесницах и верхом.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7)Игры</w:t>
      </w:r>
      <w:proofErr w:type="gramEnd"/>
      <w:r w:rsidRPr="007A7FF7">
        <w:rPr>
          <w:color w:val="000000"/>
          <w:sz w:val="28"/>
          <w:szCs w:val="28"/>
        </w:rPr>
        <w:t xml:space="preserve"> в Олимпии проходили всегда в одно и то же время - период между жатвой и сбором винограда, то есть примерно в конце августа.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8)Продолжительность</w:t>
      </w:r>
      <w:proofErr w:type="gramEnd"/>
      <w:r w:rsidRPr="007A7FF7">
        <w:rPr>
          <w:color w:val="000000"/>
          <w:sz w:val="28"/>
          <w:szCs w:val="28"/>
        </w:rPr>
        <w:t xml:space="preserve"> игр была изначально 5 дней, потом выросла до месяца.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9)В</w:t>
      </w:r>
      <w:proofErr w:type="gramEnd"/>
      <w:r w:rsidRPr="007A7FF7">
        <w:rPr>
          <w:color w:val="000000"/>
          <w:sz w:val="28"/>
          <w:szCs w:val="28"/>
        </w:rPr>
        <w:t xml:space="preserve"> период проведения игр никто не имел права ступать на землю Олимпии с оружием в руках.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lastRenderedPageBreak/>
        <w:t>10)Факел</w:t>
      </w:r>
      <w:proofErr w:type="gramEnd"/>
      <w:r w:rsidRPr="007A7FF7">
        <w:rPr>
          <w:color w:val="000000"/>
          <w:sz w:val="28"/>
          <w:szCs w:val="28"/>
        </w:rPr>
        <w:t xml:space="preserve"> с Олимпийским огнем зажигался в храме богини Геры, (развалины которого можно увидеть в сегодняшней Олимпии) откуда атлеты доставляли его к месту соревнований на стадион.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Перед началом Игр все участники давали клятву, что они честно готовились, и будут достойно состязаться, а также приносили жертвы богам.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11)Победителей</w:t>
      </w:r>
      <w:proofErr w:type="gramEnd"/>
      <w:r w:rsidRPr="007A7FF7">
        <w:rPr>
          <w:color w:val="000000"/>
          <w:sz w:val="28"/>
          <w:szCs w:val="28"/>
        </w:rPr>
        <w:t xml:space="preserve"> игр называли «</w:t>
      </w:r>
      <w:proofErr w:type="spellStart"/>
      <w:r w:rsidRPr="007A7FF7">
        <w:rPr>
          <w:color w:val="000000"/>
          <w:sz w:val="28"/>
          <w:szCs w:val="28"/>
        </w:rPr>
        <w:t>Олимпионики</w:t>
      </w:r>
      <w:proofErr w:type="spellEnd"/>
      <w:r w:rsidRPr="007A7FF7">
        <w:rPr>
          <w:color w:val="000000"/>
          <w:sz w:val="28"/>
          <w:szCs w:val="28"/>
        </w:rPr>
        <w:t>». Им доставалась не только слава, но и почёт, и награды, и подарки от зрителей, освобождение от налогов, денежное вознаграждение от родного города. В их честь слагались хвалебные оды, им ставились памятники.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7A7FF7">
        <w:rPr>
          <w:color w:val="000000"/>
          <w:sz w:val="28"/>
          <w:szCs w:val="28"/>
        </w:rPr>
        <w:t>12)На</w:t>
      </w:r>
      <w:proofErr w:type="gramEnd"/>
      <w:r w:rsidRPr="007A7FF7">
        <w:rPr>
          <w:color w:val="000000"/>
          <w:sz w:val="28"/>
          <w:szCs w:val="28"/>
        </w:rPr>
        <w:t xml:space="preserve"> голову «</w:t>
      </w:r>
      <w:proofErr w:type="spellStart"/>
      <w:r w:rsidRPr="007A7FF7">
        <w:rPr>
          <w:color w:val="000000"/>
          <w:sz w:val="28"/>
          <w:szCs w:val="28"/>
        </w:rPr>
        <w:t>Олимпионика</w:t>
      </w:r>
      <w:proofErr w:type="spellEnd"/>
      <w:r w:rsidRPr="007A7FF7">
        <w:rPr>
          <w:color w:val="000000"/>
          <w:sz w:val="28"/>
          <w:szCs w:val="28"/>
        </w:rPr>
        <w:t>» надевали оливковый венок. Медалей тогда не давали.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Римляне, после покорения окончательного покорения Греции (примерно в 190 г. до н.э.) не стали запрещать Олимпийские игры. Однако постепенно спортивные состязания в Олимпии потеряли свою значимость и привлекательность. Окончательно добил «Олимпийцев» римский император Феодосий I. Этот деятель, огнём и мечом насаждавший христианство, счёл Олимпийские игры «пережитком язычества» и официально запретил их в 394 году новой эры. На долгие столетия мир забыл про Олимпийские игры.</w:t>
      </w:r>
    </w:p>
    <w:p w:rsidR="0061272B" w:rsidRPr="007A7FF7" w:rsidRDefault="0061272B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272B" w:rsidRPr="007A7FF7" w:rsidRDefault="0061272B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272B" w:rsidRPr="007A7FF7" w:rsidRDefault="0061272B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272B" w:rsidRPr="007A7FF7" w:rsidRDefault="0061272B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272B" w:rsidRPr="007A7FF7" w:rsidRDefault="0061272B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272B" w:rsidRPr="007A7FF7" w:rsidRDefault="0061272B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272B" w:rsidRPr="007A7FF7" w:rsidRDefault="0061272B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1272B" w:rsidRPr="007A7FF7" w:rsidRDefault="0061272B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7A7FF7">
        <w:rPr>
          <w:b/>
          <w:color w:val="000000"/>
          <w:sz w:val="28"/>
          <w:szCs w:val="28"/>
        </w:rPr>
        <w:t>Глава 2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br/>
      </w:r>
    </w:p>
    <w:p w:rsidR="00524372" w:rsidRPr="007A7FF7" w:rsidRDefault="00524372" w:rsidP="0052437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center"/>
        <w:rPr>
          <w:color w:val="000000"/>
          <w:sz w:val="28"/>
          <w:szCs w:val="28"/>
        </w:rPr>
      </w:pPr>
      <w:r w:rsidRPr="007A7FF7">
        <w:rPr>
          <w:b/>
          <w:bCs/>
          <w:color w:val="000000"/>
          <w:sz w:val="28"/>
          <w:szCs w:val="28"/>
        </w:rPr>
        <w:t>Современные Олимпийские игры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Современные международные спортивные соревнования, известные как летние Олимпийские игры, проводятся раз в четыре года с 1896-го. Инициатором выступил французский барон Пьер де Кубертен. Он считал, что именно недостаточная физическая подготовка помешала французским солдатам выиграть в Франко-Прусской войне 1870-1871 годов. Молодежь должна меряться силой на спортивных площадках, а не на полях сражений, утверждал активист.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69C9BD2" wp14:editId="3992E5B7">
            <wp:extent cx="2495550" cy="3505200"/>
            <wp:effectExtent l="0" t="0" r="0" b="0"/>
            <wp:docPr id="8" name="Рисунок 8" descr="hello_html_7b398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b39845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1D" w:rsidRPr="007A7FF7" w:rsidRDefault="00D4541D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 xml:space="preserve">           Рис.7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 xml:space="preserve">Первые Олимпийские игры провели в Афинах. Для организации соревнований создали Международный Олимпийский комитет, первым президентом которого стал </w:t>
      </w:r>
      <w:proofErr w:type="spellStart"/>
      <w:r w:rsidRPr="007A7FF7">
        <w:rPr>
          <w:color w:val="000000"/>
          <w:sz w:val="28"/>
          <w:szCs w:val="28"/>
        </w:rPr>
        <w:t>Деметриус</w:t>
      </w:r>
      <w:proofErr w:type="spellEnd"/>
      <w:r w:rsidRPr="007A7FF7">
        <w:rPr>
          <w:color w:val="000000"/>
          <w:sz w:val="28"/>
          <w:szCs w:val="28"/>
        </w:rPr>
        <w:t xml:space="preserve"> </w:t>
      </w:r>
      <w:proofErr w:type="spellStart"/>
      <w:r w:rsidRPr="007A7FF7">
        <w:rPr>
          <w:color w:val="000000"/>
          <w:sz w:val="28"/>
          <w:szCs w:val="28"/>
        </w:rPr>
        <w:t>Викелас</w:t>
      </w:r>
      <w:proofErr w:type="spellEnd"/>
      <w:r w:rsidRPr="007A7FF7">
        <w:rPr>
          <w:color w:val="000000"/>
          <w:sz w:val="28"/>
          <w:szCs w:val="28"/>
        </w:rPr>
        <w:t xml:space="preserve"> из Греции.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color w:val="000000"/>
          <w:sz w:val="28"/>
          <w:szCs w:val="28"/>
        </w:rPr>
        <w:t>С того времени проведения всемирной Олимпиады стало доброй традицией. На фоне впечатляющих раскопок и археологических находок идея Олимпизма распространилась по всей Европе. Все чаще европейские государства организовывали собственные спортивные соревнования, за которыми наблюдал весь мир.</w:t>
      </w: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24372" w:rsidRPr="007A7FF7" w:rsidRDefault="00524372" w:rsidP="005243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A7FF7">
        <w:rPr>
          <w:noProof/>
          <w:color w:val="000000"/>
          <w:sz w:val="28"/>
          <w:szCs w:val="28"/>
        </w:rPr>
        <w:drawing>
          <wp:inline distT="0" distB="0" distL="0" distR="0" wp14:anchorId="411270CD" wp14:editId="0E7083F5">
            <wp:extent cx="3486150" cy="2219325"/>
            <wp:effectExtent l="0" t="0" r="0" b="9525"/>
            <wp:docPr id="9" name="Рисунок 9" descr="hello_html_m3ce81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ce81f2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B7" w:rsidRPr="007A7FF7" w:rsidRDefault="00D4541D">
      <w:pPr>
        <w:rPr>
          <w:rFonts w:ascii="Times New Roman" w:hAnsi="Times New Roman" w:cs="Times New Roman"/>
          <w:sz w:val="28"/>
          <w:szCs w:val="28"/>
        </w:rPr>
      </w:pPr>
      <w:r w:rsidRPr="007A7FF7">
        <w:rPr>
          <w:rFonts w:ascii="Times New Roman" w:hAnsi="Times New Roman" w:cs="Times New Roman"/>
          <w:sz w:val="28"/>
          <w:szCs w:val="28"/>
        </w:rPr>
        <w:t>Рис.8</w:t>
      </w:r>
    </w:p>
    <w:p w:rsidR="00FC7CB7" w:rsidRPr="007A7FF7" w:rsidRDefault="00FC7CB7">
      <w:pPr>
        <w:rPr>
          <w:rFonts w:ascii="Times New Roman" w:hAnsi="Times New Roman" w:cs="Times New Roman"/>
          <w:sz w:val="28"/>
          <w:szCs w:val="28"/>
        </w:rPr>
      </w:pPr>
    </w:p>
    <w:p w:rsidR="00524372" w:rsidRPr="007A7FF7" w:rsidRDefault="00524372" w:rsidP="00612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72B" w:rsidRPr="007A7FF7" w:rsidRDefault="0061272B" w:rsidP="0061272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72B" w:rsidRPr="007A7FF7" w:rsidRDefault="0061272B" w:rsidP="0061272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72B" w:rsidRPr="007A7FF7" w:rsidRDefault="0061272B" w:rsidP="0061272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61272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Атрибуты Олимпийских игр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символом и эмблемой Олимпийских игр есть пять колец, переплетенных между собой, которые символизируют объединение пяти континентов.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5FE8E8" wp14:editId="0A1E9A4E">
            <wp:extent cx="4143375" cy="2324100"/>
            <wp:effectExtent l="0" t="0" r="9525" b="0"/>
            <wp:docPr id="10" name="Рисунок 10" descr="hello_html_m59a2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9a27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1D" w:rsidRPr="007A7FF7" w:rsidRDefault="00D4541D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Рис.9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Олимпийский девиз, предложенный католическим монахом Анри </w:t>
      </w:r>
      <w:proofErr w:type="spellStart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Дидоном</w:t>
      </w:r>
      <w:proofErr w:type="spell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«Быстрее, выше, сильнее».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церемонии открытия каждой Олимпиады поднимают флаг — белое полотнище с эмблемой (Олимпийскими кольцами). На протяжении всей Олимпиады горит Олимпийский огонь, который к месту проведения каждый раз привозят из Олимпии.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76C05B" wp14:editId="1BF7E6E2">
            <wp:extent cx="3962400" cy="2600325"/>
            <wp:effectExtent l="0" t="0" r="0" b="9525"/>
            <wp:docPr id="11" name="Рисунок 11" descr="hello_html_m5059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0593d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Рис.10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1968 года каждая Олимпиада имеет свой </w:t>
      </w:r>
      <w:hyperlink r:id="rId18" w:history="1">
        <w:r w:rsidRPr="007A7FF7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талисман</w:t>
        </w:r>
      </w:hyperlink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BE461E" wp14:editId="68A59BAA">
            <wp:extent cx="3667125" cy="2514600"/>
            <wp:effectExtent l="0" t="0" r="9525" b="0"/>
            <wp:docPr id="12" name="Рисунок 12" descr="hello_html_m5ede6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ede6ac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2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Рис.11</w:t>
      </w:r>
    </w:p>
    <w:p w:rsidR="00524372" w:rsidRPr="007A7FF7" w:rsidRDefault="00524372" w:rsidP="0052437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numPr>
          <w:ilvl w:val="1"/>
          <w:numId w:val="5"/>
        </w:numPr>
        <w:shd w:val="clear" w:color="auto" w:fill="FFFFFF"/>
        <w:spacing w:after="0" w:line="294" w:lineRule="atLeast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Церемония открытия и закрытия Олимпийских игр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Церемония открытия и закрытия Олимпийских игр — это всегда яркое зрелище, которое еще раз подчеркивает престиж и планетарного масштаба важность этих всемирных соревнований.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94A552" wp14:editId="3BB34A84">
            <wp:extent cx="3495675" cy="2390775"/>
            <wp:effectExtent l="0" t="0" r="9525" b="9525"/>
            <wp:docPr id="13" name="Рисунок 13" descr="hello_html_m3e242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e242a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1D" w:rsidRPr="007A7FF7" w:rsidRDefault="00D4541D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Рис.12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Улыбающийся медвежонок Мишка — талисман Олимпийских игр 1980 года, проходивших в Москве. Придумал этого симпатичного персонажа детский иллюстратор Виктор Чижиков. Мишка, Михаил </w:t>
      </w:r>
      <w:proofErr w:type="spellStart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Потапыч</w:t>
      </w:r>
      <w:proofErr w:type="spell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традиционные прозвища медведя в России. Организаторы Олимпиады - 80 выбрали в качестве символа именно это животное за присущие ему силу, настойчивость и мужество.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церемонии закрытия Олимпиады огромный резиновый медвежонок под звуки песни в исполнении Льва Лещенко на воздушных шарах уплыл в небо. Зрелище было настолько трогательным, что зрители и участники не могли удержаться от слез.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B970C04" wp14:editId="3F5F331F">
            <wp:extent cx="3771900" cy="2990850"/>
            <wp:effectExtent l="0" t="0" r="0" b="0"/>
            <wp:docPr id="14" name="Рисунок 14" descr="hello_html_6c1e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c1e99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Рис.15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Олимпийский огонь — один из </w:t>
      </w:r>
      <w:r w:rsidR="0061272B" w:rsidRPr="007A7FF7">
        <w:rPr>
          <w:rFonts w:ascii="Times New Roman" w:hAnsi="Times New Roman" w:cs="Times New Roman"/>
          <w:sz w:val="28"/>
          <w:szCs w:val="28"/>
        </w:rPr>
        <w:t>символов Олимпийских игр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 </w:t>
      </w:r>
      <w:r w:rsidR="0061272B" w:rsidRPr="007A7FF7">
        <w:rPr>
          <w:rFonts w:ascii="Times New Roman" w:hAnsi="Times New Roman" w:cs="Times New Roman"/>
          <w:sz w:val="28"/>
          <w:szCs w:val="28"/>
        </w:rPr>
        <w:t>огонь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зажигают в городе проведения Игр во время их открытия, и он горит непрерывно до их окончания.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Возрождение основанной на </w:t>
      </w:r>
      <w:r w:rsidR="0061272B" w:rsidRPr="007A7FF7">
        <w:rPr>
          <w:rFonts w:ascii="Times New Roman" w:hAnsi="Times New Roman" w:cs="Times New Roman"/>
          <w:sz w:val="28"/>
          <w:szCs w:val="28"/>
        </w:rPr>
        <w:t>древнегреческих ритуалах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традиции состоялось при проведении</w:t>
      </w:r>
      <w:r w:rsidR="0061272B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олимпийских игр 1928 года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Амстердаме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Олимпийском стадионе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 проект которого голландский архитектор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Ян </w:t>
      </w:r>
      <w:proofErr w:type="spellStart"/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Вилс</w:t>
      </w:r>
      <w:proofErr w:type="spell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 награждён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золотой медалью 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конкурсе искусств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Огонь горел и на стадионе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 в Лос-Анджелесе 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1932 году.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Олимпийских игр 1936 года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Берлине 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была проведена эстафета Олимпийского огня (согласно пропагандистской идее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Карла Дима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восходящей к греческому ритуалу </w:t>
      </w:r>
      <w:proofErr w:type="spellStart"/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лампадодромии</w:t>
      </w:r>
      <w:proofErr w:type="spell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Более 3000 бегунов участвовали в доставке факела из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Олимпии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Берлин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зимних Олимпийских играх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огонь зажигался и в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1936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1948году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 но эстафета впервые была проведена в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1952 году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зимними Олимпийскими Играми в Осло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 причём брала начало не в Олимпии, а в </w:t>
      </w:r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A7FF7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Моргедале</w:t>
      </w:r>
      <w:proofErr w:type="spell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зажжение огня доверяют известному человеку, чаще всего спортсмену, хотя бывают и исключения. Быть избранным для проведения этой церемонии считается большой честью.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A7FF7" w:rsidRPr="007A7FF7" w:rsidRDefault="007A7FF7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Годы проведение </w:t>
      </w:r>
      <w:r w:rsidR="00D4541D" w:rsidRPr="007A7F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Олимпийских игр </w:t>
      </w: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541D" w:rsidRPr="007A7FF7" w:rsidRDefault="00D4541D" w:rsidP="00524372">
      <w:pPr>
        <w:shd w:val="clear" w:color="auto" w:fill="FFFFFF"/>
        <w:spacing w:after="0" w:line="294" w:lineRule="atLeast"/>
        <w:rPr>
          <w:rFonts w:ascii="Times New Roman" w:eastAsia="Microsoft Yi Baiti" w:hAnsi="Times New Roman" w:cs="Times New Roman"/>
          <w:b/>
          <w:color w:val="000000"/>
          <w:sz w:val="28"/>
          <w:szCs w:val="28"/>
          <w:lang w:eastAsia="ru-RU"/>
        </w:rPr>
      </w:pPr>
      <w:r w:rsidRPr="007A7FF7">
        <w:rPr>
          <w:rFonts w:ascii="Times New Roman" w:eastAsia="Microsoft Yi Bait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1578"/>
            <wp:effectExtent l="0" t="0" r="3175" b="6350"/>
            <wp:docPr id="15" name="Рисунок 15" descr="https://fs.znanio.ru/methodology/images/de/2c/de2c11007eb67d57324cbb9b39e7534df474a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de/2c/de2c11007eb67d57324cbb9b39e7534df474ae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541D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рис.16</w:t>
      </w:r>
    </w:p>
    <w:p w:rsidR="00524372" w:rsidRPr="007A7FF7" w:rsidRDefault="00524372" w:rsidP="00524372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Значение Олимпийских игр в современном мире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Олимпийские игры современности, которые проходили в столице Греции Афинах в 1896 году, могли наблюдать всего несколько десятков тысяч зрителей. За Играми-96 в Атланте напряженно следили 3,5 миллиарда землян. Есть ли лучшее доказательство величайшей общечеловеческой ценности — неповторимому феномену Олимпийских идей!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мире Олимпийские игры предоставляют прекрасную возможность для взаимных контактов, дружеских встреч, обмена информацией, общения представителей разных стран и народов.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Синонимом Олимпийских игр со времен их зарождения в далекой древности и до наших дней было и остается слово «мир».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Олимпийские игры являются соревнованиями между спортсменами в индивидуальных или командных видах, а не между странами. Это великий праздник молодежи мира. Игры объединяют сильнейших спортсменов всех стран в честных и равноправных соревнованиях. В них реализуются цели Олимпизма и Олимпийского движения.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Олимпийские игры состоят из Игр Олимпиады и зимних Олимпийских игр, каждые из которых проводятся раз в четыре года.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Олимпийских играх как в зеркале отражается уровень современной жизни. Они привлекают к себе пристальное внимание миллионов людей нашей планеты, выражают неодолимое стремление человечества к миру и прогрессу.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Олимпийские игры проводятся в полном соответствии с Олимпийской хартией и выполняют важные педагогические и социальные функции. Они имеют огромное воспитательное и образовательное значение. Олимпийский огонь, Олимпийская клятва, подъем национальных флагов, исполнение национальных гимнов в честь победы спортсменов, церемония награждения победителей — все это воспитывает у людей благородные патриотические чувства.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 современные Олимпизм, Олимпийское движение и Олимпийские игры, развиваясь в условиях больших противоречий, присущих современному миру, представляют сложный процесс. Сталкиваются различные теории, взгляды и концепции на сущность Олимпизма, Олимпийского движения, на Игры, их настоящее и будущее.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24372" w:rsidRPr="007A7FF7" w:rsidRDefault="00524372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Олимпийские игры зародились еще в Древней Греции и по сложившейся исторической традиции стали одним из главных регулярных мировых событий.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Спортивные соревнования имели столь грандиозный успех и большое значение для общества, что на время Олимпийской гонки прекращались войны и устанавливалась </w:t>
      </w:r>
      <w:proofErr w:type="spellStart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экехирия</w:t>
      </w:r>
      <w:proofErr w:type="spell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священное перемирие.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символом и эмблемой Олимпийских игр есть пять колец, переплетенных между собой, которые символизируют объединение пяти континентов.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Возрождение основанной на </w:t>
      </w:r>
      <w:r w:rsidR="0061272B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древнегреческих ритуалов</w:t>
      </w: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традиции имеет немаловажное значение для потомков. Ведь это символ мирного сосуществования и отхода от войн.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Олимпийских играх как в зеркале отражается уровень современной жизни. Они привлекают к себе пристальное внимание миллионов людей нашей планеты, выражают неодолимое стремление человечества к миру и прогрессу.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Олимпизм, Олимпийское движение и Олимпийские игры, развиваясь в условиях больших противоречий, присущих современному миру, представляют сложный процесс. Сталкиваются различные теории, взгляды и концепции на сущность Олимпизма, Олимпийского движения, на Игры, их настоящее и будущее.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61272B" w:rsidRPr="007A7FF7" w:rsidRDefault="0061272B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272B" w:rsidRPr="007A7FF7" w:rsidRDefault="0061272B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272B" w:rsidRPr="007A7FF7" w:rsidRDefault="0061272B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272B" w:rsidRPr="007A7FF7" w:rsidRDefault="0061272B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FF7" w:rsidRPr="007A7FF7" w:rsidRDefault="007A7FF7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FF7" w:rsidRPr="007A7FF7" w:rsidRDefault="007A7FF7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FF7" w:rsidRPr="007A7FF7" w:rsidRDefault="007A7FF7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FF7" w:rsidRPr="007A7FF7" w:rsidRDefault="007A7FF7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524372" w:rsidRPr="007A7FF7" w:rsidRDefault="00524372" w:rsidP="0052437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372" w:rsidRPr="007A7FF7" w:rsidRDefault="00524372" w:rsidP="00524372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Олимпийских игр / Трескин А.В., </w:t>
      </w:r>
      <w:proofErr w:type="spellStart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Штейнбах</w:t>
      </w:r>
      <w:proofErr w:type="spell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В.Л. – М.: Издательство: «АСТ/</w:t>
      </w:r>
      <w:proofErr w:type="spellStart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– 2008.</w:t>
      </w:r>
    </w:p>
    <w:p w:rsidR="00524372" w:rsidRPr="007A7FF7" w:rsidRDefault="00524372" w:rsidP="00524372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Хавин Б. Все об Олимпийских играх – М.: Издательство: «Физкультура и спорт». – 1979.</w:t>
      </w:r>
    </w:p>
    <w:p w:rsidR="00524372" w:rsidRPr="007A7FF7" w:rsidRDefault="00524372" w:rsidP="00524372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https://www.livelib.ru/tag/Олимпийские-игры</w:t>
      </w:r>
    </w:p>
    <w:p w:rsidR="00524372" w:rsidRPr="007A7FF7" w:rsidRDefault="00524372" w:rsidP="00524372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http://olimp-history.ru</w:t>
      </w:r>
    </w:p>
    <w:p w:rsidR="00524372" w:rsidRPr="007A7FF7" w:rsidRDefault="00524372" w:rsidP="00524372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http://www.olympic-champions.ru/olympic/all/</w:t>
      </w:r>
    </w:p>
    <w:p w:rsidR="00524372" w:rsidRPr="007A7FF7" w:rsidRDefault="005B26BD" w:rsidP="00524372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="00524372" w:rsidRPr="007A7FF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http://otvet-plus.ru/sp-ob-olimp.htm</w:t>
        </w:r>
      </w:hyperlink>
      <w:r w:rsidR="00524372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правила проведения </w:t>
      </w:r>
      <w:proofErr w:type="spellStart"/>
      <w:r w:rsidR="00524372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оллимпийских</w:t>
      </w:r>
      <w:proofErr w:type="spellEnd"/>
      <w:r w:rsidR="00524372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</w:p>
    <w:p w:rsidR="00524372" w:rsidRPr="007A7FF7" w:rsidRDefault="005B26BD" w:rsidP="00524372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524372" w:rsidRPr="007A7FF7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http://pustunchik.ua/online-school/sport/istoriya-olimpiyskikh-igr-современные</w:t>
        </w:r>
      </w:hyperlink>
      <w:r w:rsidR="00524372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Олимп. Игры, </w:t>
      </w:r>
      <w:proofErr w:type="spellStart"/>
      <w:r w:rsidR="00524372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атребуты</w:t>
      </w:r>
      <w:proofErr w:type="spellEnd"/>
      <w:r w:rsidR="00524372" w:rsidRPr="007A7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Олимпийских игр</w:t>
      </w:r>
    </w:p>
    <w:p w:rsidR="00FC7CB7" w:rsidRPr="007A7FF7" w:rsidRDefault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FC7CB7">
      <w:pPr>
        <w:rPr>
          <w:rFonts w:ascii="Times New Roman" w:hAnsi="Times New Roman" w:cs="Times New Roman"/>
          <w:sz w:val="28"/>
          <w:szCs w:val="28"/>
        </w:rPr>
      </w:pPr>
    </w:p>
    <w:p w:rsidR="00FC7CB7" w:rsidRPr="007A7FF7" w:rsidRDefault="00FC7CB7">
      <w:pPr>
        <w:rPr>
          <w:rFonts w:ascii="Times New Roman" w:hAnsi="Times New Roman" w:cs="Times New Roman"/>
          <w:sz w:val="28"/>
          <w:szCs w:val="28"/>
        </w:rPr>
      </w:pPr>
    </w:p>
    <w:sectPr w:rsidR="00FC7CB7" w:rsidRPr="007A7FF7" w:rsidSect="004629E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6BD" w:rsidRDefault="005B26BD" w:rsidP="004629E6">
      <w:pPr>
        <w:spacing w:after="0" w:line="240" w:lineRule="auto"/>
      </w:pPr>
      <w:r>
        <w:separator/>
      </w:r>
    </w:p>
  </w:endnote>
  <w:endnote w:type="continuationSeparator" w:id="0">
    <w:p w:rsidR="005B26BD" w:rsidRDefault="005B26BD" w:rsidP="00462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9E6" w:rsidRDefault="004629E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7569748"/>
      <w:docPartObj>
        <w:docPartGallery w:val="Page Numbers (Bottom of Page)"/>
        <w:docPartUnique/>
      </w:docPartObj>
    </w:sdtPr>
    <w:sdtEndPr/>
    <w:sdtContent>
      <w:p w:rsidR="004629E6" w:rsidRDefault="004629E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CD2">
          <w:rPr>
            <w:noProof/>
          </w:rPr>
          <w:t>5</w:t>
        </w:r>
        <w:r>
          <w:fldChar w:fldCharType="end"/>
        </w:r>
      </w:p>
    </w:sdtContent>
  </w:sdt>
  <w:p w:rsidR="004629E6" w:rsidRDefault="004629E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9E6" w:rsidRDefault="004629E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6BD" w:rsidRDefault="005B26BD" w:rsidP="004629E6">
      <w:pPr>
        <w:spacing w:after="0" w:line="240" w:lineRule="auto"/>
      </w:pPr>
      <w:r>
        <w:separator/>
      </w:r>
    </w:p>
  </w:footnote>
  <w:footnote w:type="continuationSeparator" w:id="0">
    <w:p w:rsidR="005B26BD" w:rsidRDefault="005B26BD" w:rsidP="00462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9E6" w:rsidRDefault="004629E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9E6" w:rsidRDefault="004629E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9E6" w:rsidRDefault="004629E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B273B"/>
    <w:multiLevelType w:val="multilevel"/>
    <w:tmpl w:val="97700C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332CE"/>
    <w:multiLevelType w:val="multilevel"/>
    <w:tmpl w:val="7C3C9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F291F"/>
    <w:multiLevelType w:val="multilevel"/>
    <w:tmpl w:val="A6023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03437C"/>
    <w:multiLevelType w:val="multilevel"/>
    <w:tmpl w:val="53009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F64760"/>
    <w:multiLevelType w:val="multilevel"/>
    <w:tmpl w:val="07629D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857853"/>
    <w:multiLevelType w:val="multilevel"/>
    <w:tmpl w:val="949CAD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9612E0"/>
    <w:multiLevelType w:val="multilevel"/>
    <w:tmpl w:val="83108C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CB7"/>
    <w:rsid w:val="00081CD2"/>
    <w:rsid w:val="00153242"/>
    <w:rsid w:val="001767F4"/>
    <w:rsid w:val="004010C8"/>
    <w:rsid w:val="004629E6"/>
    <w:rsid w:val="00524372"/>
    <w:rsid w:val="005B26BD"/>
    <w:rsid w:val="0061272B"/>
    <w:rsid w:val="007A7FF7"/>
    <w:rsid w:val="009645C8"/>
    <w:rsid w:val="009B2CBC"/>
    <w:rsid w:val="00AF2BC3"/>
    <w:rsid w:val="00D4541D"/>
    <w:rsid w:val="00FC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5240A-18A5-4C35-BC48-7F686CB4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FC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C7CB7"/>
  </w:style>
  <w:style w:type="paragraph" w:customStyle="1" w:styleId="c24">
    <w:name w:val="c24"/>
    <w:basedOn w:val="a"/>
    <w:rsid w:val="00FC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C7CB7"/>
  </w:style>
  <w:style w:type="paragraph" w:styleId="a3">
    <w:name w:val="Normal (Web)"/>
    <w:basedOn w:val="a"/>
    <w:uiPriority w:val="99"/>
    <w:semiHidden/>
    <w:unhideWhenUsed/>
    <w:rsid w:val="00FC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line number"/>
    <w:basedOn w:val="a0"/>
    <w:uiPriority w:val="99"/>
    <w:semiHidden/>
    <w:unhideWhenUsed/>
    <w:rsid w:val="004629E6"/>
  </w:style>
  <w:style w:type="paragraph" w:styleId="a5">
    <w:name w:val="header"/>
    <w:basedOn w:val="a"/>
    <w:link w:val="a6"/>
    <w:uiPriority w:val="99"/>
    <w:unhideWhenUsed/>
    <w:rsid w:val="00462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29E6"/>
  </w:style>
  <w:style w:type="paragraph" w:styleId="a7">
    <w:name w:val="footer"/>
    <w:basedOn w:val="a"/>
    <w:link w:val="a8"/>
    <w:uiPriority w:val="99"/>
    <w:unhideWhenUsed/>
    <w:rsid w:val="00462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29E6"/>
  </w:style>
  <w:style w:type="paragraph" w:styleId="a9">
    <w:name w:val="Balloon Text"/>
    <w:basedOn w:val="a"/>
    <w:link w:val="aa"/>
    <w:uiPriority w:val="99"/>
    <w:semiHidden/>
    <w:unhideWhenUsed/>
    <w:rsid w:val="00964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45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6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infourok.ru/go.html?href=http%3A%2F%2Fpustunchik.ua%2Fonline-school%2Fhistory%2FOlimpijski-talismany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infourok.ru/go.html?href=http%3A%2F%2Fpustunchik.ua%2Fonline-school%2Fsport%2Fistoriya-olimpiyskikh-igr-%D1%81%D0%BE%D0%B2%D1%80%D0%B5%D0%BC%D0%B5%D0%BD%D0%BD%D1%8B%D0%B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infourok.ru/go.html?href=http%3A%2F%2Fotvet-plus.ru%2Fsp-ob-olimp.ht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BB9B1-A2C5-4C0A-AF1A-44C8546AB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2415</Words>
  <Characters>13768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cp:lastPrinted>2021-03-08T16:30:00Z</cp:lastPrinted>
  <dcterms:created xsi:type="dcterms:W3CDTF">2021-03-08T08:16:00Z</dcterms:created>
  <dcterms:modified xsi:type="dcterms:W3CDTF">2021-03-08T18:55:00Z</dcterms:modified>
</cp:coreProperties>
</file>