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E2" w:rsidRDefault="00CC64E2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73F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Pr="007A7B85">
        <w:rPr>
          <w:rFonts w:ascii="Times New Roman" w:hAnsi="Times New Roman"/>
          <w:sz w:val="28"/>
          <w:szCs w:val="28"/>
        </w:rPr>
        <w:t>УО  «</w:t>
      </w:r>
      <w:proofErr w:type="spellStart"/>
      <w:r w:rsidRPr="007A7B85">
        <w:rPr>
          <w:rFonts w:ascii="Times New Roman" w:hAnsi="Times New Roman"/>
          <w:sz w:val="28"/>
          <w:szCs w:val="28"/>
        </w:rPr>
        <w:t>Пинский</w:t>
      </w:r>
      <w:proofErr w:type="spellEnd"/>
      <w:r w:rsidRPr="007A7B85">
        <w:rPr>
          <w:rFonts w:ascii="Times New Roman" w:hAnsi="Times New Roman"/>
          <w:sz w:val="28"/>
          <w:szCs w:val="28"/>
        </w:rPr>
        <w:t xml:space="preserve"> государственный профессионально-технический колледж машиностроения»</w:t>
      </w:r>
    </w:p>
    <w:p w:rsidR="007A65FA" w:rsidRDefault="007A65FA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5FA" w:rsidRDefault="007A65FA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5FA" w:rsidRDefault="007A65FA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5FA" w:rsidRDefault="007A65FA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5FA" w:rsidRDefault="007A65FA" w:rsidP="007A65FA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Эссе на тему: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«Чтобы помнили -  памятники Великой Отечественной войны»</w:t>
      </w:r>
    </w:p>
    <w:p w:rsidR="007A65FA" w:rsidRDefault="007A65FA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5FA" w:rsidRDefault="007A65FA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5FA" w:rsidRDefault="007A65FA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5FA" w:rsidRDefault="007A65FA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5FA" w:rsidRDefault="007A65FA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4E2" w:rsidRPr="007A7B85" w:rsidRDefault="00CC64E2" w:rsidP="00CC64E2">
      <w:pPr>
        <w:tabs>
          <w:tab w:val="left" w:pos="333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7B85">
        <w:rPr>
          <w:rFonts w:ascii="Times New Roman" w:hAnsi="Times New Roman"/>
          <w:sz w:val="28"/>
          <w:szCs w:val="28"/>
        </w:rPr>
        <w:t xml:space="preserve">Руководитель:  </w:t>
      </w:r>
      <w:proofErr w:type="spellStart"/>
      <w:r w:rsidRPr="007A7B85">
        <w:rPr>
          <w:rFonts w:ascii="Times New Roman" w:hAnsi="Times New Roman"/>
          <w:sz w:val="28"/>
          <w:szCs w:val="28"/>
        </w:rPr>
        <w:t>Мельникович</w:t>
      </w:r>
      <w:proofErr w:type="spellEnd"/>
      <w:r w:rsidRPr="007A7B85">
        <w:rPr>
          <w:rFonts w:ascii="Times New Roman" w:hAnsi="Times New Roman"/>
          <w:sz w:val="28"/>
          <w:szCs w:val="28"/>
        </w:rPr>
        <w:t xml:space="preserve"> Виктория Вячеславовна</w:t>
      </w:r>
    </w:p>
    <w:p w:rsidR="00CC64E2" w:rsidRDefault="00CC64E2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A7B85">
        <w:rPr>
          <w:rFonts w:ascii="Times New Roman" w:hAnsi="Times New Roman"/>
          <w:sz w:val="28"/>
          <w:szCs w:val="28"/>
        </w:rPr>
        <w:t xml:space="preserve">Автор:  </w:t>
      </w:r>
      <w:proofErr w:type="spellStart"/>
      <w:r w:rsidR="00F2360E">
        <w:rPr>
          <w:rFonts w:ascii="Times New Roman" w:hAnsi="Times New Roman"/>
          <w:sz w:val="28"/>
          <w:szCs w:val="28"/>
        </w:rPr>
        <w:t>Малейчук</w:t>
      </w:r>
      <w:proofErr w:type="spellEnd"/>
      <w:r w:rsidR="00F2360E">
        <w:rPr>
          <w:rFonts w:ascii="Times New Roman" w:hAnsi="Times New Roman"/>
          <w:sz w:val="28"/>
          <w:szCs w:val="28"/>
        </w:rPr>
        <w:t xml:space="preserve"> Артём Валерьевич</w:t>
      </w:r>
      <w:r w:rsidRPr="007A7B85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5</w:t>
      </w:r>
      <w:r w:rsidRPr="007A7B85">
        <w:rPr>
          <w:rFonts w:ascii="Times New Roman" w:hAnsi="Times New Roman"/>
          <w:sz w:val="28"/>
          <w:szCs w:val="28"/>
        </w:rPr>
        <w:t xml:space="preserve"> лет, группа 141-20, </w:t>
      </w:r>
    </w:p>
    <w:p w:rsidR="00CC64E2" w:rsidRDefault="00CC64E2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A7B85">
        <w:rPr>
          <w:rFonts w:ascii="Times New Roman" w:hAnsi="Times New Roman"/>
          <w:sz w:val="28"/>
          <w:szCs w:val="28"/>
        </w:rPr>
        <w:t>+37529</w:t>
      </w:r>
      <w:r>
        <w:rPr>
          <w:rFonts w:ascii="Times New Roman" w:hAnsi="Times New Roman"/>
          <w:sz w:val="28"/>
          <w:szCs w:val="28"/>
        </w:rPr>
        <w:t>)</w:t>
      </w:r>
      <w:r w:rsidRPr="007A7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7A7B85">
        <w:rPr>
          <w:rFonts w:ascii="Times New Roman" w:hAnsi="Times New Roman"/>
          <w:sz w:val="28"/>
          <w:szCs w:val="28"/>
        </w:rPr>
        <w:t xml:space="preserve">883251, Республика Беларусь,  Брестская обл., г. Пинск, </w:t>
      </w:r>
    </w:p>
    <w:p w:rsidR="00CC64E2" w:rsidRDefault="00CC64E2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A7B85">
        <w:rPr>
          <w:rFonts w:ascii="Times New Roman" w:hAnsi="Times New Roman"/>
          <w:sz w:val="28"/>
          <w:szCs w:val="28"/>
        </w:rPr>
        <w:t>ул. Революционная, д. 20</w:t>
      </w: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EB8" w:rsidRDefault="00490EB8" w:rsidP="00CC64E2">
      <w:pPr>
        <w:tabs>
          <w:tab w:val="left" w:pos="33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A27FE" w:rsidRDefault="007A65FA" w:rsidP="00490EB8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«</w:t>
      </w:r>
      <w:r w:rsidR="00F236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Чтобы помнили -  памятники Великой Отечественной войны»</w:t>
      </w:r>
    </w:p>
    <w:p w:rsidR="00103404" w:rsidRDefault="00103404" w:rsidP="00490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Вставай, страна огромная!</w:t>
      </w:r>
    </w:p>
    <w:p w:rsidR="00103404" w:rsidRDefault="00103404" w:rsidP="00490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Вставай на смертный бой!</w:t>
      </w:r>
    </w:p>
    <w:p w:rsidR="00F2360E" w:rsidRDefault="00103404" w:rsidP="00490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Такой клич прокатился по всей стране.</w:t>
      </w:r>
      <w:r w:rsidR="00F23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Фашистская Германия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неожиданно, вероломно вторглась на территорию нашей страны</w:t>
      </w:r>
      <w:r w:rsidR="00F23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Весь народ, кто мог держать в руках оружие, не глядя на возраст, шёл добровольцем 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фронт. </w:t>
      </w:r>
    </w:p>
    <w:p w:rsidR="00FF0F0D" w:rsidRDefault="00490EB8" w:rsidP="00490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Первый удар приняла на себя </w:t>
      </w:r>
      <w:r w:rsidR="004F4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Республика 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Беларусь, в частности Брестская крепость.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Великая Отечественная война Советского Союза  против фашистской Германии стала жестоким испытанием для всего нашего народа.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кровопролитных сражениях советские солдаты уничтожали живую силу и технику врага, задерживали фашистские ополчения на подступах к городам и речным границам.</w:t>
      </w:r>
    </w:p>
    <w:p w:rsidR="00FF0F0D" w:rsidRDefault="00490EB8" w:rsidP="00490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Большую роль по уничтожению фашистов сыграли бесстрашные народные мстители – партизаны.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Фашистский террор особенно отразился на жителях </w:t>
      </w:r>
      <w:r w:rsidR="004F4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Беларус</w:t>
      </w:r>
      <w:r w:rsidR="004F4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</w:t>
      </w:r>
      <w:r w:rsidR="004F4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стране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каждый четвёртый житель. Было сожжено массовое количество деревень с жителями. Одна из них Хатынь.</w:t>
      </w:r>
    </w:p>
    <w:p w:rsidR="00210139" w:rsidRDefault="00490EB8" w:rsidP="00490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Массовое уничтожение советских граждан проводилось в лаг</w:t>
      </w:r>
      <w:r w:rsidR="00210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F0F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рях смерти, которые </w:t>
      </w:r>
      <w:r w:rsidR="00210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располагались в городе Минске и его окрестностях. Уничтожали граждан еврейской национальности. Массовые расстрелы  производили над военнослужащими Советской Армии, кто попал в фашистский плен.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0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сколько молодых девушек и юношей было отправлено в Германию! Страшно представить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10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10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колько людей погибло в концлагере «</w:t>
      </w:r>
      <w:proofErr w:type="spellStart"/>
      <w:r w:rsidR="00210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Освентим</w:t>
      </w:r>
      <w:proofErr w:type="spellEnd"/>
      <w:r w:rsidR="00210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в Польше.</w:t>
      </w:r>
    </w:p>
    <w:p w:rsidR="00210139" w:rsidRDefault="00210139" w:rsidP="00490E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Умеют геройски  за честь умереть</w:t>
      </w:r>
    </w:p>
    <w:p w:rsidR="00FF0F0D" w:rsidRDefault="00210139" w:rsidP="00490EB8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Простые советские люди.</w:t>
      </w:r>
    </w:p>
    <w:p w:rsidR="00210139" w:rsidRDefault="00210139" w:rsidP="00490EB8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А кто за Отечество мог постоять</w:t>
      </w:r>
    </w:p>
    <w:p w:rsidR="00210139" w:rsidRDefault="00210139" w:rsidP="00490EB8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Отечество тех не забудет.</w:t>
      </w:r>
    </w:p>
    <w:p w:rsidR="00ED4F64" w:rsidRDefault="00490EB8" w:rsidP="00490EB8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210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суровые испытания, наш народ твёрдо верил в победу. День за днём, шаг за шагом приближали этот день наши воины – освободители. Битва на Курской дуге положила начало наступлению Советской Армии по всему фронту, призывая нам помощь белорусское партизанское движение.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0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Белорусская ССР во время войны законно называлась страной – партизанкой.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и долгожданный День Победы – 9 мая 1945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Историческая победа Советского Союза над фашистской Германией показала всему миру, что наша страна самая могущественная на свете, непобедимая…</w:t>
      </w:r>
    </w:p>
    <w:p w:rsidR="00ED4F64" w:rsidRDefault="00490EB8" w:rsidP="00490EB8">
      <w:pPr>
        <w:tabs>
          <w:tab w:val="left" w:pos="553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звучит, звучит бессмертной песней</w:t>
      </w:r>
    </w:p>
    <w:p w:rsidR="00ED4F64" w:rsidRDefault="00490EB8" w:rsidP="00490EB8">
      <w:pPr>
        <w:tabs>
          <w:tab w:val="left" w:pos="5100"/>
          <w:tab w:val="left" w:pos="5280"/>
          <w:tab w:val="left" w:pos="5535"/>
          <w:tab w:val="right" w:pos="96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землёю мирною рассвет!</w:t>
      </w:r>
    </w:p>
    <w:p w:rsidR="00ED4F64" w:rsidRDefault="00490EB8" w:rsidP="00490EB8">
      <w:pPr>
        <w:tabs>
          <w:tab w:val="center" w:pos="4819"/>
          <w:tab w:val="left" w:pos="5535"/>
          <w:tab w:val="right" w:pos="96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                                                     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героев, для героев Бреста,</w:t>
      </w:r>
    </w:p>
    <w:p w:rsidR="00ED4F64" w:rsidRDefault="00490EB8" w:rsidP="00490EB8">
      <w:pPr>
        <w:tabs>
          <w:tab w:val="center" w:pos="4819"/>
          <w:tab w:val="left" w:pos="5535"/>
          <w:tab w:val="right" w:pos="96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                                                    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героев Бреста смерти нет!</w:t>
      </w:r>
    </w:p>
    <w:p w:rsidR="00ED4F64" w:rsidRDefault="00490EB8" w:rsidP="00490EB8">
      <w:pPr>
        <w:tabs>
          <w:tab w:val="left" w:pos="553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Брестская крепость… Нескончаемым потоком течёт сюда людская река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стар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млад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приходят на эту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священную землю, чтобы сердцем прикоснуться к великому подвигу советских воинов, павших во имя жизни.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Угрюмые камни, местами уже поросшие травой и кустарником, избитые и выщербленные пулями вдруг заговорили! На уцелевших стенах крепостных строений, в проёмах окон и дверей, на сводах подвалов, на устоях моста были надписи, </w:t>
      </w:r>
      <w:r w:rsidR="00ED4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оставленные защитниками крепости. В этих надписях бойцы заявляли о своей решимости сражаться насмерть, посылали</w:t>
      </w:r>
      <w:r w:rsidR="00867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прощальный привет Родине и товарищам, говорили о преданности народу и партии.</w:t>
      </w:r>
    </w:p>
    <w:p w:rsidR="00867878" w:rsidRPr="00F2360E" w:rsidRDefault="00490EB8" w:rsidP="007A65FA">
      <w:pPr>
        <w:tabs>
          <w:tab w:val="center" w:pos="4819"/>
          <w:tab w:val="left" w:pos="5535"/>
          <w:tab w:val="right" w:pos="96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                                                        </w:t>
      </w:r>
      <w:r w:rsidR="00867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Ревут самокаты, и танки гремят</w:t>
      </w:r>
    </w:p>
    <w:p w:rsidR="00E76BFB" w:rsidRPr="004C6C87" w:rsidRDefault="00490EB8" w:rsidP="007A65FA">
      <w:pPr>
        <w:tabs>
          <w:tab w:val="left" w:pos="3255"/>
          <w:tab w:val="left" w:pos="3300"/>
          <w:tab w:val="left" w:pos="5895"/>
          <w:tab w:val="right" w:pos="96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</w:t>
      </w:r>
      <w:r w:rsidR="00867878">
        <w:rPr>
          <w:rFonts w:ascii="Times New Roman" w:hAnsi="Times New Roman" w:cs="Times New Roman"/>
          <w:color w:val="000000" w:themeColor="text1"/>
          <w:sz w:val="28"/>
          <w:szCs w:val="28"/>
        </w:rPr>
        <w:t>Дымится гранит опалённый</w:t>
      </w:r>
    </w:p>
    <w:p w:rsidR="007A20F9" w:rsidRDefault="00867878" w:rsidP="007A65FA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Врагу не сдаются тринадцать солдат,</w:t>
      </w:r>
    </w:p>
    <w:p w:rsidR="00867878" w:rsidRDefault="00490EB8" w:rsidP="00490EB8">
      <w:pPr>
        <w:tabs>
          <w:tab w:val="center" w:pos="4819"/>
          <w:tab w:val="left" w:pos="5895"/>
          <w:tab w:val="right" w:pos="9638"/>
        </w:tabs>
        <w:spacing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                                                                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Последних бойцов г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рнизона…</w:t>
      </w:r>
    </w:p>
    <w:p w:rsidR="00867878" w:rsidRDefault="00490EB8" w:rsidP="00490EB8">
      <w:pPr>
        <w:tabs>
          <w:tab w:val="left" w:pos="5895"/>
        </w:tabs>
        <w:spacing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E32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DE32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Хатынь</w:t>
      </w:r>
      <w:proofErr w:type="gramStart"/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глазах огонь, и стон, и крик…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 мемориальный комплекс всех деревень Беларуси,  сожжённых фашистами во время войны.</w:t>
      </w:r>
      <w:r w:rsidR="00DE32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Ступая по этой земле, нельзя не испытать то чувство, которое испытывали люди, заживо сжигаемые в закрытом помещении. Нельзя остаться равнодушным ко всему этому: ведь это были чьи-то родители, родственники, друзья, дети…</w:t>
      </w:r>
    </w:p>
    <w:p w:rsidR="00867878" w:rsidRDefault="00867878" w:rsidP="007A65FA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Как руки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сгоревших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торчат в небеса</w:t>
      </w:r>
    </w:p>
    <w:p w:rsidR="00867878" w:rsidRDefault="00DE3202" w:rsidP="007A65FA">
      <w:pPr>
        <w:tabs>
          <w:tab w:val="center" w:pos="4819"/>
          <w:tab w:val="left" w:pos="5895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                                                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Трубы печей Хатыни.</w:t>
      </w:r>
    </w:p>
    <w:p w:rsidR="00867878" w:rsidRDefault="00DE3202" w:rsidP="007A65FA">
      <w:pPr>
        <w:tabs>
          <w:tab w:val="center" w:pos="4819"/>
          <w:tab w:val="left" w:pos="5895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                                        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Смотрит Хатынь</w:t>
      </w:r>
    </w:p>
    <w:p w:rsidR="00867878" w:rsidRDefault="00DE3202" w:rsidP="007A65FA">
      <w:pPr>
        <w:tabs>
          <w:tab w:val="left" w:pos="5160"/>
          <w:tab w:val="left" w:pos="5325"/>
          <w:tab w:val="left" w:pos="5895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Вечным огнём нам в лица, </w:t>
      </w:r>
    </w:p>
    <w:p w:rsidR="00867878" w:rsidRDefault="00DE3202" w:rsidP="00DE3202">
      <w:pPr>
        <w:tabs>
          <w:tab w:val="center" w:pos="4819"/>
          <w:tab w:val="left" w:pos="5895"/>
          <w:tab w:val="right" w:pos="9638"/>
        </w:tabs>
        <w:spacing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                                                           </w:t>
      </w:r>
      <w:r w:rsidR="008678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Смотрит живым нам в лица!</w:t>
      </w:r>
    </w:p>
    <w:p w:rsidR="00867878" w:rsidRDefault="00DE3202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0E51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Курган Славы…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E51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Мемориальный комплекс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E51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E51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памятник Великой Отечественной войны, расположенный в </w:t>
      </w:r>
      <w:proofErr w:type="spellStart"/>
      <w:r w:rsidR="000E51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Смолевичском</w:t>
      </w:r>
      <w:proofErr w:type="spellEnd"/>
      <w:r w:rsidR="000E51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районе, на двадцать первом километре магистрали. Его высота составляет тридцать пять метров. </w:t>
      </w:r>
    </w:p>
    <w:p w:rsidR="000E5165" w:rsidRDefault="00DE3202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0E51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Белорусский государственный музей Великой Отечественной войны – первый и единственный в Беларуси, один из самых значимых и крупных музеев, который рассказывает о событиях </w:t>
      </w:r>
      <w:r w:rsidR="00135E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0E51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торой мировой войны.</w:t>
      </w:r>
    </w:p>
    <w:p w:rsidR="00135ECB" w:rsidRDefault="00DE3202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="00135E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левом берегу тихой </w:t>
      </w:r>
      <w:proofErr w:type="spellStart"/>
      <w:r w:rsidR="00135E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Шокии</w:t>
      </w:r>
      <w:proofErr w:type="spellEnd"/>
      <w:r w:rsidR="00135E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возвышается курган – памятник  «Вечная память павшим в боях за честь и независимость Отчизны, за счастье и свободу народов». </w:t>
      </w:r>
      <w:proofErr w:type="gramEnd"/>
    </w:p>
    <w:p w:rsidR="00135ECB" w:rsidRDefault="00DE3202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135E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 перекрёстка дорог недалеко от белорусского города Жодино  стоит величественный монумент, навсегда увековечивший великий подвиг матери.</w:t>
      </w:r>
    </w:p>
    <w:p w:rsidR="00792AD4" w:rsidRDefault="00135ECB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Пятерых своих сыновей отдала Анастасия Фоминична  Куприянова  во имя победы над фашизмом. Пятеро солдат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шагали по широкой </w:t>
      </w:r>
      <w:r w:rsidR="00DE32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гранитной плите… Трое немного вырвались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вперёд, четвёртый чуть </w:t>
      </w:r>
      <w:r w:rsidR="00DE32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="00DE32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стал, а пятый совсем ещё мальчонка, с непокрытой головой, не выдержал и оглянулся назад. Взгляд задержался на матери, стоящей сзади, на крылечке. Кто знает, вернется ли младший обратно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… </w:t>
      </w:r>
      <w:r w:rsidR="00DE32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ет, не вернулся</w:t>
      </w:r>
      <w:r w:rsidR="00792AD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младший сын с войны, как не вернулись и все его братья.</w:t>
      </w:r>
      <w:r w:rsidR="00DE32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Младший сын Пётр Куприянов, </w:t>
      </w:r>
      <w:r w:rsidR="00792AD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погиб в бою, закрыв телом амбразуру дзота, из которого стрелял немецкий пулемёт.</w:t>
      </w:r>
      <w:r w:rsidR="00DE32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92AD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Жодино, в школе, где когда-то учился  Пётр Куприянов,  был открыт музей в честь Героя Советского союза. Школа носит имя героя и стоит на улице Петра Куприянова.</w:t>
      </w:r>
    </w:p>
    <w:p w:rsidR="00792AD4" w:rsidRDefault="00DE3202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792AD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Мемориальном зале ЦК ВЛКСМ, как бесценные реликвии Ленинского комсомола хранятся комсомольские билеты, пробитые пулями, обожжённые пламенем, залитые кровью. Разные люди носили их у своего сердца. Но одно из них роднит: они были комсомольцами. И последний их взнос одинаков – жизнь.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92AD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Здесь хранится и комсомольский билет лётчицы Екатерины Зеленко, </w:t>
      </w:r>
      <w:r w:rsidR="00792AD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таранившей фашиста в небе Родины в дни тяжёлого отступления. Катя погибла 12 сентября 1941 года.</w:t>
      </w:r>
    </w:p>
    <w:p w:rsidR="00792AD4" w:rsidRDefault="00DE3202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792AD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память о Екатерине Зеленко названа Катюшей малая планета, открытая советским астрономом Смирновой. Каждые семнадцать месяцев 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Катюша сближается с Землёй, посылая её жителям чистый свет юности, отданной в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битве 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 свободу.</w:t>
      </w:r>
    </w:p>
    <w:p w:rsidR="00300A50" w:rsidRDefault="00DE3202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память погибшим в каждом городе есть братская могила, где стоит обелиск и горит вечный огонь. Сюда приходят взрослые и дети, приносят цветы и чтят память минутой молчания.</w:t>
      </w:r>
    </w:p>
    <w:p w:rsidR="00300A50" w:rsidRDefault="00DE3202" w:rsidP="00DE3202">
      <w:pPr>
        <w:tabs>
          <w:tab w:val="left" w:pos="5835"/>
          <w:tab w:val="left" w:pos="5895"/>
          <w:tab w:val="left" w:pos="6495"/>
          <w:tab w:val="left" w:pos="6690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Л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юди! Молчаньем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</w:p>
    <w:p w:rsidR="00300A50" w:rsidRDefault="00DE3202" w:rsidP="00DE3202">
      <w:pPr>
        <w:tabs>
          <w:tab w:val="left" w:pos="5715"/>
          <w:tab w:val="left" w:pos="5895"/>
          <w:tab w:val="left" w:pos="5940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  </w:t>
      </w:r>
      <w:proofErr w:type="gramStart"/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Светлую память почтите</w:t>
      </w:r>
      <w:proofErr w:type="gramEnd"/>
    </w:p>
    <w:p w:rsidR="00300A50" w:rsidRDefault="00DE3202" w:rsidP="00DE3202">
      <w:pPr>
        <w:tabs>
          <w:tab w:val="left" w:pos="5685"/>
          <w:tab w:val="left" w:pos="5895"/>
          <w:tab w:val="left" w:pos="6585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  Т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ех, кто насмерть стоял, </w:t>
      </w:r>
    </w:p>
    <w:p w:rsidR="00300A50" w:rsidRDefault="00DE3202" w:rsidP="00DE3202">
      <w:pPr>
        <w:tabs>
          <w:tab w:val="left" w:pos="5895"/>
          <w:tab w:val="left" w:pos="6630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Кто нам жизнь отстоял, </w:t>
      </w:r>
    </w:p>
    <w:p w:rsidR="00300A50" w:rsidRDefault="00300A50" w:rsidP="00DE3202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Кто нам мир на земле завещал.</w:t>
      </w:r>
    </w:p>
    <w:p w:rsidR="00300A50" w:rsidRDefault="00DE3202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Многое меняется на свете. Но люди остаются людьми, и крепость человеческой души, сила людской стойкости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остаются в той же высокой цене, что они были. И сегодня, как и раньше, Зоя значит для нас бесстрашие,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атросов – самопожертвование, пан</w:t>
      </w:r>
      <w:r w:rsidR="007034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иловцы – стойкость.</w:t>
      </w:r>
    </w:p>
    <w:p w:rsidR="00300A50" w:rsidRDefault="00DE3202" w:rsidP="00DE320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 нас, у живых, есть много человеческих прав</w:t>
      </w:r>
      <w:proofErr w:type="gramStart"/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</w:t>
      </w:r>
      <w:proofErr w:type="gramEnd"/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одного права у нас, живых, нет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никогда не будет – не забывать о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ом, что сделали мёртвые товарищи во имя победы, во имя Родины, во имя жизни на земле.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00A5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 именно потому, что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 больше, чем кто-нибудь другой думаем о будущем, мы не имеем права забывать о прошлом.</w:t>
      </w:r>
    </w:p>
    <w:p w:rsidR="00156B63" w:rsidRDefault="00DE3202" w:rsidP="00490EB8">
      <w:pPr>
        <w:tabs>
          <w:tab w:val="left" w:pos="5895"/>
        </w:tabs>
        <w:spacing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Мы, молодёжь, должны бережно относиться к тому, что нам осталось в наследство от дедов и отцов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мир.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 должны помнить, что лишь в тесном сотрудничестве с братскими народами, был завоёван мир. «Один в поле не воин».</w:t>
      </w:r>
    </w:p>
    <w:p w:rsidR="00156B63" w:rsidRDefault="00DE3202" w:rsidP="007A65FA">
      <w:pPr>
        <w:tabs>
          <w:tab w:val="left" w:pos="5895"/>
          <w:tab w:val="left" w:pos="5925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Против беды,</w:t>
      </w:r>
    </w:p>
    <w:p w:rsidR="00156B63" w:rsidRDefault="00DE3202" w:rsidP="007A65FA">
      <w:pPr>
        <w:tabs>
          <w:tab w:val="left" w:pos="5895"/>
          <w:tab w:val="left" w:pos="6000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Против войны,</w:t>
      </w:r>
    </w:p>
    <w:p w:rsidR="00156B63" w:rsidRDefault="00156B63" w:rsidP="007A65FA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Встанем за наших мальчишек.</w:t>
      </w:r>
    </w:p>
    <w:p w:rsidR="00156B63" w:rsidRDefault="00DE3202" w:rsidP="007A65FA">
      <w:pPr>
        <w:tabs>
          <w:tab w:val="left" w:pos="5895"/>
          <w:tab w:val="left" w:pos="6030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Солнце</w:t>
      </w:r>
      <w:r w:rsidR="007034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навек, </w:t>
      </w:r>
    </w:p>
    <w:p w:rsidR="00156B63" w:rsidRDefault="00DE3202" w:rsidP="007A65FA">
      <w:pPr>
        <w:tabs>
          <w:tab w:val="left" w:pos="5910"/>
          <w:tab w:val="right" w:pos="9638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 xml:space="preserve">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Счастье </w:t>
      </w:r>
      <w:r w:rsidR="007034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навек –</w:t>
      </w:r>
    </w:p>
    <w:p w:rsidR="00156B63" w:rsidRDefault="00DE3202" w:rsidP="00DE3202">
      <w:pPr>
        <w:tabs>
          <w:tab w:val="left" w:pos="5895"/>
          <w:tab w:val="left" w:pos="5985"/>
          <w:tab w:val="right" w:pos="9638"/>
        </w:tabs>
        <w:spacing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 w:rsidR="00156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 пов</w:t>
      </w:r>
      <w:r w:rsidR="007034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елел человек.</w:t>
      </w:r>
    </w:p>
    <w:p w:rsidR="00156B63" w:rsidRDefault="00156B63" w:rsidP="00490EB8">
      <w:pPr>
        <w:tabs>
          <w:tab w:val="left" w:pos="5895"/>
        </w:tabs>
        <w:spacing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35ECB" w:rsidRPr="00867878" w:rsidRDefault="00135ECB" w:rsidP="00490EB8">
      <w:pPr>
        <w:tabs>
          <w:tab w:val="left" w:pos="5895"/>
        </w:tabs>
        <w:spacing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A20F9" w:rsidRPr="007A20F9" w:rsidRDefault="007A20F9" w:rsidP="00490EB8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</w:p>
    <w:sectPr w:rsidR="007A20F9" w:rsidRPr="007A20F9" w:rsidSect="004C6C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0F9"/>
    <w:rsid w:val="000E5165"/>
    <w:rsid w:val="00103404"/>
    <w:rsid w:val="00135ECB"/>
    <w:rsid w:val="00156B63"/>
    <w:rsid w:val="00210139"/>
    <w:rsid w:val="00217CB7"/>
    <w:rsid w:val="00223784"/>
    <w:rsid w:val="002A0B53"/>
    <w:rsid w:val="002A27FE"/>
    <w:rsid w:val="00300A50"/>
    <w:rsid w:val="00487E8D"/>
    <w:rsid w:val="00490EB8"/>
    <w:rsid w:val="004C6C87"/>
    <w:rsid w:val="004F4A99"/>
    <w:rsid w:val="00515FBE"/>
    <w:rsid w:val="005C12F6"/>
    <w:rsid w:val="005C5049"/>
    <w:rsid w:val="007034EC"/>
    <w:rsid w:val="00792AD4"/>
    <w:rsid w:val="007A20F9"/>
    <w:rsid w:val="007A65FA"/>
    <w:rsid w:val="00867878"/>
    <w:rsid w:val="008C0D8E"/>
    <w:rsid w:val="00931FCA"/>
    <w:rsid w:val="00A36D87"/>
    <w:rsid w:val="00C364BE"/>
    <w:rsid w:val="00CC64E2"/>
    <w:rsid w:val="00D34ADC"/>
    <w:rsid w:val="00DE3202"/>
    <w:rsid w:val="00E76BFB"/>
    <w:rsid w:val="00ED4F64"/>
    <w:rsid w:val="00F2360E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cp:lastPrinted>2021-03-18T19:16:00Z</cp:lastPrinted>
  <dcterms:created xsi:type="dcterms:W3CDTF">2021-03-14T18:43:00Z</dcterms:created>
  <dcterms:modified xsi:type="dcterms:W3CDTF">2021-03-18T19:17:00Z</dcterms:modified>
</cp:coreProperties>
</file>