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4" w:rsidRPr="00884C5F" w:rsidRDefault="00884C5F">
      <w:pPr>
        <w:rPr>
          <w:rFonts w:ascii="Times New Roman" w:hAnsi="Times New Roman" w:cs="Times New Roman"/>
          <w:sz w:val="28"/>
          <w:szCs w:val="28"/>
        </w:rPr>
      </w:pPr>
      <w:r w:rsidRPr="00884C5F">
        <w:rPr>
          <w:rFonts w:ascii="Times New Roman" w:hAnsi="Times New Roman" w:cs="Times New Roman"/>
          <w:sz w:val="28"/>
          <w:szCs w:val="28"/>
        </w:rPr>
        <w:t xml:space="preserve">Как вы думаете, кто нас наградил той таинственной красотой, за которую мы расплачиваемся своими слезами каждый день. </w:t>
      </w:r>
      <w:r>
        <w:rPr>
          <w:rFonts w:ascii="Times New Roman" w:hAnsi="Times New Roman" w:cs="Times New Roman"/>
          <w:sz w:val="28"/>
          <w:szCs w:val="28"/>
        </w:rPr>
        <w:t xml:space="preserve">Кто сотворил нас </w:t>
      </w:r>
      <w:r w:rsidR="00BA516D">
        <w:rPr>
          <w:rFonts w:ascii="Times New Roman" w:hAnsi="Times New Roman" w:cs="Times New Roman"/>
          <w:sz w:val="28"/>
          <w:szCs w:val="28"/>
        </w:rPr>
        <w:t>такими,</w:t>
      </w:r>
      <w:r>
        <w:rPr>
          <w:rFonts w:ascii="Times New Roman" w:hAnsi="Times New Roman" w:cs="Times New Roman"/>
          <w:sz w:val="28"/>
          <w:szCs w:val="28"/>
        </w:rPr>
        <w:t xml:space="preserve"> какие мы есть на самом деле </w:t>
      </w:r>
      <w:r w:rsidR="00BA516D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6D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хочу огласить главный вопрос, кто позволил нам жить на этой Земле и строить свое убежище. С самого первого дня нашей жизни – мы стали настоящими венцами природы и это нам дал наш покровительственный бог. Каждый раз он нам помогает узнать что такое природа, естественная красота и нормальная среда для обитания. Но почему, то мы это не ценим или не хотим принимать во внимание. В голове возникает тот же вопрос. Почему мы не ценим естественную красоту и стремимся стать лучше с помощью, каких – то препаратов и процедур. Если можно просто гордиться своим существованием на этой почве. По которой мы вынуждены ходить, чтобы добывать, скажем, так свою нефть, топливо. Оно дает нам жизнь и дает все, что у нас есть, по сей день. Обратите внимание на свой цвет глаз, на цвет вашей кожи и какой длиной ваши восхитительные ноги. </w:t>
      </w:r>
      <w:r w:rsidR="00BA516D">
        <w:rPr>
          <w:rFonts w:ascii="Times New Roman" w:hAnsi="Times New Roman" w:cs="Times New Roman"/>
          <w:sz w:val="28"/>
          <w:szCs w:val="28"/>
        </w:rPr>
        <w:t xml:space="preserve">Плюс еще обратите внимание на свой характер и на свои способности. Если вы умелый плотник, вы добьетесь многого, а если вы простой работник в цеху, то тоже можно приложить некие усилия, чтобы повысить свои навыки. Не важно кто ты и где ты находишься, любое положение можно исправить, кроме внешнего. Хотя, если у вас есть дефект, например дефекты речи или у вас кривой нос, то конечно можно обратиться к </w:t>
      </w:r>
      <w:r w:rsidR="00674063">
        <w:rPr>
          <w:rFonts w:ascii="Times New Roman" w:hAnsi="Times New Roman" w:cs="Times New Roman"/>
          <w:sz w:val="28"/>
          <w:szCs w:val="28"/>
        </w:rPr>
        <w:t>специалистам, которые</w:t>
      </w:r>
      <w:r w:rsidR="00BA516D">
        <w:rPr>
          <w:rFonts w:ascii="Times New Roman" w:hAnsi="Times New Roman" w:cs="Times New Roman"/>
          <w:sz w:val="28"/>
          <w:szCs w:val="28"/>
        </w:rPr>
        <w:t xml:space="preserve"> вам, несомненно, помогут. Сила вашей красоты заключена в простых обычных вещах, которые вы не замечаете. Но кто – нибудь такой, же человек как вы по достоинству их оценит, так, что не надо даже переживать на этот счет. Будьте, собой и весь мир станет снисходительнее к вам, вы очень удивитесь данному событию. Надо просто любить себя, свою внешность и все, что вас окружает. А тогда случится невероятное чудо, которое вы совсем не ждали. Оно придет к вам само и сделает из вас настоящую красивую королеву, но не мира, а просто королеву, которая любит себя и еще раз любит себя!</w:t>
      </w:r>
    </w:p>
    <w:sectPr w:rsidR="00262FC4" w:rsidRPr="00884C5F" w:rsidSect="002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5F"/>
    <w:rsid w:val="00262FC4"/>
    <w:rsid w:val="003B19BE"/>
    <w:rsid w:val="00674063"/>
    <w:rsid w:val="00884C5F"/>
    <w:rsid w:val="00B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8650-8809-4D0A-9250-FF6ACE6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astra</cp:lastModifiedBy>
  <cp:revision>2</cp:revision>
  <dcterms:created xsi:type="dcterms:W3CDTF">2021-04-30T08:46:00Z</dcterms:created>
  <dcterms:modified xsi:type="dcterms:W3CDTF">2021-04-30T08:46:00Z</dcterms:modified>
</cp:coreProperties>
</file>