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C23D0" w14:textId="77777777" w:rsidR="00193D6F" w:rsidRPr="00C0160B" w:rsidRDefault="00193D6F" w:rsidP="00193D6F">
      <w:pPr>
        <w:spacing w:line="276" w:lineRule="auto"/>
        <w:jc w:val="center"/>
        <w:rPr>
          <w:rFonts w:ascii="Times New Roman" w:hAnsi="Times New Roman" w:cs="Times New Roman"/>
          <w:sz w:val="24"/>
          <w:szCs w:val="24"/>
        </w:rPr>
      </w:pPr>
      <w:r w:rsidRPr="00C0160B">
        <w:rPr>
          <w:rFonts w:ascii="Times New Roman" w:hAnsi="Times New Roman" w:cs="Times New Roman"/>
          <w:sz w:val="24"/>
          <w:szCs w:val="24"/>
        </w:rPr>
        <w:t>ГОСУДАРСТВЕННОЕ УЧРЕЖДЕНИЕ ОБРАЗОВАНИЯ</w:t>
      </w:r>
    </w:p>
    <w:p w14:paraId="375961FB" w14:textId="6346CED5" w:rsidR="75B262C7" w:rsidRPr="00C0160B" w:rsidRDefault="00193D6F" w:rsidP="00193D6F">
      <w:pPr>
        <w:spacing w:line="276" w:lineRule="auto"/>
        <w:jc w:val="center"/>
        <w:rPr>
          <w:rFonts w:ascii="Times New Roman" w:hAnsi="Times New Roman" w:cs="Times New Roman"/>
          <w:sz w:val="24"/>
          <w:szCs w:val="24"/>
        </w:rPr>
      </w:pPr>
      <w:r w:rsidRPr="00C0160B">
        <w:rPr>
          <w:rFonts w:ascii="Times New Roman" w:hAnsi="Times New Roman" w:cs="Times New Roman"/>
          <w:sz w:val="24"/>
          <w:szCs w:val="24"/>
        </w:rPr>
        <w:t xml:space="preserve"> </w:t>
      </w:r>
      <w:r w:rsidR="00F70FCA" w:rsidRPr="00C0160B">
        <w:rPr>
          <w:rFonts w:ascii="Times New Roman" w:hAnsi="Times New Roman" w:cs="Times New Roman"/>
          <w:sz w:val="24"/>
          <w:szCs w:val="24"/>
        </w:rPr>
        <w:t>СРЕДНЯЯ ШКОЛА №161 г.</w:t>
      </w:r>
      <w:r w:rsidRPr="00C0160B">
        <w:rPr>
          <w:rFonts w:ascii="Times New Roman" w:hAnsi="Times New Roman" w:cs="Times New Roman"/>
          <w:sz w:val="24"/>
          <w:szCs w:val="24"/>
        </w:rPr>
        <w:t xml:space="preserve"> </w:t>
      </w:r>
      <w:r w:rsidR="00F70FCA" w:rsidRPr="00C0160B">
        <w:rPr>
          <w:rFonts w:ascii="Times New Roman" w:hAnsi="Times New Roman" w:cs="Times New Roman"/>
          <w:sz w:val="24"/>
          <w:szCs w:val="24"/>
        </w:rPr>
        <w:t>МИНСКА</w:t>
      </w:r>
    </w:p>
    <w:p w14:paraId="1AD84689" w14:textId="77777777" w:rsidR="00193D6F" w:rsidRPr="00C0160B" w:rsidRDefault="00193D6F" w:rsidP="00193D6F">
      <w:pPr>
        <w:spacing w:line="276" w:lineRule="auto"/>
        <w:jc w:val="center"/>
        <w:rPr>
          <w:rFonts w:ascii="Times New Roman" w:hAnsi="Times New Roman" w:cs="Times New Roman"/>
          <w:sz w:val="24"/>
          <w:szCs w:val="24"/>
        </w:rPr>
      </w:pPr>
    </w:p>
    <w:p w14:paraId="7616BFDF" w14:textId="77777777" w:rsidR="00193D6F" w:rsidRPr="00C0160B" w:rsidRDefault="00193D6F" w:rsidP="00193D6F">
      <w:pPr>
        <w:spacing w:line="276" w:lineRule="auto"/>
        <w:jc w:val="center"/>
        <w:rPr>
          <w:rFonts w:ascii="Times New Roman" w:hAnsi="Times New Roman" w:cs="Times New Roman"/>
          <w:sz w:val="24"/>
          <w:szCs w:val="24"/>
        </w:rPr>
      </w:pPr>
    </w:p>
    <w:p w14:paraId="61CBC080" w14:textId="77777777" w:rsidR="00193D6F" w:rsidRPr="00C0160B" w:rsidRDefault="00193D6F" w:rsidP="00193D6F">
      <w:pPr>
        <w:spacing w:line="276" w:lineRule="auto"/>
        <w:jc w:val="center"/>
        <w:rPr>
          <w:rFonts w:ascii="Times New Roman" w:hAnsi="Times New Roman" w:cs="Times New Roman"/>
          <w:sz w:val="24"/>
          <w:szCs w:val="24"/>
        </w:rPr>
      </w:pPr>
    </w:p>
    <w:p w14:paraId="60A4DD51" w14:textId="77777777" w:rsidR="00193D6F" w:rsidRPr="00C0160B" w:rsidRDefault="00193D6F" w:rsidP="00193D6F">
      <w:pPr>
        <w:spacing w:line="276" w:lineRule="auto"/>
        <w:jc w:val="center"/>
        <w:rPr>
          <w:rFonts w:ascii="Times New Roman" w:hAnsi="Times New Roman" w:cs="Times New Roman"/>
          <w:sz w:val="24"/>
          <w:szCs w:val="24"/>
        </w:rPr>
      </w:pPr>
    </w:p>
    <w:p w14:paraId="2FCB5F11" w14:textId="77777777" w:rsidR="00193D6F" w:rsidRPr="00C0160B" w:rsidRDefault="00193D6F" w:rsidP="00193D6F">
      <w:pPr>
        <w:spacing w:line="276" w:lineRule="auto"/>
        <w:jc w:val="center"/>
        <w:rPr>
          <w:rFonts w:ascii="Times New Roman" w:hAnsi="Times New Roman" w:cs="Times New Roman"/>
          <w:sz w:val="24"/>
          <w:szCs w:val="24"/>
        </w:rPr>
      </w:pPr>
    </w:p>
    <w:p w14:paraId="1C64A49C" w14:textId="56B8588A" w:rsidR="00F70FCA" w:rsidRPr="00C0160B" w:rsidRDefault="00F70FCA" w:rsidP="00193D6F">
      <w:pPr>
        <w:spacing w:line="276" w:lineRule="auto"/>
        <w:jc w:val="center"/>
        <w:rPr>
          <w:rFonts w:ascii="Times New Roman" w:hAnsi="Times New Roman" w:cs="Times New Roman"/>
          <w:b/>
          <w:sz w:val="24"/>
          <w:szCs w:val="24"/>
        </w:rPr>
      </w:pPr>
      <w:r w:rsidRPr="00C0160B">
        <w:rPr>
          <w:rFonts w:ascii="Times New Roman" w:hAnsi="Times New Roman" w:cs="Times New Roman"/>
          <w:b/>
          <w:sz w:val="24"/>
          <w:szCs w:val="24"/>
        </w:rPr>
        <w:t>Сравнительный анализ очистки воды бытовыми фильтрами</w:t>
      </w:r>
    </w:p>
    <w:p w14:paraId="0AB1287B" w14:textId="77777777" w:rsidR="00193D6F" w:rsidRPr="00C0160B" w:rsidRDefault="00193D6F" w:rsidP="00193D6F">
      <w:pPr>
        <w:spacing w:line="276" w:lineRule="auto"/>
        <w:jc w:val="center"/>
        <w:rPr>
          <w:rFonts w:ascii="Times New Roman" w:hAnsi="Times New Roman" w:cs="Times New Roman"/>
          <w:sz w:val="24"/>
          <w:szCs w:val="24"/>
        </w:rPr>
      </w:pPr>
    </w:p>
    <w:p w14:paraId="496AA211" w14:textId="77777777" w:rsidR="00193D6F" w:rsidRPr="00C0160B" w:rsidRDefault="00193D6F" w:rsidP="00193D6F">
      <w:pPr>
        <w:spacing w:line="276" w:lineRule="auto"/>
        <w:jc w:val="center"/>
        <w:rPr>
          <w:rFonts w:ascii="Times New Roman" w:hAnsi="Times New Roman" w:cs="Times New Roman"/>
          <w:sz w:val="24"/>
          <w:szCs w:val="24"/>
        </w:rPr>
      </w:pPr>
    </w:p>
    <w:p w14:paraId="0583DA8F" w14:textId="6E5882D0" w:rsidR="75B262C7" w:rsidRPr="00C0160B" w:rsidRDefault="005100A1" w:rsidP="00193D6F">
      <w:pPr>
        <w:spacing w:line="276" w:lineRule="auto"/>
        <w:jc w:val="right"/>
        <w:rPr>
          <w:rFonts w:ascii="Times New Roman" w:hAnsi="Times New Roman" w:cs="Times New Roman"/>
          <w:sz w:val="24"/>
          <w:szCs w:val="24"/>
        </w:rPr>
      </w:pPr>
      <w:r w:rsidRPr="00C0160B">
        <w:rPr>
          <w:rFonts w:ascii="Times New Roman" w:hAnsi="Times New Roman" w:cs="Times New Roman"/>
          <w:sz w:val="24"/>
          <w:szCs w:val="24"/>
        </w:rPr>
        <w:t>Автор</w:t>
      </w:r>
      <w:r w:rsidR="00F70FCA" w:rsidRPr="00C0160B">
        <w:rPr>
          <w:rFonts w:ascii="Times New Roman" w:hAnsi="Times New Roman" w:cs="Times New Roman"/>
          <w:sz w:val="24"/>
          <w:szCs w:val="24"/>
        </w:rPr>
        <w:t>:</w:t>
      </w:r>
    </w:p>
    <w:p w14:paraId="79297E18" w14:textId="73C14E43" w:rsidR="00F70FCA" w:rsidRPr="00C0160B" w:rsidRDefault="00F70FCA" w:rsidP="00193D6F">
      <w:pPr>
        <w:spacing w:line="276" w:lineRule="auto"/>
        <w:jc w:val="right"/>
        <w:rPr>
          <w:rFonts w:ascii="Times New Roman" w:hAnsi="Times New Roman" w:cs="Times New Roman"/>
          <w:sz w:val="24"/>
          <w:szCs w:val="24"/>
        </w:rPr>
      </w:pPr>
      <w:proofErr w:type="spellStart"/>
      <w:r w:rsidRPr="00C0160B">
        <w:rPr>
          <w:rFonts w:ascii="Times New Roman" w:hAnsi="Times New Roman" w:cs="Times New Roman"/>
          <w:sz w:val="24"/>
          <w:szCs w:val="24"/>
        </w:rPr>
        <w:t>Шайковский</w:t>
      </w:r>
      <w:proofErr w:type="spellEnd"/>
      <w:r w:rsidRPr="00C0160B">
        <w:rPr>
          <w:rFonts w:ascii="Times New Roman" w:hAnsi="Times New Roman" w:cs="Times New Roman"/>
          <w:sz w:val="24"/>
          <w:szCs w:val="24"/>
        </w:rPr>
        <w:t xml:space="preserve"> Вячеслав Романович</w:t>
      </w:r>
    </w:p>
    <w:p w14:paraId="2DCB8530" w14:textId="380A35AA" w:rsidR="00F70FCA" w:rsidRPr="00C0160B" w:rsidRDefault="00F70FCA" w:rsidP="00193D6F">
      <w:pPr>
        <w:spacing w:line="276" w:lineRule="auto"/>
        <w:jc w:val="right"/>
        <w:rPr>
          <w:rFonts w:ascii="Times New Roman" w:hAnsi="Times New Roman" w:cs="Times New Roman"/>
          <w:sz w:val="24"/>
          <w:szCs w:val="24"/>
        </w:rPr>
      </w:pPr>
      <w:r w:rsidRPr="00C0160B">
        <w:rPr>
          <w:rFonts w:ascii="Times New Roman" w:hAnsi="Times New Roman" w:cs="Times New Roman"/>
          <w:sz w:val="24"/>
          <w:szCs w:val="24"/>
        </w:rPr>
        <w:t>Государственное учреждение образования</w:t>
      </w:r>
    </w:p>
    <w:p w14:paraId="237067C9" w14:textId="59A27C7F" w:rsidR="75B262C7" w:rsidRPr="00C0160B" w:rsidRDefault="00F70FCA" w:rsidP="00193D6F">
      <w:pPr>
        <w:spacing w:line="276" w:lineRule="auto"/>
        <w:jc w:val="right"/>
        <w:rPr>
          <w:rFonts w:ascii="Times New Roman" w:hAnsi="Times New Roman" w:cs="Times New Roman"/>
          <w:sz w:val="24"/>
          <w:szCs w:val="24"/>
        </w:rPr>
      </w:pPr>
      <w:r w:rsidRPr="00C0160B">
        <w:rPr>
          <w:rFonts w:ascii="Times New Roman" w:hAnsi="Times New Roman" w:cs="Times New Roman"/>
          <w:sz w:val="24"/>
          <w:szCs w:val="24"/>
        </w:rPr>
        <w:t>«Средняя школа №161 г.</w:t>
      </w:r>
      <w:r w:rsidR="00193D6F" w:rsidRPr="00C0160B">
        <w:rPr>
          <w:rFonts w:ascii="Times New Roman" w:hAnsi="Times New Roman" w:cs="Times New Roman"/>
          <w:sz w:val="24"/>
          <w:szCs w:val="24"/>
        </w:rPr>
        <w:t xml:space="preserve"> </w:t>
      </w:r>
      <w:r w:rsidRPr="00C0160B">
        <w:rPr>
          <w:rFonts w:ascii="Times New Roman" w:hAnsi="Times New Roman" w:cs="Times New Roman"/>
          <w:sz w:val="24"/>
          <w:szCs w:val="24"/>
        </w:rPr>
        <w:t>Минска»,10 класс</w:t>
      </w:r>
    </w:p>
    <w:p w14:paraId="6FC134DC" w14:textId="04499487" w:rsidR="00F70FCA" w:rsidRPr="00C0160B" w:rsidRDefault="00F70FCA" w:rsidP="00193D6F">
      <w:pPr>
        <w:spacing w:line="276" w:lineRule="auto"/>
        <w:jc w:val="right"/>
        <w:rPr>
          <w:rFonts w:ascii="Times New Roman" w:hAnsi="Times New Roman" w:cs="Times New Roman"/>
          <w:sz w:val="24"/>
          <w:szCs w:val="24"/>
        </w:rPr>
      </w:pPr>
      <w:r w:rsidRPr="00C0160B">
        <w:rPr>
          <w:rFonts w:ascii="Times New Roman" w:hAnsi="Times New Roman" w:cs="Times New Roman"/>
          <w:sz w:val="24"/>
          <w:szCs w:val="24"/>
        </w:rPr>
        <w:t>Научный руководитель:</w:t>
      </w:r>
    </w:p>
    <w:p w14:paraId="29282614" w14:textId="15D3A88E" w:rsidR="00F70FCA" w:rsidRPr="00C0160B" w:rsidRDefault="00F70FCA" w:rsidP="00193D6F">
      <w:pPr>
        <w:spacing w:line="276" w:lineRule="auto"/>
        <w:jc w:val="right"/>
        <w:rPr>
          <w:rFonts w:ascii="Times New Roman" w:hAnsi="Times New Roman" w:cs="Times New Roman"/>
          <w:sz w:val="24"/>
          <w:szCs w:val="24"/>
        </w:rPr>
      </w:pPr>
      <w:r w:rsidRPr="00C0160B">
        <w:rPr>
          <w:rFonts w:ascii="Times New Roman" w:hAnsi="Times New Roman" w:cs="Times New Roman"/>
          <w:sz w:val="24"/>
          <w:szCs w:val="24"/>
        </w:rPr>
        <w:t>Прохорова Инесса Васильевна</w:t>
      </w:r>
    </w:p>
    <w:p w14:paraId="07B72395" w14:textId="49C7DEF5" w:rsidR="00F70FCA" w:rsidRPr="00C0160B" w:rsidRDefault="00F70FCA" w:rsidP="00193D6F">
      <w:pPr>
        <w:spacing w:line="276" w:lineRule="auto"/>
        <w:jc w:val="right"/>
        <w:rPr>
          <w:rFonts w:ascii="Times New Roman" w:hAnsi="Times New Roman" w:cs="Times New Roman"/>
          <w:sz w:val="24"/>
          <w:szCs w:val="24"/>
        </w:rPr>
      </w:pPr>
      <w:r w:rsidRPr="00C0160B">
        <w:rPr>
          <w:rFonts w:ascii="Times New Roman" w:hAnsi="Times New Roman" w:cs="Times New Roman"/>
          <w:sz w:val="24"/>
          <w:szCs w:val="24"/>
        </w:rPr>
        <w:t>Государственное учреждение образования</w:t>
      </w:r>
    </w:p>
    <w:p w14:paraId="13C13C64" w14:textId="6B208530" w:rsidR="00F70FCA" w:rsidRPr="00C0160B" w:rsidRDefault="00F70FCA" w:rsidP="00193D6F">
      <w:pPr>
        <w:spacing w:line="276" w:lineRule="auto"/>
        <w:jc w:val="right"/>
        <w:rPr>
          <w:rFonts w:ascii="Times New Roman" w:hAnsi="Times New Roman" w:cs="Times New Roman"/>
          <w:sz w:val="24"/>
          <w:szCs w:val="24"/>
        </w:rPr>
      </w:pPr>
      <w:r w:rsidRPr="00C0160B">
        <w:rPr>
          <w:rFonts w:ascii="Times New Roman" w:hAnsi="Times New Roman" w:cs="Times New Roman"/>
          <w:sz w:val="24"/>
          <w:szCs w:val="24"/>
        </w:rPr>
        <w:t>«Средняя школа №161 г.</w:t>
      </w:r>
      <w:r w:rsidR="00193D6F" w:rsidRPr="00C0160B">
        <w:rPr>
          <w:rFonts w:ascii="Times New Roman" w:hAnsi="Times New Roman" w:cs="Times New Roman"/>
          <w:sz w:val="24"/>
          <w:szCs w:val="24"/>
        </w:rPr>
        <w:t xml:space="preserve"> </w:t>
      </w:r>
      <w:r w:rsidRPr="00C0160B">
        <w:rPr>
          <w:rFonts w:ascii="Times New Roman" w:hAnsi="Times New Roman" w:cs="Times New Roman"/>
          <w:sz w:val="24"/>
          <w:szCs w:val="24"/>
        </w:rPr>
        <w:t>Минска»</w:t>
      </w:r>
    </w:p>
    <w:p w14:paraId="2E79AD47" w14:textId="77777777" w:rsidR="00193D6F" w:rsidRPr="00C0160B" w:rsidRDefault="00193D6F" w:rsidP="00193D6F">
      <w:pPr>
        <w:spacing w:line="276" w:lineRule="auto"/>
        <w:jc w:val="center"/>
        <w:rPr>
          <w:rFonts w:ascii="Times New Roman" w:hAnsi="Times New Roman" w:cs="Times New Roman"/>
          <w:sz w:val="24"/>
          <w:szCs w:val="24"/>
        </w:rPr>
      </w:pPr>
    </w:p>
    <w:p w14:paraId="0CF945DA" w14:textId="77777777" w:rsidR="00193D6F" w:rsidRPr="00C0160B" w:rsidRDefault="00193D6F" w:rsidP="00193D6F">
      <w:pPr>
        <w:spacing w:line="276" w:lineRule="auto"/>
        <w:jc w:val="center"/>
        <w:rPr>
          <w:rFonts w:ascii="Times New Roman" w:hAnsi="Times New Roman" w:cs="Times New Roman"/>
          <w:sz w:val="24"/>
          <w:szCs w:val="24"/>
        </w:rPr>
      </w:pPr>
    </w:p>
    <w:p w14:paraId="51F9737E" w14:textId="77777777" w:rsidR="00193D6F" w:rsidRPr="00C0160B" w:rsidRDefault="00193D6F" w:rsidP="00193D6F">
      <w:pPr>
        <w:spacing w:line="276" w:lineRule="auto"/>
        <w:jc w:val="center"/>
        <w:rPr>
          <w:rFonts w:ascii="Times New Roman" w:hAnsi="Times New Roman" w:cs="Times New Roman"/>
          <w:sz w:val="24"/>
          <w:szCs w:val="24"/>
        </w:rPr>
      </w:pPr>
    </w:p>
    <w:p w14:paraId="69D0848F" w14:textId="77777777" w:rsidR="00193D6F" w:rsidRPr="00C0160B" w:rsidRDefault="00193D6F" w:rsidP="00193D6F">
      <w:pPr>
        <w:spacing w:line="276" w:lineRule="auto"/>
        <w:jc w:val="center"/>
        <w:rPr>
          <w:rFonts w:ascii="Times New Roman" w:hAnsi="Times New Roman" w:cs="Times New Roman"/>
          <w:sz w:val="24"/>
          <w:szCs w:val="24"/>
        </w:rPr>
      </w:pPr>
    </w:p>
    <w:p w14:paraId="7F7A4F57" w14:textId="77777777" w:rsidR="00193D6F" w:rsidRPr="00C0160B" w:rsidRDefault="00193D6F" w:rsidP="00193D6F">
      <w:pPr>
        <w:spacing w:line="276" w:lineRule="auto"/>
        <w:jc w:val="center"/>
        <w:rPr>
          <w:rFonts w:ascii="Times New Roman" w:hAnsi="Times New Roman" w:cs="Times New Roman"/>
          <w:sz w:val="24"/>
          <w:szCs w:val="24"/>
        </w:rPr>
      </w:pPr>
    </w:p>
    <w:p w14:paraId="1242C44E" w14:textId="77777777" w:rsidR="00193D6F" w:rsidRPr="00C0160B" w:rsidRDefault="00193D6F" w:rsidP="00193D6F">
      <w:pPr>
        <w:spacing w:line="276" w:lineRule="auto"/>
        <w:jc w:val="center"/>
        <w:rPr>
          <w:rFonts w:ascii="Times New Roman" w:hAnsi="Times New Roman" w:cs="Times New Roman"/>
          <w:sz w:val="24"/>
          <w:szCs w:val="24"/>
        </w:rPr>
      </w:pPr>
    </w:p>
    <w:p w14:paraId="4B61E2E0" w14:textId="46526614" w:rsidR="00F31D68" w:rsidRDefault="75B262C7" w:rsidP="00193D6F">
      <w:pPr>
        <w:spacing w:line="276" w:lineRule="auto"/>
        <w:jc w:val="center"/>
        <w:rPr>
          <w:rFonts w:ascii="Times New Roman" w:hAnsi="Times New Roman" w:cs="Times New Roman"/>
          <w:sz w:val="24"/>
          <w:szCs w:val="24"/>
        </w:rPr>
      </w:pPr>
      <w:r w:rsidRPr="00C0160B">
        <w:rPr>
          <w:rFonts w:ascii="Times New Roman" w:hAnsi="Times New Roman" w:cs="Times New Roman"/>
          <w:sz w:val="24"/>
          <w:szCs w:val="24"/>
        </w:rPr>
        <w:t>Минск,</w:t>
      </w:r>
      <w:r w:rsidR="00193D6F" w:rsidRPr="00C0160B">
        <w:rPr>
          <w:rFonts w:ascii="Times New Roman" w:hAnsi="Times New Roman" w:cs="Times New Roman"/>
          <w:sz w:val="24"/>
          <w:szCs w:val="24"/>
        </w:rPr>
        <w:t>202</w:t>
      </w:r>
      <w:r w:rsidR="000C1050" w:rsidRPr="00C0160B">
        <w:rPr>
          <w:rFonts w:ascii="Times New Roman" w:hAnsi="Times New Roman" w:cs="Times New Roman"/>
          <w:sz w:val="24"/>
          <w:szCs w:val="24"/>
        </w:rPr>
        <w:t>1</w:t>
      </w:r>
    </w:p>
    <w:p w14:paraId="6222DA5D" w14:textId="77777777" w:rsidR="00F31D68" w:rsidRDefault="00F31D68">
      <w:pPr>
        <w:rPr>
          <w:rFonts w:ascii="Times New Roman" w:hAnsi="Times New Roman" w:cs="Times New Roman"/>
          <w:sz w:val="24"/>
          <w:szCs w:val="24"/>
        </w:rPr>
      </w:pPr>
      <w:r>
        <w:rPr>
          <w:rFonts w:ascii="Times New Roman" w:hAnsi="Times New Roman" w:cs="Times New Roman"/>
          <w:sz w:val="24"/>
          <w:szCs w:val="24"/>
        </w:rPr>
        <w:br w:type="page"/>
      </w:r>
    </w:p>
    <w:p w14:paraId="78148580" w14:textId="77777777" w:rsidR="00193D6F" w:rsidRPr="00C0160B" w:rsidRDefault="00193D6F" w:rsidP="00193D6F">
      <w:pPr>
        <w:spacing w:line="276" w:lineRule="auto"/>
        <w:jc w:val="center"/>
        <w:rPr>
          <w:rFonts w:ascii="Times New Roman" w:hAnsi="Times New Roman" w:cs="Times New Roman"/>
          <w:sz w:val="24"/>
          <w:szCs w:val="24"/>
        </w:rPr>
      </w:pPr>
    </w:p>
    <w:p w14:paraId="15408420" w14:textId="77777777" w:rsidR="005100A1" w:rsidRPr="00C0160B" w:rsidRDefault="005100A1" w:rsidP="00193D6F">
      <w:pPr>
        <w:spacing w:line="276" w:lineRule="auto"/>
        <w:jc w:val="center"/>
        <w:rPr>
          <w:rFonts w:ascii="Times New Roman" w:hAnsi="Times New Roman" w:cs="Times New Roman"/>
          <w:sz w:val="24"/>
          <w:szCs w:val="24"/>
        </w:rPr>
      </w:pPr>
    </w:p>
    <w:p w14:paraId="01889BD0" w14:textId="112A0CFA" w:rsidR="00193D6F" w:rsidRPr="00C0160B" w:rsidRDefault="00193D6F" w:rsidP="00193D6F">
      <w:pPr>
        <w:spacing w:line="276" w:lineRule="auto"/>
        <w:jc w:val="center"/>
        <w:rPr>
          <w:rFonts w:ascii="Times New Roman" w:hAnsi="Times New Roman" w:cs="Times New Roman"/>
          <w:sz w:val="24"/>
          <w:szCs w:val="24"/>
        </w:rPr>
      </w:pPr>
      <w:r w:rsidRPr="00C0160B">
        <w:rPr>
          <w:rFonts w:ascii="Times New Roman" w:hAnsi="Times New Roman" w:cs="Times New Roman"/>
          <w:sz w:val="24"/>
          <w:szCs w:val="24"/>
        </w:rPr>
        <w:t>ОГЛАВЛЕНИЕ:</w:t>
      </w:r>
    </w:p>
    <w:p w14:paraId="127F3EF1" w14:textId="0C06FA83" w:rsidR="75B262C7" w:rsidRPr="00C0160B" w:rsidRDefault="00193D6F" w:rsidP="00115C46">
      <w:pPr>
        <w:spacing w:line="276" w:lineRule="auto"/>
        <w:jc w:val="both"/>
        <w:rPr>
          <w:rFonts w:ascii="Times New Roman" w:hAnsi="Times New Roman" w:cs="Times New Roman"/>
          <w:sz w:val="24"/>
          <w:szCs w:val="24"/>
        </w:rPr>
      </w:pPr>
      <w:r w:rsidRPr="00C0160B">
        <w:rPr>
          <w:rFonts w:ascii="Times New Roman" w:hAnsi="Times New Roman" w:cs="Times New Roman"/>
          <w:sz w:val="24"/>
          <w:szCs w:val="24"/>
        </w:rPr>
        <w:t>Введение……………………………………………………...………………..</w:t>
      </w:r>
      <w:r w:rsidR="75B262C7" w:rsidRPr="00C0160B">
        <w:rPr>
          <w:rFonts w:ascii="Times New Roman" w:hAnsi="Times New Roman" w:cs="Times New Roman"/>
          <w:sz w:val="24"/>
          <w:szCs w:val="24"/>
        </w:rPr>
        <w:t>.3</w:t>
      </w:r>
    </w:p>
    <w:p w14:paraId="40D9BB5E" w14:textId="4B8EF6FE" w:rsidR="75B262C7" w:rsidRPr="00C0160B" w:rsidRDefault="79E85FEC" w:rsidP="00115C46">
      <w:pPr>
        <w:spacing w:line="276" w:lineRule="auto"/>
        <w:jc w:val="both"/>
        <w:rPr>
          <w:rFonts w:ascii="Times New Roman" w:hAnsi="Times New Roman" w:cs="Times New Roman"/>
          <w:sz w:val="24"/>
          <w:szCs w:val="24"/>
        </w:rPr>
      </w:pPr>
      <w:r w:rsidRPr="00C0160B">
        <w:rPr>
          <w:rFonts w:ascii="Times New Roman" w:hAnsi="Times New Roman" w:cs="Times New Roman"/>
          <w:sz w:val="24"/>
          <w:szCs w:val="24"/>
        </w:rPr>
        <w:t>Глава 1. Теоретическая часть……………………………………………......</w:t>
      </w:r>
      <w:r w:rsidR="00BB6712" w:rsidRPr="00C0160B">
        <w:rPr>
          <w:rFonts w:ascii="Times New Roman" w:hAnsi="Times New Roman" w:cs="Times New Roman"/>
          <w:sz w:val="24"/>
          <w:szCs w:val="24"/>
        </w:rPr>
        <w:t>.</w:t>
      </w:r>
      <w:r w:rsidRPr="00C0160B">
        <w:rPr>
          <w:rFonts w:ascii="Times New Roman" w:hAnsi="Times New Roman" w:cs="Times New Roman"/>
          <w:sz w:val="24"/>
          <w:szCs w:val="24"/>
        </w:rPr>
        <w:t>.4</w:t>
      </w:r>
    </w:p>
    <w:p w14:paraId="519208A7" w14:textId="65000B5A" w:rsidR="004068CB" w:rsidRPr="00C0160B" w:rsidRDefault="79E85FEC" w:rsidP="00115C46">
      <w:pPr>
        <w:spacing w:line="276" w:lineRule="auto"/>
        <w:jc w:val="both"/>
        <w:rPr>
          <w:rFonts w:ascii="Times New Roman" w:hAnsi="Times New Roman" w:cs="Times New Roman"/>
          <w:sz w:val="24"/>
          <w:szCs w:val="24"/>
        </w:rPr>
      </w:pPr>
      <w:r w:rsidRPr="00C0160B">
        <w:rPr>
          <w:rFonts w:ascii="Times New Roman" w:hAnsi="Times New Roman" w:cs="Times New Roman"/>
          <w:sz w:val="24"/>
          <w:szCs w:val="24"/>
        </w:rPr>
        <w:t>1.1. История создания фильтров………………………………………….....</w:t>
      </w:r>
      <w:r w:rsidR="00BB6712" w:rsidRPr="00C0160B">
        <w:rPr>
          <w:rFonts w:ascii="Times New Roman" w:hAnsi="Times New Roman" w:cs="Times New Roman"/>
          <w:sz w:val="24"/>
          <w:szCs w:val="24"/>
        </w:rPr>
        <w:t>.</w:t>
      </w:r>
      <w:r w:rsidRPr="00C0160B">
        <w:rPr>
          <w:rFonts w:ascii="Times New Roman" w:hAnsi="Times New Roman" w:cs="Times New Roman"/>
          <w:sz w:val="24"/>
          <w:szCs w:val="24"/>
        </w:rPr>
        <w:t>.4</w:t>
      </w:r>
    </w:p>
    <w:p w14:paraId="04069F90" w14:textId="611C21B5" w:rsidR="004068CB" w:rsidRPr="00C0160B" w:rsidRDefault="79E85FEC" w:rsidP="00115C46">
      <w:pPr>
        <w:spacing w:line="276" w:lineRule="auto"/>
        <w:jc w:val="both"/>
        <w:rPr>
          <w:rFonts w:ascii="Times New Roman" w:hAnsi="Times New Roman" w:cs="Times New Roman"/>
          <w:sz w:val="24"/>
          <w:szCs w:val="24"/>
        </w:rPr>
      </w:pPr>
      <w:r w:rsidRPr="00C0160B">
        <w:rPr>
          <w:rFonts w:ascii="Times New Roman" w:hAnsi="Times New Roman" w:cs="Times New Roman"/>
          <w:sz w:val="24"/>
          <w:szCs w:val="24"/>
        </w:rPr>
        <w:t>1.2. Виды современных фильтров, принцип действия……………………...5</w:t>
      </w:r>
    </w:p>
    <w:p w14:paraId="5AD08968" w14:textId="1DAC4555" w:rsidR="0089424C" w:rsidRPr="00C0160B" w:rsidRDefault="0089424C" w:rsidP="0089424C">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1.3 Тяжелые металлы и их влияние на организм человека…………………</w:t>
      </w:r>
      <w:r w:rsidR="00357159" w:rsidRPr="00C0160B">
        <w:rPr>
          <w:rFonts w:ascii="Times New Roman" w:hAnsi="Times New Roman" w:cs="Times New Roman"/>
          <w:sz w:val="24"/>
          <w:szCs w:val="24"/>
        </w:rPr>
        <w:t>6</w:t>
      </w:r>
    </w:p>
    <w:p w14:paraId="0F46170A" w14:textId="18E2CC7B" w:rsidR="0089424C" w:rsidRPr="00C0160B" w:rsidRDefault="00357159" w:rsidP="00115C46">
      <w:pPr>
        <w:spacing w:line="276" w:lineRule="auto"/>
        <w:jc w:val="both"/>
        <w:rPr>
          <w:rFonts w:ascii="Times New Roman" w:hAnsi="Times New Roman" w:cs="Times New Roman"/>
          <w:sz w:val="24"/>
          <w:szCs w:val="24"/>
        </w:rPr>
      </w:pPr>
      <w:r w:rsidRPr="00C0160B">
        <w:rPr>
          <w:rFonts w:ascii="Times New Roman" w:hAnsi="Times New Roman" w:cs="Times New Roman"/>
          <w:sz w:val="24"/>
          <w:szCs w:val="24"/>
        </w:rPr>
        <w:t>1.4. Содержание анионов в воде……………………………………………..</w:t>
      </w:r>
      <w:r w:rsidR="00BB6712" w:rsidRPr="00C0160B">
        <w:rPr>
          <w:rFonts w:ascii="Times New Roman" w:hAnsi="Times New Roman" w:cs="Times New Roman"/>
          <w:sz w:val="24"/>
          <w:szCs w:val="24"/>
        </w:rPr>
        <w:t>.7</w:t>
      </w:r>
    </w:p>
    <w:p w14:paraId="68E27380" w14:textId="79DC8E8B" w:rsidR="75B262C7" w:rsidRPr="00C0160B" w:rsidRDefault="79E85FEC" w:rsidP="00115C46">
      <w:pPr>
        <w:spacing w:line="276" w:lineRule="auto"/>
        <w:jc w:val="both"/>
        <w:rPr>
          <w:rFonts w:ascii="Times New Roman" w:hAnsi="Times New Roman" w:cs="Times New Roman"/>
          <w:sz w:val="24"/>
          <w:szCs w:val="24"/>
        </w:rPr>
      </w:pPr>
      <w:r w:rsidRPr="00C0160B">
        <w:rPr>
          <w:rFonts w:ascii="Times New Roman" w:hAnsi="Times New Roman" w:cs="Times New Roman"/>
          <w:sz w:val="24"/>
          <w:szCs w:val="24"/>
        </w:rPr>
        <w:t>Глава 2. Практическая чисть……………………………………………</w:t>
      </w:r>
      <w:proofErr w:type="gramStart"/>
      <w:r w:rsidRPr="00C0160B">
        <w:rPr>
          <w:rFonts w:ascii="Times New Roman" w:hAnsi="Times New Roman" w:cs="Times New Roman"/>
          <w:sz w:val="24"/>
          <w:szCs w:val="24"/>
        </w:rPr>
        <w:t>…...</w:t>
      </w:r>
      <w:r w:rsidR="00B562BA" w:rsidRPr="00C0160B">
        <w:rPr>
          <w:rFonts w:ascii="Times New Roman" w:hAnsi="Times New Roman" w:cs="Times New Roman"/>
          <w:sz w:val="24"/>
          <w:szCs w:val="24"/>
        </w:rPr>
        <w:t>.</w:t>
      </w:r>
      <w:proofErr w:type="gramEnd"/>
      <w:r w:rsidRPr="00C0160B">
        <w:rPr>
          <w:rFonts w:ascii="Times New Roman" w:hAnsi="Times New Roman" w:cs="Times New Roman"/>
          <w:sz w:val="24"/>
          <w:szCs w:val="24"/>
        </w:rPr>
        <w:t>.</w:t>
      </w:r>
      <w:r w:rsidR="00357159" w:rsidRPr="00C0160B">
        <w:rPr>
          <w:rFonts w:ascii="Times New Roman" w:hAnsi="Times New Roman" w:cs="Times New Roman"/>
          <w:sz w:val="24"/>
          <w:szCs w:val="24"/>
        </w:rPr>
        <w:t>8</w:t>
      </w:r>
    </w:p>
    <w:p w14:paraId="7D9B98C0" w14:textId="777DF232" w:rsidR="008905CB" w:rsidRPr="00C0160B" w:rsidRDefault="79E85FEC" w:rsidP="00115C46">
      <w:pPr>
        <w:spacing w:line="276" w:lineRule="auto"/>
        <w:jc w:val="both"/>
        <w:rPr>
          <w:rFonts w:ascii="Times New Roman" w:hAnsi="Times New Roman" w:cs="Times New Roman"/>
          <w:sz w:val="24"/>
          <w:szCs w:val="24"/>
        </w:rPr>
      </w:pPr>
      <w:r w:rsidRPr="00C0160B">
        <w:rPr>
          <w:rFonts w:ascii="Times New Roman" w:hAnsi="Times New Roman" w:cs="Times New Roman"/>
          <w:sz w:val="24"/>
          <w:szCs w:val="24"/>
        </w:rPr>
        <w:t>2.1. Изготовление самодельного фильтра……………………………….......</w:t>
      </w:r>
      <w:r w:rsidR="00B562BA" w:rsidRPr="00C0160B">
        <w:rPr>
          <w:rFonts w:ascii="Times New Roman" w:hAnsi="Times New Roman" w:cs="Times New Roman"/>
          <w:sz w:val="24"/>
          <w:szCs w:val="24"/>
        </w:rPr>
        <w:t>.</w:t>
      </w:r>
      <w:r w:rsidR="00357159" w:rsidRPr="00C0160B">
        <w:rPr>
          <w:rFonts w:ascii="Times New Roman" w:hAnsi="Times New Roman" w:cs="Times New Roman"/>
          <w:sz w:val="24"/>
          <w:szCs w:val="24"/>
        </w:rPr>
        <w:t>8</w:t>
      </w:r>
    </w:p>
    <w:p w14:paraId="79F6D719" w14:textId="568B9860" w:rsidR="008905CB" w:rsidRPr="00C0160B" w:rsidRDefault="79E85FEC" w:rsidP="00115C46">
      <w:pPr>
        <w:spacing w:line="276" w:lineRule="auto"/>
        <w:jc w:val="both"/>
        <w:rPr>
          <w:rFonts w:ascii="Times New Roman" w:hAnsi="Times New Roman" w:cs="Times New Roman"/>
          <w:sz w:val="24"/>
          <w:szCs w:val="24"/>
        </w:rPr>
      </w:pPr>
      <w:r w:rsidRPr="00C0160B">
        <w:rPr>
          <w:rFonts w:ascii="Times New Roman" w:hAnsi="Times New Roman" w:cs="Times New Roman"/>
          <w:sz w:val="24"/>
          <w:szCs w:val="24"/>
        </w:rPr>
        <w:t>2.2. Объекты исследования…………………………………………………...</w:t>
      </w:r>
      <w:r w:rsidR="00357159" w:rsidRPr="00C0160B">
        <w:rPr>
          <w:rFonts w:ascii="Times New Roman" w:hAnsi="Times New Roman" w:cs="Times New Roman"/>
          <w:sz w:val="24"/>
          <w:szCs w:val="24"/>
        </w:rPr>
        <w:t>9</w:t>
      </w:r>
    </w:p>
    <w:p w14:paraId="69D42C2E" w14:textId="59198C11" w:rsidR="008905CB" w:rsidRPr="00C0160B" w:rsidRDefault="79E85FEC" w:rsidP="00115C46">
      <w:pPr>
        <w:spacing w:line="276" w:lineRule="auto"/>
        <w:jc w:val="both"/>
        <w:rPr>
          <w:rFonts w:ascii="Times New Roman" w:hAnsi="Times New Roman" w:cs="Times New Roman"/>
          <w:sz w:val="24"/>
          <w:szCs w:val="24"/>
        </w:rPr>
      </w:pPr>
      <w:r w:rsidRPr="00C0160B">
        <w:rPr>
          <w:rFonts w:ascii="Times New Roman" w:hAnsi="Times New Roman" w:cs="Times New Roman"/>
          <w:sz w:val="24"/>
          <w:szCs w:val="24"/>
        </w:rPr>
        <w:t>2.3. Исследования физических свойств……………………………</w:t>
      </w:r>
      <w:proofErr w:type="gramStart"/>
      <w:r w:rsidRPr="00C0160B">
        <w:rPr>
          <w:rFonts w:ascii="Times New Roman" w:hAnsi="Times New Roman" w:cs="Times New Roman"/>
          <w:sz w:val="24"/>
          <w:szCs w:val="24"/>
        </w:rPr>
        <w:t>…….</w:t>
      </w:r>
      <w:proofErr w:type="gramEnd"/>
      <w:r w:rsidRPr="00C0160B">
        <w:rPr>
          <w:rFonts w:ascii="Times New Roman" w:hAnsi="Times New Roman" w:cs="Times New Roman"/>
          <w:sz w:val="24"/>
          <w:szCs w:val="24"/>
        </w:rPr>
        <w:t>.….</w:t>
      </w:r>
      <w:r w:rsidR="00357159" w:rsidRPr="00C0160B">
        <w:rPr>
          <w:rFonts w:ascii="Times New Roman" w:hAnsi="Times New Roman" w:cs="Times New Roman"/>
          <w:sz w:val="24"/>
          <w:szCs w:val="24"/>
        </w:rPr>
        <w:t>9</w:t>
      </w:r>
    </w:p>
    <w:p w14:paraId="75B2012E" w14:textId="719A6C31" w:rsidR="00193D6F" w:rsidRPr="00C0160B" w:rsidRDefault="79E85FEC" w:rsidP="00115C46">
      <w:pPr>
        <w:spacing w:line="276" w:lineRule="auto"/>
        <w:jc w:val="both"/>
        <w:rPr>
          <w:rFonts w:ascii="Times New Roman" w:hAnsi="Times New Roman" w:cs="Times New Roman"/>
          <w:sz w:val="24"/>
          <w:szCs w:val="24"/>
        </w:rPr>
      </w:pPr>
      <w:r w:rsidRPr="00C0160B">
        <w:rPr>
          <w:rFonts w:ascii="Times New Roman" w:hAnsi="Times New Roman" w:cs="Times New Roman"/>
          <w:sz w:val="24"/>
          <w:szCs w:val="24"/>
        </w:rPr>
        <w:t>2.4. Обнаружение</w:t>
      </w:r>
      <w:r w:rsidR="00357159" w:rsidRPr="00C0160B">
        <w:rPr>
          <w:rFonts w:ascii="Times New Roman" w:hAnsi="Times New Roman" w:cs="Times New Roman"/>
          <w:sz w:val="24"/>
          <w:szCs w:val="24"/>
        </w:rPr>
        <w:t xml:space="preserve"> ионов…………………………………………………......</w:t>
      </w:r>
      <w:r w:rsidRPr="00C0160B">
        <w:rPr>
          <w:rFonts w:ascii="Times New Roman" w:hAnsi="Times New Roman" w:cs="Times New Roman"/>
          <w:sz w:val="24"/>
          <w:szCs w:val="24"/>
        </w:rPr>
        <w:t>.</w:t>
      </w:r>
      <w:r w:rsidR="00357159" w:rsidRPr="00C0160B">
        <w:rPr>
          <w:rFonts w:ascii="Times New Roman" w:hAnsi="Times New Roman" w:cs="Times New Roman"/>
          <w:sz w:val="24"/>
          <w:szCs w:val="24"/>
        </w:rPr>
        <w:t>11</w:t>
      </w:r>
    </w:p>
    <w:p w14:paraId="34955DB5" w14:textId="378C9A1B" w:rsidR="008905CB" w:rsidRPr="00C0160B" w:rsidRDefault="79E85FEC" w:rsidP="00115C46">
      <w:pPr>
        <w:spacing w:line="276" w:lineRule="auto"/>
        <w:jc w:val="both"/>
        <w:rPr>
          <w:rFonts w:ascii="Times New Roman" w:hAnsi="Times New Roman" w:cs="Times New Roman"/>
          <w:sz w:val="24"/>
          <w:szCs w:val="24"/>
        </w:rPr>
      </w:pPr>
      <w:r w:rsidRPr="00C0160B">
        <w:rPr>
          <w:rFonts w:ascii="Times New Roman" w:hAnsi="Times New Roman" w:cs="Times New Roman"/>
          <w:sz w:val="24"/>
          <w:szCs w:val="24"/>
        </w:rPr>
        <w:t>Заключение………………………………………………………………</w:t>
      </w:r>
      <w:proofErr w:type="gramStart"/>
      <w:r w:rsidRPr="00C0160B">
        <w:rPr>
          <w:rFonts w:ascii="Times New Roman" w:hAnsi="Times New Roman" w:cs="Times New Roman"/>
          <w:sz w:val="24"/>
          <w:szCs w:val="24"/>
        </w:rPr>
        <w:t>...….</w:t>
      </w:r>
      <w:proofErr w:type="gramEnd"/>
      <w:r w:rsidRPr="00C0160B">
        <w:rPr>
          <w:rFonts w:ascii="Times New Roman" w:hAnsi="Times New Roman" w:cs="Times New Roman"/>
          <w:sz w:val="24"/>
          <w:szCs w:val="24"/>
        </w:rPr>
        <w:t>1</w:t>
      </w:r>
      <w:r w:rsidR="00357159" w:rsidRPr="00C0160B">
        <w:rPr>
          <w:rFonts w:ascii="Times New Roman" w:hAnsi="Times New Roman" w:cs="Times New Roman"/>
          <w:sz w:val="24"/>
          <w:szCs w:val="24"/>
        </w:rPr>
        <w:t>7</w:t>
      </w:r>
    </w:p>
    <w:p w14:paraId="5DD3172B" w14:textId="1056ECA0" w:rsidR="00F31D68" w:rsidRDefault="79E85FEC" w:rsidP="00115C46">
      <w:pPr>
        <w:spacing w:line="276" w:lineRule="auto"/>
        <w:jc w:val="both"/>
        <w:rPr>
          <w:rFonts w:ascii="Times New Roman" w:hAnsi="Times New Roman" w:cs="Times New Roman"/>
          <w:sz w:val="24"/>
          <w:szCs w:val="24"/>
        </w:rPr>
      </w:pPr>
      <w:r w:rsidRPr="00C0160B">
        <w:rPr>
          <w:rFonts w:ascii="Times New Roman" w:hAnsi="Times New Roman" w:cs="Times New Roman"/>
          <w:sz w:val="24"/>
          <w:szCs w:val="24"/>
        </w:rPr>
        <w:t>Список использованных источников…………………………………...….</w:t>
      </w:r>
      <w:r w:rsidR="00B562BA" w:rsidRPr="00C0160B">
        <w:rPr>
          <w:rFonts w:ascii="Times New Roman" w:hAnsi="Times New Roman" w:cs="Times New Roman"/>
          <w:sz w:val="24"/>
          <w:szCs w:val="24"/>
        </w:rPr>
        <w:t>.</w:t>
      </w:r>
      <w:r w:rsidRPr="00C0160B">
        <w:rPr>
          <w:rFonts w:ascii="Times New Roman" w:hAnsi="Times New Roman" w:cs="Times New Roman"/>
          <w:sz w:val="24"/>
          <w:szCs w:val="24"/>
        </w:rPr>
        <w:t>.1</w:t>
      </w:r>
      <w:r w:rsidR="00357159" w:rsidRPr="00C0160B">
        <w:rPr>
          <w:rFonts w:ascii="Times New Roman" w:hAnsi="Times New Roman" w:cs="Times New Roman"/>
          <w:sz w:val="24"/>
          <w:szCs w:val="24"/>
        </w:rPr>
        <w:t>8</w:t>
      </w:r>
    </w:p>
    <w:p w14:paraId="71C07703" w14:textId="77777777" w:rsidR="00F31D68" w:rsidRDefault="00F31D68">
      <w:pPr>
        <w:rPr>
          <w:rFonts w:ascii="Times New Roman" w:hAnsi="Times New Roman" w:cs="Times New Roman"/>
          <w:sz w:val="24"/>
          <w:szCs w:val="24"/>
        </w:rPr>
      </w:pPr>
      <w:r>
        <w:rPr>
          <w:rFonts w:ascii="Times New Roman" w:hAnsi="Times New Roman" w:cs="Times New Roman"/>
          <w:sz w:val="24"/>
          <w:szCs w:val="24"/>
        </w:rPr>
        <w:br w:type="page"/>
      </w:r>
    </w:p>
    <w:p w14:paraId="162E9D14" w14:textId="0C8B1C17" w:rsidR="75B262C7" w:rsidRPr="00C0160B" w:rsidRDefault="75B262C7" w:rsidP="00115C46">
      <w:pPr>
        <w:spacing w:line="276" w:lineRule="auto"/>
        <w:jc w:val="both"/>
        <w:rPr>
          <w:rFonts w:ascii="Times New Roman" w:hAnsi="Times New Roman" w:cs="Times New Roman"/>
          <w:sz w:val="24"/>
          <w:szCs w:val="24"/>
        </w:rPr>
      </w:pPr>
    </w:p>
    <w:p w14:paraId="775EC7FD" w14:textId="736A92CE" w:rsidR="75B262C7" w:rsidRPr="00C0160B" w:rsidRDefault="00EB674A" w:rsidP="008B429A">
      <w:pPr>
        <w:spacing w:line="240" w:lineRule="auto"/>
        <w:jc w:val="both"/>
        <w:rPr>
          <w:rFonts w:ascii="Times New Roman" w:hAnsi="Times New Roman" w:cs="Times New Roman"/>
          <w:b/>
          <w:sz w:val="24"/>
          <w:szCs w:val="24"/>
        </w:rPr>
      </w:pPr>
      <w:r w:rsidRPr="00C0160B">
        <w:rPr>
          <w:rFonts w:ascii="Times New Roman" w:hAnsi="Times New Roman" w:cs="Times New Roman"/>
          <w:b/>
          <w:sz w:val="24"/>
          <w:szCs w:val="24"/>
        </w:rPr>
        <w:t>ВВЕДЕНИЕ</w:t>
      </w:r>
    </w:p>
    <w:p w14:paraId="445A3CD4" w14:textId="77777777" w:rsidR="004304AB" w:rsidRPr="00C0160B" w:rsidRDefault="004304AB" w:rsidP="008B429A">
      <w:pPr>
        <w:spacing w:line="240" w:lineRule="auto"/>
        <w:jc w:val="both"/>
        <w:rPr>
          <w:rFonts w:ascii="Times New Roman" w:hAnsi="Times New Roman" w:cs="Times New Roman"/>
          <w:b/>
          <w:sz w:val="24"/>
          <w:szCs w:val="24"/>
        </w:rPr>
      </w:pPr>
    </w:p>
    <w:p w14:paraId="54DC7259" w14:textId="77777777" w:rsidR="004304AB" w:rsidRPr="00C0160B" w:rsidRDefault="004304AB" w:rsidP="008B429A">
      <w:pPr>
        <w:spacing w:line="240" w:lineRule="auto"/>
        <w:jc w:val="both"/>
        <w:rPr>
          <w:rFonts w:ascii="Times New Roman" w:hAnsi="Times New Roman" w:cs="Times New Roman"/>
          <w:b/>
          <w:sz w:val="24"/>
          <w:szCs w:val="24"/>
        </w:rPr>
      </w:pPr>
    </w:p>
    <w:p w14:paraId="75BDAE74" w14:textId="61CACF3B" w:rsidR="00EB674A" w:rsidRPr="00C0160B" w:rsidRDefault="00EB674A" w:rsidP="00B511D8">
      <w:pPr>
        <w:spacing w:line="240" w:lineRule="auto"/>
        <w:ind w:firstLine="708"/>
        <w:jc w:val="both"/>
        <w:rPr>
          <w:rFonts w:ascii="Times New Roman" w:hAnsi="Times New Roman" w:cs="Times New Roman"/>
          <w:sz w:val="24"/>
          <w:szCs w:val="24"/>
        </w:rPr>
      </w:pPr>
      <w:r w:rsidRPr="00C0160B">
        <w:rPr>
          <w:rFonts w:ascii="Times New Roman" w:hAnsi="Times New Roman" w:cs="Times New Roman"/>
          <w:sz w:val="24"/>
          <w:szCs w:val="24"/>
        </w:rPr>
        <w:t xml:space="preserve"> В наше время нередко можно столкнуться с такой проблемой как грязная вода из-под крана. От качества воды зависит здоровье человека.</w:t>
      </w:r>
      <w:r w:rsidR="00D901D6" w:rsidRPr="00C0160B">
        <w:rPr>
          <w:rFonts w:ascii="Times New Roman" w:hAnsi="Times New Roman" w:cs="Times New Roman"/>
          <w:sz w:val="24"/>
          <w:szCs w:val="24"/>
        </w:rPr>
        <w:t xml:space="preserve"> Чистая питьевая вода обеспеч</w:t>
      </w:r>
      <w:r w:rsidR="008F2E11" w:rsidRPr="00C0160B">
        <w:rPr>
          <w:rFonts w:ascii="Times New Roman" w:hAnsi="Times New Roman" w:cs="Times New Roman"/>
          <w:sz w:val="24"/>
          <w:szCs w:val="24"/>
        </w:rPr>
        <w:t xml:space="preserve">ивает работу внутренних </w:t>
      </w:r>
      <w:proofErr w:type="gramStart"/>
      <w:r w:rsidR="008F2E11" w:rsidRPr="00C0160B">
        <w:rPr>
          <w:rFonts w:ascii="Times New Roman" w:hAnsi="Times New Roman" w:cs="Times New Roman"/>
          <w:sz w:val="24"/>
          <w:szCs w:val="24"/>
        </w:rPr>
        <w:t xml:space="preserve">органов, </w:t>
      </w:r>
      <w:r w:rsidR="00D901D6" w:rsidRPr="00C0160B">
        <w:rPr>
          <w:rFonts w:ascii="Times New Roman" w:hAnsi="Times New Roman" w:cs="Times New Roman"/>
          <w:sz w:val="24"/>
          <w:szCs w:val="24"/>
        </w:rPr>
        <w:t xml:space="preserve"> </w:t>
      </w:r>
      <w:r w:rsidR="008F2E11" w:rsidRPr="00C0160B">
        <w:rPr>
          <w:rFonts w:ascii="Times New Roman" w:hAnsi="Times New Roman" w:cs="Times New Roman"/>
          <w:sz w:val="24"/>
          <w:szCs w:val="24"/>
        </w:rPr>
        <w:t>регулирует</w:t>
      </w:r>
      <w:proofErr w:type="gramEnd"/>
      <w:r w:rsidR="008F2E11" w:rsidRPr="00C0160B">
        <w:rPr>
          <w:rFonts w:ascii="Times New Roman" w:hAnsi="Times New Roman" w:cs="Times New Roman"/>
          <w:sz w:val="24"/>
          <w:szCs w:val="24"/>
        </w:rPr>
        <w:t xml:space="preserve"> </w:t>
      </w:r>
      <w:r w:rsidR="00D901D6" w:rsidRPr="00C0160B">
        <w:rPr>
          <w:rFonts w:ascii="Times New Roman" w:hAnsi="Times New Roman" w:cs="Times New Roman"/>
          <w:sz w:val="24"/>
          <w:szCs w:val="24"/>
        </w:rPr>
        <w:t>обменны</w:t>
      </w:r>
      <w:r w:rsidR="008F2E11" w:rsidRPr="00C0160B">
        <w:rPr>
          <w:rFonts w:ascii="Times New Roman" w:hAnsi="Times New Roman" w:cs="Times New Roman"/>
          <w:sz w:val="24"/>
          <w:szCs w:val="24"/>
        </w:rPr>
        <w:t>е</w:t>
      </w:r>
      <w:r w:rsidR="00D901D6" w:rsidRPr="00C0160B">
        <w:rPr>
          <w:rFonts w:ascii="Times New Roman" w:hAnsi="Times New Roman" w:cs="Times New Roman"/>
          <w:sz w:val="24"/>
          <w:szCs w:val="24"/>
        </w:rPr>
        <w:t xml:space="preserve"> процесс</w:t>
      </w:r>
      <w:r w:rsidR="008F2E11" w:rsidRPr="00C0160B">
        <w:rPr>
          <w:rFonts w:ascii="Times New Roman" w:hAnsi="Times New Roman" w:cs="Times New Roman"/>
          <w:sz w:val="24"/>
          <w:szCs w:val="24"/>
        </w:rPr>
        <w:t>ы</w:t>
      </w:r>
      <w:r w:rsidR="00D901D6" w:rsidRPr="00C0160B">
        <w:rPr>
          <w:rFonts w:ascii="Times New Roman" w:hAnsi="Times New Roman" w:cs="Times New Roman"/>
          <w:sz w:val="24"/>
          <w:szCs w:val="24"/>
        </w:rPr>
        <w:t xml:space="preserve">, </w:t>
      </w:r>
      <w:r w:rsidR="008F2E11" w:rsidRPr="00C0160B">
        <w:rPr>
          <w:rFonts w:ascii="Times New Roman" w:hAnsi="Times New Roman" w:cs="Times New Roman"/>
          <w:sz w:val="24"/>
          <w:szCs w:val="24"/>
        </w:rPr>
        <w:t xml:space="preserve"> повышает защиту организма от болезней и стресса. </w:t>
      </w:r>
      <w:r w:rsidR="00723A40" w:rsidRPr="00C0160B">
        <w:rPr>
          <w:rFonts w:ascii="Times New Roman" w:hAnsi="Times New Roman" w:cs="Times New Roman"/>
          <w:sz w:val="24"/>
          <w:szCs w:val="24"/>
        </w:rPr>
        <w:t xml:space="preserve">Основными источниками воды в городах служат близлежащие реки и озера. Согласно Постановлению Министерства природных ресурсов и охраны окружающей среды «Об установлении нормативов качества воды поверхностных водных </w:t>
      </w:r>
      <w:proofErr w:type="gramStart"/>
      <w:r w:rsidR="00723A40" w:rsidRPr="00C0160B">
        <w:rPr>
          <w:rFonts w:ascii="Times New Roman" w:hAnsi="Times New Roman" w:cs="Times New Roman"/>
          <w:sz w:val="24"/>
          <w:szCs w:val="24"/>
        </w:rPr>
        <w:t>объектов»  опреде</w:t>
      </w:r>
      <w:r w:rsidR="00B511D8" w:rsidRPr="00C0160B">
        <w:rPr>
          <w:rFonts w:ascii="Times New Roman" w:hAnsi="Times New Roman" w:cs="Times New Roman"/>
          <w:sz w:val="24"/>
          <w:szCs w:val="24"/>
        </w:rPr>
        <w:t>лены</w:t>
      </w:r>
      <w:proofErr w:type="gramEnd"/>
      <w:r w:rsidR="00B511D8" w:rsidRPr="00C0160B">
        <w:rPr>
          <w:rFonts w:ascii="Times New Roman" w:hAnsi="Times New Roman" w:cs="Times New Roman"/>
          <w:sz w:val="24"/>
          <w:szCs w:val="24"/>
        </w:rPr>
        <w:t xml:space="preserve"> пр</w:t>
      </w:r>
      <w:r w:rsidR="000C1050" w:rsidRPr="00C0160B">
        <w:rPr>
          <w:rFonts w:ascii="Times New Roman" w:hAnsi="Times New Roman" w:cs="Times New Roman"/>
          <w:sz w:val="24"/>
          <w:szCs w:val="24"/>
        </w:rPr>
        <w:t xml:space="preserve">едельно-допустимые концентрации (ПДК) </w:t>
      </w:r>
      <w:r w:rsidR="00723A40" w:rsidRPr="00C0160B">
        <w:rPr>
          <w:rFonts w:ascii="Times New Roman" w:hAnsi="Times New Roman" w:cs="Times New Roman"/>
          <w:sz w:val="24"/>
          <w:szCs w:val="24"/>
        </w:rPr>
        <w:t xml:space="preserve">содержания химических веществ в воде. </w:t>
      </w:r>
      <w:r w:rsidR="00B511D8" w:rsidRPr="00C0160B">
        <w:rPr>
          <w:rFonts w:ascii="Times New Roman" w:hAnsi="Times New Roman" w:cs="Times New Roman"/>
          <w:sz w:val="24"/>
          <w:szCs w:val="24"/>
        </w:rPr>
        <w:t xml:space="preserve">[8] </w:t>
      </w:r>
      <w:r w:rsidRPr="00C0160B">
        <w:rPr>
          <w:rFonts w:ascii="Times New Roman" w:hAnsi="Times New Roman" w:cs="Times New Roman"/>
          <w:sz w:val="24"/>
          <w:szCs w:val="24"/>
        </w:rPr>
        <w:t>Для очистки воды предлагае</w:t>
      </w:r>
      <w:r w:rsidR="00B511D8" w:rsidRPr="00C0160B">
        <w:rPr>
          <w:rFonts w:ascii="Times New Roman" w:hAnsi="Times New Roman" w:cs="Times New Roman"/>
          <w:sz w:val="24"/>
          <w:szCs w:val="24"/>
        </w:rPr>
        <w:t>тся большое количество фильтров, имеющи</w:t>
      </w:r>
      <w:r w:rsidR="00224DB0" w:rsidRPr="00C0160B">
        <w:rPr>
          <w:rFonts w:ascii="Times New Roman" w:hAnsi="Times New Roman" w:cs="Times New Roman"/>
          <w:sz w:val="24"/>
          <w:szCs w:val="24"/>
        </w:rPr>
        <w:t>х</w:t>
      </w:r>
      <w:r w:rsidR="00B511D8" w:rsidRPr="00C0160B">
        <w:rPr>
          <w:rFonts w:ascii="Times New Roman" w:hAnsi="Times New Roman" w:cs="Times New Roman"/>
          <w:sz w:val="24"/>
          <w:szCs w:val="24"/>
        </w:rPr>
        <w:t xml:space="preserve"> разный принцип действия.  В нашей школе недавно установлены питьевые фонтанчики, в которых так же используется фильтр </w:t>
      </w:r>
      <w:r w:rsidR="000C1050" w:rsidRPr="00C0160B">
        <w:rPr>
          <w:rFonts w:ascii="Times New Roman" w:hAnsi="Times New Roman" w:cs="Times New Roman"/>
          <w:sz w:val="24"/>
          <w:szCs w:val="24"/>
        </w:rPr>
        <w:t>обратноосмотического действия</w:t>
      </w:r>
      <w:r w:rsidR="00B511D8" w:rsidRPr="00C0160B">
        <w:rPr>
          <w:rFonts w:ascii="Times New Roman" w:hAnsi="Times New Roman" w:cs="Times New Roman"/>
          <w:sz w:val="24"/>
          <w:szCs w:val="24"/>
        </w:rPr>
        <w:t xml:space="preserve">. </w:t>
      </w:r>
      <w:r w:rsidR="008F2E11" w:rsidRPr="00C0160B">
        <w:rPr>
          <w:rFonts w:ascii="Times New Roman" w:hAnsi="Times New Roman" w:cs="Times New Roman"/>
          <w:sz w:val="24"/>
          <w:szCs w:val="24"/>
        </w:rPr>
        <w:t xml:space="preserve"> </w:t>
      </w:r>
      <w:r w:rsidRPr="00C0160B">
        <w:rPr>
          <w:rFonts w:ascii="Times New Roman" w:hAnsi="Times New Roman" w:cs="Times New Roman"/>
          <w:sz w:val="24"/>
          <w:szCs w:val="24"/>
        </w:rPr>
        <w:t xml:space="preserve"> </w:t>
      </w:r>
      <w:r w:rsidR="000C1050" w:rsidRPr="00C0160B">
        <w:rPr>
          <w:rFonts w:ascii="Times New Roman" w:hAnsi="Times New Roman" w:cs="Times New Roman"/>
          <w:sz w:val="24"/>
          <w:szCs w:val="24"/>
        </w:rPr>
        <w:t>Нам стало интересно</w:t>
      </w:r>
      <w:r w:rsidR="00553869" w:rsidRPr="00C0160B">
        <w:rPr>
          <w:rFonts w:ascii="Times New Roman" w:hAnsi="Times New Roman" w:cs="Times New Roman"/>
          <w:sz w:val="24"/>
          <w:szCs w:val="24"/>
        </w:rPr>
        <w:t xml:space="preserve">, </w:t>
      </w:r>
      <w:r w:rsidRPr="00C0160B">
        <w:rPr>
          <w:rFonts w:ascii="Times New Roman" w:hAnsi="Times New Roman" w:cs="Times New Roman"/>
          <w:sz w:val="24"/>
          <w:szCs w:val="24"/>
        </w:rPr>
        <w:t>как и насколько хорошо предлагаемые фильтры справляются с проблемой</w:t>
      </w:r>
      <w:r w:rsidR="00B511D8" w:rsidRPr="00C0160B">
        <w:rPr>
          <w:rFonts w:ascii="Times New Roman" w:hAnsi="Times New Roman" w:cs="Times New Roman"/>
          <w:sz w:val="24"/>
          <w:szCs w:val="24"/>
        </w:rPr>
        <w:t xml:space="preserve"> очистки воды</w:t>
      </w:r>
      <w:r w:rsidRPr="00C0160B">
        <w:rPr>
          <w:rFonts w:ascii="Times New Roman" w:hAnsi="Times New Roman" w:cs="Times New Roman"/>
          <w:sz w:val="24"/>
          <w:szCs w:val="24"/>
        </w:rPr>
        <w:t xml:space="preserve">, и какие фильтры лучше </w:t>
      </w:r>
      <w:r w:rsidR="00DE2061" w:rsidRPr="00C0160B">
        <w:rPr>
          <w:rFonts w:ascii="Times New Roman" w:hAnsi="Times New Roman" w:cs="Times New Roman"/>
          <w:sz w:val="24"/>
          <w:szCs w:val="24"/>
        </w:rPr>
        <w:t>использовать</w:t>
      </w:r>
      <w:r w:rsidRPr="00C0160B">
        <w:rPr>
          <w:rFonts w:ascii="Times New Roman" w:hAnsi="Times New Roman" w:cs="Times New Roman"/>
          <w:sz w:val="24"/>
          <w:szCs w:val="24"/>
        </w:rPr>
        <w:t>.</w:t>
      </w:r>
    </w:p>
    <w:p w14:paraId="1C59688F" w14:textId="77617015" w:rsidR="50D714A8" w:rsidRPr="00C0160B" w:rsidRDefault="00EB674A" w:rsidP="008B429A">
      <w:pPr>
        <w:spacing w:line="240" w:lineRule="auto"/>
        <w:jc w:val="both"/>
        <w:rPr>
          <w:rFonts w:ascii="Times New Roman" w:hAnsi="Times New Roman" w:cs="Times New Roman"/>
          <w:sz w:val="24"/>
          <w:szCs w:val="24"/>
        </w:rPr>
      </w:pPr>
      <w:r w:rsidRPr="00C0160B">
        <w:rPr>
          <w:rFonts w:ascii="Times New Roman" w:hAnsi="Times New Roman" w:cs="Times New Roman"/>
          <w:b/>
          <w:sz w:val="24"/>
          <w:szCs w:val="24"/>
        </w:rPr>
        <w:t>Цель</w:t>
      </w:r>
      <w:r w:rsidRPr="00C0160B">
        <w:rPr>
          <w:rFonts w:ascii="Times New Roman" w:hAnsi="Times New Roman" w:cs="Times New Roman"/>
          <w:sz w:val="24"/>
          <w:szCs w:val="24"/>
        </w:rPr>
        <w:t xml:space="preserve"> данной работы:</w:t>
      </w:r>
      <w:r w:rsidR="50D714A8" w:rsidRPr="00C0160B">
        <w:rPr>
          <w:rFonts w:ascii="Times New Roman" w:hAnsi="Times New Roman" w:cs="Times New Roman"/>
          <w:sz w:val="24"/>
          <w:szCs w:val="24"/>
        </w:rPr>
        <w:t xml:space="preserve"> изучить принцип работы фильтров</w:t>
      </w:r>
      <w:r w:rsidR="00B562BA" w:rsidRPr="00C0160B">
        <w:rPr>
          <w:rFonts w:ascii="Times New Roman" w:hAnsi="Times New Roman" w:cs="Times New Roman"/>
          <w:sz w:val="24"/>
          <w:szCs w:val="24"/>
        </w:rPr>
        <w:t xml:space="preserve">, </w:t>
      </w:r>
      <w:r w:rsidR="00224DB0" w:rsidRPr="00C0160B">
        <w:rPr>
          <w:rFonts w:ascii="Times New Roman" w:hAnsi="Times New Roman" w:cs="Times New Roman"/>
          <w:sz w:val="24"/>
          <w:szCs w:val="24"/>
        </w:rPr>
        <w:t>сравнить</w:t>
      </w:r>
      <w:r w:rsidR="00B562BA" w:rsidRPr="00C0160B">
        <w:rPr>
          <w:rFonts w:ascii="Times New Roman" w:hAnsi="Times New Roman" w:cs="Times New Roman"/>
          <w:sz w:val="24"/>
          <w:szCs w:val="24"/>
        </w:rPr>
        <w:t xml:space="preserve"> </w:t>
      </w:r>
      <w:r w:rsidR="00224DB0" w:rsidRPr="00C0160B">
        <w:rPr>
          <w:rFonts w:ascii="Times New Roman" w:hAnsi="Times New Roman" w:cs="Times New Roman"/>
          <w:sz w:val="24"/>
          <w:szCs w:val="24"/>
        </w:rPr>
        <w:t xml:space="preserve">  </w:t>
      </w:r>
      <w:r w:rsidR="50D714A8" w:rsidRPr="00C0160B">
        <w:rPr>
          <w:rFonts w:ascii="Times New Roman" w:hAnsi="Times New Roman" w:cs="Times New Roman"/>
          <w:sz w:val="24"/>
          <w:szCs w:val="24"/>
        </w:rPr>
        <w:t xml:space="preserve"> влияние</w:t>
      </w:r>
      <w:r w:rsidR="00B562BA" w:rsidRPr="00C0160B">
        <w:rPr>
          <w:rFonts w:ascii="Times New Roman" w:hAnsi="Times New Roman" w:cs="Times New Roman"/>
          <w:sz w:val="24"/>
          <w:szCs w:val="24"/>
        </w:rPr>
        <w:t xml:space="preserve"> разных типов </w:t>
      </w:r>
      <w:proofErr w:type="gramStart"/>
      <w:r w:rsidR="00B562BA" w:rsidRPr="00C0160B">
        <w:rPr>
          <w:rFonts w:ascii="Times New Roman" w:hAnsi="Times New Roman" w:cs="Times New Roman"/>
          <w:sz w:val="24"/>
          <w:szCs w:val="24"/>
        </w:rPr>
        <w:t xml:space="preserve">фильтров </w:t>
      </w:r>
      <w:r w:rsidR="50D714A8" w:rsidRPr="00C0160B">
        <w:rPr>
          <w:rFonts w:ascii="Times New Roman" w:hAnsi="Times New Roman" w:cs="Times New Roman"/>
          <w:sz w:val="24"/>
          <w:szCs w:val="24"/>
        </w:rPr>
        <w:t xml:space="preserve"> на</w:t>
      </w:r>
      <w:proofErr w:type="gramEnd"/>
      <w:r w:rsidR="50D714A8" w:rsidRPr="00C0160B">
        <w:rPr>
          <w:rFonts w:ascii="Times New Roman" w:hAnsi="Times New Roman" w:cs="Times New Roman"/>
          <w:sz w:val="24"/>
          <w:szCs w:val="24"/>
        </w:rPr>
        <w:t xml:space="preserve"> состав воды. </w:t>
      </w:r>
    </w:p>
    <w:p w14:paraId="3B7F8C4F" w14:textId="17FE1B69" w:rsidR="6AD60CB8" w:rsidRPr="00C0160B" w:rsidRDefault="50D714A8" w:rsidP="008B429A">
      <w:pPr>
        <w:spacing w:line="240" w:lineRule="auto"/>
        <w:jc w:val="both"/>
        <w:rPr>
          <w:rFonts w:ascii="Times New Roman" w:hAnsi="Times New Roman" w:cs="Times New Roman"/>
          <w:sz w:val="24"/>
          <w:szCs w:val="24"/>
        </w:rPr>
      </w:pPr>
      <w:r w:rsidRPr="00C0160B">
        <w:rPr>
          <w:rFonts w:ascii="Times New Roman" w:eastAsia="Calibri" w:hAnsi="Times New Roman" w:cs="Times New Roman"/>
          <w:sz w:val="24"/>
          <w:szCs w:val="24"/>
        </w:rPr>
        <w:t>Для выполнения это</w:t>
      </w:r>
      <w:r w:rsidR="00DE2061" w:rsidRPr="00C0160B">
        <w:rPr>
          <w:rFonts w:ascii="Times New Roman" w:eastAsia="Calibri" w:hAnsi="Times New Roman" w:cs="Times New Roman"/>
          <w:sz w:val="24"/>
          <w:szCs w:val="24"/>
        </w:rPr>
        <w:t>й цели были поставлены</w:t>
      </w:r>
      <w:r w:rsidRPr="00C0160B">
        <w:rPr>
          <w:rFonts w:ascii="Times New Roman" w:eastAsia="Calibri" w:hAnsi="Times New Roman" w:cs="Times New Roman"/>
          <w:sz w:val="24"/>
          <w:szCs w:val="24"/>
        </w:rPr>
        <w:t xml:space="preserve"> следующие </w:t>
      </w:r>
      <w:r w:rsidRPr="00C0160B">
        <w:rPr>
          <w:rFonts w:ascii="Times New Roman" w:eastAsia="Calibri" w:hAnsi="Times New Roman" w:cs="Times New Roman"/>
          <w:b/>
          <w:sz w:val="24"/>
          <w:szCs w:val="24"/>
        </w:rPr>
        <w:t>задачи:</w:t>
      </w:r>
    </w:p>
    <w:p w14:paraId="4442F8A9" w14:textId="65325F5B" w:rsidR="6AD60CB8" w:rsidRPr="00C0160B" w:rsidRDefault="00EB674A"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1.Собрать информацию о фильтрах</w:t>
      </w:r>
      <w:r w:rsidR="50D714A8" w:rsidRPr="00C0160B">
        <w:rPr>
          <w:rFonts w:ascii="Times New Roman" w:eastAsia="Calibri" w:hAnsi="Times New Roman" w:cs="Times New Roman"/>
          <w:sz w:val="24"/>
          <w:szCs w:val="24"/>
        </w:rPr>
        <w:t xml:space="preserve">: виды фильтров, </w:t>
      </w:r>
      <w:r w:rsidR="00DE2061" w:rsidRPr="00C0160B">
        <w:rPr>
          <w:rFonts w:ascii="Times New Roman" w:eastAsia="Calibri" w:hAnsi="Times New Roman" w:cs="Times New Roman"/>
          <w:sz w:val="24"/>
          <w:szCs w:val="24"/>
        </w:rPr>
        <w:t>их строение, результат действия.</w:t>
      </w:r>
    </w:p>
    <w:p w14:paraId="4014013F" w14:textId="09F17666" w:rsidR="6AD60CB8" w:rsidRPr="00C0160B" w:rsidRDefault="50D714A8"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2.Проверить работу имеющихся фильтров:</w:t>
      </w:r>
      <w:r w:rsidR="00DE2061" w:rsidRPr="00C0160B">
        <w:rPr>
          <w:rFonts w:ascii="Times New Roman" w:eastAsia="Calibri" w:hAnsi="Times New Roman" w:cs="Times New Roman"/>
          <w:sz w:val="24"/>
          <w:szCs w:val="24"/>
        </w:rPr>
        <w:t xml:space="preserve"> </w:t>
      </w:r>
      <w:r w:rsidRPr="00C0160B">
        <w:rPr>
          <w:rFonts w:ascii="Times New Roman" w:eastAsia="Calibri" w:hAnsi="Times New Roman" w:cs="Times New Roman"/>
          <w:sz w:val="24"/>
          <w:szCs w:val="24"/>
        </w:rPr>
        <w:t>обратноосмотический, озонный.</w:t>
      </w:r>
    </w:p>
    <w:p w14:paraId="011C9F4F" w14:textId="3AC02A0D" w:rsidR="6AD60CB8" w:rsidRPr="00C0160B" w:rsidRDefault="00DE2061"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3</w:t>
      </w:r>
      <w:r w:rsidR="50D714A8" w:rsidRPr="00C0160B">
        <w:rPr>
          <w:rFonts w:ascii="Times New Roman" w:eastAsia="Calibri" w:hAnsi="Times New Roman" w:cs="Times New Roman"/>
          <w:sz w:val="24"/>
          <w:szCs w:val="24"/>
        </w:rPr>
        <w:t>. Собрать фильтр в домашних условиях.</w:t>
      </w:r>
    </w:p>
    <w:p w14:paraId="0C5E7382" w14:textId="5CD80F5D" w:rsidR="6AD60CB8" w:rsidRPr="00C0160B" w:rsidRDefault="00DE2061" w:rsidP="008B429A">
      <w:pPr>
        <w:spacing w:line="240" w:lineRule="auto"/>
        <w:jc w:val="both"/>
        <w:rPr>
          <w:rFonts w:ascii="Times New Roman" w:hAnsi="Times New Roman" w:cs="Times New Roman"/>
          <w:b/>
          <w:sz w:val="24"/>
          <w:szCs w:val="24"/>
        </w:rPr>
      </w:pPr>
      <w:r w:rsidRPr="00C0160B">
        <w:rPr>
          <w:rFonts w:ascii="Times New Roman" w:hAnsi="Times New Roman" w:cs="Times New Roman"/>
          <w:b/>
          <w:sz w:val="24"/>
          <w:szCs w:val="24"/>
        </w:rPr>
        <w:t>Г</w:t>
      </w:r>
      <w:r w:rsidR="50D714A8" w:rsidRPr="00C0160B">
        <w:rPr>
          <w:rFonts w:ascii="Times New Roman" w:hAnsi="Times New Roman" w:cs="Times New Roman"/>
          <w:b/>
          <w:sz w:val="24"/>
          <w:szCs w:val="24"/>
        </w:rPr>
        <w:t>ипотезы:</w:t>
      </w:r>
    </w:p>
    <w:p w14:paraId="4C6B0B7F" w14:textId="565ABE2D" w:rsidR="6AD60CB8" w:rsidRPr="00C0160B" w:rsidRDefault="00DE2061"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1. Озонный фильтр очищает воду лучше обратноосмотического.</w:t>
      </w:r>
    </w:p>
    <w:p w14:paraId="18983FE2" w14:textId="4BF1C51E" w:rsidR="6AD60CB8" w:rsidRPr="00C0160B" w:rsidRDefault="00DE2061"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2</w:t>
      </w:r>
      <w:r w:rsidR="50D714A8" w:rsidRPr="00C0160B">
        <w:rPr>
          <w:rFonts w:ascii="Times New Roman" w:hAnsi="Times New Roman" w:cs="Times New Roman"/>
          <w:sz w:val="24"/>
          <w:szCs w:val="24"/>
        </w:rPr>
        <w:t>.Фильтр можно легко создать в домашних условиях.</w:t>
      </w:r>
    </w:p>
    <w:p w14:paraId="5A96E11E" w14:textId="7FA04319" w:rsidR="00DE2061" w:rsidRPr="00C0160B" w:rsidRDefault="00DE2061"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 xml:space="preserve">Объект: </w:t>
      </w:r>
      <w:r w:rsidR="00B562BA" w:rsidRPr="00C0160B">
        <w:rPr>
          <w:rFonts w:ascii="Times New Roman" w:hAnsi="Times New Roman" w:cs="Times New Roman"/>
          <w:sz w:val="24"/>
          <w:szCs w:val="24"/>
        </w:rPr>
        <w:t xml:space="preserve">вода, очищенная </w:t>
      </w:r>
      <w:r w:rsidRPr="00C0160B">
        <w:rPr>
          <w:rFonts w:ascii="Times New Roman" w:hAnsi="Times New Roman" w:cs="Times New Roman"/>
          <w:sz w:val="24"/>
          <w:szCs w:val="24"/>
        </w:rPr>
        <w:t>различны</w:t>
      </w:r>
      <w:r w:rsidR="00B562BA" w:rsidRPr="00C0160B">
        <w:rPr>
          <w:rFonts w:ascii="Times New Roman" w:hAnsi="Times New Roman" w:cs="Times New Roman"/>
          <w:sz w:val="24"/>
          <w:szCs w:val="24"/>
        </w:rPr>
        <w:t>ми</w:t>
      </w:r>
      <w:r w:rsidRPr="00C0160B">
        <w:rPr>
          <w:rFonts w:ascii="Times New Roman" w:hAnsi="Times New Roman" w:cs="Times New Roman"/>
          <w:sz w:val="24"/>
          <w:szCs w:val="24"/>
        </w:rPr>
        <w:t xml:space="preserve"> вид</w:t>
      </w:r>
      <w:r w:rsidR="00B562BA" w:rsidRPr="00C0160B">
        <w:rPr>
          <w:rFonts w:ascii="Times New Roman" w:hAnsi="Times New Roman" w:cs="Times New Roman"/>
          <w:sz w:val="24"/>
          <w:szCs w:val="24"/>
        </w:rPr>
        <w:t>ами</w:t>
      </w:r>
      <w:r w:rsidRPr="00C0160B">
        <w:rPr>
          <w:rFonts w:ascii="Times New Roman" w:hAnsi="Times New Roman" w:cs="Times New Roman"/>
          <w:sz w:val="24"/>
          <w:szCs w:val="24"/>
        </w:rPr>
        <w:t xml:space="preserve"> фильтров.</w:t>
      </w:r>
    </w:p>
    <w:p w14:paraId="694720AD" w14:textId="74C6F6C5" w:rsidR="00DE2061" w:rsidRPr="00C0160B" w:rsidRDefault="00DE2061"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Предмет исследования: показатели воды.</w:t>
      </w:r>
    </w:p>
    <w:p w14:paraId="0FF5C760" w14:textId="77777777" w:rsidR="00DE2061" w:rsidRPr="00C0160B" w:rsidRDefault="00DE2061"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br w:type="page"/>
      </w:r>
    </w:p>
    <w:p w14:paraId="5EEAE7AE" w14:textId="6D2070BA" w:rsidR="00DE2061" w:rsidRPr="00C0160B" w:rsidRDefault="00DE2061" w:rsidP="008B429A">
      <w:pPr>
        <w:spacing w:line="240" w:lineRule="auto"/>
        <w:jc w:val="both"/>
        <w:rPr>
          <w:rFonts w:ascii="Times New Roman" w:hAnsi="Times New Roman" w:cs="Times New Roman"/>
          <w:b/>
          <w:sz w:val="24"/>
          <w:szCs w:val="24"/>
        </w:rPr>
      </w:pPr>
      <w:r w:rsidRPr="00C0160B">
        <w:rPr>
          <w:rFonts w:ascii="Times New Roman" w:hAnsi="Times New Roman" w:cs="Times New Roman"/>
          <w:b/>
          <w:sz w:val="24"/>
          <w:szCs w:val="24"/>
        </w:rPr>
        <w:lastRenderedPageBreak/>
        <w:t>ГЛАВА1.</w:t>
      </w:r>
      <w:r w:rsidR="00224DB0" w:rsidRPr="00C0160B">
        <w:rPr>
          <w:rFonts w:ascii="Times New Roman" w:hAnsi="Times New Roman" w:cs="Times New Roman"/>
          <w:b/>
          <w:sz w:val="24"/>
          <w:szCs w:val="24"/>
        </w:rPr>
        <w:t xml:space="preserve"> </w:t>
      </w:r>
      <w:r w:rsidRPr="00C0160B">
        <w:rPr>
          <w:rFonts w:ascii="Times New Roman" w:hAnsi="Times New Roman" w:cs="Times New Roman"/>
          <w:b/>
          <w:sz w:val="24"/>
          <w:szCs w:val="24"/>
        </w:rPr>
        <w:t>ТЕОРЕТИЧЕСКАЯ ЧАСТЬ</w:t>
      </w:r>
    </w:p>
    <w:p w14:paraId="4B5DEAFD" w14:textId="77777777" w:rsidR="00DE2061" w:rsidRPr="00C0160B" w:rsidRDefault="00DE2061" w:rsidP="008B429A">
      <w:pPr>
        <w:spacing w:line="240" w:lineRule="auto"/>
        <w:jc w:val="both"/>
        <w:rPr>
          <w:rFonts w:ascii="Times New Roman" w:hAnsi="Times New Roman" w:cs="Times New Roman"/>
          <w:b/>
          <w:sz w:val="24"/>
          <w:szCs w:val="24"/>
        </w:rPr>
      </w:pPr>
    </w:p>
    <w:p w14:paraId="6D0CCB4B" w14:textId="66B9A377" w:rsidR="00DE2061" w:rsidRPr="00C0160B" w:rsidRDefault="00DE2061" w:rsidP="00B562BA">
      <w:pPr>
        <w:pStyle w:val="ab"/>
        <w:numPr>
          <w:ilvl w:val="1"/>
          <w:numId w:val="7"/>
        </w:numPr>
        <w:spacing w:line="240" w:lineRule="auto"/>
        <w:jc w:val="both"/>
        <w:rPr>
          <w:rFonts w:ascii="Times New Roman" w:hAnsi="Times New Roman" w:cs="Times New Roman"/>
          <w:b/>
          <w:sz w:val="24"/>
          <w:szCs w:val="24"/>
        </w:rPr>
      </w:pPr>
      <w:r w:rsidRPr="00C0160B">
        <w:rPr>
          <w:rFonts w:ascii="Times New Roman" w:hAnsi="Times New Roman" w:cs="Times New Roman"/>
          <w:b/>
          <w:sz w:val="24"/>
          <w:szCs w:val="24"/>
        </w:rPr>
        <w:t>История создания фильтров</w:t>
      </w:r>
    </w:p>
    <w:p w14:paraId="037DE36E" w14:textId="77777777" w:rsidR="00DE2061" w:rsidRPr="00C0160B" w:rsidRDefault="00DE2061" w:rsidP="008B429A">
      <w:pPr>
        <w:spacing w:line="240" w:lineRule="auto"/>
        <w:jc w:val="both"/>
        <w:rPr>
          <w:rFonts w:ascii="Times New Roman" w:hAnsi="Times New Roman" w:cs="Times New Roman"/>
          <w:sz w:val="24"/>
          <w:szCs w:val="24"/>
        </w:rPr>
      </w:pPr>
    </w:p>
    <w:p w14:paraId="3F17BD9E" w14:textId="2F2F0A06" w:rsidR="6AD60CB8" w:rsidRPr="00C0160B" w:rsidRDefault="00DE2061"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 xml:space="preserve"> </w:t>
      </w:r>
      <w:r w:rsidRPr="00C0160B">
        <w:rPr>
          <w:rFonts w:ascii="Times New Roman" w:hAnsi="Times New Roman" w:cs="Times New Roman"/>
          <w:sz w:val="24"/>
          <w:szCs w:val="24"/>
        </w:rPr>
        <w:tab/>
      </w:r>
      <w:r w:rsidR="75B262C7" w:rsidRPr="00C0160B">
        <w:rPr>
          <w:rFonts w:ascii="Times New Roman" w:hAnsi="Times New Roman" w:cs="Times New Roman"/>
          <w:sz w:val="24"/>
          <w:szCs w:val="24"/>
        </w:rPr>
        <w:t>История фильтров начинается с изобретения микроскопа, из-за чего люди поняли, что вода далеко не такая чистая как казалось ранее. В связи с этим появился вопрос о том</w:t>
      </w:r>
      <w:r w:rsidR="00224DB0" w:rsidRPr="00C0160B">
        <w:rPr>
          <w:rFonts w:ascii="Times New Roman" w:hAnsi="Times New Roman" w:cs="Times New Roman"/>
          <w:sz w:val="24"/>
          <w:szCs w:val="24"/>
        </w:rPr>
        <w:t>, как сделать   воду чище. Согласно литературным источникам</w:t>
      </w:r>
      <w:r w:rsidR="75B262C7" w:rsidRPr="00C0160B">
        <w:rPr>
          <w:rFonts w:ascii="Times New Roman" w:hAnsi="Times New Roman" w:cs="Times New Roman"/>
          <w:sz w:val="24"/>
          <w:szCs w:val="24"/>
        </w:rPr>
        <w:t xml:space="preserve"> в 1773 году начали проводит</w:t>
      </w:r>
      <w:r w:rsidR="00EC6C44" w:rsidRPr="00C0160B">
        <w:rPr>
          <w:rFonts w:ascii="Times New Roman" w:hAnsi="Times New Roman" w:cs="Times New Roman"/>
          <w:sz w:val="24"/>
          <w:szCs w:val="24"/>
        </w:rPr>
        <w:t>ь</w:t>
      </w:r>
      <w:r w:rsidR="75B262C7" w:rsidRPr="00C0160B">
        <w:rPr>
          <w:rFonts w:ascii="Times New Roman" w:hAnsi="Times New Roman" w:cs="Times New Roman"/>
          <w:sz w:val="24"/>
          <w:szCs w:val="24"/>
        </w:rPr>
        <w:t>ся первые ис</w:t>
      </w:r>
      <w:r w:rsidR="00EC6C44" w:rsidRPr="00C0160B">
        <w:rPr>
          <w:rFonts w:ascii="Times New Roman" w:hAnsi="Times New Roman" w:cs="Times New Roman"/>
          <w:sz w:val="24"/>
          <w:szCs w:val="24"/>
        </w:rPr>
        <w:t>с</w:t>
      </w:r>
      <w:r w:rsidR="75B262C7" w:rsidRPr="00C0160B">
        <w:rPr>
          <w:rFonts w:ascii="Times New Roman" w:hAnsi="Times New Roman" w:cs="Times New Roman"/>
          <w:sz w:val="24"/>
          <w:szCs w:val="24"/>
        </w:rPr>
        <w:t xml:space="preserve">ледования невской воды. В 1788 году петербуржский учёный немецкого происхождения, будущий академик </w:t>
      </w:r>
      <w:proofErr w:type="spellStart"/>
      <w:r w:rsidR="75B262C7" w:rsidRPr="00C0160B">
        <w:rPr>
          <w:rFonts w:ascii="Times New Roman" w:hAnsi="Times New Roman" w:cs="Times New Roman"/>
          <w:sz w:val="24"/>
          <w:szCs w:val="24"/>
        </w:rPr>
        <w:t>Товий</w:t>
      </w:r>
      <w:proofErr w:type="spellEnd"/>
      <w:r w:rsidR="75B262C7" w:rsidRPr="00C0160B">
        <w:rPr>
          <w:rFonts w:ascii="Times New Roman" w:hAnsi="Times New Roman" w:cs="Times New Roman"/>
          <w:sz w:val="24"/>
          <w:szCs w:val="24"/>
        </w:rPr>
        <w:t xml:space="preserve"> </w:t>
      </w:r>
      <w:proofErr w:type="spellStart"/>
      <w:r w:rsidR="75B262C7" w:rsidRPr="00C0160B">
        <w:rPr>
          <w:rFonts w:ascii="Times New Roman" w:hAnsi="Times New Roman" w:cs="Times New Roman"/>
          <w:sz w:val="24"/>
          <w:szCs w:val="24"/>
        </w:rPr>
        <w:t>Ловиц</w:t>
      </w:r>
      <w:proofErr w:type="spellEnd"/>
      <w:r w:rsidR="75B262C7" w:rsidRPr="00C0160B">
        <w:rPr>
          <w:rFonts w:ascii="Times New Roman" w:hAnsi="Times New Roman" w:cs="Times New Roman"/>
          <w:sz w:val="24"/>
          <w:szCs w:val="24"/>
        </w:rPr>
        <w:t xml:space="preserve"> открыл фильтрующие свойства дубового и берёзового угля, а в 1790 году после испытания доложил об открытии Вольному экономическому обществу. Впервые фильтры появились в английском флоте в 1791 году. Позже, в 1800 году, в Париже тоже стали применять петербуржские фильтры. А в 1821 году в городе Тулуза была введена первая общегородская система очистки воды. В то время стандартная толщина фильтрующего слоя была около 4 сантиметров. [1]</w:t>
      </w:r>
    </w:p>
    <w:p w14:paraId="4A7D84CD" w14:textId="54568374" w:rsidR="50D714A8" w:rsidRPr="00C0160B" w:rsidRDefault="50D714A8"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Строение старых фи</w:t>
      </w:r>
      <w:r w:rsidR="005100A1" w:rsidRPr="00C0160B">
        <w:rPr>
          <w:rFonts w:ascii="Times New Roman" w:hAnsi="Times New Roman" w:cs="Times New Roman"/>
          <w:sz w:val="24"/>
          <w:szCs w:val="24"/>
        </w:rPr>
        <w:t>льтров было</w:t>
      </w:r>
      <w:r w:rsidR="005100A1" w:rsidRPr="00C0160B">
        <w:rPr>
          <w:rFonts w:ascii="Times New Roman" w:hAnsi="Times New Roman" w:cs="Times New Roman"/>
          <w:sz w:val="24"/>
          <w:szCs w:val="24"/>
          <w:lang w:val="be-BY"/>
        </w:rPr>
        <w:t xml:space="preserve"> </w:t>
      </w:r>
      <w:proofErr w:type="gramStart"/>
      <w:r w:rsidR="005100A1" w:rsidRPr="00C0160B">
        <w:rPr>
          <w:rFonts w:ascii="Times New Roman" w:hAnsi="Times New Roman" w:cs="Times New Roman"/>
          <w:sz w:val="24"/>
          <w:szCs w:val="24"/>
          <w:lang w:val="be-BY"/>
        </w:rPr>
        <w:t xml:space="preserve">довольно </w:t>
      </w:r>
      <w:r w:rsidR="005100A1" w:rsidRPr="00C0160B">
        <w:rPr>
          <w:rFonts w:ascii="Times New Roman" w:hAnsi="Times New Roman" w:cs="Times New Roman"/>
          <w:sz w:val="24"/>
          <w:szCs w:val="24"/>
        </w:rPr>
        <w:t xml:space="preserve"> сложным</w:t>
      </w:r>
      <w:proofErr w:type="gramEnd"/>
      <w:r w:rsidR="005100A1" w:rsidRPr="00C0160B">
        <w:rPr>
          <w:rFonts w:ascii="Times New Roman" w:hAnsi="Times New Roman" w:cs="Times New Roman"/>
          <w:sz w:val="24"/>
          <w:szCs w:val="24"/>
        </w:rPr>
        <w:t>.</w:t>
      </w:r>
      <w:r w:rsidRPr="00C0160B">
        <w:rPr>
          <w:rFonts w:ascii="Times New Roman" w:hAnsi="Times New Roman" w:cs="Times New Roman"/>
          <w:sz w:val="24"/>
          <w:szCs w:val="24"/>
        </w:rPr>
        <w:t xml:space="preserve"> У старых фильтров было много   трубок и прочих элементов. Основн</w:t>
      </w:r>
      <w:r w:rsidR="00224DB0" w:rsidRPr="00C0160B">
        <w:rPr>
          <w:rFonts w:ascii="Times New Roman" w:hAnsi="Times New Roman" w:cs="Times New Roman"/>
          <w:sz w:val="24"/>
          <w:szCs w:val="24"/>
        </w:rPr>
        <w:t xml:space="preserve">ыми были трубка для </w:t>
      </w:r>
      <w:proofErr w:type="gramStart"/>
      <w:r w:rsidR="00224DB0" w:rsidRPr="00C0160B">
        <w:rPr>
          <w:rFonts w:ascii="Times New Roman" w:hAnsi="Times New Roman" w:cs="Times New Roman"/>
          <w:sz w:val="24"/>
          <w:szCs w:val="24"/>
        </w:rPr>
        <w:t>подачи  воды</w:t>
      </w:r>
      <w:proofErr w:type="gramEnd"/>
      <w:r w:rsidR="00224DB0" w:rsidRPr="00C0160B">
        <w:rPr>
          <w:rFonts w:ascii="Times New Roman" w:hAnsi="Times New Roman" w:cs="Times New Roman"/>
          <w:sz w:val="24"/>
          <w:szCs w:val="24"/>
        </w:rPr>
        <w:t>, т</w:t>
      </w:r>
      <w:r w:rsidR="79E85FEC" w:rsidRPr="00C0160B">
        <w:rPr>
          <w:rFonts w:ascii="Times New Roman" w:hAnsi="Times New Roman" w:cs="Times New Roman"/>
          <w:sz w:val="24"/>
          <w:szCs w:val="24"/>
        </w:rPr>
        <w:t>рубка для выхода очищенной воды, клапан для досыпки угольного порошка, электромагнитный клапан, клапан промывки, дренаж, блок управления системой и, естественно, емкость.</w:t>
      </w:r>
    </w:p>
    <w:p w14:paraId="1344108F" w14:textId="4C0DD5AA" w:rsidR="00EC6C44" w:rsidRPr="00C0160B" w:rsidRDefault="00EC6C44" w:rsidP="008B429A">
      <w:pPr>
        <w:spacing w:line="240" w:lineRule="auto"/>
        <w:jc w:val="both"/>
        <w:rPr>
          <w:rFonts w:ascii="Times New Roman" w:eastAsia="Times New Roman" w:hAnsi="Times New Roman" w:cs="Times New Roman"/>
          <w:color w:val="000000" w:themeColor="text1"/>
          <w:sz w:val="24"/>
          <w:szCs w:val="24"/>
        </w:rPr>
      </w:pPr>
      <w:r w:rsidRPr="00C0160B">
        <w:rPr>
          <w:noProof/>
          <w:sz w:val="24"/>
          <w:szCs w:val="24"/>
          <w:lang w:eastAsia="ru-RU"/>
        </w:rPr>
        <w:drawing>
          <wp:inline distT="0" distB="0" distL="0" distR="0" wp14:anchorId="554602A4" wp14:editId="4BFB0D34">
            <wp:extent cx="4572000" cy="2781300"/>
            <wp:effectExtent l="0" t="0" r="0" b="0"/>
            <wp:docPr id="1701836269" name="Рисунок 1701836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2781300"/>
                    </a:xfrm>
                    <a:prstGeom prst="rect">
                      <a:avLst/>
                    </a:prstGeom>
                  </pic:spPr>
                </pic:pic>
              </a:graphicData>
            </a:graphic>
          </wp:inline>
        </w:drawing>
      </w:r>
    </w:p>
    <w:p w14:paraId="3E36D1F3" w14:textId="2DEE9CB6" w:rsidR="79E85FEC" w:rsidRPr="00C0160B" w:rsidRDefault="00224DB0" w:rsidP="00224DB0">
      <w:pPr>
        <w:tabs>
          <w:tab w:val="left" w:pos="3216"/>
        </w:tabs>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Рис.1 Строение первого фильтра</w:t>
      </w:r>
    </w:p>
    <w:p w14:paraId="0AF9CF2B" w14:textId="77777777" w:rsidR="00B511D8" w:rsidRPr="00C0160B" w:rsidRDefault="00B511D8" w:rsidP="008B429A">
      <w:pPr>
        <w:spacing w:line="240" w:lineRule="auto"/>
        <w:jc w:val="both"/>
        <w:rPr>
          <w:rFonts w:ascii="Times New Roman" w:hAnsi="Times New Roman" w:cs="Times New Roman"/>
          <w:b/>
          <w:sz w:val="24"/>
          <w:szCs w:val="24"/>
        </w:rPr>
      </w:pPr>
    </w:p>
    <w:p w14:paraId="593F522B" w14:textId="77777777" w:rsidR="00224DB0" w:rsidRPr="00C0160B" w:rsidRDefault="00224DB0" w:rsidP="008B429A">
      <w:pPr>
        <w:spacing w:line="240" w:lineRule="auto"/>
        <w:jc w:val="both"/>
        <w:rPr>
          <w:rFonts w:ascii="Times New Roman" w:hAnsi="Times New Roman" w:cs="Times New Roman"/>
          <w:b/>
          <w:sz w:val="24"/>
          <w:szCs w:val="24"/>
        </w:rPr>
      </w:pPr>
    </w:p>
    <w:p w14:paraId="1C0E01BD" w14:textId="727A4F40" w:rsidR="008905CB" w:rsidRPr="00C0160B" w:rsidRDefault="00EC6C44" w:rsidP="008B429A">
      <w:pPr>
        <w:spacing w:line="240" w:lineRule="auto"/>
        <w:jc w:val="both"/>
        <w:rPr>
          <w:rFonts w:ascii="Times New Roman" w:hAnsi="Times New Roman" w:cs="Times New Roman"/>
          <w:b/>
          <w:sz w:val="24"/>
          <w:szCs w:val="24"/>
        </w:rPr>
      </w:pPr>
      <w:r w:rsidRPr="00C0160B">
        <w:rPr>
          <w:rFonts w:ascii="Times New Roman" w:hAnsi="Times New Roman" w:cs="Times New Roman"/>
          <w:b/>
          <w:sz w:val="24"/>
          <w:szCs w:val="24"/>
        </w:rPr>
        <w:t>1.2.</w:t>
      </w:r>
      <w:r w:rsidR="00357159" w:rsidRPr="00C0160B">
        <w:rPr>
          <w:rFonts w:ascii="Times New Roman" w:hAnsi="Times New Roman" w:cs="Times New Roman"/>
          <w:b/>
          <w:sz w:val="24"/>
          <w:szCs w:val="24"/>
        </w:rPr>
        <w:t xml:space="preserve"> </w:t>
      </w:r>
      <w:r w:rsidRPr="00C0160B">
        <w:rPr>
          <w:rFonts w:ascii="Times New Roman" w:hAnsi="Times New Roman" w:cs="Times New Roman"/>
          <w:b/>
          <w:sz w:val="24"/>
          <w:szCs w:val="24"/>
        </w:rPr>
        <w:t>Виды современных фильтров, принцип действия.</w:t>
      </w:r>
    </w:p>
    <w:p w14:paraId="353C0881" w14:textId="77777777" w:rsidR="00EC6C44" w:rsidRPr="00C0160B" w:rsidRDefault="00EC6C44" w:rsidP="008B429A">
      <w:pPr>
        <w:spacing w:line="240" w:lineRule="auto"/>
        <w:jc w:val="both"/>
        <w:rPr>
          <w:rFonts w:ascii="Times New Roman" w:hAnsi="Times New Roman" w:cs="Times New Roman"/>
          <w:sz w:val="24"/>
          <w:szCs w:val="24"/>
        </w:rPr>
      </w:pPr>
    </w:p>
    <w:p w14:paraId="6998C3EC" w14:textId="6B0531DA" w:rsidR="50D714A8" w:rsidRPr="00C0160B" w:rsidRDefault="50D714A8" w:rsidP="008B429A">
      <w:pPr>
        <w:spacing w:line="240" w:lineRule="auto"/>
        <w:ind w:firstLine="708"/>
        <w:jc w:val="both"/>
        <w:rPr>
          <w:rFonts w:ascii="Times New Roman" w:hAnsi="Times New Roman" w:cs="Times New Roman"/>
          <w:sz w:val="24"/>
          <w:szCs w:val="24"/>
        </w:rPr>
      </w:pPr>
      <w:r w:rsidRPr="00C0160B">
        <w:rPr>
          <w:rFonts w:ascii="Times New Roman" w:hAnsi="Times New Roman" w:cs="Times New Roman"/>
          <w:sz w:val="24"/>
          <w:szCs w:val="24"/>
        </w:rPr>
        <w:t xml:space="preserve">В наше время фильтры активно используются в быту и имеются почти в каждом доме. Количество ступеней очистки в современных фильтрах больше, чем в старых обычно от 3-х до 5-и, а иногда и 8-и. </w:t>
      </w:r>
    </w:p>
    <w:p w14:paraId="0D102863" w14:textId="41C1DBCA" w:rsidR="50D714A8" w:rsidRPr="00C0160B" w:rsidRDefault="50D714A8"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lastRenderedPageBreak/>
        <w:t xml:space="preserve">Сейчас есть много видов фильтров и много их классификаций. Условно их делят на три категории--простые, средней степени очистки и </w:t>
      </w:r>
      <w:r w:rsidR="00224DB0" w:rsidRPr="00C0160B">
        <w:rPr>
          <w:rFonts w:ascii="Times New Roman" w:hAnsi="Times New Roman" w:cs="Times New Roman"/>
          <w:sz w:val="24"/>
          <w:szCs w:val="24"/>
        </w:rPr>
        <w:t>высшей степени очистки. Лучшими</w:t>
      </w:r>
      <w:r w:rsidRPr="00C0160B">
        <w:rPr>
          <w:rFonts w:ascii="Times New Roman" w:hAnsi="Times New Roman" w:cs="Times New Roman"/>
          <w:sz w:val="24"/>
          <w:szCs w:val="24"/>
        </w:rPr>
        <w:t xml:space="preserve"> считаются обратноосмотические и сорбционные фильтры, являющиеся фильтрами высшей степени очистки. По типу ёмкости и присоединения фильтры делятся на </w:t>
      </w:r>
      <w:proofErr w:type="spellStart"/>
      <w:r w:rsidRPr="00C0160B">
        <w:rPr>
          <w:rFonts w:ascii="Times New Roman" w:hAnsi="Times New Roman" w:cs="Times New Roman"/>
          <w:sz w:val="24"/>
          <w:szCs w:val="24"/>
        </w:rPr>
        <w:t>предфильтры</w:t>
      </w:r>
      <w:proofErr w:type="spellEnd"/>
      <w:r w:rsidRPr="00C0160B">
        <w:rPr>
          <w:rFonts w:ascii="Times New Roman" w:hAnsi="Times New Roman" w:cs="Times New Roman"/>
          <w:sz w:val="24"/>
          <w:szCs w:val="24"/>
        </w:rPr>
        <w:t xml:space="preserve"> (фильтры предварительной фильтрации), под мойки (устанавливаемые под раковины), насадки на смесители (устанавливаемые на смеситель), кувшины, диспенсеры и мобильные фильтры (представляющие собой любую ёмкости с фильтром в крышке).  </w:t>
      </w:r>
    </w:p>
    <w:p w14:paraId="196CB0FF" w14:textId="41E6F813" w:rsidR="6AD60CB8" w:rsidRPr="00C0160B" w:rsidRDefault="75B262C7"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По строению новые фильтры стали меньше, но далеко не во всех случаях проще. Одним из самых простых по строению является фильтр кувшин. Он состоит из двух ёмкостей разных размеров и фильтрующего элемента между ними.  Одним же из самых сложных по строению является обратноосмотический фильтр. Главной частью этого фильтра является мембрана, которая пропускает сквозь себя только воду, а примеси оставляет по другую сторону. Это происходит из-за того, что вода имеет свойство выравнивать уровень содержания примесей в растворах, разделённых мембраной с настолько маленькими отверстиями, что проходить через них могут только молекулы воды. В остальном же обратноосмотический фильтр состоит из труб и дополнительные фильтры (чаще всего их три</w:t>
      </w:r>
      <w:proofErr w:type="gramStart"/>
      <w:r w:rsidRPr="00C0160B">
        <w:rPr>
          <w:rFonts w:ascii="Times New Roman" w:hAnsi="Times New Roman" w:cs="Times New Roman"/>
          <w:sz w:val="24"/>
          <w:szCs w:val="24"/>
        </w:rPr>
        <w:t>).[</w:t>
      </w:r>
      <w:proofErr w:type="gramEnd"/>
      <w:r w:rsidRPr="00C0160B">
        <w:rPr>
          <w:rFonts w:ascii="Times New Roman" w:hAnsi="Times New Roman" w:cs="Times New Roman"/>
          <w:sz w:val="24"/>
          <w:szCs w:val="24"/>
        </w:rPr>
        <w:t>1,3]</w:t>
      </w:r>
    </w:p>
    <w:p w14:paraId="512CFAC8" w14:textId="1AE6B91F" w:rsidR="00EC6C44" w:rsidRPr="00C0160B" w:rsidRDefault="00553A36" w:rsidP="00553A36">
      <w:pPr>
        <w:spacing w:line="240" w:lineRule="auto"/>
        <w:ind w:firstLine="708"/>
        <w:jc w:val="both"/>
        <w:rPr>
          <w:rFonts w:ascii="Times New Roman" w:hAnsi="Times New Roman" w:cs="Times New Roman"/>
          <w:sz w:val="24"/>
          <w:szCs w:val="24"/>
        </w:rPr>
      </w:pPr>
      <w:r w:rsidRPr="00C0160B">
        <w:rPr>
          <w:rFonts w:ascii="Times New Roman" w:hAnsi="Times New Roman" w:cs="Times New Roman"/>
          <w:sz w:val="24"/>
          <w:szCs w:val="24"/>
        </w:rPr>
        <w:t xml:space="preserve">Существуют </w:t>
      </w:r>
      <w:r w:rsidR="75B262C7" w:rsidRPr="00C0160B">
        <w:rPr>
          <w:rFonts w:ascii="Times New Roman" w:hAnsi="Times New Roman" w:cs="Times New Roman"/>
          <w:sz w:val="24"/>
          <w:szCs w:val="24"/>
        </w:rPr>
        <w:t xml:space="preserve">отличия очистки </w:t>
      </w:r>
      <w:r w:rsidRPr="00C0160B">
        <w:rPr>
          <w:rFonts w:ascii="Times New Roman" w:hAnsi="Times New Roman" w:cs="Times New Roman"/>
          <w:sz w:val="24"/>
          <w:szCs w:val="24"/>
        </w:rPr>
        <w:t xml:space="preserve">воды </w:t>
      </w:r>
      <w:r w:rsidR="75B262C7" w:rsidRPr="00C0160B">
        <w:rPr>
          <w:rFonts w:ascii="Times New Roman" w:hAnsi="Times New Roman" w:cs="Times New Roman"/>
          <w:sz w:val="24"/>
          <w:szCs w:val="24"/>
        </w:rPr>
        <w:t xml:space="preserve">на специальных сооружениях от очистки фильтрами. В очистительных сооружениях воду очищают механическими фильтрами (от внешнего загрязнения) и хлором (от химического загрязнения) до предельной допустимой нормы. Но в воде всё равно остаются соли тяжёлых металлов (таких как железо) и остатки хлора. Более того в воду из труб, по которым он протекает, может попасть ржавчина, ещё больше солей тяжёлых металлов, песок, микробы и металлические опилки. Бытовые же фильтры в основном убирают хлор, бактерии, фенол, нефтепродукты, пестициды и естественно тоже убирают соли тяжёлых металлов, однако гораздо лучше и тщательнее. [1,2] </w:t>
      </w:r>
    </w:p>
    <w:p w14:paraId="0FC8F9B3" w14:textId="77777777" w:rsidR="00357159" w:rsidRPr="00C0160B" w:rsidRDefault="00357159" w:rsidP="0089424C">
      <w:pPr>
        <w:spacing w:line="240" w:lineRule="auto"/>
        <w:jc w:val="both"/>
        <w:rPr>
          <w:rFonts w:ascii="Times New Roman" w:hAnsi="Times New Roman" w:cs="Times New Roman"/>
          <w:b/>
          <w:sz w:val="24"/>
          <w:szCs w:val="24"/>
        </w:rPr>
      </w:pPr>
    </w:p>
    <w:p w14:paraId="642BA2D5" w14:textId="77777777" w:rsidR="00357159" w:rsidRPr="00C0160B" w:rsidRDefault="00357159" w:rsidP="0089424C">
      <w:pPr>
        <w:spacing w:line="240" w:lineRule="auto"/>
        <w:jc w:val="both"/>
        <w:rPr>
          <w:rFonts w:ascii="Times New Roman" w:hAnsi="Times New Roman" w:cs="Times New Roman"/>
          <w:b/>
          <w:sz w:val="24"/>
          <w:szCs w:val="24"/>
        </w:rPr>
      </w:pPr>
    </w:p>
    <w:p w14:paraId="15E97E52" w14:textId="77777777" w:rsidR="00357159" w:rsidRPr="00C0160B" w:rsidRDefault="00357159" w:rsidP="0089424C">
      <w:pPr>
        <w:spacing w:line="240" w:lineRule="auto"/>
        <w:jc w:val="both"/>
        <w:rPr>
          <w:rFonts w:ascii="Times New Roman" w:hAnsi="Times New Roman" w:cs="Times New Roman"/>
          <w:b/>
          <w:sz w:val="24"/>
          <w:szCs w:val="24"/>
        </w:rPr>
      </w:pPr>
    </w:p>
    <w:p w14:paraId="54982EBE" w14:textId="7F5C605B" w:rsidR="0089424C" w:rsidRPr="00C0160B" w:rsidRDefault="0089424C" w:rsidP="0089424C">
      <w:pPr>
        <w:spacing w:line="240" w:lineRule="auto"/>
        <w:jc w:val="both"/>
        <w:rPr>
          <w:rFonts w:ascii="Times New Roman" w:hAnsi="Times New Roman" w:cs="Times New Roman"/>
          <w:b/>
          <w:sz w:val="24"/>
          <w:szCs w:val="24"/>
        </w:rPr>
      </w:pPr>
      <w:r w:rsidRPr="00C0160B">
        <w:rPr>
          <w:rFonts w:ascii="Times New Roman" w:hAnsi="Times New Roman" w:cs="Times New Roman"/>
          <w:b/>
          <w:sz w:val="24"/>
          <w:szCs w:val="24"/>
        </w:rPr>
        <w:t>1.3 Тяжелые металлы и их влияние на организм человека</w:t>
      </w:r>
    </w:p>
    <w:p w14:paraId="670D5A07" w14:textId="6F4C1448" w:rsidR="0089424C" w:rsidRPr="00C0160B" w:rsidRDefault="0089424C" w:rsidP="00553A36">
      <w:pPr>
        <w:spacing w:after="0" w:line="240" w:lineRule="auto"/>
        <w:ind w:firstLine="708"/>
        <w:jc w:val="both"/>
        <w:rPr>
          <w:rFonts w:ascii="Times New Roman" w:hAnsi="Times New Roman" w:cs="Times New Roman"/>
          <w:sz w:val="24"/>
          <w:szCs w:val="24"/>
        </w:rPr>
      </w:pPr>
      <w:r w:rsidRPr="00C0160B">
        <w:rPr>
          <w:rFonts w:ascii="Times New Roman" w:hAnsi="Times New Roman" w:cs="Times New Roman"/>
          <w:sz w:val="24"/>
          <w:szCs w:val="24"/>
        </w:rPr>
        <w:t xml:space="preserve">Тяжелые металлы – это токсичные и крайне опасные вещества, способные значительно ухудшить здоровье человека и даже привести к гибели. Атомный вес тяжелых </w:t>
      </w:r>
      <w:r w:rsidR="009B4C3B" w:rsidRPr="00C0160B">
        <w:rPr>
          <w:rFonts w:ascii="Times New Roman" w:hAnsi="Times New Roman" w:cs="Times New Roman"/>
          <w:sz w:val="24"/>
          <w:szCs w:val="24"/>
        </w:rPr>
        <w:t>металлов составляет более 40 [9}</w:t>
      </w:r>
    </w:p>
    <w:p w14:paraId="65F5AEBE" w14:textId="2A58349B" w:rsidR="0089424C" w:rsidRPr="00C0160B" w:rsidRDefault="0089424C" w:rsidP="00357159">
      <w:pPr>
        <w:tabs>
          <w:tab w:val="num" w:pos="720"/>
        </w:tabs>
        <w:spacing w:after="0" w:line="240" w:lineRule="auto"/>
        <w:jc w:val="both"/>
        <w:rPr>
          <w:rFonts w:ascii="Times New Roman" w:hAnsi="Times New Roman" w:cs="Times New Roman"/>
          <w:sz w:val="24"/>
          <w:szCs w:val="24"/>
        </w:rPr>
      </w:pPr>
      <w:r w:rsidRPr="00C0160B">
        <w:rPr>
          <w:rFonts w:ascii="Times New Roman" w:hAnsi="Times New Roman" w:cs="Times New Roman"/>
          <w:sz w:val="24"/>
          <w:szCs w:val="24"/>
        </w:rPr>
        <w:t>Самыми опасными являются следующие элементы: кадмий, медь, никель, ртуть, свинец, цинк, хром, кобальт. Появление тяжелых металлов в воде обусловлено 2 факторами: антропогенным и природным.</w:t>
      </w:r>
    </w:p>
    <w:p w14:paraId="1D3DA45D" w14:textId="77777777" w:rsidR="0089424C" w:rsidRPr="00C0160B" w:rsidRDefault="0089424C" w:rsidP="00357159">
      <w:pPr>
        <w:spacing w:after="0" w:line="240" w:lineRule="auto"/>
        <w:jc w:val="both"/>
        <w:rPr>
          <w:rFonts w:ascii="Times New Roman" w:hAnsi="Times New Roman" w:cs="Times New Roman"/>
          <w:sz w:val="24"/>
          <w:szCs w:val="24"/>
        </w:rPr>
      </w:pPr>
      <w:r w:rsidRPr="00C0160B">
        <w:rPr>
          <w:rFonts w:ascii="Times New Roman" w:hAnsi="Times New Roman" w:cs="Times New Roman"/>
          <w:sz w:val="24"/>
          <w:szCs w:val="24"/>
        </w:rPr>
        <w:t>Антропогенные источники:</w:t>
      </w:r>
    </w:p>
    <w:p w14:paraId="60D7487E" w14:textId="77777777" w:rsidR="0089424C" w:rsidRPr="00C0160B" w:rsidRDefault="0089424C" w:rsidP="00357159">
      <w:pPr>
        <w:numPr>
          <w:ilvl w:val="0"/>
          <w:numId w:val="2"/>
        </w:numPr>
        <w:spacing w:after="0" w:line="240" w:lineRule="auto"/>
        <w:jc w:val="both"/>
        <w:rPr>
          <w:rFonts w:ascii="Times New Roman" w:hAnsi="Times New Roman" w:cs="Times New Roman"/>
          <w:sz w:val="24"/>
          <w:szCs w:val="24"/>
        </w:rPr>
      </w:pPr>
      <w:r w:rsidRPr="00C0160B">
        <w:rPr>
          <w:rFonts w:ascii="Times New Roman" w:hAnsi="Times New Roman" w:cs="Times New Roman"/>
          <w:sz w:val="24"/>
          <w:szCs w:val="24"/>
        </w:rPr>
        <w:t>Металлургия</w:t>
      </w:r>
    </w:p>
    <w:p w14:paraId="3E04F944" w14:textId="77777777" w:rsidR="0089424C" w:rsidRPr="00C0160B" w:rsidRDefault="0089424C" w:rsidP="00357159">
      <w:pPr>
        <w:numPr>
          <w:ilvl w:val="0"/>
          <w:numId w:val="2"/>
        </w:numPr>
        <w:spacing w:after="0" w:line="240" w:lineRule="auto"/>
        <w:jc w:val="both"/>
        <w:rPr>
          <w:rFonts w:ascii="Times New Roman" w:hAnsi="Times New Roman" w:cs="Times New Roman"/>
          <w:sz w:val="24"/>
          <w:szCs w:val="24"/>
        </w:rPr>
      </w:pPr>
      <w:r w:rsidRPr="00C0160B">
        <w:rPr>
          <w:rFonts w:ascii="Times New Roman" w:hAnsi="Times New Roman" w:cs="Times New Roman"/>
          <w:sz w:val="24"/>
          <w:szCs w:val="24"/>
        </w:rPr>
        <w:t>Машиностроение</w:t>
      </w:r>
    </w:p>
    <w:p w14:paraId="5FDB8A55" w14:textId="77777777" w:rsidR="0089424C" w:rsidRPr="00C0160B" w:rsidRDefault="0089424C" w:rsidP="00357159">
      <w:pPr>
        <w:numPr>
          <w:ilvl w:val="0"/>
          <w:numId w:val="2"/>
        </w:numPr>
        <w:spacing w:after="0" w:line="240" w:lineRule="auto"/>
        <w:jc w:val="both"/>
        <w:rPr>
          <w:rFonts w:ascii="Times New Roman" w:hAnsi="Times New Roman" w:cs="Times New Roman"/>
          <w:sz w:val="24"/>
          <w:szCs w:val="24"/>
        </w:rPr>
      </w:pPr>
      <w:r w:rsidRPr="00C0160B">
        <w:rPr>
          <w:rFonts w:ascii="Times New Roman" w:hAnsi="Times New Roman" w:cs="Times New Roman"/>
          <w:sz w:val="24"/>
          <w:szCs w:val="24"/>
        </w:rPr>
        <w:t>Переработка аккумуляторных батарей</w:t>
      </w:r>
    </w:p>
    <w:p w14:paraId="0456B68D" w14:textId="77777777" w:rsidR="0089424C" w:rsidRPr="00C0160B" w:rsidRDefault="0089424C" w:rsidP="00357159">
      <w:pPr>
        <w:numPr>
          <w:ilvl w:val="0"/>
          <w:numId w:val="2"/>
        </w:numPr>
        <w:spacing w:after="0" w:line="240" w:lineRule="auto"/>
        <w:jc w:val="both"/>
        <w:rPr>
          <w:rFonts w:ascii="Times New Roman" w:hAnsi="Times New Roman" w:cs="Times New Roman"/>
          <w:sz w:val="24"/>
          <w:szCs w:val="24"/>
        </w:rPr>
      </w:pPr>
      <w:r w:rsidRPr="00C0160B">
        <w:rPr>
          <w:rFonts w:ascii="Times New Roman" w:hAnsi="Times New Roman" w:cs="Times New Roman"/>
          <w:sz w:val="24"/>
          <w:szCs w:val="24"/>
        </w:rPr>
        <w:t>Автомобильные выхлопы</w:t>
      </w:r>
    </w:p>
    <w:p w14:paraId="0DA5E045" w14:textId="77777777" w:rsidR="0089424C" w:rsidRPr="00C0160B" w:rsidRDefault="0089424C" w:rsidP="00357159">
      <w:pPr>
        <w:spacing w:after="0" w:line="240" w:lineRule="auto"/>
        <w:jc w:val="both"/>
        <w:rPr>
          <w:rFonts w:ascii="Times New Roman" w:hAnsi="Times New Roman" w:cs="Times New Roman"/>
          <w:sz w:val="24"/>
          <w:szCs w:val="24"/>
        </w:rPr>
      </w:pPr>
      <w:r w:rsidRPr="00C0160B">
        <w:rPr>
          <w:rFonts w:ascii="Times New Roman" w:hAnsi="Times New Roman" w:cs="Times New Roman"/>
          <w:sz w:val="24"/>
          <w:szCs w:val="24"/>
        </w:rPr>
        <w:t>Природные источники:</w:t>
      </w:r>
    </w:p>
    <w:p w14:paraId="2F996E84" w14:textId="77777777" w:rsidR="0089424C" w:rsidRPr="00C0160B" w:rsidRDefault="0089424C" w:rsidP="00357159">
      <w:pPr>
        <w:numPr>
          <w:ilvl w:val="0"/>
          <w:numId w:val="3"/>
        </w:numPr>
        <w:spacing w:after="0" w:line="240" w:lineRule="auto"/>
        <w:jc w:val="both"/>
        <w:rPr>
          <w:rFonts w:ascii="Times New Roman" w:hAnsi="Times New Roman" w:cs="Times New Roman"/>
          <w:sz w:val="24"/>
          <w:szCs w:val="24"/>
        </w:rPr>
      </w:pPr>
      <w:r w:rsidRPr="00C0160B">
        <w:rPr>
          <w:rFonts w:ascii="Times New Roman" w:hAnsi="Times New Roman" w:cs="Times New Roman"/>
          <w:sz w:val="24"/>
          <w:szCs w:val="24"/>
        </w:rPr>
        <w:t>Кислотные дожди</w:t>
      </w:r>
    </w:p>
    <w:p w14:paraId="2C318151" w14:textId="77777777" w:rsidR="0089424C" w:rsidRPr="00C0160B" w:rsidRDefault="0089424C" w:rsidP="00357159">
      <w:pPr>
        <w:numPr>
          <w:ilvl w:val="0"/>
          <w:numId w:val="3"/>
        </w:numPr>
        <w:spacing w:after="0" w:line="240" w:lineRule="auto"/>
        <w:jc w:val="both"/>
        <w:rPr>
          <w:rFonts w:ascii="Times New Roman" w:hAnsi="Times New Roman" w:cs="Times New Roman"/>
          <w:sz w:val="24"/>
          <w:szCs w:val="24"/>
        </w:rPr>
      </w:pPr>
      <w:r w:rsidRPr="00C0160B">
        <w:rPr>
          <w:rFonts w:ascii="Times New Roman" w:hAnsi="Times New Roman" w:cs="Times New Roman"/>
          <w:sz w:val="24"/>
          <w:szCs w:val="24"/>
        </w:rPr>
        <w:t>Извержения вулканов</w:t>
      </w:r>
    </w:p>
    <w:p w14:paraId="22C68310" w14:textId="55F5646A" w:rsidR="0089424C" w:rsidRPr="00C0160B" w:rsidRDefault="0089424C" w:rsidP="00357159">
      <w:pPr>
        <w:spacing w:after="0" w:line="240" w:lineRule="auto"/>
        <w:jc w:val="both"/>
        <w:rPr>
          <w:rFonts w:ascii="Times New Roman" w:hAnsi="Times New Roman" w:cs="Times New Roman"/>
          <w:sz w:val="24"/>
          <w:szCs w:val="24"/>
        </w:rPr>
      </w:pPr>
      <w:r w:rsidRPr="00C0160B">
        <w:rPr>
          <w:rFonts w:ascii="Times New Roman" w:hAnsi="Times New Roman" w:cs="Times New Roman"/>
          <w:sz w:val="24"/>
          <w:szCs w:val="24"/>
        </w:rPr>
        <w:lastRenderedPageBreak/>
        <w:t>Тяжелые металлы в воде имеют высокую биологическую активность, легко внедряются в обменные процессы человека, вытесняя полезные вещества и нарушая метаболизм. Воздействие отдельных металлов на организм человека:</w:t>
      </w:r>
    </w:p>
    <w:p w14:paraId="349ECDBD" w14:textId="77777777" w:rsidR="0089424C" w:rsidRPr="00C0160B" w:rsidRDefault="0089424C" w:rsidP="00357159">
      <w:pPr>
        <w:numPr>
          <w:ilvl w:val="0"/>
          <w:numId w:val="4"/>
        </w:numPr>
        <w:spacing w:after="0" w:line="240" w:lineRule="auto"/>
        <w:jc w:val="both"/>
        <w:rPr>
          <w:rFonts w:ascii="Times New Roman" w:hAnsi="Times New Roman" w:cs="Times New Roman"/>
          <w:sz w:val="24"/>
          <w:szCs w:val="24"/>
        </w:rPr>
      </w:pPr>
      <w:r w:rsidRPr="00C0160B">
        <w:rPr>
          <w:rFonts w:ascii="Times New Roman" w:hAnsi="Times New Roman" w:cs="Times New Roman"/>
          <w:bCs/>
          <w:i/>
          <w:sz w:val="24"/>
          <w:szCs w:val="24"/>
        </w:rPr>
        <w:t>Медь</w:t>
      </w:r>
      <w:r w:rsidRPr="00C0160B">
        <w:rPr>
          <w:rFonts w:ascii="Times New Roman" w:hAnsi="Times New Roman" w:cs="Times New Roman"/>
          <w:sz w:val="24"/>
          <w:szCs w:val="24"/>
        </w:rPr>
        <w:t> – приводит к болезням костной системы, печени, развитию анемии</w:t>
      </w:r>
    </w:p>
    <w:p w14:paraId="4B479CBB" w14:textId="77777777" w:rsidR="0089424C" w:rsidRPr="00C0160B" w:rsidRDefault="0089424C" w:rsidP="00357159">
      <w:pPr>
        <w:numPr>
          <w:ilvl w:val="0"/>
          <w:numId w:val="4"/>
        </w:numPr>
        <w:spacing w:after="0" w:line="240" w:lineRule="auto"/>
        <w:jc w:val="both"/>
        <w:rPr>
          <w:rFonts w:ascii="Times New Roman" w:hAnsi="Times New Roman" w:cs="Times New Roman"/>
          <w:sz w:val="24"/>
          <w:szCs w:val="24"/>
        </w:rPr>
      </w:pPr>
      <w:r w:rsidRPr="00C0160B">
        <w:rPr>
          <w:rFonts w:ascii="Times New Roman" w:hAnsi="Times New Roman" w:cs="Times New Roman"/>
          <w:bCs/>
          <w:i/>
          <w:sz w:val="24"/>
          <w:szCs w:val="24"/>
        </w:rPr>
        <w:t>Кобальт</w:t>
      </w:r>
      <w:r w:rsidRPr="00C0160B">
        <w:rPr>
          <w:rFonts w:ascii="Times New Roman" w:hAnsi="Times New Roman" w:cs="Times New Roman"/>
          <w:i/>
          <w:sz w:val="24"/>
          <w:szCs w:val="24"/>
        </w:rPr>
        <w:t> </w:t>
      </w:r>
      <w:r w:rsidRPr="00C0160B">
        <w:rPr>
          <w:rFonts w:ascii="Times New Roman" w:hAnsi="Times New Roman" w:cs="Times New Roman"/>
          <w:sz w:val="24"/>
          <w:szCs w:val="24"/>
        </w:rPr>
        <w:t>– приводит к развитию анемии, возникновению эндемического зоба, дефициту витамина В12</w:t>
      </w:r>
    </w:p>
    <w:p w14:paraId="1554A04E" w14:textId="77777777" w:rsidR="0089424C" w:rsidRPr="00C0160B" w:rsidRDefault="0089424C" w:rsidP="00357159">
      <w:pPr>
        <w:numPr>
          <w:ilvl w:val="0"/>
          <w:numId w:val="4"/>
        </w:numPr>
        <w:spacing w:after="0" w:line="240" w:lineRule="auto"/>
        <w:jc w:val="both"/>
        <w:rPr>
          <w:rFonts w:ascii="Times New Roman" w:hAnsi="Times New Roman" w:cs="Times New Roman"/>
          <w:sz w:val="24"/>
          <w:szCs w:val="24"/>
        </w:rPr>
      </w:pPr>
      <w:r w:rsidRPr="00C0160B">
        <w:rPr>
          <w:rFonts w:ascii="Times New Roman" w:hAnsi="Times New Roman" w:cs="Times New Roman"/>
          <w:bCs/>
          <w:i/>
          <w:sz w:val="24"/>
          <w:szCs w:val="24"/>
        </w:rPr>
        <w:t>Цинк</w:t>
      </w:r>
      <w:r w:rsidRPr="00C0160B">
        <w:rPr>
          <w:rFonts w:ascii="Times New Roman" w:hAnsi="Times New Roman" w:cs="Times New Roman"/>
          <w:sz w:val="24"/>
          <w:szCs w:val="24"/>
        </w:rPr>
        <w:t> – приводит к развитию раковых клеток</w:t>
      </w:r>
    </w:p>
    <w:p w14:paraId="6A96992A" w14:textId="77777777" w:rsidR="0089424C" w:rsidRPr="00C0160B" w:rsidRDefault="0089424C" w:rsidP="00357159">
      <w:pPr>
        <w:numPr>
          <w:ilvl w:val="0"/>
          <w:numId w:val="4"/>
        </w:numPr>
        <w:spacing w:after="0" w:line="240" w:lineRule="auto"/>
        <w:jc w:val="both"/>
        <w:rPr>
          <w:rFonts w:ascii="Times New Roman" w:hAnsi="Times New Roman" w:cs="Times New Roman"/>
          <w:sz w:val="24"/>
          <w:szCs w:val="24"/>
        </w:rPr>
      </w:pPr>
      <w:r w:rsidRPr="00C0160B">
        <w:rPr>
          <w:rFonts w:ascii="Times New Roman" w:hAnsi="Times New Roman" w:cs="Times New Roman"/>
          <w:bCs/>
          <w:i/>
          <w:sz w:val="24"/>
          <w:szCs w:val="24"/>
        </w:rPr>
        <w:t>Ртуть</w:t>
      </w:r>
      <w:r w:rsidRPr="00C0160B">
        <w:rPr>
          <w:rFonts w:ascii="Times New Roman" w:hAnsi="Times New Roman" w:cs="Times New Roman"/>
          <w:sz w:val="24"/>
          <w:szCs w:val="24"/>
        </w:rPr>
        <w:t> – приводит к головным болям, нервно-психическим нарушениям, нарушениям речи, снижению мозговой активности и памяти</w:t>
      </w:r>
    </w:p>
    <w:p w14:paraId="2E7ECF61" w14:textId="579BC111" w:rsidR="0089424C" w:rsidRPr="00C0160B" w:rsidRDefault="0089424C" w:rsidP="00357159">
      <w:pPr>
        <w:numPr>
          <w:ilvl w:val="0"/>
          <w:numId w:val="4"/>
        </w:numPr>
        <w:spacing w:after="0" w:line="240" w:lineRule="auto"/>
        <w:jc w:val="both"/>
        <w:rPr>
          <w:rFonts w:ascii="Times New Roman" w:hAnsi="Times New Roman" w:cs="Times New Roman"/>
          <w:sz w:val="24"/>
          <w:szCs w:val="24"/>
        </w:rPr>
      </w:pPr>
      <w:r w:rsidRPr="00C0160B">
        <w:rPr>
          <w:rFonts w:ascii="Times New Roman" w:hAnsi="Times New Roman" w:cs="Times New Roman"/>
          <w:bCs/>
          <w:i/>
          <w:sz w:val="24"/>
          <w:szCs w:val="24"/>
        </w:rPr>
        <w:t>Кадмий</w:t>
      </w:r>
      <w:r w:rsidRPr="00C0160B">
        <w:rPr>
          <w:rFonts w:ascii="Times New Roman" w:hAnsi="Times New Roman" w:cs="Times New Roman"/>
          <w:sz w:val="24"/>
          <w:szCs w:val="24"/>
        </w:rPr>
        <w:t> – приводит к деформации костей, отрицательно влияет на почки</w:t>
      </w:r>
    </w:p>
    <w:p w14:paraId="1FC136D8" w14:textId="62E8B9E1" w:rsidR="009B4C3B" w:rsidRPr="00C0160B" w:rsidRDefault="009B4C3B" w:rsidP="00357159">
      <w:pPr>
        <w:spacing w:after="0" w:line="240" w:lineRule="auto"/>
        <w:ind w:left="360" w:firstLine="348"/>
        <w:jc w:val="both"/>
        <w:rPr>
          <w:rFonts w:ascii="Times New Roman" w:hAnsi="Times New Roman" w:cs="Times New Roman"/>
          <w:sz w:val="24"/>
          <w:szCs w:val="24"/>
        </w:rPr>
      </w:pPr>
      <w:r w:rsidRPr="00C0160B">
        <w:rPr>
          <w:rFonts w:ascii="Times New Roman" w:hAnsi="Times New Roman" w:cs="Times New Roman"/>
          <w:sz w:val="24"/>
          <w:szCs w:val="24"/>
        </w:rPr>
        <w:t xml:space="preserve">Содержание </w:t>
      </w:r>
      <w:r w:rsidRPr="00C0160B">
        <w:rPr>
          <w:rFonts w:ascii="Times New Roman" w:hAnsi="Times New Roman" w:cs="Times New Roman"/>
          <w:i/>
          <w:sz w:val="24"/>
          <w:szCs w:val="24"/>
        </w:rPr>
        <w:t>железа</w:t>
      </w:r>
      <w:r w:rsidRPr="00C0160B">
        <w:rPr>
          <w:rFonts w:ascii="Times New Roman" w:hAnsi="Times New Roman" w:cs="Times New Roman"/>
          <w:sz w:val="24"/>
          <w:szCs w:val="24"/>
        </w:rPr>
        <w:t xml:space="preserve"> в воде – распространенное явление. Железо в воде может быть в нескольких видах:</w:t>
      </w:r>
    </w:p>
    <w:p w14:paraId="5261C333" w14:textId="77777777" w:rsidR="009B4C3B" w:rsidRPr="00C0160B" w:rsidRDefault="009B4C3B" w:rsidP="00357159">
      <w:pPr>
        <w:numPr>
          <w:ilvl w:val="0"/>
          <w:numId w:val="4"/>
        </w:numPr>
        <w:spacing w:after="0" w:line="240" w:lineRule="auto"/>
        <w:jc w:val="both"/>
        <w:rPr>
          <w:rFonts w:ascii="Times New Roman" w:hAnsi="Times New Roman" w:cs="Times New Roman"/>
          <w:sz w:val="24"/>
          <w:szCs w:val="24"/>
        </w:rPr>
      </w:pPr>
      <w:r w:rsidRPr="00C0160B">
        <w:rPr>
          <w:rFonts w:ascii="Times New Roman" w:hAnsi="Times New Roman" w:cs="Times New Roman"/>
          <w:sz w:val="24"/>
          <w:szCs w:val="24"/>
        </w:rPr>
        <w:t>Трехвалентное – не растворяется, придает воде желтый оттенок и оседает в виде бурого осадка;</w:t>
      </w:r>
    </w:p>
    <w:p w14:paraId="0B8A675A" w14:textId="77777777" w:rsidR="009B4C3B" w:rsidRPr="00C0160B" w:rsidRDefault="009B4C3B" w:rsidP="00357159">
      <w:pPr>
        <w:numPr>
          <w:ilvl w:val="0"/>
          <w:numId w:val="4"/>
        </w:numPr>
        <w:spacing w:after="0" w:line="240" w:lineRule="auto"/>
        <w:jc w:val="both"/>
        <w:rPr>
          <w:rFonts w:ascii="Times New Roman" w:hAnsi="Times New Roman" w:cs="Times New Roman"/>
          <w:sz w:val="24"/>
          <w:szCs w:val="24"/>
        </w:rPr>
      </w:pPr>
      <w:r w:rsidRPr="00C0160B">
        <w:rPr>
          <w:rFonts w:ascii="Times New Roman" w:hAnsi="Times New Roman" w:cs="Times New Roman"/>
          <w:sz w:val="24"/>
          <w:szCs w:val="24"/>
        </w:rPr>
        <w:t>Соединенное с молекулами органики – придает воде желтый цвет и не выпадает в осадок;</w:t>
      </w:r>
    </w:p>
    <w:p w14:paraId="57ABA9C8" w14:textId="77777777" w:rsidR="009B4C3B" w:rsidRPr="00C0160B" w:rsidRDefault="009B4C3B" w:rsidP="00357159">
      <w:pPr>
        <w:numPr>
          <w:ilvl w:val="0"/>
          <w:numId w:val="4"/>
        </w:numPr>
        <w:spacing w:after="0" w:line="240" w:lineRule="auto"/>
        <w:jc w:val="both"/>
        <w:rPr>
          <w:rFonts w:ascii="Times New Roman" w:hAnsi="Times New Roman" w:cs="Times New Roman"/>
          <w:sz w:val="24"/>
          <w:szCs w:val="24"/>
        </w:rPr>
      </w:pPr>
      <w:r w:rsidRPr="00C0160B">
        <w:rPr>
          <w:rFonts w:ascii="Times New Roman" w:hAnsi="Times New Roman" w:cs="Times New Roman"/>
          <w:sz w:val="24"/>
          <w:szCs w:val="24"/>
        </w:rPr>
        <w:t>Двухвалентное – хорошо растворяется и не окрашивает воду;</w:t>
      </w:r>
    </w:p>
    <w:p w14:paraId="6F9D3F6F" w14:textId="77777777" w:rsidR="009B4C3B" w:rsidRPr="00C0160B" w:rsidRDefault="009B4C3B" w:rsidP="00357159">
      <w:pPr>
        <w:numPr>
          <w:ilvl w:val="0"/>
          <w:numId w:val="4"/>
        </w:numPr>
        <w:spacing w:after="0" w:line="240" w:lineRule="auto"/>
        <w:jc w:val="both"/>
        <w:rPr>
          <w:rFonts w:ascii="Times New Roman" w:hAnsi="Times New Roman" w:cs="Times New Roman"/>
          <w:sz w:val="24"/>
          <w:szCs w:val="24"/>
        </w:rPr>
      </w:pPr>
      <w:r w:rsidRPr="00C0160B">
        <w:rPr>
          <w:rFonts w:ascii="Times New Roman" w:hAnsi="Times New Roman" w:cs="Times New Roman"/>
          <w:sz w:val="24"/>
          <w:szCs w:val="24"/>
        </w:rPr>
        <w:t>Бактериальное – образует радужную пленку и желеобразные отложение в водопроводе.</w:t>
      </w:r>
    </w:p>
    <w:p w14:paraId="66E0BEA6" w14:textId="25600916" w:rsidR="009B4C3B" w:rsidRPr="00C0160B" w:rsidRDefault="009B4C3B" w:rsidP="00357159">
      <w:pPr>
        <w:spacing w:after="0" w:line="240" w:lineRule="auto"/>
        <w:ind w:left="360" w:firstLine="348"/>
        <w:jc w:val="both"/>
        <w:rPr>
          <w:rFonts w:ascii="Times New Roman" w:hAnsi="Times New Roman" w:cs="Times New Roman"/>
          <w:sz w:val="24"/>
          <w:szCs w:val="24"/>
        </w:rPr>
      </w:pPr>
      <w:r w:rsidRPr="00C0160B">
        <w:rPr>
          <w:rFonts w:ascii="Times New Roman" w:hAnsi="Times New Roman" w:cs="Times New Roman"/>
          <w:sz w:val="24"/>
          <w:szCs w:val="24"/>
        </w:rPr>
        <w:t>Возникновение железа в питьевой воде обусловлено коррозией водопроводных труб и очистных сооружений, которые фильтруют воду перед подачей в дома и квартиры. Появление железа в воде из скважины связано с процессами растворения горных пород, а также с подземными стоками промышленных предприятий и сельскохозяйственных производств.</w:t>
      </w:r>
    </w:p>
    <w:p w14:paraId="51E67E06" w14:textId="7754E85B" w:rsidR="0089424C" w:rsidRPr="00C0160B" w:rsidRDefault="009B4C3B" w:rsidP="00357159">
      <w:pPr>
        <w:spacing w:after="0" w:line="240" w:lineRule="auto"/>
        <w:ind w:firstLine="360"/>
        <w:jc w:val="both"/>
        <w:rPr>
          <w:rFonts w:ascii="Times New Roman" w:hAnsi="Times New Roman" w:cs="Times New Roman"/>
          <w:sz w:val="24"/>
          <w:szCs w:val="24"/>
        </w:rPr>
      </w:pPr>
      <w:r w:rsidRPr="00C0160B">
        <w:rPr>
          <w:rFonts w:ascii="Times New Roman" w:hAnsi="Times New Roman" w:cs="Times New Roman"/>
          <w:sz w:val="24"/>
          <w:szCs w:val="24"/>
        </w:rPr>
        <w:t>Для нормального функционирования организма человеку нужно употреблять в сутки 1-2 мг железа, но накопленный избыток негативно отражается на здоровье и угрожает жизни. Последствия от переизбытка железа в организме приводит к гипертонии, инфаркту, вызывает риск возникновения раковых опухолей. ПДК железа в воде составляет 0,3 мг на литр. [8}</w:t>
      </w:r>
    </w:p>
    <w:p w14:paraId="772972B0" w14:textId="77777777" w:rsidR="00B562BA" w:rsidRPr="00C0160B" w:rsidRDefault="00B562BA" w:rsidP="00357159">
      <w:pPr>
        <w:spacing w:after="0" w:line="240" w:lineRule="auto"/>
        <w:jc w:val="both"/>
        <w:rPr>
          <w:rFonts w:ascii="Times New Roman" w:hAnsi="Times New Roman" w:cs="Times New Roman"/>
          <w:b/>
          <w:sz w:val="24"/>
          <w:szCs w:val="24"/>
        </w:rPr>
      </w:pPr>
    </w:p>
    <w:p w14:paraId="1983B5D3" w14:textId="2A4D6BB3" w:rsidR="009B4C3B" w:rsidRPr="00C0160B" w:rsidRDefault="009B4C3B" w:rsidP="00357159">
      <w:pPr>
        <w:spacing w:after="0" w:line="240" w:lineRule="auto"/>
        <w:jc w:val="both"/>
        <w:rPr>
          <w:rFonts w:ascii="Times New Roman" w:hAnsi="Times New Roman" w:cs="Times New Roman"/>
          <w:b/>
          <w:sz w:val="24"/>
          <w:szCs w:val="24"/>
        </w:rPr>
      </w:pPr>
      <w:r w:rsidRPr="00C0160B">
        <w:rPr>
          <w:rFonts w:ascii="Times New Roman" w:hAnsi="Times New Roman" w:cs="Times New Roman"/>
          <w:b/>
          <w:sz w:val="24"/>
          <w:szCs w:val="24"/>
        </w:rPr>
        <w:t>1</w:t>
      </w:r>
      <w:r w:rsidRPr="00C0160B">
        <w:rPr>
          <w:rFonts w:ascii="Times New Roman" w:hAnsi="Times New Roman" w:cs="Times New Roman"/>
          <w:b/>
          <w:sz w:val="24"/>
          <w:szCs w:val="24"/>
          <w:lang w:val="be-BY"/>
        </w:rPr>
        <w:t>.4. Содержан</w:t>
      </w:r>
      <w:proofErr w:type="spellStart"/>
      <w:r w:rsidRPr="00C0160B">
        <w:rPr>
          <w:rFonts w:ascii="Times New Roman" w:hAnsi="Times New Roman" w:cs="Times New Roman"/>
          <w:b/>
          <w:sz w:val="24"/>
          <w:szCs w:val="24"/>
        </w:rPr>
        <w:t>ие</w:t>
      </w:r>
      <w:proofErr w:type="spellEnd"/>
      <w:r w:rsidRPr="00C0160B">
        <w:rPr>
          <w:rFonts w:ascii="Times New Roman" w:hAnsi="Times New Roman" w:cs="Times New Roman"/>
          <w:b/>
          <w:sz w:val="24"/>
          <w:szCs w:val="24"/>
        </w:rPr>
        <w:t xml:space="preserve"> анионов в воде</w:t>
      </w:r>
    </w:p>
    <w:p w14:paraId="1AFECD8E" w14:textId="77777777" w:rsidR="00B562BA" w:rsidRPr="00C0160B" w:rsidRDefault="00B562BA" w:rsidP="00357159">
      <w:pPr>
        <w:spacing w:after="0" w:line="240" w:lineRule="auto"/>
        <w:ind w:firstLine="708"/>
        <w:jc w:val="both"/>
        <w:rPr>
          <w:rFonts w:ascii="Times New Roman" w:hAnsi="Times New Roman" w:cs="Times New Roman"/>
          <w:sz w:val="24"/>
          <w:szCs w:val="24"/>
        </w:rPr>
      </w:pPr>
    </w:p>
    <w:p w14:paraId="72ED7A9E" w14:textId="651969DA" w:rsidR="009B4C3B" w:rsidRPr="00C0160B" w:rsidRDefault="009B4C3B" w:rsidP="00357159">
      <w:pPr>
        <w:spacing w:after="0" w:line="240" w:lineRule="auto"/>
        <w:ind w:firstLine="708"/>
        <w:jc w:val="both"/>
        <w:rPr>
          <w:rFonts w:ascii="Times New Roman" w:hAnsi="Times New Roman" w:cs="Times New Roman"/>
          <w:sz w:val="24"/>
          <w:szCs w:val="24"/>
        </w:rPr>
      </w:pPr>
      <w:r w:rsidRPr="00C0160B">
        <w:rPr>
          <w:rFonts w:ascii="Times New Roman" w:hAnsi="Times New Roman" w:cs="Times New Roman"/>
          <w:sz w:val="24"/>
          <w:szCs w:val="24"/>
        </w:rPr>
        <w:t xml:space="preserve">В природных водах преобладают три аниона </w:t>
      </w:r>
      <w:r w:rsidRPr="00C0160B">
        <w:rPr>
          <w:rFonts w:ascii="Times New Roman" w:hAnsi="Times New Roman" w:cs="Times New Roman"/>
          <w:i/>
          <w:sz w:val="24"/>
          <w:szCs w:val="24"/>
        </w:rPr>
        <w:t>(</w:t>
      </w:r>
      <w:r w:rsidRPr="00C0160B">
        <w:rPr>
          <w:rFonts w:ascii="Times New Roman" w:hAnsi="Times New Roman" w:cs="Times New Roman"/>
          <w:bCs/>
          <w:i/>
          <w:sz w:val="24"/>
          <w:szCs w:val="24"/>
        </w:rPr>
        <w:t>гидрокарбонат HCO</w:t>
      </w:r>
      <w:r w:rsidRPr="00C0160B">
        <w:rPr>
          <w:rFonts w:ascii="Times New Roman" w:hAnsi="Times New Roman" w:cs="Times New Roman"/>
          <w:bCs/>
          <w:i/>
          <w:sz w:val="24"/>
          <w:szCs w:val="24"/>
          <w:vertAlign w:val="subscript"/>
        </w:rPr>
        <w:t>3</w:t>
      </w:r>
      <w:r w:rsidRPr="00C0160B">
        <w:rPr>
          <w:rFonts w:ascii="Times New Roman" w:hAnsi="Times New Roman" w:cs="Times New Roman"/>
          <w:bCs/>
          <w:i/>
          <w:sz w:val="24"/>
          <w:szCs w:val="24"/>
          <w:vertAlign w:val="superscript"/>
        </w:rPr>
        <w:t>-</w:t>
      </w:r>
      <w:r w:rsidRPr="00C0160B">
        <w:rPr>
          <w:rFonts w:ascii="Times New Roman" w:hAnsi="Times New Roman" w:cs="Times New Roman"/>
          <w:i/>
          <w:sz w:val="24"/>
          <w:szCs w:val="24"/>
        </w:rPr>
        <w:t>, </w:t>
      </w:r>
      <w:r w:rsidRPr="00C0160B">
        <w:rPr>
          <w:rFonts w:ascii="Times New Roman" w:hAnsi="Times New Roman" w:cs="Times New Roman"/>
          <w:bCs/>
          <w:i/>
          <w:sz w:val="24"/>
          <w:szCs w:val="24"/>
        </w:rPr>
        <w:t xml:space="preserve">хлорид </w:t>
      </w:r>
      <w:proofErr w:type="spellStart"/>
      <w:r w:rsidRPr="00C0160B">
        <w:rPr>
          <w:rFonts w:ascii="Times New Roman" w:hAnsi="Times New Roman" w:cs="Times New Roman"/>
          <w:bCs/>
          <w:i/>
          <w:sz w:val="24"/>
          <w:szCs w:val="24"/>
        </w:rPr>
        <w:t>Cl</w:t>
      </w:r>
      <w:proofErr w:type="spellEnd"/>
      <w:r w:rsidRPr="00C0160B">
        <w:rPr>
          <w:rFonts w:ascii="Times New Roman" w:hAnsi="Times New Roman" w:cs="Times New Roman"/>
          <w:bCs/>
          <w:i/>
          <w:sz w:val="24"/>
          <w:szCs w:val="24"/>
          <w:vertAlign w:val="superscript"/>
        </w:rPr>
        <w:t>-</w:t>
      </w:r>
      <w:r w:rsidRPr="00C0160B">
        <w:rPr>
          <w:rFonts w:ascii="Times New Roman" w:hAnsi="Times New Roman" w:cs="Times New Roman"/>
          <w:i/>
          <w:sz w:val="24"/>
          <w:szCs w:val="24"/>
        </w:rPr>
        <w:t> и </w:t>
      </w:r>
      <w:r w:rsidRPr="00C0160B">
        <w:rPr>
          <w:rFonts w:ascii="Times New Roman" w:hAnsi="Times New Roman" w:cs="Times New Roman"/>
          <w:bCs/>
          <w:i/>
          <w:sz w:val="24"/>
          <w:szCs w:val="24"/>
        </w:rPr>
        <w:t>сульфат SO</w:t>
      </w:r>
      <w:r w:rsidRPr="00C0160B">
        <w:rPr>
          <w:rFonts w:ascii="Times New Roman" w:hAnsi="Times New Roman" w:cs="Times New Roman"/>
          <w:bCs/>
          <w:i/>
          <w:sz w:val="24"/>
          <w:szCs w:val="24"/>
          <w:vertAlign w:val="subscript"/>
        </w:rPr>
        <w:t>4</w:t>
      </w:r>
      <w:r w:rsidRPr="00C0160B">
        <w:rPr>
          <w:rFonts w:ascii="Times New Roman" w:hAnsi="Times New Roman" w:cs="Times New Roman"/>
          <w:bCs/>
          <w:i/>
          <w:sz w:val="24"/>
          <w:szCs w:val="24"/>
          <w:vertAlign w:val="superscript"/>
        </w:rPr>
        <w:t>2-</w:t>
      </w:r>
      <w:r w:rsidRPr="00C0160B">
        <w:rPr>
          <w:rFonts w:ascii="Times New Roman" w:hAnsi="Times New Roman" w:cs="Times New Roman"/>
          <w:i/>
          <w:sz w:val="24"/>
          <w:szCs w:val="24"/>
        </w:rPr>
        <w:t>).</w:t>
      </w:r>
      <w:r w:rsidRPr="00C0160B">
        <w:rPr>
          <w:rFonts w:ascii="Times New Roman" w:hAnsi="Times New Roman" w:cs="Times New Roman"/>
          <w:sz w:val="24"/>
          <w:szCs w:val="24"/>
        </w:rPr>
        <w:t xml:space="preserve"> Хлорид-ионы придают в</w:t>
      </w:r>
      <w:r w:rsidR="00472C34" w:rsidRPr="00C0160B">
        <w:rPr>
          <w:rFonts w:ascii="Times New Roman" w:hAnsi="Times New Roman" w:cs="Times New Roman"/>
          <w:sz w:val="24"/>
          <w:szCs w:val="24"/>
        </w:rPr>
        <w:t xml:space="preserve">оде солёный вкус, сульфат-ионы </w:t>
      </w:r>
      <w:r w:rsidRPr="00C0160B">
        <w:rPr>
          <w:rFonts w:ascii="Times New Roman" w:hAnsi="Times New Roman" w:cs="Times New Roman"/>
          <w:sz w:val="24"/>
          <w:szCs w:val="24"/>
        </w:rPr>
        <w:t>- горький, гидрокарбонат-ионы безвкусны. Они составляют в пресных водах свыше 90-95 %, а в высокоминерализованных - свыше 99 % всех растворенных веществ. Обычно нижним пределом концентрации для г</w:t>
      </w:r>
      <w:r w:rsidR="00472C34" w:rsidRPr="00C0160B">
        <w:rPr>
          <w:rFonts w:ascii="Times New Roman" w:hAnsi="Times New Roman" w:cs="Times New Roman"/>
          <w:sz w:val="24"/>
          <w:szCs w:val="24"/>
        </w:rPr>
        <w:t>лавных ионов считают 1 мг/л.</w:t>
      </w:r>
      <w:r w:rsidR="00DE6AC0" w:rsidRPr="00C0160B">
        <w:rPr>
          <w:rFonts w:ascii="Times New Roman" w:hAnsi="Times New Roman" w:cs="Times New Roman"/>
          <w:sz w:val="24"/>
          <w:szCs w:val="24"/>
        </w:rPr>
        <w:t xml:space="preserve"> [8.10]</w:t>
      </w:r>
    </w:p>
    <w:p w14:paraId="2DA79696" w14:textId="33136360" w:rsidR="00472C34" w:rsidRPr="00C0160B" w:rsidRDefault="00472C34" w:rsidP="00357159">
      <w:pPr>
        <w:spacing w:after="0" w:line="240" w:lineRule="auto"/>
        <w:ind w:firstLine="708"/>
        <w:jc w:val="both"/>
        <w:rPr>
          <w:rFonts w:ascii="Times New Roman" w:hAnsi="Times New Roman" w:cs="Times New Roman"/>
          <w:sz w:val="24"/>
          <w:szCs w:val="24"/>
        </w:rPr>
      </w:pPr>
      <w:r w:rsidRPr="00C0160B">
        <w:rPr>
          <w:rFonts w:ascii="Times New Roman" w:hAnsi="Times New Roman" w:cs="Times New Roman"/>
          <w:i/>
          <w:sz w:val="24"/>
          <w:szCs w:val="24"/>
        </w:rPr>
        <w:t>Гидрокарбонат-ионы</w:t>
      </w:r>
      <w:r w:rsidRPr="00C0160B">
        <w:rPr>
          <w:rFonts w:ascii="Times New Roman" w:hAnsi="Times New Roman" w:cs="Times New Roman"/>
          <w:sz w:val="24"/>
          <w:szCs w:val="24"/>
        </w:rPr>
        <w:t xml:space="preserve"> нейтрализуют кислоты, попадающие в воду с атмосферными осадками или образующиеся в результате жизнедеятельности организмов. Природная вода способна сохранять значение рН более или менее постоянным, даже если в неё извне попадает определённое количество кислоты или основания. Если в литр дистиллированной воды внести каплю концентрированной соляной кислоты, то рН понизится с 7 до 4. А если каплю соляной кислоты добавить в литр речной воды с рН = 7, показатель почти не изменится. Кислоты и основания, попадающие в природную воду, нейтрализуются растворёнными в ней углекислым газом и гидрокарбонат-ионами:</w:t>
      </w:r>
    </w:p>
    <w:p w14:paraId="1148B44A" w14:textId="77777777" w:rsidR="00472C34" w:rsidRPr="00C0160B" w:rsidRDefault="00472C34" w:rsidP="00472C34">
      <w:pPr>
        <w:spacing w:line="240" w:lineRule="auto"/>
        <w:jc w:val="both"/>
        <w:rPr>
          <w:rFonts w:ascii="Times New Roman" w:hAnsi="Times New Roman" w:cs="Times New Roman"/>
          <w:sz w:val="24"/>
          <w:szCs w:val="24"/>
          <w:lang w:val="en-US"/>
        </w:rPr>
      </w:pPr>
      <w:r w:rsidRPr="00C0160B">
        <w:rPr>
          <w:rFonts w:ascii="Times New Roman" w:hAnsi="Times New Roman" w:cs="Times New Roman"/>
          <w:sz w:val="24"/>
          <w:szCs w:val="24"/>
          <w:lang w:val="en-US"/>
        </w:rPr>
        <w:t>H+ + HCO3- ↔ H2O + CO2↑</w:t>
      </w:r>
      <w:r w:rsidRPr="00C0160B">
        <w:rPr>
          <w:rFonts w:ascii="Times New Roman" w:hAnsi="Times New Roman" w:cs="Times New Roman"/>
          <w:sz w:val="24"/>
          <w:szCs w:val="24"/>
          <w:lang w:val="en-US"/>
        </w:rPr>
        <w:br/>
        <w:t>OH- + CO2 ↔ HCO3-</w:t>
      </w:r>
    </w:p>
    <w:p w14:paraId="24D44572" w14:textId="61F9847A" w:rsidR="00553869" w:rsidRPr="00C0160B" w:rsidRDefault="00357159" w:rsidP="00357159">
      <w:pPr>
        <w:spacing w:after="0" w:line="240" w:lineRule="auto"/>
        <w:ind w:firstLine="708"/>
        <w:jc w:val="both"/>
        <w:rPr>
          <w:rFonts w:ascii="Times New Roman" w:hAnsi="Times New Roman" w:cs="Times New Roman"/>
          <w:sz w:val="24"/>
          <w:szCs w:val="24"/>
        </w:rPr>
      </w:pPr>
      <w:r w:rsidRPr="00C0160B">
        <w:rPr>
          <w:rFonts w:ascii="Times New Roman" w:hAnsi="Times New Roman" w:cs="Times New Roman"/>
          <w:i/>
          <w:sz w:val="24"/>
          <w:szCs w:val="24"/>
        </w:rPr>
        <w:lastRenderedPageBreak/>
        <w:t>Хлорид-ионы.</w:t>
      </w:r>
      <w:r w:rsidRPr="00C0160B">
        <w:rPr>
          <w:rFonts w:ascii="Times New Roman" w:hAnsi="Times New Roman" w:cs="Times New Roman"/>
          <w:sz w:val="24"/>
          <w:szCs w:val="24"/>
        </w:rPr>
        <w:t xml:space="preserve"> </w:t>
      </w:r>
      <w:r w:rsidR="00DE6AC0" w:rsidRPr="00C0160B">
        <w:rPr>
          <w:rFonts w:ascii="Times New Roman" w:hAnsi="Times New Roman" w:cs="Times New Roman"/>
          <w:sz w:val="24"/>
          <w:szCs w:val="24"/>
        </w:rPr>
        <w:t>В организме человека хлорид-ион активно участвует в водно-солевом</w:t>
      </w:r>
      <w:r w:rsidRPr="00C0160B">
        <w:rPr>
          <w:rFonts w:ascii="Times New Roman" w:hAnsi="Times New Roman" w:cs="Times New Roman"/>
          <w:sz w:val="24"/>
          <w:szCs w:val="24"/>
        </w:rPr>
        <w:t xml:space="preserve"> </w:t>
      </w:r>
      <w:r w:rsidR="00DE6AC0" w:rsidRPr="00C0160B">
        <w:rPr>
          <w:rFonts w:ascii="Times New Roman" w:hAnsi="Times New Roman" w:cs="Times New Roman"/>
          <w:sz w:val="24"/>
          <w:szCs w:val="24"/>
        </w:rPr>
        <w:t>об</w:t>
      </w:r>
      <w:r w:rsidRPr="00C0160B">
        <w:rPr>
          <w:rFonts w:ascii="Times New Roman" w:hAnsi="Times New Roman" w:cs="Times New Roman"/>
          <w:sz w:val="24"/>
          <w:szCs w:val="24"/>
        </w:rPr>
        <w:t>ме</w:t>
      </w:r>
      <w:r w:rsidR="00DE6AC0" w:rsidRPr="00C0160B">
        <w:rPr>
          <w:rFonts w:ascii="Times New Roman" w:hAnsi="Times New Roman" w:cs="Times New Roman"/>
          <w:sz w:val="24"/>
          <w:szCs w:val="24"/>
        </w:rPr>
        <w:t>не вместе с ионами натрия и калия (</w:t>
      </w:r>
      <w:proofErr w:type="spellStart"/>
      <w:r w:rsidR="00DE6AC0" w:rsidRPr="00C0160B">
        <w:rPr>
          <w:rFonts w:ascii="Times New Roman" w:hAnsi="Times New Roman" w:cs="Times New Roman"/>
          <w:sz w:val="24"/>
          <w:szCs w:val="24"/>
        </w:rPr>
        <w:t>осморегуляция</w:t>
      </w:r>
      <w:proofErr w:type="spellEnd"/>
      <w:r w:rsidR="00DE6AC0" w:rsidRPr="00C0160B">
        <w:rPr>
          <w:rFonts w:ascii="Times New Roman" w:hAnsi="Times New Roman" w:cs="Times New Roman"/>
          <w:sz w:val="24"/>
          <w:szCs w:val="24"/>
        </w:rPr>
        <w:t>). Все эти элементы</w:t>
      </w:r>
      <w:r w:rsidRPr="00C0160B">
        <w:rPr>
          <w:rFonts w:ascii="Times New Roman" w:hAnsi="Times New Roman" w:cs="Times New Roman"/>
          <w:sz w:val="24"/>
          <w:szCs w:val="24"/>
        </w:rPr>
        <w:t xml:space="preserve"> </w:t>
      </w:r>
      <w:r w:rsidR="00DE6AC0" w:rsidRPr="00C0160B">
        <w:rPr>
          <w:rFonts w:ascii="Times New Roman" w:hAnsi="Times New Roman" w:cs="Times New Roman"/>
          <w:sz w:val="24"/>
          <w:szCs w:val="24"/>
        </w:rPr>
        <w:t>должны присутствовать в межклеточной жидкости в постоянном</w:t>
      </w:r>
      <w:r w:rsidRPr="00C0160B">
        <w:rPr>
          <w:rFonts w:ascii="Times New Roman" w:hAnsi="Times New Roman" w:cs="Times New Roman"/>
          <w:sz w:val="24"/>
          <w:szCs w:val="24"/>
        </w:rPr>
        <w:t xml:space="preserve"> </w:t>
      </w:r>
      <w:r w:rsidR="00DE6AC0" w:rsidRPr="00C0160B">
        <w:rPr>
          <w:rFonts w:ascii="Times New Roman" w:hAnsi="Times New Roman" w:cs="Times New Roman"/>
          <w:sz w:val="24"/>
          <w:szCs w:val="24"/>
        </w:rPr>
        <w:t>соотношении, иначе могут возникнуть серьёзные нарушения здоровья. Так,</w:t>
      </w:r>
      <w:r w:rsidRPr="00C0160B">
        <w:rPr>
          <w:rFonts w:ascii="Times New Roman" w:hAnsi="Times New Roman" w:cs="Times New Roman"/>
          <w:sz w:val="24"/>
          <w:szCs w:val="24"/>
        </w:rPr>
        <w:t xml:space="preserve"> </w:t>
      </w:r>
      <w:r w:rsidR="00DE6AC0" w:rsidRPr="00C0160B">
        <w:rPr>
          <w:rFonts w:ascii="Times New Roman" w:hAnsi="Times New Roman" w:cs="Times New Roman"/>
          <w:sz w:val="24"/>
          <w:szCs w:val="24"/>
        </w:rPr>
        <w:t>при нарушении обмена хлорид-ионов возникают отёки, ухудшается работа</w:t>
      </w:r>
      <w:r w:rsidRPr="00C0160B">
        <w:rPr>
          <w:rFonts w:ascii="Times New Roman" w:hAnsi="Times New Roman" w:cs="Times New Roman"/>
          <w:sz w:val="24"/>
          <w:szCs w:val="24"/>
        </w:rPr>
        <w:t xml:space="preserve"> </w:t>
      </w:r>
      <w:r w:rsidR="00DE6AC0" w:rsidRPr="00C0160B">
        <w:rPr>
          <w:rFonts w:ascii="Times New Roman" w:hAnsi="Times New Roman" w:cs="Times New Roman"/>
          <w:sz w:val="24"/>
          <w:szCs w:val="24"/>
        </w:rPr>
        <w:t>сердца, и возникают перепады давления. Хлорид-ион участвует в процессе пищеварения, стимулирует образование желудочного сока и аппетит, предохраняет организм от обезвоживания, способствует выведению из тканей и клеток углекислого газа, токсинов и шлаков; поддерживает в норме состояние эритроцитов. При недостатке хлорид-ионов человек может чувствовать вялость и сонливость, мышечную слабость; у него сохнет во рту, теряется ощущение вкуса и аппетит; ослабевает память, могут начать сильно выпадать волосы и даже зубы. При избытке хлорид-ионов в организме накапливается жидкость, и это провоцирует повышение кровяного давления, серьёзные нарушения пищеварения, сопровождающиеся сильными болями, изжогой, тошнотой и тяжестью в желудке.</w:t>
      </w:r>
    </w:p>
    <w:p w14:paraId="07CF984F" w14:textId="5C115E49" w:rsidR="00F31D68" w:rsidRDefault="00DE6AC0" w:rsidP="00357159">
      <w:pPr>
        <w:spacing w:line="240" w:lineRule="auto"/>
        <w:ind w:firstLine="708"/>
        <w:jc w:val="both"/>
        <w:rPr>
          <w:rFonts w:ascii="Times New Roman" w:hAnsi="Times New Roman" w:cs="Times New Roman"/>
          <w:sz w:val="24"/>
          <w:szCs w:val="24"/>
        </w:rPr>
      </w:pPr>
      <w:r w:rsidRPr="00C0160B">
        <w:rPr>
          <w:rFonts w:ascii="Times New Roman" w:hAnsi="Times New Roman" w:cs="Times New Roman"/>
          <w:i/>
          <w:sz w:val="24"/>
          <w:szCs w:val="24"/>
        </w:rPr>
        <w:t>Сульфаты.</w:t>
      </w:r>
      <w:r w:rsidRPr="00C0160B">
        <w:rPr>
          <w:rFonts w:ascii="Times New Roman" w:hAnsi="Times New Roman" w:cs="Times New Roman"/>
          <w:sz w:val="24"/>
          <w:szCs w:val="24"/>
        </w:rPr>
        <w:t xml:space="preserve"> Сульфаты не токсичны для человека, однако их высокое содержание ухудшает органолептические свойства воды (появляется солоноватый привкус) и оказывает физиологическое воздействие на организм. Эти вещества обладают слабительным эффектом, что приводит к расстройству желудочно-кишечного тракта. По этой причине предельно допустимая концентрация сульфатов строго регламентируется. [8] Воду с повышенным содержанием сульфатов не рекомендуется использовать не только в питьевых, но и хозяйственно-бытовых целях. К примеру, в присутствии кальция такие вещества способны образовывать прочную накипь. Кроме того, в значительной концентрации сульфаты могут вызывать раздражение слизистой оболочки глаз и кожи, особенно если она отличается повышенной чувствительностью, причинять вред </w:t>
      </w:r>
      <w:proofErr w:type="gramStart"/>
      <w:r w:rsidRPr="00C0160B">
        <w:rPr>
          <w:rFonts w:ascii="Times New Roman" w:hAnsi="Times New Roman" w:cs="Times New Roman"/>
          <w:sz w:val="24"/>
          <w:szCs w:val="24"/>
        </w:rPr>
        <w:t>волосам.[</w:t>
      </w:r>
      <w:proofErr w:type="gramEnd"/>
      <w:r w:rsidRPr="00C0160B">
        <w:rPr>
          <w:rFonts w:ascii="Times New Roman" w:hAnsi="Times New Roman" w:cs="Times New Roman"/>
          <w:sz w:val="24"/>
          <w:szCs w:val="24"/>
        </w:rPr>
        <w:t>11]</w:t>
      </w:r>
    </w:p>
    <w:p w14:paraId="215B1048" w14:textId="77777777" w:rsidR="00F31D68" w:rsidRDefault="00F31D68">
      <w:pPr>
        <w:rPr>
          <w:rFonts w:ascii="Times New Roman" w:hAnsi="Times New Roman" w:cs="Times New Roman"/>
          <w:sz w:val="24"/>
          <w:szCs w:val="24"/>
        </w:rPr>
      </w:pPr>
      <w:r>
        <w:rPr>
          <w:rFonts w:ascii="Times New Roman" w:hAnsi="Times New Roman" w:cs="Times New Roman"/>
          <w:sz w:val="24"/>
          <w:szCs w:val="24"/>
        </w:rPr>
        <w:br w:type="page"/>
      </w:r>
    </w:p>
    <w:p w14:paraId="4F35BFF1" w14:textId="77777777" w:rsidR="00DE6AC0" w:rsidRPr="00C0160B" w:rsidRDefault="00DE6AC0" w:rsidP="00357159">
      <w:pPr>
        <w:spacing w:line="240" w:lineRule="auto"/>
        <w:ind w:firstLine="708"/>
        <w:jc w:val="both"/>
        <w:rPr>
          <w:rFonts w:ascii="Times New Roman" w:hAnsi="Times New Roman" w:cs="Times New Roman"/>
          <w:sz w:val="24"/>
          <w:szCs w:val="24"/>
        </w:rPr>
      </w:pPr>
      <w:bookmarkStart w:id="0" w:name="_GoBack"/>
      <w:bookmarkEnd w:id="0"/>
    </w:p>
    <w:p w14:paraId="11A5E648" w14:textId="77777777" w:rsidR="00553869" w:rsidRPr="00C0160B" w:rsidRDefault="00553869" w:rsidP="008B429A">
      <w:pPr>
        <w:spacing w:line="240" w:lineRule="auto"/>
        <w:jc w:val="both"/>
        <w:rPr>
          <w:rFonts w:ascii="Times New Roman" w:hAnsi="Times New Roman" w:cs="Times New Roman"/>
          <w:sz w:val="24"/>
          <w:szCs w:val="24"/>
        </w:rPr>
      </w:pPr>
    </w:p>
    <w:p w14:paraId="6733D10A" w14:textId="77777777" w:rsidR="00B511D8" w:rsidRPr="00C0160B" w:rsidRDefault="00B511D8" w:rsidP="008B429A">
      <w:pPr>
        <w:spacing w:line="240" w:lineRule="auto"/>
        <w:jc w:val="both"/>
        <w:rPr>
          <w:rFonts w:ascii="Times New Roman" w:hAnsi="Times New Roman" w:cs="Times New Roman"/>
          <w:b/>
          <w:sz w:val="24"/>
          <w:szCs w:val="24"/>
        </w:rPr>
      </w:pPr>
    </w:p>
    <w:p w14:paraId="31CFDB2E" w14:textId="5DA03C3D" w:rsidR="008905CB" w:rsidRPr="00C0160B" w:rsidRDefault="00EC6C44" w:rsidP="008B429A">
      <w:pPr>
        <w:spacing w:line="240" w:lineRule="auto"/>
        <w:jc w:val="both"/>
        <w:rPr>
          <w:rFonts w:ascii="Times New Roman" w:hAnsi="Times New Roman" w:cs="Times New Roman"/>
          <w:sz w:val="24"/>
          <w:szCs w:val="24"/>
        </w:rPr>
      </w:pPr>
      <w:r w:rsidRPr="00C0160B">
        <w:rPr>
          <w:rFonts w:ascii="Times New Roman" w:hAnsi="Times New Roman" w:cs="Times New Roman"/>
          <w:b/>
          <w:sz w:val="24"/>
          <w:szCs w:val="24"/>
        </w:rPr>
        <w:t>ГЛАВА 2. ПРАКТИЧЕСКАЯ ЧАСТЬ</w:t>
      </w:r>
    </w:p>
    <w:p w14:paraId="15980890" w14:textId="77777777" w:rsidR="00EC6C44" w:rsidRPr="00C0160B" w:rsidRDefault="00EC6C44" w:rsidP="008B429A">
      <w:pPr>
        <w:spacing w:line="240" w:lineRule="auto"/>
        <w:jc w:val="both"/>
        <w:rPr>
          <w:rFonts w:ascii="Times New Roman" w:hAnsi="Times New Roman" w:cs="Times New Roman"/>
          <w:b/>
          <w:sz w:val="24"/>
          <w:szCs w:val="24"/>
        </w:rPr>
      </w:pPr>
    </w:p>
    <w:p w14:paraId="3A3809FC" w14:textId="77777777" w:rsidR="00EC6C44" w:rsidRPr="00C0160B" w:rsidRDefault="00EC6C44" w:rsidP="008B429A">
      <w:pPr>
        <w:spacing w:line="240" w:lineRule="auto"/>
        <w:jc w:val="both"/>
        <w:rPr>
          <w:rFonts w:ascii="Times New Roman" w:hAnsi="Times New Roman" w:cs="Times New Roman"/>
          <w:b/>
          <w:sz w:val="24"/>
          <w:szCs w:val="24"/>
        </w:rPr>
      </w:pPr>
    </w:p>
    <w:p w14:paraId="7B3152E0" w14:textId="0927AD09" w:rsidR="008905CB" w:rsidRPr="00C0160B" w:rsidRDefault="00EC6C44" w:rsidP="008B429A">
      <w:pPr>
        <w:spacing w:line="240" w:lineRule="auto"/>
        <w:jc w:val="both"/>
        <w:rPr>
          <w:rFonts w:ascii="Times New Roman" w:hAnsi="Times New Roman" w:cs="Times New Roman"/>
          <w:b/>
          <w:sz w:val="24"/>
          <w:szCs w:val="24"/>
        </w:rPr>
      </w:pPr>
      <w:r w:rsidRPr="00C0160B">
        <w:rPr>
          <w:rFonts w:ascii="Times New Roman" w:hAnsi="Times New Roman" w:cs="Times New Roman"/>
          <w:b/>
          <w:sz w:val="24"/>
          <w:szCs w:val="24"/>
        </w:rPr>
        <w:t>2.1.</w:t>
      </w:r>
      <w:r w:rsidR="00553A36" w:rsidRPr="00C0160B">
        <w:rPr>
          <w:rFonts w:ascii="Times New Roman" w:hAnsi="Times New Roman" w:cs="Times New Roman"/>
          <w:b/>
          <w:sz w:val="24"/>
          <w:szCs w:val="24"/>
        </w:rPr>
        <w:t xml:space="preserve"> </w:t>
      </w:r>
      <w:r w:rsidRPr="00C0160B">
        <w:rPr>
          <w:rFonts w:ascii="Times New Roman" w:hAnsi="Times New Roman" w:cs="Times New Roman"/>
          <w:b/>
          <w:sz w:val="24"/>
          <w:szCs w:val="24"/>
        </w:rPr>
        <w:t>Изготовление самодельного фильтра</w:t>
      </w:r>
    </w:p>
    <w:p w14:paraId="6A99E1A2" w14:textId="77777777" w:rsidR="00EC6C44" w:rsidRPr="00C0160B" w:rsidRDefault="00EC6C44" w:rsidP="008B429A">
      <w:pPr>
        <w:spacing w:line="240" w:lineRule="auto"/>
        <w:jc w:val="both"/>
        <w:rPr>
          <w:rFonts w:ascii="Times New Roman" w:hAnsi="Times New Roman" w:cs="Times New Roman"/>
          <w:b/>
          <w:sz w:val="24"/>
          <w:szCs w:val="24"/>
        </w:rPr>
      </w:pPr>
    </w:p>
    <w:p w14:paraId="6E98C3EC" w14:textId="0767B9F3" w:rsidR="00081272" w:rsidRPr="00C0160B" w:rsidRDefault="00081272" w:rsidP="008B429A">
      <w:pPr>
        <w:spacing w:line="240" w:lineRule="auto"/>
        <w:ind w:firstLine="708"/>
        <w:jc w:val="both"/>
        <w:rPr>
          <w:rFonts w:ascii="Times New Roman" w:hAnsi="Times New Roman" w:cs="Times New Roman"/>
          <w:sz w:val="24"/>
          <w:szCs w:val="24"/>
        </w:rPr>
      </w:pPr>
      <w:r w:rsidRPr="00C0160B">
        <w:rPr>
          <w:rFonts w:ascii="Times New Roman" w:hAnsi="Times New Roman" w:cs="Times New Roman"/>
          <w:sz w:val="24"/>
          <w:szCs w:val="24"/>
        </w:rPr>
        <w:t xml:space="preserve">В результате работы был сконструирован самодельный фильтр. Для этого был </w:t>
      </w:r>
      <w:proofErr w:type="gramStart"/>
      <w:r w:rsidRPr="00C0160B">
        <w:rPr>
          <w:rFonts w:ascii="Times New Roman" w:hAnsi="Times New Roman" w:cs="Times New Roman"/>
          <w:sz w:val="24"/>
          <w:szCs w:val="24"/>
        </w:rPr>
        <w:t>взят  песок</w:t>
      </w:r>
      <w:proofErr w:type="gramEnd"/>
      <w:r w:rsidRPr="00C0160B">
        <w:rPr>
          <w:rFonts w:ascii="Times New Roman" w:hAnsi="Times New Roman" w:cs="Times New Roman"/>
          <w:sz w:val="24"/>
          <w:szCs w:val="24"/>
        </w:rPr>
        <w:t xml:space="preserve"> (только сухой), уголь активированный ( в походных условиях можно взять  из костра), марля, , пластиковая бутылка .</w:t>
      </w:r>
      <w:r w:rsidR="00B511D8" w:rsidRPr="00C0160B">
        <w:rPr>
          <w:rFonts w:ascii="Times New Roman" w:hAnsi="Times New Roman" w:cs="Times New Roman"/>
          <w:sz w:val="24"/>
          <w:szCs w:val="24"/>
        </w:rPr>
        <w:t xml:space="preserve"> (Рис.1)</w:t>
      </w:r>
      <w:r w:rsidRPr="00C0160B">
        <w:rPr>
          <w:rFonts w:ascii="Times New Roman" w:hAnsi="Times New Roman" w:cs="Times New Roman"/>
          <w:sz w:val="24"/>
          <w:szCs w:val="24"/>
        </w:rPr>
        <w:t xml:space="preserve"> Из бутылки вырезаем воронку. Потом надо выложить первый фильтрующий слой чистой тканью. Этот слой будет отвечать за тонкую очистку воды от механических примесей. Если позволяют условия нужно прокипятить ткань. Затем нужно заполнить бутылку углём примерно на треть объёма. Нельзя использовать уголь хвойных пород! Уголь будет адсорбировать органические вещества и впитывать ядовитые примеси. Последним действием будет создание третьего слоя. Он будет представлен песком, который лучше всего предварительно промыть, а затем прокалить. Этот слой будет отвечать за удаление крупных механических примесей. [4]</w:t>
      </w:r>
    </w:p>
    <w:p w14:paraId="465D0754" w14:textId="77777777" w:rsidR="005C3DA2" w:rsidRPr="00C0160B" w:rsidRDefault="005C3DA2" w:rsidP="008B429A">
      <w:pPr>
        <w:spacing w:line="240" w:lineRule="auto"/>
        <w:jc w:val="both"/>
        <w:rPr>
          <w:rFonts w:ascii="Times New Roman" w:hAnsi="Times New Roman" w:cs="Times New Roman"/>
          <w:noProof/>
          <w:sz w:val="24"/>
          <w:szCs w:val="24"/>
          <w:lang w:eastAsia="ru-RU"/>
        </w:rPr>
      </w:pPr>
    </w:p>
    <w:p w14:paraId="39ACA056" w14:textId="344B468D" w:rsidR="172C3932" w:rsidRPr="00C0160B" w:rsidRDefault="00B511D8" w:rsidP="008B429A">
      <w:pPr>
        <w:spacing w:line="240" w:lineRule="auto"/>
        <w:jc w:val="both"/>
        <w:rPr>
          <w:rFonts w:ascii="Times New Roman" w:hAnsi="Times New Roman" w:cs="Times New Roman"/>
          <w:sz w:val="24"/>
          <w:szCs w:val="24"/>
        </w:rPr>
      </w:pPr>
      <w:r w:rsidRPr="00C0160B">
        <w:rPr>
          <w:rFonts w:ascii="Times New Roman" w:hAnsi="Times New Roman" w:cs="Times New Roman"/>
          <w:noProof/>
          <w:sz w:val="24"/>
          <w:szCs w:val="24"/>
          <w:lang w:eastAsia="ru-RU"/>
        </w:rPr>
        <w:t>Рис.</w:t>
      </w:r>
      <w:r w:rsidR="00553A36" w:rsidRPr="00C0160B">
        <w:rPr>
          <w:rFonts w:ascii="Times New Roman" w:hAnsi="Times New Roman" w:cs="Times New Roman"/>
          <w:noProof/>
          <w:sz w:val="24"/>
          <w:szCs w:val="24"/>
          <w:lang w:eastAsia="ru-RU"/>
        </w:rPr>
        <w:t xml:space="preserve">2. </w:t>
      </w:r>
      <w:r w:rsidRPr="00C0160B">
        <w:rPr>
          <w:rFonts w:ascii="Times New Roman" w:hAnsi="Times New Roman" w:cs="Times New Roman"/>
          <w:noProof/>
          <w:sz w:val="24"/>
          <w:szCs w:val="24"/>
          <w:lang w:eastAsia="ru-RU"/>
        </w:rPr>
        <w:t xml:space="preserve"> Схема самод</w:t>
      </w:r>
      <w:r w:rsidR="005C3DA2" w:rsidRPr="00C0160B">
        <w:rPr>
          <w:rFonts w:ascii="Times New Roman" w:hAnsi="Times New Roman" w:cs="Times New Roman"/>
          <w:noProof/>
          <w:sz w:val="24"/>
          <w:szCs w:val="24"/>
          <w:lang w:eastAsia="ru-RU"/>
        </w:rPr>
        <w:t>ельного фильтра</w:t>
      </w:r>
      <w:r w:rsidR="00553869" w:rsidRPr="00C0160B">
        <w:rPr>
          <w:noProof/>
          <w:sz w:val="24"/>
          <w:szCs w:val="24"/>
          <w:lang w:eastAsia="ru-RU"/>
        </w:rPr>
        <w:drawing>
          <wp:inline distT="0" distB="0" distL="0" distR="0" wp14:anchorId="4189807D" wp14:editId="67FA5008">
            <wp:extent cx="2224935" cy="2011712"/>
            <wp:effectExtent l="0" t="0" r="444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52689" cy="2036806"/>
                    </a:xfrm>
                    <a:prstGeom prst="rect">
                      <a:avLst/>
                    </a:prstGeom>
                  </pic:spPr>
                </pic:pic>
              </a:graphicData>
            </a:graphic>
          </wp:inline>
        </w:drawing>
      </w:r>
    </w:p>
    <w:p w14:paraId="4D04A215" w14:textId="097041BE" w:rsidR="79E85FEC" w:rsidRPr="00C0160B" w:rsidRDefault="00B511D8" w:rsidP="00B511D8">
      <w:pPr>
        <w:spacing w:line="240" w:lineRule="auto"/>
        <w:jc w:val="both"/>
        <w:rPr>
          <w:rFonts w:ascii="Times New Roman" w:hAnsi="Times New Roman" w:cs="Times New Roman"/>
          <w:b/>
          <w:bCs/>
          <w:sz w:val="24"/>
          <w:szCs w:val="24"/>
        </w:rPr>
      </w:pPr>
      <w:r w:rsidRPr="00C0160B">
        <w:rPr>
          <w:rFonts w:ascii="Times New Roman" w:hAnsi="Times New Roman" w:cs="Times New Roman"/>
          <w:sz w:val="24"/>
          <w:szCs w:val="24"/>
        </w:rPr>
        <w:t xml:space="preserve">Для проверки качества очистки воды фильтрами разных типов, а также самодельного </w:t>
      </w:r>
      <w:proofErr w:type="gramStart"/>
      <w:r w:rsidRPr="00C0160B">
        <w:rPr>
          <w:rFonts w:ascii="Times New Roman" w:hAnsi="Times New Roman" w:cs="Times New Roman"/>
          <w:sz w:val="24"/>
          <w:szCs w:val="24"/>
        </w:rPr>
        <w:t>фильтра ,</w:t>
      </w:r>
      <w:proofErr w:type="gramEnd"/>
      <w:r w:rsidRPr="00C0160B">
        <w:rPr>
          <w:rFonts w:ascii="Times New Roman" w:hAnsi="Times New Roman" w:cs="Times New Roman"/>
          <w:sz w:val="24"/>
          <w:szCs w:val="24"/>
        </w:rPr>
        <w:t xml:space="preserve"> были проведены несколько опытов.</w:t>
      </w:r>
    </w:p>
    <w:p w14:paraId="50172D08" w14:textId="1039E2C9" w:rsidR="79E85FEC" w:rsidRPr="00C0160B" w:rsidRDefault="79E85FEC" w:rsidP="008B429A">
      <w:pPr>
        <w:spacing w:line="240" w:lineRule="auto"/>
        <w:jc w:val="both"/>
        <w:rPr>
          <w:rFonts w:ascii="Times New Roman" w:hAnsi="Times New Roman" w:cs="Times New Roman"/>
          <w:b/>
          <w:bCs/>
          <w:sz w:val="24"/>
          <w:szCs w:val="24"/>
        </w:rPr>
      </w:pPr>
    </w:p>
    <w:p w14:paraId="0C38DB8D" w14:textId="10F727E1" w:rsidR="008905CB" w:rsidRPr="00C0160B" w:rsidRDefault="008905CB" w:rsidP="008B429A">
      <w:pPr>
        <w:spacing w:line="240" w:lineRule="auto"/>
        <w:jc w:val="both"/>
        <w:rPr>
          <w:rFonts w:ascii="Times New Roman" w:hAnsi="Times New Roman" w:cs="Times New Roman"/>
          <w:b/>
          <w:sz w:val="24"/>
          <w:szCs w:val="24"/>
        </w:rPr>
      </w:pPr>
      <w:r w:rsidRPr="00C0160B">
        <w:rPr>
          <w:rFonts w:ascii="Times New Roman" w:hAnsi="Times New Roman" w:cs="Times New Roman"/>
          <w:b/>
          <w:sz w:val="24"/>
          <w:szCs w:val="24"/>
        </w:rPr>
        <w:t>2.2</w:t>
      </w:r>
      <w:r w:rsidR="00EC6C44" w:rsidRPr="00C0160B">
        <w:rPr>
          <w:rFonts w:ascii="Times New Roman" w:hAnsi="Times New Roman" w:cs="Times New Roman"/>
          <w:b/>
          <w:sz w:val="24"/>
          <w:szCs w:val="24"/>
        </w:rPr>
        <w:t>.</w:t>
      </w:r>
      <w:r w:rsidR="00357159" w:rsidRPr="00C0160B">
        <w:rPr>
          <w:rFonts w:ascii="Times New Roman" w:hAnsi="Times New Roman" w:cs="Times New Roman"/>
          <w:b/>
          <w:sz w:val="24"/>
          <w:szCs w:val="24"/>
        </w:rPr>
        <w:t xml:space="preserve"> </w:t>
      </w:r>
      <w:r w:rsidR="00EC6C44" w:rsidRPr="00C0160B">
        <w:rPr>
          <w:rFonts w:ascii="Times New Roman" w:hAnsi="Times New Roman" w:cs="Times New Roman"/>
          <w:b/>
          <w:sz w:val="24"/>
          <w:szCs w:val="24"/>
        </w:rPr>
        <w:t>Объекты исследования.</w:t>
      </w:r>
    </w:p>
    <w:p w14:paraId="2C71F7C4" w14:textId="540E8211" w:rsidR="00EC6C44" w:rsidRPr="00C0160B" w:rsidRDefault="00EC6C44" w:rsidP="008B429A">
      <w:pPr>
        <w:spacing w:line="240" w:lineRule="auto"/>
        <w:jc w:val="both"/>
        <w:rPr>
          <w:rFonts w:ascii="Times New Roman" w:hAnsi="Times New Roman" w:cs="Times New Roman"/>
          <w:b/>
          <w:sz w:val="24"/>
          <w:szCs w:val="24"/>
        </w:rPr>
      </w:pPr>
    </w:p>
    <w:p w14:paraId="4BA0A615" w14:textId="434D894F" w:rsidR="00553A36" w:rsidRPr="00C0160B" w:rsidRDefault="00553A36"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Для исследования состава воды были взяты следующие пробы:</w:t>
      </w:r>
    </w:p>
    <w:p w14:paraId="4EC22239" w14:textId="794F27C4" w:rsidR="172C3932" w:rsidRPr="00C0160B" w:rsidRDefault="172C3932"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№1--вода из-под крана</w:t>
      </w:r>
      <w:r w:rsidR="00B562BA" w:rsidRPr="00C0160B">
        <w:rPr>
          <w:rFonts w:ascii="Times New Roman" w:hAnsi="Times New Roman" w:cs="Times New Roman"/>
          <w:sz w:val="24"/>
          <w:szCs w:val="24"/>
        </w:rPr>
        <w:t xml:space="preserve"> (контрольный образец)</w:t>
      </w:r>
    </w:p>
    <w:p w14:paraId="28DA4EC8" w14:textId="29246253" w:rsidR="172C3932" w:rsidRPr="00C0160B" w:rsidRDefault="172C3932"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№2--вода из школьного фонтанчика</w:t>
      </w:r>
      <w:r w:rsidR="00175EF0" w:rsidRPr="00C0160B">
        <w:rPr>
          <w:rFonts w:ascii="Times New Roman" w:hAnsi="Times New Roman" w:cs="Times New Roman"/>
          <w:sz w:val="24"/>
          <w:szCs w:val="24"/>
        </w:rPr>
        <w:t xml:space="preserve"> СШ №161 </w:t>
      </w:r>
      <w:proofErr w:type="spellStart"/>
      <w:r w:rsidR="00175EF0" w:rsidRPr="00C0160B">
        <w:rPr>
          <w:rFonts w:ascii="Times New Roman" w:hAnsi="Times New Roman" w:cs="Times New Roman"/>
          <w:sz w:val="24"/>
          <w:szCs w:val="24"/>
        </w:rPr>
        <w:t>г.Минска</w:t>
      </w:r>
      <w:proofErr w:type="spellEnd"/>
      <w:r w:rsidR="00175EF0" w:rsidRPr="00C0160B">
        <w:rPr>
          <w:rFonts w:ascii="Times New Roman" w:hAnsi="Times New Roman" w:cs="Times New Roman"/>
          <w:sz w:val="24"/>
          <w:szCs w:val="24"/>
        </w:rPr>
        <w:t xml:space="preserve"> (обратноосмотический фильтр)</w:t>
      </w:r>
    </w:p>
    <w:p w14:paraId="14657D75" w14:textId="15BC1730" w:rsidR="172C3932" w:rsidRPr="00C0160B" w:rsidRDefault="172C3932"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lastRenderedPageBreak/>
        <w:t>№3--вода артезианская</w:t>
      </w:r>
      <w:r w:rsidR="00175EF0" w:rsidRPr="00C0160B">
        <w:rPr>
          <w:rFonts w:ascii="Times New Roman" w:hAnsi="Times New Roman" w:cs="Times New Roman"/>
          <w:sz w:val="24"/>
          <w:szCs w:val="24"/>
        </w:rPr>
        <w:t xml:space="preserve"> </w:t>
      </w:r>
      <w:proofErr w:type="gramStart"/>
      <w:r w:rsidR="00175EF0" w:rsidRPr="00C0160B">
        <w:rPr>
          <w:rFonts w:ascii="Times New Roman" w:hAnsi="Times New Roman" w:cs="Times New Roman"/>
          <w:sz w:val="24"/>
          <w:szCs w:val="24"/>
        </w:rPr>
        <w:t>( Советский</w:t>
      </w:r>
      <w:proofErr w:type="gramEnd"/>
      <w:r w:rsidR="00175EF0" w:rsidRPr="00C0160B">
        <w:rPr>
          <w:rFonts w:ascii="Times New Roman" w:hAnsi="Times New Roman" w:cs="Times New Roman"/>
          <w:sz w:val="24"/>
          <w:szCs w:val="24"/>
        </w:rPr>
        <w:t xml:space="preserve"> район </w:t>
      </w:r>
      <w:proofErr w:type="spellStart"/>
      <w:r w:rsidR="00175EF0" w:rsidRPr="00C0160B">
        <w:rPr>
          <w:rFonts w:ascii="Times New Roman" w:hAnsi="Times New Roman" w:cs="Times New Roman"/>
          <w:sz w:val="24"/>
          <w:szCs w:val="24"/>
        </w:rPr>
        <w:t>г.Минска</w:t>
      </w:r>
      <w:proofErr w:type="spellEnd"/>
      <w:r w:rsidR="00175EF0" w:rsidRPr="00C0160B">
        <w:rPr>
          <w:rFonts w:ascii="Times New Roman" w:hAnsi="Times New Roman" w:cs="Times New Roman"/>
          <w:sz w:val="24"/>
          <w:szCs w:val="24"/>
        </w:rPr>
        <w:t>)</w:t>
      </w:r>
    </w:p>
    <w:p w14:paraId="1427B048" w14:textId="286C031D" w:rsidR="172C3932" w:rsidRPr="00C0160B" w:rsidRDefault="172C3932"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№4</w:t>
      </w:r>
      <w:r w:rsidR="00175EF0" w:rsidRPr="00C0160B">
        <w:rPr>
          <w:rFonts w:ascii="Times New Roman" w:hAnsi="Times New Roman" w:cs="Times New Roman"/>
          <w:sz w:val="24"/>
          <w:szCs w:val="24"/>
        </w:rPr>
        <w:t>—</w:t>
      </w:r>
      <w:proofErr w:type="gramStart"/>
      <w:r w:rsidRPr="00C0160B">
        <w:rPr>
          <w:rFonts w:ascii="Times New Roman" w:hAnsi="Times New Roman" w:cs="Times New Roman"/>
          <w:sz w:val="24"/>
          <w:szCs w:val="24"/>
        </w:rPr>
        <w:t>вода</w:t>
      </w:r>
      <w:r w:rsidR="00175EF0" w:rsidRPr="00C0160B">
        <w:rPr>
          <w:rFonts w:ascii="Times New Roman" w:hAnsi="Times New Roman" w:cs="Times New Roman"/>
          <w:sz w:val="24"/>
          <w:szCs w:val="24"/>
        </w:rPr>
        <w:t xml:space="preserve">, </w:t>
      </w:r>
      <w:r w:rsidRPr="00C0160B">
        <w:rPr>
          <w:rFonts w:ascii="Times New Roman" w:hAnsi="Times New Roman" w:cs="Times New Roman"/>
          <w:sz w:val="24"/>
          <w:szCs w:val="24"/>
        </w:rPr>
        <w:t xml:space="preserve"> очищенная</w:t>
      </w:r>
      <w:proofErr w:type="gramEnd"/>
      <w:r w:rsidRPr="00C0160B">
        <w:rPr>
          <w:rFonts w:ascii="Times New Roman" w:hAnsi="Times New Roman" w:cs="Times New Roman"/>
          <w:sz w:val="24"/>
          <w:szCs w:val="24"/>
        </w:rPr>
        <w:t xml:space="preserve"> </w:t>
      </w:r>
      <w:r w:rsidR="00175EF0" w:rsidRPr="00C0160B">
        <w:rPr>
          <w:rFonts w:ascii="Times New Roman" w:hAnsi="Times New Roman" w:cs="Times New Roman"/>
          <w:sz w:val="24"/>
          <w:szCs w:val="24"/>
        </w:rPr>
        <w:t xml:space="preserve"> стационарным </w:t>
      </w:r>
      <w:r w:rsidRPr="00C0160B">
        <w:rPr>
          <w:rFonts w:ascii="Times New Roman" w:hAnsi="Times New Roman" w:cs="Times New Roman"/>
          <w:sz w:val="24"/>
          <w:szCs w:val="24"/>
        </w:rPr>
        <w:t>об</w:t>
      </w:r>
      <w:r w:rsidR="00175EF0" w:rsidRPr="00C0160B">
        <w:rPr>
          <w:rFonts w:ascii="Times New Roman" w:hAnsi="Times New Roman" w:cs="Times New Roman"/>
          <w:sz w:val="24"/>
          <w:szCs w:val="24"/>
        </w:rPr>
        <w:t xml:space="preserve">ратноосмотическим фильтром «Гейзер-стандарт» (бытовой фильтр под мойку, Московский район </w:t>
      </w:r>
      <w:proofErr w:type="spellStart"/>
      <w:r w:rsidR="00175EF0" w:rsidRPr="00C0160B">
        <w:rPr>
          <w:rFonts w:ascii="Times New Roman" w:hAnsi="Times New Roman" w:cs="Times New Roman"/>
          <w:sz w:val="24"/>
          <w:szCs w:val="24"/>
        </w:rPr>
        <w:t>г.Минска</w:t>
      </w:r>
      <w:proofErr w:type="spellEnd"/>
      <w:r w:rsidR="00175EF0" w:rsidRPr="00C0160B">
        <w:rPr>
          <w:rFonts w:ascii="Times New Roman" w:hAnsi="Times New Roman" w:cs="Times New Roman"/>
          <w:sz w:val="24"/>
          <w:szCs w:val="24"/>
        </w:rPr>
        <w:t>)</w:t>
      </w:r>
    </w:p>
    <w:p w14:paraId="68333984" w14:textId="457ED294" w:rsidR="172C3932" w:rsidRPr="00C0160B" w:rsidRDefault="172C3932"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№5--вода из автомата “Живая вода” (озонный фильтр)</w:t>
      </w:r>
    </w:p>
    <w:p w14:paraId="005AD768" w14:textId="3EE8B6A5" w:rsidR="172C3932" w:rsidRPr="00C0160B" w:rsidRDefault="172C3932"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№6</w:t>
      </w:r>
      <w:r w:rsidR="00175EF0" w:rsidRPr="00C0160B">
        <w:rPr>
          <w:rFonts w:ascii="Times New Roman" w:hAnsi="Times New Roman" w:cs="Times New Roman"/>
          <w:sz w:val="24"/>
          <w:szCs w:val="24"/>
        </w:rPr>
        <w:t>—</w:t>
      </w:r>
      <w:proofErr w:type="gramStart"/>
      <w:r w:rsidRPr="00C0160B">
        <w:rPr>
          <w:rFonts w:ascii="Times New Roman" w:hAnsi="Times New Roman" w:cs="Times New Roman"/>
          <w:sz w:val="24"/>
          <w:szCs w:val="24"/>
        </w:rPr>
        <w:t>вода</w:t>
      </w:r>
      <w:r w:rsidR="00175EF0" w:rsidRPr="00C0160B">
        <w:rPr>
          <w:rFonts w:ascii="Times New Roman" w:hAnsi="Times New Roman" w:cs="Times New Roman"/>
          <w:sz w:val="24"/>
          <w:szCs w:val="24"/>
        </w:rPr>
        <w:t xml:space="preserve">, </w:t>
      </w:r>
      <w:r w:rsidRPr="00C0160B">
        <w:rPr>
          <w:rFonts w:ascii="Times New Roman" w:hAnsi="Times New Roman" w:cs="Times New Roman"/>
          <w:sz w:val="24"/>
          <w:szCs w:val="24"/>
        </w:rPr>
        <w:t xml:space="preserve"> очищенная</w:t>
      </w:r>
      <w:proofErr w:type="gramEnd"/>
      <w:r w:rsidRPr="00C0160B">
        <w:rPr>
          <w:rFonts w:ascii="Times New Roman" w:hAnsi="Times New Roman" w:cs="Times New Roman"/>
          <w:sz w:val="24"/>
          <w:szCs w:val="24"/>
        </w:rPr>
        <w:t xml:space="preserve"> самодельным фильтром.</w:t>
      </w:r>
    </w:p>
    <w:p w14:paraId="06AC522D" w14:textId="77777777" w:rsidR="00553869" w:rsidRPr="00C0160B" w:rsidRDefault="00553869" w:rsidP="008B429A">
      <w:pPr>
        <w:spacing w:line="240" w:lineRule="auto"/>
        <w:jc w:val="both"/>
        <w:rPr>
          <w:rFonts w:ascii="Times New Roman" w:hAnsi="Times New Roman" w:cs="Times New Roman"/>
          <w:b/>
          <w:sz w:val="24"/>
          <w:szCs w:val="24"/>
        </w:rPr>
      </w:pPr>
    </w:p>
    <w:p w14:paraId="0E793763" w14:textId="5ED9CBEA" w:rsidR="00081272" w:rsidRPr="00C0160B" w:rsidRDefault="008905CB" w:rsidP="008B429A">
      <w:pPr>
        <w:spacing w:line="240" w:lineRule="auto"/>
        <w:jc w:val="both"/>
        <w:rPr>
          <w:rFonts w:ascii="Times New Roman" w:hAnsi="Times New Roman" w:cs="Times New Roman"/>
          <w:b/>
          <w:sz w:val="24"/>
          <w:szCs w:val="24"/>
        </w:rPr>
      </w:pPr>
      <w:r w:rsidRPr="00C0160B">
        <w:rPr>
          <w:rFonts w:ascii="Times New Roman" w:hAnsi="Times New Roman" w:cs="Times New Roman"/>
          <w:b/>
          <w:sz w:val="24"/>
          <w:szCs w:val="24"/>
        </w:rPr>
        <w:t>2.3</w:t>
      </w:r>
      <w:r w:rsidR="00EC6C44" w:rsidRPr="00C0160B">
        <w:rPr>
          <w:rFonts w:ascii="Times New Roman" w:hAnsi="Times New Roman" w:cs="Times New Roman"/>
          <w:b/>
          <w:sz w:val="24"/>
          <w:szCs w:val="24"/>
        </w:rPr>
        <w:t>.</w:t>
      </w:r>
      <w:r w:rsidR="00553A36" w:rsidRPr="00C0160B">
        <w:rPr>
          <w:rFonts w:ascii="Times New Roman" w:hAnsi="Times New Roman" w:cs="Times New Roman"/>
          <w:b/>
          <w:sz w:val="24"/>
          <w:szCs w:val="24"/>
        </w:rPr>
        <w:t xml:space="preserve"> </w:t>
      </w:r>
      <w:r w:rsidR="00EC6C44" w:rsidRPr="00C0160B">
        <w:rPr>
          <w:rFonts w:ascii="Times New Roman" w:hAnsi="Times New Roman" w:cs="Times New Roman"/>
          <w:b/>
          <w:sz w:val="24"/>
          <w:szCs w:val="24"/>
        </w:rPr>
        <w:t>Исследование физических свойств</w:t>
      </w:r>
    </w:p>
    <w:p w14:paraId="2B3AF3F8" w14:textId="77777777" w:rsidR="00EC6C44" w:rsidRPr="00C0160B" w:rsidRDefault="00EC6C44" w:rsidP="008B429A">
      <w:pPr>
        <w:spacing w:line="240" w:lineRule="auto"/>
        <w:jc w:val="both"/>
        <w:rPr>
          <w:rFonts w:ascii="Times New Roman" w:hAnsi="Times New Roman" w:cs="Times New Roman"/>
          <w:b/>
          <w:sz w:val="24"/>
          <w:szCs w:val="24"/>
        </w:rPr>
      </w:pPr>
    </w:p>
    <w:p w14:paraId="45579CE3" w14:textId="77777777" w:rsidR="00081272" w:rsidRPr="00C0160B" w:rsidRDefault="00081272" w:rsidP="008B429A">
      <w:pPr>
        <w:pStyle w:val="aa"/>
        <w:jc w:val="both"/>
        <w:rPr>
          <w:i/>
          <w:color w:val="000000"/>
        </w:rPr>
      </w:pPr>
      <w:r w:rsidRPr="00C0160B">
        <w:rPr>
          <w:i/>
          <w:color w:val="000000"/>
        </w:rPr>
        <w:t>1. Цвет (окраска).</w:t>
      </w:r>
    </w:p>
    <w:p w14:paraId="4D2A8249" w14:textId="77777777" w:rsidR="00081272" w:rsidRPr="00C0160B" w:rsidRDefault="00081272" w:rsidP="008B429A">
      <w:pPr>
        <w:pStyle w:val="aa"/>
        <w:jc w:val="both"/>
        <w:rPr>
          <w:color w:val="000000"/>
        </w:rPr>
      </w:pPr>
      <w:r w:rsidRPr="00C0160B">
        <w:rPr>
          <w:color w:val="000000"/>
        </w:rPr>
        <w:t>Для источников хозяйственно-питьевого водоснабжения окраска не должна обнаруживаться в столбике 20 см</w:t>
      </w:r>
    </w:p>
    <w:p w14:paraId="72D511D8" w14:textId="77777777" w:rsidR="00081272" w:rsidRPr="00C0160B" w:rsidRDefault="00081272" w:rsidP="008B429A">
      <w:pPr>
        <w:pStyle w:val="aa"/>
        <w:jc w:val="both"/>
        <w:rPr>
          <w:color w:val="000000"/>
        </w:rPr>
      </w:pPr>
      <w:r w:rsidRPr="00C0160B">
        <w:rPr>
          <w:color w:val="000000"/>
        </w:rPr>
        <w:t>Для определения цветности воды исследуемую воду налили в стеклянный цилиндр и рассмотрели ее на фоне белого листа бумаги при дневном освещении сверху и сбоку.</w:t>
      </w:r>
    </w:p>
    <w:p w14:paraId="731A77D0" w14:textId="77777777" w:rsidR="00081272" w:rsidRPr="00C0160B" w:rsidRDefault="00081272" w:rsidP="008B429A">
      <w:pPr>
        <w:pStyle w:val="aa"/>
        <w:jc w:val="both"/>
        <w:rPr>
          <w:color w:val="000000"/>
        </w:rPr>
      </w:pPr>
      <w:r w:rsidRPr="00C0160B">
        <w:rPr>
          <w:color w:val="000000"/>
        </w:rPr>
        <w:t xml:space="preserve">2. </w:t>
      </w:r>
      <w:r w:rsidRPr="00C0160B">
        <w:rPr>
          <w:i/>
          <w:color w:val="000000"/>
        </w:rPr>
        <w:t>Органолептический метод определения запаха</w:t>
      </w:r>
      <w:r w:rsidRPr="00C0160B">
        <w:rPr>
          <w:color w:val="000000"/>
        </w:rPr>
        <w:t>. Характер запаха воды определяют ощущением воспринимаемого запаха (землистый, хлорный, нефтепродуктов и др.). Интенсивность запаха воды определяем при 20С, оцениваем по пятибалльной системе согласно требованиям.</w:t>
      </w:r>
    </w:p>
    <w:tbl>
      <w:tblPr>
        <w:tblStyle w:val="1"/>
        <w:tblW w:w="0" w:type="auto"/>
        <w:tblLook w:val="01E0" w:firstRow="1" w:lastRow="1" w:firstColumn="1" w:lastColumn="1" w:noHBand="0" w:noVBand="0"/>
      </w:tblPr>
      <w:tblGrid>
        <w:gridCol w:w="3011"/>
        <w:gridCol w:w="4202"/>
        <w:gridCol w:w="1803"/>
      </w:tblGrid>
      <w:tr w:rsidR="00553A36" w:rsidRPr="00C0160B" w14:paraId="378E313F" w14:textId="77777777" w:rsidTr="00553A36">
        <w:tc>
          <w:tcPr>
            <w:tcW w:w="3190" w:type="dxa"/>
          </w:tcPr>
          <w:p w14:paraId="26FF8F8E" w14:textId="77777777" w:rsidR="00553A36" w:rsidRPr="00C0160B" w:rsidRDefault="00553A36" w:rsidP="00553A36">
            <w:pPr>
              <w:jc w:val="center"/>
              <w:rPr>
                <w:sz w:val="24"/>
                <w:szCs w:val="24"/>
              </w:rPr>
            </w:pPr>
            <w:r w:rsidRPr="00C0160B">
              <w:rPr>
                <w:sz w:val="24"/>
                <w:szCs w:val="24"/>
              </w:rPr>
              <w:t>Запах (вкус)</w:t>
            </w:r>
          </w:p>
        </w:tc>
        <w:tc>
          <w:tcPr>
            <w:tcW w:w="4478" w:type="dxa"/>
          </w:tcPr>
          <w:p w14:paraId="353306DD" w14:textId="77777777" w:rsidR="00553A36" w:rsidRPr="00C0160B" w:rsidRDefault="00553A36" w:rsidP="00553A36">
            <w:pPr>
              <w:jc w:val="center"/>
              <w:rPr>
                <w:sz w:val="24"/>
                <w:szCs w:val="24"/>
              </w:rPr>
            </w:pPr>
            <w:r w:rsidRPr="00C0160B">
              <w:rPr>
                <w:sz w:val="24"/>
                <w:szCs w:val="24"/>
              </w:rPr>
              <w:t xml:space="preserve">Интенсивность </w:t>
            </w:r>
          </w:p>
        </w:tc>
        <w:tc>
          <w:tcPr>
            <w:tcW w:w="1903" w:type="dxa"/>
          </w:tcPr>
          <w:p w14:paraId="019B22AE" w14:textId="77777777" w:rsidR="00553A36" w:rsidRPr="00C0160B" w:rsidRDefault="00553A36" w:rsidP="00553A36">
            <w:pPr>
              <w:jc w:val="center"/>
              <w:rPr>
                <w:sz w:val="24"/>
                <w:szCs w:val="24"/>
              </w:rPr>
            </w:pPr>
            <w:r w:rsidRPr="00C0160B">
              <w:rPr>
                <w:sz w:val="24"/>
                <w:szCs w:val="24"/>
              </w:rPr>
              <w:t>Оценка в баллах</w:t>
            </w:r>
          </w:p>
        </w:tc>
      </w:tr>
      <w:tr w:rsidR="00553A36" w:rsidRPr="00C0160B" w14:paraId="39730435" w14:textId="77777777" w:rsidTr="00553A36">
        <w:tc>
          <w:tcPr>
            <w:tcW w:w="3190" w:type="dxa"/>
          </w:tcPr>
          <w:p w14:paraId="65041507" w14:textId="77777777" w:rsidR="00553A36" w:rsidRPr="00C0160B" w:rsidRDefault="00553A36" w:rsidP="00553A36">
            <w:pPr>
              <w:jc w:val="center"/>
              <w:rPr>
                <w:sz w:val="24"/>
                <w:szCs w:val="24"/>
              </w:rPr>
            </w:pPr>
            <w:r w:rsidRPr="00C0160B">
              <w:rPr>
                <w:sz w:val="24"/>
                <w:szCs w:val="24"/>
              </w:rPr>
              <w:t>Отсутствует</w:t>
            </w:r>
          </w:p>
        </w:tc>
        <w:tc>
          <w:tcPr>
            <w:tcW w:w="4478" w:type="dxa"/>
          </w:tcPr>
          <w:p w14:paraId="68A79C5C" w14:textId="77777777" w:rsidR="00553A36" w:rsidRPr="00C0160B" w:rsidRDefault="00553A36" w:rsidP="00553A36">
            <w:pPr>
              <w:jc w:val="center"/>
              <w:rPr>
                <w:sz w:val="24"/>
                <w:szCs w:val="24"/>
              </w:rPr>
            </w:pPr>
            <w:r w:rsidRPr="00C0160B">
              <w:rPr>
                <w:sz w:val="24"/>
                <w:szCs w:val="24"/>
              </w:rPr>
              <w:t>Не ощущается</w:t>
            </w:r>
          </w:p>
        </w:tc>
        <w:tc>
          <w:tcPr>
            <w:tcW w:w="1903" w:type="dxa"/>
          </w:tcPr>
          <w:p w14:paraId="01266811" w14:textId="77777777" w:rsidR="00553A36" w:rsidRPr="00C0160B" w:rsidRDefault="00553A36" w:rsidP="00553A36">
            <w:pPr>
              <w:jc w:val="center"/>
              <w:rPr>
                <w:sz w:val="24"/>
                <w:szCs w:val="24"/>
              </w:rPr>
            </w:pPr>
            <w:r w:rsidRPr="00C0160B">
              <w:rPr>
                <w:sz w:val="24"/>
                <w:szCs w:val="24"/>
              </w:rPr>
              <w:t>0</w:t>
            </w:r>
          </w:p>
        </w:tc>
      </w:tr>
      <w:tr w:rsidR="00553A36" w:rsidRPr="00C0160B" w14:paraId="173697F1" w14:textId="77777777" w:rsidTr="00553A36">
        <w:tc>
          <w:tcPr>
            <w:tcW w:w="3190" w:type="dxa"/>
          </w:tcPr>
          <w:p w14:paraId="0C75294B" w14:textId="77777777" w:rsidR="00553A36" w:rsidRPr="00C0160B" w:rsidRDefault="00553A36" w:rsidP="00553A36">
            <w:pPr>
              <w:jc w:val="center"/>
              <w:rPr>
                <w:sz w:val="24"/>
                <w:szCs w:val="24"/>
              </w:rPr>
            </w:pPr>
            <w:r w:rsidRPr="00C0160B">
              <w:rPr>
                <w:sz w:val="24"/>
                <w:szCs w:val="24"/>
              </w:rPr>
              <w:t>Очень слабый</w:t>
            </w:r>
          </w:p>
        </w:tc>
        <w:tc>
          <w:tcPr>
            <w:tcW w:w="4478" w:type="dxa"/>
          </w:tcPr>
          <w:p w14:paraId="05BDDE7E" w14:textId="77777777" w:rsidR="00553A36" w:rsidRPr="00C0160B" w:rsidRDefault="00553A36" w:rsidP="00553A36">
            <w:pPr>
              <w:jc w:val="center"/>
              <w:rPr>
                <w:sz w:val="24"/>
                <w:szCs w:val="24"/>
              </w:rPr>
            </w:pPr>
            <w:r w:rsidRPr="00C0160B">
              <w:rPr>
                <w:sz w:val="24"/>
                <w:szCs w:val="24"/>
              </w:rPr>
              <w:t xml:space="preserve">Обнаруживается только </w:t>
            </w:r>
          </w:p>
          <w:p w14:paraId="600D3CBF" w14:textId="77777777" w:rsidR="00553A36" w:rsidRPr="00C0160B" w:rsidRDefault="00553A36" w:rsidP="00553A36">
            <w:pPr>
              <w:jc w:val="center"/>
              <w:rPr>
                <w:sz w:val="24"/>
                <w:szCs w:val="24"/>
              </w:rPr>
            </w:pPr>
            <w:r w:rsidRPr="00C0160B">
              <w:rPr>
                <w:sz w:val="24"/>
                <w:szCs w:val="24"/>
              </w:rPr>
              <w:t>опытным исследователем.</w:t>
            </w:r>
          </w:p>
        </w:tc>
        <w:tc>
          <w:tcPr>
            <w:tcW w:w="1903" w:type="dxa"/>
          </w:tcPr>
          <w:p w14:paraId="76E05555" w14:textId="77777777" w:rsidR="00553A36" w:rsidRPr="00C0160B" w:rsidRDefault="00553A36" w:rsidP="00553A36">
            <w:pPr>
              <w:jc w:val="center"/>
              <w:rPr>
                <w:sz w:val="24"/>
                <w:szCs w:val="24"/>
              </w:rPr>
            </w:pPr>
            <w:r w:rsidRPr="00C0160B">
              <w:rPr>
                <w:sz w:val="24"/>
                <w:szCs w:val="24"/>
              </w:rPr>
              <w:t>1</w:t>
            </w:r>
          </w:p>
        </w:tc>
      </w:tr>
      <w:tr w:rsidR="00553A36" w:rsidRPr="00C0160B" w14:paraId="09433E8A" w14:textId="77777777" w:rsidTr="00553A36">
        <w:tc>
          <w:tcPr>
            <w:tcW w:w="3190" w:type="dxa"/>
          </w:tcPr>
          <w:p w14:paraId="246FA7FB" w14:textId="77777777" w:rsidR="00553A36" w:rsidRPr="00C0160B" w:rsidRDefault="00553A36" w:rsidP="00553A36">
            <w:pPr>
              <w:jc w:val="center"/>
              <w:rPr>
                <w:sz w:val="24"/>
                <w:szCs w:val="24"/>
              </w:rPr>
            </w:pPr>
            <w:r w:rsidRPr="00C0160B">
              <w:rPr>
                <w:sz w:val="24"/>
                <w:szCs w:val="24"/>
              </w:rPr>
              <w:t>Слабый</w:t>
            </w:r>
          </w:p>
        </w:tc>
        <w:tc>
          <w:tcPr>
            <w:tcW w:w="4478" w:type="dxa"/>
          </w:tcPr>
          <w:p w14:paraId="6A8C2132" w14:textId="77777777" w:rsidR="00553A36" w:rsidRPr="00C0160B" w:rsidRDefault="00553A36" w:rsidP="00553A36">
            <w:pPr>
              <w:jc w:val="center"/>
              <w:rPr>
                <w:sz w:val="24"/>
                <w:szCs w:val="24"/>
              </w:rPr>
            </w:pPr>
            <w:r w:rsidRPr="00C0160B">
              <w:rPr>
                <w:sz w:val="24"/>
                <w:szCs w:val="24"/>
              </w:rPr>
              <w:t xml:space="preserve">Обнаруживается потребителем </w:t>
            </w:r>
          </w:p>
          <w:p w14:paraId="1CE27347" w14:textId="77777777" w:rsidR="00553A36" w:rsidRPr="00C0160B" w:rsidRDefault="00553A36" w:rsidP="00553A36">
            <w:pPr>
              <w:jc w:val="center"/>
              <w:rPr>
                <w:sz w:val="24"/>
                <w:szCs w:val="24"/>
              </w:rPr>
            </w:pPr>
            <w:r w:rsidRPr="00C0160B">
              <w:rPr>
                <w:sz w:val="24"/>
                <w:szCs w:val="24"/>
              </w:rPr>
              <w:t xml:space="preserve">в том случае, если обратить </w:t>
            </w:r>
          </w:p>
          <w:p w14:paraId="366D24CA" w14:textId="77777777" w:rsidR="00553A36" w:rsidRPr="00C0160B" w:rsidRDefault="00553A36" w:rsidP="00553A36">
            <w:pPr>
              <w:jc w:val="center"/>
              <w:rPr>
                <w:sz w:val="24"/>
                <w:szCs w:val="24"/>
              </w:rPr>
            </w:pPr>
            <w:r w:rsidRPr="00C0160B">
              <w:rPr>
                <w:sz w:val="24"/>
                <w:szCs w:val="24"/>
              </w:rPr>
              <w:t>его внимание.</w:t>
            </w:r>
          </w:p>
        </w:tc>
        <w:tc>
          <w:tcPr>
            <w:tcW w:w="1903" w:type="dxa"/>
          </w:tcPr>
          <w:p w14:paraId="1429237D" w14:textId="77777777" w:rsidR="00553A36" w:rsidRPr="00C0160B" w:rsidRDefault="00553A36" w:rsidP="00553A36">
            <w:pPr>
              <w:jc w:val="center"/>
              <w:rPr>
                <w:sz w:val="24"/>
                <w:szCs w:val="24"/>
              </w:rPr>
            </w:pPr>
            <w:r w:rsidRPr="00C0160B">
              <w:rPr>
                <w:sz w:val="24"/>
                <w:szCs w:val="24"/>
              </w:rPr>
              <w:t>2</w:t>
            </w:r>
          </w:p>
        </w:tc>
      </w:tr>
      <w:tr w:rsidR="00553A36" w:rsidRPr="00C0160B" w14:paraId="2EFF1A2A" w14:textId="77777777" w:rsidTr="00553A36">
        <w:tc>
          <w:tcPr>
            <w:tcW w:w="3190" w:type="dxa"/>
          </w:tcPr>
          <w:p w14:paraId="73C2FC96" w14:textId="77777777" w:rsidR="00553A36" w:rsidRPr="00C0160B" w:rsidRDefault="00553A36" w:rsidP="00553A36">
            <w:pPr>
              <w:jc w:val="center"/>
              <w:rPr>
                <w:sz w:val="24"/>
                <w:szCs w:val="24"/>
              </w:rPr>
            </w:pPr>
            <w:r w:rsidRPr="00C0160B">
              <w:rPr>
                <w:sz w:val="24"/>
                <w:szCs w:val="24"/>
              </w:rPr>
              <w:t>Заметный</w:t>
            </w:r>
          </w:p>
        </w:tc>
        <w:tc>
          <w:tcPr>
            <w:tcW w:w="4478" w:type="dxa"/>
          </w:tcPr>
          <w:p w14:paraId="1A60F923" w14:textId="77777777" w:rsidR="00553A36" w:rsidRPr="00C0160B" w:rsidRDefault="00553A36" w:rsidP="00553A36">
            <w:pPr>
              <w:jc w:val="center"/>
              <w:rPr>
                <w:sz w:val="24"/>
                <w:szCs w:val="24"/>
              </w:rPr>
            </w:pPr>
            <w:r w:rsidRPr="00C0160B">
              <w:rPr>
                <w:sz w:val="24"/>
                <w:szCs w:val="24"/>
              </w:rPr>
              <w:t>Легко обнаруживается потребителем.</w:t>
            </w:r>
          </w:p>
        </w:tc>
        <w:tc>
          <w:tcPr>
            <w:tcW w:w="1903" w:type="dxa"/>
          </w:tcPr>
          <w:p w14:paraId="154263E6" w14:textId="77777777" w:rsidR="00553A36" w:rsidRPr="00C0160B" w:rsidRDefault="00553A36" w:rsidP="00553A36">
            <w:pPr>
              <w:jc w:val="center"/>
              <w:rPr>
                <w:sz w:val="24"/>
                <w:szCs w:val="24"/>
              </w:rPr>
            </w:pPr>
            <w:r w:rsidRPr="00C0160B">
              <w:rPr>
                <w:sz w:val="24"/>
                <w:szCs w:val="24"/>
              </w:rPr>
              <w:t>3</w:t>
            </w:r>
          </w:p>
        </w:tc>
      </w:tr>
      <w:tr w:rsidR="00553A36" w:rsidRPr="00C0160B" w14:paraId="7257F97B" w14:textId="77777777" w:rsidTr="00553A36">
        <w:tc>
          <w:tcPr>
            <w:tcW w:w="3190" w:type="dxa"/>
          </w:tcPr>
          <w:p w14:paraId="0B9B8C29" w14:textId="77777777" w:rsidR="00553A36" w:rsidRPr="00C0160B" w:rsidRDefault="00553A36" w:rsidP="00553A36">
            <w:pPr>
              <w:jc w:val="center"/>
              <w:rPr>
                <w:sz w:val="24"/>
                <w:szCs w:val="24"/>
              </w:rPr>
            </w:pPr>
            <w:r w:rsidRPr="00C0160B">
              <w:rPr>
                <w:sz w:val="24"/>
                <w:szCs w:val="24"/>
              </w:rPr>
              <w:t>Отчетливый.</w:t>
            </w:r>
          </w:p>
        </w:tc>
        <w:tc>
          <w:tcPr>
            <w:tcW w:w="4478" w:type="dxa"/>
          </w:tcPr>
          <w:p w14:paraId="695CBEA2" w14:textId="77777777" w:rsidR="00553A36" w:rsidRPr="00C0160B" w:rsidRDefault="00553A36" w:rsidP="00553A36">
            <w:pPr>
              <w:jc w:val="center"/>
              <w:rPr>
                <w:sz w:val="24"/>
                <w:szCs w:val="24"/>
              </w:rPr>
            </w:pPr>
            <w:r w:rsidRPr="00C0160B">
              <w:rPr>
                <w:sz w:val="24"/>
                <w:szCs w:val="24"/>
              </w:rPr>
              <w:t>Вода непригодна для питья.</w:t>
            </w:r>
          </w:p>
        </w:tc>
        <w:tc>
          <w:tcPr>
            <w:tcW w:w="1903" w:type="dxa"/>
          </w:tcPr>
          <w:p w14:paraId="260A4078" w14:textId="77777777" w:rsidR="00553A36" w:rsidRPr="00C0160B" w:rsidRDefault="00553A36" w:rsidP="00553A36">
            <w:pPr>
              <w:jc w:val="center"/>
              <w:rPr>
                <w:sz w:val="24"/>
                <w:szCs w:val="24"/>
              </w:rPr>
            </w:pPr>
            <w:r w:rsidRPr="00C0160B">
              <w:rPr>
                <w:sz w:val="24"/>
                <w:szCs w:val="24"/>
              </w:rPr>
              <w:t>4</w:t>
            </w:r>
          </w:p>
        </w:tc>
      </w:tr>
      <w:tr w:rsidR="00553A36" w:rsidRPr="00C0160B" w14:paraId="7E2A1492" w14:textId="77777777" w:rsidTr="00553A36">
        <w:tc>
          <w:tcPr>
            <w:tcW w:w="3190" w:type="dxa"/>
          </w:tcPr>
          <w:p w14:paraId="340AE53C" w14:textId="77777777" w:rsidR="00553A36" w:rsidRPr="00C0160B" w:rsidRDefault="00553A36" w:rsidP="00553A36">
            <w:pPr>
              <w:jc w:val="center"/>
              <w:rPr>
                <w:sz w:val="24"/>
                <w:szCs w:val="24"/>
              </w:rPr>
            </w:pPr>
            <w:r w:rsidRPr="00C0160B">
              <w:rPr>
                <w:sz w:val="24"/>
                <w:szCs w:val="24"/>
              </w:rPr>
              <w:t>Очень сильный</w:t>
            </w:r>
          </w:p>
        </w:tc>
        <w:tc>
          <w:tcPr>
            <w:tcW w:w="4478" w:type="dxa"/>
          </w:tcPr>
          <w:p w14:paraId="21090AE3" w14:textId="77777777" w:rsidR="00553A36" w:rsidRPr="00C0160B" w:rsidRDefault="00553A36" w:rsidP="00553A36">
            <w:pPr>
              <w:jc w:val="center"/>
              <w:rPr>
                <w:sz w:val="24"/>
                <w:szCs w:val="24"/>
              </w:rPr>
            </w:pPr>
            <w:r w:rsidRPr="00C0160B">
              <w:rPr>
                <w:sz w:val="24"/>
                <w:szCs w:val="24"/>
              </w:rPr>
              <w:t>Вода непригодна для питья.</w:t>
            </w:r>
          </w:p>
        </w:tc>
        <w:tc>
          <w:tcPr>
            <w:tcW w:w="1903" w:type="dxa"/>
          </w:tcPr>
          <w:p w14:paraId="72F36301" w14:textId="77777777" w:rsidR="00553A36" w:rsidRPr="00C0160B" w:rsidRDefault="00553A36" w:rsidP="00553A36">
            <w:pPr>
              <w:jc w:val="center"/>
              <w:rPr>
                <w:sz w:val="24"/>
                <w:szCs w:val="24"/>
              </w:rPr>
            </w:pPr>
            <w:r w:rsidRPr="00C0160B">
              <w:rPr>
                <w:sz w:val="24"/>
                <w:szCs w:val="24"/>
              </w:rPr>
              <w:t>5</w:t>
            </w:r>
          </w:p>
        </w:tc>
      </w:tr>
    </w:tbl>
    <w:p w14:paraId="76B8455F" w14:textId="77777777" w:rsidR="00081272" w:rsidRPr="00C0160B" w:rsidRDefault="00081272" w:rsidP="008B429A">
      <w:pPr>
        <w:pStyle w:val="aa"/>
        <w:jc w:val="both"/>
        <w:rPr>
          <w:color w:val="000000"/>
        </w:rPr>
      </w:pPr>
      <w:r w:rsidRPr="00C0160B">
        <w:rPr>
          <w:color w:val="000000"/>
        </w:rPr>
        <w:t xml:space="preserve">3. </w:t>
      </w:r>
      <w:r w:rsidRPr="00C0160B">
        <w:rPr>
          <w:i/>
          <w:color w:val="000000"/>
        </w:rPr>
        <w:t>Органолептический метод определения вкуса</w:t>
      </w:r>
      <w:r w:rsidRPr="00C0160B">
        <w:rPr>
          <w:color w:val="000000"/>
        </w:rPr>
        <w:t xml:space="preserve"> Характер вкуса или привкуса определяют ощущением воспринимаемого вкуса или привкуса (соленый, кислый, щелочной, металлический и т.д.).</w:t>
      </w:r>
    </w:p>
    <w:p w14:paraId="164A4D91" w14:textId="77777777" w:rsidR="00081272" w:rsidRPr="00C0160B" w:rsidRDefault="00081272" w:rsidP="008B429A">
      <w:pPr>
        <w:pStyle w:val="aa"/>
        <w:jc w:val="both"/>
        <w:rPr>
          <w:i/>
          <w:color w:val="000000"/>
        </w:rPr>
      </w:pPr>
      <w:r w:rsidRPr="00C0160B">
        <w:rPr>
          <w:color w:val="000000"/>
        </w:rPr>
        <w:t>4</w:t>
      </w:r>
      <w:r w:rsidRPr="00C0160B">
        <w:rPr>
          <w:i/>
          <w:color w:val="000000"/>
        </w:rPr>
        <w:t>. Прозрачность</w:t>
      </w:r>
    </w:p>
    <w:p w14:paraId="3B8E777D" w14:textId="77777777" w:rsidR="00081272" w:rsidRPr="00C0160B" w:rsidRDefault="00081272" w:rsidP="008B429A">
      <w:pPr>
        <w:pStyle w:val="aa"/>
        <w:jc w:val="both"/>
        <w:rPr>
          <w:color w:val="000000"/>
        </w:rPr>
      </w:pPr>
      <w:r w:rsidRPr="00C0160B">
        <w:rPr>
          <w:color w:val="000000"/>
        </w:rPr>
        <w:t>Прозрачность воды зависит от нескольких факторов: количество взвешенных частиц глины, песка, микроорганизмов, содержание химических соединений.</w:t>
      </w:r>
    </w:p>
    <w:p w14:paraId="68AD0390" w14:textId="70EE454F" w:rsidR="00081272" w:rsidRPr="00C0160B" w:rsidRDefault="00081272" w:rsidP="008B429A">
      <w:pPr>
        <w:pStyle w:val="aa"/>
        <w:jc w:val="both"/>
        <w:rPr>
          <w:color w:val="000000"/>
        </w:rPr>
      </w:pPr>
      <w:r w:rsidRPr="00C0160B">
        <w:rPr>
          <w:color w:val="000000"/>
        </w:rPr>
        <w:t xml:space="preserve">Для определения прозрачности воды был использован прозрачный мерный цилиндр с плоским дном. Подложили под цилиндр белый лист с набранным текстом, высота букв которого 2мм, а толщина линии букв 0,5мм и приливали воду до тех пор, пока сверху </w:t>
      </w:r>
      <w:r w:rsidRPr="00C0160B">
        <w:rPr>
          <w:color w:val="000000"/>
        </w:rPr>
        <w:lastRenderedPageBreak/>
        <w:t xml:space="preserve">через слой воды данный шрифт не начал плохо читаться. Измерив высоту столба оставшейся воды линейкой, выразили прозрачность в см. </w:t>
      </w:r>
      <w:proofErr w:type="spellStart"/>
      <w:r w:rsidRPr="00C0160B">
        <w:rPr>
          <w:color w:val="000000"/>
        </w:rPr>
        <w:t>водн</w:t>
      </w:r>
      <w:proofErr w:type="spellEnd"/>
      <w:r w:rsidRPr="00C0160B">
        <w:rPr>
          <w:color w:val="000000"/>
        </w:rPr>
        <w:t>. ст. Чем больше высота столба, тем выше степень прозрачности.</w:t>
      </w:r>
    </w:p>
    <w:p w14:paraId="5A0CEFFD" w14:textId="6294E805" w:rsidR="172C3932" w:rsidRPr="00C0160B" w:rsidRDefault="005C3DA2"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Результаты представлены в таблице1.</w:t>
      </w:r>
    </w:p>
    <w:p w14:paraId="6B49AD63" w14:textId="2DB207B3" w:rsidR="005C3DA2" w:rsidRPr="00C0160B" w:rsidRDefault="005C3DA2"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Табл.1 Показатели физических свойств образцов воды</w:t>
      </w:r>
    </w:p>
    <w:tbl>
      <w:tblPr>
        <w:tblStyle w:val="a3"/>
        <w:tblW w:w="0" w:type="auto"/>
        <w:tblLayout w:type="fixed"/>
        <w:tblLook w:val="06A0" w:firstRow="1" w:lastRow="0" w:firstColumn="1" w:lastColumn="0" w:noHBand="1" w:noVBand="1"/>
      </w:tblPr>
      <w:tblGrid>
        <w:gridCol w:w="1289"/>
        <w:gridCol w:w="1289"/>
        <w:gridCol w:w="1289"/>
        <w:gridCol w:w="1289"/>
        <w:gridCol w:w="1289"/>
        <w:gridCol w:w="1289"/>
        <w:gridCol w:w="1289"/>
      </w:tblGrid>
      <w:tr w:rsidR="172C3932" w:rsidRPr="00C0160B" w14:paraId="11C85AB3" w14:textId="77777777" w:rsidTr="75B262C7">
        <w:tc>
          <w:tcPr>
            <w:tcW w:w="1289" w:type="dxa"/>
          </w:tcPr>
          <w:p w14:paraId="51BE43A1" w14:textId="2695BACC" w:rsidR="172C3932" w:rsidRPr="00C0160B" w:rsidRDefault="172C3932" w:rsidP="008B429A">
            <w:pPr>
              <w:jc w:val="both"/>
              <w:rPr>
                <w:rFonts w:ascii="Times New Roman" w:eastAsia="Calibri" w:hAnsi="Times New Roman" w:cs="Times New Roman"/>
                <w:sz w:val="24"/>
                <w:szCs w:val="24"/>
              </w:rPr>
            </w:pPr>
          </w:p>
        </w:tc>
        <w:tc>
          <w:tcPr>
            <w:tcW w:w="1289" w:type="dxa"/>
          </w:tcPr>
          <w:p w14:paraId="513E98FC" w14:textId="1F5010CB"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№1</w:t>
            </w:r>
          </w:p>
        </w:tc>
        <w:tc>
          <w:tcPr>
            <w:tcW w:w="1289" w:type="dxa"/>
          </w:tcPr>
          <w:p w14:paraId="20D45624" w14:textId="19273D16"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№2</w:t>
            </w:r>
          </w:p>
        </w:tc>
        <w:tc>
          <w:tcPr>
            <w:tcW w:w="1289" w:type="dxa"/>
          </w:tcPr>
          <w:p w14:paraId="3C90C2D3" w14:textId="20E8569E"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№3</w:t>
            </w:r>
          </w:p>
        </w:tc>
        <w:tc>
          <w:tcPr>
            <w:tcW w:w="1289" w:type="dxa"/>
          </w:tcPr>
          <w:p w14:paraId="1CC63501" w14:textId="461C383F"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№4</w:t>
            </w:r>
          </w:p>
        </w:tc>
        <w:tc>
          <w:tcPr>
            <w:tcW w:w="1289" w:type="dxa"/>
          </w:tcPr>
          <w:p w14:paraId="726C1DA4" w14:textId="3BD32C60"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№5</w:t>
            </w:r>
          </w:p>
        </w:tc>
        <w:tc>
          <w:tcPr>
            <w:tcW w:w="1289" w:type="dxa"/>
          </w:tcPr>
          <w:p w14:paraId="1EB0D2E0" w14:textId="75ABFCC9"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№6</w:t>
            </w:r>
          </w:p>
        </w:tc>
      </w:tr>
      <w:tr w:rsidR="172C3932" w:rsidRPr="00C0160B" w14:paraId="4AF44A49" w14:textId="77777777" w:rsidTr="75B262C7">
        <w:tc>
          <w:tcPr>
            <w:tcW w:w="1289" w:type="dxa"/>
          </w:tcPr>
          <w:p w14:paraId="4D6E3F43" w14:textId="10AF39C2"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цвет</w:t>
            </w:r>
          </w:p>
        </w:tc>
        <w:tc>
          <w:tcPr>
            <w:tcW w:w="1289" w:type="dxa"/>
          </w:tcPr>
          <w:p w14:paraId="5478DF0F" w14:textId="72714AE1"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бесцветный</w:t>
            </w:r>
          </w:p>
        </w:tc>
        <w:tc>
          <w:tcPr>
            <w:tcW w:w="1289" w:type="dxa"/>
          </w:tcPr>
          <w:p w14:paraId="79E52A68" w14:textId="0F74CC69" w:rsidR="172C3932" w:rsidRPr="00C0160B" w:rsidRDefault="172C3932" w:rsidP="008B429A">
            <w:pPr>
              <w:jc w:val="both"/>
              <w:rPr>
                <w:rFonts w:ascii="Times New Roman" w:eastAsia="Calibri" w:hAnsi="Times New Roman" w:cs="Times New Roman"/>
                <w:color w:val="000000" w:themeColor="text1"/>
                <w:sz w:val="24"/>
                <w:szCs w:val="24"/>
              </w:rPr>
            </w:pPr>
            <w:r w:rsidRPr="00C0160B">
              <w:rPr>
                <w:rFonts w:ascii="Times New Roman" w:eastAsia="Calibri" w:hAnsi="Times New Roman" w:cs="Times New Roman"/>
                <w:color w:val="000000" w:themeColor="text1"/>
                <w:sz w:val="24"/>
                <w:szCs w:val="24"/>
              </w:rPr>
              <w:t>бесцветный</w:t>
            </w:r>
          </w:p>
          <w:p w14:paraId="57963E9D" w14:textId="5218F951" w:rsidR="172C3932" w:rsidRPr="00C0160B" w:rsidRDefault="172C3932" w:rsidP="008B429A">
            <w:pPr>
              <w:jc w:val="both"/>
              <w:rPr>
                <w:rFonts w:ascii="Times New Roman" w:eastAsia="Calibri" w:hAnsi="Times New Roman" w:cs="Times New Roman"/>
                <w:sz w:val="24"/>
                <w:szCs w:val="24"/>
              </w:rPr>
            </w:pPr>
          </w:p>
        </w:tc>
        <w:tc>
          <w:tcPr>
            <w:tcW w:w="1289" w:type="dxa"/>
          </w:tcPr>
          <w:p w14:paraId="5D2AAA22" w14:textId="53B76BAC" w:rsidR="172C3932" w:rsidRPr="00C0160B" w:rsidRDefault="172C3932" w:rsidP="008B429A">
            <w:pPr>
              <w:jc w:val="both"/>
              <w:rPr>
                <w:rFonts w:ascii="Times New Roman" w:eastAsia="Calibri" w:hAnsi="Times New Roman" w:cs="Times New Roman"/>
                <w:color w:val="000000" w:themeColor="text1"/>
                <w:sz w:val="24"/>
                <w:szCs w:val="24"/>
              </w:rPr>
            </w:pPr>
            <w:r w:rsidRPr="00C0160B">
              <w:rPr>
                <w:rFonts w:ascii="Times New Roman" w:eastAsia="Calibri" w:hAnsi="Times New Roman" w:cs="Times New Roman"/>
                <w:color w:val="000000" w:themeColor="text1"/>
                <w:sz w:val="24"/>
                <w:szCs w:val="24"/>
              </w:rPr>
              <w:t>бесцветный</w:t>
            </w:r>
          </w:p>
          <w:p w14:paraId="46E4B28A" w14:textId="017EDA84" w:rsidR="172C3932" w:rsidRPr="00C0160B" w:rsidRDefault="172C3932" w:rsidP="008B429A">
            <w:pPr>
              <w:jc w:val="both"/>
              <w:rPr>
                <w:rFonts w:ascii="Times New Roman" w:eastAsia="Calibri" w:hAnsi="Times New Roman" w:cs="Times New Roman"/>
                <w:sz w:val="24"/>
                <w:szCs w:val="24"/>
              </w:rPr>
            </w:pPr>
          </w:p>
        </w:tc>
        <w:tc>
          <w:tcPr>
            <w:tcW w:w="1289" w:type="dxa"/>
          </w:tcPr>
          <w:p w14:paraId="5346A9A0" w14:textId="57B25D8A" w:rsidR="172C3932" w:rsidRPr="00C0160B" w:rsidRDefault="172C3932" w:rsidP="008B429A">
            <w:pPr>
              <w:jc w:val="both"/>
              <w:rPr>
                <w:rFonts w:ascii="Times New Roman" w:eastAsia="Calibri" w:hAnsi="Times New Roman" w:cs="Times New Roman"/>
                <w:color w:val="000000" w:themeColor="text1"/>
                <w:sz w:val="24"/>
                <w:szCs w:val="24"/>
              </w:rPr>
            </w:pPr>
            <w:r w:rsidRPr="00C0160B">
              <w:rPr>
                <w:rFonts w:ascii="Times New Roman" w:eastAsia="Calibri" w:hAnsi="Times New Roman" w:cs="Times New Roman"/>
                <w:color w:val="000000" w:themeColor="text1"/>
                <w:sz w:val="24"/>
                <w:szCs w:val="24"/>
              </w:rPr>
              <w:t>бесцветный</w:t>
            </w:r>
          </w:p>
          <w:p w14:paraId="412CDDA1" w14:textId="6D1170CA" w:rsidR="172C3932" w:rsidRPr="00C0160B" w:rsidRDefault="172C3932" w:rsidP="008B429A">
            <w:pPr>
              <w:jc w:val="both"/>
              <w:rPr>
                <w:rFonts w:ascii="Times New Roman" w:eastAsia="Calibri" w:hAnsi="Times New Roman" w:cs="Times New Roman"/>
                <w:sz w:val="24"/>
                <w:szCs w:val="24"/>
              </w:rPr>
            </w:pPr>
          </w:p>
        </w:tc>
        <w:tc>
          <w:tcPr>
            <w:tcW w:w="1289" w:type="dxa"/>
          </w:tcPr>
          <w:p w14:paraId="2D561C29" w14:textId="5049EFE4" w:rsidR="172C3932" w:rsidRPr="00C0160B" w:rsidRDefault="172C3932" w:rsidP="008B429A">
            <w:pPr>
              <w:jc w:val="both"/>
              <w:rPr>
                <w:rFonts w:ascii="Times New Roman" w:eastAsia="Calibri" w:hAnsi="Times New Roman" w:cs="Times New Roman"/>
                <w:color w:val="000000" w:themeColor="text1"/>
                <w:sz w:val="24"/>
                <w:szCs w:val="24"/>
              </w:rPr>
            </w:pPr>
            <w:r w:rsidRPr="00C0160B">
              <w:rPr>
                <w:rFonts w:ascii="Times New Roman" w:eastAsia="Calibri" w:hAnsi="Times New Roman" w:cs="Times New Roman"/>
                <w:color w:val="000000" w:themeColor="text1"/>
                <w:sz w:val="24"/>
                <w:szCs w:val="24"/>
              </w:rPr>
              <w:t>бесцветный</w:t>
            </w:r>
          </w:p>
          <w:p w14:paraId="1ACFCB3A" w14:textId="68C7A47A" w:rsidR="172C3932" w:rsidRPr="00C0160B" w:rsidRDefault="172C3932" w:rsidP="008B429A">
            <w:pPr>
              <w:jc w:val="both"/>
              <w:rPr>
                <w:rFonts w:ascii="Times New Roman" w:eastAsia="Calibri" w:hAnsi="Times New Roman" w:cs="Times New Roman"/>
                <w:sz w:val="24"/>
                <w:szCs w:val="24"/>
              </w:rPr>
            </w:pPr>
          </w:p>
        </w:tc>
        <w:tc>
          <w:tcPr>
            <w:tcW w:w="1289" w:type="dxa"/>
          </w:tcPr>
          <w:p w14:paraId="419C4FC2" w14:textId="258073DB" w:rsidR="172C3932" w:rsidRPr="00C0160B" w:rsidRDefault="172C3932" w:rsidP="008B429A">
            <w:pPr>
              <w:jc w:val="both"/>
              <w:rPr>
                <w:rFonts w:ascii="Times New Roman" w:eastAsia="Calibri" w:hAnsi="Times New Roman" w:cs="Times New Roman"/>
                <w:color w:val="000000" w:themeColor="text1"/>
                <w:sz w:val="24"/>
                <w:szCs w:val="24"/>
              </w:rPr>
            </w:pPr>
            <w:r w:rsidRPr="00C0160B">
              <w:rPr>
                <w:rFonts w:ascii="Times New Roman" w:eastAsia="Calibri" w:hAnsi="Times New Roman" w:cs="Times New Roman"/>
                <w:color w:val="000000" w:themeColor="text1"/>
                <w:sz w:val="24"/>
                <w:szCs w:val="24"/>
              </w:rPr>
              <w:t>бесцветный</w:t>
            </w:r>
          </w:p>
          <w:p w14:paraId="10FE4797" w14:textId="6EE82820" w:rsidR="172C3932" w:rsidRPr="00C0160B" w:rsidRDefault="172C3932" w:rsidP="008B429A">
            <w:pPr>
              <w:jc w:val="both"/>
              <w:rPr>
                <w:rFonts w:ascii="Times New Roman" w:eastAsia="Calibri" w:hAnsi="Times New Roman" w:cs="Times New Roman"/>
                <w:sz w:val="24"/>
                <w:szCs w:val="24"/>
              </w:rPr>
            </w:pPr>
          </w:p>
        </w:tc>
      </w:tr>
      <w:tr w:rsidR="172C3932" w:rsidRPr="00C0160B" w14:paraId="5FE6F709" w14:textId="77777777" w:rsidTr="75B262C7">
        <w:tc>
          <w:tcPr>
            <w:tcW w:w="1289" w:type="dxa"/>
          </w:tcPr>
          <w:p w14:paraId="3D54166F" w14:textId="0A1404FA"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запах</w:t>
            </w:r>
          </w:p>
        </w:tc>
        <w:tc>
          <w:tcPr>
            <w:tcW w:w="1289" w:type="dxa"/>
          </w:tcPr>
          <w:p w14:paraId="183E4E6B" w14:textId="67FA6D92"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3</w:t>
            </w:r>
          </w:p>
        </w:tc>
        <w:tc>
          <w:tcPr>
            <w:tcW w:w="1289" w:type="dxa"/>
          </w:tcPr>
          <w:p w14:paraId="0A55D85F" w14:textId="5408B4D0"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0</w:t>
            </w:r>
          </w:p>
        </w:tc>
        <w:tc>
          <w:tcPr>
            <w:tcW w:w="1289" w:type="dxa"/>
          </w:tcPr>
          <w:p w14:paraId="07BE5F2C" w14:textId="60F3C289"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0</w:t>
            </w:r>
          </w:p>
        </w:tc>
        <w:tc>
          <w:tcPr>
            <w:tcW w:w="1289" w:type="dxa"/>
          </w:tcPr>
          <w:p w14:paraId="605AD8DB" w14:textId="34408EC0"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0</w:t>
            </w:r>
          </w:p>
        </w:tc>
        <w:tc>
          <w:tcPr>
            <w:tcW w:w="1289" w:type="dxa"/>
          </w:tcPr>
          <w:p w14:paraId="0E3EF0D4" w14:textId="6E3241C1"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0</w:t>
            </w:r>
          </w:p>
        </w:tc>
        <w:tc>
          <w:tcPr>
            <w:tcW w:w="1289" w:type="dxa"/>
          </w:tcPr>
          <w:p w14:paraId="1CE312E5" w14:textId="145C304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0</w:t>
            </w:r>
          </w:p>
        </w:tc>
      </w:tr>
      <w:tr w:rsidR="172C3932" w:rsidRPr="00C0160B" w14:paraId="1384230E" w14:textId="77777777" w:rsidTr="75B262C7">
        <w:tc>
          <w:tcPr>
            <w:tcW w:w="1289" w:type="dxa"/>
          </w:tcPr>
          <w:p w14:paraId="777D57CB" w14:textId="0D1E5AD8"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вкус</w:t>
            </w:r>
          </w:p>
        </w:tc>
        <w:tc>
          <w:tcPr>
            <w:tcW w:w="1289" w:type="dxa"/>
          </w:tcPr>
          <w:p w14:paraId="4791DB0E" w14:textId="045021BA"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нет</w:t>
            </w:r>
          </w:p>
        </w:tc>
        <w:tc>
          <w:tcPr>
            <w:tcW w:w="1289" w:type="dxa"/>
          </w:tcPr>
          <w:p w14:paraId="57EBF92A" w14:textId="6DA46399"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нет</w:t>
            </w:r>
          </w:p>
        </w:tc>
        <w:tc>
          <w:tcPr>
            <w:tcW w:w="1289" w:type="dxa"/>
          </w:tcPr>
          <w:p w14:paraId="263BF96D" w14:textId="7D190A6A"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соленый</w:t>
            </w:r>
          </w:p>
        </w:tc>
        <w:tc>
          <w:tcPr>
            <w:tcW w:w="1289" w:type="dxa"/>
          </w:tcPr>
          <w:p w14:paraId="1C4969DB" w14:textId="2C06AF59"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нет</w:t>
            </w:r>
          </w:p>
        </w:tc>
        <w:tc>
          <w:tcPr>
            <w:tcW w:w="1289" w:type="dxa"/>
          </w:tcPr>
          <w:p w14:paraId="51B1E0D7" w14:textId="372411DA"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нет</w:t>
            </w:r>
          </w:p>
        </w:tc>
        <w:tc>
          <w:tcPr>
            <w:tcW w:w="1289" w:type="dxa"/>
          </w:tcPr>
          <w:p w14:paraId="33E536FC" w14:textId="3ABDD96B"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нет</w:t>
            </w:r>
          </w:p>
        </w:tc>
      </w:tr>
      <w:tr w:rsidR="172C3932" w:rsidRPr="00C0160B" w14:paraId="129E44BE" w14:textId="77777777" w:rsidTr="75B262C7">
        <w:tc>
          <w:tcPr>
            <w:tcW w:w="1289" w:type="dxa"/>
          </w:tcPr>
          <w:p w14:paraId="0E8376DA" w14:textId="7B4D31C9"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прозрачность</w:t>
            </w:r>
          </w:p>
        </w:tc>
        <w:tc>
          <w:tcPr>
            <w:tcW w:w="1289" w:type="dxa"/>
          </w:tcPr>
          <w:p w14:paraId="5F17DDC5" w14:textId="2CCD935C"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прозрачный</w:t>
            </w:r>
          </w:p>
        </w:tc>
        <w:tc>
          <w:tcPr>
            <w:tcW w:w="1289" w:type="dxa"/>
          </w:tcPr>
          <w:p w14:paraId="3608BACF" w14:textId="462FE8DE"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прозрачный</w:t>
            </w:r>
          </w:p>
        </w:tc>
        <w:tc>
          <w:tcPr>
            <w:tcW w:w="1289" w:type="dxa"/>
          </w:tcPr>
          <w:p w14:paraId="10033CF3" w14:textId="734269F0"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прозрачный</w:t>
            </w:r>
          </w:p>
        </w:tc>
        <w:tc>
          <w:tcPr>
            <w:tcW w:w="1289" w:type="dxa"/>
          </w:tcPr>
          <w:p w14:paraId="540ECBE4" w14:textId="75E32F90"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мутноватый</w:t>
            </w:r>
          </w:p>
        </w:tc>
        <w:tc>
          <w:tcPr>
            <w:tcW w:w="1289" w:type="dxa"/>
          </w:tcPr>
          <w:p w14:paraId="124EBCAD" w14:textId="7D57F35A"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прозрачный</w:t>
            </w:r>
          </w:p>
        </w:tc>
        <w:tc>
          <w:tcPr>
            <w:tcW w:w="1289" w:type="dxa"/>
          </w:tcPr>
          <w:p w14:paraId="04E2CF86" w14:textId="3DF6A3E2" w:rsidR="172C3932" w:rsidRPr="00C0160B" w:rsidRDefault="75B262C7"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Мутноватый</w:t>
            </w:r>
          </w:p>
        </w:tc>
      </w:tr>
    </w:tbl>
    <w:p w14:paraId="631A2652" w14:textId="0612A704" w:rsidR="00F27B7C" w:rsidRPr="00C0160B" w:rsidRDefault="00F27B7C" w:rsidP="008B429A">
      <w:pPr>
        <w:spacing w:line="240" w:lineRule="auto"/>
        <w:jc w:val="both"/>
        <w:rPr>
          <w:rFonts w:ascii="Times New Roman" w:eastAsia="Times New Roman" w:hAnsi="Times New Roman" w:cs="Times New Roman"/>
          <w:color w:val="000000" w:themeColor="text1"/>
          <w:sz w:val="24"/>
          <w:szCs w:val="24"/>
        </w:rPr>
      </w:pPr>
      <w:r w:rsidRPr="00C0160B">
        <w:rPr>
          <w:rFonts w:ascii="Times New Roman" w:eastAsia="Times New Roman" w:hAnsi="Times New Roman" w:cs="Times New Roman"/>
          <w:color w:val="000000" w:themeColor="text1"/>
          <w:sz w:val="24"/>
          <w:szCs w:val="24"/>
        </w:rPr>
        <w:t xml:space="preserve">Вывод: образец вода из под крана имеет </w:t>
      </w:r>
      <w:r w:rsidR="005C3DA2" w:rsidRPr="00C0160B">
        <w:rPr>
          <w:rFonts w:ascii="Times New Roman" w:eastAsia="Times New Roman" w:hAnsi="Times New Roman" w:cs="Times New Roman"/>
          <w:color w:val="000000" w:themeColor="text1"/>
          <w:sz w:val="24"/>
          <w:szCs w:val="24"/>
        </w:rPr>
        <w:t>неприятный</w:t>
      </w:r>
      <w:r w:rsidRPr="00C0160B">
        <w:rPr>
          <w:rFonts w:ascii="Times New Roman" w:eastAsia="Times New Roman" w:hAnsi="Times New Roman" w:cs="Times New Roman"/>
          <w:color w:val="000000" w:themeColor="text1"/>
          <w:sz w:val="24"/>
          <w:szCs w:val="24"/>
        </w:rPr>
        <w:t xml:space="preserve"> запах, артезианская имеет соленый вкус, очищенные под мойкой и </w:t>
      </w:r>
      <w:proofErr w:type="gramStart"/>
      <w:r w:rsidRPr="00C0160B">
        <w:rPr>
          <w:rFonts w:ascii="Times New Roman" w:eastAsia="Times New Roman" w:hAnsi="Times New Roman" w:cs="Times New Roman"/>
          <w:color w:val="000000" w:themeColor="text1"/>
          <w:sz w:val="24"/>
          <w:szCs w:val="24"/>
        </w:rPr>
        <w:t>самодельным  мутноватые</w:t>
      </w:r>
      <w:proofErr w:type="gramEnd"/>
      <w:r w:rsidRPr="00C0160B">
        <w:rPr>
          <w:rFonts w:ascii="Times New Roman" w:eastAsia="Times New Roman" w:hAnsi="Times New Roman" w:cs="Times New Roman"/>
          <w:color w:val="000000" w:themeColor="text1"/>
          <w:sz w:val="24"/>
          <w:szCs w:val="24"/>
        </w:rPr>
        <w:t>. Все образцы не имели цвета</w:t>
      </w:r>
      <w:r w:rsidR="00EC6C44" w:rsidRPr="00C0160B">
        <w:rPr>
          <w:rFonts w:ascii="Times New Roman" w:eastAsia="Times New Roman" w:hAnsi="Times New Roman" w:cs="Times New Roman"/>
          <w:color w:val="000000" w:themeColor="text1"/>
          <w:sz w:val="24"/>
          <w:szCs w:val="24"/>
        </w:rPr>
        <w:t>.</w:t>
      </w:r>
    </w:p>
    <w:p w14:paraId="4DF73507" w14:textId="77777777" w:rsidR="00EC6C44" w:rsidRPr="00C0160B" w:rsidRDefault="00EC6C44" w:rsidP="008B429A">
      <w:pPr>
        <w:spacing w:line="240" w:lineRule="auto"/>
        <w:jc w:val="both"/>
        <w:rPr>
          <w:rFonts w:ascii="Times New Roman" w:eastAsia="Times New Roman" w:hAnsi="Times New Roman" w:cs="Times New Roman"/>
          <w:color w:val="000000" w:themeColor="text1"/>
          <w:sz w:val="24"/>
          <w:szCs w:val="24"/>
        </w:rPr>
      </w:pPr>
    </w:p>
    <w:p w14:paraId="470683EC" w14:textId="5D3C1E76" w:rsidR="00EC6C44" w:rsidRPr="00C0160B" w:rsidRDefault="00EC6C44" w:rsidP="008B429A">
      <w:pPr>
        <w:spacing w:line="240" w:lineRule="auto"/>
        <w:jc w:val="both"/>
        <w:rPr>
          <w:rFonts w:ascii="Times New Roman" w:eastAsia="Times New Roman" w:hAnsi="Times New Roman" w:cs="Times New Roman"/>
          <w:b/>
          <w:color w:val="000000" w:themeColor="text1"/>
          <w:sz w:val="24"/>
          <w:szCs w:val="24"/>
        </w:rPr>
      </w:pPr>
      <w:r w:rsidRPr="00C0160B">
        <w:rPr>
          <w:rFonts w:ascii="Times New Roman" w:eastAsia="Times New Roman" w:hAnsi="Times New Roman" w:cs="Times New Roman"/>
          <w:b/>
          <w:color w:val="000000" w:themeColor="text1"/>
          <w:sz w:val="24"/>
          <w:szCs w:val="24"/>
        </w:rPr>
        <w:t>2.4.</w:t>
      </w:r>
      <w:r w:rsidR="00553A36" w:rsidRPr="00C0160B">
        <w:rPr>
          <w:rFonts w:ascii="Times New Roman" w:eastAsia="Times New Roman" w:hAnsi="Times New Roman" w:cs="Times New Roman"/>
          <w:b/>
          <w:color w:val="000000" w:themeColor="text1"/>
          <w:sz w:val="24"/>
          <w:szCs w:val="24"/>
        </w:rPr>
        <w:t xml:space="preserve"> </w:t>
      </w:r>
      <w:r w:rsidRPr="00C0160B">
        <w:rPr>
          <w:rFonts w:ascii="Times New Roman" w:eastAsia="Times New Roman" w:hAnsi="Times New Roman" w:cs="Times New Roman"/>
          <w:b/>
          <w:color w:val="000000" w:themeColor="text1"/>
          <w:sz w:val="24"/>
          <w:szCs w:val="24"/>
        </w:rPr>
        <w:t>Обнаружение ионов</w:t>
      </w:r>
    </w:p>
    <w:p w14:paraId="128A34DC" w14:textId="77777777" w:rsidR="00EC6C44" w:rsidRPr="00C0160B" w:rsidRDefault="00EC6C44" w:rsidP="008B429A">
      <w:pPr>
        <w:spacing w:line="240" w:lineRule="auto"/>
        <w:jc w:val="both"/>
        <w:rPr>
          <w:rFonts w:ascii="Times New Roman" w:hAnsi="Times New Roman" w:cs="Times New Roman"/>
          <w:b/>
          <w:sz w:val="24"/>
          <w:szCs w:val="24"/>
        </w:rPr>
      </w:pPr>
    </w:p>
    <w:p w14:paraId="7DA0AF23" w14:textId="5CA8ABCC" w:rsidR="172C3932" w:rsidRPr="00C0160B" w:rsidRDefault="00EC6C44" w:rsidP="008B429A">
      <w:pPr>
        <w:spacing w:line="240" w:lineRule="auto"/>
        <w:ind w:firstLine="708"/>
        <w:jc w:val="both"/>
        <w:rPr>
          <w:rFonts w:ascii="Times New Roman" w:eastAsia="Calibri" w:hAnsi="Times New Roman" w:cs="Times New Roman"/>
          <w:b/>
          <w:sz w:val="24"/>
          <w:szCs w:val="24"/>
        </w:rPr>
      </w:pPr>
      <w:r w:rsidRPr="00C0160B">
        <w:rPr>
          <w:rFonts w:ascii="Times New Roman" w:eastAsia="Calibri" w:hAnsi="Times New Roman" w:cs="Times New Roman"/>
          <w:b/>
          <w:sz w:val="24"/>
          <w:szCs w:val="24"/>
        </w:rPr>
        <w:t>Опыт№1</w:t>
      </w:r>
      <w:r w:rsidR="75B262C7" w:rsidRPr="00C0160B">
        <w:rPr>
          <w:rFonts w:ascii="Times New Roman" w:eastAsia="Calibri" w:hAnsi="Times New Roman" w:cs="Times New Roman"/>
          <w:b/>
          <w:sz w:val="24"/>
          <w:szCs w:val="24"/>
        </w:rPr>
        <w:t>--определение водородного показателя (</w:t>
      </w:r>
      <w:proofErr w:type="spellStart"/>
      <w:r w:rsidR="75B262C7" w:rsidRPr="00C0160B">
        <w:rPr>
          <w:rFonts w:ascii="Times New Roman" w:eastAsia="Calibri" w:hAnsi="Times New Roman" w:cs="Times New Roman"/>
          <w:b/>
          <w:sz w:val="24"/>
          <w:szCs w:val="24"/>
        </w:rPr>
        <w:t>pH</w:t>
      </w:r>
      <w:proofErr w:type="spellEnd"/>
      <w:r w:rsidR="75B262C7" w:rsidRPr="00C0160B">
        <w:rPr>
          <w:rFonts w:ascii="Times New Roman" w:eastAsia="Calibri" w:hAnsi="Times New Roman" w:cs="Times New Roman"/>
          <w:b/>
          <w:sz w:val="24"/>
          <w:szCs w:val="24"/>
        </w:rPr>
        <w:t>)</w:t>
      </w:r>
    </w:p>
    <w:p w14:paraId="1830D981" w14:textId="6639E16F" w:rsidR="172C3932" w:rsidRPr="00C0160B" w:rsidRDefault="75B262C7"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Приборы: пробирки, штатив для пробирок</w:t>
      </w:r>
    </w:p>
    <w:p w14:paraId="0CF9D69D" w14:textId="05DDD140" w:rsidR="172C3932" w:rsidRPr="00C0160B" w:rsidRDefault="172C3932"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Реактивы: индикаторная бумага</w:t>
      </w:r>
    </w:p>
    <w:p w14:paraId="37F56FAF" w14:textId="012B4099" w:rsidR="172C3932" w:rsidRPr="00C0160B" w:rsidRDefault="172C3932"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Ход работы:</w:t>
      </w:r>
    </w:p>
    <w:p w14:paraId="022577E5" w14:textId="4A7631F3" w:rsidR="172C3932" w:rsidRPr="00C0160B" w:rsidRDefault="00F614DF" w:rsidP="008B429A">
      <w:pPr>
        <w:pStyle w:val="aa"/>
        <w:jc w:val="both"/>
        <w:rPr>
          <w:color w:val="000000"/>
        </w:rPr>
      </w:pPr>
      <w:r w:rsidRPr="00C0160B">
        <w:rPr>
          <w:color w:val="000000"/>
        </w:rPr>
        <w:t>Водородный показатель (</w:t>
      </w:r>
      <w:proofErr w:type="spellStart"/>
      <w:r w:rsidRPr="00C0160B">
        <w:rPr>
          <w:color w:val="000000"/>
        </w:rPr>
        <w:t>pH</w:t>
      </w:r>
      <w:proofErr w:type="spellEnd"/>
      <w:r w:rsidRPr="00C0160B">
        <w:rPr>
          <w:color w:val="000000"/>
        </w:rPr>
        <w:t xml:space="preserve">) Можно определить </w:t>
      </w:r>
      <w:proofErr w:type="spellStart"/>
      <w:r w:rsidRPr="00C0160B">
        <w:rPr>
          <w:color w:val="000000"/>
        </w:rPr>
        <w:t>pH</w:t>
      </w:r>
      <w:proofErr w:type="spellEnd"/>
      <w:r w:rsidRPr="00C0160B">
        <w:rPr>
          <w:color w:val="000000"/>
        </w:rPr>
        <w:t xml:space="preserve"> с помощью универсальной индикаторной бумаги, сравнивая окраску со шкалой. В пробирку наливают 5 мл исследуемой воды, 0,1 мл универсального индикатора, перемешивают и по окраске раствора оценивают величину рН.</w:t>
      </w:r>
    </w:p>
    <w:p w14:paraId="41C80DAF" w14:textId="1DD05B4D" w:rsidR="172C3932" w:rsidRPr="00C0160B" w:rsidRDefault="005C3DA2" w:rsidP="008B429A">
      <w:pPr>
        <w:spacing w:line="240" w:lineRule="auto"/>
        <w:jc w:val="both"/>
        <w:rPr>
          <w:rFonts w:ascii="Times New Roman" w:eastAsia="Calibri" w:hAnsi="Times New Roman" w:cs="Times New Roman"/>
          <w:sz w:val="24"/>
          <w:szCs w:val="24"/>
        </w:rPr>
      </w:pPr>
      <w:proofErr w:type="gramStart"/>
      <w:r w:rsidRPr="00C0160B">
        <w:rPr>
          <w:rFonts w:ascii="Times New Roman" w:eastAsia="Calibri" w:hAnsi="Times New Roman" w:cs="Times New Roman"/>
          <w:sz w:val="24"/>
          <w:szCs w:val="24"/>
        </w:rPr>
        <w:t>Результаты  таблице</w:t>
      </w:r>
      <w:proofErr w:type="gramEnd"/>
      <w:r w:rsidRPr="00C0160B">
        <w:rPr>
          <w:rFonts w:ascii="Times New Roman" w:eastAsia="Calibri" w:hAnsi="Times New Roman" w:cs="Times New Roman"/>
          <w:sz w:val="24"/>
          <w:szCs w:val="24"/>
        </w:rPr>
        <w:t xml:space="preserve"> 2.</w:t>
      </w:r>
    </w:p>
    <w:p w14:paraId="13948FEB" w14:textId="2900369A" w:rsidR="005C3DA2" w:rsidRPr="00C0160B" w:rsidRDefault="005C3DA2"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Табл.2. Водородный показатель образцов воды</w:t>
      </w:r>
    </w:p>
    <w:tbl>
      <w:tblPr>
        <w:tblStyle w:val="a3"/>
        <w:tblW w:w="0" w:type="auto"/>
        <w:tblLayout w:type="fixed"/>
        <w:tblLook w:val="06A0" w:firstRow="1" w:lastRow="0" w:firstColumn="1" w:lastColumn="0" w:noHBand="1" w:noVBand="1"/>
      </w:tblPr>
      <w:tblGrid>
        <w:gridCol w:w="1289"/>
        <w:gridCol w:w="1289"/>
        <w:gridCol w:w="1289"/>
        <w:gridCol w:w="1289"/>
        <w:gridCol w:w="1289"/>
        <w:gridCol w:w="1289"/>
        <w:gridCol w:w="1289"/>
      </w:tblGrid>
      <w:tr w:rsidR="172C3932" w:rsidRPr="00C0160B" w14:paraId="3465D5FB" w14:textId="77777777" w:rsidTr="75B262C7">
        <w:tc>
          <w:tcPr>
            <w:tcW w:w="1289" w:type="dxa"/>
          </w:tcPr>
          <w:p w14:paraId="41C67F37" w14:textId="491B03CE" w:rsidR="172C3932" w:rsidRPr="00C0160B" w:rsidRDefault="172C3932" w:rsidP="008B429A">
            <w:pPr>
              <w:jc w:val="both"/>
              <w:rPr>
                <w:rFonts w:ascii="Times New Roman" w:eastAsia="Calibri" w:hAnsi="Times New Roman" w:cs="Times New Roman"/>
                <w:sz w:val="24"/>
                <w:szCs w:val="24"/>
              </w:rPr>
            </w:pPr>
          </w:p>
        </w:tc>
        <w:tc>
          <w:tcPr>
            <w:tcW w:w="1289" w:type="dxa"/>
          </w:tcPr>
          <w:p w14:paraId="4A73F284" w14:textId="7CB026A5"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№1</w:t>
            </w:r>
          </w:p>
        </w:tc>
        <w:tc>
          <w:tcPr>
            <w:tcW w:w="1289" w:type="dxa"/>
          </w:tcPr>
          <w:p w14:paraId="6430B28F" w14:textId="393434C3"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№2</w:t>
            </w:r>
          </w:p>
        </w:tc>
        <w:tc>
          <w:tcPr>
            <w:tcW w:w="1289" w:type="dxa"/>
          </w:tcPr>
          <w:p w14:paraId="53949649" w14:textId="4AEC6666"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№3</w:t>
            </w:r>
          </w:p>
        </w:tc>
        <w:tc>
          <w:tcPr>
            <w:tcW w:w="1289" w:type="dxa"/>
          </w:tcPr>
          <w:p w14:paraId="42F614EB" w14:textId="2CD8D861"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№4</w:t>
            </w:r>
          </w:p>
        </w:tc>
        <w:tc>
          <w:tcPr>
            <w:tcW w:w="1289" w:type="dxa"/>
          </w:tcPr>
          <w:p w14:paraId="40F8D7A3" w14:textId="75D9D02C"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№5</w:t>
            </w:r>
          </w:p>
        </w:tc>
        <w:tc>
          <w:tcPr>
            <w:tcW w:w="1289" w:type="dxa"/>
          </w:tcPr>
          <w:p w14:paraId="2B6BB953" w14:textId="65A0EB93"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№6</w:t>
            </w:r>
          </w:p>
        </w:tc>
      </w:tr>
      <w:tr w:rsidR="172C3932" w:rsidRPr="00C0160B" w14:paraId="6E162706" w14:textId="77777777" w:rsidTr="75B262C7">
        <w:tc>
          <w:tcPr>
            <w:tcW w:w="1289" w:type="dxa"/>
          </w:tcPr>
          <w:p w14:paraId="607D2618" w14:textId="7DCE201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рН</w:t>
            </w:r>
          </w:p>
        </w:tc>
        <w:tc>
          <w:tcPr>
            <w:tcW w:w="1289" w:type="dxa"/>
          </w:tcPr>
          <w:p w14:paraId="7B26461A" w14:textId="7C484291"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Нейтральный</w:t>
            </w:r>
          </w:p>
          <w:p w14:paraId="1F6CCDA9" w14:textId="0A70D302"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7</w:t>
            </w:r>
          </w:p>
        </w:tc>
        <w:tc>
          <w:tcPr>
            <w:tcW w:w="1289" w:type="dxa"/>
          </w:tcPr>
          <w:p w14:paraId="650E8463" w14:textId="63FDCC7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Нейтральный</w:t>
            </w:r>
          </w:p>
          <w:p w14:paraId="177C4666" w14:textId="67C4257B"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7</w:t>
            </w:r>
          </w:p>
          <w:p w14:paraId="134F6BD9" w14:textId="28C63127" w:rsidR="172C3932" w:rsidRPr="00C0160B" w:rsidRDefault="172C3932" w:rsidP="008B429A">
            <w:pPr>
              <w:jc w:val="both"/>
              <w:rPr>
                <w:rFonts w:ascii="Times New Roman" w:eastAsia="Calibri" w:hAnsi="Times New Roman" w:cs="Times New Roman"/>
                <w:sz w:val="24"/>
                <w:szCs w:val="24"/>
              </w:rPr>
            </w:pPr>
          </w:p>
        </w:tc>
        <w:tc>
          <w:tcPr>
            <w:tcW w:w="1289" w:type="dxa"/>
          </w:tcPr>
          <w:p w14:paraId="5282796F" w14:textId="2E91766E"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Нейтральный</w:t>
            </w:r>
          </w:p>
          <w:p w14:paraId="32A11D65" w14:textId="26E365CA"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7</w:t>
            </w:r>
          </w:p>
          <w:p w14:paraId="61403CDB" w14:textId="5E25BDD3" w:rsidR="172C3932" w:rsidRPr="00C0160B" w:rsidRDefault="172C3932" w:rsidP="008B429A">
            <w:pPr>
              <w:jc w:val="both"/>
              <w:rPr>
                <w:rFonts w:ascii="Times New Roman" w:eastAsia="Calibri" w:hAnsi="Times New Roman" w:cs="Times New Roman"/>
                <w:sz w:val="24"/>
                <w:szCs w:val="24"/>
              </w:rPr>
            </w:pPr>
          </w:p>
        </w:tc>
        <w:tc>
          <w:tcPr>
            <w:tcW w:w="1289" w:type="dxa"/>
          </w:tcPr>
          <w:p w14:paraId="38F9BD9A" w14:textId="2D660430"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Слабокислая</w:t>
            </w:r>
          </w:p>
          <w:p w14:paraId="2951CDB7" w14:textId="78F8695E"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5</w:t>
            </w:r>
          </w:p>
        </w:tc>
        <w:tc>
          <w:tcPr>
            <w:tcW w:w="1289" w:type="dxa"/>
          </w:tcPr>
          <w:p w14:paraId="2CAD55B8" w14:textId="71F127B5"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Нейтральный</w:t>
            </w:r>
          </w:p>
          <w:p w14:paraId="73FCE4E2" w14:textId="044391BD"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6,5</w:t>
            </w:r>
          </w:p>
          <w:p w14:paraId="76D9A87D" w14:textId="6F14E550" w:rsidR="172C3932" w:rsidRPr="00C0160B" w:rsidRDefault="172C3932" w:rsidP="008B429A">
            <w:pPr>
              <w:jc w:val="both"/>
              <w:rPr>
                <w:rFonts w:ascii="Times New Roman" w:eastAsia="Calibri" w:hAnsi="Times New Roman" w:cs="Times New Roman"/>
                <w:sz w:val="24"/>
                <w:szCs w:val="24"/>
              </w:rPr>
            </w:pPr>
          </w:p>
        </w:tc>
        <w:tc>
          <w:tcPr>
            <w:tcW w:w="1289" w:type="dxa"/>
          </w:tcPr>
          <w:p w14:paraId="5494146C" w14:textId="76D56BAD"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Нейтральный</w:t>
            </w:r>
          </w:p>
          <w:p w14:paraId="649742B3" w14:textId="26742AFF"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6,5</w:t>
            </w:r>
          </w:p>
          <w:p w14:paraId="5AEFC50B" w14:textId="54D99175" w:rsidR="172C3932" w:rsidRPr="00C0160B" w:rsidRDefault="172C3932" w:rsidP="008B429A">
            <w:pPr>
              <w:jc w:val="both"/>
              <w:rPr>
                <w:rFonts w:ascii="Times New Roman" w:eastAsia="Calibri" w:hAnsi="Times New Roman" w:cs="Times New Roman"/>
                <w:sz w:val="24"/>
                <w:szCs w:val="24"/>
              </w:rPr>
            </w:pPr>
          </w:p>
        </w:tc>
      </w:tr>
    </w:tbl>
    <w:p w14:paraId="6E052794" w14:textId="2B07D503" w:rsidR="172C3932" w:rsidRPr="00C0160B" w:rsidRDefault="172C3932" w:rsidP="008B429A">
      <w:pPr>
        <w:spacing w:line="240" w:lineRule="auto"/>
        <w:jc w:val="both"/>
        <w:rPr>
          <w:rFonts w:ascii="Times New Roman" w:hAnsi="Times New Roman" w:cs="Times New Roman"/>
          <w:sz w:val="24"/>
          <w:szCs w:val="24"/>
        </w:rPr>
      </w:pPr>
      <w:r w:rsidRPr="00C0160B">
        <w:rPr>
          <w:noProof/>
          <w:sz w:val="24"/>
          <w:szCs w:val="24"/>
          <w:lang w:eastAsia="ru-RU"/>
        </w:rPr>
        <w:lastRenderedPageBreak/>
        <w:drawing>
          <wp:inline distT="0" distB="0" distL="0" distR="0" wp14:anchorId="137DA872" wp14:editId="7FBF6604">
            <wp:extent cx="4023360" cy="2467395"/>
            <wp:effectExtent l="0" t="0" r="0" b="9525"/>
            <wp:docPr id="1248365145" name="Рисунок 124836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8365145"/>
                    <pic:cNvPicPr/>
                  </pic:nvPicPr>
                  <pic:blipFill>
                    <a:blip r:embed="rId9">
                      <a:extLst>
                        <a:ext uri="{28A0092B-C50C-407E-A947-70E740481C1C}">
                          <a14:useLocalDpi xmlns:a14="http://schemas.microsoft.com/office/drawing/2010/main" val="0"/>
                        </a:ext>
                      </a:extLst>
                    </a:blip>
                    <a:stretch>
                      <a:fillRect/>
                    </a:stretch>
                  </pic:blipFill>
                  <pic:spPr>
                    <a:xfrm>
                      <a:off x="0" y="0"/>
                      <a:ext cx="4050211" cy="2483862"/>
                    </a:xfrm>
                    <a:prstGeom prst="rect">
                      <a:avLst/>
                    </a:prstGeom>
                  </pic:spPr>
                </pic:pic>
              </a:graphicData>
            </a:graphic>
          </wp:inline>
        </w:drawing>
      </w:r>
    </w:p>
    <w:p w14:paraId="6683AD8D" w14:textId="5EB5791C" w:rsidR="005C3DA2" w:rsidRPr="00C0160B" w:rsidRDefault="005C3DA2"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Рис.</w:t>
      </w:r>
      <w:r w:rsidRPr="00C0160B">
        <w:rPr>
          <w:rFonts w:ascii="Times New Roman" w:hAnsi="Times New Roman" w:cs="Times New Roman"/>
          <w:sz w:val="24"/>
          <w:szCs w:val="24"/>
          <w:lang w:val="be-BY"/>
        </w:rPr>
        <w:t xml:space="preserve"> </w:t>
      </w:r>
      <w:r w:rsidR="00553A36" w:rsidRPr="00C0160B">
        <w:rPr>
          <w:rFonts w:ascii="Times New Roman" w:hAnsi="Times New Roman" w:cs="Times New Roman"/>
          <w:sz w:val="24"/>
          <w:szCs w:val="24"/>
          <w:lang w:val="be-BY"/>
        </w:rPr>
        <w:t xml:space="preserve">3. </w:t>
      </w:r>
      <w:r w:rsidRPr="00C0160B">
        <w:rPr>
          <w:rFonts w:ascii="Times New Roman" w:hAnsi="Times New Roman" w:cs="Times New Roman"/>
          <w:sz w:val="24"/>
          <w:szCs w:val="24"/>
          <w:lang w:val="be-BY"/>
        </w:rPr>
        <w:t xml:space="preserve"> </w:t>
      </w:r>
      <w:r w:rsidRPr="00C0160B">
        <w:rPr>
          <w:rFonts w:ascii="Times New Roman" w:hAnsi="Times New Roman" w:cs="Times New Roman"/>
          <w:sz w:val="24"/>
          <w:szCs w:val="24"/>
        </w:rPr>
        <w:t>Исследование водородного показателя воды.</w:t>
      </w:r>
    </w:p>
    <w:p w14:paraId="20973559" w14:textId="78E544E4" w:rsidR="172C3932" w:rsidRPr="00C0160B" w:rsidRDefault="75B262C7" w:rsidP="008B429A">
      <w:pPr>
        <w:spacing w:line="240" w:lineRule="auto"/>
        <w:jc w:val="both"/>
        <w:rPr>
          <w:rFonts w:ascii="Times New Roman" w:eastAsia="Times New Roman" w:hAnsi="Times New Roman" w:cs="Times New Roman"/>
          <w:color w:val="000000" w:themeColor="text1"/>
          <w:sz w:val="24"/>
          <w:szCs w:val="24"/>
        </w:rPr>
      </w:pPr>
      <w:proofErr w:type="gramStart"/>
      <w:r w:rsidRPr="00C0160B">
        <w:rPr>
          <w:rFonts w:ascii="Times New Roman" w:eastAsia="Times New Roman" w:hAnsi="Times New Roman" w:cs="Times New Roman"/>
          <w:color w:val="000000" w:themeColor="text1"/>
          <w:sz w:val="24"/>
          <w:szCs w:val="24"/>
        </w:rPr>
        <w:t>Вы</w:t>
      </w:r>
      <w:r w:rsidR="00175EF0" w:rsidRPr="00C0160B">
        <w:rPr>
          <w:rFonts w:ascii="Times New Roman" w:eastAsia="Times New Roman" w:hAnsi="Times New Roman" w:cs="Times New Roman"/>
          <w:color w:val="000000" w:themeColor="text1"/>
          <w:sz w:val="24"/>
          <w:szCs w:val="24"/>
        </w:rPr>
        <w:t xml:space="preserve">вод: </w:t>
      </w:r>
      <w:r w:rsidR="00F963B6" w:rsidRPr="00C0160B">
        <w:rPr>
          <w:rFonts w:ascii="Times New Roman" w:eastAsia="Times New Roman" w:hAnsi="Times New Roman" w:cs="Times New Roman"/>
          <w:color w:val="000000" w:themeColor="text1"/>
          <w:sz w:val="24"/>
          <w:szCs w:val="24"/>
        </w:rPr>
        <w:t xml:space="preserve"> все</w:t>
      </w:r>
      <w:proofErr w:type="gramEnd"/>
      <w:r w:rsidR="00F963B6" w:rsidRPr="00C0160B">
        <w:rPr>
          <w:rFonts w:ascii="Times New Roman" w:eastAsia="Times New Roman" w:hAnsi="Times New Roman" w:cs="Times New Roman"/>
          <w:color w:val="000000" w:themeColor="text1"/>
          <w:sz w:val="24"/>
          <w:szCs w:val="24"/>
        </w:rPr>
        <w:t xml:space="preserve"> </w:t>
      </w:r>
      <w:r w:rsidR="005C3DA2" w:rsidRPr="00C0160B">
        <w:rPr>
          <w:rFonts w:ascii="Times New Roman" w:eastAsia="Times New Roman" w:hAnsi="Times New Roman" w:cs="Times New Roman"/>
          <w:color w:val="000000" w:themeColor="text1"/>
          <w:sz w:val="24"/>
          <w:szCs w:val="24"/>
        </w:rPr>
        <w:t>образцы, кроме</w:t>
      </w:r>
      <w:r w:rsidR="00175EF0" w:rsidRPr="00C0160B">
        <w:rPr>
          <w:rFonts w:ascii="Times New Roman" w:eastAsia="Times New Roman" w:hAnsi="Times New Roman" w:cs="Times New Roman"/>
          <w:color w:val="000000" w:themeColor="text1"/>
          <w:sz w:val="24"/>
          <w:szCs w:val="24"/>
        </w:rPr>
        <w:t xml:space="preserve"> №4, имеют  нейтральную среду. №4 – слабокислую.</w:t>
      </w:r>
    </w:p>
    <w:p w14:paraId="54AAB607" w14:textId="77777777" w:rsidR="00B562BA" w:rsidRPr="00C0160B" w:rsidRDefault="00B562BA" w:rsidP="008B429A">
      <w:pPr>
        <w:spacing w:line="240" w:lineRule="auto"/>
        <w:jc w:val="both"/>
        <w:rPr>
          <w:rFonts w:ascii="Times New Roman" w:eastAsia="Calibri" w:hAnsi="Times New Roman" w:cs="Times New Roman"/>
          <w:b/>
          <w:sz w:val="24"/>
          <w:szCs w:val="24"/>
        </w:rPr>
      </w:pPr>
    </w:p>
    <w:p w14:paraId="61F59F66" w14:textId="52E274E1" w:rsidR="172C3932" w:rsidRPr="00C0160B" w:rsidRDefault="00EC6C44" w:rsidP="008B429A">
      <w:pPr>
        <w:spacing w:line="240" w:lineRule="auto"/>
        <w:jc w:val="both"/>
        <w:rPr>
          <w:rFonts w:ascii="Times New Roman" w:eastAsia="Calibri" w:hAnsi="Times New Roman" w:cs="Times New Roman"/>
          <w:b/>
          <w:sz w:val="24"/>
          <w:szCs w:val="24"/>
        </w:rPr>
      </w:pPr>
      <w:r w:rsidRPr="00C0160B">
        <w:rPr>
          <w:rFonts w:ascii="Times New Roman" w:eastAsia="Calibri" w:hAnsi="Times New Roman" w:cs="Times New Roman"/>
          <w:b/>
          <w:sz w:val="24"/>
          <w:szCs w:val="24"/>
        </w:rPr>
        <w:t>Опыт№2</w:t>
      </w:r>
      <w:r w:rsidR="00175EF0" w:rsidRPr="00C0160B">
        <w:rPr>
          <w:rFonts w:ascii="Times New Roman" w:eastAsia="Calibri" w:hAnsi="Times New Roman" w:cs="Times New Roman"/>
          <w:b/>
          <w:sz w:val="24"/>
          <w:szCs w:val="24"/>
        </w:rPr>
        <w:t>. О</w:t>
      </w:r>
      <w:r w:rsidR="75B262C7" w:rsidRPr="00C0160B">
        <w:rPr>
          <w:rFonts w:ascii="Times New Roman" w:eastAsia="Calibri" w:hAnsi="Times New Roman" w:cs="Times New Roman"/>
          <w:b/>
          <w:sz w:val="24"/>
          <w:szCs w:val="24"/>
        </w:rPr>
        <w:t>пределение наличия карбонат-ионов (CO3</w:t>
      </w:r>
      <w:r w:rsidR="005C3DA2" w:rsidRPr="00C0160B">
        <w:rPr>
          <w:rFonts w:ascii="Times New Roman" w:eastAsia="Calibri" w:hAnsi="Times New Roman" w:cs="Times New Roman"/>
          <w:b/>
          <w:sz w:val="24"/>
          <w:szCs w:val="24"/>
          <w:vertAlign w:val="superscript"/>
        </w:rPr>
        <w:t>2-</w:t>
      </w:r>
      <w:r w:rsidR="75B262C7" w:rsidRPr="00C0160B">
        <w:rPr>
          <w:rFonts w:ascii="Times New Roman" w:eastAsia="Calibri" w:hAnsi="Times New Roman" w:cs="Times New Roman"/>
          <w:b/>
          <w:sz w:val="24"/>
          <w:szCs w:val="24"/>
        </w:rPr>
        <w:t>)</w:t>
      </w:r>
    </w:p>
    <w:p w14:paraId="73E53328" w14:textId="14AC499E" w:rsidR="172C3932" w:rsidRPr="00C0160B" w:rsidRDefault="172C3932"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Приборы: штатив, фарфоровые чашки, спиртовка, спички</w:t>
      </w:r>
    </w:p>
    <w:p w14:paraId="5FC92180" w14:textId="670878A9" w:rsidR="172C3932" w:rsidRPr="00C0160B" w:rsidRDefault="67ED86C5"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Реактивы: HCI-раствор</w:t>
      </w:r>
    </w:p>
    <w:p w14:paraId="7DC938AE" w14:textId="5857459A" w:rsidR="00F614DF" w:rsidRPr="00C0160B" w:rsidRDefault="00F614DF" w:rsidP="008B429A">
      <w:pPr>
        <w:pStyle w:val="aa"/>
        <w:jc w:val="both"/>
        <w:rPr>
          <w:color w:val="000000"/>
        </w:rPr>
      </w:pPr>
      <w:r w:rsidRPr="00C0160B">
        <w:rPr>
          <w:rFonts w:eastAsia="Calibri"/>
        </w:rPr>
        <w:t>Ход работы:</w:t>
      </w:r>
      <w:r w:rsidRPr="00C0160B">
        <w:rPr>
          <w:color w:val="000000"/>
        </w:rPr>
        <w:t xml:space="preserve"> Подействовали на небольшую часть сухого остатка раствора соляной кислоты.</w:t>
      </w:r>
    </w:p>
    <w:p w14:paraId="2B905C48" w14:textId="77777777" w:rsidR="00F614DF" w:rsidRPr="00C0160B" w:rsidRDefault="00F614DF" w:rsidP="008B429A">
      <w:pPr>
        <w:pStyle w:val="aa"/>
        <w:jc w:val="both"/>
        <w:rPr>
          <w:color w:val="000000"/>
        </w:rPr>
      </w:pPr>
      <w:r w:rsidRPr="00C0160B">
        <w:rPr>
          <w:color w:val="000000"/>
        </w:rPr>
        <w:t>Качественное определение проводилось по реакции:</w:t>
      </w:r>
    </w:p>
    <w:p w14:paraId="5C30ED61" w14:textId="77777777" w:rsidR="00F614DF" w:rsidRPr="00C0160B" w:rsidRDefault="00F614DF" w:rsidP="008B429A">
      <w:pPr>
        <w:pStyle w:val="aa"/>
        <w:jc w:val="both"/>
        <w:rPr>
          <w:color w:val="000000"/>
        </w:rPr>
      </w:pPr>
      <w:r w:rsidRPr="00C0160B">
        <w:rPr>
          <w:color w:val="000000"/>
        </w:rPr>
        <w:t>CO3</w:t>
      </w:r>
      <w:r w:rsidRPr="00C0160B">
        <w:rPr>
          <w:color w:val="000000"/>
          <w:vertAlign w:val="superscript"/>
        </w:rPr>
        <w:t>2-</w:t>
      </w:r>
      <w:r w:rsidRPr="00C0160B">
        <w:rPr>
          <w:color w:val="000000"/>
        </w:rPr>
        <w:t xml:space="preserve"> + H</w:t>
      </w:r>
      <w:r w:rsidRPr="00C0160B">
        <w:rPr>
          <w:color w:val="000000"/>
          <w:vertAlign w:val="superscript"/>
        </w:rPr>
        <w:t>+</w:t>
      </w:r>
      <w:r w:rsidRPr="00C0160B">
        <w:rPr>
          <w:color w:val="000000"/>
        </w:rPr>
        <w:t xml:space="preserve"> = H2O + CO2</w:t>
      </w:r>
    </w:p>
    <w:p w14:paraId="2F50AA5A" w14:textId="271605E8" w:rsidR="172C3932" w:rsidRPr="00C0160B" w:rsidRDefault="00F614DF" w:rsidP="008B429A">
      <w:pPr>
        <w:pStyle w:val="aa"/>
        <w:jc w:val="both"/>
        <w:rPr>
          <w:color w:val="000000"/>
        </w:rPr>
      </w:pPr>
      <w:r w:rsidRPr="00C0160B">
        <w:rPr>
          <w:color w:val="000000"/>
        </w:rPr>
        <w:t>Признак реакции: выделение газа. По интенсивности выделения газа можно судить о количестве данных ионов в растворе.</w:t>
      </w:r>
    </w:p>
    <w:p w14:paraId="064D7B77" w14:textId="1E6BDC8A" w:rsidR="172C3932" w:rsidRPr="00C0160B" w:rsidRDefault="00C1466B"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Результаты в таблице 3.</w:t>
      </w:r>
    </w:p>
    <w:p w14:paraId="2AF8540E" w14:textId="25174D52" w:rsidR="00C1466B" w:rsidRPr="00C0160B" w:rsidRDefault="00C1466B"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Табл.3. Содержание карбонат- ионов в образцах воды.</w:t>
      </w:r>
    </w:p>
    <w:tbl>
      <w:tblPr>
        <w:tblStyle w:val="a3"/>
        <w:tblW w:w="0" w:type="auto"/>
        <w:tblLayout w:type="fixed"/>
        <w:tblLook w:val="06A0" w:firstRow="1" w:lastRow="0" w:firstColumn="1" w:lastColumn="0" w:noHBand="1" w:noVBand="1"/>
      </w:tblPr>
      <w:tblGrid>
        <w:gridCol w:w="1289"/>
        <w:gridCol w:w="1289"/>
        <w:gridCol w:w="1289"/>
        <w:gridCol w:w="1289"/>
        <w:gridCol w:w="1289"/>
        <w:gridCol w:w="1289"/>
        <w:gridCol w:w="1289"/>
      </w:tblGrid>
      <w:tr w:rsidR="172C3932" w:rsidRPr="00C0160B" w14:paraId="765E36A1" w14:textId="77777777" w:rsidTr="75B262C7">
        <w:tc>
          <w:tcPr>
            <w:tcW w:w="1289" w:type="dxa"/>
          </w:tcPr>
          <w:p w14:paraId="291DEB1C" w14:textId="26E8A5BB" w:rsidR="172C3932" w:rsidRPr="00C0160B" w:rsidRDefault="172C3932" w:rsidP="008B429A">
            <w:pPr>
              <w:jc w:val="both"/>
              <w:rPr>
                <w:rFonts w:ascii="Times New Roman" w:eastAsia="Calibri" w:hAnsi="Times New Roman" w:cs="Times New Roman"/>
                <w:sz w:val="24"/>
                <w:szCs w:val="24"/>
              </w:rPr>
            </w:pPr>
          </w:p>
        </w:tc>
        <w:tc>
          <w:tcPr>
            <w:tcW w:w="1289" w:type="dxa"/>
          </w:tcPr>
          <w:p w14:paraId="30C06FEE" w14:textId="05C2849E"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№1</w:t>
            </w:r>
          </w:p>
        </w:tc>
        <w:tc>
          <w:tcPr>
            <w:tcW w:w="1289" w:type="dxa"/>
          </w:tcPr>
          <w:p w14:paraId="022C7015" w14:textId="2A3784EB"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№2</w:t>
            </w:r>
          </w:p>
        </w:tc>
        <w:tc>
          <w:tcPr>
            <w:tcW w:w="1289" w:type="dxa"/>
          </w:tcPr>
          <w:p w14:paraId="42E4875E" w14:textId="694D6E26"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№3</w:t>
            </w:r>
          </w:p>
        </w:tc>
        <w:tc>
          <w:tcPr>
            <w:tcW w:w="1289" w:type="dxa"/>
          </w:tcPr>
          <w:p w14:paraId="16BA13AD" w14:textId="223AD551"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№4</w:t>
            </w:r>
          </w:p>
        </w:tc>
        <w:tc>
          <w:tcPr>
            <w:tcW w:w="1289" w:type="dxa"/>
          </w:tcPr>
          <w:p w14:paraId="2DA532F4" w14:textId="0C368A0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№5</w:t>
            </w:r>
          </w:p>
        </w:tc>
        <w:tc>
          <w:tcPr>
            <w:tcW w:w="1289" w:type="dxa"/>
          </w:tcPr>
          <w:p w14:paraId="599504C5" w14:textId="39CC45B3"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№6</w:t>
            </w:r>
          </w:p>
        </w:tc>
      </w:tr>
      <w:tr w:rsidR="172C3932" w:rsidRPr="00C0160B" w14:paraId="529779BA" w14:textId="77777777" w:rsidTr="75B262C7">
        <w:tc>
          <w:tcPr>
            <w:tcW w:w="1289" w:type="dxa"/>
          </w:tcPr>
          <w:p w14:paraId="29378577" w14:textId="4C56931E" w:rsidR="172C3932" w:rsidRPr="00C0160B" w:rsidRDefault="172C3932" w:rsidP="008B429A">
            <w:pPr>
              <w:jc w:val="both"/>
              <w:rPr>
                <w:rFonts w:ascii="Times New Roman" w:eastAsia="Calibri" w:hAnsi="Times New Roman" w:cs="Times New Roman"/>
                <w:color w:val="000000" w:themeColor="text1"/>
                <w:sz w:val="24"/>
                <w:szCs w:val="24"/>
                <w:vertAlign w:val="superscript"/>
              </w:rPr>
            </w:pPr>
            <w:r w:rsidRPr="00C0160B">
              <w:rPr>
                <w:rFonts w:ascii="Times New Roman" w:eastAsia="Calibri" w:hAnsi="Times New Roman" w:cs="Times New Roman"/>
                <w:color w:val="000000" w:themeColor="text1"/>
                <w:sz w:val="24"/>
                <w:szCs w:val="24"/>
              </w:rPr>
              <w:t>CO3</w:t>
            </w:r>
            <w:r w:rsidR="00C1466B" w:rsidRPr="00C0160B">
              <w:rPr>
                <w:rFonts w:ascii="Times New Roman" w:eastAsia="Calibri" w:hAnsi="Times New Roman" w:cs="Times New Roman"/>
                <w:color w:val="000000" w:themeColor="text1"/>
                <w:sz w:val="24"/>
                <w:szCs w:val="24"/>
                <w:vertAlign w:val="superscript"/>
              </w:rPr>
              <w:t>2-</w:t>
            </w:r>
          </w:p>
          <w:p w14:paraId="2E9536B5" w14:textId="3B42EFE2" w:rsidR="172C3932" w:rsidRPr="00C0160B" w:rsidRDefault="172C3932" w:rsidP="008B429A">
            <w:pPr>
              <w:jc w:val="both"/>
              <w:rPr>
                <w:rFonts w:ascii="Times New Roman" w:eastAsia="Calibri" w:hAnsi="Times New Roman" w:cs="Times New Roman"/>
                <w:sz w:val="24"/>
                <w:szCs w:val="24"/>
              </w:rPr>
            </w:pPr>
          </w:p>
        </w:tc>
        <w:tc>
          <w:tcPr>
            <w:tcW w:w="1289" w:type="dxa"/>
          </w:tcPr>
          <w:p w14:paraId="57C01341" w14:textId="2896D336"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w:t>
            </w:r>
          </w:p>
        </w:tc>
        <w:tc>
          <w:tcPr>
            <w:tcW w:w="1289" w:type="dxa"/>
          </w:tcPr>
          <w:p w14:paraId="0590A9FA" w14:textId="7907D946"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w:t>
            </w:r>
          </w:p>
        </w:tc>
        <w:tc>
          <w:tcPr>
            <w:tcW w:w="1289" w:type="dxa"/>
          </w:tcPr>
          <w:p w14:paraId="25ACA8F0" w14:textId="32CDB174"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w:t>
            </w:r>
          </w:p>
        </w:tc>
        <w:tc>
          <w:tcPr>
            <w:tcW w:w="1289" w:type="dxa"/>
          </w:tcPr>
          <w:p w14:paraId="6A2DCF94" w14:textId="6A2333F8"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w:t>
            </w:r>
          </w:p>
        </w:tc>
        <w:tc>
          <w:tcPr>
            <w:tcW w:w="1289" w:type="dxa"/>
          </w:tcPr>
          <w:p w14:paraId="2DD0F4C5" w14:textId="7054FCF1"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w:t>
            </w:r>
          </w:p>
        </w:tc>
        <w:tc>
          <w:tcPr>
            <w:tcW w:w="1289" w:type="dxa"/>
          </w:tcPr>
          <w:p w14:paraId="0E2C6594" w14:textId="589F0F4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w:t>
            </w:r>
          </w:p>
        </w:tc>
      </w:tr>
    </w:tbl>
    <w:p w14:paraId="14EE4429" w14:textId="4FB01FD4" w:rsidR="172C3932" w:rsidRPr="00C0160B" w:rsidRDefault="172C3932" w:rsidP="008B429A">
      <w:pPr>
        <w:spacing w:line="240" w:lineRule="auto"/>
        <w:jc w:val="both"/>
        <w:rPr>
          <w:rFonts w:ascii="Times New Roman" w:hAnsi="Times New Roman" w:cs="Times New Roman"/>
          <w:sz w:val="24"/>
          <w:szCs w:val="24"/>
        </w:rPr>
      </w:pPr>
      <w:r w:rsidRPr="00C0160B">
        <w:rPr>
          <w:noProof/>
          <w:sz w:val="24"/>
          <w:szCs w:val="24"/>
          <w:lang w:eastAsia="ru-RU"/>
        </w:rPr>
        <w:lastRenderedPageBreak/>
        <w:drawing>
          <wp:inline distT="0" distB="0" distL="0" distR="0" wp14:anchorId="2F1C6491" wp14:editId="35F3AA29">
            <wp:extent cx="4076700" cy="2864277"/>
            <wp:effectExtent l="0" t="0" r="0" b="0"/>
            <wp:docPr id="1929726962" name="Рисунок 1929726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9726962"/>
                    <pic:cNvPicPr/>
                  </pic:nvPicPr>
                  <pic:blipFill>
                    <a:blip r:embed="rId10">
                      <a:extLst>
                        <a:ext uri="{28A0092B-C50C-407E-A947-70E740481C1C}">
                          <a14:useLocalDpi xmlns:a14="http://schemas.microsoft.com/office/drawing/2010/main" val="0"/>
                        </a:ext>
                      </a:extLst>
                    </a:blip>
                    <a:stretch>
                      <a:fillRect/>
                    </a:stretch>
                  </pic:blipFill>
                  <pic:spPr>
                    <a:xfrm>
                      <a:off x="0" y="0"/>
                      <a:ext cx="4098786" cy="2879794"/>
                    </a:xfrm>
                    <a:prstGeom prst="rect">
                      <a:avLst/>
                    </a:prstGeom>
                  </pic:spPr>
                </pic:pic>
              </a:graphicData>
            </a:graphic>
          </wp:inline>
        </w:drawing>
      </w:r>
    </w:p>
    <w:p w14:paraId="35B1F11F" w14:textId="4DECF186" w:rsidR="00C1466B" w:rsidRPr="00C0160B" w:rsidRDefault="00C1466B" w:rsidP="008B429A">
      <w:pPr>
        <w:spacing w:line="240" w:lineRule="auto"/>
        <w:jc w:val="both"/>
        <w:rPr>
          <w:rFonts w:ascii="Times New Roman" w:eastAsia="Times New Roman" w:hAnsi="Times New Roman" w:cs="Times New Roman"/>
          <w:color w:val="000000" w:themeColor="text1"/>
          <w:sz w:val="24"/>
          <w:szCs w:val="24"/>
        </w:rPr>
      </w:pPr>
      <w:r w:rsidRPr="00C0160B">
        <w:rPr>
          <w:rFonts w:ascii="Times New Roman" w:eastAsia="Times New Roman" w:hAnsi="Times New Roman" w:cs="Times New Roman"/>
          <w:color w:val="000000" w:themeColor="text1"/>
          <w:sz w:val="24"/>
          <w:szCs w:val="24"/>
        </w:rPr>
        <w:t>Рис.</w:t>
      </w:r>
      <w:r w:rsidR="00553A36" w:rsidRPr="00C0160B">
        <w:rPr>
          <w:rFonts w:ascii="Times New Roman" w:eastAsia="Times New Roman" w:hAnsi="Times New Roman" w:cs="Times New Roman"/>
          <w:color w:val="000000" w:themeColor="text1"/>
          <w:sz w:val="24"/>
          <w:szCs w:val="24"/>
        </w:rPr>
        <w:t>4</w:t>
      </w:r>
      <w:r w:rsidRPr="00C0160B">
        <w:rPr>
          <w:rFonts w:ascii="Times New Roman" w:eastAsia="Times New Roman" w:hAnsi="Times New Roman" w:cs="Times New Roman"/>
          <w:color w:val="000000" w:themeColor="text1"/>
          <w:sz w:val="24"/>
          <w:szCs w:val="24"/>
        </w:rPr>
        <w:t xml:space="preserve"> Опыт по обнаружению карбонат-ионов в воде.</w:t>
      </w:r>
    </w:p>
    <w:p w14:paraId="37F5553E" w14:textId="7EDB1497" w:rsidR="172C3932" w:rsidRPr="00C0160B" w:rsidRDefault="75B262C7" w:rsidP="008B429A">
      <w:pPr>
        <w:spacing w:line="240" w:lineRule="auto"/>
        <w:jc w:val="both"/>
        <w:rPr>
          <w:rFonts w:ascii="Times New Roman" w:eastAsia="Times New Roman" w:hAnsi="Times New Roman" w:cs="Times New Roman"/>
          <w:color w:val="000000" w:themeColor="text1"/>
          <w:sz w:val="24"/>
          <w:szCs w:val="24"/>
        </w:rPr>
      </w:pPr>
      <w:r w:rsidRPr="00C0160B">
        <w:rPr>
          <w:rFonts w:ascii="Times New Roman" w:eastAsia="Times New Roman" w:hAnsi="Times New Roman" w:cs="Times New Roman"/>
          <w:color w:val="000000" w:themeColor="text1"/>
          <w:sz w:val="24"/>
          <w:szCs w:val="24"/>
        </w:rPr>
        <w:t>Выво</w:t>
      </w:r>
      <w:r w:rsidR="00F963B6" w:rsidRPr="00C0160B">
        <w:rPr>
          <w:rFonts w:ascii="Times New Roman" w:eastAsia="Times New Roman" w:hAnsi="Times New Roman" w:cs="Times New Roman"/>
          <w:color w:val="000000" w:themeColor="text1"/>
          <w:sz w:val="24"/>
          <w:szCs w:val="24"/>
        </w:rPr>
        <w:t xml:space="preserve">д: </w:t>
      </w:r>
      <w:r w:rsidR="00C1466B" w:rsidRPr="00C0160B">
        <w:rPr>
          <w:rFonts w:ascii="Times New Roman" w:eastAsia="Times New Roman" w:hAnsi="Times New Roman" w:cs="Times New Roman"/>
          <w:color w:val="000000" w:themeColor="text1"/>
          <w:sz w:val="24"/>
          <w:szCs w:val="24"/>
        </w:rPr>
        <w:t>все образцы содержат карбонат-ионы.</w:t>
      </w:r>
    </w:p>
    <w:p w14:paraId="29A0F8F0" w14:textId="77777777" w:rsidR="00C1466B" w:rsidRPr="00C0160B" w:rsidRDefault="00C1466B" w:rsidP="008B429A">
      <w:pPr>
        <w:spacing w:line="240" w:lineRule="auto"/>
        <w:jc w:val="both"/>
        <w:rPr>
          <w:rFonts w:ascii="Times New Roman" w:eastAsia="Calibri" w:hAnsi="Times New Roman" w:cs="Times New Roman"/>
          <w:b/>
          <w:sz w:val="24"/>
          <w:szCs w:val="24"/>
        </w:rPr>
      </w:pPr>
    </w:p>
    <w:p w14:paraId="6F676E5E" w14:textId="2ACD862B" w:rsidR="172C3932" w:rsidRPr="00C0160B" w:rsidRDefault="00EC6C44" w:rsidP="008B429A">
      <w:pPr>
        <w:spacing w:line="240" w:lineRule="auto"/>
        <w:jc w:val="both"/>
        <w:rPr>
          <w:rFonts w:ascii="Times New Roman" w:eastAsia="Calibri" w:hAnsi="Times New Roman" w:cs="Times New Roman"/>
          <w:b/>
          <w:sz w:val="24"/>
          <w:szCs w:val="24"/>
        </w:rPr>
      </w:pPr>
      <w:r w:rsidRPr="00C0160B">
        <w:rPr>
          <w:rFonts w:ascii="Times New Roman" w:eastAsia="Calibri" w:hAnsi="Times New Roman" w:cs="Times New Roman"/>
          <w:b/>
          <w:sz w:val="24"/>
          <w:szCs w:val="24"/>
        </w:rPr>
        <w:t>Опыт№3</w:t>
      </w:r>
      <w:r w:rsidR="75B262C7" w:rsidRPr="00C0160B">
        <w:rPr>
          <w:rFonts w:ascii="Times New Roman" w:eastAsia="Calibri" w:hAnsi="Times New Roman" w:cs="Times New Roman"/>
          <w:b/>
          <w:sz w:val="24"/>
          <w:szCs w:val="24"/>
        </w:rPr>
        <w:t>--определение хлорид-ионов (C</w:t>
      </w:r>
      <w:r w:rsidR="00C1466B" w:rsidRPr="00C0160B">
        <w:rPr>
          <w:rFonts w:ascii="Times New Roman" w:eastAsia="Calibri" w:hAnsi="Times New Roman" w:cs="Times New Roman"/>
          <w:b/>
          <w:sz w:val="24"/>
          <w:szCs w:val="24"/>
          <w:lang w:val="en-US"/>
        </w:rPr>
        <w:t>l</w:t>
      </w:r>
      <w:r w:rsidR="00C1466B" w:rsidRPr="00C0160B">
        <w:rPr>
          <w:rFonts w:ascii="Times New Roman" w:eastAsia="Calibri" w:hAnsi="Times New Roman" w:cs="Times New Roman"/>
          <w:b/>
          <w:sz w:val="24"/>
          <w:szCs w:val="24"/>
          <w:vertAlign w:val="superscript"/>
        </w:rPr>
        <w:t>-</w:t>
      </w:r>
      <w:r w:rsidR="75B262C7" w:rsidRPr="00C0160B">
        <w:rPr>
          <w:rFonts w:ascii="Times New Roman" w:eastAsia="Calibri" w:hAnsi="Times New Roman" w:cs="Times New Roman"/>
          <w:b/>
          <w:sz w:val="24"/>
          <w:szCs w:val="24"/>
        </w:rPr>
        <w:t>)</w:t>
      </w:r>
    </w:p>
    <w:p w14:paraId="3F3BACC5" w14:textId="35DF2171" w:rsidR="172C3932" w:rsidRPr="00C0160B" w:rsidRDefault="172C3932"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Приборы: пробирки, штатив для пробирок</w:t>
      </w:r>
    </w:p>
    <w:p w14:paraId="536612E3" w14:textId="66ECB56E" w:rsidR="172C3932" w:rsidRPr="00C0160B" w:rsidRDefault="172C3932"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Реактивы: нитрат серебра, пробы воды.</w:t>
      </w:r>
    </w:p>
    <w:p w14:paraId="3B14FF82" w14:textId="30F29459" w:rsidR="172C3932" w:rsidRPr="00C0160B" w:rsidRDefault="172C3932"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Ход работы:</w:t>
      </w:r>
    </w:p>
    <w:p w14:paraId="6E1C1BD9" w14:textId="77777777" w:rsidR="00F614DF" w:rsidRPr="00C0160B" w:rsidRDefault="00F614DF" w:rsidP="008B429A">
      <w:pPr>
        <w:pStyle w:val="aa"/>
        <w:jc w:val="both"/>
        <w:rPr>
          <w:color w:val="000000"/>
        </w:rPr>
      </w:pPr>
      <w:r w:rsidRPr="00C0160B">
        <w:rPr>
          <w:color w:val="000000"/>
        </w:rPr>
        <w:t>К 10 мл пробы прибавила 3-4 капли азотной кислоты (1:4) и прилила 0,5мл. нитрата серебра (AgNO3). Белый осадок выпадает при концентрации хлорид - ионов более100мг/л.</w:t>
      </w:r>
    </w:p>
    <w:p w14:paraId="69A79DAF" w14:textId="77777777" w:rsidR="00F614DF" w:rsidRPr="00C0160B" w:rsidRDefault="00F614DF" w:rsidP="008B429A">
      <w:pPr>
        <w:pStyle w:val="aa"/>
        <w:jc w:val="both"/>
        <w:rPr>
          <w:color w:val="000000"/>
        </w:rPr>
      </w:pPr>
      <w:r w:rsidRPr="00C0160B">
        <w:rPr>
          <w:color w:val="000000"/>
        </w:rPr>
        <w:t>Помутнение раствора наблюдается, если концентрация хлорид – ионов более 10мг/л, опалесценция – более 1мг/л. При добавлении аммиака NH3 раствор становится прозрачным.</w:t>
      </w:r>
    </w:p>
    <w:p w14:paraId="19FBEC7A" w14:textId="5E593058" w:rsidR="172C3932" w:rsidRPr="00C0160B" w:rsidRDefault="00F614DF" w:rsidP="008B429A">
      <w:pPr>
        <w:pStyle w:val="aa"/>
        <w:jc w:val="both"/>
        <w:rPr>
          <w:color w:val="000000"/>
        </w:rPr>
      </w:pPr>
      <w:r w:rsidRPr="00C0160B">
        <w:rPr>
          <w:color w:val="000000"/>
        </w:rPr>
        <w:t xml:space="preserve">В пробирку наливаем 5 мл исследуемой воды и добавляем 3 капли 1%- </w:t>
      </w:r>
      <w:proofErr w:type="spellStart"/>
      <w:r w:rsidRPr="00C0160B">
        <w:rPr>
          <w:color w:val="000000"/>
        </w:rPr>
        <w:t>ного</w:t>
      </w:r>
      <w:proofErr w:type="spellEnd"/>
      <w:r w:rsidRPr="00C0160B">
        <w:rPr>
          <w:color w:val="000000"/>
        </w:rPr>
        <w:t xml:space="preserve"> нитрата серебра. Приблизительное содержание хлоридов определяем по осадку или помутнению</w:t>
      </w:r>
    </w:p>
    <w:p w14:paraId="65AE8F8E" w14:textId="6F91DCA0" w:rsidR="172C3932" w:rsidRPr="00C0160B" w:rsidRDefault="00C1466B"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Результаты в таблице 4.</w:t>
      </w:r>
    </w:p>
    <w:p w14:paraId="49C9CC67" w14:textId="2CA806DB" w:rsidR="00C1466B" w:rsidRPr="00C0160B" w:rsidRDefault="00C1466B"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Табл.4. Содержание хлорид-ионов</w:t>
      </w:r>
    </w:p>
    <w:tbl>
      <w:tblPr>
        <w:tblStyle w:val="a3"/>
        <w:tblW w:w="0" w:type="auto"/>
        <w:tblLayout w:type="fixed"/>
        <w:tblLook w:val="06A0" w:firstRow="1" w:lastRow="0" w:firstColumn="1" w:lastColumn="0" w:noHBand="1" w:noVBand="1"/>
      </w:tblPr>
      <w:tblGrid>
        <w:gridCol w:w="1289"/>
        <w:gridCol w:w="1289"/>
        <w:gridCol w:w="1289"/>
        <w:gridCol w:w="1289"/>
        <w:gridCol w:w="1289"/>
        <w:gridCol w:w="1289"/>
        <w:gridCol w:w="1289"/>
      </w:tblGrid>
      <w:tr w:rsidR="172C3932" w:rsidRPr="00C0160B" w14:paraId="38815384" w14:textId="77777777" w:rsidTr="75B262C7">
        <w:tc>
          <w:tcPr>
            <w:tcW w:w="1289" w:type="dxa"/>
          </w:tcPr>
          <w:p w14:paraId="2B38BAAE" w14:textId="12D472FA" w:rsidR="172C3932" w:rsidRPr="00C0160B" w:rsidRDefault="172C3932" w:rsidP="008B429A">
            <w:pPr>
              <w:jc w:val="both"/>
              <w:rPr>
                <w:rFonts w:ascii="Times New Roman" w:eastAsia="Calibri" w:hAnsi="Times New Roman" w:cs="Times New Roman"/>
                <w:sz w:val="24"/>
                <w:szCs w:val="24"/>
              </w:rPr>
            </w:pPr>
          </w:p>
        </w:tc>
        <w:tc>
          <w:tcPr>
            <w:tcW w:w="1289" w:type="dxa"/>
          </w:tcPr>
          <w:p w14:paraId="14F494E7" w14:textId="659CC65D"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№1</w:t>
            </w:r>
          </w:p>
        </w:tc>
        <w:tc>
          <w:tcPr>
            <w:tcW w:w="1289" w:type="dxa"/>
          </w:tcPr>
          <w:p w14:paraId="68854A10" w14:textId="6C39789B"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№2</w:t>
            </w:r>
          </w:p>
        </w:tc>
        <w:tc>
          <w:tcPr>
            <w:tcW w:w="1289" w:type="dxa"/>
          </w:tcPr>
          <w:p w14:paraId="7EC501D9" w14:textId="57894A95"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№3</w:t>
            </w:r>
          </w:p>
        </w:tc>
        <w:tc>
          <w:tcPr>
            <w:tcW w:w="1289" w:type="dxa"/>
          </w:tcPr>
          <w:p w14:paraId="6F5E64F2" w14:textId="5019159E"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№4</w:t>
            </w:r>
          </w:p>
        </w:tc>
        <w:tc>
          <w:tcPr>
            <w:tcW w:w="1289" w:type="dxa"/>
          </w:tcPr>
          <w:p w14:paraId="057F2D2A" w14:textId="52F7F29D"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№5</w:t>
            </w:r>
          </w:p>
        </w:tc>
        <w:tc>
          <w:tcPr>
            <w:tcW w:w="1289" w:type="dxa"/>
          </w:tcPr>
          <w:p w14:paraId="77014F3A" w14:textId="69945BE5"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№6</w:t>
            </w:r>
          </w:p>
        </w:tc>
      </w:tr>
      <w:tr w:rsidR="172C3932" w:rsidRPr="00C0160B" w14:paraId="4555C628" w14:textId="77777777" w:rsidTr="75B262C7">
        <w:tc>
          <w:tcPr>
            <w:tcW w:w="1289" w:type="dxa"/>
          </w:tcPr>
          <w:p w14:paraId="2790CDAC" w14:textId="112F3B7A"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CI</w:t>
            </w:r>
          </w:p>
        </w:tc>
        <w:tc>
          <w:tcPr>
            <w:tcW w:w="1289" w:type="dxa"/>
          </w:tcPr>
          <w:p w14:paraId="428EC224" w14:textId="486714C4"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Более 10 мг\л</w:t>
            </w:r>
          </w:p>
        </w:tc>
        <w:tc>
          <w:tcPr>
            <w:tcW w:w="1289" w:type="dxa"/>
          </w:tcPr>
          <w:p w14:paraId="73BF5F2D" w14:textId="5E2AAA5D"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Более 10 мг\л</w:t>
            </w:r>
          </w:p>
        </w:tc>
        <w:tc>
          <w:tcPr>
            <w:tcW w:w="1289" w:type="dxa"/>
          </w:tcPr>
          <w:p w14:paraId="4BAAC7F5" w14:textId="70F57D19"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Более 10 мг\л</w:t>
            </w:r>
          </w:p>
        </w:tc>
        <w:tc>
          <w:tcPr>
            <w:tcW w:w="1289" w:type="dxa"/>
          </w:tcPr>
          <w:p w14:paraId="0E474C6D" w14:textId="20AF0C4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Более 10 мг\л</w:t>
            </w:r>
          </w:p>
        </w:tc>
        <w:tc>
          <w:tcPr>
            <w:tcW w:w="1289" w:type="dxa"/>
          </w:tcPr>
          <w:p w14:paraId="45CD9100" w14:textId="50C328A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Более 1 мг\л и менее 10 мг\л</w:t>
            </w:r>
          </w:p>
        </w:tc>
        <w:tc>
          <w:tcPr>
            <w:tcW w:w="1289" w:type="dxa"/>
          </w:tcPr>
          <w:p w14:paraId="7A973462" w14:textId="2FBB45AA"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Более 1 мг\л и менее 10 мг\л</w:t>
            </w:r>
          </w:p>
        </w:tc>
      </w:tr>
    </w:tbl>
    <w:p w14:paraId="3EF6A7D3" w14:textId="65BAC444" w:rsidR="172C3932" w:rsidRPr="00C0160B" w:rsidRDefault="172C3932" w:rsidP="008B429A">
      <w:pPr>
        <w:spacing w:line="240" w:lineRule="auto"/>
        <w:jc w:val="both"/>
        <w:rPr>
          <w:rFonts w:ascii="Times New Roman" w:hAnsi="Times New Roman" w:cs="Times New Roman"/>
          <w:sz w:val="24"/>
          <w:szCs w:val="24"/>
        </w:rPr>
      </w:pPr>
      <w:r w:rsidRPr="00C0160B">
        <w:rPr>
          <w:noProof/>
          <w:sz w:val="24"/>
          <w:szCs w:val="24"/>
          <w:lang w:eastAsia="ru-RU"/>
        </w:rPr>
        <w:lastRenderedPageBreak/>
        <w:drawing>
          <wp:inline distT="0" distB="0" distL="0" distR="0" wp14:anchorId="774AF005" wp14:editId="1AB3586F">
            <wp:extent cx="3558540" cy="2450161"/>
            <wp:effectExtent l="0" t="0" r="3810" b="7620"/>
            <wp:docPr id="1698873121" name="Рисунок 169887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8873121"/>
                    <pic:cNvPicPr/>
                  </pic:nvPicPr>
                  <pic:blipFill>
                    <a:blip r:embed="rId11">
                      <a:extLst>
                        <a:ext uri="{28A0092B-C50C-407E-A947-70E740481C1C}">
                          <a14:useLocalDpi xmlns:a14="http://schemas.microsoft.com/office/drawing/2010/main" val="0"/>
                        </a:ext>
                      </a:extLst>
                    </a:blip>
                    <a:stretch>
                      <a:fillRect/>
                    </a:stretch>
                  </pic:blipFill>
                  <pic:spPr>
                    <a:xfrm>
                      <a:off x="0" y="0"/>
                      <a:ext cx="3594745" cy="2475089"/>
                    </a:xfrm>
                    <a:prstGeom prst="rect">
                      <a:avLst/>
                    </a:prstGeom>
                  </pic:spPr>
                </pic:pic>
              </a:graphicData>
            </a:graphic>
          </wp:inline>
        </w:drawing>
      </w:r>
    </w:p>
    <w:p w14:paraId="490853AC" w14:textId="230E5569" w:rsidR="00C1466B" w:rsidRPr="00C0160B" w:rsidRDefault="00C1466B"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Рис.</w:t>
      </w:r>
      <w:r w:rsidR="00553A36" w:rsidRPr="00C0160B">
        <w:rPr>
          <w:rFonts w:ascii="Times New Roman" w:hAnsi="Times New Roman" w:cs="Times New Roman"/>
          <w:sz w:val="24"/>
          <w:szCs w:val="24"/>
        </w:rPr>
        <w:t>5</w:t>
      </w:r>
      <w:r w:rsidRPr="00C0160B">
        <w:rPr>
          <w:rFonts w:ascii="Times New Roman" w:hAnsi="Times New Roman" w:cs="Times New Roman"/>
          <w:sz w:val="24"/>
          <w:szCs w:val="24"/>
        </w:rPr>
        <w:t>. Опыт по обнаружению хлорид-ионов.</w:t>
      </w:r>
    </w:p>
    <w:p w14:paraId="0293627B" w14:textId="673033AC" w:rsidR="172C3932" w:rsidRPr="00C0160B" w:rsidRDefault="00F963B6" w:rsidP="008B429A">
      <w:pPr>
        <w:spacing w:line="240" w:lineRule="auto"/>
        <w:jc w:val="both"/>
        <w:rPr>
          <w:rFonts w:ascii="Times New Roman" w:eastAsia="Times New Roman" w:hAnsi="Times New Roman" w:cs="Times New Roman"/>
          <w:color w:val="000000" w:themeColor="text1"/>
          <w:sz w:val="24"/>
          <w:szCs w:val="24"/>
        </w:rPr>
      </w:pPr>
      <w:r w:rsidRPr="00C0160B">
        <w:rPr>
          <w:rFonts w:ascii="Times New Roman" w:eastAsia="Times New Roman" w:hAnsi="Times New Roman" w:cs="Times New Roman"/>
          <w:color w:val="000000" w:themeColor="text1"/>
          <w:sz w:val="24"/>
          <w:szCs w:val="24"/>
        </w:rPr>
        <w:t>Вывод: Во всех кроме очищенной озонным и самодельным фильтрами</w:t>
      </w:r>
      <w:r w:rsidR="00C1466B" w:rsidRPr="00C0160B">
        <w:rPr>
          <w:rFonts w:ascii="Times New Roman" w:eastAsia="Times New Roman" w:hAnsi="Times New Roman" w:cs="Times New Roman"/>
          <w:color w:val="000000" w:themeColor="text1"/>
          <w:sz w:val="24"/>
          <w:szCs w:val="24"/>
        </w:rPr>
        <w:t xml:space="preserve"> </w:t>
      </w:r>
      <w:r w:rsidRPr="00C0160B">
        <w:rPr>
          <w:rFonts w:ascii="Times New Roman" w:eastAsia="Times New Roman" w:hAnsi="Times New Roman" w:cs="Times New Roman"/>
          <w:color w:val="000000" w:themeColor="text1"/>
          <w:sz w:val="24"/>
          <w:szCs w:val="24"/>
        </w:rPr>
        <w:t>(менее 10 мг/л) содержание более 10 мг/л</w:t>
      </w:r>
    </w:p>
    <w:p w14:paraId="62EFDAC3" w14:textId="544DEF66" w:rsidR="172C3932" w:rsidRPr="00C0160B" w:rsidRDefault="172C3932" w:rsidP="008B429A">
      <w:pPr>
        <w:spacing w:line="240" w:lineRule="auto"/>
        <w:jc w:val="both"/>
        <w:rPr>
          <w:rFonts w:ascii="Times New Roman" w:eastAsia="Times New Roman" w:hAnsi="Times New Roman" w:cs="Times New Roman"/>
          <w:color w:val="000000" w:themeColor="text1"/>
          <w:sz w:val="24"/>
          <w:szCs w:val="24"/>
        </w:rPr>
      </w:pPr>
    </w:p>
    <w:p w14:paraId="791B4316" w14:textId="4B071D5F" w:rsidR="172C3932" w:rsidRPr="00C0160B" w:rsidRDefault="00EC6C44" w:rsidP="008B429A">
      <w:pPr>
        <w:spacing w:line="240" w:lineRule="auto"/>
        <w:jc w:val="both"/>
        <w:rPr>
          <w:rFonts w:ascii="Times New Roman" w:eastAsia="Calibri" w:hAnsi="Times New Roman" w:cs="Times New Roman"/>
          <w:b/>
          <w:sz w:val="24"/>
          <w:szCs w:val="24"/>
        </w:rPr>
      </w:pPr>
      <w:r w:rsidRPr="00C0160B">
        <w:rPr>
          <w:rFonts w:ascii="Times New Roman" w:eastAsia="Calibri" w:hAnsi="Times New Roman" w:cs="Times New Roman"/>
          <w:b/>
          <w:sz w:val="24"/>
          <w:szCs w:val="24"/>
        </w:rPr>
        <w:t>Опыт№4</w:t>
      </w:r>
      <w:r w:rsidR="75B262C7" w:rsidRPr="00C0160B">
        <w:rPr>
          <w:rFonts w:ascii="Times New Roman" w:eastAsia="Calibri" w:hAnsi="Times New Roman" w:cs="Times New Roman"/>
          <w:b/>
          <w:sz w:val="24"/>
          <w:szCs w:val="24"/>
        </w:rPr>
        <w:t>--определение сульфат-ионов (SO4</w:t>
      </w:r>
      <w:r w:rsidR="00C1466B" w:rsidRPr="00C0160B">
        <w:rPr>
          <w:rFonts w:ascii="Times New Roman" w:eastAsia="Calibri" w:hAnsi="Times New Roman" w:cs="Times New Roman"/>
          <w:b/>
          <w:sz w:val="24"/>
          <w:szCs w:val="24"/>
          <w:vertAlign w:val="superscript"/>
        </w:rPr>
        <w:t>2-</w:t>
      </w:r>
      <w:r w:rsidR="75B262C7" w:rsidRPr="00C0160B">
        <w:rPr>
          <w:rFonts w:ascii="Times New Roman" w:eastAsia="Calibri" w:hAnsi="Times New Roman" w:cs="Times New Roman"/>
          <w:b/>
          <w:sz w:val="24"/>
          <w:szCs w:val="24"/>
        </w:rPr>
        <w:t>)</w:t>
      </w:r>
    </w:p>
    <w:p w14:paraId="2F96D7C0" w14:textId="3E528AFB" w:rsidR="172C3932" w:rsidRPr="00C0160B" w:rsidRDefault="172C3932" w:rsidP="008B429A">
      <w:pPr>
        <w:spacing w:line="240" w:lineRule="auto"/>
        <w:jc w:val="both"/>
        <w:rPr>
          <w:rFonts w:ascii="Times New Roman" w:eastAsia="Calibri" w:hAnsi="Times New Roman" w:cs="Times New Roman"/>
          <w:color w:val="000000" w:themeColor="text1"/>
          <w:sz w:val="24"/>
          <w:szCs w:val="24"/>
        </w:rPr>
      </w:pPr>
      <w:r w:rsidRPr="00C0160B">
        <w:rPr>
          <w:rFonts w:ascii="Times New Roman" w:eastAsia="Calibri" w:hAnsi="Times New Roman" w:cs="Times New Roman"/>
          <w:sz w:val="24"/>
          <w:szCs w:val="24"/>
        </w:rPr>
        <w:t>Приборы:</w:t>
      </w:r>
      <w:r w:rsidRPr="00C0160B">
        <w:rPr>
          <w:rFonts w:ascii="Times New Roman" w:eastAsia="Calibri" w:hAnsi="Times New Roman" w:cs="Times New Roman"/>
          <w:color w:val="000000" w:themeColor="text1"/>
          <w:sz w:val="24"/>
          <w:szCs w:val="24"/>
        </w:rPr>
        <w:t xml:space="preserve"> пробирки, штатив для пробирок</w:t>
      </w:r>
    </w:p>
    <w:p w14:paraId="4837B673" w14:textId="75C73B3C" w:rsidR="172C3932" w:rsidRPr="00C0160B" w:rsidRDefault="172C3932"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 xml:space="preserve">Реактивы: пробы воды, </w:t>
      </w:r>
      <w:proofErr w:type="spellStart"/>
      <w:r w:rsidRPr="00C0160B">
        <w:rPr>
          <w:rFonts w:ascii="Times New Roman" w:eastAsia="Calibri" w:hAnsi="Times New Roman" w:cs="Times New Roman"/>
          <w:sz w:val="24"/>
          <w:szCs w:val="24"/>
        </w:rPr>
        <w:t>HCl</w:t>
      </w:r>
      <w:proofErr w:type="spellEnd"/>
      <w:r w:rsidRPr="00C0160B">
        <w:rPr>
          <w:rFonts w:ascii="Times New Roman" w:eastAsia="Calibri" w:hAnsi="Times New Roman" w:cs="Times New Roman"/>
          <w:sz w:val="24"/>
          <w:szCs w:val="24"/>
        </w:rPr>
        <w:t>, BaCl2</w:t>
      </w:r>
    </w:p>
    <w:p w14:paraId="17AC702F" w14:textId="0A8D279C" w:rsidR="00F614DF" w:rsidRPr="00C0160B" w:rsidRDefault="00F614DF" w:rsidP="008B429A">
      <w:pPr>
        <w:pStyle w:val="aa"/>
        <w:jc w:val="both"/>
        <w:rPr>
          <w:color w:val="000000"/>
        </w:rPr>
      </w:pPr>
      <w:r w:rsidRPr="00C0160B">
        <w:rPr>
          <w:rFonts w:eastAsia="Calibri"/>
        </w:rPr>
        <w:t>Ход работы:</w:t>
      </w:r>
      <w:r w:rsidRPr="00C0160B">
        <w:rPr>
          <w:color w:val="000000"/>
        </w:rPr>
        <w:t xml:space="preserve"> Сульфаты также влияют на органолептические свойства питьевой воды и придают ей горький вкус. В пробирку внесём 10 мл исследуемой воды, 0,5 мл соляной кислоты (1:5) и 2 мл 5%-</w:t>
      </w:r>
      <w:proofErr w:type="spellStart"/>
      <w:r w:rsidRPr="00C0160B">
        <w:rPr>
          <w:color w:val="000000"/>
        </w:rPr>
        <w:t>го</w:t>
      </w:r>
      <w:proofErr w:type="spellEnd"/>
      <w:r w:rsidRPr="00C0160B">
        <w:rPr>
          <w:color w:val="000000"/>
        </w:rPr>
        <w:t xml:space="preserve"> раствора хлорида бария, перемешиваем. По характеру выпавшего осадка определяем ориентировочное содержание сульфатов: при отсутствии мути концентрация сульфат ионов менее 5мг/л; при слабой мути, появляющейся не сразу, а через несколько минут – 5-10мг/л; при слабой мути, появляющейся сразу, после добавления хлорида бария, -10-100мг/л; сильная, быстро оседающая муть свидетельствует о достаточно высоком содержании сульфат –ионов (более 100мг/л).</w:t>
      </w:r>
    </w:p>
    <w:p w14:paraId="4D587C1D" w14:textId="77777777" w:rsidR="00F614DF" w:rsidRPr="00C0160B" w:rsidRDefault="00F614DF" w:rsidP="008B429A">
      <w:pPr>
        <w:pStyle w:val="aa"/>
        <w:jc w:val="both"/>
        <w:rPr>
          <w:color w:val="000000"/>
        </w:rPr>
      </w:pPr>
      <w:r w:rsidRPr="00C0160B">
        <w:rPr>
          <w:color w:val="000000"/>
        </w:rPr>
        <w:t>Определение сульфат ионов SO4</w:t>
      </w:r>
      <w:r w:rsidRPr="00C0160B">
        <w:rPr>
          <w:color w:val="000000"/>
          <w:vertAlign w:val="superscript"/>
        </w:rPr>
        <w:t>2-</w:t>
      </w:r>
      <w:r w:rsidRPr="00C0160B">
        <w:rPr>
          <w:color w:val="000000"/>
        </w:rPr>
        <w:t>.</w:t>
      </w:r>
    </w:p>
    <w:p w14:paraId="569E317C" w14:textId="77777777" w:rsidR="00F614DF" w:rsidRPr="00C0160B" w:rsidRDefault="00F614DF" w:rsidP="008B429A">
      <w:pPr>
        <w:pStyle w:val="aa"/>
        <w:jc w:val="both"/>
        <w:rPr>
          <w:color w:val="000000"/>
        </w:rPr>
      </w:pPr>
      <w:r w:rsidRPr="00C0160B">
        <w:rPr>
          <w:color w:val="000000"/>
        </w:rPr>
        <w:t>Качественное обнаружение проводилось по реакции:</w:t>
      </w:r>
    </w:p>
    <w:p w14:paraId="0DDD50CB" w14:textId="77777777" w:rsidR="00F614DF" w:rsidRPr="00C0160B" w:rsidRDefault="00F614DF" w:rsidP="008B429A">
      <w:pPr>
        <w:pStyle w:val="aa"/>
        <w:jc w:val="both"/>
        <w:rPr>
          <w:color w:val="000000"/>
        </w:rPr>
      </w:pPr>
      <w:r w:rsidRPr="00C0160B">
        <w:rPr>
          <w:color w:val="000000"/>
        </w:rPr>
        <w:t>Ba</w:t>
      </w:r>
      <w:r w:rsidRPr="00C0160B">
        <w:rPr>
          <w:color w:val="000000"/>
          <w:vertAlign w:val="superscript"/>
        </w:rPr>
        <w:t>2+</w:t>
      </w:r>
      <w:r w:rsidRPr="00C0160B">
        <w:rPr>
          <w:color w:val="000000"/>
        </w:rPr>
        <w:t xml:space="preserve"> + SO4</w:t>
      </w:r>
      <w:r w:rsidRPr="00C0160B">
        <w:rPr>
          <w:color w:val="000000"/>
          <w:vertAlign w:val="superscript"/>
        </w:rPr>
        <w:t>2-</w:t>
      </w:r>
      <w:r w:rsidRPr="00C0160B">
        <w:rPr>
          <w:color w:val="000000"/>
        </w:rPr>
        <w:t xml:space="preserve"> = BaSO4</w:t>
      </w:r>
    </w:p>
    <w:p w14:paraId="04F8E088" w14:textId="441BD4AE" w:rsidR="00F614DF" w:rsidRPr="00C0160B" w:rsidRDefault="00F614DF" w:rsidP="008B429A">
      <w:pPr>
        <w:pStyle w:val="aa"/>
        <w:jc w:val="both"/>
        <w:rPr>
          <w:color w:val="000000"/>
        </w:rPr>
      </w:pPr>
      <w:r w:rsidRPr="00C0160B">
        <w:rPr>
          <w:color w:val="000000"/>
        </w:rPr>
        <w:t>В пробирку внесли 10 мл исследуемой воды,</w:t>
      </w:r>
      <w:r w:rsidR="00C1466B" w:rsidRPr="00C0160B">
        <w:rPr>
          <w:color w:val="000000"/>
        </w:rPr>
        <w:t xml:space="preserve"> 0,5 мл соляной кислоты</w:t>
      </w:r>
      <w:r w:rsidRPr="00C0160B">
        <w:rPr>
          <w:color w:val="000000"/>
        </w:rPr>
        <w:t xml:space="preserve"> и 2 мл 5 %-</w:t>
      </w:r>
      <w:proofErr w:type="spellStart"/>
      <w:r w:rsidRPr="00C0160B">
        <w:rPr>
          <w:color w:val="000000"/>
        </w:rPr>
        <w:t>ного</w:t>
      </w:r>
      <w:proofErr w:type="spellEnd"/>
      <w:r w:rsidRPr="00C0160B">
        <w:rPr>
          <w:color w:val="000000"/>
        </w:rPr>
        <w:t xml:space="preserve"> раствора хлорида бария, перемеш</w:t>
      </w:r>
      <w:r w:rsidR="00C1466B" w:rsidRPr="00C0160B">
        <w:rPr>
          <w:color w:val="000000"/>
        </w:rPr>
        <w:t>али</w:t>
      </w:r>
      <w:r w:rsidRPr="00C0160B">
        <w:rPr>
          <w:color w:val="000000"/>
        </w:rPr>
        <w:t>. По характеру выпавшего осадка</w:t>
      </w:r>
      <w:r w:rsidR="00C1466B" w:rsidRPr="00C0160B">
        <w:rPr>
          <w:color w:val="000000"/>
        </w:rPr>
        <w:t xml:space="preserve"> </w:t>
      </w:r>
      <w:r w:rsidRPr="00C0160B">
        <w:rPr>
          <w:color w:val="000000"/>
        </w:rPr>
        <w:t>определили содержание сульфатов. При отсутствии мути концентрация сульфат-ионов менее 5 мг/л; при слабой мути, появляющейся не сразу, а через несколько минут, - 5-10мг/л; при слабой мути, появляющейся сразу после добавления хлорида бария, - 10-100 мг/л; сильная, быстро оседающая муть свидетельствует о достаточно высоком содержании сульфат-ионов (более 100 мг/л).</w:t>
      </w:r>
    </w:p>
    <w:p w14:paraId="18170399" w14:textId="42B46555" w:rsidR="172C3932" w:rsidRPr="00C0160B" w:rsidRDefault="00C1466B"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Результаты в таблице 5.</w:t>
      </w:r>
    </w:p>
    <w:p w14:paraId="1DA044E0" w14:textId="569379A6" w:rsidR="00C1466B" w:rsidRPr="00C0160B" w:rsidRDefault="00C1466B"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lastRenderedPageBreak/>
        <w:t>Таблица 5. Содержание сульфат –ионов.</w:t>
      </w:r>
    </w:p>
    <w:tbl>
      <w:tblPr>
        <w:tblStyle w:val="a3"/>
        <w:tblW w:w="0" w:type="auto"/>
        <w:tblLayout w:type="fixed"/>
        <w:tblLook w:val="06A0" w:firstRow="1" w:lastRow="0" w:firstColumn="1" w:lastColumn="0" w:noHBand="1" w:noVBand="1"/>
      </w:tblPr>
      <w:tblGrid>
        <w:gridCol w:w="1289"/>
        <w:gridCol w:w="1289"/>
        <w:gridCol w:w="1289"/>
        <w:gridCol w:w="1289"/>
        <w:gridCol w:w="1289"/>
        <w:gridCol w:w="1289"/>
        <w:gridCol w:w="1289"/>
      </w:tblGrid>
      <w:tr w:rsidR="172C3932" w:rsidRPr="00C0160B" w14:paraId="54847297" w14:textId="77777777" w:rsidTr="75B262C7">
        <w:tc>
          <w:tcPr>
            <w:tcW w:w="1289" w:type="dxa"/>
          </w:tcPr>
          <w:p w14:paraId="7D153A00" w14:textId="40E3CA29" w:rsidR="172C3932" w:rsidRPr="00C0160B" w:rsidRDefault="172C3932" w:rsidP="008B429A">
            <w:pPr>
              <w:jc w:val="both"/>
              <w:rPr>
                <w:rFonts w:ascii="Times New Roman" w:eastAsia="Calibri" w:hAnsi="Times New Roman" w:cs="Times New Roman"/>
                <w:sz w:val="24"/>
                <w:szCs w:val="24"/>
              </w:rPr>
            </w:pPr>
          </w:p>
        </w:tc>
        <w:tc>
          <w:tcPr>
            <w:tcW w:w="1289" w:type="dxa"/>
          </w:tcPr>
          <w:p w14:paraId="613DC23D" w14:textId="285849D6"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№1</w:t>
            </w:r>
          </w:p>
        </w:tc>
        <w:tc>
          <w:tcPr>
            <w:tcW w:w="1289" w:type="dxa"/>
          </w:tcPr>
          <w:p w14:paraId="2AF49367" w14:textId="5556E03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№2</w:t>
            </w:r>
          </w:p>
        </w:tc>
        <w:tc>
          <w:tcPr>
            <w:tcW w:w="1289" w:type="dxa"/>
          </w:tcPr>
          <w:p w14:paraId="352B5B3E" w14:textId="6119C9B1"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№3</w:t>
            </w:r>
          </w:p>
        </w:tc>
        <w:tc>
          <w:tcPr>
            <w:tcW w:w="1289" w:type="dxa"/>
          </w:tcPr>
          <w:p w14:paraId="0EAA6023" w14:textId="5074613E"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№4</w:t>
            </w:r>
          </w:p>
        </w:tc>
        <w:tc>
          <w:tcPr>
            <w:tcW w:w="1289" w:type="dxa"/>
          </w:tcPr>
          <w:p w14:paraId="3B2CEB01" w14:textId="11104E0D"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№5</w:t>
            </w:r>
          </w:p>
        </w:tc>
        <w:tc>
          <w:tcPr>
            <w:tcW w:w="1289" w:type="dxa"/>
          </w:tcPr>
          <w:p w14:paraId="17D3BD45" w14:textId="135B6556"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№6</w:t>
            </w:r>
          </w:p>
        </w:tc>
      </w:tr>
      <w:tr w:rsidR="172C3932" w:rsidRPr="00C0160B" w14:paraId="29A83A9B" w14:textId="77777777" w:rsidTr="75B262C7">
        <w:tc>
          <w:tcPr>
            <w:tcW w:w="1289" w:type="dxa"/>
          </w:tcPr>
          <w:p w14:paraId="29CBB90B" w14:textId="1914E38D" w:rsidR="172C3932" w:rsidRPr="00C0160B" w:rsidRDefault="172C3932" w:rsidP="008B429A">
            <w:pPr>
              <w:jc w:val="both"/>
              <w:rPr>
                <w:rFonts w:ascii="Times New Roman" w:eastAsia="Calibri" w:hAnsi="Times New Roman" w:cs="Times New Roman"/>
                <w:sz w:val="24"/>
                <w:szCs w:val="24"/>
                <w:vertAlign w:val="superscript"/>
              </w:rPr>
            </w:pPr>
            <w:r w:rsidRPr="00C0160B">
              <w:rPr>
                <w:rFonts w:ascii="Times New Roman" w:eastAsia="Calibri" w:hAnsi="Times New Roman" w:cs="Times New Roman"/>
                <w:sz w:val="24"/>
                <w:szCs w:val="24"/>
              </w:rPr>
              <w:t>SO4</w:t>
            </w:r>
            <w:r w:rsidR="00B562BA" w:rsidRPr="00C0160B">
              <w:rPr>
                <w:rFonts w:ascii="Times New Roman" w:eastAsia="Calibri" w:hAnsi="Times New Roman" w:cs="Times New Roman"/>
                <w:sz w:val="24"/>
                <w:szCs w:val="24"/>
                <w:vertAlign w:val="superscript"/>
              </w:rPr>
              <w:t>2-</w:t>
            </w:r>
          </w:p>
        </w:tc>
        <w:tc>
          <w:tcPr>
            <w:tcW w:w="1289" w:type="dxa"/>
          </w:tcPr>
          <w:p w14:paraId="52D60BD9" w14:textId="0AAEFD14"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10-100 мг\л</w:t>
            </w:r>
          </w:p>
        </w:tc>
        <w:tc>
          <w:tcPr>
            <w:tcW w:w="1289" w:type="dxa"/>
          </w:tcPr>
          <w:p w14:paraId="00CF15F8" w14:textId="268AA039"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5-10 мг\л</w:t>
            </w:r>
          </w:p>
        </w:tc>
        <w:tc>
          <w:tcPr>
            <w:tcW w:w="1289" w:type="dxa"/>
          </w:tcPr>
          <w:p w14:paraId="5982D717" w14:textId="4995FB4C"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5-10 мг\л</w:t>
            </w:r>
          </w:p>
        </w:tc>
        <w:tc>
          <w:tcPr>
            <w:tcW w:w="1289" w:type="dxa"/>
          </w:tcPr>
          <w:p w14:paraId="45531A38" w14:textId="2173A99E"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5-10 мг\л</w:t>
            </w:r>
          </w:p>
        </w:tc>
        <w:tc>
          <w:tcPr>
            <w:tcW w:w="1289" w:type="dxa"/>
          </w:tcPr>
          <w:p w14:paraId="6D2A01E4" w14:textId="2ED111BD"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Менее 5 мг\л</w:t>
            </w:r>
          </w:p>
        </w:tc>
        <w:tc>
          <w:tcPr>
            <w:tcW w:w="1289" w:type="dxa"/>
          </w:tcPr>
          <w:p w14:paraId="261FA61D" w14:textId="02EA3494"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5-10 мг\л</w:t>
            </w:r>
          </w:p>
        </w:tc>
      </w:tr>
    </w:tbl>
    <w:p w14:paraId="7822E138" w14:textId="10C4EAA3" w:rsidR="75B262C7" w:rsidRPr="00C0160B" w:rsidRDefault="75B262C7"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 xml:space="preserve">Вывод: Худший </w:t>
      </w:r>
      <w:r w:rsidR="00B562BA" w:rsidRPr="00C0160B">
        <w:rPr>
          <w:rFonts w:ascii="Times New Roman" w:eastAsia="Calibri" w:hAnsi="Times New Roman" w:cs="Times New Roman"/>
          <w:sz w:val="24"/>
          <w:szCs w:val="24"/>
        </w:rPr>
        <w:t xml:space="preserve">образец по содержанию сульфатов </w:t>
      </w:r>
      <w:r w:rsidRPr="00C0160B">
        <w:rPr>
          <w:rFonts w:ascii="Times New Roman" w:eastAsia="Calibri" w:hAnsi="Times New Roman" w:cs="Times New Roman"/>
          <w:sz w:val="24"/>
          <w:szCs w:val="24"/>
        </w:rPr>
        <w:t>-</w:t>
      </w:r>
      <w:r w:rsidR="00B562BA" w:rsidRPr="00C0160B">
        <w:rPr>
          <w:rFonts w:ascii="Times New Roman" w:eastAsia="Calibri" w:hAnsi="Times New Roman" w:cs="Times New Roman"/>
          <w:sz w:val="24"/>
          <w:szCs w:val="24"/>
        </w:rPr>
        <w:t xml:space="preserve"> </w:t>
      </w:r>
      <w:r w:rsidRPr="00C0160B">
        <w:rPr>
          <w:rFonts w:ascii="Times New Roman" w:eastAsia="Calibri" w:hAnsi="Times New Roman" w:cs="Times New Roman"/>
          <w:sz w:val="24"/>
          <w:szCs w:val="24"/>
        </w:rPr>
        <w:t>№1. Лучший показатель-образец№5</w:t>
      </w:r>
    </w:p>
    <w:p w14:paraId="1442AC8D" w14:textId="77777777" w:rsidR="00B562BA" w:rsidRPr="00C0160B" w:rsidRDefault="00B562BA" w:rsidP="008B429A">
      <w:pPr>
        <w:spacing w:line="240" w:lineRule="auto"/>
        <w:jc w:val="both"/>
        <w:rPr>
          <w:rFonts w:ascii="Times New Roman" w:eastAsia="Calibri" w:hAnsi="Times New Roman" w:cs="Times New Roman"/>
          <w:b/>
          <w:sz w:val="24"/>
          <w:szCs w:val="24"/>
        </w:rPr>
      </w:pPr>
    </w:p>
    <w:p w14:paraId="395A3821" w14:textId="038EB1AB" w:rsidR="172C3932" w:rsidRPr="00C0160B" w:rsidRDefault="00EC6C44" w:rsidP="008B429A">
      <w:pPr>
        <w:spacing w:line="240" w:lineRule="auto"/>
        <w:jc w:val="both"/>
        <w:rPr>
          <w:rFonts w:ascii="Times New Roman" w:eastAsia="Calibri" w:hAnsi="Times New Roman" w:cs="Times New Roman"/>
          <w:b/>
          <w:sz w:val="24"/>
          <w:szCs w:val="24"/>
        </w:rPr>
      </w:pPr>
      <w:r w:rsidRPr="00C0160B">
        <w:rPr>
          <w:rFonts w:ascii="Times New Roman" w:eastAsia="Calibri" w:hAnsi="Times New Roman" w:cs="Times New Roman"/>
          <w:b/>
          <w:sz w:val="24"/>
          <w:szCs w:val="24"/>
        </w:rPr>
        <w:t>Опыт№5</w:t>
      </w:r>
      <w:r w:rsidR="172C3932" w:rsidRPr="00C0160B">
        <w:rPr>
          <w:rFonts w:ascii="Times New Roman" w:eastAsia="Calibri" w:hAnsi="Times New Roman" w:cs="Times New Roman"/>
          <w:b/>
          <w:sz w:val="24"/>
          <w:szCs w:val="24"/>
        </w:rPr>
        <w:t>--определение содержания меди (</w:t>
      </w:r>
      <w:proofErr w:type="spellStart"/>
      <w:r w:rsidR="172C3932" w:rsidRPr="00C0160B">
        <w:rPr>
          <w:rFonts w:ascii="Times New Roman" w:eastAsia="Calibri" w:hAnsi="Times New Roman" w:cs="Times New Roman"/>
          <w:b/>
          <w:sz w:val="24"/>
          <w:szCs w:val="24"/>
        </w:rPr>
        <w:t>Cu</w:t>
      </w:r>
      <w:proofErr w:type="spellEnd"/>
      <w:r w:rsidR="172C3932" w:rsidRPr="00C0160B">
        <w:rPr>
          <w:rFonts w:ascii="Times New Roman" w:eastAsia="Calibri" w:hAnsi="Times New Roman" w:cs="Times New Roman"/>
          <w:b/>
          <w:sz w:val="24"/>
          <w:szCs w:val="24"/>
        </w:rPr>
        <w:t>)</w:t>
      </w:r>
    </w:p>
    <w:p w14:paraId="33F73079" w14:textId="14AC499E" w:rsidR="172C3932" w:rsidRPr="00C0160B" w:rsidRDefault="172C3932"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Приборы: штатив, фарфоровые чашки, спиртовка, спички</w:t>
      </w:r>
    </w:p>
    <w:p w14:paraId="191777BF" w14:textId="300B069C" w:rsidR="172C3932" w:rsidRPr="00C0160B" w:rsidRDefault="172C3932"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Реактивы: проба воды, концентрированный раствор аммиака (NH3)</w:t>
      </w:r>
    </w:p>
    <w:p w14:paraId="6C70D6CC" w14:textId="160288DB" w:rsidR="172C3932" w:rsidRPr="00C0160B" w:rsidRDefault="172C3932" w:rsidP="008B429A">
      <w:pPr>
        <w:pStyle w:val="aa"/>
        <w:jc w:val="both"/>
        <w:rPr>
          <w:color w:val="000000"/>
        </w:rPr>
      </w:pPr>
      <w:r w:rsidRPr="00C0160B">
        <w:rPr>
          <w:rFonts w:eastAsia="Calibri"/>
        </w:rPr>
        <w:t xml:space="preserve">Ход </w:t>
      </w:r>
      <w:proofErr w:type="gramStart"/>
      <w:r w:rsidRPr="00C0160B">
        <w:rPr>
          <w:rFonts w:eastAsia="Calibri"/>
        </w:rPr>
        <w:t>работы:</w:t>
      </w:r>
      <w:r w:rsidR="00C1466B" w:rsidRPr="00C0160B">
        <w:rPr>
          <w:color w:val="000000"/>
        </w:rPr>
        <w:t xml:space="preserve"> </w:t>
      </w:r>
      <w:r w:rsidR="00F614DF" w:rsidRPr="00C0160B">
        <w:rPr>
          <w:color w:val="000000"/>
        </w:rPr>
        <w:t xml:space="preserve"> В</w:t>
      </w:r>
      <w:proofErr w:type="gramEnd"/>
      <w:r w:rsidR="00F614DF" w:rsidRPr="00C0160B">
        <w:rPr>
          <w:color w:val="000000"/>
        </w:rPr>
        <w:t xml:space="preserve"> фарфоровую чашку помещала 3-5 мл пробы, осторожно выпаривала досуха и нанесла на периферийную часть пятна каплю концентрированного раствора аммиака. Появление интенсивно-синей или фиолетовой окраски свидетельствует о присутствии ионов меди Cu</w:t>
      </w:r>
      <w:r w:rsidR="00F614DF" w:rsidRPr="00C0160B">
        <w:rPr>
          <w:color w:val="000000"/>
          <w:vertAlign w:val="superscript"/>
        </w:rPr>
        <w:t>2+</w:t>
      </w:r>
      <w:r w:rsidR="00F614DF" w:rsidRPr="00C0160B">
        <w:rPr>
          <w:color w:val="000000"/>
        </w:rPr>
        <w:t>: Cu</w:t>
      </w:r>
      <w:r w:rsidR="00F614DF" w:rsidRPr="00C0160B">
        <w:rPr>
          <w:color w:val="000000"/>
          <w:vertAlign w:val="superscript"/>
        </w:rPr>
        <w:t>2+</w:t>
      </w:r>
      <w:r w:rsidR="00F614DF" w:rsidRPr="00C0160B">
        <w:rPr>
          <w:color w:val="000000"/>
        </w:rPr>
        <w:t>+ 4NH4OH- [</w:t>
      </w:r>
      <w:proofErr w:type="spellStart"/>
      <w:r w:rsidR="00F614DF" w:rsidRPr="00C0160B">
        <w:rPr>
          <w:color w:val="000000"/>
        </w:rPr>
        <w:t>Cu</w:t>
      </w:r>
      <w:proofErr w:type="spellEnd"/>
      <w:r w:rsidR="00F614DF" w:rsidRPr="00C0160B">
        <w:rPr>
          <w:color w:val="000000"/>
        </w:rPr>
        <w:t>(NH3)4]2++ 4H2O</w:t>
      </w:r>
    </w:p>
    <w:p w14:paraId="721CC4C0" w14:textId="5E618329" w:rsidR="172C3932" w:rsidRPr="00C0160B" w:rsidRDefault="00536526"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Результаты в таблице 6.</w:t>
      </w:r>
    </w:p>
    <w:p w14:paraId="5DF19B6D" w14:textId="2BC79828" w:rsidR="00536526" w:rsidRPr="00C0160B" w:rsidRDefault="00536526"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Табл.6. Содержание ионов меди (</w:t>
      </w:r>
      <w:r w:rsidRPr="00C0160B">
        <w:rPr>
          <w:rFonts w:ascii="Times New Roman" w:eastAsia="Calibri" w:hAnsi="Times New Roman" w:cs="Times New Roman"/>
          <w:sz w:val="24"/>
          <w:szCs w:val="24"/>
          <w:lang w:val="en-US"/>
        </w:rPr>
        <w:t>II</w:t>
      </w:r>
      <w:r w:rsidRPr="00C0160B">
        <w:rPr>
          <w:rFonts w:ascii="Times New Roman" w:eastAsia="Calibri" w:hAnsi="Times New Roman" w:cs="Times New Roman"/>
          <w:sz w:val="24"/>
          <w:szCs w:val="24"/>
          <w:lang w:val="be-BY"/>
        </w:rPr>
        <w:t>)</w:t>
      </w:r>
    </w:p>
    <w:tbl>
      <w:tblPr>
        <w:tblStyle w:val="a3"/>
        <w:tblW w:w="0" w:type="auto"/>
        <w:tblLayout w:type="fixed"/>
        <w:tblLook w:val="06A0" w:firstRow="1" w:lastRow="0" w:firstColumn="1" w:lastColumn="0" w:noHBand="1" w:noVBand="1"/>
      </w:tblPr>
      <w:tblGrid>
        <w:gridCol w:w="1289"/>
        <w:gridCol w:w="1289"/>
        <w:gridCol w:w="1289"/>
        <w:gridCol w:w="1289"/>
        <w:gridCol w:w="1289"/>
        <w:gridCol w:w="1289"/>
        <w:gridCol w:w="1289"/>
      </w:tblGrid>
      <w:tr w:rsidR="172C3932" w:rsidRPr="00C0160B" w14:paraId="58277191" w14:textId="77777777" w:rsidTr="75B262C7">
        <w:tc>
          <w:tcPr>
            <w:tcW w:w="1289" w:type="dxa"/>
          </w:tcPr>
          <w:p w14:paraId="563963C7" w14:textId="075D2D7A" w:rsidR="172C3932" w:rsidRPr="00C0160B" w:rsidRDefault="172C3932" w:rsidP="008B429A">
            <w:pPr>
              <w:jc w:val="both"/>
              <w:rPr>
                <w:rFonts w:ascii="Times New Roman" w:eastAsia="Calibri" w:hAnsi="Times New Roman" w:cs="Times New Roman"/>
                <w:sz w:val="24"/>
                <w:szCs w:val="24"/>
              </w:rPr>
            </w:pPr>
          </w:p>
        </w:tc>
        <w:tc>
          <w:tcPr>
            <w:tcW w:w="1289" w:type="dxa"/>
          </w:tcPr>
          <w:p w14:paraId="493FF232" w14:textId="7DD48D1A"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№1</w:t>
            </w:r>
          </w:p>
        </w:tc>
        <w:tc>
          <w:tcPr>
            <w:tcW w:w="1289" w:type="dxa"/>
          </w:tcPr>
          <w:p w14:paraId="6AA3B576" w14:textId="1C42897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№2</w:t>
            </w:r>
          </w:p>
        </w:tc>
        <w:tc>
          <w:tcPr>
            <w:tcW w:w="1289" w:type="dxa"/>
          </w:tcPr>
          <w:p w14:paraId="1B0532DD" w14:textId="0CFBD285"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№3</w:t>
            </w:r>
          </w:p>
        </w:tc>
        <w:tc>
          <w:tcPr>
            <w:tcW w:w="1289" w:type="dxa"/>
          </w:tcPr>
          <w:p w14:paraId="089D90F3" w14:textId="30CBB6DD"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№4</w:t>
            </w:r>
          </w:p>
        </w:tc>
        <w:tc>
          <w:tcPr>
            <w:tcW w:w="1289" w:type="dxa"/>
          </w:tcPr>
          <w:p w14:paraId="2B4C2A72" w14:textId="1EA24671"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№5</w:t>
            </w:r>
          </w:p>
        </w:tc>
        <w:tc>
          <w:tcPr>
            <w:tcW w:w="1289" w:type="dxa"/>
          </w:tcPr>
          <w:p w14:paraId="016A3846" w14:textId="6481B079"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№6</w:t>
            </w:r>
          </w:p>
        </w:tc>
      </w:tr>
      <w:tr w:rsidR="172C3932" w:rsidRPr="00C0160B" w14:paraId="6DCB25A6" w14:textId="77777777" w:rsidTr="75B262C7">
        <w:tc>
          <w:tcPr>
            <w:tcW w:w="1289" w:type="dxa"/>
          </w:tcPr>
          <w:p w14:paraId="179FFB7C" w14:textId="6BCF4256" w:rsidR="172C3932" w:rsidRPr="00C0160B" w:rsidRDefault="172C3932" w:rsidP="008B429A">
            <w:pPr>
              <w:jc w:val="both"/>
              <w:rPr>
                <w:rFonts w:ascii="Times New Roman" w:eastAsia="Calibri" w:hAnsi="Times New Roman" w:cs="Times New Roman"/>
                <w:sz w:val="24"/>
                <w:szCs w:val="24"/>
                <w:vertAlign w:val="superscript"/>
              </w:rPr>
            </w:pPr>
            <w:r w:rsidRPr="00C0160B">
              <w:rPr>
                <w:rFonts w:ascii="Times New Roman" w:eastAsia="Calibri" w:hAnsi="Times New Roman" w:cs="Times New Roman"/>
                <w:sz w:val="24"/>
                <w:szCs w:val="24"/>
              </w:rPr>
              <w:t>Cu</w:t>
            </w:r>
            <w:r w:rsidR="00536526" w:rsidRPr="00C0160B">
              <w:rPr>
                <w:rFonts w:ascii="Times New Roman" w:eastAsia="Calibri" w:hAnsi="Times New Roman" w:cs="Times New Roman"/>
                <w:sz w:val="24"/>
                <w:szCs w:val="24"/>
                <w:vertAlign w:val="superscript"/>
              </w:rPr>
              <w:t>2+</w:t>
            </w:r>
          </w:p>
        </w:tc>
        <w:tc>
          <w:tcPr>
            <w:tcW w:w="1289" w:type="dxa"/>
          </w:tcPr>
          <w:p w14:paraId="1D0C6818" w14:textId="2F0E9690"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w:t>
            </w:r>
          </w:p>
        </w:tc>
        <w:tc>
          <w:tcPr>
            <w:tcW w:w="1289" w:type="dxa"/>
          </w:tcPr>
          <w:p w14:paraId="5EFECFA9" w14:textId="0AFAA3BC"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w:t>
            </w:r>
          </w:p>
        </w:tc>
        <w:tc>
          <w:tcPr>
            <w:tcW w:w="1289" w:type="dxa"/>
          </w:tcPr>
          <w:p w14:paraId="452BB20E" w14:textId="3581B4F5"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w:t>
            </w:r>
          </w:p>
        </w:tc>
        <w:tc>
          <w:tcPr>
            <w:tcW w:w="1289" w:type="dxa"/>
          </w:tcPr>
          <w:p w14:paraId="2C5ADC6F" w14:textId="4EE249F3"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w:t>
            </w:r>
          </w:p>
        </w:tc>
        <w:tc>
          <w:tcPr>
            <w:tcW w:w="1289" w:type="dxa"/>
          </w:tcPr>
          <w:p w14:paraId="53270D75" w14:textId="23E02A6A"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w:t>
            </w:r>
          </w:p>
        </w:tc>
        <w:tc>
          <w:tcPr>
            <w:tcW w:w="1289" w:type="dxa"/>
          </w:tcPr>
          <w:p w14:paraId="0B4398E9" w14:textId="66D80395"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w:t>
            </w:r>
          </w:p>
        </w:tc>
      </w:tr>
    </w:tbl>
    <w:p w14:paraId="6BD53CF7" w14:textId="7ADBB51C" w:rsidR="75B262C7" w:rsidRPr="00C0160B" w:rsidRDefault="00F963B6" w:rsidP="008B429A">
      <w:pPr>
        <w:spacing w:line="240" w:lineRule="auto"/>
        <w:jc w:val="both"/>
        <w:rPr>
          <w:rFonts w:ascii="Times New Roman" w:eastAsia="Calibri" w:hAnsi="Times New Roman" w:cs="Times New Roman"/>
          <w:sz w:val="24"/>
          <w:szCs w:val="24"/>
          <w:vertAlign w:val="superscript"/>
        </w:rPr>
      </w:pPr>
      <w:r w:rsidRPr="00C0160B">
        <w:rPr>
          <w:rFonts w:ascii="Times New Roman" w:eastAsia="Calibri" w:hAnsi="Times New Roman" w:cs="Times New Roman"/>
          <w:sz w:val="24"/>
          <w:szCs w:val="24"/>
        </w:rPr>
        <w:t xml:space="preserve">Вывод: ни в одном образце </w:t>
      </w:r>
      <w:proofErr w:type="gramStart"/>
      <w:r w:rsidRPr="00C0160B">
        <w:rPr>
          <w:rFonts w:ascii="Times New Roman" w:eastAsia="Calibri" w:hAnsi="Times New Roman" w:cs="Times New Roman"/>
          <w:sz w:val="24"/>
          <w:szCs w:val="24"/>
        </w:rPr>
        <w:t xml:space="preserve">нет </w:t>
      </w:r>
      <w:r w:rsidR="00536526" w:rsidRPr="00C0160B">
        <w:rPr>
          <w:rFonts w:ascii="Times New Roman" w:eastAsia="Calibri" w:hAnsi="Times New Roman" w:cs="Times New Roman"/>
          <w:sz w:val="24"/>
          <w:szCs w:val="24"/>
        </w:rPr>
        <w:t xml:space="preserve"> ионов</w:t>
      </w:r>
      <w:proofErr w:type="gramEnd"/>
      <w:r w:rsidR="00536526" w:rsidRPr="00C0160B">
        <w:rPr>
          <w:rFonts w:ascii="Times New Roman" w:eastAsia="Calibri" w:hAnsi="Times New Roman" w:cs="Times New Roman"/>
          <w:sz w:val="24"/>
          <w:szCs w:val="24"/>
        </w:rPr>
        <w:t xml:space="preserve"> </w:t>
      </w:r>
      <w:r w:rsidRPr="00C0160B">
        <w:rPr>
          <w:rFonts w:ascii="Times New Roman" w:eastAsia="Calibri" w:hAnsi="Times New Roman" w:cs="Times New Roman"/>
          <w:sz w:val="24"/>
          <w:szCs w:val="24"/>
        </w:rPr>
        <w:t>Cu</w:t>
      </w:r>
      <w:r w:rsidR="00536526" w:rsidRPr="00C0160B">
        <w:rPr>
          <w:rFonts w:ascii="Times New Roman" w:eastAsia="Calibri" w:hAnsi="Times New Roman" w:cs="Times New Roman"/>
          <w:sz w:val="24"/>
          <w:szCs w:val="24"/>
          <w:vertAlign w:val="superscript"/>
        </w:rPr>
        <w:t>2+</w:t>
      </w:r>
    </w:p>
    <w:p w14:paraId="575AC209" w14:textId="7100FD02" w:rsidR="172C3932" w:rsidRPr="00C0160B" w:rsidRDefault="00EC6C44" w:rsidP="008B429A">
      <w:pPr>
        <w:spacing w:line="240" w:lineRule="auto"/>
        <w:jc w:val="both"/>
        <w:rPr>
          <w:rFonts w:ascii="Times New Roman" w:eastAsia="Calibri" w:hAnsi="Times New Roman" w:cs="Times New Roman"/>
          <w:b/>
          <w:sz w:val="24"/>
          <w:szCs w:val="24"/>
        </w:rPr>
      </w:pPr>
      <w:r w:rsidRPr="00C0160B">
        <w:rPr>
          <w:rFonts w:ascii="Times New Roman" w:eastAsia="Calibri" w:hAnsi="Times New Roman" w:cs="Times New Roman"/>
          <w:b/>
          <w:sz w:val="24"/>
          <w:szCs w:val="24"/>
        </w:rPr>
        <w:t>Опыт№6</w:t>
      </w:r>
      <w:r w:rsidR="172C3932" w:rsidRPr="00C0160B">
        <w:rPr>
          <w:rFonts w:ascii="Times New Roman" w:eastAsia="Calibri" w:hAnsi="Times New Roman" w:cs="Times New Roman"/>
          <w:b/>
          <w:sz w:val="24"/>
          <w:szCs w:val="24"/>
        </w:rPr>
        <w:t>--определение концентрации железа</w:t>
      </w:r>
    </w:p>
    <w:p w14:paraId="12712339" w14:textId="34584ED9" w:rsidR="172C3932" w:rsidRPr="00C0160B" w:rsidRDefault="172C3932" w:rsidP="008B429A">
      <w:pPr>
        <w:spacing w:line="240" w:lineRule="auto"/>
        <w:jc w:val="both"/>
        <w:rPr>
          <w:rFonts w:ascii="Times New Roman" w:eastAsia="Calibri" w:hAnsi="Times New Roman" w:cs="Times New Roman"/>
          <w:color w:val="000000" w:themeColor="text1"/>
          <w:sz w:val="24"/>
          <w:szCs w:val="24"/>
        </w:rPr>
      </w:pPr>
      <w:r w:rsidRPr="00C0160B">
        <w:rPr>
          <w:rFonts w:ascii="Times New Roman" w:eastAsia="Calibri" w:hAnsi="Times New Roman" w:cs="Times New Roman"/>
          <w:sz w:val="24"/>
          <w:szCs w:val="24"/>
        </w:rPr>
        <w:t>Приборы:</w:t>
      </w:r>
      <w:r w:rsidRPr="00C0160B">
        <w:rPr>
          <w:rFonts w:ascii="Times New Roman" w:eastAsia="Calibri" w:hAnsi="Times New Roman" w:cs="Times New Roman"/>
          <w:color w:val="000000" w:themeColor="text1"/>
          <w:sz w:val="24"/>
          <w:szCs w:val="24"/>
        </w:rPr>
        <w:t xml:space="preserve"> пробирки, штатив для пробирок.</w:t>
      </w:r>
    </w:p>
    <w:p w14:paraId="755CB7D1" w14:textId="6054D500" w:rsidR="172C3932" w:rsidRPr="00C0160B" w:rsidRDefault="172C3932" w:rsidP="008B429A">
      <w:pPr>
        <w:spacing w:line="240" w:lineRule="auto"/>
        <w:jc w:val="both"/>
        <w:rPr>
          <w:rFonts w:ascii="Times New Roman" w:eastAsia="Calibri" w:hAnsi="Times New Roman" w:cs="Times New Roman"/>
          <w:color w:val="000000" w:themeColor="text1"/>
          <w:sz w:val="24"/>
          <w:szCs w:val="24"/>
        </w:rPr>
      </w:pPr>
      <w:r w:rsidRPr="00C0160B">
        <w:rPr>
          <w:rFonts w:ascii="Times New Roman" w:eastAsia="Calibri" w:hAnsi="Times New Roman" w:cs="Times New Roman"/>
          <w:color w:val="000000" w:themeColor="text1"/>
          <w:sz w:val="24"/>
          <w:szCs w:val="24"/>
        </w:rPr>
        <w:t>Реактивы: проба воды, концентрированная азотная кислота, пероксид водорода (перекись водорода), раствор роданида калия (KCNS)</w:t>
      </w:r>
    </w:p>
    <w:p w14:paraId="60F36E2A" w14:textId="1B9DDE01" w:rsidR="00F614DF" w:rsidRPr="00C0160B" w:rsidRDefault="00F614DF" w:rsidP="008B429A">
      <w:pPr>
        <w:pStyle w:val="aa"/>
        <w:jc w:val="both"/>
        <w:rPr>
          <w:color w:val="000000"/>
        </w:rPr>
      </w:pPr>
      <w:r w:rsidRPr="00C0160B">
        <w:rPr>
          <w:rFonts w:eastAsia="Calibri"/>
        </w:rPr>
        <w:t>Ход работы:</w:t>
      </w:r>
      <w:r w:rsidRPr="00C0160B">
        <w:rPr>
          <w:color w:val="000000"/>
        </w:rPr>
        <w:t xml:space="preserve"> Качественное определение железа проводилось по реакции:</w:t>
      </w:r>
    </w:p>
    <w:p w14:paraId="75D61C38" w14:textId="77777777" w:rsidR="00F614DF" w:rsidRPr="00C0160B" w:rsidRDefault="00F614DF" w:rsidP="008B429A">
      <w:pPr>
        <w:pStyle w:val="aa"/>
        <w:jc w:val="both"/>
        <w:rPr>
          <w:color w:val="000000"/>
        </w:rPr>
      </w:pPr>
      <w:r w:rsidRPr="00C0160B">
        <w:rPr>
          <w:color w:val="000000"/>
        </w:rPr>
        <w:t>Fe</w:t>
      </w:r>
      <w:r w:rsidRPr="00C0160B">
        <w:rPr>
          <w:color w:val="000000"/>
          <w:vertAlign w:val="superscript"/>
        </w:rPr>
        <w:t>3+</w:t>
      </w:r>
      <w:r w:rsidRPr="00C0160B">
        <w:rPr>
          <w:color w:val="000000"/>
        </w:rPr>
        <w:t xml:space="preserve"> + 3CNS</w:t>
      </w:r>
      <w:r w:rsidRPr="00C0160B">
        <w:rPr>
          <w:color w:val="000000"/>
          <w:vertAlign w:val="superscript"/>
        </w:rPr>
        <w:t>-</w:t>
      </w:r>
      <w:r w:rsidRPr="00C0160B">
        <w:rPr>
          <w:color w:val="000000"/>
        </w:rPr>
        <w:t xml:space="preserve"> = </w:t>
      </w:r>
      <w:proofErr w:type="spellStart"/>
      <w:r w:rsidRPr="00C0160B">
        <w:rPr>
          <w:color w:val="000000"/>
        </w:rPr>
        <w:t>Fe</w:t>
      </w:r>
      <w:proofErr w:type="spellEnd"/>
      <w:r w:rsidRPr="00C0160B">
        <w:rPr>
          <w:color w:val="000000"/>
        </w:rPr>
        <w:t>(CNS)3</w:t>
      </w:r>
    </w:p>
    <w:p w14:paraId="32057DD1" w14:textId="77777777" w:rsidR="00F614DF" w:rsidRPr="00C0160B" w:rsidRDefault="00F614DF" w:rsidP="008B429A">
      <w:pPr>
        <w:pStyle w:val="aa"/>
        <w:jc w:val="both"/>
        <w:rPr>
          <w:color w:val="000000"/>
        </w:rPr>
      </w:pPr>
      <w:r w:rsidRPr="00C0160B">
        <w:rPr>
          <w:color w:val="000000"/>
        </w:rPr>
        <w:t>Признак реакции: красное окрашивание раствора. Для определения была использована эта реакция как самая чувствительная из качественных реакций на железо.</w:t>
      </w:r>
    </w:p>
    <w:p w14:paraId="17B87CF1" w14:textId="77777777" w:rsidR="00F614DF" w:rsidRPr="00C0160B" w:rsidRDefault="00F614DF" w:rsidP="008B429A">
      <w:pPr>
        <w:pStyle w:val="aa"/>
        <w:jc w:val="both"/>
        <w:rPr>
          <w:color w:val="000000"/>
        </w:rPr>
      </w:pPr>
      <w:r w:rsidRPr="00C0160B">
        <w:rPr>
          <w:color w:val="000000"/>
        </w:rPr>
        <w:t>В пробирку поместили 10 мл исследуемой воды, прибавили 1 каплю концентрированной азотной кислоты, 0,5 мл раствора пероксида водорода и примерно 0,5 мл раствора роданида калия.</w:t>
      </w:r>
    </w:p>
    <w:p w14:paraId="3FC82100" w14:textId="1279440A" w:rsidR="172C3932" w:rsidRPr="00C0160B" w:rsidRDefault="172C3932" w:rsidP="008B429A">
      <w:pPr>
        <w:spacing w:line="240" w:lineRule="auto"/>
        <w:jc w:val="both"/>
        <w:rPr>
          <w:rFonts w:ascii="Times New Roman" w:hAnsi="Times New Roman" w:cs="Times New Roman"/>
          <w:sz w:val="24"/>
          <w:szCs w:val="24"/>
        </w:rPr>
      </w:pPr>
    </w:p>
    <w:p w14:paraId="54636F20" w14:textId="0248CF7C" w:rsidR="172C3932" w:rsidRPr="00C0160B" w:rsidRDefault="172C3932" w:rsidP="008B429A">
      <w:pPr>
        <w:spacing w:line="240" w:lineRule="auto"/>
        <w:jc w:val="both"/>
        <w:rPr>
          <w:rFonts w:ascii="Times New Roman" w:hAnsi="Times New Roman" w:cs="Times New Roman"/>
          <w:sz w:val="24"/>
          <w:szCs w:val="24"/>
        </w:rPr>
      </w:pPr>
      <w:r w:rsidRPr="00C0160B">
        <w:rPr>
          <w:rFonts w:ascii="Times New Roman" w:eastAsia="Calibri" w:hAnsi="Times New Roman" w:cs="Times New Roman"/>
          <w:sz w:val="24"/>
          <w:szCs w:val="24"/>
        </w:rPr>
        <w:t>Шкала для определения железа (Fe</w:t>
      </w:r>
      <w:r w:rsidR="00536526" w:rsidRPr="00C0160B">
        <w:rPr>
          <w:rFonts w:ascii="Times New Roman" w:eastAsia="Calibri" w:hAnsi="Times New Roman" w:cs="Times New Roman"/>
          <w:sz w:val="24"/>
          <w:szCs w:val="24"/>
          <w:vertAlign w:val="superscript"/>
        </w:rPr>
        <w:t>3+</w:t>
      </w:r>
      <w:r w:rsidRPr="00C0160B">
        <w:rPr>
          <w:rFonts w:ascii="Times New Roman" w:eastAsia="Calibri" w:hAnsi="Times New Roman" w:cs="Times New Roman"/>
          <w:sz w:val="24"/>
          <w:szCs w:val="24"/>
        </w:rPr>
        <w:t>):</w:t>
      </w:r>
    </w:p>
    <w:p w14:paraId="6FE46016" w14:textId="51D1A197" w:rsidR="172C3932" w:rsidRPr="00C0160B" w:rsidRDefault="172C3932" w:rsidP="008B429A">
      <w:pPr>
        <w:spacing w:line="240" w:lineRule="auto"/>
        <w:jc w:val="both"/>
        <w:rPr>
          <w:rFonts w:ascii="Times New Roman" w:hAnsi="Times New Roman" w:cs="Times New Roman"/>
          <w:sz w:val="24"/>
          <w:szCs w:val="24"/>
        </w:rPr>
      </w:pPr>
      <w:r w:rsidRPr="00C0160B">
        <w:rPr>
          <w:rFonts w:ascii="Times New Roman" w:eastAsia="Calibri" w:hAnsi="Times New Roman" w:cs="Times New Roman"/>
          <w:sz w:val="24"/>
          <w:szCs w:val="24"/>
        </w:rPr>
        <w:t>Отсутствие окраски – менее 0,05 мг/л;</w:t>
      </w:r>
    </w:p>
    <w:p w14:paraId="7ABAC003" w14:textId="45776081" w:rsidR="172C3932" w:rsidRPr="00C0160B" w:rsidRDefault="172C3932" w:rsidP="008B429A">
      <w:pPr>
        <w:spacing w:line="240" w:lineRule="auto"/>
        <w:jc w:val="both"/>
        <w:rPr>
          <w:rFonts w:ascii="Times New Roman" w:hAnsi="Times New Roman" w:cs="Times New Roman"/>
          <w:sz w:val="24"/>
          <w:szCs w:val="24"/>
        </w:rPr>
      </w:pPr>
      <w:r w:rsidRPr="00C0160B">
        <w:rPr>
          <w:rFonts w:ascii="Times New Roman" w:eastAsia="Calibri" w:hAnsi="Times New Roman" w:cs="Times New Roman"/>
          <w:sz w:val="24"/>
          <w:szCs w:val="24"/>
        </w:rPr>
        <w:t>Едва заметное желтовато – розовое – от 0,05 до 0,1 мг/л;</w:t>
      </w:r>
    </w:p>
    <w:p w14:paraId="2C29A49C" w14:textId="501D885D" w:rsidR="172C3932" w:rsidRPr="00C0160B" w:rsidRDefault="172C3932" w:rsidP="008B429A">
      <w:pPr>
        <w:spacing w:line="240" w:lineRule="auto"/>
        <w:jc w:val="both"/>
        <w:rPr>
          <w:rFonts w:ascii="Times New Roman" w:hAnsi="Times New Roman" w:cs="Times New Roman"/>
          <w:sz w:val="24"/>
          <w:szCs w:val="24"/>
        </w:rPr>
      </w:pPr>
      <w:r w:rsidRPr="00C0160B">
        <w:rPr>
          <w:rFonts w:ascii="Times New Roman" w:eastAsia="Calibri" w:hAnsi="Times New Roman" w:cs="Times New Roman"/>
          <w:sz w:val="24"/>
          <w:szCs w:val="24"/>
        </w:rPr>
        <w:t>Слабое желтовато – розовое – 0,1 до 0,5 мг/л;</w:t>
      </w:r>
    </w:p>
    <w:p w14:paraId="5548202B" w14:textId="5B09F807" w:rsidR="172C3932" w:rsidRPr="00C0160B" w:rsidRDefault="172C3932" w:rsidP="008B429A">
      <w:pPr>
        <w:spacing w:line="240" w:lineRule="auto"/>
        <w:jc w:val="both"/>
        <w:rPr>
          <w:rFonts w:ascii="Times New Roman" w:hAnsi="Times New Roman" w:cs="Times New Roman"/>
          <w:sz w:val="24"/>
          <w:szCs w:val="24"/>
        </w:rPr>
      </w:pPr>
      <w:r w:rsidRPr="00C0160B">
        <w:rPr>
          <w:rFonts w:ascii="Times New Roman" w:eastAsia="Calibri" w:hAnsi="Times New Roman" w:cs="Times New Roman"/>
          <w:sz w:val="24"/>
          <w:szCs w:val="24"/>
        </w:rPr>
        <w:lastRenderedPageBreak/>
        <w:t>Желтовато-розовое – 0,5 до 1,0 мг/л;</w:t>
      </w:r>
    </w:p>
    <w:p w14:paraId="7F169041" w14:textId="07840314" w:rsidR="172C3932" w:rsidRPr="00C0160B" w:rsidRDefault="172C3932" w:rsidP="008B429A">
      <w:pPr>
        <w:spacing w:line="240" w:lineRule="auto"/>
        <w:jc w:val="both"/>
        <w:rPr>
          <w:rFonts w:ascii="Times New Roman" w:hAnsi="Times New Roman" w:cs="Times New Roman"/>
          <w:sz w:val="24"/>
          <w:szCs w:val="24"/>
        </w:rPr>
      </w:pPr>
      <w:r w:rsidRPr="00C0160B">
        <w:rPr>
          <w:rFonts w:ascii="Times New Roman" w:eastAsia="Calibri" w:hAnsi="Times New Roman" w:cs="Times New Roman"/>
          <w:sz w:val="24"/>
          <w:szCs w:val="24"/>
        </w:rPr>
        <w:t>Желтовато – красное – 1,0 – 2,5 мг/л;</w:t>
      </w:r>
    </w:p>
    <w:p w14:paraId="4C187E69" w14:textId="16A59C95" w:rsidR="172C3932" w:rsidRPr="00C0160B" w:rsidRDefault="172C3932" w:rsidP="008B429A">
      <w:pPr>
        <w:spacing w:line="240" w:lineRule="auto"/>
        <w:jc w:val="both"/>
        <w:rPr>
          <w:rFonts w:ascii="Times New Roman" w:hAnsi="Times New Roman" w:cs="Times New Roman"/>
          <w:sz w:val="24"/>
          <w:szCs w:val="24"/>
        </w:rPr>
      </w:pPr>
      <w:r w:rsidRPr="00C0160B">
        <w:rPr>
          <w:rFonts w:ascii="Times New Roman" w:eastAsia="Calibri" w:hAnsi="Times New Roman" w:cs="Times New Roman"/>
          <w:sz w:val="24"/>
          <w:szCs w:val="24"/>
        </w:rPr>
        <w:t>Ярко – красное более 2,5 мг/л.</w:t>
      </w:r>
    </w:p>
    <w:p w14:paraId="2CE55A6A" w14:textId="55F4B16F" w:rsidR="172C3932" w:rsidRPr="00C0160B" w:rsidRDefault="00536526"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Результаты в таблице 7.</w:t>
      </w:r>
    </w:p>
    <w:p w14:paraId="2747CA5D" w14:textId="42CD9602" w:rsidR="00536526" w:rsidRPr="00C0160B" w:rsidRDefault="00536526" w:rsidP="008B429A">
      <w:pPr>
        <w:spacing w:line="240" w:lineRule="auto"/>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Табл.7 Содержание ионов железа (</w:t>
      </w:r>
      <w:r w:rsidRPr="00C0160B">
        <w:rPr>
          <w:rFonts w:ascii="Times New Roman" w:eastAsia="Calibri" w:hAnsi="Times New Roman" w:cs="Times New Roman"/>
          <w:sz w:val="24"/>
          <w:szCs w:val="24"/>
          <w:lang w:val="en-US"/>
        </w:rPr>
        <w:t>III</w:t>
      </w:r>
      <w:r w:rsidRPr="00C0160B">
        <w:rPr>
          <w:rFonts w:ascii="Times New Roman" w:eastAsia="Calibri" w:hAnsi="Times New Roman" w:cs="Times New Roman"/>
          <w:sz w:val="24"/>
          <w:szCs w:val="24"/>
          <w:lang w:val="be-BY"/>
        </w:rPr>
        <w:t>).</w:t>
      </w:r>
    </w:p>
    <w:tbl>
      <w:tblPr>
        <w:tblStyle w:val="a3"/>
        <w:tblW w:w="0" w:type="auto"/>
        <w:tblLayout w:type="fixed"/>
        <w:tblLook w:val="06A0" w:firstRow="1" w:lastRow="0" w:firstColumn="1" w:lastColumn="0" w:noHBand="1" w:noVBand="1"/>
      </w:tblPr>
      <w:tblGrid>
        <w:gridCol w:w="1289"/>
        <w:gridCol w:w="1289"/>
        <w:gridCol w:w="1289"/>
        <w:gridCol w:w="1289"/>
        <w:gridCol w:w="1289"/>
        <w:gridCol w:w="1289"/>
        <w:gridCol w:w="1289"/>
      </w:tblGrid>
      <w:tr w:rsidR="172C3932" w:rsidRPr="00C0160B" w14:paraId="4B17BB97" w14:textId="77777777" w:rsidTr="75B262C7">
        <w:tc>
          <w:tcPr>
            <w:tcW w:w="1289" w:type="dxa"/>
          </w:tcPr>
          <w:p w14:paraId="476ACD5D" w14:textId="354CACA2" w:rsidR="172C3932" w:rsidRPr="00C0160B" w:rsidRDefault="172C3932" w:rsidP="008B429A">
            <w:pPr>
              <w:jc w:val="both"/>
              <w:rPr>
                <w:rFonts w:ascii="Times New Roman" w:eastAsia="Calibri" w:hAnsi="Times New Roman" w:cs="Times New Roman"/>
                <w:sz w:val="24"/>
                <w:szCs w:val="24"/>
              </w:rPr>
            </w:pPr>
          </w:p>
        </w:tc>
        <w:tc>
          <w:tcPr>
            <w:tcW w:w="1289" w:type="dxa"/>
          </w:tcPr>
          <w:p w14:paraId="61BE5599" w14:textId="1B235BC4"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№1</w:t>
            </w:r>
          </w:p>
        </w:tc>
        <w:tc>
          <w:tcPr>
            <w:tcW w:w="1289" w:type="dxa"/>
          </w:tcPr>
          <w:p w14:paraId="68FC003D" w14:textId="7AA62C74"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№2</w:t>
            </w:r>
          </w:p>
        </w:tc>
        <w:tc>
          <w:tcPr>
            <w:tcW w:w="1289" w:type="dxa"/>
          </w:tcPr>
          <w:p w14:paraId="72631421" w14:textId="12D422C9"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№3</w:t>
            </w:r>
          </w:p>
        </w:tc>
        <w:tc>
          <w:tcPr>
            <w:tcW w:w="1289" w:type="dxa"/>
          </w:tcPr>
          <w:p w14:paraId="23310374" w14:textId="716C0A3B"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№4</w:t>
            </w:r>
          </w:p>
        </w:tc>
        <w:tc>
          <w:tcPr>
            <w:tcW w:w="1289" w:type="dxa"/>
          </w:tcPr>
          <w:p w14:paraId="5C2BAF1B" w14:textId="5163374F"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№5</w:t>
            </w:r>
          </w:p>
        </w:tc>
        <w:tc>
          <w:tcPr>
            <w:tcW w:w="1289" w:type="dxa"/>
          </w:tcPr>
          <w:p w14:paraId="605C103E" w14:textId="70DBB07B"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№6</w:t>
            </w:r>
          </w:p>
        </w:tc>
      </w:tr>
      <w:tr w:rsidR="172C3932" w:rsidRPr="00C0160B" w14:paraId="22E44258" w14:textId="77777777" w:rsidTr="75B262C7">
        <w:tc>
          <w:tcPr>
            <w:tcW w:w="1289" w:type="dxa"/>
          </w:tcPr>
          <w:p w14:paraId="593A91CA" w14:textId="70CF9F22" w:rsidR="172C3932" w:rsidRPr="00C0160B" w:rsidRDefault="172C3932" w:rsidP="008B429A">
            <w:pPr>
              <w:jc w:val="both"/>
              <w:rPr>
                <w:rFonts w:ascii="Times New Roman" w:eastAsia="Calibri" w:hAnsi="Times New Roman" w:cs="Times New Roman"/>
                <w:sz w:val="24"/>
                <w:szCs w:val="24"/>
                <w:vertAlign w:val="superscript"/>
              </w:rPr>
            </w:pPr>
            <w:r w:rsidRPr="00C0160B">
              <w:rPr>
                <w:rFonts w:ascii="Times New Roman" w:eastAsia="Calibri" w:hAnsi="Times New Roman" w:cs="Times New Roman"/>
                <w:sz w:val="24"/>
                <w:szCs w:val="24"/>
              </w:rPr>
              <w:t>Fe</w:t>
            </w:r>
            <w:r w:rsidR="00536526" w:rsidRPr="00C0160B">
              <w:rPr>
                <w:rFonts w:ascii="Times New Roman" w:eastAsia="Calibri" w:hAnsi="Times New Roman" w:cs="Times New Roman"/>
                <w:sz w:val="24"/>
                <w:szCs w:val="24"/>
                <w:vertAlign w:val="superscript"/>
              </w:rPr>
              <w:t>3+</w:t>
            </w:r>
          </w:p>
        </w:tc>
        <w:tc>
          <w:tcPr>
            <w:tcW w:w="1289" w:type="dxa"/>
          </w:tcPr>
          <w:p w14:paraId="2F88A82E" w14:textId="161035D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Менее 0,05 мг\л</w:t>
            </w:r>
          </w:p>
        </w:tc>
        <w:tc>
          <w:tcPr>
            <w:tcW w:w="1289" w:type="dxa"/>
          </w:tcPr>
          <w:p w14:paraId="644CDF3A" w14:textId="161035D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Менее 0,05 мг\л</w:t>
            </w:r>
          </w:p>
          <w:p w14:paraId="532EE16C" w14:textId="46B152C2" w:rsidR="172C3932" w:rsidRPr="00C0160B" w:rsidRDefault="172C3932" w:rsidP="008B429A">
            <w:pPr>
              <w:jc w:val="both"/>
              <w:rPr>
                <w:rFonts w:ascii="Times New Roman" w:eastAsia="Calibri" w:hAnsi="Times New Roman" w:cs="Times New Roman"/>
                <w:color w:val="000000" w:themeColor="text1"/>
                <w:sz w:val="24"/>
                <w:szCs w:val="24"/>
              </w:rPr>
            </w:pPr>
          </w:p>
          <w:p w14:paraId="42E67F69" w14:textId="1DAE3D8D" w:rsidR="172C3932" w:rsidRPr="00C0160B" w:rsidRDefault="172C3932" w:rsidP="008B429A">
            <w:pPr>
              <w:jc w:val="both"/>
              <w:rPr>
                <w:rFonts w:ascii="Times New Roman" w:eastAsia="Calibri" w:hAnsi="Times New Roman" w:cs="Times New Roman"/>
                <w:sz w:val="24"/>
                <w:szCs w:val="24"/>
              </w:rPr>
            </w:pPr>
          </w:p>
        </w:tc>
        <w:tc>
          <w:tcPr>
            <w:tcW w:w="1289" w:type="dxa"/>
          </w:tcPr>
          <w:p w14:paraId="339A9216" w14:textId="161035D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Менее 0,05 мг\л</w:t>
            </w:r>
          </w:p>
          <w:p w14:paraId="6DE63E01" w14:textId="17421F78" w:rsidR="172C3932" w:rsidRPr="00C0160B" w:rsidRDefault="172C3932" w:rsidP="008B429A">
            <w:pPr>
              <w:jc w:val="both"/>
              <w:rPr>
                <w:rFonts w:ascii="Times New Roman" w:eastAsia="Calibri" w:hAnsi="Times New Roman" w:cs="Times New Roman"/>
                <w:sz w:val="24"/>
                <w:szCs w:val="24"/>
              </w:rPr>
            </w:pPr>
          </w:p>
        </w:tc>
        <w:tc>
          <w:tcPr>
            <w:tcW w:w="1289" w:type="dxa"/>
          </w:tcPr>
          <w:p w14:paraId="33219045" w14:textId="161035D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Менее 0,05 мг\л</w:t>
            </w:r>
          </w:p>
          <w:p w14:paraId="74422FB6" w14:textId="367DFA6B" w:rsidR="172C3932" w:rsidRPr="00C0160B" w:rsidRDefault="172C3932" w:rsidP="008B429A">
            <w:pPr>
              <w:jc w:val="both"/>
              <w:rPr>
                <w:rFonts w:ascii="Times New Roman" w:eastAsia="Calibri" w:hAnsi="Times New Roman" w:cs="Times New Roman"/>
                <w:sz w:val="24"/>
                <w:szCs w:val="24"/>
              </w:rPr>
            </w:pPr>
          </w:p>
        </w:tc>
        <w:tc>
          <w:tcPr>
            <w:tcW w:w="1289" w:type="dxa"/>
          </w:tcPr>
          <w:p w14:paraId="082BB111" w14:textId="161035D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Менее 0,05 мг\л</w:t>
            </w:r>
          </w:p>
          <w:p w14:paraId="1C07200C" w14:textId="2A53AF68" w:rsidR="172C3932" w:rsidRPr="00C0160B" w:rsidRDefault="172C3932" w:rsidP="008B429A">
            <w:pPr>
              <w:jc w:val="both"/>
              <w:rPr>
                <w:rFonts w:ascii="Times New Roman" w:eastAsia="Calibri" w:hAnsi="Times New Roman" w:cs="Times New Roman"/>
                <w:sz w:val="24"/>
                <w:szCs w:val="24"/>
              </w:rPr>
            </w:pPr>
          </w:p>
        </w:tc>
        <w:tc>
          <w:tcPr>
            <w:tcW w:w="1289" w:type="dxa"/>
          </w:tcPr>
          <w:p w14:paraId="395BB662" w14:textId="161035D7" w:rsidR="172C3932" w:rsidRPr="00C0160B" w:rsidRDefault="172C3932" w:rsidP="008B429A">
            <w:pPr>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Менее 0,05 мг\л</w:t>
            </w:r>
          </w:p>
          <w:p w14:paraId="34DEBDB9" w14:textId="5A87FCE8" w:rsidR="172C3932" w:rsidRPr="00C0160B" w:rsidRDefault="172C3932" w:rsidP="008B429A">
            <w:pPr>
              <w:jc w:val="both"/>
              <w:rPr>
                <w:rFonts w:ascii="Times New Roman" w:eastAsia="Calibri" w:hAnsi="Times New Roman" w:cs="Times New Roman"/>
                <w:sz w:val="24"/>
                <w:szCs w:val="24"/>
              </w:rPr>
            </w:pPr>
          </w:p>
        </w:tc>
      </w:tr>
    </w:tbl>
    <w:p w14:paraId="50559D24" w14:textId="7D00EDF3" w:rsidR="172C3932" w:rsidRPr="00C0160B" w:rsidRDefault="172C3932" w:rsidP="008B429A">
      <w:pPr>
        <w:spacing w:line="240" w:lineRule="auto"/>
        <w:jc w:val="both"/>
        <w:rPr>
          <w:rFonts w:ascii="Times New Roman" w:hAnsi="Times New Roman" w:cs="Times New Roman"/>
          <w:sz w:val="24"/>
          <w:szCs w:val="24"/>
        </w:rPr>
      </w:pPr>
      <w:r w:rsidRPr="00C0160B">
        <w:rPr>
          <w:noProof/>
          <w:sz w:val="24"/>
          <w:szCs w:val="24"/>
          <w:lang w:eastAsia="ru-RU"/>
        </w:rPr>
        <w:drawing>
          <wp:inline distT="0" distB="0" distL="0" distR="0" wp14:anchorId="37143D1C" wp14:editId="10047734">
            <wp:extent cx="3802380" cy="2483010"/>
            <wp:effectExtent l="0" t="0" r="7620" b="0"/>
            <wp:docPr id="319932445" name="Рисунок 31993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932445"/>
                    <pic:cNvPicPr/>
                  </pic:nvPicPr>
                  <pic:blipFill>
                    <a:blip r:embed="rId12">
                      <a:extLst>
                        <a:ext uri="{28A0092B-C50C-407E-A947-70E740481C1C}">
                          <a14:useLocalDpi xmlns:a14="http://schemas.microsoft.com/office/drawing/2010/main" val="0"/>
                        </a:ext>
                      </a:extLst>
                    </a:blip>
                    <a:stretch>
                      <a:fillRect/>
                    </a:stretch>
                  </pic:blipFill>
                  <pic:spPr>
                    <a:xfrm>
                      <a:off x="0" y="0"/>
                      <a:ext cx="3819316" cy="2494070"/>
                    </a:xfrm>
                    <a:prstGeom prst="rect">
                      <a:avLst/>
                    </a:prstGeom>
                  </pic:spPr>
                </pic:pic>
              </a:graphicData>
            </a:graphic>
          </wp:inline>
        </w:drawing>
      </w:r>
    </w:p>
    <w:p w14:paraId="27B586B4" w14:textId="0F5F9331" w:rsidR="00536526" w:rsidRPr="00C0160B" w:rsidRDefault="00536526"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 xml:space="preserve">Рис. </w:t>
      </w:r>
      <w:r w:rsidR="00553A36" w:rsidRPr="00C0160B">
        <w:rPr>
          <w:rFonts w:ascii="Times New Roman" w:hAnsi="Times New Roman" w:cs="Times New Roman"/>
          <w:sz w:val="24"/>
          <w:szCs w:val="24"/>
        </w:rPr>
        <w:t>6</w:t>
      </w:r>
      <w:r w:rsidRPr="00C0160B">
        <w:rPr>
          <w:rFonts w:ascii="Times New Roman" w:hAnsi="Times New Roman" w:cs="Times New Roman"/>
          <w:sz w:val="24"/>
          <w:szCs w:val="24"/>
        </w:rPr>
        <w:t>. Опыт по обнаружению ионов железа (</w:t>
      </w:r>
      <w:r w:rsidRPr="00C0160B">
        <w:rPr>
          <w:rFonts w:ascii="Times New Roman" w:hAnsi="Times New Roman" w:cs="Times New Roman"/>
          <w:sz w:val="24"/>
          <w:szCs w:val="24"/>
          <w:lang w:val="en-US"/>
        </w:rPr>
        <w:t>III</w:t>
      </w:r>
      <w:r w:rsidRPr="00C0160B">
        <w:rPr>
          <w:rFonts w:ascii="Times New Roman" w:hAnsi="Times New Roman" w:cs="Times New Roman"/>
          <w:sz w:val="24"/>
          <w:szCs w:val="24"/>
          <w:lang w:val="be-BY"/>
        </w:rPr>
        <w:t>)</w:t>
      </w:r>
    </w:p>
    <w:p w14:paraId="1CABC257" w14:textId="33F9CC11" w:rsidR="00F31D68" w:rsidRDefault="75B262C7" w:rsidP="008B429A">
      <w:pPr>
        <w:spacing w:line="240" w:lineRule="auto"/>
        <w:jc w:val="both"/>
        <w:rPr>
          <w:rFonts w:ascii="Times New Roman" w:eastAsia="Calibri" w:hAnsi="Times New Roman" w:cs="Times New Roman"/>
          <w:sz w:val="24"/>
          <w:szCs w:val="24"/>
        </w:rPr>
      </w:pPr>
      <w:r w:rsidRPr="00C0160B">
        <w:rPr>
          <w:rFonts w:ascii="Times New Roman" w:eastAsia="Times New Roman" w:hAnsi="Times New Roman" w:cs="Times New Roman"/>
          <w:color w:val="000000" w:themeColor="text1"/>
          <w:sz w:val="24"/>
          <w:szCs w:val="24"/>
        </w:rPr>
        <w:t>Выв</w:t>
      </w:r>
      <w:r w:rsidR="00F963B6" w:rsidRPr="00C0160B">
        <w:rPr>
          <w:rFonts w:ascii="Times New Roman" w:eastAsia="Times New Roman" w:hAnsi="Times New Roman" w:cs="Times New Roman"/>
          <w:color w:val="000000" w:themeColor="text1"/>
          <w:sz w:val="24"/>
          <w:szCs w:val="24"/>
        </w:rPr>
        <w:t xml:space="preserve">од: у всех образцов показатель равен </w:t>
      </w:r>
      <w:r w:rsidR="00F963B6" w:rsidRPr="00C0160B">
        <w:rPr>
          <w:rFonts w:ascii="Times New Roman" w:eastAsia="Calibri" w:hAnsi="Times New Roman" w:cs="Times New Roman"/>
          <w:sz w:val="24"/>
          <w:szCs w:val="24"/>
        </w:rPr>
        <w:t>менее 0,05 мг\л</w:t>
      </w:r>
      <w:r w:rsidR="00553A36" w:rsidRPr="00C0160B">
        <w:rPr>
          <w:rFonts w:ascii="Times New Roman" w:eastAsia="Calibri" w:hAnsi="Times New Roman" w:cs="Times New Roman"/>
          <w:sz w:val="24"/>
          <w:szCs w:val="24"/>
        </w:rPr>
        <w:t xml:space="preserve">, что </w:t>
      </w:r>
      <w:r w:rsidR="00FE71D9" w:rsidRPr="00C0160B">
        <w:rPr>
          <w:rFonts w:ascii="Times New Roman" w:eastAsia="Calibri" w:hAnsi="Times New Roman" w:cs="Times New Roman"/>
          <w:sz w:val="24"/>
          <w:szCs w:val="24"/>
        </w:rPr>
        <w:t>с</w:t>
      </w:r>
      <w:r w:rsidR="00553A36" w:rsidRPr="00C0160B">
        <w:rPr>
          <w:rFonts w:ascii="Times New Roman" w:eastAsia="Calibri" w:hAnsi="Times New Roman" w:cs="Times New Roman"/>
          <w:sz w:val="24"/>
          <w:szCs w:val="24"/>
        </w:rPr>
        <w:t>оответствует ПДК</w:t>
      </w:r>
      <w:r w:rsidR="00536526" w:rsidRPr="00C0160B">
        <w:rPr>
          <w:rFonts w:ascii="Times New Roman" w:eastAsia="Calibri" w:hAnsi="Times New Roman" w:cs="Times New Roman"/>
          <w:sz w:val="24"/>
          <w:szCs w:val="24"/>
        </w:rPr>
        <w:t>.</w:t>
      </w:r>
    </w:p>
    <w:p w14:paraId="11167CA0" w14:textId="77777777" w:rsidR="00F31D68" w:rsidRDefault="00F31D6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FE9B60D" w14:textId="77777777" w:rsidR="172C3932" w:rsidRPr="00C0160B" w:rsidRDefault="172C3932" w:rsidP="008B429A">
      <w:pPr>
        <w:spacing w:line="240" w:lineRule="auto"/>
        <w:jc w:val="both"/>
        <w:rPr>
          <w:rFonts w:ascii="Times New Roman" w:eastAsia="Calibri" w:hAnsi="Times New Roman" w:cs="Times New Roman"/>
          <w:sz w:val="24"/>
          <w:szCs w:val="24"/>
        </w:rPr>
      </w:pPr>
    </w:p>
    <w:p w14:paraId="7436EFCF" w14:textId="5661B892" w:rsidR="00357159" w:rsidRPr="00C0160B" w:rsidRDefault="00357159" w:rsidP="008B429A">
      <w:pPr>
        <w:spacing w:line="240" w:lineRule="auto"/>
        <w:jc w:val="both"/>
        <w:rPr>
          <w:rFonts w:ascii="Times New Roman" w:eastAsia="Calibri" w:hAnsi="Times New Roman" w:cs="Times New Roman"/>
          <w:sz w:val="24"/>
          <w:szCs w:val="24"/>
        </w:rPr>
      </w:pPr>
    </w:p>
    <w:p w14:paraId="7DF2AB87" w14:textId="1885E770" w:rsidR="00357159" w:rsidRPr="00C0160B" w:rsidRDefault="00357159" w:rsidP="008B429A">
      <w:pPr>
        <w:spacing w:line="240" w:lineRule="auto"/>
        <w:jc w:val="both"/>
        <w:rPr>
          <w:rFonts w:ascii="Times New Roman" w:eastAsia="Calibri" w:hAnsi="Times New Roman" w:cs="Times New Roman"/>
          <w:sz w:val="24"/>
          <w:szCs w:val="24"/>
        </w:rPr>
      </w:pPr>
    </w:p>
    <w:p w14:paraId="640C6A62" w14:textId="4D6CA58B" w:rsidR="00357159" w:rsidRPr="00C0160B" w:rsidRDefault="00357159" w:rsidP="008B429A">
      <w:pPr>
        <w:spacing w:line="240" w:lineRule="auto"/>
        <w:jc w:val="both"/>
        <w:rPr>
          <w:rFonts w:ascii="Times New Roman" w:eastAsia="Calibri" w:hAnsi="Times New Roman" w:cs="Times New Roman"/>
          <w:sz w:val="24"/>
          <w:szCs w:val="24"/>
        </w:rPr>
      </w:pPr>
    </w:p>
    <w:p w14:paraId="7DA1834D" w14:textId="54D94612" w:rsidR="004068CB" w:rsidRPr="00C0160B" w:rsidRDefault="004068CB" w:rsidP="008B429A">
      <w:pPr>
        <w:spacing w:line="240" w:lineRule="auto"/>
        <w:jc w:val="both"/>
        <w:rPr>
          <w:rFonts w:ascii="Times New Roman" w:eastAsia="Calibri" w:hAnsi="Times New Roman" w:cs="Times New Roman"/>
          <w:b/>
          <w:sz w:val="24"/>
          <w:szCs w:val="24"/>
        </w:rPr>
      </w:pPr>
      <w:r w:rsidRPr="00C0160B">
        <w:rPr>
          <w:rFonts w:ascii="Times New Roman" w:eastAsia="Calibri" w:hAnsi="Times New Roman" w:cs="Times New Roman"/>
          <w:b/>
          <w:sz w:val="24"/>
          <w:szCs w:val="24"/>
        </w:rPr>
        <w:t>ЗАКЛЮЧЕНИЕ</w:t>
      </w:r>
    </w:p>
    <w:p w14:paraId="68E1A3F5" w14:textId="77777777" w:rsidR="004068CB" w:rsidRPr="00C0160B" w:rsidRDefault="004068CB" w:rsidP="008B429A">
      <w:pPr>
        <w:spacing w:line="240" w:lineRule="auto"/>
        <w:jc w:val="both"/>
        <w:rPr>
          <w:rFonts w:ascii="Times New Roman" w:eastAsia="Calibri" w:hAnsi="Times New Roman" w:cs="Times New Roman"/>
          <w:b/>
          <w:sz w:val="24"/>
          <w:szCs w:val="24"/>
        </w:rPr>
      </w:pPr>
    </w:p>
    <w:p w14:paraId="335BDF99" w14:textId="77777777" w:rsidR="004068CB" w:rsidRPr="00C0160B" w:rsidRDefault="004068CB" w:rsidP="008B429A">
      <w:pPr>
        <w:spacing w:line="240" w:lineRule="auto"/>
        <w:jc w:val="both"/>
        <w:rPr>
          <w:rFonts w:ascii="Times New Roman" w:eastAsia="Calibri" w:hAnsi="Times New Roman" w:cs="Times New Roman"/>
          <w:b/>
          <w:sz w:val="24"/>
          <w:szCs w:val="24"/>
        </w:rPr>
      </w:pPr>
    </w:p>
    <w:p w14:paraId="57D50E03" w14:textId="6AA5349F" w:rsidR="004068CB" w:rsidRPr="00C0160B" w:rsidRDefault="79E85FEC" w:rsidP="008B429A">
      <w:pPr>
        <w:spacing w:line="240" w:lineRule="auto"/>
        <w:ind w:firstLine="708"/>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Методами химического анализа было выявлено, что показателям ПДК</w:t>
      </w:r>
      <w:r w:rsidR="00536526" w:rsidRPr="00C0160B">
        <w:rPr>
          <w:rFonts w:ascii="Times New Roman" w:eastAsia="Calibri" w:hAnsi="Times New Roman" w:cs="Times New Roman"/>
          <w:sz w:val="24"/>
          <w:szCs w:val="24"/>
        </w:rPr>
        <w:t xml:space="preserve"> [8]</w:t>
      </w:r>
      <w:r w:rsidRPr="00C0160B">
        <w:rPr>
          <w:rFonts w:ascii="Times New Roman" w:eastAsia="Calibri" w:hAnsi="Times New Roman" w:cs="Times New Roman"/>
          <w:sz w:val="24"/>
          <w:szCs w:val="24"/>
        </w:rPr>
        <w:t xml:space="preserve"> соответствуют все образцы. Было проведено сравнение качества очистки воды по наличию ионов хлора, сульфат-ионов, карбонат-ионов, катионов тяжелых металлов (медь и железо). Исследование </w:t>
      </w:r>
      <w:r w:rsidRPr="00C0160B">
        <w:rPr>
          <w:rFonts w:ascii="Times New Roman" w:eastAsia="Calibri" w:hAnsi="Times New Roman" w:cs="Times New Roman"/>
          <w:sz w:val="24"/>
          <w:szCs w:val="24"/>
          <w:lang w:val="en-US"/>
        </w:rPr>
        <w:t>pH</w:t>
      </w:r>
      <w:r w:rsidRPr="00C0160B">
        <w:rPr>
          <w:rFonts w:ascii="Times New Roman" w:eastAsia="Calibri" w:hAnsi="Times New Roman" w:cs="Times New Roman"/>
          <w:sz w:val="24"/>
          <w:szCs w:val="24"/>
        </w:rPr>
        <w:t xml:space="preserve"> растворов и сравнение физических свойств (цвет, запах, вкус, прозрачность). Хуже всех оказалась вода из-под крана, взятая в Московском районе. Наивысшее содержание хлора было обнаружено в артезианской воде. Наши гипотезы подтвердились. Выяснилось, что самодельный фильтр действительно</w:t>
      </w:r>
      <w:r w:rsidR="00536526" w:rsidRPr="00C0160B">
        <w:rPr>
          <w:rFonts w:ascii="Times New Roman" w:eastAsia="Calibri" w:hAnsi="Times New Roman" w:cs="Times New Roman"/>
          <w:sz w:val="24"/>
          <w:szCs w:val="24"/>
          <w:lang w:val="be-BY"/>
        </w:rPr>
        <w:t>,</w:t>
      </w:r>
      <w:r w:rsidRPr="00C0160B">
        <w:rPr>
          <w:rFonts w:ascii="Times New Roman" w:eastAsia="Calibri" w:hAnsi="Times New Roman" w:cs="Times New Roman"/>
          <w:sz w:val="24"/>
          <w:szCs w:val="24"/>
        </w:rPr>
        <w:t xml:space="preserve"> может помочь очистить воду.  Лучшие показатели воды были у озонного фильтра.  Из этого следует, что озонный фильтр является лучшим и наиболее перспективным из проверенных. Поэтому исследования, направленные на улучшение и удешевление фильтрации воды с помощью озонных фильтров, будут наиболее эффективными.</w:t>
      </w:r>
    </w:p>
    <w:p w14:paraId="3210699E" w14:textId="390E94CF" w:rsidR="00AF1C6B" w:rsidRPr="00C0160B" w:rsidRDefault="00AF1C6B" w:rsidP="008B429A">
      <w:pPr>
        <w:spacing w:line="240" w:lineRule="auto"/>
        <w:ind w:firstLine="708"/>
        <w:jc w:val="both"/>
        <w:rPr>
          <w:rFonts w:ascii="Times New Roman" w:eastAsia="Calibri" w:hAnsi="Times New Roman" w:cs="Times New Roman"/>
          <w:sz w:val="24"/>
          <w:szCs w:val="24"/>
        </w:rPr>
      </w:pPr>
      <w:r w:rsidRPr="00C0160B">
        <w:rPr>
          <w:rFonts w:ascii="Times New Roman" w:eastAsia="Calibri" w:hAnsi="Times New Roman" w:cs="Times New Roman"/>
          <w:sz w:val="24"/>
          <w:szCs w:val="24"/>
        </w:rPr>
        <w:t>Результаты данной работы могут быть использованы на уроках химии, биологии, при проведении внеклассных мероприятий, на классных часах с целью привлечения внимания к проблеме загрязнения окружающей среды.</w:t>
      </w:r>
    </w:p>
    <w:p w14:paraId="6A4DBA6E" w14:textId="77777777" w:rsidR="004068CB" w:rsidRPr="00C0160B" w:rsidRDefault="004068CB" w:rsidP="008B429A">
      <w:pPr>
        <w:spacing w:line="240" w:lineRule="auto"/>
        <w:jc w:val="both"/>
        <w:rPr>
          <w:rFonts w:ascii="Times New Roman" w:eastAsia="Calibri" w:hAnsi="Times New Roman" w:cs="Times New Roman"/>
          <w:sz w:val="24"/>
          <w:szCs w:val="24"/>
        </w:rPr>
      </w:pPr>
    </w:p>
    <w:p w14:paraId="42F60F70" w14:textId="77777777" w:rsidR="004068CB" w:rsidRPr="00C0160B" w:rsidRDefault="004068CB" w:rsidP="008B429A">
      <w:pPr>
        <w:spacing w:line="240" w:lineRule="auto"/>
        <w:jc w:val="both"/>
        <w:rPr>
          <w:rFonts w:ascii="Times New Roman" w:eastAsia="Calibri" w:hAnsi="Times New Roman" w:cs="Times New Roman"/>
          <w:sz w:val="24"/>
          <w:szCs w:val="24"/>
        </w:rPr>
      </w:pPr>
    </w:p>
    <w:p w14:paraId="2325D865" w14:textId="77777777" w:rsidR="00553869" w:rsidRPr="00C0160B" w:rsidRDefault="00553869" w:rsidP="008B429A">
      <w:pPr>
        <w:spacing w:line="240" w:lineRule="auto"/>
        <w:jc w:val="both"/>
        <w:rPr>
          <w:rFonts w:ascii="Times New Roman" w:hAnsi="Times New Roman" w:cs="Times New Roman"/>
          <w:b/>
          <w:sz w:val="24"/>
          <w:szCs w:val="24"/>
        </w:rPr>
      </w:pPr>
      <w:r w:rsidRPr="00C0160B">
        <w:rPr>
          <w:rFonts w:ascii="Times New Roman" w:hAnsi="Times New Roman" w:cs="Times New Roman"/>
          <w:b/>
          <w:sz w:val="24"/>
          <w:szCs w:val="24"/>
        </w:rPr>
        <w:br w:type="page"/>
      </w:r>
    </w:p>
    <w:p w14:paraId="477DB5FE" w14:textId="7DE707DE" w:rsidR="004068CB" w:rsidRPr="00C0160B" w:rsidRDefault="004068CB" w:rsidP="008B429A">
      <w:pPr>
        <w:spacing w:line="240" w:lineRule="auto"/>
        <w:jc w:val="both"/>
        <w:rPr>
          <w:rFonts w:ascii="Times New Roman" w:eastAsia="Calibri" w:hAnsi="Times New Roman" w:cs="Times New Roman"/>
          <w:sz w:val="24"/>
          <w:szCs w:val="24"/>
        </w:rPr>
      </w:pPr>
      <w:r w:rsidRPr="00C0160B">
        <w:rPr>
          <w:rFonts w:ascii="Times New Roman" w:hAnsi="Times New Roman" w:cs="Times New Roman"/>
          <w:b/>
          <w:sz w:val="24"/>
          <w:szCs w:val="24"/>
        </w:rPr>
        <w:lastRenderedPageBreak/>
        <w:t>ИСТОЧНИКИ ИНФОРМАЦИИ</w:t>
      </w:r>
    </w:p>
    <w:p w14:paraId="05DCD201" w14:textId="77777777" w:rsidR="004068CB" w:rsidRPr="00C0160B" w:rsidRDefault="004068CB" w:rsidP="008B429A">
      <w:pPr>
        <w:spacing w:line="240" w:lineRule="auto"/>
        <w:jc w:val="both"/>
        <w:rPr>
          <w:rFonts w:ascii="Times New Roman" w:eastAsia="Calibri" w:hAnsi="Times New Roman" w:cs="Times New Roman"/>
          <w:sz w:val="24"/>
          <w:szCs w:val="24"/>
        </w:rPr>
      </w:pPr>
    </w:p>
    <w:p w14:paraId="4BD7EFEF" w14:textId="3CBBA605" w:rsidR="6AD60CB8" w:rsidRPr="00C0160B" w:rsidRDefault="75B262C7" w:rsidP="008B429A">
      <w:pPr>
        <w:spacing w:line="240" w:lineRule="auto"/>
        <w:jc w:val="both"/>
        <w:rPr>
          <w:rFonts w:ascii="Times New Roman" w:eastAsia="Calibri" w:hAnsi="Times New Roman" w:cs="Times New Roman"/>
          <w:sz w:val="24"/>
          <w:szCs w:val="24"/>
        </w:rPr>
      </w:pPr>
      <w:r w:rsidRPr="00C0160B">
        <w:rPr>
          <w:rFonts w:ascii="Times New Roman" w:hAnsi="Times New Roman" w:cs="Times New Roman"/>
          <w:sz w:val="24"/>
          <w:szCs w:val="24"/>
        </w:rPr>
        <w:t xml:space="preserve">1.Википедия </w:t>
      </w:r>
      <w:r w:rsidR="00963165" w:rsidRPr="00C0160B">
        <w:rPr>
          <w:rFonts w:ascii="Times New Roman" w:hAnsi="Times New Roman" w:cs="Times New Roman"/>
          <w:sz w:val="24"/>
          <w:szCs w:val="24"/>
        </w:rPr>
        <w:t xml:space="preserve">–история </w:t>
      </w:r>
      <w:proofErr w:type="gramStart"/>
      <w:r w:rsidR="00963165" w:rsidRPr="00C0160B">
        <w:rPr>
          <w:rFonts w:ascii="Times New Roman" w:hAnsi="Times New Roman" w:cs="Times New Roman"/>
          <w:sz w:val="24"/>
          <w:szCs w:val="24"/>
        </w:rPr>
        <w:t>фильтров ,строение</w:t>
      </w:r>
      <w:proofErr w:type="gramEnd"/>
      <w:r w:rsidR="00963165" w:rsidRPr="00C0160B">
        <w:rPr>
          <w:rFonts w:ascii="Times New Roman" w:hAnsi="Times New Roman" w:cs="Times New Roman"/>
          <w:sz w:val="24"/>
          <w:szCs w:val="24"/>
        </w:rPr>
        <w:t xml:space="preserve"> фильтров, очистительные свойства фильтров</w:t>
      </w:r>
    </w:p>
    <w:p w14:paraId="6324494F" w14:textId="4E0506DA" w:rsidR="6AD60CB8" w:rsidRPr="00C0160B" w:rsidRDefault="75B262C7"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 xml:space="preserve">2.burenie.com </w:t>
      </w:r>
      <w:r w:rsidR="00963165" w:rsidRPr="00C0160B">
        <w:rPr>
          <w:rFonts w:ascii="Times New Roman" w:hAnsi="Times New Roman" w:cs="Times New Roman"/>
          <w:sz w:val="24"/>
          <w:szCs w:val="24"/>
        </w:rPr>
        <w:t>–очистительные свойства фильтров</w:t>
      </w:r>
    </w:p>
    <w:p w14:paraId="62F237AB" w14:textId="5002459D" w:rsidR="6AD60CB8" w:rsidRPr="00C0160B" w:rsidRDefault="75B262C7"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3.filter-water.by</w:t>
      </w:r>
      <w:r w:rsidR="00963165" w:rsidRPr="00C0160B">
        <w:rPr>
          <w:rFonts w:ascii="Times New Roman" w:hAnsi="Times New Roman" w:cs="Times New Roman"/>
          <w:sz w:val="24"/>
          <w:szCs w:val="24"/>
        </w:rPr>
        <w:t>-строение фильтров</w:t>
      </w:r>
      <w:r w:rsidRPr="00C0160B">
        <w:rPr>
          <w:rFonts w:ascii="Times New Roman" w:hAnsi="Times New Roman" w:cs="Times New Roman"/>
          <w:sz w:val="24"/>
          <w:szCs w:val="24"/>
        </w:rPr>
        <w:t xml:space="preserve"> </w:t>
      </w:r>
    </w:p>
    <w:p w14:paraId="77E27F8C" w14:textId="1E2CD903" w:rsidR="6AD60CB8" w:rsidRPr="00C0160B" w:rsidRDefault="75B262C7"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4.</w:t>
      </w:r>
      <w:proofErr w:type="spellStart"/>
      <w:r w:rsidRPr="00C0160B">
        <w:rPr>
          <w:rFonts w:ascii="Times New Roman" w:hAnsi="Times New Roman" w:cs="Times New Roman"/>
          <w:sz w:val="24"/>
          <w:szCs w:val="24"/>
          <w:lang w:val="en-US"/>
        </w:rPr>
        <w:t>domskotom</w:t>
      </w:r>
      <w:proofErr w:type="spellEnd"/>
      <w:r w:rsidRPr="00C0160B">
        <w:rPr>
          <w:rFonts w:ascii="Times New Roman" w:hAnsi="Times New Roman" w:cs="Times New Roman"/>
          <w:sz w:val="24"/>
          <w:szCs w:val="24"/>
        </w:rPr>
        <w:t>.</w:t>
      </w:r>
      <w:r w:rsidRPr="00C0160B">
        <w:rPr>
          <w:rFonts w:ascii="Times New Roman" w:hAnsi="Times New Roman" w:cs="Times New Roman"/>
          <w:sz w:val="24"/>
          <w:szCs w:val="24"/>
          <w:lang w:val="en-US"/>
        </w:rPr>
        <w:t>net</w:t>
      </w:r>
      <w:r w:rsidRPr="00C0160B">
        <w:rPr>
          <w:rFonts w:ascii="Times New Roman" w:hAnsi="Times New Roman" w:cs="Times New Roman"/>
          <w:sz w:val="24"/>
          <w:szCs w:val="24"/>
        </w:rPr>
        <w:t xml:space="preserve"> </w:t>
      </w:r>
      <w:r w:rsidR="00F27B7C" w:rsidRPr="00C0160B">
        <w:rPr>
          <w:rFonts w:ascii="Times New Roman" w:hAnsi="Times New Roman" w:cs="Times New Roman"/>
          <w:sz w:val="24"/>
          <w:szCs w:val="24"/>
        </w:rPr>
        <w:t>–как сделать самодельный фильтр</w:t>
      </w:r>
    </w:p>
    <w:p w14:paraId="36A5EB93" w14:textId="10B92561" w:rsidR="6AD60CB8" w:rsidRPr="00C0160B" w:rsidRDefault="75B262C7"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5.</w:t>
      </w:r>
      <w:r w:rsidRPr="00C0160B">
        <w:rPr>
          <w:rFonts w:ascii="Times New Roman" w:hAnsi="Times New Roman" w:cs="Times New Roman"/>
          <w:sz w:val="24"/>
          <w:szCs w:val="24"/>
          <w:lang w:val="en-US"/>
        </w:rPr>
        <w:t>water</w:t>
      </w:r>
      <w:r w:rsidRPr="00C0160B">
        <w:rPr>
          <w:rFonts w:ascii="Times New Roman" w:hAnsi="Times New Roman" w:cs="Times New Roman"/>
          <w:sz w:val="24"/>
          <w:szCs w:val="24"/>
        </w:rPr>
        <w:t>-</w:t>
      </w:r>
      <w:r w:rsidRPr="00C0160B">
        <w:rPr>
          <w:rFonts w:ascii="Times New Roman" w:hAnsi="Times New Roman" w:cs="Times New Roman"/>
          <w:sz w:val="24"/>
          <w:szCs w:val="24"/>
          <w:lang w:val="en-US"/>
        </w:rPr>
        <w:t>filter</w:t>
      </w:r>
      <w:r w:rsidRPr="00C0160B">
        <w:rPr>
          <w:rFonts w:ascii="Times New Roman" w:hAnsi="Times New Roman" w:cs="Times New Roman"/>
          <w:sz w:val="24"/>
          <w:szCs w:val="24"/>
        </w:rPr>
        <w:t>.</w:t>
      </w:r>
      <w:r w:rsidRPr="00C0160B">
        <w:rPr>
          <w:rFonts w:ascii="Times New Roman" w:hAnsi="Times New Roman" w:cs="Times New Roman"/>
          <w:sz w:val="24"/>
          <w:szCs w:val="24"/>
          <w:lang w:val="en-US"/>
        </w:rPr>
        <w:t>by</w:t>
      </w:r>
      <w:r w:rsidRPr="00C0160B">
        <w:rPr>
          <w:rFonts w:ascii="Times New Roman" w:hAnsi="Times New Roman" w:cs="Times New Roman"/>
          <w:sz w:val="24"/>
          <w:szCs w:val="24"/>
        </w:rPr>
        <w:t xml:space="preserve"> </w:t>
      </w:r>
      <w:r w:rsidR="00F27B7C" w:rsidRPr="00C0160B">
        <w:rPr>
          <w:rFonts w:ascii="Times New Roman" w:hAnsi="Times New Roman" w:cs="Times New Roman"/>
          <w:sz w:val="24"/>
          <w:szCs w:val="24"/>
        </w:rPr>
        <w:t>–виды и строение фильтров</w:t>
      </w:r>
    </w:p>
    <w:p w14:paraId="14460ABE" w14:textId="27C7A14E" w:rsidR="6AD60CB8" w:rsidRPr="00C0160B" w:rsidRDefault="75B262C7"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6.</w:t>
      </w:r>
      <w:proofErr w:type="spellStart"/>
      <w:r w:rsidRPr="00C0160B">
        <w:rPr>
          <w:rFonts w:ascii="Times New Roman" w:hAnsi="Times New Roman" w:cs="Times New Roman"/>
          <w:sz w:val="24"/>
          <w:szCs w:val="24"/>
          <w:lang w:val="en-US"/>
        </w:rPr>
        <w:t>sovet</w:t>
      </w:r>
      <w:proofErr w:type="spellEnd"/>
      <w:r w:rsidRPr="00C0160B">
        <w:rPr>
          <w:rFonts w:ascii="Times New Roman" w:hAnsi="Times New Roman" w:cs="Times New Roman"/>
          <w:sz w:val="24"/>
          <w:szCs w:val="24"/>
        </w:rPr>
        <w:t>-</w:t>
      </w:r>
      <w:proofErr w:type="spellStart"/>
      <w:r w:rsidRPr="00C0160B">
        <w:rPr>
          <w:rFonts w:ascii="Times New Roman" w:hAnsi="Times New Roman" w:cs="Times New Roman"/>
          <w:sz w:val="24"/>
          <w:szCs w:val="24"/>
          <w:lang w:val="en-US"/>
        </w:rPr>
        <w:t>ingenera</w:t>
      </w:r>
      <w:proofErr w:type="spellEnd"/>
      <w:r w:rsidRPr="00C0160B">
        <w:rPr>
          <w:rFonts w:ascii="Times New Roman" w:hAnsi="Times New Roman" w:cs="Times New Roman"/>
          <w:sz w:val="24"/>
          <w:szCs w:val="24"/>
        </w:rPr>
        <w:t>.</w:t>
      </w:r>
      <w:r w:rsidRPr="00C0160B">
        <w:rPr>
          <w:rFonts w:ascii="Times New Roman" w:hAnsi="Times New Roman" w:cs="Times New Roman"/>
          <w:sz w:val="24"/>
          <w:szCs w:val="24"/>
          <w:lang w:val="en-US"/>
        </w:rPr>
        <w:t>com</w:t>
      </w:r>
      <w:r w:rsidRPr="00C0160B">
        <w:rPr>
          <w:rFonts w:ascii="Times New Roman" w:hAnsi="Times New Roman" w:cs="Times New Roman"/>
          <w:sz w:val="24"/>
          <w:szCs w:val="24"/>
        </w:rPr>
        <w:t xml:space="preserve"> </w:t>
      </w:r>
      <w:r w:rsidR="00F27B7C" w:rsidRPr="00C0160B">
        <w:rPr>
          <w:rFonts w:ascii="Times New Roman" w:hAnsi="Times New Roman" w:cs="Times New Roman"/>
          <w:sz w:val="24"/>
          <w:szCs w:val="24"/>
        </w:rPr>
        <w:t>–самодельный фильтр</w:t>
      </w:r>
    </w:p>
    <w:p w14:paraId="226AF6D0" w14:textId="6C18349A" w:rsidR="6AD60CB8" w:rsidRPr="00C0160B" w:rsidRDefault="75B262C7"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7.www.kp.ru</w:t>
      </w:r>
      <w:r w:rsidR="00F27B7C" w:rsidRPr="00C0160B">
        <w:rPr>
          <w:rFonts w:ascii="Times New Roman" w:hAnsi="Times New Roman" w:cs="Times New Roman"/>
          <w:sz w:val="24"/>
          <w:szCs w:val="24"/>
        </w:rPr>
        <w:t>-очистка на специальных</w:t>
      </w:r>
      <w:r w:rsidR="00D901D6" w:rsidRPr="00C0160B">
        <w:rPr>
          <w:rFonts w:ascii="Times New Roman" w:hAnsi="Times New Roman" w:cs="Times New Roman"/>
          <w:sz w:val="24"/>
          <w:szCs w:val="24"/>
        </w:rPr>
        <w:t xml:space="preserve"> </w:t>
      </w:r>
      <w:r w:rsidR="00F27B7C" w:rsidRPr="00C0160B">
        <w:rPr>
          <w:rFonts w:ascii="Times New Roman" w:hAnsi="Times New Roman" w:cs="Times New Roman"/>
          <w:sz w:val="24"/>
          <w:szCs w:val="24"/>
        </w:rPr>
        <w:t>сооружениях</w:t>
      </w:r>
    </w:p>
    <w:p w14:paraId="2AE58BF3" w14:textId="5C52064B" w:rsidR="00D901D6" w:rsidRPr="00C0160B" w:rsidRDefault="00D901D6" w:rsidP="008B429A">
      <w:pPr>
        <w:spacing w:line="240" w:lineRule="auto"/>
        <w:jc w:val="both"/>
        <w:rPr>
          <w:rFonts w:ascii="Times New Roman" w:hAnsi="Times New Roman" w:cs="Times New Roman"/>
          <w:sz w:val="24"/>
          <w:szCs w:val="24"/>
        </w:rPr>
      </w:pPr>
      <w:r w:rsidRPr="00C0160B">
        <w:rPr>
          <w:rFonts w:ascii="Times New Roman" w:hAnsi="Times New Roman" w:cs="Times New Roman"/>
          <w:sz w:val="24"/>
          <w:szCs w:val="24"/>
        </w:rPr>
        <w:t>8.</w:t>
      </w:r>
      <w:hyperlink r:id="rId13" w:history="1">
        <w:r w:rsidRPr="00C0160B">
          <w:rPr>
            <w:rStyle w:val="ac"/>
            <w:rFonts w:ascii="Times New Roman" w:hAnsi="Times New Roman" w:cs="Times New Roman"/>
            <w:sz w:val="24"/>
            <w:szCs w:val="24"/>
          </w:rPr>
          <w:t>https://pravo.by/upload/docs/op/W21529808_1429909200.pdf</w:t>
        </w:r>
      </w:hyperlink>
      <w:r w:rsidRPr="00C0160B">
        <w:rPr>
          <w:rFonts w:ascii="Times New Roman" w:hAnsi="Times New Roman" w:cs="Times New Roman"/>
          <w:sz w:val="24"/>
          <w:szCs w:val="24"/>
        </w:rPr>
        <w:t xml:space="preserve"> ПОСТАНОВЛЕНИЕ МИНИСТЕРСТВА ПРИРОДНЫХ РЕСУРСОВ И ОХРАНЫ ОКРУЖАЮЩЕЙ СРЕДЫ РЕСПУБЛИКИ БЕЛАРУСЬ 30 марта 2015 г. № 13  Об установлении нормативов качества воды поверхностных водных объектов</w:t>
      </w:r>
    </w:p>
    <w:p w14:paraId="51C86142" w14:textId="0E51B1DB" w:rsidR="009B4C3B" w:rsidRPr="00C0160B" w:rsidRDefault="009B4C3B" w:rsidP="009B4C3B">
      <w:pPr>
        <w:spacing w:line="240" w:lineRule="auto"/>
        <w:jc w:val="both"/>
        <w:rPr>
          <w:rFonts w:ascii="Times New Roman" w:hAnsi="Times New Roman" w:cs="Times New Roman"/>
          <w:sz w:val="24"/>
          <w:szCs w:val="24"/>
          <w:lang w:val="be-BY"/>
        </w:rPr>
      </w:pPr>
      <w:r w:rsidRPr="00C0160B">
        <w:rPr>
          <w:rFonts w:ascii="Times New Roman" w:hAnsi="Times New Roman" w:cs="Times New Roman"/>
          <w:sz w:val="24"/>
          <w:szCs w:val="24"/>
        </w:rPr>
        <w:t>9</w:t>
      </w:r>
      <w:r w:rsidRPr="00C0160B">
        <w:rPr>
          <w:rFonts w:ascii="Times New Roman" w:hAnsi="Times New Roman" w:cs="Times New Roman"/>
          <w:sz w:val="24"/>
          <w:szCs w:val="24"/>
          <w:lang w:val="be-BY"/>
        </w:rPr>
        <w:t>. ion-lab.ru›tyazhelyie-metallyi-v-vod/ Тяжелые металлы в воде: содержание, определение</w:t>
      </w:r>
    </w:p>
    <w:p w14:paraId="6F20EA4F" w14:textId="69286C3B" w:rsidR="00472C34" w:rsidRPr="00C0160B" w:rsidRDefault="00472C34" w:rsidP="00472C34">
      <w:pPr>
        <w:spacing w:line="240" w:lineRule="auto"/>
        <w:jc w:val="both"/>
        <w:rPr>
          <w:rFonts w:ascii="Times New Roman" w:hAnsi="Times New Roman" w:cs="Times New Roman"/>
          <w:sz w:val="24"/>
          <w:szCs w:val="24"/>
          <w:lang w:val="be-BY"/>
        </w:rPr>
      </w:pPr>
      <w:r w:rsidRPr="00C0160B">
        <w:rPr>
          <w:rFonts w:ascii="Times New Roman" w:hAnsi="Times New Roman" w:cs="Times New Roman"/>
          <w:sz w:val="24"/>
          <w:szCs w:val="24"/>
          <w:lang w:val="be-BY"/>
        </w:rPr>
        <w:t>10. all-about-water.ru›chemical-composition.php - Химический состав воды</w:t>
      </w:r>
    </w:p>
    <w:p w14:paraId="4ECCF1C5" w14:textId="54486FCE" w:rsidR="00DE6AC0" w:rsidRPr="00C0160B" w:rsidRDefault="00DE6AC0" w:rsidP="00DE6AC0">
      <w:pPr>
        <w:spacing w:line="240" w:lineRule="auto"/>
        <w:jc w:val="both"/>
        <w:rPr>
          <w:rFonts w:ascii="Times New Roman" w:hAnsi="Times New Roman" w:cs="Times New Roman"/>
          <w:sz w:val="24"/>
          <w:szCs w:val="24"/>
          <w:lang w:val="be-BY"/>
        </w:rPr>
      </w:pPr>
      <w:r w:rsidRPr="00C0160B">
        <w:rPr>
          <w:rFonts w:ascii="Times New Roman" w:hAnsi="Times New Roman" w:cs="Times New Roman"/>
          <w:sz w:val="24"/>
          <w:szCs w:val="24"/>
          <w:lang w:val="be-BY"/>
        </w:rPr>
        <w:t xml:space="preserve">11. </w:t>
      </w:r>
      <w:r w:rsidRPr="00C0160B">
        <w:rPr>
          <w:rFonts w:ascii="Times New Roman" w:hAnsi="Times New Roman" w:cs="Times New Roman"/>
          <w:sz w:val="24"/>
          <w:szCs w:val="24"/>
          <w:lang w:val="en-US"/>
        </w:rPr>
        <w:t>school</w:t>
      </w:r>
      <w:r w:rsidRPr="00C0160B">
        <w:rPr>
          <w:rFonts w:ascii="Times New Roman" w:hAnsi="Times New Roman" w:cs="Times New Roman"/>
          <w:sz w:val="24"/>
          <w:szCs w:val="24"/>
          <w:lang w:val="be-BY"/>
        </w:rPr>
        <w:t>.</w:t>
      </w:r>
      <w:proofErr w:type="spellStart"/>
      <w:r w:rsidRPr="00C0160B">
        <w:rPr>
          <w:rFonts w:ascii="Times New Roman" w:hAnsi="Times New Roman" w:cs="Times New Roman"/>
          <w:sz w:val="24"/>
          <w:szCs w:val="24"/>
          <w:lang w:val="en-US"/>
        </w:rPr>
        <w:t>mephi</w:t>
      </w:r>
      <w:proofErr w:type="spellEnd"/>
      <w:r w:rsidRPr="00C0160B">
        <w:rPr>
          <w:rFonts w:ascii="Times New Roman" w:hAnsi="Times New Roman" w:cs="Times New Roman"/>
          <w:sz w:val="24"/>
          <w:szCs w:val="24"/>
          <w:lang w:val="be-BY"/>
        </w:rPr>
        <w:t>.</w:t>
      </w:r>
      <w:proofErr w:type="spellStart"/>
      <w:r w:rsidRPr="00C0160B">
        <w:rPr>
          <w:rFonts w:ascii="Times New Roman" w:hAnsi="Times New Roman" w:cs="Times New Roman"/>
          <w:sz w:val="24"/>
          <w:szCs w:val="24"/>
          <w:lang w:val="en-US"/>
        </w:rPr>
        <w:t>ru</w:t>
      </w:r>
      <w:proofErr w:type="spellEnd"/>
      <w:r w:rsidRPr="00C0160B">
        <w:rPr>
          <w:rFonts w:ascii="Times New Roman" w:hAnsi="Times New Roman" w:cs="Times New Roman"/>
          <w:sz w:val="24"/>
          <w:szCs w:val="24"/>
          <w:lang w:val="be-BY"/>
        </w:rPr>
        <w:t>›</w:t>
      </w:r>
      <w:proofErr w:type="gramStart"/>
      <w:r w:rsidRPr="00C0160B">
        <w:rPr>
          <w:rFonts w:ascii="Times New Roman" w:hAnsi="Times New Roman" w:cs="Times New Roman"/>
          <w:sz w:val="24"/>
          <w:szCs w:val="24"/>
          <w:lang w:val="en-US"/>
        </w:rPr>
        <w:t>content</w:t>
      </w:r>
      <w:r w:rsidRPr="00C0160B">
        <w:rPr>
          <w:rFonts w:ascii="Times New Roman" w:hAnsi="Times New Roman" w:cs="Times New Roman"/>
          <w:sz w:val="24"/>
          <w:szCs w:val="24"/>
          <w:lang w:val="be-BY"/>
        </w:rPr>
        <w:t>/</w:t>
      </w:r>
      <w:r w:rsidRPr="00C0160B">
        <w:rPr>
          <w:rFonts w:ascii="Times New Roman" w:hAnsi="Times New Roman" w:cs="Times New Roman"/>
          <w:sz w:val="24"/>
          <w:szCs w:val="24"/>
          <w:lang w:val="en-US"/>
        </w:rPr>
        <w:t>file</w:t>
      </w:r>
      <w:r w:rsidRPr="00C0160B">
        <w:rPr>
          <w:rFonts w:ascii="Times New Roman" w:hAnsi="Times New Roman" w:cs="Times New Roman"/>
          <w:sz w:val="24"/>
          <w:szCs w:val="24"/>
          <w:lang w:val="be-BY"/>
        </w:rPr>
        <w:t>/</w:t>
      </w:r>
      <w:r w:rsidRPr="00C0160B">
        <w:rPr>
          <w:rFonts w:ascii="Times New Roman" w:hAnsi="Times New Roman" w:cs="Times New Roman"/>
          <w:sz w:val="24"/>
          <w:szCs w:val="24"/>
          <w:lang w:val="en-US"/>
        </w:rPr>
        <w:t>materials</w:t>
      </w:r>
      <w:r w:rsidRPr="00C0160B">
        <w:rPr>
          <w:rFonts w:ascii="Times New Roman" w:hAnsi="Times New Roman" w:cs="Times New Roman"/>
          <w:sz w:val="24"/>
          <w:szCs w:val="24"/>
          <w:lang w:val="be-BY"/>
        </w:rPr>
        <w:t>/</w:t>
      </w:r>
      <w:proofErr w:type="spellStart"/>
      <w:r w:rsidRPr="00C0160B">
        <w:rPr>
          <w:rFonts w:ascii="Times New Roman" w:hAnsi="Times New Roman" w:cs="Times New Roman"/>
          <w:sz w:val="24"/>
          <w:szCs w:val="24"/>
          <w:lang w:val="en-US"/>
        </w:rPr>
        <w:t>aniony</w:t>
      </w:r>
      <w:proofErr w:type="spellEnd"/>
      <w:r w:rsidRPr="00C0160B">
        <w:rPr>
          <w:rFonts w:ascii="Times New Roman" w:hAnsi="Times New Roman" w:cs="Times New Roman"/>
          <w:sz w:val="24"/>
          <w:szCs w:val="24"/>
          <w:lang w:val="be-BY"/>
        </w:rPr>
        <w:t>.</w:t>
      </w:r>
      <w:r w:rsidRPr="00C0160B">
        <w:rPr>
          <w:rFonts w:ascii="Times New Roman" w:hAnsi="Times New Roman" w:cs="Times New Roman"/>
          <w:sz w:val="24"/>
          <w:szCs w:val="24"/>
          <w:lang w:val="en-US"/>
        </w:rPr>
        <w:t>pdf</w:t>
      </w:r>
      <w:r w:rsidRPr="00C0160B">
        <w:rPr>
          <w:rFonts w:ascii="Times New Roman" w:hAnsi="Times New Roman" w:cs="Times New Roman"/>
          <w:sz w:val="24"/>
          <w:szCs w:val="24"/>
          <w:lang w:val="be-BY"/>
        </w:rPr>
        <w:t xml:space="preserve">  -</w:t>
      </w:r>
      <w:proofErr w:type="gramEnd"/>
      <w:r w:rsidRPr="00C0160B">
        <w:rPr>
          <w:rFonts w:ascii="Times New Roman" w:hAnsi="Times New Roman" w:cs="Times New Roman"/>
          <w:sz w:val="24"/>
          <w:szCs w:val="24"/>
          <w:lang w:val="be-BY"/>
        </w:rPr>
        <w:t xml:space="preserve"> Содержание анионов в питьевой воде</w:t>
      </w:r>
    </w:p>
    <w:p w14:paraId="67F170E1" w14:textId="0A96F6FA" w:rsidR="6AD60CB8" w:rsidRPr="00C0160B" w:rsidRDefault="6AD60CB8" w:rsidP="008B429A">
      <w:pPr>
        <w:spacing w:line="240" w:lineRule="auto"/>
        <w:jc w:val="both"/>
        <w:rPr>
          <w:rFonts w:ascii="Times New Roman" w:hAnsi="Times New Roman" w:cs="Times New Roman"/>
          <w:sz w:val="24"/>
          <w:szCs w:val="24"/>
          <w:lang w:val="be-BY"/>
        </w:rPr>
      </w:pPr>
    </w:p>
    <w:p w14:paraId="4D463111" w14:textId="586A6039" w:rsidR="6AD60CB8" w:rsidRPr="00C0160B" w:rsidRDefault="6AD60CB8" w:rsidP="008B429A">
      <w:pPr>
        <w:spacing w:line="240" w:lineRule="auto"/>
        <w:jc w:val="both"/>
        <w:rPr>
          <w:rFonts w:ascii="Times New Roman" w:hAnsi="Times New Roman" w:cs="Times New Roman"/>
          <w:sz w:val="24"/>
          <w:szCs w:val="24"/>
          <w:lang w:val="be-BY"/>
        </w:rPr>
      </w:pPr>
    </w:p>
    <w:p w14:paraId="79748FA1" w14:textId="7A42414C" w:rsidR="6AD60CB8" w:rsidRPr="00C0160B" w:rsidRDefault="6AD60CB8" w:rsidP="008B429A">
      <w:pPr>
        <w:spacing w:line="240" w:lineRule="auto"/>
        <w:jc w:val="both"/>
        <w:rPr>
          <w:rFonts w:ascii="Times New Roman" w:hAnsi="Times New Roman" w:cs="Times New Roman"/>
          <w:sz w:val="24"/>
          <w:szCs w:val="24"/>
          <w:lang w:val="be-BY"/>
        </w:rPr>
      </w:pPr>
      <w:r w:rsidRPr="00C0160B">
        <w:rPr>
          <w:rFonts w:ascii="Times New Roman" w:hAnsi="Times New Roman" w:cs="Times New Roman"/>
          <w:sz w:val="24"/>
          <w:szCs w:val="24"/>
          <w:lang w:val="be-BY"/>
        </w:rPr>
        <w:t xml:space="preserve">   </w:t>
      </w:r>
    </w:p>
    <w:p w14:paraId="6B8EB8C9" w14:textId="22FA5969" w:rsidR="6AD60CB8" w:rsidRPr="00C0160B" w:rsidRDefault="6AD60CB8" w:rsidP="008B429A">
      <w:pPr>
        <w:spacing w:line="240" w:lineRule="auto"/>
        <w:jc w:val="both"/>
        <w:rPr>
          <w:rFonts w:ascii="Times New Roman" w:hAnsi="Times New Roman" w:cs="Times New Roman"/>
          <w:sz w:val="24"/>
          <w:szCs w:val="24"/>
          <w:lang w:val="be-BY"/>
        </w:rPr>
      </w:pPr>
    </w:p>
    <w:p w14:paraId="13B02EFC" w14:textId="0FD1CAA7" w:rsidR="6AD60CB8" w:rsidRPr="00C0160B" w:rsidRDefault="6AD60CB8" w:rsidP="008B429A">
      <w:pPr>
        <w:spacing w:line="240" w:lineRule="auto"/>
        <w:jc w:val="both"/>
        <w:rPr>
          <w:rFonts w:ascii="Times New Roman" w:hAnsi="Times New Roman" w:cs="Times New Roman"/>
          <w:sz w:val="24"/>
          <w:szCs w:val="24"/>
          <w:lang w:val="be-BY"/>
        </w:rPr>
      </w:pPr>
    </w:p>
    <w:p w14:paraId="1F21AFAC" w14:textId="0958B2A0" w:rsidR="6AD60CB8" w:rsidRPr="00C0160B" w:rsidRDefault="6AD60CB8" w:rsidP="008B429A">
      <w:pPr>
        <w:spacing w:line="240" w:lineRule="auto"/>
        <w:jc w:val="both"/>
        <w:rPr>
          <w:rFonts w:ascii="Times New Roman" w:hAnsi="Times New Roman" w:cs="Times New Roman"/>
          <w:sz w:val="24"/>
          <w:szCs w:val="24"/>
          <w:lang w:val="be-BY"/>
        </w:rPr>
      </w:pPr>
    </w:p>
    <w:p w14:paraId="4FEF16B7" w14:textId="1FB46EAF" w:rsidR="6AD60CB8" w:rsidRPr="00C0160B" w:rsidRDefault="6AD60CB8" w:rsidP="008B429A">
      <w:pPr>
        <w:spacing w:line="240" w:lineRule="auto"/>
        <w:jc w:val="both"/>
        <w:rPr>
          <w:rFonts w:ascii="Times New Roman" w:hAnsi="Times New Roman" w:cs="Times New Roman"/>
          <w:sz w:val="24"/>
          <w:szCs w:val="24"/>
          <w:lang w:val="be-BY"/>
        </w:rPr>
      </w:pPr>
    </w:p>
    <w:p w14:paraId="5E0A78CD" w14:textId="73D604D8" w:rsidR="6AD60CB8" w:rsidRPr="00C0160B" w:rsidRDefault="6AD60CB8" w:rsidP="008B429A">
      <w:pPr>
        <w:spacing w:line="240" w:lineRule="auto"/>
        <w:jc w:val="both"/>
        <w:rPr>
          <w:rFonts w:ascii="Times New Roman" w:hAnsi="Times New Roman" w:cs="Times New Roman"/>
          <w:sz w:val="24"/>
          <w:szCs w:val="24"/>
          <w:lang w:val="be-BY"/>
        </w:rPr>
      </w:pPr>
    </w:p>
    <w:p w14:paraId="088D54B8" w14:textId="37F71102" w:rsidR="6AD60CB8" w:rsidRPr="00C0160B" w:rsidRDefault="6AD60CB8" w:rsidP="008B429A">
      <w:pPr>
        <w:spacing w:line="240" w:lineRule="auto"/>
        <w:jc w:val="both"/>
        <w:rPr>
          <w:rFonts w:ascii="Times New Roman" w:hAnsi="Times New Roman" w:cs="Times New Roman"/>
          <w:sz w:val="24"/>
          <w:szCs w:val="24"/>
          <w:lang w:val="be-BY"/>
        </w:rPr>
      </w:pPr>
    </w:p>
    <w:sectPr w:rsidR="6AD60CB8" w:rsidRPr="00C0160B" w:rsidSect="00B562BA">
      <w:headerReference w:type="default" r:id="rId14"/>
      <w:footerReference w:type="default" r:id="rId15"/>
      <w:pgSz w:w="11906" w:h="16838"/>
      <w:pgMar w:top="1440" w:right="1440" w:bottom="1440" w:left="1440"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CBE9E" w14:textId="77777777" w:rsidR="008E2BC7" w:rsidRDefault="008E2BC7">
      <w:pPr>
        <w:spacing w:after="0" w:line="240" w:lineRule="auto"/>
      </w:pPr>
      <w:r>
        <w:separator/>
      </w:r>
    </w:p>
  </w:endnote>
  <w:endnote w:type="continuationSeparator" w:id="0">
    <w:p w14:paraId="54F79FA9" w14:textId="77777777" w:rsidR="008E2BC7" w:rsidRDefault="008E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476569"/>
      <w:docPartObj>
        <w:docPartGallery w:val="Page Numbers (Bottom of Page)"/>
        <w:docPartUnique/>
      </w:docPartObj>
    </w:sdtPr>
    <w:sdtEndPr/>
    <w:sdtContent>
      <w:p w14:paraId="737B046B" w14:textId="4AFA578E" w:rsidR="00553A36" w:rsidRDefault="00553A36">
        <w:pPr>
          <w:pStyle w:val="a7"/>
          <w:jc w:val="center"/>
        </w:pPr>
        <w:r>
          <w:fldChar w:fldCharType="begin"/>
        </w:r>
        <w:r>
          <w:instrText>PAGE   \* MERGEFORMAT</w:instrText>
        </w:r>
        <w:r>
          <w:fldChar w:fldCharType="separate"/>
        </w:r>
        <w:r w:rsidR="00F31D68">
          <w:rPr>
            <w:noProof/>
          </w:rPr>
          <w:t>4</w:t>
        </w:r>
        <w:r>
          <w:fldChar w:fldCharType="end"/>
        </w:r>
      </w:p>
    </w:sdtContent>
  </w:sdt>
  <w:p w14:paraId="76D8CC01" w14:textId="5054EC2E" w:rsidR="00553A36" w:rsidRDefault="00553A36" w:rsidP="75B262C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ACC53" w14:textId="77777777" w:rsidR="008E2BC7" w:rsidRDefault="008E2BC7">
      <w:pPr>
        <w:spacing w:after="0" w:line="240" w:lineRule="auto"/>
      </w:pPr>
      <w:r>
        <w:separator/>
      </w:r>
    </w:p>
  </w:footnote>
  <w:footnote w:type="continuationSeparator" w:id="0">
    <w:p w14:paraId="7B1702CB" w14:textId="77777777" w:rsidR="008E2BC7" w:rsidRDefault="008E2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553A36" w14:paraId="7A2C9B0F" w14:textId="77777777" w:rsidTr="75B262C7">
      <w:tc>
        <w:tcPr>
          <w:tcW w:w="3009" w:type="dxa"/>
        </w:tcPr>
        <w:p w14:paraId="0A56EDC7" w14:textId="7EB9671D" w:rsidR="00553A36" w:rsidRDefault="00553A36" w:rsidP="75B262C7">
          <w:pPr>
            <w:pStyle w:val="a5"/>
            <w:ind w:left="-115"/>
          </w:pPr>
        </w:p>
      </w:tc>
      <w:tc>
        <w:tcPr>
          <w:tcW w:w="3009" w:type="dxa"/>
        </w:tcPr>
        <w:p w14:paraId="5CE6A842" w14:textId="621A0E7B" w:rsidR="00553A36" w:rsidRDefault="00553A36" w:rsidP="75B262C7">
          <w:pPr>
            <w:pStyle w:val="a5"/>
            <w:jc w:val="center"/>
          </w:pPr>
        </w:p>
      </w:tc>
      <w:tc>
        <w:tcPr>
          <w:tcW w:w="3009" w:type="dxa"/>
        </w:tcPr>
        <w:p w14:paraId="074D6E9F" w14:textId="1009507B" w:rsidR="00553A36" w:rsidRDefault="00553A36" w:rsidP="75B262C7">
          <w:pPr>
            <w:pStyle w:val="a5"/>
            <w:ind w:right="-115"/>
            <w:jc w:val="right"/>
          </w:pPr>
        </w:p>
      </w:tc>
    </w:tr>
  </w:tbl>
  <w:p w14:paraId="156D4E48" w14:textId="4B0592F1" w:rsidR="00553A36" w:rsidRDefault="00553A36" w:rsidP="75B262C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3BB"/>
    <w:multiLevelType w:val="multilevel"/>
    <w:tmpl w:val="202E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131A"/>
    <w:multiLevelType w:val="multilevel"/>
    <w:tmpl w:val="1DC2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6645C"/>
    <w:multiLevelType w:val="multilevel"/>
    <w:tmpl w:val="CC60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3236C"/>
    <w:multiLevelType w:val="multilevel"/>
    <w:tmpl w:val="4616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97A5A"/>
    <w:multiLevelType w:val="multilevel"/>
    <w:tmpl w:val="502E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D0C0E"/>
    <w:multiLevelType w:val="multilevel"/>
    <w:tmpl w:val="645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057D0"/>
    <w:multiLevelType w:val="multilevel"/>
    <w:tmpl w:val="F974A3C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D17F9F"/>
    <w:rsid w:val="000239A3"/>
    <w:rsid w:val="00081272"/>
    <w:rsid w:val="000C1050"/>
    <w:rsid w:val="00115C46"/>
    <w:rsid w:val="00175EF0"/>
    <w:rsid w:val="00193D6F"/>
    <w:rsid w:val="00224DB0"/>
    <w:rsid w:val="00357159"/>
    <w:rsid w:val="003A3285"/>
    <w:rsid w:val="004068CB"/>
    <w:rsid w:val="004304AB"/>
    <w:rsid w:val="00455A95"/>
    <w:rsid w:val="00472C34"/>
    <w:rsid w:val="005100A1"/>
    <w:rsid w:val="00536526"/>
    <w:rsid w:val="00553869"/>
    <w:rsid w:val="00553A36"/>
    <w:rsid w:val="005C019D"/>
    <w:rsid w:val="005C3DA2"/>
    <w:rsid w:val="00603490"/>
    <w:rsid w:val="00723A40"/>
    <w:rsid w:val="008905CB"/>
    <w:rsid w:val="0089424C"/>
    <w:rsid w:val="008B429A"/>
    <w:rsid w:val="008E2BC7"/>
    <w:rsid w:val="008F2E11"/>
    <w:rsid w:val="00963165"/>
    <w:rsid w:val="009B4C3B"/>
    <w:rsid w:val="00AF1C6B"/>
    <w:rsid w:val="00AF280D"/>
    <w:rsid w:val="00B511D8"/>
    <w:rsid w:val="00B562BA"/>
    <w:rsid w:val="00B8664C"/>
    <w:rsid w:val="00BB6712"/>
    <w:rsid w:val="00C0160B"/>
    <w:rsid w:val="00C1466B"/>
    <w:rsid w:val="00C4295E"/>
    <w:rsid w:val="00CB7EF1"/>
    <w:rsid w:val="00D901D6"/>
    <w:rsid w:val="00DE2061"/>
    <w:rsid w:val="00DE6AC0"/>
    <w:rsid w:val="00EB674A"/>
    <w:rsid w:val="00EB7A67"/>
    <w:rsid w:val="00EC6C44"/>
    <w:rsid w:val="00F10F23"/>
    <w:rsid w:val="00F27B7C"/>
    <w:rsid w:val="00F31D68"/>
    <w:rsid w:val="00F3348F"/>
    <w:rsid w:val="00F614DF"/>
    <w:rsid w:val="00F70FCA"/>
    <w:rsid w:val="00F963B6"/>
    <w:rsid w:val="00FE71D9"/>
    <w:rsid w:val="10D17F9F"/>
    <w:rsid w:val="172C3932"/>
    <w:rsid w:val="4122C919"/>
    <w:rsid w:val="50D714A8"/>
    <w:rsid w:val="5691CF27"/>
    <w:rsid w:val="5C71A5CF"/>
    <w:rsid w:val="67ED86C5"/>
    <w:rsid w:val="6AD60CB8"/>
    <w:rsid w:val="75B262C7"/>
    <w:rsid w:val="79E8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17F9F"/>
  <w15:docId w15:val="{1F4C2DD8-82F1-4E02-BFA8-F4A04D04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Верхний колонтитул Знак"/>
    <w:basedOn w:val="a0"/>
    <w:link w:val="a5"/>
    <w:uiPriority w:val="99"/>
  </w:style>
  <w:style w:type="paragraph" w:styleId="a5">
    <w:name w:val="header"/>
    <w:basedOn w:val="a"/>
    <w:link w:val="a4"/>
    <w:uiPriority w:val="99"/>
    <w:unhideWhenUsed/>
    <w:pPr>
      <w:tabs>
        <w:tab w:val="center" w:pos="4680"/>
        <w:tab w:val="right" w:pos="9360"/>
      </w:tabs>
      <w:spacing w:after="0" w:line="240" w:lineRule="auto"/>
    </w:pPr>
  </w:style>
  <w:style w:type="character" w:customStyle="1" w:styleId="a6">
    <w:name w:val="Нижний колонтитул Знак"/>
    <w:basedOn w:val="a0"/>
    <w:link w:val="a7"/>
    <w:uiPriority w:val="99"/>
  </w:style>
  <w:style w:type="paragraph" w:styleId="a7">
    <w:name w:val="footer"/>
    <w:basedOn w:val="a"/>
    <w:link w:val="a6"/>
    <w:uiPriority w:val="99"/>
    <w:unhideWhenUsed/>
    <w:pPr>
      <w:tabs>
        <w:tab w:val="center" w:pos="4680"/>
        <w:tab w:val="right" w:pos="9360"/>
      </w:tabs>
      <w:spacing w:after="0" w:line="240" w:lineRule="auto"/>
    </w:pPr>
  </w:style>
  <w:style w:type="paragraph" w:styleId="a8">
    <w:name w:val="Balloon Text"/>
    <w:basedOn w:val="a"/>
    <w:link w:val="a9"/>
    <w:uiPriority w:val="99"/>
    <w:semiHidden/>
    <w:unhideWhenUsed/>
    <w:rsid w:val="009631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3165"/>
    <w:rPr>
      <w:rFonts w:ascii="Tahoma" w:hAnsi="Tahoma" w:cs="Tahoma"/>
      <w:sz w:val="16"/>
      <w:szCs w:val="16"/>
    </w:rPr>
  </w:style>
  <w:style w:type="paragraph" w:styleId="aa">
    <w:name w:val="Normal (Web)"/>
    <w:basedOn w:val="a"/>
    <w:uiPriority w:val="99"/>
    <w:unhideWhenUsed/>
    <w:rsid w:val="00455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D901D6"/>
    <w:pPr>
      <w:ind w:left="720"/>
      <w:contextualSpacing/>
    </w:pPr>
  </w:style>
  <w:style w:type="character" w:styleId="ac">
    <w:name w:val="Hyperlink"/>
    <w:basedOn w:val="a0"/>
    <w:uiPriority w:val="99"/>
    <w:unhideWhenUsed/>
    <w:rsid w:val="00D901D6"/>
    <w:rPr>
      <w:color w:val="0563C1" w:themeColor="hyperlink"/>
      <w:u w:val="single"/>
    </w:rPr>
  </w:style>
  <w:style w:type="table" w:customStyle="1" w:styleId="1">
    <w:name w:val="Сетка таблицы1"/>
    <w:basedOn w:val="a1"/>
    <w:next w:val="a3"/>
    <w:rsid w:val="00553A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8337">
      <w:bodyDiv w:val="1"/>
      <w:marLeft w:val="0"/>
      <w:marRight w:val="0"/>
      <w:marTop w:val="0"/>
      <w:marBottom w:val="0"/>
      <w:divBdr>
        <w:top w:val="none" w:sz="0" w:space="0" w:color="auto"/>
        <w:left w:val="none" w:sz="0" w:space="0" w:color="auto"/>
        <w:bottom w:val="none" w:sz="0" w:space="0" w:color="auto"/>
        <w:right w:val="none" w:sz="0" w:space="0" w:color="auto"/>
      </w:divBdr>
    </w:div>
    <w:div w:id="404379092">
      <w:bodyDiv w:val="1"/>
      <w:marLeft w:val="0"/>
      <w:marRight w:val="0"/>
      <w:marTop w:val="0"/>
      <w:marBottom w:val="0"/>
      <w:divBdr>
        <w:top w:val="none" w:sz="0" w:space="0" w:color="auto"/>
        <w:left w:val="none" w:sz="0" w:space="0" w:color="auto"/>
        <w:bottom w:val="none" w:sz="0" w:space="0" w:color="auto"/>
        <w:right w:val="none" w:sz="0" w:space="0" w:color="auto"/>
      </w:divBdr>
    </w:div>
    <w:div w:id="419837535">
      <w:bodyDiv w:val="1"/>
      <w:marLeft w:val="0"/>
      <w:marRight w:val="0"/>
      <w:marTop w:val="0"/>
      <w:marBottom w:val="0"/>
      <w:divBdr>
        <w:top w:val="none" w:sz="0" w:space="0" w:color="auto"/>
        <w:left w:val="none" w:sz="0" w:space="0" w:color="auto"/>
        <w:bottom w:val="none" w:sz="0" w:space="0" w:color="auto"/>
        <w:right w:val="none" w:sz="0" w:space="0" w:color="auto"/>
      </w:divBdr>
      <w:divsChild>
        <w:div w:id="984161180">
          <w:marLeft w:val="0"/>
          <w:marRight w:val="0"/>
          <w:marTop w:val="450"/>
          <w:marBottom w:val="450"/>
          <w:divBdr>
            <w:top w:val="none" w:sz="0" w:space="0" w:color="auto"/>
            <w:left w:val="none" w:sz="0" w:space="0" w:color="auto"/>
            <w:bottom w:val="none" w:sz="0" w:space="0" w:color="auto"/>
            <w:right w:val="none" w:sz="0" w:space="0" w:color="auto"/>
          </w:divBdr>
        </w:div>
        <w:div w:id="1171798321">
          <w:marLeft w:val="-225"/>
          <w:marRight w:val="-225"/>
          <w:marTop w:val="0"/>
          <w:marBottom w:val="0"/>
          <w:divBdr>
            <w:top w:val="none" w:sz="0" w:space="0" w:color="auto"/>
            <w:left w:val="none" w:sz="0" w:space="0" w:color="auto"/>
            <w:bottom w:val="none" w:sz="0" w:space="0" w:color="auto"/>
            <w:right w:val="none" w:sz="0" w:space="0" w:color="auto"/>
          </w:divBdr>
          <w:divsChild>
            <w:div w:id="87257260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457181870">
      <w:bodyDiv w:val="1"/>
      <w:marLeft w:val="0"/>
      <w:marRight w:val="0"/>
      <w:marTop w:val="0"/>
      <w:marBottom w:val="0"/>
      <w:divBdr>
        <w:top w:val="none" w:sz="0" w:space="0" w:color="auto"/>
        <w:left w:val="none" w:sz="0" w:space="0" w:color="auto"/>
        <w:bottom w:val="none" w:sz="0" w:space="0" w:color="auto"/>
        <w:right w:val="none" w:sz="0" w:space="0" w:color="auto"/>
      </w:divBdr>
    </w:div>
    <w:div w:id="661351469">
      <w:bodyDiv w:val="1"/>
      <w:marLeft w:val="0"/>
      <w:marRight w:val="0"/>
      <w:marTop w:val="0"/>
      <w:marBottom w:val="0"/>
      <w:divBdr>
        <w:top w:val="none" w:sz="0" w:space="0" w:color="auto"/>
        <w:left w:val="none" w:sz="0" w:space="0" w:color="auto"/>
        <w:bottom w:val="none" w:sz="0" w:space="0" w:color="auto"/>
        <w:right w:val="none" w:sz="0" w:space="0" w:color="auto"/>
      </w:divBdr>
    </w:div>
    <w:div w:id="790629969">
      <w:bodyDiv w:val="1"/>
      <w:marLeft w:val="0"/>
      <w:marRight w:val="0"/>
      <w:marTop w:val="0"/>
      <w:marBottom w:val="0"/>
      <w:divBdr>
        <w:top w:val="none" w:sz="0" w:space="0" w:color="auto"/>
        <w:left w:val="none" w:sz="0" w:space="0" w:color="auto"/>
        <w:bottom w:val="none" w:sz="0" w:space="0" w:color="auto"/>
        <w:right w:val="none" w:sz="0" w:space="0" w:color="auto"/>
      </w:divBdr>
      <w:divsChild>
        <w:div w:id="407504255">
          <w:marLeft w:val="0"/>
          <w:marRight w:val="0"/>
          <w:marTop w:val="450"/>
          <w:marBottom w:val="450"/>
          <w:divBdr>
            <w:top w:val="none" w:sz="0" w:space="0" w:color="auto"/>
            <w:left w:val="none" w:sz="0" w:space="0" w:color="auto"/>
            <w:bottom w:val="none" w:sz="0" w:space="0" w:color="auto"/>
            <w:right w:val="none" w:sz="0" w:space="0" w:color="auto"/>
          </w:divBdr>
        </w:div>
        <w:div w:id="1554194949">
          <w:marLeft w:val="-225"/>
          <w:marRight w:val="-225"/>
          <w:marTop w:val="0"/>
          <w:marBottom w:val="0"/>
          <w:divBdr>
            <w:top w:val="none" w:sz="0" w:space="0" w:color="auto"/>
            <w:left w:val="none" w:sz="0" w:space="0" w:color="auto"/>
            <w:bottom w:val="none" w:sz="0" w:space="0" w:color="auto"/>
            <w:right w:val="none" w:sz="0" w:space="0" w:color="auto"/>
          </w:divBdr>
          <w:divsChild>
            <w:div w:id="31202539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1281764059">
      <w:bodyDiv w:val="1"/>
      <w:marLeft w:val="0"/>
      <w:marRight w:val="0"/>
      <w:marTop w:val="0"/>
      <w:marBottom w:val="0"/>
      <w:divBdr>
        <w:top w:val="none" w:sz="0" w:space="0" w:color="auto"/>
        <w:left w:val="none" w:sz="0" w:space="0" w:color="auto"/>
        <w:bottom w:val="none" w:sz="0" w:space="0" w:color="auto"/>
        <w:right w:val="none" w:sz="0" w:space="0" w:color="auto"/>
      </w:divBdr>
      <w:divsChild>
        <w:div w:id="468396907">
          <w:marLeft w:val="0"/>
          <w:marRight w:val="0"/>
          <w:marTop w:val="450"/>
          <w:marBottom w:val="450"/>
          <w:divBdr>
            <w:top w:val="none" w:sz="0" w:space="0" w:color="auto"/>
            <w:left w:val="none" w:sz="0" w:space="0" w:color="auto"/>
            <w:bottom w:val="none" w:sz="0" w:space="0" w:color="auto"/>
            <w:right w:val="none" w:sz="0" w:space="0" w:color="auto"/>
          </w:divBdr>
        </w:div>
      </w:divsChild>
    </w:div>
    <w:div w:id="2011055194">
      <w:bodyDiv w:val="1"/>
      <w:marLeft w:val="0"/>
      <w:marRight w:val="0"/>
      <w:marTop w:val="0"/>
      <w:marBottom w:val="0"/>
      <w:divBdr>
        <w:top w:val="none" w:sz="0" w:space="0" w:color="auto"/>
        <w:left w:val="none" w:sz="0" w:space="0" w:color="auto"/>
        <w:bottom w:val="none" w:sz="0" w:space="0" w:color="auto"/>
        <w:right w:val="none" w:sz="0" w:space="0" w:color="auto"/>
      </w:divBdr>
      <w:divsChild>
        <w:div w:id="98759418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pravo.by/upload/docs/op/W21529808_1429909200.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3397</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3</cp:revision>
  <dcterms:created xsi:type="dcterms:W3CDTF">2021-04-28T17:33:00Z</dcterms:created>
  <dcterms:modified xsi:type="dcterms:W3CDTF">2021-04-28T17:37:00Z</dcterms:modified>
</cp:coreProperties>
</file>