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0" w:rsidRDefault="003E64B4" w:rsidP="003E6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908</w:t>
      </w:r>
    </w:p>
    <w:p w:rsidR="003E64B4" w:rsidRPr="006D5E94" w:rsidRDefault="003E64B4" w:rsidP="001B62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94">
        <w:rPr>
          <w:rFonts w:ascii="Times New Roman" w:hAnsi="Times New Roman" w:cs="Times New Roman"/>
          <w:b/>
          <w:sz w:val="28"/>
          <w:szCs w:val="28"/>
        </w:rPr>
        <w:t>Командарм «</w:t>
      </w:r>
      <w:proofErr w:type="gramStart"/>
      <w:r w:rsidRPr="006D5E94">
        <w:rPr>
          <w:rFonts w:ascii="Times New Roman" w:hAnsi="Times New Roman" w:cs="Times New Roman"/>
          <w:b/>
          <w:sz w:val="28"/>
          <w:szCs w:val="28"/>
        </w:rPr>
        <w:t>Батя</w:t>
      </w:r>
      <w:proofErr w:type="gramEnd"/>
      <w:r w:rsidRPr="006D5E94">
        <w:rPr>
          <w:rFonts w:ascii="Times New Roman" w:hAnsi="Times New Roman" w:cs="Times New Roman"/>
          <w:b/>
          <w:sz w:val="28"/>
          <w:szCs w:val="28"/>
        </w:rPr>
        <w:t>»</w:t>
      </w:r>
    </w:p>
    <w:p w:rsidR="009C35CA" w:rsidRPr="006D5E94" w:rsidRDefault="003E64B4" w:rsidP="001B62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Ромейко Арсений Николаевич учащийся 10 «А»</w:t>
      </w:r>
      <w:r w:rsidR="009C35CA" w:rsidRPr="006D5E9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35CA" w:rsidRPr="006D5E94" w:rsidRDefault="009C35CA" w:rsidP="001B62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5E94">
        <w:rPr>
          <w:rFonts w:ascii="Times New Roman" w:hAnsi="Times New Roman" w:cs="Times New Roman"/>
          <w:sz w:val="28"/>
          <w:szCs w:val="28"/>
        </w:rPr>
        <w:t>Лапикова</w:t>
      </w:r>
      <w:proofErr w:type="spellEnd"/>
      <w:r w:rsidRPr="006D5E94">
        <w:rPr>
          <w:rFonts w:ascii="Times New Roman" w:hAnsi="Times New Roman" w:cs="Times New Roman"/>
          <w:sz w:val="28"/>
          <w:szCs w:val="28"/>
        </w:rPr>
        <w:t xml:space="preserve"> Елена Васильевна учитель истории</w:t>
      </w:r>
    </w:p>
    <w:p w:rsidR="00CB3B45" w:rsidRPr="006D5E94" w:rsidRDefault="009C35CA" w:rsidP="001B62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«Средняя школа № 2 </w:t>
      </w:r>
      <w:proofErr w:type="spellStart"/>
      <w:r w:rsidRPr="006D5E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5E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5E94">
        <w:rPr>
          <w:rFonts w:ascii="Times New Roman" w:hAnsi="Times New Roman" w:cs="Times New Roman"/>
          <w:sz w:val="28"/>
          <w:szCs w:val="28"/>
        </w:rPr>
        <w:t>лонима</w:t>
      </w:r>
      <w:proofErr w:type="spellEnd"/>
      <w:r w:rsidRPr="006D5E94">
        <w:rPr>
          <w:rFonts w:ascii="Times New Roman" w:hAnsi="Times New Roman" w:cs="Times New Roman"/>
          <w:sz w:val="28"/>
          <w:szCs w:val="28"/>
        </w:rPr>
        <w:t>» Республика Беларусь</w:t>
      </w:r>
    </w:p>
    <w:p w:rsidR="001B62A7" w:rsidRPr="006D5E94" w:rsidRDefault="001B62A7" w:rsidP="001B62A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3B45" w:rsidRPr="006D5E94" w:rsidRDefault="001B62A7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F35B15" w:rsidRPr="006D5E94">
        <w:rPr>
          <w:rFonts w:ascii="Times New Roman" w:hAnsi="Times New Roman" w:cs="Times New Roman"/>
          <w:sz w:val="28"/>
          <w:szCs w:val="28"/>
        </w:rPr>
        <w:t>С  тех  пор</w:t>
      </w:r>
      <w:r w:rsidR="002C4DEC" w:rsidRPr="006D5E94">
        <w:rPr>
          <w:rFonts w:ascii="Times New Roman" w:hAnsi="Times New Roman" w:cs="Times New Roman"/>
          <w:sz w:val="28"/>
          <w:szCs w:val="28"/>
        </w:rPr>
        <w:t>,</w:t>
      </w:r>
      <w:r w:rsidR="00F35B15" w:rsidRPr="006D5E94">
        <w:rPr>
          <w:rFonts w:ascii="Times New Roman" w:hAnsi="Times New Roman" w:cs="Times New Roman"/>
          <w:sz w:val="28"/>
          <w:szCs w:val="28"/>
        </w:rPr>
        <w:t xml:space="preserve">  как </w:t>
      </w:r>
      <w:r w:rsidR="00DB1B3D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F35B15" w:rsidRPr="006D5E94">
        <w:rPr>
          <w:rFonts w:ascii="Times New Roman" w:hAnsi="Times New Roman" w:cs="Times New Roman"/>
          <w:sz w:val="28"/>
          <w:szCs w:val="28"/>
        </w:rPr>
        <w:t xml:space="preserve">умолкли  грозовые  раскаты  Второй </w:t>
      </w:r>
      <w:r w:rsidR="00E117D9" w:rsidRPr="006D5E94">
        <w:rPr>
          <w:rFonts w:ascii="Times New Roman" w:hAnsi="Times New Roman" w:cs="Times New Roman"/>
          <w:sz w:val="28"/>
          <w:szCs w:val="28"/>
        </w:rPr>
        <w:t xml:space="preserve"> мировой   войны, выросло  уже 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много  новых </w:t>
      </w:r>
      <w:r w:rsidR="00F35B15" w:rsidRPr="006D5E94">
        <w:rPr>
          <w:rFonts w:ascii="Times New Roman" w:hAnsi="Times New Roman" w:cs="Times New Roman"/>
          <w:sz w:val="28"/>
          <w:szCs w:val="28"/>
        </w:rPr>
        <w:t xml:space="preserve">поколений. </w:t>
      </w:r>
      <w:r w:rsidR="00C83C2E" w:rsidRPr="006D5E94">
        <w:rPr>
          <w:rFonts w:ascii="Times New Roman" w:hAnsi="Times New Roman" w:cs="Times New Roman"/>
          <w:sz w:val="28"/>
          <w:szCs w:val="28"/>
        </w:rPr>
        <w:t xml:space="preserve">Жаль, что </w:t>
      </w:r>
      <w:r w:rsidR="004E2592" w:rsidRPr="006D5E94">
        <w:rPr>
          <w:rFonts w:ascii="Times New Roman" w:hAnsi="Times New Roman" w:cs="Times New Roman"/>
          <w:sz w:val="28"/>
          <w:szCs w:val="28"/>
        </w:rPr>
        <w:t xml:space="preserve">героические  подвиги, совершенные  </w:t>
      </w:r>
      <w:r w:rsidR="00DB1B3D" w:rsidRPr="006D5E94">
        <w:rPr>
          <w:rFonts w:ascii="Times New Roman" w:hAnsi="Times New Roman" w:cs="Times New Roman"/>
          <w:sz w:val="28"/>
          <w:szCs w:val="28"/>
        </w:rPr>
        <w:t xml:space="preserve">простыми  </w:t>
      </w:r>
      <w:r w:rsidR="00F476F4" w:rsidRPr="006D5E94">
        <w:rPr>
          <w:rFonts w:ascii="Times New Roman" w:hAnsi="Times New Roman" w:cs="Times New Roman"/>
          <w:sz w:val="28"/>
          <w:szCs w:val="28"/>
        </w:rPr>
        <w:t xml:space="preserve">  солдат</w:t>
      </w:r>
      <w:r w:rsidR="00DB1B3D" w:rsidRPr="006D5E94">
        <w:rPr>
          <w:rFonts w:ascii="Times New Roman" w:hAnsi="Times New Roman" w:cs="Times New Roman"/>
          <w:sz w:val="28"/>
          <w:szCs w:val="28"/>
        </w:rPr>
        <w:t xml:space="preserve">ами   и   генералами в  годы  войны, начинают  предаваться  забвению. </w:t>
      </w:r>
      <w:r w:rsidR="00C83C2E" w:rsidRPr="006D5E94">
        <w:rPr>
          <w:rFonts w:ascii="Times New Roman" w:hAnsi="Times New Roman" w:cs="Times New Roman"/>
          <w:sz w:val="28"/>
          <w:szCs w:val="28"/>
        </w:rPr>
        <w:t xml:space="preserve">И </w:t>
      </w:r>
      <w:r w:rsidR="00B46884" w:rsidRPr="006D5E94">
        <w:rPr>
          <w:rFonts w:ascii="Times New Roman" w:hAnsi="Times New Roman" w:cs="Times New Roman"/>
          <w:sz w:val="28"/>
          <w:szCs w:val="28"/>
        </w:rPr>
        <w:t>проходя  по  улицам</w:t>
      </w:r>
      <w:r w:rsidR="00C83C2E" w:rsidRPr="006D5E94">
        <w:rPr>
          <w:rFonts w:ascii="Times New Roman" w:hAnsi="Times New Roman" w:cs="Times New Roman"/>
          <w:sz w:val="28"/>
          <w:szCs w:val="28"/>
        </w:rPr>
        <w:t>,</w:t>
      </w:r>
      <w:r w:rsidR="00B46884" w:rsidRPr="006D5E94">
        <w:rPr>
          <w:rFonts w:ascii="Times New Roman" w:hAnsi="Times New Roman" w:cs="Times New Roman"/>
          <w:sz w:val="28"/>
          <w:szCs w:val="28"/>
        </w:rPr>
        <w:t xml:space="preserve">  которые  названы  в  честь  этих героев,  </w:t>
      </w:r>
      <w:r w:rsidR="002C4DEC" w:rsidRPr="006D5E94">
        <w:rPr>
          <w:rFonts w:ascii="Times New Roman" w:hAnsi="Times New Roman" w:cs="Times New Roman"/>
          <w:sz w:val="28"/>
          <w:szCs w:val="28"/>
        </w:rPr>
        <w:t>молодежь</w:t>
      </w:r>
      <w:r w:rsidR="00C83C2E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2C4DEC" w:rsidRPr="006D5E94">
        <w:rPr>
          <w:rFonts w:ascii="Times New Roman" w:hAnsi="Times New Roman" w:cs="Times New Roman"/>
          <w:sz w:val="28"/>
          <w:szCs w:val="28"/>
        </w:rPr>
        <w:t>ничего  о  них  не  знае</w:t>
      </w:r>
      <w:r w:rsidR="00B46884" w:rsidRPr="006D5E94">
        <w:rPr>
          <w:rFonts w:ascii="Times New Roman" w:hAnsi="Times New Roman" w:cs="Times New Roman"/>
          <w:sz w:val="28"/>
          <w:szCs w:val="28"/>
        </w:rPr>
        <w:t>т.</w:t>
      </w:r>
      <w:r w:rsidR="00DB1B3D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D25645" w:rsidRPr="006D5E94">
        <w:rPr>
          <w:rFonts w:ascii="Times New Roman" w:hAnsi="Times New Roman" w:cs="Times New Roman"/>
          <w:sz w:val="28"/>
          <w:szCs w:val="28"/>
        </w:rPr>
        <w:t>Это  и  является  актуальностью  нашей  темы.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1D7FBA" w:rsidRPr="006D5E94">
        <w:rPr>
          <w:rFonts w:ascii="Times New Roman" w:hAnsi="Times New Roman" w:cs="Times New Roman"/>
          <w:sz w:val="28"/>
          <w:szCs w:val="28"/>
        </w:rPr>
        <w:t>С</w:t>
      </w:r>
      <w:r w:rsidR="00E92F1B" w:rsidRPr="006D5E94">
        <w:rPr>
          <w:rFonts w:ascii="Times New Roman" w:hAnsi="Times New Roman" w:cs="Times New Roman"/>
          <w:sz w:val="28"/>
          <w:szCs w:val="28"/>
        </w:rPr>
        <w:t xml:space="preserve">олдатом  царской  армии  шагал </w:t>
      </w:r>
      <w:r w:rsidR="001D7FBA" w:rsidRPr="006D5E94">
        <w:rPr>
          <w:rFonts w:ascii="Times New Roman" w:hAnsi="Times New Roman" w:cs="Times New Roman"/>
          <w:sz w:val="28"/>
          <w:szCs w:val="28"/>
        </w:rPr>
        <w:t xml:space="preserve">в  Первую  мировую  войну  по  земле  </w:t>
      </w:r>
      <w:proofErr w:type="spellStart"/>
      <w:r w:rsidR="001D7FBA" w:rsidRPr="006D5E94"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 w:rsidR="001D7FBA" w:rsidRPr="006D5E94">
        <w:rPr>
          <w:rFonts w:ascii="Times New Roman" w:hAnsi="Times New Roman" w:cs="Times New Roman"/>
          <w:sz w:val="28"/>
          <w:szCs w:val="28"/>
        </w:rPr>
        <w:t xml:space="preserve">  Павел  Иванович  Батов. Здесь  формировался  и  закалялся  его  боевой  характер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, оттачивалось  его </w:t>
      </w:r>
      <w:r w:rsidR="00D8460B" w:rsidRPr="006D5E94">
        <w:rPr>
          <w:rFonts w:ascii="Times New Roman" w:hAnsi="Times New Roman" w:cs="Times New Roman"/>
          <w:sz w:val="28"/>
          <w:szCs w:val="28"/>
        </w:rPr>
        <w:t>боевое  мастерство</w:t>
      </w:r>
      <w:r w:rsidR="00E92F1B" w:rsidRPr="006D5E94">
        <w:rPr>
          <w:rFonts w:ascii="Times New Roman" w:hAnsi="Times New Roman" w:cs="Times New Roman"/>
          <w:sz w:val="28"/>
          <w:szCs w:val="28"/>
        </w:rPr>
        <w:t>.  Светлое  имя 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FBA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1D7FBA" w:rsidRPr="006D5E94">
        <w:rPr>
          <w:rFonts w:ascii="Times New Roman" w:hAnsi="Times New Roman" w:cs="Times New Roman"/>
          <w:sz w:val="28"/>
          <w:szCs w:val="28"/>
        </w:rPr>
        <w:t xml:space="preserve">  свято  белорусскому  народу, </w:t>
      </w:r>
      <w:r w:rsidR="00B4688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C325F" w:rsidRPr="006D5E94">
        <w:rPr>
          <w:rFonts w:ascii="Times New Roman" w:hAnsi="Times New Roman" w:cs="Times New Roman"/>
          <w:sz w:val="28"/>
          <w:szCs w:val="28"/>
        </w:rPr>
        <w:t xml:space="preserve">в  том  числе </w:t>
      </w:r>
      <w:r w:rsidR="00797D51" w:rsidRPr="006D5E94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 w:rsidR="001D7FBA" w:rsidRPr="006D5E94">
        <w:rPr>
          <w:rFonts w:ascii="Times New Roman" w:hAnsi="Times New Roman" w:cs="Times New Roman"/>
          <w:sz w:val="28"/>
          <w:szCs w:val="28"/>
        </w:rPr>
        <w:t>С</w:t>
      </w:r>
      <w:r w:rsidR="003E64B4" w:rsidRPr="006D5E94">
        <w:rPr>
          <w:rFonts w:ascii="Times New Roman" w:hAnsi="Times New Roman" w:cs="Times New Roman"/>
          <w:sz w:val="28"/>
          <w:szCs w:val="28"/>
        </w:rPr>
        <w:t>лонимщины</w:t>
      </w:r>
      <w:proofErr w:type="spellEnd"/>
      <w:r w:rsidR="00D8460B" w:rsidRPr="006D5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460B" w:rsidRPr="006D5E9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D8460B" w:rsidRPr="006D5E94">
        <w:rPr>
          <w:rFonts w:ascii="Times New Roman" w:hAnsi="Times New Roman" w:cs="Times New Roman"/>
          <w:sz w:val="28"/>
          <w:szCs w:val="28"/>
        </w:rPr>
        <w:t xml:space="preserve">  освобождала  65</w:t>
      </w:r>
      <w:r w:rsidR="009C325F" w:rsidRPr="006D5E94">
        <w:rPr>
          <w:rFonts w:ascii="Times New Roman" w:hAnsi="Times New Roman" w:cs="Times New Roman"/>
          <w:sz w:val="28"/>
          <w:szCs w:val="28"/>
        </w:rPr>
        <w:t>-а</w:t>
      </w:r>
      <w:r w:rsidR="00D8460B" w:rsidRPr="006D5E94">
        <w:rPr>
          <w:rFonts w:ascii="Times New Roman" w:hAnsi="Times New Roman" w:cs="Times New Roman"/>
          <w:sz w:val="28"/>
          <w:szCs w:val="28"/>
        </w:rPr>
        <w:t>я  армия  командарма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D8460B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60B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D8460B" w:rsidRPr="006D5E94">
        <w:rPr>
          <w:rFonts w:ascii="Times New Roman" w:hAnsi="Times New Roman" w:cs="Times New Roman"/>
          <w:sz w:val="28"/>
          <w:szCs w:val="28"/>
        </w:rPr>
        <w:t>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723" w:rsidRPr="006D5E94" w:rsidRDefault="00DF53F5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Цель работы</w:t>
      </w:r>
      <w:r w:rsidR="008D7876" w:rsidRPr="006D5E94">
        <w:rPr>
          <w:rFonts w:ascii="Times New Roman" w:hAnsi="Times New Roman" w:cs="Times New Roman"/>
          <w:sz w:val="28"/>
          <w:szCs w:val="28"/>
        </w:rPr>
        <w:t xml:space="preserve">: </w:t>
      </w:r>
      <w:r w:rsidR="00FE0907" w:rsidRPr="006D5E94">
        <w:rPr>
          <w:rFonts w:ascii="Times New Roman" w:hAnsi="Times New Roman" w:cs="Times New Roman"/>
          <w:sz w:val="28"/>
          <w:szCs w:val="28"/>
        </w:rPr>
        <w:t xml:space="preserve">показать  роль 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6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FE0907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в  годы  войны </w:t>
      </w:r>
      <w:r w:rsidR="00E66A01" w:rsidRPr="006D5E94">
        <w:rPr>
          <w:rFonts w:ascii="Times New Roman" w:hAnsi="Times New Roman" w:cs="Times New Roman"/>
          <w:sz w:val="28"/>
          <w:szCs w:val="28"/>
        </w:rPr>
        <w:t>как  человека  и  талантливого  военачальника.</w:t>
      </w:r>
    </w:p>
    <w:p w:rsidR="00CB3B45" w:rsidRPr="006D5E94" w:rsidRDefault="008D7876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Задачи:</w:t>
      </w:r>
    </w:p>
    <w:p w:rsidR="008D7876" w:rsidRPr="006D5E94" w:rsidRDefault="008D7876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1. </w:t>
      </w:r>
      <w:r w:rsidR="00E66A01" w:rsidRPr="006D5E94">
        <w:rPr>
          <w:rFonts w:ascii="Times New Roman" w:hAnsi="Times New Roman" w:cs="Times New Roman"/>
          <w:sz w:val="28"/>
          <w:szCs w:val="28"/>
        </w:rPr>
        <w:t xml:space="preserve">изучить  </w:t>
      </w:r>
      <w:r w:rsidR="00797D51" w:rsidRPr="006D5E94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E66A01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D5E94">
        <w:rPr>
          <w:rFonts w:ascii="Times New Roman" w:hAnsi="Times New Roman" w:cs="Times New Roman"/>
          <w:sz w:val="28"/>
          <w:szCs w:val="28"/>
        </w:rPr>
        <w:t>Батов</w:t>
      </w:r>
      <w:r w:rsidR="00E66A01" w:rsidRPr="006D5E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7D51" w:rsidRPr="006D5E94">
        <w:rPr>
          <w:rFonts w:ascii="Times New Roman" w:hAnsi="Times New Roman" w:cs="Times New Roman"/>
          <w:sz w:val="28"/>
          <w:szCs w:val="28"/>
        </w:rPr>
        <w:t xml:space="preserve">  в период становления личности</w:t>
      </w:r>
      <w:r w:rsidR="009C325F" w:rsidRPr="006D5E94">
        <w:rPr>
          <w:rFonts w:ascii="Times New Roman" w:hAnsi="Times New Roman" w:cs="Times New Roman"/>
          <w:sz w:val="28"/>
          <w:szCs w:val="28"/>
        </w:rPr>
        <w:t xml:space="preserve">  на  основе  анализа  документальной  литературы, архивных материалов  музея</w:t>
      </w:r>
      <w:r w:rsidR="00E92F1B" w:rsidRPr="006D5E94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E117D9" w:rsidRPr="006D5E94">
        <w:rPr>
          <w:rFonts w:ascii="Times New Roman" w:hAnsi="Times New Roman" w:cs="Times New Roman"/>
          <w:sz w:val="28"/>
          <w:szCs w:val="28"/>
        </w:rPr>
        <w:t xml:space="preserve">  школы № 4 </w:t>
      </w:r>
      <w:proofErr w:type="spellStart"/>
      <w:r w:rsidR="00E117D9" w:rsidRPr="006D5E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17D9" w:rsidRPr="006D5E94">
        <w:rPr>
          <w:rFonts w:ascii="Times New Roman" w:hAnsi="Times New Roman" w:cs="Times New Roman"/>
          <w:sz w:val="28"/>
          <w:szCs w:val="28"/>
        </w:rPr>
        <w:t>.</w:t>
      </w:r>
      <w:r w:rsidR="009C325F" w:rsidRPr="006D5E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325F" w:rsidRPr="006D5E94">
        <w:rPr>
          <w:rFonts w:ascii="Times New Roman" w:hAnsi="Times New Roman" w:cs="Times New Roman"/>
          <w:sz w:val="28"/>
          <w:szCs w:val="28"/>
        </w:rPr>
        <w:t>лонима</w:t>
      </w:r>
      <w:proofErr w:type="spellEnd"/>
      <w:r w:rsidR="009C325F" w:rsidRPr="006D5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3F5" w:rsidRPr="006D5E94" w:rsidRDefault="00797D51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2</w:t>
      </w:r>
      <w:r w:rsidR="008D7876" w:rsidRPr="006D5E94">
        <w:rPr>
          <w:rFonts w:ascii="Times New Roman" w:hAnsi="Times New Roman" w:cs="Times New Roman"/>
          <w:sz w:val="28"/>
          <w:szCs w:val="28"/>
        </w:rPr>
        <w:t>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6D5E94">
        <w:rPr>
          <w:rFonts w:ascii="Times New Roman" w:hAnsi="Times New Roman" w:cs="Times New Roman"/>
          <w:sz w:val="28"/>
          <w:szCs w:val="28"/>
        </w:rPr>
        <w:t>взаимосвязь личностных качеств и качеств военного деятеля в период Великой Отечественной войны.</w:t>
      </w:r>
    </w:p>
    <w:p w:rsidR="001B62A7" w:rsidRPr="006D5E94" w:rsidRDefault="00797D51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Гипотеза: исследуя  архивные, мемориальные  материалы,  можно  узнать  не  только  о  доблестных  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подвигах  </w:t>
      </w:r>
      <w:r w:rsidRPr="006D5E94">
        <w:rPr>
          <w:rFonts w:ascii="Times New Roman" w:hAnsi="Times New Roman" w:cs="Times New Roman"/>
          <w:sz w:val="28"/>
          <w:szCs w:val="28"/>
        </w:rPr>
        <w:t>героя, но и личностных качествах.</w:t>
      </w:r>
    </w:p>
    <w:p w:rsidR="001B62A7" w:rsidRPr="006D5E94" w:rsidRDefault="001B62A7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AA6F03" w:rsidRPr="006D5E94">
        <w:rPr>
          <w:rFonts w:ascii="Times New Roman" w:hAnsi="Times New Roman" w:cs="Times New Roman"/>
          <w:sz w:val="28"/>
          <w:szCs w:val="28"/>
        </w:rPr>
        <w:t>Изучив жизнедеятельность  г</w:t>
      </w:r>
      <w:r w:rsidR="00E66A01" w:rsidRPr="006D5E94">
        <w:rPr>
          <w:rFonts w:ascii="Times New Roman" w:hAnsi="Times New Roman" w:cs="Times New Roman"/>
          <w:sz w:val="28"/>
          <w:szCs w:val="28"/>
        </w:rPr>
        <w:t>енерал</w:t>
      </w:r>
      <w:r w:rsidR="00AA6F03" w:rsidRPr="006D5E94">
        <w:rPr>
          <w:rFonts w:ascii="Times New Roman" w:hAnsi="Times New Roman" w:cs="Times New Roman"/>
          <w:sz w:val="28"/>
          <w:szCs w:val="28"/>
        </w:rPr>
        <w:t xml:space="preserve">а </w:t>
      </w:r>
      <w:r w:rsidR="00E66A01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A6F03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25F" w:rsidRPr="006D5E94">
        <w:rPr>
          <w:rFonts w:ascii="Times New Roman" w:hAnsi="Times New Roman" w:cs="Times New Roman"/>
          <w:sz w:val="28"/>
          <w:szCs w:val="28"/>
        </w:rPr>
        <w:t>Батов</w:t>
      </w:r>
      <w:r w:rsidR="00AA6F03" w:rsidRPr="006D5E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6F03" w:rsidRPr="006D5E94">
        <w:rPr>
          <w:rFonts w:ascii="Times New Roman" w:hAnsi="Times New Roman" w:cs="Times New Roman"/>
          <w:sz w:val="28"/>
          <w:szCs w:val="28"/>
        </w:rPr>
        <w:t xml:space="preserve">, мы  пришли  к  выводу, что  он </w:t>
      </w:r>
      <w:r w:rsidR="00E66A01" w:rsidRPr="006D5E94">
        <w:rPr>
          <w:rFonts w:ascii="Times New Roman" w:hAnsi="Times New Roman" w:cs="Times New Roman"/>
          <w:sz w:val="28"/>
          <w:szCs w:val="28"/>
        </w:rPr>
        <w:t>выдающийся пол</w:t>
      </w:r>
      <w:r w:rsidR="009C325F" w:rsidRPr="006D5E94">
        <w:rPr>
          <w:rFonts w:ascii="Times New Roman" w:hAnsi="Times New Roman" w:cs="Times New Roman"/>
          <w:sz w:val="28"/>
          <w:szCs w:val="28"/>
        </w:rPr>
        <w:t xml:space="preserve">ководец, теоретик, дипломат,  и </w:t>
      </w:r>
      <w:r w:rsidR="00E66A01" w:rsidRPr="006D5E94">
        <w:rPr>
          <w:rFonts w:ascii="Times New Roman" w:hAnsi="Times New Roman" w:cs="Times New Roman"/>
          <w:sz w:val="28"/>
          <w:szCs w:val="28"/>
        </w:rPr>
        <w:t xml:space="preserve"> масштабы его личности простираются далеко за линию легендарного командарма, которым он был в годы Великой Отечественной войны.</w:t>
      </w:r>
      <w:r w:rsidR="00A04B5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A6F03" w:rsidRPr="006D5E94">
        <w:rPr>
          <w:rFonts w:ascii="Times New Roman" w:hAnsi="Times New Roman" w:cs="Times New Roman"/>
          <w:sz w:val="28"/>
          <w:szCs w:val="28"/>
        </w:rPr>
        <w:t xml:space="preserve">Историческая справка: </w:t>
      </w:r>
      <w:r w:rsidR="0046597A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291A3E" w:rsidRPr="006D5E94">
        <w:rPr>
          <w:rFonts w:ascii="Times New Roman" w:hAnsi="Times New Roman" w:cs="Times New Roman"/>
          <w:sz w:val="28"/>
          <w:szCs w:val="28"/>
        </w:rPr>
        <w:t>Батов   р</w:t>
      </w:r>
      <w:r w:rsidR="00714778" w:rsidRPr="006D5E94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BC713E" w:rsidRPr="006D5E94">
        <w:rPr>
          <w:rFonts w:ascii="Times New Roman" w:hAnsi="Times New Roman" w:cs="Times New Roman"/>
          <w:sz w:val="28"/>
          <w:szCs w:val="28"/>
        </w:rPr>
        <w:t>0</w:t>
      </w:r>
      <w:r w:rsidR="00291A3E" w:rsidRPr="006D5E94">
        <w:rPr>
          <w:rFonts w:ascii="Times New Roman" w:hAnsi="Times New Roman" w:cs="Times New Roman"/>
          <w:sz w:val="28"/>
          <w:szCs w:val="28"/>
        </w:rPr>
        <w:t>1.06.1897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91A3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714778" w:rsidRPr="006D5E94">
        <w:rPr>
          <w:rFonts w:ascii="Times New Roman" w:hAnsi="Times New Roman" w:cs="Times New Roman"/>
          <w:sz w:val="28"/>
          <w:szCs w:val="28"/>
        </w:rPr>
        <w:t>в бедной многодетной семье</w:t>
      </w:r>
      <w:r w:rsidR="00A10A0F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714778" w:rsidRPr="006D5E94">
        <w:rPr>
          <w:rFonts w:ascii="Times New Roman" w:hAnsi="Times New Roman" w:cs="Times New Roman"/>
          <w:sz w:val="28"/>
          <w:szCs w:val="28"/>
        </w:rPr>
        <w:t>Филисово</w:t>
      </w:r>
      <w:proofErr w:type="spellEnd"/>
      <w:r w:rsidR="00714778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5C0CB9" w:rsidRPr="006D5E94">
        <w:rPr>
          <w:rFonts w:ascii="Times New Roman" w:hAnsi="Times New Roman" w:cs="Times New Roman"/>
          <w:sz w:val="28"/>
          <w:szCs w:val="28"/>
        </w:rPr>
        <w:t>под  Ярославлем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[4, с.11].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B84285" w:rsidRPr="006D5E94">
        <w:rPr>
          <w:rFonts w:ascii="Times New Roman" w:hAnsi="Times New Roman" w:cs="Times New Roman"/>
          <w:sz w:val="28"/>
          <w:szCs w:val="28"/>
        </w:rPr>
        <w:t xml:space="preserve">Павлу  </w:t>
      </w:r>
      <w:r w:rsidR="00A10A0F" w:rsidRPr="006D5E94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E0705A" w:rsidRPr="006D5E9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14778" w:rsidRPr="006D5E94">
        <w:rPr>
          <w:rFonts w:ascii="Times New Roman" w:hAnsi="Times New Roman" w:cs="Times New Roman"/>
          <w:sz w:val="28"/>
          <w:szCs w:val="28"/>
        </w:rPr>
        <w:t>пятого  класса  идти «в  люди» и  работать</w:t>
      </w:r>
      <w:r w:rsidR="00E0705A" w:rsidRPr="006D5E94">
        <w:rPr>
          <w:rFonts w:ascii="Times New Roman" w:hAnsi="Times New Roman" w:cs="Times New Roman"/>
          <w:sz w:val="28"/>
          <w:szCs w:val="28"/>
        </w:rPr>
        <w:t xml:space="preserve">  в  Петрограде  </w:t>
      </w:r>
      <w:r w:rsidR="00A10A0F" w:rsidRPr="006D5E94">
        <w:rPr>
          <w:rFonts w:ascii="Times New Roman" w:hAnsi="Times New Roman" w:cs="Times New Roman"/>
          <w:sz w:val="28"/>
          <w:szCs w:val="28"/>
        </w:rPr>
        <w:t>в магазине</w:t>
      </w:r>
      <w:r w:rsidR="00E0705A" w:rsidRPr="006D5E94">
        <w:rPr>
          <w:rFonts w:ascii="Times New Roman" w:hAnsi="Times New Roman" w:cs="Times New Roman"/>
          <w:sz w:val="28"/>
          <w:szCs w:val="28"/>
        </w:rPr>
        <w:t xml:space="preserve">   «Вина - фрукты»  </w:t>
      </w:r>
      <w:proofErr w:type="spellStart"/>
      <w:r w:rsidR="00E0705A" w:rsidRPr="006D5E94">
        <w:rPr>
          <w:rFonts w:ascii="Times New Roman" w:hAnsi="Times New Roman" w:cs="Times New Roman"/>
          <w:sz w:val="28"/>
          <w:szCs w:val="28"/>
        </w:rPr>
        <w:t>Черерпанова</w:t>
      </w:r>
      <w:proofErr w:type="spellEnd"/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[4, с.15].</w:t>
      </w:r>
      <w:r w:rsidR="00714778" w:rsidRPr="006D5E94">
        <w:rPr>
          <w:rFonts w:ascii="Times New Roman" w:hAnsi="Times New Roman" w:cs="Times New Roman"/>
          <w:sz w:val="28"/>
          <w:szCs w:val="28"/>
        </w:rPr>
        <w:t xml:space="preserve"> Изучив </w:t>
      </w:r>
      <w:r w:rsidR="0084209D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книгу - размышления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78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714778" w:rsidRPr="006D5E94">
        <w:rPr>
          <w:rFonts w:ascii="Times New Roman" w:hAnsi="Times New Roman" w:cs="Times New Roman"/>
          <w:sz w:val="28"/>
          <w:szCs w:val="28"/>
        </w:rPr>
        <w:t xml:space="preserve">  «По  дорогам славы отцов»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, </w:t>
      </w:r>
      <w:r w:rsidR="00714778" w:rsidRPr="006D5E94">
        <w:rPr>
          <w:rFonts w:ascii="Times New Roman" w:hAnsi="Times New Roman" w:cs="Times New Roman"/>
          <w:sz w:val="28"/>
          <w:szCs w:val="28"/>
        </w:rPr>
        <w:t xml:space="preserve">мы 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пришли  к выводу, что </w:t>
      </w:r>
      <w:r w:rsidR="00714778" w:rsidRPr="006D5E94">
        <w:rPr>
          <w:rFonts w:ascii="Times New Roman" w:hAnsi="Times New Roman" w:cs="Times New Roman"/>
          <w:sz w:val="28"/>
          <w:szCs w:val="28"/>
        </w:rPr>
        <w:t xml:space="preserve">именно в эти </w:t>
      </w:r>
      <w:r w:rsidR="0084209D" w:rsidRPr="006D5E94">
        <w:rPr>
          <w:rFonts w:ascii="Times New Roman" w:hAnsi="Times New Roman" w:cs="Times New Roman"/>
          <w:sz w:val="28"/>
          <w:szCs w:val="28"/>
        </w:rPr>
        <w:t xml:space="preserve">годы </w:t>
      </w:r>
      <w:r w:rsidR="005C0CB9" w:rsidRPr="006D5E94">
        <w:rPr>
          <w:rFonts w:ascii="Times New Roman" w:hAnsi="Times New Roman" w:cs="Times New Roman"/>
          <w:sz w:val="28"/>
          <w:szCs w:val="28"/>
        </w:rPr>
        <w:t>происходит формирование</w:t>
      </w:r>
      <w:r w:rsidR="00714778" w:rsidRPr="006D5E94">
        <w:rPr>
          <w:rFonts w:ascii="Times New Roman" w:hAnsi="Times New Roman" w:cs="Times New Roman"/>
          <w:sz w:val="28"/>
          <w:szCs w:val="28"/>
        </w:rPr>
        <w:t xml:space="preserve"> его </w:t>
      </w:r>
      <w:r w:rsidR="005C0CB9" w:rsidRPr="006D5E94">
        <w:rPr>
          <w:rFonts w:ascii="Times New Roman" w:hAnsi="Times New Roman" w:cs="Times New Roman"/>
          <w:sz w:val="28"/>
          <w:szCs w:val="28"/>
        </w:rPr>
        <w:t>как целеустремленной личности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[4, с.13].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84209D" w:rsidRPr="006D5E94">
        <w:rPr>
          <w:rFonts w:ascii="Times New Roman" w:hAnsi="Times New Roman" w:cs="Times New Roman"/>
          <w:sz w:val="28"/>
          <w:szCs w:val="28"/>
        </w:rPr>
        <w:t>Из  воспоминаний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9D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84209D" w:rsidRPr="006D5E94">
        <w:rPr>
          <w:rFonts w:ascii="Times New Roman" w:hAnsi="Times New Roman" w:cs="Times New Roman"/>
          <w:sz w:val="28"/>
          <w:szCs w:val="28"/>
        </w:rPr>
        <w:t xml:space="preserve">: «С утра  </w:t>
      </w:r>
      <w:r w:rsidR="001139D2" w:rsidRPr="006D5E94">
        <w:rPr>
          <w:rFonts w:ascii="Times New Roman" w:hAnsi="Times New Roman" w:cs="Times New Roman"/>
          <w:sz w:val="28"/>
          <w:szCs w:val="28"/>
        </w:rPr>
        <w:t xml:space="preserve">до  ночи  </w:t>
      </w:r>
      <w:r w:rsidR="0084209D" w:rsidRPr="006D5E94">
        <w:rPr>
          <w:rFonts w:ascii="Times New Roman" w:hAnsi="Times New Roman" w:cs="Times New Roman"/>
          <w:sz w:val="28"/>
          <w:szCs w:val="28"/>
        </w:rPr>
        <w:t>натаскаешься</w:t>
      </w:r>
      <w:r w:rsidR="001139D2" w:rsidRPr="006D5E94">
        <w:rPr>
          <w:rFonts w:ascii="Times New Roman" w:hAnsi="Times New Roman" w:cs="Times New Roman"/>
          <w:sz w:val="28"/>
          <w:szCs w:val="28"/>
        </w:rPr>
        <w:t xml:space="preserve">  ящиков  и  мешков, а  ночью садишься  за  книги, </w:t>
      </w:r>
      <w:r w:rsidR="001139D2" w:rsidRPr="006D5E94">
        <w:rPr>
          <w:rFonts w:ascii="Times New Roman" w:hAnsi="Times New Roman" w:cs="Times New Roman"/>
          <w:sz w:val="28"/>
          <w:szCs w:val="28"/>
        </w:rPr>
        <w:lastRenderedPageBreak/>
        <w:t>читаешь  при  огарке</w:t>
      </w:r>
      <w:r w:rsidR="0084209D" w:rsidRPr="006D5E94">
        <w:rPr>
          <w:rFonts w:ascii="Times New Roman" w:hAnsi="Times New Roman" w:cs="Times New Roman"/>
          <w:sz w:val="28"/>
          <w:szCs w:val="28"/>
        </w:rPr>
        <w:t>»</w:t>
      </w:r>
      <w:r w:rsidR="00FA63A1" w:rsidRPr="006D5E94">
        <w:rPr>
          <w:rFonts w:ascii="Times New Roman" w:hAnsi="Times New Roman" w:cs="Times New Roman"/>
          <w:sz w:val="28"/>
          <w:szCs w:val="28"/>
        </w:rPr>
        <w:t xml:space="preserve">. Настойчивость и целеустремленность  </w:t>
      </w:r>
      <w:r w:rsidR="001139D2" w:rsidRPr="006D5E94">
        <w:rPr>
          <w:rFonts w:ascii="Times New Roman" w:hAnsi="Times New Roman" w:cs="Times New Roman"/>
          <w:sz w:val="28"/>
          <w:szCs w:val="28"/>
        </w:rPr>
        <w:t>помогли  Павлу  выдержать  экзамен  за  шесть  классов  реального  училища [</w:t>
      </w:r>
      <w:r w:rsidR="00EE587A" w:rsidRPr="006D5E94">
        <w:rPr>
          <w:rFonts w:ascii="Times New Roman" w:hAnsi="Times New Roman" w:cs="Times New Roman"/>
          <w:sz w:val="28"/>
          <w:szCs w:val="28"/>
        </w:rPr>
        <w:t>1</w:t>
      </w:r>
      <w:r w:rsidR="001139D2" w:rsidRPr="006D5E94">
        <w:rPr>
          <w:rFonts w:ascii="Times New Roman" w:hAnsi="Times New Roman" w:cs="Times New Roman"/>
          <w:sz w:val="28"/>
          <w:szCs w:val="28"/>
        </w:rPr>
        <w:t>, с.16].</w:t>
      </w:r>
      <w:r w:rsidR="00A92BCC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5C0CB9" w:rsidRPr="006D5E94">
        <w:rPr>
          <w:rFonts w:ascii="Times New Roman" w:hAnsi="Times New Roman" w:cs="Times New Roman"/>
          <w:sz w:val="28"/>
          <w:szCs w:val="28"/>
        </w:rPr>
        <w:t>Б</w:t>
      </w:r>
      <w:r w:rsidR="00E0705A" w:rsidRPr="006D5E94">
        <w:rPr>
          <w:rFonts w:ascii="Times New Roman" w:hAnsi="Times New Roman" w:cs="Times New Roman"/>
          <w:sz w:val="28"/>
          <w:szCs w:val="28"/>
        </w:rPr>
        <w:t xml:space="preserve">ыстрый 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ум, смекалка  и  трудолюбие - </w:t>
      </w:r>
      <w:r w:rsidR="00630848" w:rsidRPr="006D5E94">
        <w:rPr>
          <w:rFonts w:ascii="Times New Roman" w:hAnsi="Times New Roman" w:cs="Times New Roman"/>
          <w:sz w:val="28"/>
          <w:szCs w:val="28"/>
        </w:rPr>
        <w:t xml:space="preserve">эти  качества  особенно  </w:t>
      </w:r>
      <w:r w:rsidR="005C0CB9" w:rsidRPr="006D5E94">
        <w:rPr>
          <w:rFonts w:ascii="Times New Roman" w:hAnsi="Times New Roman" w:cs="Times New Roman"/>
          <w:sz w:val="28"/>
          <w:szCs w:val="28"/>
        </w:rPr>
        <w:t>ярко</w:t>
      </w:r>
      <w:r w:rsidR="00630848" w:rsidRPr="006D5E94">
        <w:rPr>
          <w:rFonts w:ascii="Times New Roman" w:hAnsi="Times New Roman" w:cs="Times New Roman"/>
          <w:sz w:val="28"/>
          <w:szCs w:val="28"/>
        </w:rPr>
        <w:t xml:space="preserve">  проявились  в  армии, куда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630848" w:rsidRPr="006D5E94">
        <w:rPr>
          <w:rFonts w:ascii="Times New Roman" w:hAnsi="Times New Roman" w:cs="Times New Roman"/>
          <w:sz w:val="28"/>
          <w:szCs w:val="28"/>
        </w:rPr>
        <w:t xml:space="preserve">  Батов  </w:t>
      </w:r>
      <w:r w:rsidR="005C0CB9" w:rsidRPr="006D5E94">
        <w:rPr>
          <w:rFonts w:ascii="Times New Roman" w:hAnsi="Times New Roman" w:cs="Times New Roman"/>
          <w:sz w:val="28"/>
          <w:szCs w:val="28"/>
        </w:rPr>
        <w:t>был  призван  осенью 1916 года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[5, с.11].</w:t>
      </w:r>
      <w:r w:rsidR="007C6E5F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7D4BF8" w:rsidRPr="006D5E94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7D4BF8" w:rsidRPr="006D5E94">
        <w:rPr>
          <w:rFonts w:ascii="Times New Roman" w:hAnsi="Times New Roman" w:cs="Times New Roman"/>
          <w:sz w:val="28"/>
          <w:szCs w:val="28"/>
        </w:rPr>
        <w:t xml:space="preserve">освоил  военное  дело, </w:t>
      </w:r>
      <w:r w:rsidR="007C6E5F" w:rsidRPr="006D5E94">
        <w:rPr>
          <w:rFonts w:ascii="Times New Roman" w:hAnsi="Times New Roman" w:cs="Times New Roman"/>
          <w:sz w:val="28"/>
          <w:szCs w:val="28"/>
        </w:rPr>
        <w:t>стал  унтер – офицером, успешно  командовал  на  фронте  отделением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[4,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с.17].</w:t>
      </w:r>
      <w:r w:rsidR="007C6E5F" w:rsidRPr="006D5E94">
        <w:rPr>
          <w:rFonts w:ascii="Times New Roman" w:hAnsi="Times New Roman" w:cs="Times New Roman"/>
          <w:sz w:val="28"/>
          <w:szCs w:val="28"/>
        </w:rPr>
        <w:t xml:space="preserve"> Воевал  смело, был  ранен, награжден  Георгиевским</w:t>
      </w:r>
      <w:r w:rsidR="005C0CB9" w:rsidRPr="006D5E94">
        <w:rPr>
          <w:rFonts w:ascii="Times New Roman" w:hAnsi="Times New Roman" w:cs="Times New Roman"/>
          <w:sz w:val="28"/>
          <w:szCs w:val="28"/>
        </w:rPr>
        <w:t>и  креста</w:t>
      </w:r>
      <w:r w:rsidR="007C6E5F" w:rsidRPr="006D5E94">
        <w:rPr>
          <w:rFonts w:ascii="Times New Roman" w:hAnsi="Times New Roman" w:cs="Times New Roman"/>
          <w:sz w:val="28"/>
          <w:szCs w:val="28"/>
        </w:rPr>
        <w:t>м</w:t>
      </w:r>
      <w:r w:rsidR="005C0CB9" w:rsidRPr="006D5E94">
        <w:rPr>
          <w:rFonts w:ascii="Times New Roman" w:hAnsi="Times New Roman" w:cs="Times New Roman"/>
          <w:sz w:val="28"/>
          <w:szCs w:val="28"/>
        </w:rPr>
        <w:t>и</w:t>
      </w:r>
      <w:r w:rsidR="007C6E5F" w:rsidRPr="006D5E94">
        <w:rPr>
          <w:rFonts w:ascii="Times New Roman" w:hAnsi="Times New Roman" w:cs="Times New Roman"/>
          <w:sz w:val="28"/>
          <w:szCs w:val="28"/>
        </w:rPr>
        <w:t>.</w:t>
      </w:r>
      <w:r w:rsidR="005C0CB9" w:rsidRPr="006D5E94">
        <w:rPr>
          <w:rFonts w:ascii="Times New Roman" w:hAnsi="Times New Roman" w:cs="Times New Roman"/>
          <w:sz w:val="28"/>
          <w:szCs w:val="28"/>
        </w:rPr>
        <w:t xml:space="preserve"> В </w:t>
      </w:r>
      <w:r w:rsidR="00002723" w:rsidRPr="006D5E94">
        <w:rPr>
          <w:rFonts w:ascii="Times New Roman" w:hAnsi="Times New Roman" w:cs="Times New Roman"/>
          <w:sz w:val="28"/>
          <w:szCs w:val="28"/>
        </w:rPr>
        <w:t>1918 году  он  добровольно</w:t>
      </w:r>
      <w:r w:rsidR="00630848" w:rsidRPr="006D5E94">
        <w:rPr>
          <w:rFonts w:ascii="Times New Roman" w:hAnsi="Times New Roman" w:cs="Times New Roman"/>
          <w:sz w:val="28"/>
          <w:szCs w:val="28"/>
        </w:rPr>
        <w:t xml:space="preserve">  вступил  в  Красную  Армию</w:t>
      </w:r>
      <w:r w:rsidR="00E04D7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7D4BF8" w:rsidRPr="006D5E94">
        <w:rPr>
          <w:rFonts w:ascii="Times New Roman" w:hAnsi="Times New Roman" w:cs="Times New Roman"/>
          <w:sz w:val="28"/>
          <w:szCs w:val="28"/>
        </w:rPr>
        <w:t xml:space="preserve"> в  Рыбинский  Стрелковый   полк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A785B" w:rsidRPr="006D5E94">
        <w:rPr>
          <w:rFonts w:ascii="Times New Roman" w:hAnsi="Times New Roman" w:cs="Times New Roman"/>
          <w:sz w:val="28"/>
          <w:szCs w:val="28"/>
        </w:rPr>
        <w:t>[</w:t>
      </w:r>
      <w:r w:rsidR="009E7BAD" w:rsidRPr="006D5E94">
        <w:rPr>
          <w:rFonts w:ascii="Times New Roman" w:hAnsi="Times New Roman" w:cs="Times New Roman"/>
          <w:sz w:val="28"/>
          <w:szCs w:val="28"/>
        </w:rPr>
        <w:t>3</w:t>
      </w:r>
      <w:r w:rsidR="00FA63A1" w:rsidRPr="006D5E94">
        <w:rPr>
          <w:rFonts w:ascii="Times New Roman" w:hAnsi="Times New Roman" w:cs="Times New Roman"/>
          <w:sz w:val="28"/>
          <w:szCs w:val="28"/>
        </w:rPr>
        <w:t>, с.</w:t>
      </w:r>
      <w:r w:rsidR="0004457E" w:rsidRPr="006D5E94">
        <w:rPr>
          <w:rFonts w:ascii="Times New Roman" w:hAnsi="Times New Roman" w:cs="Times New Roman"/>
          <w:sz w:val="28"/>
          <w:szCs w:val="28"/>
        </w:rPr>
        <w:t>25</w:t>
      </w:r>
      <w:r w:rsidR="00FA63A1" w:rsidRPr="006D5E94">
        <w:rPr>
          <w:rFonts w:ascii="Times New Roman" w:hAnsi="Times New Roman" w:cs="Times New Roman"/>
          <w:sz w:val="28"/>
          <w:szCs w:val="28"/>
        </w:rPr>
        <w:t>]</w:t>
      </w:r>
      <w:r w:rsidR="00630848" w:rsidRPr="006D5E94">
        <w:rPr>
          <w:rFonts w:ascii="Times New Roman" w:hAnsi="Times New Roman" w:cs="Times New Roman"/>
          <w:sz w:val="28"/>
          <w:szCs w:val="28"/>
        </w:rPr>
        <w:t xml:space="preserve">. </w:t>
      </w:r>
      <w:r w:rsidR="00A92BCC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04D73" w:rsidRPr="006D5E94">
        <w:rPr>
          <w:rFonts w:ascii="Times New Roman" w:hAnsi="Times New Roman" w:cs="Times New Roman"/>
          <w:sz w:val="28"/>
          <w:szCs w:val="28"/>
        </w:rPr>
        <w:t xml:space="preserve">С  этого  времени  вся  жизнь  Павла  Ивановича  неразрывно  связана с  армией. </w:t>
      </w:r>
      <w:r w:rsidR="00FE0D3A" w:rsidRPr="006D5E94">
        <w:rPr>
          <w:rFonts w:ascii="Times New Roman" w:hAnsi="Times New Roman" w:cs="Times New Roman"/>
          <w:sz w:val="28"/>
          <w:szCs w:val="28"/>
        </w:rPr>
        <w:t xml:space="preserve">По </w:t>
      </w:r>
      <w:r w:rsidR="009C325F" w:rsidRPr="006D5E94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  гражданской  войны 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E64B4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E0D3A" w:rsidRPr="006D5E94">
        <w:rPr>
          <w:rFonts w:ascii="Times New Roman" w:hAnsi="Times New Roman" w:cs="Times New Roman"/>
          <w:sz w:val="28"/>
          <w:szCs w:val="28"/>
        </w:rPr>
        <w:t xml:space="preserve">Батов  продолжал  службу  на  должности  начальника  полковой  учебной  школы  по  подготовке  младшего  командного  состава. За  умелое  обучение  и  воспитание  личного  состава  он  в 1935 году  был  награжден </w:t>
      </w:r>
      <w:r w:rsidR="0004457E" w:rsidRPr="006D5E94">
        <w:rPr>
          <w:rFonts w:ascii="Times New Roman" w:hAnsi="Times New Roman" w:cs="Times New Roman"/>
          <w:sz w:val="28"/>
          <w:szCs w:val="28"/>
        </w:rPr>
        <w:t xml:space="preserve">  орденом </w:t>
      </w:r>
      <w:r w:rsidR="009E0B31" w:rsidRPr="006D5E94">
        <w:rPr>
          <w:rFonts w:ascii="Times New Roman" w:hAnsi="Times New Roman" w:cs="Times New Roman"/>
          <w:sz w:val="28"/>
          <w:szCs w:val="28"/>
        </w:rPr>
        <w:t>«Знак  Почета»</w:t>
      </w:r>
      <w:r w:rsidR="0004457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C1D36" w:rsidRPr="006D5E94">
        <w:rPr>
          <w:rFonts w:ascii="Times New Roman" w:hAnsi="Times New Roman" w:cs="Times New Roman"/>
          <w:sz w:val="28"/>
          <w:szCs w:val="28"/>
        </w:rPr>
        <w:t>(на основе архивных  фондов СШ</w:t>
      </w:r>
      <w:r w:rsidR="00FA63A1" w:rsidRPr="006D5E94">
        <w:rPr>
          <w:rFonts w:ascii="Times New Roman" w:hAnsi="Times New Roman" w:cs="Times New Roman"/>
          <w:sz w:val="28"/>
          <w:szCs w:val="28"/>
        </w:rPr>
        <w:t xml:space="preserve"> №</w:t>
      </w:r>
      <w:r w:rsidR="0004457E" w:rsidRPr="006D5E94">
        <w:rPr>
          <w:rFonts w:ascii="Times New Roman" w:hAnsi="Times New Roman" w:cs="Times New Roman"/>
          <w:sz w:val="28"/>
          <w:szCs w:val="28"/>
        </w:rPr>
        <w:t xml:space="preserve"> 4, инв. номер </w:t>
      </w:r>
      <w:r w:rsidR="00B820E4" w:rsidRPr="006D5E9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4457E" w:rsidRPr="006D5E94">
        <w:rPr>
          <w:rFonts w:ascii="Times New Roman" w:hAnsi="Times New Roman" w:cs="Times New Roman"/>
          <w:sz w:val="28"/>
          <w:szCs w:val="28"/>
        </w:rPr>
        <w:t>123</w:t>
      </w:r>
      <w:r w:rsidR="00FA63A1" w:rsidRPr="006D5E94">
        <w:rPr>
          <w:rFonts w:ascii="Times New Roman" w:hAnsi="Times New Roman" w:cs="Times New Roman"/>
          <w:sz w:val="28"/>
          <w:szCs w:val="28"/>
        </w:rPr>
        <w:t>)</w:t>
      </w:r>
      <w:r w:rsidR="009E0B31" w:rsidRPr="006D5E94">
        <w:rPr>
          <w:rFonts w:ascii="Times New Roman" w:hAnsi="Times New Roman" w:cs="Times New Roman"/>
          <w:sz w:val="28"/>
          <w:szCs w:val="28"/>
        </w:rPr>
        <w:t>.</w:t>
      </w:r>
    </w:p>
    <w:p w:rsidR="002926D7" w:rsidRPr="006D5E94" w:rsidRDefault="001B62A7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46597A" w:rsidRPr="006D5E94">
        <w:rPr>
          <w:rFonts w:ascii="Times New Roman" w:hAnsi="Times New Roman" w:cs="Times New Roman"/>
          <w:sz w:val="28"/>
          <w:szCs w:val="28"/>
        </w:rPr>
        <w:t>Генерал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0156D8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15B24" w:rsidRPr="006D5E94">
        <w:rPr>
          <w:rFonts w:ascii="Times New Roman" w:hAnsi="Times New Roman" w:cs="Times New Roman"/>
          <w:sz w:val="28"/>
          <w:szCs w:val="28"/>
        </w:rPr>
        <w:t xml:space="preserve">Батов был </w:t>
      </w:r>
      <w:r w:rsidR="000156D8" w:rsidRPr="006D5E94">
        <w:rPr>
          <w:rFonts w:ascii="Times New Roman" w:hAnsi="Times New Roman" w:cs="Times New Roman"/>
          <w:sz w:val="28"/>
          <w:szCs w:val="28"/>
        </w:rPr>
        <w:t xml:space="preserve">и  </w:t>
      </w:r>
      <w:r w:rsidR="00A15B24" w:rsidRPr="006D5E94">
        <w:rPr>
          <w:rFonts w:ascii="Times New Roman" w:hAnsi="Times New Roman" w:cs="Times New Roman"/>
          <w:sz w:val="28"/>
          <w:szCs w:val="28"/>
        </w:rPr>
        <w:t xml:space="preserve">выдающимся военным дипломатом. </w:t>
      </w:r>
      <w:r w:rsidR="0046597A" w:rsidRPr="006D5E94">
        <w:rPr>
          <w:rFonts w:ascii="Times New Roman" w:hAnsi="Times New Roman" w:cs="Times New Roman"/>
          <w:sz w:val="28"/>
          <w:szCs w:val="28"/>
        </w:rPr>
        <w:t>В  1936 году он</w:t>
      </w:r>
      <w:r w:rsidR="009C325F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04C97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C325F" w:rsidRPr="006D5E94">
        <w:rPr>
          <w:rFonts w:ascii="Times New Roman" w:hAnsi="Times New Roman" w:cs="Times New Roman"/>
          <w:sz w:val="28"/>
          <w:szCs w:val="28"/>
        </w:rPr>
        <w:t>поехал</w:t>
      </w:r>
      <w:r w:rsidR="00E04C97" w:rsidRPr="006D5E94">
        <w:rPr>
          <w:rFonts w:ascii="Times New Roman" w:hAnsi="Times New Roman" w:cs="Times New Roman"/>
          <w:sz w:val="28"/>
          <w:szCs w:val="28"/>
        </w:rPr>
        <w:t xml:space="preserve">  добровольцем  в  Испанию, где </w:t>
      </w:r>
      <w:r w:rsidR="003F0D71" w:rsidRPr="006D5E94">
        <w:rPr>
          <w:rFonts w:ascii="Times New Roman" w:hAnsi="Times New Roman" w:cs="Times New Roman"/>
          <w:sz w:val="28"/>
          <w:szCs w:val="28"/>
        </w:rPr>
        <w:t xml:space="preserve"> был  совет</w:t>
      </w:r>
      <w:r w:rsidR="00E04C97" w:rsidRPr="006D5E94">
        <w:rPr>
          <w:rFonts w:ascii="Times New Roman" w:hAnsi="Times New Roman" w:cs="Times New Roman"/>
          <w:sz w:val="28"/>
          <w:szCs w:val="28"/>
        </w:rPr>
        <w:t xml:space="preserve">ником  у  легендарного «генерала Лукача»   - </w:t>
      </w:r>
      <w:r w:rsidR="003F0D71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04C97" w:rsidRPr="006D5E94">
        <w:rPr>
          <w:rFonts w:ascii="Times New Roman" w:hAnsi="Times New Roman" w:cs="Times New Roman"/>
          <w:sz w:val="28"/>
          <w:szCs w:val="28"/>
        </w:rPr>
        <w:t xml:space="preserve"> известного  венгерского  писателя  Мате  </w:t>
      </w:r>
      <w:proofErr w:type="spellStart"/>
      <w:r w:rsidR="00E04C97" w:rsidRPr="006D5E94">
        <w:rPr>
          <w:rFonts w:ascii="Times New Roman" w:hAnsi="Times New Roman" w:cs="Times New Roman"/>
          <w:sz w:val="28"/>
          <w:szCs w:val="28"/>
        </w:rPr>
        <w:t>Залка</w:t>
      </w:r>
      <w:proofErr w:type="spellEnd"/>
      <w:r w:rsidR="004A785B" w:rsidRPr="006D5E94">
        <w:rPr>
          <w:rFonts w:ascii="Times New Roman" w:hAnsi="Times New Roman" w:cs="Times New Roman"/>
          <w:sz w:val="28"/>
          <w:szCs w:val="28"/>
        </w:rPr>
        <w:t xml:space="preserve"> [</w:t>
      </w:r>
      <w:r w:rsidR="00206B19" w:rsidRPr="006D5E94">
        <w:rPr>
          <w:rFonts w:ascii="Times New Roman" w:hAnsi="Times New Roman" w:cs="Times New Roman"/>
          <w:sz w:val="28"/>
          <w:szCs w:val="28"/>
        </w:rPr>
        <w:t>4,</w:t>
      </w:r>
      <w:r w:rsidR="000156D8" w:rsidRPr="006D5E94">
        <w:rPr>
          <w:rFonts w:ascii="Times New Roman" w:hAnsi="Times New Roman" w:cs="Times New Roman"/>
          <w:sz w:val="28"/>
          <w:szCs w:val="28"/>
        </w:rPr>
        <w:t>с.37].</w:t>
      </w:r>
      <w:r w:rsidR="001979F7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92BCC" w:rsidRPr="006D5E94">
        <w:rPr>
          <w:rFonts w:ascii="Times New Roman" w:hAnsi="Times New Roman" w:cs="Times New Roman"/>
          <w:sz w:val="28"/>
          <w:szCs w:val="28"/>
        </w:rPr>
        <w:t>За  успешное  выполнение  особых  заданий  и  за  активное  уч</w:t>
      </w:r>
      <w:r w:rsidR="0046597A" w:rsidRPr="006D5E94">
        <w:rPr>
          <w:rFonts w:ascii="Times New Roman" w:hAnsi="Times New Roman" w:cs="Times New Roman"/>
          <w:sz w:val="28"/>
          <w:szCs w:val="28"/>
        </w:rPr>
        <w:t>астие  в  боях  в  Испании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92BCC" w:rsidRPr="006D5E94">
        <w:rPr>
          <w:rFonts w:ascii="Times New Roman" w:hAnsi="Times New Roman" w:cs="Times New Roman"/>
          <w:sz w:val="28"/>
          <w:szCs w:val="28"/>
        </w:rPr>
        <w:t>Батов  был  награжден  орденом  Ленина  и  орденом  Красного  Знамени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04457E" w:rsidRPr="006D5E94">
        <w:rPr>
          <w:rFonts w:ascii="Times New Roman" w:hAnsi="Times New Roman" w:cs="Times New Roman"/>
          <w:sz w:val="28"/>
          <w:szCs w:val="28"/>
        </w:rPr>
        <w:t>(из  архивны</w:t>
      </w:r>
      <w:r w:rsidR="00206B19" w:rsidRPr="006D5E94">
        <w:rPr>
          <w:rFonts w:ascii="Times New Roman" w:hAnsi="Times New Roman" w:cs="Times New Roman"/>
          <w:sz w:val="28"/>
          <w:szCs w:val="28"/>
        </w:rPr>
        <w:t>х  фондов СШ</w:t>
      </w:r>
      <w:r w:rsidR="0004457E" w:rsidRPr="006D5E94">
        <w:rPr>
          <w:rFonts w:ascii="Times New Roman" w:hAnsi="Times New Roman" w:cs="Times New Roman"/>
          <w:sz w:val="28"/>
          <w:szCs w:val="28"/>
        </w:rPr>
        <w:t xml:space="preserve"> № 4, инв. номер 125)</w:t>
      </w:r>
      <w:r w:rsidR="00A92BCC" w:rsidRPr="006D5E94">
        <w:rPr>
          <w:rFonts w:ascii="Times New Roman" w:hAnsi="Times New Roman" w:cs="Times New Roman"/>
          <w:sz w:val="28"/>
          <w:szCs w:val="28"/>
        </w:rPr>
        <w:t>.</w:t>
      </w:r>
    </w:p>
    <w:p w:rsidR="00FE5D6B" w:rsidRPr="006D5E94" w:rsidRDefault="00CB3B45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757651" w:rsidRPr="006D5E94">
        <w:rPr>
          <w:rFonts w:ascii="Times New Roman" w:hAnsi="Times New Roman" w:cs="Times New Roman"/>
          <w:sz w:val="28"/>
          <w:szCs w:val="28"/>
        </w:rPr>
        <w:t xml:space="preserve">Вот  как </w:t>
      </w:r>
      <w:r w:rsidR="00FE5D6B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757651" w:rsidRPr="006D5E94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FE5D6B" w:rsidRPr="006D5E94">
        <w:rPr>
          <w:rFonts w:ascii="Times New Roman" w:hAnsi="Times New Roman" w:cs="Times New Roman"/>
          <w:sz w:val="28"/>
          <w:szCs w:val="28"/>
        </w:rPr>
        <w:t xml:space="preserve">  генерал – лейтенанта  в  отставке  Н. Бирюкова, Г</w:t>
      </w:r>
      <w:r w:rsidR="00757651" w:rsidRPr="006D5E94">
        <w:rPr>
          <w:rFonts w:ascii="Times New Roman" w:hAnsi="Times New Roman" w:cs="Times New Roman"/>
          <w:sz w:val="28"/>
          <w:szCs w:val="28"/>
        </w:rPr>
        <w:t>ерой</w:t>
      </w:r>
      <w:r w:rsidR="00FE5D6B" w:rsidRPr="006D5E94">
        <w:rPr>
          <w:rFonts w:ascii="Times New Roman" w:hAnsi="Times New Roman" w:cs="Times New Roman"/>
          <w:sz w:val="28"/>
          <w:szCs w:val="28"/>
        </w:rPr>
        <w:t xml:space="preserve">   Советского  Союза</w:t>
      </w:r>
      <w:r w:rsidR="00757651" w:rsidRPr="006D5E94">
        <w:rPr>
          <w:rFonts w:ascii="Times New Roman" w:hAnsi="Times New Roman" w:cs="Times New Roman"/>
          <w:sz w:val="28"/>
          <w:szCs w:val="28"/>
        </w:rPr>
        <w:t>, о  двух  легендарных  личностях</w:t>
      </w:r>
      <w:r w:rsidR="00FE5D6B" w:rsidRPr="006D5E94">
        <w:rPr>
          <w:rFonts w:ascii="Times New Roman" w:hAnsi="Times New Roman" w:cs="Times New Roman"/>
          <w:sz w:val="28"/>
          <w:szCs w:val="28"/>
        </w:rPr>
        <w:t>: «</w:t>
      </w:r>
      <w:r w:rsidR="00757651" w:rsidRPr="006D5E94">
        <w:rPr>
          <w:rFonts w:ascii="Times New Roman" w:hAnsi="Times New Roman" w:cs="Times New Roman"/>
          <w:sz w:val="28"/>
          <w:szCs w:val="28"/>
        </w:rPr>
        <w:t>Лукач  и  Б</w:t>
      </w:r>
      <w:r w:rsidR="00FE5D6B" w:rsidRPr="006D5E94">
        <w:rPr>
          <w:rFonts w:ascii="Times New Roman" w:hAnsi="Times New Roman" w:cs="Times New Roman"/>
          <w:sz w:val="28"/>
          <w:szCs w:val="28"/>
        </w:rPr>
        <w:t>атов  были  очень  похожи  друг  на  друга. Не  внешне, нет – преданностью  делу, которому  посвятили  себя, устремленностью, личн</w:t>
      </w:r>
      <w:r w:rsidR="00052DC7" w:rsidRPr="006D5E94">
        <w:rPr>
          <w:rFonts w:ascii="Times New Roman" w:hAnsi="Times New Roman" w:cs="Times New Roman"/>
          <w:sz w:val="28"/>
          <w:szCs w:val="28"/>
        </w:rPr>
        <w:t xml:space="preserve">ым  мужеством   и  бесстрашием» </w:t>
      </w:r>
      <w:r w:rsidR="00C94EB9" w:rsidRPr="006D5E94">
        <w:rPr>
          <w:rFonts w:ascii="Times New Roman" w:hAnsi="Times New Roman" w:cs="Times New Roman"/>
          <w:sz w:val="28"/>
          <w:szCs w:val="28"/>
        </w:rPr>
        <w:t>(архивный  фонд СШ № 4, инв. номер 120)</w:t>
      </w:r>
      <w:r w:rsidR="00052DC7" w:rsidRPr="006D5E94">
        <w:rPr>
          <w:rFonts w:ascii="Times New Roman" w:hAnsi="Times New Roman" w:cs="Times New Roman"/>
          <w:sz w:val="28"/>
          <w:szCs w:val="28"/>
        </w:rPr>
        <w:t>.</w:t>
      </w:r>
    </w:p>
    <w:p w:rsidR="00757651" w:rsidRPr="006D5E94" w:rsidRDefault="00CB3B45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C6B96" w:rsidRPr="006D5E94">
        <w:rPr>
          <w:rFonts w:ascii="Times New Roman" w:hAnsi="Times New Roman" w:cs="Times New Roman"/>
          <w:sz w:val="28"/>
          <w:szCs w:val="28"/>
        </w:rPr>
        <w:t xml:space="preserve">В  воспоминаниях  писателя </w:t>
      </w:r>
      <w:r w:rsidR="0041665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М.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C6B96" w:rsidRPr="006D5E94">
        <w:rPr>
          <w:rFonts w:ascii="Times New Roman" w:hAnsi="Times New Roman" w:cs="Times New Roman"/>
          <w:sz w:val="28"/>
          <w:szCs w:val="28"/>
        </w:rPr>
        <w:t>Соболя  генерал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9C6B96" w:rsidRPr="006D5E94">
        <w:rPr>
          <w:rFonts w:ascii="Times New Roman" w:hAnsi="Times New Roman" w:cs="Times New Roman"/>
          <w:sz w:val="28"/>
          <w:szCs w:val="28"/>
        </w:rPr>
        <w:t xml:space="preserve">  Батов  предстает  перед  нами </w:t>
      </w:r>
      <w:r w:rsidR="0041665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C6B96" w:rsidRPr="006D5E94">
        <w:rPr>
          <w:rFonts w:ascii="Times New Roman" w:hAnsi="Times New Roman" w:cs="Times New Roman"/>
          <w:sz w:val="28"/>
          <w:szCs w:val="28"/>
        </w:rPr>
        <w:t xml:space="preserve">как  </w:t>
      </w:r>
      <w:r w:rsidR="00416654" w:rsidRPr="006D5E94">
        <w:rPr>
          <w:rFonts w:ascii="Times New Roman" w:hAnsi="Times New Roman" w:cs="Times New Roman"/>
          <w:sz w:val="28"/>
          <w:szCs w:val="28"/>
        </w:rPr>
        <w:t>скромный  и  простой  человек</w:t>
      </w:r>
      <w:r w:rsidR="009C6B96" w:rsidRPr="006D5E94">
        <w:rPr>
          <w:rFonts w:ascii="Times New Roman" w:hAnsi="Times New Roman" w:cs="Times New Roman"/>
          <w:sz w:val="28"/>
          <w:szCs w:val="28"/>
        </w:rPr>
        <w:t>: «Рассказчиком  Павел  Иванович  был  удивительным. А  как  умел  пошутить, посмеяться  чужой  остроте!»</w:t>
      </w:r>
      <w:r w:rsidR="00052DC7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C5051" w:rsidRPr="006D5E94">
        <w:rPr>
          <w:rFonts w:ascii="Times New Roman" w:hAnsi="Times New Roman" w:cs="Times New Roman"/>
          <w:sz w:val="28"/>
          <w:szCs w:val="28"/>
        </w:rPr>
        <w:t>(архивный  фонд СШ № 4, инв. номер 120)</w:t>
      </w:r>
      <w:r w:rsidR="0046597A" w:rsidRPr="006D5E94">
        <w:rPr>
          <w:rFonts w:ascii="Times New Roman" w:hAnsi="Times New Roman" w:cs="Times New Roman"/>
          <w:sz w:val="28"/>
          <w:szCs w:val="28"/>
        </w:rPr>
        <w:t>.</w:t>
      </w:r>
    </w:p>
    <w:p w:rsidR="001B62A7" w:rsidRPr="006D5E94" w:rsidRDefault="00CB3B45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C1D36" w:rsidRPr="006D5E94">
        <w:rPr>
          <w:rFonts w:ascii="Times New Roman" w:hAnsi="Times New Roman" w:cs="Times New Roman"/>
          <w:sz w:val="28"/>
          <w:szCs w:val="28"/>
        </w:rPr>
        <w:t>Изучив  военную биографию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D36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6C48FE" w:rsidRPr="006D5E94">
        <w:rPr>
          <w:rFonts w:ascii="Times New Roman" w:hAnsi="Times New Roman" w:cs="Times New Roman"/>
          <w:sz w:val="28"/>
          <w:szCs w:val="28"/>
        </w:rPr>
        <w:t xml:space="preserve">, </w:t>
      </w:r>
      <w:r w:rsidR="003C1D36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D3A68" w:rsidRPr="006D5E94">
        <w:rPr>
          <w:rFonts w:ascii="Times New Roman" w:hAnsi="Times New Roman" w:cs="Times New Roman"/>
          <w:sz w:val="28"/>
          <w:szCs w:val="28"/>
        </w:rPr>
        <w:t xml:space="preserve">мы </w:t>
      </w:r>
      <w:r w:rsidR="003C1D36" w:rsidRPr="006D5E94">
        <w:rPr>
          <w:rFonts w:ascii="Times New Roman" w:hAnsi="Times New Roman" w:cs="Times New Roman"/>
          <w:sz w:val="28"/>
          <w:szCs w:val="28"/>
        </w:rPr>
        <w:t xml:space="preserve">пришли  к  выводу, что его </w:t>
      </w:r>
      <w:r w:rsidR="001A535E" w:rsidRPr="006D5E94">
        <w:rPr>
          <w:rFonts w:ascii="Times New Roman" w:hAnsi="Times New Roman" w:cs="Times New Roman"/>
          <w:sz w:val="28"/>
          <w:szCs w:val="28"/>
        </w:rPr>
        <w:t xml:space="preserve">талант  </w:t>
      </w:r>
      <w:r w:rsidR="003C1D36" w:rsidRPr="006D5E94">
        <w:rPr>
          <w:rFonts w:ascii="Times New Roman" w:hAnsi="Times New Roman" w:cs="Times New Roman"/>
          <w:sz w:val="28"/>
          <w:szCs w:val="28"/>
        </w:rPr>
        <w:t xml:space="preserve">как </w:t>
      </w:r>
      <w:r w:rsidR="001A535E" w:rsidRPr="006D5E94">
        <w:rPr>
          <w:rFonts w:ascii="Times New Roman" w:hAnsi="Times New Roman" w:cs="Times New Roman"/>
          <w:sz w:val="28"/>
          <w:szCs w:val="28"/>
        </w:rPr>
        <w:t>военачальника  проявился  в  годы  Великой  Отечественной  войны.</w:t>
      </w:r>
      <w:r w:rsidR="000F27D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6C48FE" w:rsidRPr="006D5E94">
        <w:rPr>
          <w:rFonts w:ascii="Times New Roman" w:hAnsi="Times New Roman" w:cs="Times New Roman"/>
          <w:sz w:val="28"/>
          <w:szCs w:val="28"/>
        </w:rPr>
        <w:t xml:space="preserve">В  первые  месяцы 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войны генерал – лейтенант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6C48FE" w:rsidRPr="006D5E94">
        <w:rPr>
          <w:rFonts w:ascii="Times New Roman" w:hAnsi="Times New Roman" w:cs="Times New Roman"/>
          <w:sz w:val="28"/>
          <w:szCs w:val="28"/>
        </w:rPr>
        <w:t>Батов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6C48FE" w:rsidRPr="006D5E94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A57F1A" w:rsidRPr="006D5E94">
        <w:rPr>
          <w:rFonts w:ascii="Times New Roman" w:hAnsi="Times New Roman" w:cs="Times New Roman"/>
          <w:sz w:val="28"/>
          <w:szCs w:val="28"/>
        </w:rPr>
        <w:t>боях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  на  подступах  к  Крыму, а  за</w:t>
      </w:r>
      <w:r w:rsidR="006C48FE" w:rsidRPr="006D5E94">
        <w:rPr>
          <w:rFonts w:ascii="Times New Roman" w:hAnsi="Times New Roman" w:cs="Times New Roman"/>
          <w:sz w:val="28"/>
          <w:szCs w:val="28"/>
        </w:rPr>
        <w:t xml:space="preserve">тем  на  Перекопе, Сиваше </w:t>
      </w:r>
      <w:r w:rsidR="00E72D84" w:rsidRPr="006D5E94">
        <w:rPr>
          <w:rFonts w:ascii="Times New Roman" w:hAnsi="Times New Roman" w:cs="Times New Roman"/>
          <w:sz w:val="28"/>
          <w:szCs w:val="28"/>
        </w:rPr>
        <w:t>и  в  районе  Керчи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3777C" w:rsidRPr="006D5E94">
        <w:rPr>
          <w:rFonts w:ascii="Times New Roman" w:hAnsi="Times New Roman" w:cs="Times New Roman"/>
          <w:sz w:val="28"/>
          <w:szCs w:val="28"/>
        </w:rPr>
        <w:t xml:space="preserve">[3, с.25]. </w:t>
      </w:r>
      <w:r w:rsidR="00A57F1A" w:rsidRPr="006D5E94">
        <w:rPr>
          <w:rFonts w:ascii="Times New Roman" w:hAnsi="Times New Roman" w:cs="Times New Roman"/>
          <w:sz w:val="28"/>
          <w:szCs w:val="28"/>
        </w:rPr>
        <w:t>Отличительной чертой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Павла</w:t>
      </w:r>
      <w:r w:rsidR="00A57F1A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4D9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FD3A68" w:rsidRPr="006D5E94">
        <w:rPr>
          <w:rFonts w:ascii="Times New Roman" w:hAnsi="Times New Roman" w:cs="Times New Roman"/>
          <w:sz w:val="28"/>
          <w:szCs w:val="28"/>
        </w:rPr>
        <w:t>,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как </w:t>
      </w:r>
      <w:r w:rsidR="00A57F1A" w:rsidRPr="006D5E94">
        <w:rPr>
          <w:rFonts w:ascii="Times New Roman" w:hAnsi="Times New Roman" w:cs="Times New Roman"/>
          <w:sz w:val="28"/>
          <w:szCs w:val="28"/>
        </w:rPr>
        <w:t>военачальника</w:t>
      </w:r>
      <w:r w:rsidR="00FD3A68" w:rsidRPr="006D5E94">
        <w:rPr>
          <w:rFonts w:ascii="Times New Roman" w:hAnsi="Times New Roman" w:cs="Times New Roman"/>
          <w:sz w:val="28"/>
          <w:szCs w:val="28"/>
        </w:rPr>
        <w:t>,</w:t>
      </w:r>
      <w:r w:rsidR="00A57F1A" w:rsidRPr="006D5E94">
        <w:rPr>
          <w:rFonts w:ascii="Times New Roman" w:hAnsi="Times New Roman" w:cs="Times New Roman"/>
          <w:sz w:val="28"/>
          <w:szCs w:val="28"/>
        </w:rPr>
        <w:t xml:space="preserve">  было то, что</w:t>
      </w:r>
      <w:r w:rsidR="005154D9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57F1A" w:rsidRPr="006D5E94">
        <w:rPr>
          <w:rFonts w:ascii="Times New Roman" w:hAnsi="Times New Roman" w:cs="Times New Roman"/>
          <w:sz w:val="28"/>
          <w:szCs w:val="28"/>
        </w:rPr>
        <w:t>он мог предвидеть развитие событий, принимать обоснованные решения и применять неожиданные методы</w:t>
      </w:r>
      <w:r w:rsidR="005154D9" w:rsidRPr="006D5E94">
        <w:rPr>
          <w:rFonts w:ascii="Times New Roman" w:hAnsi="Times New Roman" w:cs="Times New Roman"/>
          <w:sz w:val="28"/>
          <w:szCs w:val="28"/>
        </w:rPr>
        <w:t xml:space="preserve"> ведения боевых действий. </w:t>
      </w:r>
      <w:r w:rsidR="00A57F1A" w:rsidRPr="006D5E9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154D9" w:rsidRPr="006D5E94">
        <w:rPr>
          <w:rFonts w:ascii="Times New Roman" w:hAnsi="Times New Roman" w:cs="Times New Roman"/>
          <w:sz w:val="28"/>
          <w:szCs w:val="28"/>
        </w:rPr>
        <w:t xml:space="preserve"> под Сталинградом в 1943 году, когда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он</w:t>
      </w:r>
      <w:r w:rsidR="005154D9" w:rsidRPr="006D5E94">
        <w:rPr>
          <w:rFonts w:ascii="Times New Roman" w:hAnsi="Times New Roman" w:cs="Times New Roman"/>
          <w:sz w:val="28"/>
          <w:szCs w:val="28"/>
        </w:rPr>
        <w:t xml:space="preserve"> применил ординарный огневой вал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3777C" w:rsidRPr="006D5E94">
        <w:rPr>
          <w:rFonts w:ascii="Times New Roman" w:hAnsi="Times New Roman" w:cs="Times New Roman"/>
          <w:sz w:val="28"/>
          <w:szCs w:val="28"/>
        </w:rPr>
        <w:t>[5</w:t>
      </w:r>
      <w:r w:rsidR="00A57F1A" w:rsidRPr="006D5E94">
        <w:rPr>
          <w:rFonts w:ascii="Times New Roman" w:hAnsi="Times New Roman" w:cs="Times New Roman"/>
          <w:sz w:val="28"/>
          <w:szCs w:val="28"/>
        </w:rPr>
        <w:t>, с.54]</w:t>
      </w:r>
      <w:r w:rsidR="005154D9" w:rsidRPr="006D5E94">
        <w:rPr>
          <w:rFonts w:ascii="Times New Roman" w:hAnsi="Times New Roman" w:cs="Times New Roman"/>
          <w:sz w:val="28"/>
          <w:szCs w:val="28"/>
        </w:rPr>
        <w:t>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За  успешные  действия  в  Сталинградской  битве был  награжден  </w:t>
      </w:r>
      <w:r w:rsidR="00E72D84" w:rsidRPr="006D5E94">
        <w:rPr>
          <w:rFonts w:ascii="Times New Roman" w:hAnsi="Times New Roman" w:cs="Times New Roman"/>
          <w:sz w:val="28"/>
          <w:szCs w:val="28"/>
        </w:rPr>
        <w:lastRenderedPageBreak/>
        <w:t xml:space="preserve">орденом  Суворова 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E72D84" w:rsidRPr="006D5E94">
        <w:rPr>
          <w:rFonts w:ascii="Times New Roman" w:hAnsi="Times New Roman" w:cs="Times New Roman"/>
          <w:sz w:val="28"/>
          <w:szCs w:val="28"/>
        </w:rPr>
        <w:t>I</w:t>
      </w:r>
      <w:r w:rsidR="009C325F" w:rsidRPr="006D5E94">
        <w:rPr>
          <w:rFonts w:ascii="Times New Roman" w:hAnsi="Times New Roman" w:cs="Times New Roman"/>
          <w:sz w:val="28"/>
          <w:szCs w:val="28"/>
        </w:rPr>
        <w:t>-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й 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степени, высшим  орденом  Британской  империи 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  </w:t>
      </w:r>
      <w:r w:rsidR="00E72D84" w:rsidRPr="006D5E94">
        <w:rPr>
          <w:rFonts w:ascii="Times New Roman" w:hAnsi="Times New Roman" w:cs="Times New Roman"/>
          <w:sz w:val="28"/>
          <w:szCs w:val="28"/>
        </w:rPr>
        <w:t>2</w:t>
      </w:r>
      <w:r w:rsidR="009C325F" w:rsidRPr="006D5E94">
        <w:rPr>
          <w:rFonts w:ascii="Times New Roman" w:hAnsi="Times New Roman" w:cs="Times New Roman"/>
          <w:sz w:val="28"/>
          <w:szCs w:val="28"/>
        </w:rPr>
        <w:t>-</w:t>
      </w:r>
      <w:r w:rsidR="00E72D84" w:rsidRPr="006D5E94">
        <w:rPr>
          <w:rFonts w:ascii="Times New Roman" w:hAnsi="Times New Roman" w:cs="Times New Roman"/>
          <w:sz w:val="28"/>
          <w:szCs w:val="28"/>
        </w:rPr>
        <w:t>го  класса  с  присвоением  звания «Рыцаря  Командора»</w:t>
      </w:r>
      <w:r w:rsidR="00E3777C" w:rsidRPr="006D5E94">
        <w:rPr>
          <w:rFonts w:ascii="Times New Roman" w:hAnsi="Times New Roman" w:cs="Times New Roman"/>
          <w:sz w:val="28"/>
          <w:szCs w:val="28"/>
        </w:rPr>
        <w:t xml:space="preserve"> [5, с.30].  </w:t>
      </w:r>
      <w:r w:rsidR="00A57F1A" w:rsidRPr="006D5E94">
        <w:rPr>
          <w:rFonts w:ascii="Times New Roman" w:hAnsi="Times New Roman" w:cs="Times New Roman"/>
          <w:sz w:val="28"/>
          <w:szCs w:val="28"/>
        </w:rPr>
        <w:t>За участие в форсировании Днепра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3777C" w:rsidRPr="006D5E94">
        <w:rPr>
          <w:rFonts w:ascii="Times New Roman" w:hAnsi="Times New Roman" w:cs="Times New Roman"/>
          <w:sz w:val="28"/>
          <w:szCs w:val="28"/>
        </w:rPr>
        <w:t>[6, с.20]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, </w:t>
      </w:r>
      <w:r w:rsidR="0046597A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1A" w:rsidRPr="006D5E94"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 w:rsidR="0046597A" w:rsidRPr="006D5E94">
        <w:rPr>
          <w:rFonts w:ascii="Times New Roman" w:hAnsi="Times New Roman" w:cs="Times New Roman"/>
          <w:sz w:val="28"/>
          <w:szCs w:val="28"/>
        </w:rPr>
        <w:t xml:space="preserve">  30  октября  1943</w:t>
      </w:r>
      <w:r w:rsidR="00FD3A68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года</w:t>
      </w:r>
      <w:r w:rsidR="00E72D8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827E44" w:rsidRPr="006D5E94">
        <w:rPr>
          <w:rFonts w:ascii="Times New Roman" w:hAnsi="Times New Roman" w:cs="Times New Roman"/>
          <w:sz w:val="28"/>
          <w:szCs w:val="28"/>
        </w:rPr>
        <w:t>б</w:t>
      </w:r>
      <w:r w:rsidR="00E72D84" w:rsidRPr="006D5E94">
        <w:rPr>
          <w:rFonts w:ascii="Times New Roman" w:hAnsi="Times New Roman" w:cs="Times New Roman"/>
          <w:sz w:val="28"/>
          <w:szCs w:val="28"/>
        </w:rPr>
        <w:t>ыло  присвоено  звание Героя  Советского  Союза.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A57F1A" w:rsidRPr="006D5E94">
        <w:rPr>
          <w:rFonts w:ascii="Times New Roman" w:hAnsi="Times New Roman" w:cs="Times New Roman"/>
          <w:sz w:val="28"/>
          <w:szCs w:val="28"/>
        </w:rPr>
        <w:t>В 1944 году за освобождение  значительной  части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 Беларуси</w:t>
      </w:r>
      <w:r w:rsidR="00827E44" w:rsidRPr="006D5E94">
        <w:rPr>
          <w:rFonts w:ascii="Times New Roman" w:hAnsi="Times New Roman" w:cs="Times New Roman"/>
          <w:sz w:val="28"/>
          <w:szCs w:val="28"/>
        </w:rPr>
        <w:t>, в  том  числе  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  Слоним</w:t>
      </w:r>
      <w:r w:rsidR="00A57F1A" w:rsidRPr="006D5E94">
        <w:rPr>
          <w:rFonts w:ascii="Times New Roman" w:hAnsi="Times New Roman" w:cs="Times New Roman"/>
          <w:sz w:val="28"/>
          <w:szCs w:val="28"/>
        </w:rPr>
        <w:t xml:space="preserve">а, </w:t>
      </w:r>
      <w:r w:rsidR="0046597A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827E44" w:rsidRPr="006D5E94">
        <w:rPr>
          <w:rFonts w:ascii="Times New Roman" w:hAnsi="Times New Roman" w:cs="Times New Roman"/>
          <w:sz w:val="28"/>
          <w:szCs w:val="28"/>
        </w:rPr>
        <w:t>Батов  был  награжден  орденом  Кутузова  I</w:t>
      </w:r>
      <w:r w:rsidR="002E3776" w:rsidRPr="006D5E94">
        <w:rPr>
          <w:rFonts w:ascii="Times New Roman" w:hAnsi="Times New Roman" w:cs="Times New Roman"/>
          <w:sz w:val="28"/>
          <w:szCs w:val="28"/>
        </w:rPr>
        <w:t>-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й  степени, золотыми  наручными  часами  от  Верховного  Главнокомандующего  </w:t>
      </w:r>
      <w:r w:rsidR="002E3776" w:rsidRPr="006D5E94">
        <w:rPr>
          <w:rFonts w:ascii="Times New Roman" w:hAnsi="Times New Roman" w:cs="Times New Roman"/>
          <w:sz w:val="28"/>
          <w:szCs w:val="28"/>
        </w:rPr>
        <w:t xml:space="preserve"> и  присвоено</w:t>
      </w:r>
      <w:r w:rsidR="00052DC7" w:rsidRPr="006D5E94">
        <w:rPr>
          <w:rFonts w:ascii="Times New Roman" w:hAnsi="Times New Roman" w:cs="Times New Roman"/>
          <w:sz w:val="28"/>
          <w:szCs w:val="28"/>
        </w:rPr>
        <w:t xml:space="preserve">   звание</w:t>
      </w:r>
      <w:r w:rsidR="00827E44" w:rsidRPr="006D5E94">
        <w:rPr>
          <w:rFonts w:ascii="Times New Roman" w:hAnsi="Times New Roman" w:cs="Times New Roman"/>
          <w:sz w:val="28"/>
          <w:szCs w:val="28"/>
        </w:rPr>
        <w:t xml:space="preserve">  генерал – полковника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3777C" w:rsidRPr="006D5E94">
        <w:rPr>
          <w:rFonts w:ascii="Times New Roman" w:hAnsi="Times New Roman" w:cs="Times New Roman"/>
          <w:sz w:val="28"/>
          <w:szCs w:val="28"/>
        </w:rPr>
        <w:t>[4, с.55]</w:t>
      </w:r>
      <w:r w:rsidR="00827E44" w:rsidRPr="006D5E94">
        <w:rPr>
          <w:rFonts w:ascii="Times New Roman" w:hAnsi="Times New Roman" w:cs="Times New Roman"/>
          <w:sz w:val="28"/>
          <w:szCs w:val="28"/>
        </w:rPr>
        <w:t>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B67A68" w:rsidRPr="006D5E94">
        <w:rPr>
          <w:rFonts w:ascii="Times New Roman" w:hAnsi="Times New Roman" w:cs="Times New Roman"/>
          <w:sz w:val="28"/>
          <w:szCs w:val="28"/>
        </w:rPr>
        <w:t>За  освобождение  Польши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105736" w:rsidRPr="006D5E94">
        <w:rPr>
          <w:rFonts w:ascii="Times New Roman" w:hAnsi="Times New Roman" w:cs="Times New Roman"/>
          <w:sz w:val="28"/>
          <w:szCs w:val="28"/>
        </w:rPr>
        <w:t xml:space="preserve">Батов был награжден </w:t>
      </w:r>
      <w:r w:rsidR="0029795E" w:rsidRPr="006D5E94">
        <w:rPr>
          <w:rFonts w:ascii="Times New Roman" w:hAnsi="Times New Roman" w:cs="Times New Roman"/>
          <w:sz w:val="28"/>
          <w:szCs w:val="28"/>
        </w:rPr>
        <w:t xml:space="preserve">тремя  орденами  Суворова </w:t>
      </w:r>
      <w:r w:rsidR="00C33568" w:rsidRPr="006D5E94">
        <w:rPr>
          <w:rFonts w:ascii="Times New Roman" w:hAnsi="Times New Roman" w:cs="Times New Roman"/>
          <w:sz w:val="28"/>
          <w:szCs w:val="28"/>
        </w:rPr>
        <w:t xml:space="preserve"> I</w:t>
      </w:r>
      <w:r w:rsidR="00A04B5E" w:rsidRPr="006D5E94">
        <w:rPr>
          <w:rFonts w:ascii="Times New Roman" w:hAnsi="Times New Roman" w:cs="Times New Roman"/>
          <w:sz w:val="28"/>
          <w:szCs w:val="28"/>
        </w:rPr>
        <w:t>-</w:t>
      </w:r>
      <w:r w:rsidR="00C33568" w:rsidRPr="006D5E94">
        <w:rPr>
          <w:rFonts w:ascii="Times New Roman" w:hAnsi="Times New Roman" w:cs="Times New Roman"/>
          <w:sz w:val="28"/>
          <w:szCs w:val="28"/>
        </w:rPr>
        <w:t>й  степени, орденом  Богдана  Хмельницкого I</w:t>
      </w:r>
      <w:r w:rsidR="00A04B5E" w:rsidRPr="006D5E94">
        <w:rPr>
          <w:rFonts w:ascii="Times New Roman" w:hAnsi="Times New Roman" w:cs="Times New Roman"/>
          <w:sz w:val="28"/>
          <w:szCs w:val="28"/>
        </w:rPr>
        <w:t>-</w:t>
      </w:r>
      <w:r w:rsidR="00C33568" w:rsidRPr="006D5E94">
        <w:rPr>
          <w:rFonts w:ascii="Times New Roman" w:hAnsi="Times New Roman" w:cs="Times New Roman"/>
          <w:sz w:val="28"/>
          <w:szCs w:val="28"/>
        </w:rPr>
        <w:t>й  степени,</w:t>
      </w:r>
      <w:r w:rsidR="00105736" w:rsidRPr="006D5E94">
        <w:rPr>
          <w:rFonts w:ascii="Times New Roman" w:hAnsi="Times New Roman" w:cs="Times New Roman"/>
          <w:sz w:val="28"/>
          <w:szCs w:val="28"/>
        </w:rPr>
        <w:t xml:space="preserve"> а  также </w:t>
      </w:r>
      <w:r w:rsidR="00C33568" w:rsidRPr="006D5E94">
        <w:rPr>
          <w:rFonts w:ascii="Times New Roman" w:hAnsi="Times New Roman" w:cs="Times New Roman"/>
          <w:sz w:val="28"/>
          <w:szCs w:val="28"/>
        </w:rPr>
        <w:t>орденами  Польской  Народной  Республики, Венгерской  Народной  Ре</w:t>
      </w:r>
      <w:r w:rsidR="00105736" w:rsidRPr="006D5E94">
        <w:rPr>
          <w:rFonts w:ascii="Times New Roman" w:hAnsi="Times New Roman" w:cs="Times New Roman"/>
          <w:sz w:val="28"/>
          <w:szCs w:val="28"/>
        </w:rPr>
        <w:t xml:space="preserve">спублики, Румынской  Республики и </w:t>
      </w:r>
      <w:r w:rsidR="00C33568" w:rsidRPr="006D5E94">
        <w:rPr>
          <w:rFonts w:ascii="Times New Roman" w:hAnsi="Times New Roman" w:cs="Times New Roman"/>
          <w:sz w:val="28"/>
          <w:szCs w:val="28"/>
        </w:rPr>
        <w:t xml:space="preserve"> ГДР.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105736" w:rsidRPr="006D5E94">
        <w:rPr>
          <w:rFonts w:ascii="Times New Roman" w:hAnsi="Times New Roman" w:cs="Times New Roman"/>
          <w:sz w:val="28"/>
          <w:szCs w:val="28"/>
        </w:rPr>
        <w:t>За форсирование реки</w:t>
      </w:r>
      <w:r w:rsidR="0046597A" w:rsidRPr="006D5E94">
        <w:rPr>
          <w:rFonts w:ascii="Times New Roman" w:hAnsi="Times New Roman" w:cs="Times New Roman"/>
          <w:sz w:val="28"/>
          <w:szCs w:val="28"/>
        </w:rPr>
        <w:t xml:space="preserve"> Одер грудь командарма  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6597A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4D9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5154D9" w:rsidRPr="006D5E94">
        <w:rPr>
          <w:rFonts w:ascii="Times New Roman" w:hAnsi="Times New Roman" w:cs="Times New Roman"/>
          <w:sz w:val="28"/>
          <w:szCs w:val="28"/>
        </w:rPr>
        <w:t xml:space="preserve">  украсила  вторая  Золотая  Звезда  Героя  Советского  Союза.  </w:t>
      </w:r>
      <w:r w:rsidR="00B40752" w:rsidRPr="006D5E94">
        <w:rPr>
          <w:rFonts w:ascii="Times New Roman" w:hAnsi="Times New Roman" w:cs="Times New Roman"/>
          <w:sz w:val="28"/>
          <w:szCs w:val="28"/>
        </w:rPr>
        <w:t>Систематизировав  изученную литературу, мы установили</w:t>
      </w:r>
      <w:r w:rsidR="003D4FBA" w:rsidRPr="006D5E94">
        <w:rPr>
          <w:rFonts w:ascii="Times New Roman" w:hAnsi="Times New Roman" w:cs="Times New Roman"/>
          <w:sz w:val="28"/>
          <w:szCs w:val="28"/>
        </w:rPr>
        <w:t>, что п</w:t>
      </w:r>
      <w:r w:rsidR="00B7267D" w:rsidRPr="006D5E94">
        <w:rPr>
          <w:rFonts w:ascii="Times New Roman" w:hAnsi="Times New Roman" w:cs="Times New Roman"/>
          <w:sz w:val="28"/>
          <w:szCs w:val="28"/>
        </w:rPr>
        <w:t>осле  войны  Павел  Иванович  был  первым  заместителем  главнокомандующего  Группой  советских  войск  в  Германии, возглавлял  Прикарпатский,  Прибалтийский  военные  округа  Южную  группу  войск. С 1962 по 1965 год</w:t>
      </w:r>
      <w:r w:rsidR="0046597A" w:rsidRPr="006D5E94">
        <w:rPr>
          <w:rFonts w:ascii="Times New Roman" w:hAnsi="Times New Roman" w:cs="Times New Roman"/>
          <w:sz w:val="28"/>
          <w:szCs w:val="28"/>
        </w:rPr>
        <w:t>а</w:t>
      </w:r>
      <w:r w:rsidR="00B7267D" w:rsidRPr="006D5E94">
        <w:rPr>
          <w:rFonts w:ascii="Times New Roman" w:hAnsi="Times New Roman" w:cs="Times New Roman"/>
          <w:sz w:val="28"/>
          <w:szCs w:val="28"/>
        </w:rPr>
        <w:t xml:space="preserve"> он  был  начальником  штаба  вооруженных  сил  стран  Варшавского договора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, а с 1970 по 1981 гг. </w:t>
      </w:r>
      <w:r w:rsidR="00F03BFA" w:rsidRPr="006D5E94">
        <w:rPr>
          <w:rFonts w:ascii="Times New Roman" w:hAnsi="Times New Roman" w:cs="Times New Roman"/>
          <w:sz w:val="28"/>
          <w:szCs w:val="28"/>
        </w:rPr>
        <w:t>работал  председателем  Советского комитета  ветеранов  войны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3777C" w:rsidRPr="006D5E94">
        <w:rPr>
          <w:rFonts w:ascii="Times New Roman" w:hAnsi="Times New Roman" w:cs="Times New Roman"/>
          <w:sz w:val="28"/>
          <w:szCs w:val="28"/>
        </w:rPr>
        <w:t>[1, с.20]</w:t>
      </w:r>
      <w:r w:rsidR="00F03BFA" w:rsidRPr="006D5E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3B45" w:rsidRPr="006D5E94" w:rsidRDefault="00CB3B45" w:rsidP="001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E64B4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E64B4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03BFA" w:rsidRPr="006D5E94">
        <w:rPr>
          <w:rFonts w:ascii="Times New Roman" w:hAnsi="Times New Roman" w:cs="Times New Roman"/>
          <w:sz w:val="28"/>
          <w:szCs w:val="28"/>
        </w:rPr>
        <w:t xml:space="preserve">Батов  был  не  только  талантливым  </w:t>
      </w:r>
      <w:r w:rsidR="003E64B4" w:rsidRPr="006D5E94">
        <w:rPr>
          <w:rFonts w:ascii="Times New Roman" w:hAnsi="Times New Roman" w:cs="Times New Roman"/>
          <w:sz w:val="28"/>
          <w:szCs w:val="28"/>
        </w:rPr>
        <w:t>полководцем, о</w:t>
      </w:r>
      <w:r w:rsidR="00F03BFA" w:rsidRPr="006D5E94">
        <w:rPr>
          <w:rFonts w:ascii="Times New Roman" w:hAnsi="Times New Roman" w:cs="Times New Roman"/>
          <w:sz w:val="28"/>
          <w:szCs w:val="28"/>
        </w:rPr>
        <w:t>н  был  человеко</w:t>
      </w:r>
      <w:r w:rsidR="00A15B24" w:rsidRPr="006D5E94">
        <w:rPr>
          <w:rFonts w:ascii="Times New Roman" w:hAnsi="Times New Roman" w:cs="Times New Roman"/>
          <w:sz w:val="28"/>
          <w:szCs w:val="28"/>
        </w:rPr>
        <w:t>м высокой  культуры</w:t>
      </w:r>
      <w:r w:rsidR="006D73FA" w:rsidRPr="006D5E94">
        <w:rPr>
          <w:rFonts w:ascii="Times New Roman" w:hAnsi="Times New Roman" w:cs="Times New Roman"/>
          <w:sz w:val="28"/>
          <w:szCs w:val="28"/>
        </w:rPr>
        <w:t>. К  чужому  мнению  относился  уважительно, поощрял  инициативу, самостоятельность. Особую  заботу  проявлял  о  рядовых  бойцах. И</w:t>
      </w:r>
      <w:r w:rsidR="003E64B4" w:rsidRPr="006D5E94">
        <w:rPr>
          <w:rFonts w:ascii="Times New Roman" w:hAnsi="Times New Roman" w:cs="Times New Roman"/>
          <w:sz w:val="28"/>
          <w:szCs w:val="28"/>
        </w:rPr>
        <w:t>з  воспоминаний  полковника  К.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3FA" w:rsidRPr="006D5E9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D73FA" w:rsidRPr="006D5E94">
        <w:rPr>
          <w:rFonts w:ascii="Times New Roman" w:hAnsi="Times New Roman" w:cs="Times New Roman"/>
          <w:sz w:val="28"/>
          <w:szCs w:val="28"/>
        </w:rPr>
        <w:t>: «Надо  уважать  мудрость  солд</w:t>
      </w:r>
      <w:r w:rsidR="00FD3A68" w:rsidRPr="006D5E94">
        <w:rPr>
          <w:rFonts w:ascii="Times New Roman" w:hAnsi="Times New Roman" w:cs="Times New Roman"/>
          <w:sz w:val="28"/>
          <w:szCs w:val="28"/>
        </w:rPr>
        <w:t>атскую, - как-</w:t>
      </w:r>
      <w:r w:rsidR="006D73FA" w:rsidRPr="006D5E94">
        <w:rPr>
          <w:rFonts w:ascii="Times New Roman" w:hAnsi="Times New Roman" w:cs="Times New Roman"/>
          <w:sz w:val="28"/>
          <w:szCs w:val="28"/>
        </w:rPr>
        <w:t>то  в  беседе  со  мною  сказал  он.  – Он  на  переднем  крае  хозяин – лучше  знает  повадки  врага, его  уязвимые  места». И  бойцы  платили  ему  такой  же  любовью. Часто  можно  было  слышать  в  солдатском  кругу: «С  таким  командиром  не  пропадем. С  ним  не  страшно  идти  в  любой  бой».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426376" w:rsidRPr="006D5E94">
        <w:rPr>
          <w:rFonts w:ascii="Times New Roman" w:hAnsi="Times New Roman" w:cs="Times New Roman"/>
          <w:sz w:val="28"/>
          <w:szCs w:val="28"/>
        </w:rPr>
        <w:t>Генерал Павел Иванович Батов был человеком, которому доверяли, на полководческий талант которого опирались начальники и любили подчиненные. Недаром же маршал Советского Союза Константин Константинович Рокоссовский вспоминал, что он знал только двух крупных военачальников, которых подчиненные не только уважали, но искренне любили – это Иван Данилович Черняховский и Павел Иванович Батов. Его солдатская молва величала не иначе как “</w:t>
      </w:r>
      <w:proofErr w:type="gramStart"/>
      <w:r w:rsidR="00426376" w:rsidRPr="006D5E94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426376" w:rsidRPr="006D5E94">
        <w:rPr>
          <w:rFonts w:ascii="Times New Roman" w:hAnsi="Times New Roman" w:cs="Times New Roman"/>
          <w:sz w:val="28"/>
          <w:szCs w:val="28"/>
        </w:rPr>
        <w:t>”.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F7FC4" w:rsidRPr="006D5E94">
        <w:rPr>
          <w:rFonts w:ascii="Times New Roman" w:hAnsi="Times New Roman" w:cs="Times New Roman"/>
          <w:sz w:val="28"/>
          <w:szCs w:val="28"/>
        </w:rPr>
        <w:t xml:space="preserve">К  одному  из  </w:t>
      </w:r>
      <w:r w:rsidR="00F03BFA" w:rsidRPr="006D5E94">
        <w:rPr>
          <w:rFonts w:ascii="Times New Roman" w:hAnsi="Times New Roman" w:cs="Times New Roman"/>
          <w:sz w:val="28"/>
          <w:szCs w:val="28"/>
        </w:rPr>
        <w:t xml:space="preserve">  юбилеев  </w:t>
      </w:r>
      <w:r w:rsidR="009F7FC4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F7FC4" w:rsidRPr="006D5E9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F7FC4" w:rsidRPr="006D5E9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9F7FC4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D3A68" w:rsidRPr="006D5E94">
        <w:rPr>
          <w:rFonts w:ascii="Times New Roman" w:hAnsi="Times New Roman" w:cs="Times New Roman"/>
          <w:sz w:val="28"/>
          <w:szCs w:val="28"/>
        </w:rPr>
        <w:t>фронтовики–</w:t>
      </w:r>
      <w:r w:rsidR="00F03BFA" w:rsidRPr="006D5E94">
        <w:rPr>
          <w:rFonts w:ascii="Times New Roman" w:hAnsi="Times New Roman" w:cs="Times New Roman"/>
          <w:sz w:val="28"/>
          <w:szCs w:val="28"/>
        </w:rPr>
        <w:t>однополчане  посвятил</w:t>
      </w:r>
      <w:r w:rsidR="003D14CE" w:rsidRPr="006D5E94">
        <w:rPr>
          <w:rFonts w:ascii="Times New Roman" w:hAnsi="Times New Roman" w:cs="Times New Roman"/>
          <w:sz w:val="28"/>
          <w:szCs w:val="28"/>
        </w:rPr>
        <w:t>и  стихи.</w:t>
      </w:r>
      <w:r w:rsidR="00F03BFA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D14CE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03BFA" w:rsidRPr="006D5E94">
        <w:rPr>
          <w:rFonts w:ascii="Times New Roman" w:hAnsi="Times New Roman" w:cs="Times New Roman"/>
          <w:sz w:val="28"/>
          <w:szCs w:val="28"/>
        </w:rPr>
        <w:t xml:space="preserve">Полководцев, о которых  подчиненные  слагали  стихи, можно  перечислить  по  пальцам. </w:t>
      </w:r>
      <w:r w:rsidR="003E64B4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3E64B4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F03BFA" w:rsidRPr="006D5E94">
        <w:rPr>
          <w:rFonts w:ascii="Times New Roman" w:hAnsi="Times New Roman" w:cs="Times New Roman"/>
          <w:sz w:val="28"/>
          <w:szCs w:val="28"/>
        </w:rPr>
        <w:t xml:space="preserve">Батов  был  одним  из  них. Его  имя  можно  встретить  </w:t>
      </w:r>
      <w:r w:rsidR="00D81B92" w:rsidRPr="006D5E94">
        <w:rPr>
          <w:rFonts w:ascii="Times New Roman" w:hAnsi="Times New Roman" w:cs="Times New Roman"/>
          <w:sz w:val="28"/>
          <w:szCs w:val="28"/>
        </w:rPr>
        <w:t xml:space="preserve">не  только  в  энциклопедиях, исторических </w:t>
      </w:r>
      <w:r w:rsidR="003E64B4" w:rsidRPr="006D5E94">
        <w:rPr>
          <w:rFonts w:ascii="Times New Roman" w:hAnsi="Times New Roman" w:cs="Times New Roman"/>
          <w:sz w:val="28"/>
          <w:szCs w:val="28"/>
        </w:rPr>
        <w:t xml:space="preserve"> книгах  и  военных  мемуарах, о</w:t>
      </w:r>
      <w:r w:rsidR="00D81B92" w:rsidRPr="006D5E94">
        <w:rPr>
          <w:rFonts w:ascii="Times New Roman" w:hAnsi="Times New Roman" w:cs="Times New Roman"/>
          <w:sz w:val="28"/>
          <w:szCs w:val="28"/>
        </w:rPr>
        <w:t xml:space="preserve">но  осталось  в  сердцах  фронтовиков, в  памяти  всех, кому  выпало  служить  рядом  с  ним, кто  знал   этого  замечательного  человека.  </w:t>
      </w:r>
    </w:p>
    <w:p w:rsidR="004356AB" w:rsidRPr="006D5E94" w:rsidRDefault="00BC713E" w:rsidP="00CB3B45">
      <w:pPr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lastRenderedPageBreak/>
        <w:t xml:space="preserve"> СПИСОК  ЛИТЕРАТУРЫ</w:t>
      </w:r>
    </w:p>
    <w:p w:rsidR="00CB3B45" w:rsidRPr="006D5E94" w:rsidRDefault="009E7BAD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1.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CB3B45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Батов. Надёжный щит. — М., </w:t>
      </w:r>
      <w:hyperlink r:id="rId8" w:tooltip="1965" w:history="1">
        <w:r w:rsidRPr="006D5E94">
          <w:rPr>
            <w:rFonts w:ascii="Times New Roman" w:hAnsi="Times New Roman" w:cs="Times New Roman"/>
            <w:sz w:val="28"/>
            <w:szCs w:val="28"/>
          </w:rPr>
          <w:t>1965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 — 48 с.</w:t>
      </w:r>
    </w:p>
    <w:p w:rsidR="009E7BAD" w:rsidRPr="006D5E94" w:rsidRDefault="00CB3B45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2.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9E7BAD" w:rsidRPr="006D5E94">
        <w:rPr>
          <w:rFonts w:ascii="Times New Roman" w:hAnsi="Times New Roman" w:cs="Times New Roman"/>
          <w:sz w:val="28"/>
          <w:szCs w:val="28"/>
        </w:rPr>
        <w:t>Батов. Операция «Одер». — М., </w:t>
      </w:r>
      <w:hyperlink r:id="rId9" w:tooltip="1965" w:history="1">
        <w:r w:rsidR="009E7BAD" w:rsidRPr="006D5E94">
          <w:rPr>
            <w:rFonts w:ascii="Times New Roman" w:hAnsi="Times New Roman" w:cs="Times New Roman"/>
            <w:sz w:val="28"/>
            <w:szCs w:val="28"/>
          </w:rPr>
          <w:t>1965</w:t>
        </w:r>
      </w:hyperlink>
      <w:r w:rsidR="009E7BAD" w:rsidRPr="006D5E94">
        <w:rPr>
          <w:rFonts w:ascii="Times New Roman" w:hAnsi="Times New Roman" w:cs="Times New Roman"/>
          <w:sz w:val="28"/>
          <w:szCs w:val="28"/>
        </w:rPr>
        <w:t>. — 143 с.</w:t>
      </w:r>
    </w:p>
    <w:p w:rsidR="009E7BAD" w:rsidRPr="006D5E94" w:rsidRDefault="009E7BAD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3.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CB3B45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Батов. Перекоп, 1941. Симферополь. — М., </w:t>
      </w:r>
      <w:hyperlink r:id="rId10" w:tooltip="1970" w:history="1">
        <w:r w:rsidRPr="006D5E94">
          <w:rPr>
            <w:rFonts w:ascii="Times New Roman" w:hAnsi="Times New Roman" w:cs="Times New Roman"/>
            <w:sz w:val="28"/>
            <w:szCs w:val="28"/>
          </w:rPr>
          <w:t>1970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 — 168 с.</w:t>
      </w:r>
    </w:p>
    <w:p w:rsidR="009E7BAD" w:rsidRPr="006D5E94" w:rsidRDefault="009E7BAD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4.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CB3B45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Батов. По дорогам славы отцов. — М., </w:t>
      </w:r>
      <w:hyperlink r:id="rId11" w:tooltip="1972" w:history="1">
        <w:r w:rsidRPr="006D5E94">
          <w:rPr>
            <w:rFonts w:ascii="Times New Roman" w:hAnsi="Times New Roman" w:cs="Times New Roman"/>
            <w:sz w:val="28"/>
            <w:szCs w:val="28"/>
          </w:rPr>
          <w:t>1972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 — 97 с.</w:t>
      </w:r>
    </w:p>
    <w:p w:rsidR="009E7BAD" w:rsidRPr="006D5E94" w:rsidRDefault="009E7BAD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5.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CB3B45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Батов. </w:t>
      </w:r>
      <w:hyperlink r:id="rId12" w:history="1">
        <w:r w:rsidRPr="006D5E94">
          <w:rPr>
            <w:rFonts w:ascii="Times New Roman" w:hAnsi="Times New Roman" w:cs="Times New Roman"/>
            <w:sz w:val="28"/>
            <w:szCs w:val="28"/>
          </w:rPr>
          <w:t>В походах и боях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 — 3-е изд. — М.: </w:t>
      </w:r>
      <w:hyperlink r:id="rId13" w:tooltip="Воениздат" w:history="1">
        <w:r w:rsidRPr="006D5E94">
          <w:rPr>
            <w:rFonts w:ascii="Times New Roman" w:hAnsi="Times New Roman" w:cs="Times New Roman"/>
            <w:sz w:val="28"/>
            <w:szCs w:val="28"/>
          </w:rPr>
          <w:t>Воениздат</w:t>
        </w:r>
      </w:hyperlink>
      <w:r w:rsidRPr="006D5E94">
        <w:rPr>
          <w:rFonts w:ascii="Times New Roman" w:hAnsi="Times New Roman" w:cs="Times New Roman"/>
          <w:sz w:val="28"/>
          <w:szCs w:val="28"/>
        </w:rPr>
        <w:t>, </w:t>
      </w:r>
      <w:hyperlink r:id="rId14" w:tooltip="1974" w:history="1">
        <w:r w:rsidRPr="006D5E94">
          <w:rPr>
            <w:rFonts w:ascii="Times New Roman" w:hAnsi="Times New Roman" w:cs="Times New Roman"/>
            <w:sz w:val="28"/>
            <w:szCs w:val="28"/>
          </w:rPr>
          <w:t>1974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</w:t>
      </w:r>
    </w:p>
    <w:p w:rsidR="009E7BAD" w:rsidRPr="006D5E94" w:rsidRDefault="009E7BAD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6.</w:t>
      </w:r>
      <w:r w:rsidR="00CB3B45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E92F1B" w:rsidRPr="006D5E94">
        <w:rPr>
          <w:rFonts w:ascii="Times New Roman" w:hAnsi="Times New Roman" w:cs="Times New Roman"/>
          <w:sz w:val="28"/>
          <w:szCs w:val="28"/>
        </w:rPr>
        <w:t>П.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="00CB3B45" w:rsidRPr="006D5E94">
        <w:rPr>
          <w:rFonts w:ascii="Times New Roman" w:hAnsi="Times New Roman" w:cs="Times New Roman"/>
          <w:sz w:val="28"/>
          <w:szCs w:val="28"/>
        </w:rPr>
        <w:t>И.</w:t>
      </w:r>
      <w:r w:rsidR="00002723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Батов.</w:t>
      </w:r>
      <w:r w:rsidR="00E92F1B" w:rsidRPr="006D5E94">
        <w:rPr>
          <w:rFonts w:ascii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hAnsi="Times New Roman" w:cs="Times New Roman"/>
          <w:sz w:val="28"/>
          <w:szCs w:val="28"/>
        </w:rPr>
        <w:t>Форсирование рек, 1942-1945 гг. — М., </w:t>
      </w:r>
      <w:hyperlink r:id="rId15" w:tooltip="1989" w:history="1">
        <w:r w:rsidRPr="006D5E94">
          <w:rPr>
            <w:rFonts w:ascii="Times New Roman" w:hAnsi="Times New Roman" w:cs="Times New Roman"/>
            <w:sz w:val="28"/>
            <w:szCs w:val="28"/>
          </w:rPr>
          <w:t>1989</w:t>
        </w:r>
      </w:hyperlink>
      <w:r w:rsidRPr="006D5E94">
        <w:rPr>
          <w:rFonts w:ascii="Times New Roman" w:hAnsi="Times New Roman" w:cs="Times New Roman"/>
          <w:sz w:val="28"/>
          <w:szCs w:val="28"/>
        </w:rPr>
        <w:t>. — 160 с.</w:t>
      </w:r>
    </w:p>
    <w:p w:rsidR="00BC713E" w:rsidRPr="006D5E94" w:rsidRDefault="00BC713E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 xml:space="preserve">Документы  из  архива  музея   школы № 4 </w:t>
      </w:r>
    </w:p>
    <w:p w:rsidR="009E7BAD" w:rsidRPr="006D5E94" w:rsidRDefault="00206B19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А</w:t>
      </w:r>
      <w:r w:rsidR="008B6B23" w:rsidRPr="006D5E94">
        <w:rPr>
          <w:rFonts w:ascii="Times New Roman" w:hAnsi="Times New Roman" w:cs="Times New Roman"/>
          <w:sz w:val="28"/>
          <w:szCs w:val="28"/>
        </w:rPr>
        <w:t>рхивный  фонд СШ № 4, инв. номер копии 123</w:t>
      </w:r>
    </w:p>
    <w:p w:rsidR="00206B19" w:rsidRPr="006D5E94" w:rsidRDefault="00206B19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Архивный  фонд СШ № 4, инв. номер 125</w:t>
      </w:r>
    </w:p>
    <w:p w:rsidR="00ED719C" w:rsidRPr="006D5E94" w:rsidRDefault="00ED719C" w:rsidP="009C3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94">
        <w:rPr>
          <w:rFonts w:ascii="Times New Roman" w:hAnsi="Times New Roman" w:cs="Times New Roman"/>
          <w:sz w:val="28"/>
          <w:szCs w:val="28"/>
        </w:rPr>
        <w:t>Архивный  фонд СШ № 4, инв. номер 120</w:t>
      </w:r>
    </w:p>
    <w:p w:rsidR="00ED719C" w:rsidRPr="0046597A" w:rsidRDefault="00ED719C" w:rsidP="009C35CA">
      <w:pPr>
        <w:pStyle w:val="a8"/>
        <w:jc w:val="both"/>
        <w:rPr>
          <w:rFonts w:ascii="Times New Roman" w:hAnsi="Times New Roman" w:cs="Times New Roman"/>
        </w:rPr>
      </w:pPr>
    </w:p>
    <w:p w:rsidR="00BC713E" w:rsidRPr="0046597A" w:rsidRDefault="00BC713E" w:rsidP="009C35CA">
      <w:pPr>
        <w:pStyle w:val="a7"/>
        <w:spacing w:line="240" w:lineRule="auto"/>
        <w:ind w:left="106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713E" w:rsidRDefault="00BC713E" w:rsidP="00A04B5E">
      <w:pPr>
        <w:pStyle w:val="a7"/>
        <w:spacing w:line="360" w:lineRule="auto"/>
        <w:ind w:left="106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713E" w:rsidRDefault="00BC713E" w:rsidP="00A04B5E">
      <w:pPr>
        <w:pStyle w:val="a7"/>
        <w:spacing w:line="360" w:lineRule="auto"/>
        <w:ind w:left="106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4B5E" w:rsidRDefault="00A04B5E" w:rsidP="00A04B5E">
      <w:pPr>
        <w:pStyle w:val="a7"/>
        <w:spacing w:line="360" w:lineRule="auto"/>
        <w:ind w:left="106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713E" w:rsidRPr="00E92F1B" w:rsidRDefault="00BC713E" w:rsidP="00E92F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13E" w:rsidRPr="00E92F1B" w:rsidSect="00CB3B45">
      <w:foot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1C" w:rsidRDefault="0063741C" w:rsidP="002A7A18">
      <w:pPr>
        <w:spacing w:after="0" w:line="240" w:lineRule="auto"/>
      </w:pPr>
      <w:r>
        <w:separator/>
      </w:r>
    </w:p>
  </w:endnote>
  <w:endnote w:type="continuationSeparator" w:id="0">
    <w:p w:rsidR="0063741C" w:rsidRDefault="0063741C" w:rsidP="002A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18" w:rsidRDefault="002A7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1C" w:rsidRDefault="0063741C" w:rsidP="002A7A18">
      <w:pPr>
        <w:spacing w:after="0" w:line="240" w:lineRule="auto"/>
      </w:pPr>
      <w:r>
        <w:separator/>
      </w:r>
    </w:p>
  </w:footnote>
  <w:footnote w:type="continuationSeparator" w:id="0">
    <w:p w:rsidR="0063741C" w:rsidRDefault="0063741C" w:rsidP="002A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07"/>
    <w:multiLevelType w:val="hybridMultilevel"/>
    <w:tmpl w:val="7AF6C728"/>
    <w:lvl w:ilvl="0" w:tplc="24A2A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EAE"/>
    <w:multiLevelType w:val="hybridMultilevel"/>
    <w:tmpl w:val="EE0AA31A"/>
    <w:lvl w:ilvl="0" w:tplc="92741452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>
    <w:nsid w:val="6FD1018A"/>
    <w:multiLevelType w:val="multilevel"/>
    <w:tmpl w:val="2E6E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7"/>
    <w:rsid w:val="00002723"/>
    <w:rsid w:val="00007E9C"/>
    <w:rsid w:val="000156D8"/>
    <w:rsid w:val="00044423"/>
    <w:rsid w:val="0004457E"/>
    <w:rsid w:val="00052DC7"/>
    <w:rsid w:val="000F27D3"/>
    <w:rsid w:val="00105736"/>
    <w:rsid w:val="001139D2"/>
    <w:rsid w:val="001979F7"/>
    <w:rsid w:val="001A535E"/>
    <w:rsid w:val="001B62A7"/>
    <w:rsid w:val="001D7FBA"/>
    <w:rsid w:val="001E240C"/>
    <w:rsid w:val="00206B19"/>
    <w:rsid w:val="00291A3E"/>
    <w:rsid w:val="002926D7"/>
    <w:rsid w:val="0029795E"/>
    <w:rsid w:val="002A7A18"/>
    <w:rsid w:val="002C4DEC"/>
    <w:rsid w:val="002E3776"/>
    <w:rsid w:val="003278DB"/>
    <w:rsid w:val="0037022B"/>
    <w:rsid w:val="003C1D36"/>
    <w:rsid w:val="003C4D48"/>
    <w:rsid w:val="003D0A29"/>
    <w:rsid w:val="003D14CE"/>
    <w:rsid w:val="003D4FBA"/>
    <w:rsid w:val="003E0331"/>
    <w:rsid w:val="003E3AFA"/>
    <w:rsid w:val="003E64B4"/>
    <w:rsid w:val="003F0D71"/>
    <w:rsid w:val="00416654"/>
    <w:rsid w:val="00426376"/>
    <w:rsid w:val="004356AB"/>
    <w:rsid w:val="00441D36"/>
    <w:rsid w:val="0046597A"/>
    <w:rsid w:val="004A785B"/>
    <w:rsid w:val="004E2592"/>
    <w:rsid w:val="004E48A6"/>
    <w:rsid w:val="004F51C6"/>
    <w:rsid w:val="0050799F"/>
    <w:rsid w:val="005154D9"/>
    <w:rsid w:val="00526FAC"/>
    <w:rsid w:val="005339D8"/>
    <w:rsid w:val="005557F0"/>
    <w:rsid w:val="005808CF"/>
    <w:rsid w:val="005C0CB9"/>
    <w:rsid w:val="005F6C11"/>
    <w:rsid w:val="00630848"/>
    <w:rsid w:val="0063741C"/>
    <w:rsid w:val="00645422"/>
    <w:rsid w:val="00690872"/>
    <w:rsid w:val="006C48FE"/>
    <w:rsid w:val="006D5E94"/>
    <w:rsid w:val="006D73FA"/>
    <w:rsid w:val="00714778"/>
    <w:rsid w:val="00745B10"/>
    <w:rsid w:val="00752596"/>
    <w:rsid w:val="007556B4"/>
    <w:rsid w:val="00757651"/>
    <w:rsid w:val="0077507E"/>
    <w:rsid w:val="00797D51"/>
    <w:rsid w:val="007A4BD7"/>
    <w:rsid w:val="007C6E5F"/>
    <w:rsid w:val="007D4BF8"/>
    <w:rsid w:val="007D5A24"/>
    <w:rsid w:val="007E369B"/>
    <w:rsid w:val="00812E77"/>
    <w:rsid w:val="00827E44"/>
    <w:rsid w:val="0084209D"/>
    <w:rsid w:val="00861F55"/>
    <w:rsid w:val="008860FC"/>
    <w:rsid w:val="00892C17"/>
    <w:rsid w:val="008B48F8"/>
    <w:rsid w:val="008B6B23"/>
    <w:rsid w:val="008D7876"/>
    <w:rsid w:val="008F5DD8"/>
    <w:rsid w:val="009C325F"/>
    <w:rsid w:val="009C35CA"/>
    <w:rsid w:val="009C6B96"/>
    <w:rsid w:val="009D399D"/>
    <w:rsid w:val="009E0B31"/>
    <w:rsid w:val="009E7BAD"/>
    <w:rsid w:val="009F7FC4"/>
    <w:rsid w:val="00A04B5E"/>
    <w:rsid w:val="00A10A0F"/>
    <w:rsid w:val="00A15B24"/>
    <w:rsid w:val="00A25CFB"/>
    <w:rsid w:val="00A57F1A"/>
    <w:rsid w:val="00A92BCC"/>
    <w:rsid w:val="00AA6F03"/>
    <w:rsid w:val="00AC375C"/>
    <w:rsid w:val="00B40752"/>
    <w:rsid w:val="00B46884"/>
    <w:rsid w:val="00B67A68"/>
    <w:rsid w:val="00B72589"/>
    <w:rsid w:val="00B7267D"/>
    <w:rsid w:val="00B820E4"/>
    <w:rsid w:val="00B84285"/>
    <w:rsid w:val="00BA65DD"/>
    <w:rsid w:val="00BC713E"/>
    <w:rsid w:val="00BD1487"/>
    <w:rsid w:val="00C30785"/>
    <w:rsid w:val="00C33568"/>
    <w:rsid w:val="00C73E4C"/>
    <w:rsid w:val="00C83C2E"/>
    <w:rsid w:val="00C8470B"/>
    <w:rsid w:val="00C94EB9"/>
    <w:rsid w:val="00CB3B45"/>
    <w:rsid w:val="00CB5485"/>
    <w:rsid w:val="00D028A6"/>
    <w:rsid w:val="00D25645"/>
    <w:rsid w:val="00D81B92"/>
    <w:rsid w:val="00D8460B"/>
    <w:rsid w:val="00DB1B3D"/>
    <w:rsid w:val="00DF53F5"/>
    <w:rsid w:val="00E04C97"/>
    <w:rsid w:val="00E04D73"/>
    <w:rsid w:val="00E0705A"/>
    <w:rsid w:val="00E117D9"/>
    <w:rsid w:val="00E3777C"/>
    <w:rsid w:val="00E66A01"/>
    <w:rsid w:val="00E66C93"/>
    <w:rsid w:val="00E72D84"/>
    <w:rsid w:val="00E92F1B"/>
    <w:rsid w:val="00EC2DEA"/>
    <w:rsid w:val="00EC5051"/>
    <w:rsid w:val="00ED719C"/>
    <w:rsid w:val="00EE587A"/>
    <w:rsid w:val="00F00016"/>
    <w:rsid w:val="00F01DD5"/>
    <w:rsid w:val="00F03BFA"/>
    <w:rsid w:val="00F35B15"/>
    <w:rsid w:val="00F476F4"/>
    <w:rsid w:val="00FA63A1"/>
    <w:rsid w:val="00FB1433"/>
    <w:rsid w:val="00FD3A68"/>
    <w:rsid w:val="00FE0907"/>
    <w:rsid w:val="00FE0D3A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A18"/>
  </w:style>
  <w:style w:type="paragraph" w:styleId="a5">
    <w:name w:val="footer"/>
    <w:basedOn w:val="a"/>
    <w:link w:val="a6"/>
    <w:uiPriority w:val="99"/>
    <w:unhideWhenUsed/>
    <w:rsid w:val="002A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A18"/>
  </w:style>
  <w:style w:type="paragraph" w:styleId="a7">
    <w:name w:val="List Paragraph"/>
    <w:basedOn w:val="a"/>
    <w:uiPriority w:val="34"/>
    <w:qFormat/>
    <w:rsid w:val="00BC713E"/>
    <w:pPr>
      <w:ind w:left="720"/>
      <w:contextualSpacing/>
    </w:pPr>
  </w:style>
  <w:style w:type="paragraph" w:styleId="a8">
    <w:name w:val="No Spacing"/>
    <w:uiPriority w:val="1"/>
    <w:qFormat/>
    <w:rsid w:val="00E37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A18"/>
  </w:style>
  <w:style w:type="paragraph" w:styleId="a5">
    <w:name w:val="footer"/>
    <w:basedOn w:val="a"/>
    <w:link w:val="a6"/>
    <w:uiPriority w:val="99"/>
    <w:unhideWhenUsed/>
    <w:rsid w:val="002A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A18"/>
  </w:style>
  <w:style w:type="paragraph" w:styleId="a7">
    <w:name w:val="List Paragraph"/>
    <w:basedOn w:val="a"/>
    <w:uiPriority w:val="34"/>
    <w:qFormat/>
    <w:rsid w:val="00BC713E"/>
    <w:pPr>
      <w:ind w:left="720"/>
      <w:contextualSpacing/>
    </w:pPr>
  </w:style>
  <w:style w:type="paragraph" w:styleId="a8">
    <w:name w:val="No Spacing"/>
    <w:uiPriority w:val="1"/>
    <w:qFormat/>
    <w:rsid w:val="00E37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5" TargetMode="External"/><Relationship Id="rId13" Type="http://schemas.openxmlformats.org/officeDocument/2006/relationships/hyperlink" Target="https://ru.wikipedia.org/wiki/%D0%92%D0%BE%D0%B5%D0%BD%D0%B8%D0%B7%D0%B4%D0%B0%D1%8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litera.lib.ru/memo/russian/batov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89" TargetMode="External"/><Relationship Id="rId10" Type="http://schemas.openxmlformats.org/officeDocument/2006/relationships/hyperlink" Target="https://ru.wikipedia.org/wiki/1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5" TargetMode="External"/><Relationship Id="rId14" Type="http://schemas.openxmlformats.org/officeDocument/2006/relationships/hyperlink" Target="https://ru.wikipedia.org/wiki/1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Mamo</cp:lastModifiedBy>
  <cp:revision>103</cp:revision>
  <dcterms:created xsi:type="dcterms:W3CDTF">2015-10-29T12:35:00Z</dcterms:created>
  <dcterms:modified xsi:type="dcterms:W3CDTF">2021-04-26T19:09:00Z</dcterms:modified>
</cp:coreProperties>
</file>