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D60" w:rsidRDefault="00CF4D60" w:rsidP="00CF4D6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МБОУ «Средняя общеобразовательная школа № 17»</w:t>
      </w:r>
    </w:p>
    <w:p w:rsidR="00AF2674" w:rsidRDefault="00AF2674" w:rsidP="00AF2674">
      <w:pPr>
        <w:spacing w:line="360" w:lineRule="auto"/>
        <w:jc w:val="center"/>
        <w:rPr>
          <w:sz w:val="28"/>
          <w:szCs w:val="28"/>
        </w:rPr>
      </w:pPr>
    </w:p>
    <w:p w:rsidR="00AF2674" w:rsidRDefault="00AF2674" w:rsidP="00AF2674">
      <w:pPr>
        <w:spacing w:line="360" w:lineRule="auto"/>
        <w:jc w:val="center"/>
        <w:rPr>
          <w:sz w:val="28"/>
          <w:szCs w:val="28"/>
        </w:rPr>
      </w:pPr>
    </w:p>
    <w:p w:rsidR="00AF2674" w:rsidRDefault="00AF2674" w:rsidP="00AF2674">
      <w:pPr>
        <w:spacing w:line="360" w:lineRule="auto"/>
        <w:jc w:val="center"/>
        <w:rPr>
          <w:sz w:val="28"/>
          <w:szCs w:val="28"/>
        </w:rPr>
      </w:pPr>
    </w:p>
    <w:p w:rsidR="00AF2674" w:rsidRDefault="00AF2674" w:rsidP="00AF2674">
      <w:pPr>
        <w:spacing w:line="360" w:lineRule="auto"/>
        <w:jc w:val="center"/>
        <w:rPr>
          <w:sz w:val="28"/>
          <w:szCs w:val="28"/>
        </w:rPr>
      </w:pPr>
    </w:p>
    <w:p w:rsidR="00AF2674" w:rsidRDefault="00CF4D60" w:rsidP="00CF4D6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bookmarkStart w:id="0" w:name="_GoBack"/>
      <w:bookmarkEnd w:id="0"/>
      <w:r w:rsidR="00AF2674">
        <w:rPr>
          <w:sz w:val="28"/>
          <w:szCs w:val="28"/>
        </w:rPr>
        <w:t>сследовательская работа</w:t>
      </w:r>
    </w:p>
    <w:p w:rsidR="00AF2674" w:rsidRDefault="00AF2674" w:rsidP="00AF2674">
      <w:pPr>
        <w:spacing w:line="360" w:lineRule="auto"/>
        <w:jc w:val="center"/>
        <w:rPr>
          <w:sz w:val="28"/>
          <w:szCs w:val="28"/>
        </w:rPr>
      </w:pPr>
    </w:p>
    <w:p w:rsidR="00AF2674" w:rsidRDefault="00AF2674" w:rsidP="00AF267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ВЫГОДНО ЛИ ЖИТЬ В ДОЛГ?</w:t>
      </w:r>
      <w:r>
        <w:rPr>
          <w:sz w:val="28"/>
          <w:szCs w:val="28"/>
        </w:rPr>
        <w:t>»</w:t>
      </w:r>
    </w:p>
    <w:p w:rsidR="00AF2674" w:rsidRDefault="00AF2674" w:rsidP="00AF2674">
      <w:pPr>
        <w:spacing w:line="360" w:lineRule="auto"/>
        <w:jc w:val="center"/>
        <w:rPr>
          <w:sz w:val="28"/>
          <w:szCs w:val="28"/>
        </w:rPr>
      </w:pPr>
    </w:p>
    <w:p w:rsidR="00AF2674" w:rsidRDefault="00AF2674" w:rsidP="00AF2674">
      <w:pPr>
        <w:spacing w:line="360" w:lineRule="auto"/>
        <w:jc w:val="center"/>
        <w:rPr>
          <w:sz w:val="28"/>
          <w:szCs w:val="28"/>
        </w:rPr>
      </w:pPr>
    </w:p>
    <w:p w:rsidR="00AF2674" w:rsidRDefault="00AF2674" w:rsidP="00AF2674">
      <w:pPr>
        <w:spacing w:line="360" w:lineRule="auto"/>
        <w:rPr>
          <w:sz w:val="28"/>
          <w:szCs w:val="28"/>
        </w:rPr>
      </w:pPr>
    </w:p>
    <w:p w:rsidR="00AF2674" w:rsidRDefault="00AF2674" w:rsidP="00AF2674">
      <w:pPr>
        <w:spacing w:line="360" w:lineRule="auto"/>
        <w:jc w:val="center"/>
        <w:rPr>
          <w:sz w:val="28"/>
          <w:szCs w:val="28"/>
        </w:rPr>
      </w:pPr>
    </w:p>
    <w:p w:rsidR="00AF2674" w:rsidRDefault="00AF2674" w:rsidP="00AF2674">
      <w:pPr>
        <w:spacing w:line="360" w:lineRule="auto"/>
        <w:jc w:val="center"/>
        <w:rPr>
          <w:sz w:val="28"/>
          <w:szCs w:val="28"/>
        </w:rPr>
      </w:pPr>
    </w:p>
    <w:p w:rsidR="00AF2674" w:rsidRDefault="00AF2674" w:rsidP="00AF2674">
      <w:pPr>
        <w:spacing w:line="360" w:lineRule="auto"/>
        <w:jc w:val="center"/>
        <w:rPr>
          <w:sz w:val="28"/>
          <w:szCs w:val="28"/>
        </w:rPr>
      </w:pPr>
    </w:p>
    <w:p w:rsidR="00AF2674" w:rsidRDefault="00AF2674" w:rsidP="00AF2674">
      <w:pPr>
        <w:spacing w:line="360" w:lineRule="auto"/>
        <w:jc w:val="center"/>
        <w:rPr>
          <w:sz w:val="28"/>
          <w:szCs w:val="28"/>
        </w:rPr>
      </w:pPr>
    </w:p>
    <w:p w:rsidR="00AF2674" w:rsidRDefault="00AF2674" w:rsidP="00AF267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Подготовила:</w:t>
      </w:r>
    </w:p>
    <w:p w:rsidR="00AF2674" w:rsidRDefault="00AF2674" w:rsidP="00AF2674">
      <w:pPr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Клёсова</w:t>
      </w:r>
      <w:proofErr w:type="spellEnd"/>
      <w:r>
        <w:rPr>
          <w:sz w:val="28"/>
          <w:szCs w:val="28"/>
        </w:rPr>
        <w:t xml:space="preserve"> Анастасия Александровна,</w:t>
      </w:r>
    </w:p>
    <w:p w:rsidR="00AF2674" w:rsidRDefault="00AF2674" w:rsidP="00AF267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обучающаяся 7 А класса</w:t>
      </w:r>
    </w:p>
    <w:p w:rsidR="00AF2674" w:rsidRDefault="00AF2674" w:rsidP="00AF2674">
      <w:pPr>
        <w:spacing w:line="360" w:lineRule="auto"/>
        <w:jc w:val="right"/>
        <w:rPr>
          <w:sz w:val="28"/>
          <w:szCs w:val="28"/>
        </w:rPr>
      </w:pPr>
    </w:p>
    <w:p w:rsidR="00AF2674" w:rsidRDefault="00AF2674" w:rsidP="00AF267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работы:</w:t>
      </w:r>
    </w:p>
    <w:p w:rsidR="00AF2674" w:rsidRDefault="00AF2674" w:rsidP="00AF267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Пилюгина Юлия Сергеевна,</w:t>
      </w:r>
    </w:p>
    <w:p w:rsidR="00AF2674" w:rsidRDefault="00AF2674" w:rsidP="00AF267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 математики,</w:t>
      </w:r>
    </w:p>
    <w:p w:rsidR="00AF2674" w:rsidRDefault="00AF2674" w:rsidP="00AF267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МБОУ «Средняя общеобразовательная школа № 17»</w:t>
      </w:r>
    </w:p>
    <w:p w:rsidR="00AF2674" w:rsidRDefault="00AF2674" w:rsidP="00AF2674">
      <w:pPr>
        <w:spacing w:line="360" w:lineRule="auto"/>
        <w:jc w:val="right"/>
        <w:rPr>
          <w:sz w:val="28"/>
          <w:szCs w:val="28"/>
        </w:rPr>
      </w:pPr>
    </w:p>
    <w:p w:rsidR="00AF2674" w:rsidRDefault="00AF2674" w:rsidP="00AF2674">
      <w:pPr>
        <w:spacing w:line="360" w:lineRule="auto"/>
        <w:jc w:val="right"/>
        <w:rPr>
          <w:sz w:val="28"/>
          <w:szCs w:val="28"/>
        </w:rPr>
      </w:pPr>
    </w:p>
    <w:p w:rsidR="00AF2674" w:rsidRDefault="00AF2674" w:rsidP="00AF2674">
      <w:pPr>
        <w:spacing w:line="360" w:lineRule="auto"/>
        <w:jc w:val="right"/>
        <w:rPr>
          <w:sz w:val="28"/>
          <w:szCs w:val="28"/>
        </w:rPr>
      </w:pPr>
    </w:p>
    <w:p w:rsidR="00AF2674" w:rsidRDefault="00AF2674" w:rsidP="009F66C5">
      <w:pPr>
        <w:spacing w:line="360" w:lineRule="auto"/>
        <w:rPr>
          <w:sz w:val="28"/>
          <w:szCs w:val="28"/>
        </w:rPr>
      </w:pPr>
    </w:p>
    <w:p w:rsidR="00AF2674" w:rsidRDefault="00AF2674" w:rsidP="00AF2674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Курск, 2021</w:t>
      </w:r>
      <w:r>
        <w:rPr>
          <w:b/>
          <w:sz w:val="28"/>
          <w:szCs w:val="28"/>
        </w:rPr>
        <w:br w:type="page"/>
      </w:r>
    </w:p>
    <w:sdt>
      <w:sdtPr>
        <w:rPr>
          <w:rFonts w:asciiTheme="minorHAnsi" w:hAnsiTheme="minorHAnsi"/>
          <w:b/>
          <w:bCs/>
          <w:i/>
          <w:iCs/>
          <w:lang w:eastAsia="ru-RU"/>
        </w:rPr>
        <w:id w:val="-55704652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AF2674" w:rsidRPr="00825CF3" w:rsidRDefault="00825CF3" w:rsidP="009F66C5">
          <w:pPr>
            <w:spacing w:line="276" w:lineRule="auto"/>
            <w:jc w:val="center"/>
            <w:rPr>
              <w:b/>
              <w:sz w:val="28"/>
              <w:szCs w:val="28"/>
            </w:rPr>
          </w:pPr>
          <w:r w:rsidRPr="00825CF3">
            <w:rPr>
              <w:b/>
              <w:sz w:val="28"/>
              <w:szCs w:val="28"/>
            </w:rPr>
            <w:t>Оглавление</w:t>
          </w:r>
        </w:p>
        <w:p w:rsidR="00AF2674" w:rsidRPr="00825CF3" w:rsidRDefault="00AF2674" w:rsidP="009F66C5">
          <w:pPr>
            <w:spacing w:line="276" w:lineRule="auto"/>
            <w:jc w:val="center"/>
            <w:rPr>
              <w:sz w:val="28"/>
              <w:szCs w:val="28"/>
            </w:rPr>
          </w:pPr>
        </w:p>
        <w:p w:rsidR="00825CF3" w:rsidRPr="00825CF3" w:rsidRDefault="00AF2674" w:rsidP="009F66C5">
          <w:pPr>
            <w:pStyle w:val="13"/>
            <w:tabs>
              <w:tab w:val="right" w:leader="dot" w:pos="10194"/>
            </w:tabs>
            <w:spacing w:line="276" w:lineRule="auto"/>
            <w:rPr>
              <w:rFonts w:ascii="Times New Roman" w:eastAsiaTheme="minorEastAsia" w:hAnsi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r w:rsidRPr="00825CF3">
            <w:rPr>
              <w:rFonts w:ascii="Times New Roman" w:hAnsi="Times New Roman"/>
              <w:b w:val="0"/>
              <w:bCs w:val="0"/>
              <w:i w:val="0"/>
              <w:sz w:val="28"/>
              <w:szCs w:val="28"/>
            </w:rPr>
            <w:fldChar w:fldCharType="begin"/>
          </w:r>
          <w:r w:rsidRPr="00825CF3">
            <w:rPr>
              <w:rFonts w:ascii="Times New Roman" w:hAnsi="Times New Roman"/>
              <w:b w:val="0"/>
              <w:i w:val="0"/>
              <w:sz w:val="28"/>
              <w:szCs w:val="28"/>
            </w:rPr>
            <w:instrText>TOC \o "1-3" \h \z \u</w:instrText>
          </w:r>
          <w:r w:rsidRPr="00825CF3">
            <w:rPr>
              <w:rFonts w:ascii="Times New Roman" w:hAnsi="Times New Roman"/>
              <w:b w:val="0"/>
              <w:bCs w:val="0"/>
              <w:i w:val="0"/>
              <w:sz w:val="28"/>
              <w:szCs w:val="28"/>
            </w:rPr>
            <w:fldChar w:fldCharType="separate"/>
          </w:r>
          <w:hyperlink w:anchor="_Toc68727542" w:history="1">
            <w:r w:rsidR="00825CF3" w:rsidRPr="00825CF3">
              <w:rPr>
                <w:rStyle w:val="a4"/>
                <w:rFonts w:ascii="Times New Roman" w:hAnsi="Times New Roman"/>
                <w:b w:val="0"/>
                <w:i w:val="0"/>
                <w:noProof/>
                <w:sz w:val="28"/>
                <w:szCs w:val="28"/>
              </w:rPr>
              <w:t>Введение</w:t>
            </w:r>
            <w:r w:rsidR="00825CF3" w:rsidRPr="00825CF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="00825CF3" w:rsidRPr="00825CF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825CF3" w:rsidRPr="00825CF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_Toc68727542 \h </w:instrText>
            </w:r>
            <w:r w:rsidR="00825CF3" w:rsidRPr="00825CF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</w:r>
            <w:r w:rsidR="00825CF3" w:rsidRPr="00825CF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9F66C5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t>3</w:t>
            </w:r>
            <w:r w:rsidR="00825CF3" w:rsidRPr="00825CF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CF3" w:rsidRPr="00825CF3" w:rsidRDefault="0036422D" w:rsidP="009F66C5">
          <w:pPr>
            <w:pStyle w:val="13"/>
            <w:tabs>
              <w:tab w:val="left" w:pos="480"/>
              <w:tab w:val="right" w:leader="dot" w:pos="10194"/>
            </w:tabs>
            <w:spacing w:line="276" w:lineRule="auto"/>
            <w:rPr>
              <w:rFonts w:ascii="Times New Roman" w:eastAsiaTheme="minorEastAsia" w:hAnsi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68727543" w:history="1">
            <w:r w:rsidR="00825CF3" w:rsidRPr="00825CF3">
              <w:rPr>
                <w:rStyle w:val="a4"/>
                <w:rFonts w:ascii="Times New Roman" w:hAnsi="Times New Roman"/>
                <w:b w:val="0"/>
                <w:i w:val="0"/>
                <w:noProof/>
                <w:sz w:val="28"/>
                <w:szCs w:val="28"/>
                <w:lang w:bidi="hi-IN"/>
              </w:rPr>
              <w:t>1.</w:t>
            </w:r>
            <w:r w:rsidR="00825CF3" w:rsidRPr="00825CF3">
              <w:rPr>
                <w:rFonts w:ascii="Times New Roman" w:eastAsiaTheme="minorEastAsia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ab/>
            </w:r>
            <w:r w:rsidR="00825CF3" w:rsidRPr="00825CF3">
              <w:rPr>
                <w:rStyle w:val="a4"/>
                <w:rFonts w:ascii="Times New Roman" w:hAnsi="Times New Roman"/>
                <w:b w:val="0"/>
                <w:i w:val="0"/>
                <w:noProof/>
                <w:sz w:val="28"/>
                <w:szCs w:val="28"/>
              </w:rPr>
              <w:t>Понятие и виды потребительского кредита</w:t>
            </w:r>
            <w:r w:rsidR="00825CF3" w:rsidRPr="00825CF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="00825CF3" w:rsidRPr="00825CF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825CF3" w:rsidRPr="00825CF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_Toc68727543 \h </w:instrText>
            </w:r>
            <w:r w:rsidR="00825CF3" w:rsidRPr="00825CF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</w:r>
            <w:r w:rsidR="00825CF3" w:rsidRPr="00825CF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9F66C5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t>4</w:t>
            </w:r>
            <w:r w:rsidR="00825CF3" w:rsidRPr="00825CF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CF3" w:rsidRPr="00825CF3" w:rsidRDefault="0036422D" w:rsidP="009F66C5">
          <w:pPr>
            <w:pStyle w:val="13"/>
            <w:tabs>
              <w:tab w:val="left" w:pos="480"/>
              <w:tab w:val="right" w:leader="dot" w:pos="10194"/>
            </w:tabs>
            <w:spacing w:line="276" w:lineRule="auto"/>
            <w:rPr>
              <w:rFonts w:ascii="Times New Roman" w:eastAsiaTheme="minorEastAsia" w:hAnsi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68727544" w:history="1">
            <w:r w:rsidR="00825CF3" w:rsidRPr="00825CF3">
              <w:rPr>
                <w:rStyle w:val="a4"/>
                <w:rFonts w:ascii="Times New Roman" w:hAnsi="Times New Roman"/>
                <w:b w:val="0"/>
                <w:i w:val="0"/>
                <w:noProof/>
                <w:sz w:val="28"/>
                <w:szCs w:val="28"/>
              </w:rPr>
              <w:t>2.</w:t>
            </w:r>
            <w:r w:rsidR="00825CF3" w:rsidRPr="00825CF3">
              <w:rPr>
                <w:rFonts w:ascii="Times New Roman" w:eastAsiaTheme="minorEastAsia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ab/>
            </w:r>
            <w:r w:rsidR="00825CF3" w:rsidRPr="00825CF3">
              <w:rPr>
                <w:rStyle w:val="a4"/>
                <w:rFonts w:ascii="Times New Roman" w:hAnsi="Times New Roman"/>
                <w:b w:val="0"/>
                <w:i w:val="0"/>
                <w:noProof/>
                <w:sz w:val="28"/>
                <w:szCs w:val="28"/>
              </w:rPr>
              <w:t>Как рассчитать проценты по кредиту</w:t>
            </w:r>
            <w:r w:rsidR="00825CF3" w:rsidRPr="00825CF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="00825CF3" w:rsidRPr="00825CF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825CF3" w:rsidRPr="00825CF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_Toc68727544 \h </w:instrText>
            </w:r>
            <w:r w:rsidR="00825CF3" w:rsidRPr="00825CF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</w:r>
            <w:r w:rsidR="00825CF3" w:rsidRPr="00825CF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9F66C5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t>7</w:t>
            </w:r>
            <w:r w:rsidR="00825CF3" w:rsidRPr="00825CF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CF3" w:rsidRPr="00825CF3" w:rsidRDefault="0036422D" w:rsidP="009F66C5">
          <w:pPr>
            <w:pStyle w:val="13"/>
            <w:tabs>
              <w:tab w:val="left" w:pos="480"/>
              <w:tab w:val="right" w:leader="dot" w:pos="10194"/>
            </w:tabs>
            <w:spacing w:line="276" w:lineRule="auto"/>
            <w:rPr>
              <w:rFonts w:ascii="Times New Roman" w:eastAsiaTheme="minorEastAsia" w:hAnsi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68727545" w:history="1">
            <w:r w:rsidR="00825CF3" w:rsidRPr="00825CF3">
              <w:rPr>
                <w:rStyle w:val="a4"/>
                <w:rFonts w:ascii="Times New Roman" w:hAnsi="Times New Roman"/>
                <w:b w:val="0"/>
                <w:i w:val="0"/>
                <w:noProof/>
                <w:sz w:val="28"/>
                <w:szCs w:val="28"/>
              </w:rPr>
              <w:t>3.</w:t>
            </w:r>
            <w:r w:rsidR="00825CF3" w:rsidRPr="00825CF3">
              <w:rPr>
                <w:rFonts w:ascii="Times New Roman" w:eastAsiaTheme="minorEastAsia" w:hAnsi="Times New Roman"/>
                <w:b w:val="0"/>
                <w:bCs w:val="0"/>
                <w:i w:val="0"/>
                <w:iCs w:val="0"/>
                <w:noProof/>
                <w:sz w:val="28"/>
                <w:szCs w:val="28"/>
              </w:rPr>
              <w:tab/>
            </w:r>
            <w:r w:rsidR="00825CF3" w:rsidRPr="00825CF3">
              <w:rPr>
                <w:rStyle w:val="a4"/>
                <w:rFonts w:ascii="Times New Roman" w:hAnsi="Times New Roman"/>
                <w:b w:val="0"/>
                <w:i w:val="0"/>
                <w:noProof/>
                <w:sz w:val="28"/>
                <w:szCs w:val="28"/>
              </w:rPr>
              <w:t>Выгодно ли жить в долг</w:t>
            </w:r>
            <w:r w:rsidR="00825CF3" w:rsidRPr="00825CF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="00825CF3" w:rsidRPr="00825CF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825CF3" w:rsidRPr="00825CF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_Toc68727545 \h </w:instrText>
            </w:r>
            <w:r w:rsidR="00825CF3" w:rsidRPr="00825CF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</w:r>
            <w:r w:rsidR="00825CF3" w:rsidRPr="00825CF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9F66C5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t>9</w:t>
            </w:r>
            <w:r w:rsidR="00825CF3" w:rsidRPr="00825CF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CF3" w:rsidRPr="00825CF3" w:rsidRDefault="0036422D" w:rsidP="009F66C5">
          <w:pPr>
            <w:pStyle w:val="13"/>
            <w:tabs>
              <w:tab w:val="right" w:leader="dot" w:pos="10194"/>
            </w:tabs>
            <w:spacing w:line="276" w:lineRule="auto"/>
            <w:rPr>
              <w:rFonts w:ascii="Times New Roman" w:eastAsiaTheme="minorEastAsia" w:hAnsi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68727546" w:history="1">
            <w:r w:rsidR="00825CF3" w:rsidRPr="00825CF3">
              <w:rPr>
                <w:rStyle w:val="a4"/>
                <w:rFonts w:ascii="Times New Roman" w:hAnsi="Times New Roman"/>
                <w:b w:val="0"/>
                <w:i w:val="0"/>
                <w:noProof/>
                <w:sz w:val="28"/>
                <w:szCs w:val="28"/>
              </w:rPr>
              <w:t>Заключение</w:t>
            </w:r>
            <w:r w:rsidR="00825CF3" w:rsidRPr="00825CF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="00825CF3" w:rsidRPr="00825CF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825CF3" w:rsidRPr="00825CF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_Toc68727546 \h </w:instrText>
            </w:r>
            <w:r w:rsidR="00825CF3" w:rsidRPr="00825CF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</w:r>
            <w:r w:rsidR="00825CF3" w:rsidRPr="00825CF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9F66C5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t>12</w:t>
            </w:r>
            <w:r w:rsidR="00825CF3" w:rsidRPr="00825CF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25CF3" w:rsidRPr="00825CF3" w:rsidRDefault="0036422D" w:rsidP="009F66C5">
          <w:pPr>
            <w:pStyle w:val="13"/>
            <w:tabs>
              <w:tab w:val="right" w:leader="dot" w:pos="10194"/>
            </w:tabs>
            <w:spacing w:line="276" w:lineRule="auto"/>
            <w:rPr>
              <w:rFonts w:ascii="Times New Roman" w:eastAsiaTheme="minorEastAsia" w:hAnsi="Times New Roman"/>
              <w:b w:val="0"/>
              <w:bCs w:val="0"/>
              <w:i w:val="0"/>
              <w:iCs w:val="0"/>
              <w:noProof/>
              <w:sz w:val="28"/>
              <w:szCs w:val="28"/>
            </w:rPr>
          </w:pPr>
          <w:hyperlink w:anchor="_Toc68727547" w:history="1">
            <w:r w:rsidR="00825CF3" w:rsidRPr="00825CF3">
              <w:rPr>
                <w:rStyle w:val="a4"/>
                <w:rFonts w:ascii="Times New Roman" w:hAnsi="Times New Roman"/>
                <w:b w:val="0"/>
                <w:i w:val="0"/>
                <w:noProof/>
                <w:sz w:val="28"/>
                <w:szCs w:val="28"/>
              </w:rPr>
              <w:t>Литература</w:t>
            </w:r>
            <w:r w:rsidR="00825CF3" w:rsidRPr="00825CF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tab/>
            </w:r>
            <w:r w:rsidR="00825CF3" w:rsidRPr="00825CF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begin"/>
            </w:r>
            <w:r w:rsidR="00825CF3" w:rsidRPr="00825CF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instrText xml:space="preserve"> PAGEREF _Toc68727547 \h </w:instrText>
            </w:r>
            <w:r w:rsidR="00825CF3" w:rsidRPr="00825CF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</w:r>
            <w:r w:rsidR="00825CF3" w:rsidRPr="00825CF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separate"/>
            </w:r>
            <w:r w:rsidR="009F66C5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t>13</w:t>
            </w:r>
            <w:r w:rsidR="00825CF3" w:rsidRPr="00825CF3">
              <w:rPr>
                <w:rFonts w:ascii="Times New Roman" w:hAnsi="Times New Roman"/>
                <w:b w:val="0"/>
                <w:i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F2674" w:rsidRPr="000272D3" w:rsidRDefault="00AF2674" w:rsidP="009F66C5">
          <w:pPr>
            <w:pStyle w:val="13"/>
            <w:tabs>
              <w:tab w:val="right" w:leader="dot" w:pos="9055"/>
            </w:tabs>
            <w:spacing w:line="276" w:lineRule="auto"/>
            <w:jc w:val="both"/>
            <w:rPr>
              <w:rFonts w:eastAsiaTheme="minorEastAsia" w:cstheme="minorBidi"/>
              <w:b w:val="0"/>
              <w:bCs w:val="0"/>
              <w:i w:val="0"/>
              <w:iCs w:val="0"/>
              <w:noProof/>
            </w:rPr>
          </w:pPr>
          <w:r w:rsidRPr="00825CF3">
            <w:rPr>
              <w:rFonts w:ascii="Times New Roman" w:hAnsi="Times New Roman"/>
              <w:b w:val="0"/>
              <w:bCs w:val="0"/>
              <w:i w:val="0"/>
              <w:noProof/>
              <w:sz w:val="28"/>
              <w:szCs w:val="28"/>
            </w:rPr>
            <w:fldChar w:fldCharType="end"/>
          </w:r>
        </w:p>
      </w:sdtContent>
    </w:sdt>
    <w:p w:rsidR="00AF2674" w:rsidRDefault="00AF2674" w:rsidP="009F66C5">
      <w:pPr>
        <w:suppressAutoHyphens w:val="0"/>
        <w:spacing w:line="276" w:lineRule="auto"/>
        <w:rPr>
          <w:b/>
          <w:sz w:val="28"/>
          <w:szCs w:val="28"/>
        </w:rPr>
      </w:pPr>
    </w:p>
    <w:p w:rsidR="00AF2674" w:rsidRDefault="00AF2674" w:rsidP="009F66C5">
      <w:pPr>
        <w:suppressAutoHyphens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46B48" w:rsidRDefault="00946B48" w:rsidP="009F66C5">
      <w:pPr>
        <w:pStyle w:val="a3"/>
        <w:shd w:val="clear" w:color="auto" w:fill="FFFFFF"/>
        <w:spacing w:before="0" w:beforeAutospacing="0" w:after="0" w:afterAutospacing="0" w:line="276" w:lineRule="auto"/>
        <w:jc w:val="center"/>
        <w:outlineLvl w:val="0"/>
        <w:rPr>
          <w:b/>
          <w:sz w:val="28"/>
          <w:szCs w:val="28"/>
        </w:rPr>
      </w:pPr>
      <w:bookmarkStart w:id="1" w:name="_Toc68727542"/>
      <w:r w:rsidRPr="00AF2674">
        <w:rPr>
          <w:b/>
          <w:sz w:val="28"/>
          <w:szCs w:val="28"/>
        </w:rPr>
        <w:lastRenderedPageBreak/>
        <w:t>Введение</w:t>
      </w:r>
      <w:bookmarkEnd w:id="1"/>
    </w:p>
    <w:p w:rsidR="00AF2674" w:rsidRPr="00AF2674" w:rsidRDefault="00AF2674" w:rsidP="009F66C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946B48" w:rsidRPr="00AF2674" w:rsidRDefault="00946B48" w:rsidP="009F66C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F2674">
        <w:rPr>
          <w:sz w:val="28"/>
          <w:szCs w:val="28"/>
        </w:rPr>
        <w:t xml:space="preserve">С кредитами мы сталкиваемся повсюду: банки, магазины, телевидение, интернет, все предлагают воспользоваться данной услугой. По результатам общероссийского опроса </w:t>
      </w:r>
      <w:r w:rsidRPr="00AF2674">
        <w:rPr>
          <w:color w:val="000000"/>
          <w:sz w:val="28"/>
          <w:szCs w:val="28"/>
        </w:rPr>
        <w:t xml:space="preserve">число заёмщиков среди опрошенных россиян увеличилось. Таким образом, </w:t>
      </w:r>
      <w:r w:rsidRPr="00AF2674">
        <w:rPr>
          <w:sz w:val="28"/>
          <w:szCs w:val="28"/>
        </w:rPr>
        <w:t>кредит постепенно становится неотъемлемой частью повседневной жизни современного человека.</w:t>
      </w:r>
    </w:p>
    <w:p w:rsidR="00946B48" w:rsidRPr="00AF2674" w:rsidRDefault="00946B48" w:rsidP="009F66C5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F2674">
        <w:rPr>
          <w:color w:val="000000"/>
          <w:sz w:val="28"/>
          <w:szCs w:val="28"/>
        </w:rPr>
        <w:t xml:space="preserve">В связи с увеличивающимся спросом, банки в сражении за клиентов представляют широкий ассортимент данного кредитного продукта, каждый из которых обладает определенными достоинствами. Для того, чтобы подобрать кредит с наиболее оптимальными условиями, необходимо изучить целый ряд параметров. </w:t>
      </w:r>
      <w:r w:rsidRPr="00AF2674">
        <w:rPr>
          <w:sz w:val="28"/>
          <w:szCs w:val="28"/>
        </w:rPr>
        <w:t xml:space="preserve">В каких случаях, каким кредитным продуктом выгоднее воспользоваться? В каком банке наиболее оптимально оформить кредит? На какой срок? Чтобы ответить на эти вопросы, мы занялись исследованием данной ситуации. В этом и заключается актуальность нашей работы. </w:t>
      </w:r>
    </w:p>
    <w:p w:rsidR="00946B48" w:rsidRPr="00AF2674" w:rsidRDefault="00946B48" w:rsidP="009F66C5">
      <w:pPr>
        <w:spacing w:line="276" w:lineRule="auto"/>
        <w:ind w:firstLine="708"/>
        <w:jc w:val="both"/>
        <w:rPr>
          <w:sz w:val="28"/>
          <w:szCs w:val="28"/>
        </w:rPr>
      </w:pPr>
      <w:r w:rsidRPr="00AF2674">
        <w:rPr>
          <w:sz w:val="28"/>
          <w:szCs w:val="28"/>
        </w:rPr>
        <w:t>Объектом исследования</w:t>
      </w:r>
      <w:r w:rsidRPr="00AF2674">
        <w:rPr>
          <w:b/>
          <w:sz w:val="28"/>
          <w:szCs w:val="28"/>
        </w:rPr>
        <w:t xml:space="preserve"> </w:t>
      </w:r>
      <w:r w:rsidRPr="00AF2674">
        <w:rPr>
          <w:sz w:val="28"/>
          <w:szCs w:val="28"/>
        </w:rPr>
        <w:t>данной работы являются</w:t>
      </w:r>
      <w:r w:rsidRPr="00AF2674">
        <w:rPr>
          <w:b/>
          <w:sz w:val="28"/>
          <w:szCs w:val="28"/>
        </w:rPr>
        <w:t xml:space="preserve"> </w:t>
      </w:r>
      <w:r w:rsidRPr="00AF2674">
        <w:rPr>
          <w:sz w:val="28"/>
          <w:szCs w:val="28"/>
        </w:rPr>
        <w:t>финансовые учреждения (банки) в городе Курске.</w:t>
      </w:r>
    </w:p>
    <w:p w:rsidR="00946B48" w:rsidRPr="00AF2674" w:rsidRDefault="00946B48" w:rsidP="009F66C5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AF2674">
        <w:rPr>
          <w:sz w:val="28"/>
          <w:szCs w:val="28"/>
        </w:rPr>
        <w:t>Предмет исследования</w:t>
      </w:r>
      <w:r w:rsidRPr="00AF2674">
        <w:rPr>
          <w:b/>
          <w:sz w:val="28"/>
          <w:szCs w:val="28"/>
        </w:rPr>
        <w:t xml:space="preserve"> – </w:t>
      </w:r>
      <w:r w:rsidR="00D643D6" w:rsidRPr="00AF2674">
        <w:rPr>
          <w:sz w:val="28"/>
          <w:szCs w:val="28"/>
        </w:rPr>
        <w:t>кредиты в Курске.</w:t>
      </w:r>
    </w:p>
    <w:p w:rsidR="00946B48" w:rsidRPr="00AF2674" w:rsidRDefault="00946B48" w:rsidP="009F66C5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AF2674">
        <w:rPr>
          <w:sz w:val="28"/>
          <w:szCs w:val="28"/>
        </w:rPr>
        <w:t xml:space="preserve">Целью работы является изучение экономического содержания кредитных отношений и их возможных социальных последствий. </w:t>
      </w:r>
    </w:p>
    <w:p w:rsidR="00946B48" w:rsidRPr="00AF2674" w:rsidRDefault="00946B48" w:rsidP="009F66C5">
      <w:pPr>
        <w:spacing w:line="276" w:lineRule="auto"/>
        <w:ind w:firstLine="709"/>
        <w:jc w:val="both"/>
        <w:rPr>
          <w:sz w:val="28"/>
          <w:szCs w:val="28"/>
        </w:rPr>
      </w:pPr>
      <w:r w:rsidRPr="00AF2674">
        <w:rPr>
          <w:sz w:val="28"/>
          <w:szCs w:val="28"/>
        </w:rPr>
        <w:t>Для достижения цели я поставила следующие задачи:</w:t>
      </w:r>
    </w:p>
    <w:p w:rsidR="00946B48" w:rsidRPr="00AF2674" w:rsidRDefault="00946B48" w:rsidP="009F66C5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F2674">
        <w:rPr>
          <w:sz w:val="28"/>
          <w:szCs w:val="28"/>
        </w:rPr>
        <w:t>изучить литературу по данной теме;</w:t>
      </w:r>
    </w:p>
    <w:p w:rsidR="00946B48" w:rsidRPr="00AF2674" w:rsidRDefault="00946B48" w:rsidP="009F66C5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изучить спрос и предложение на рынке 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анковских ус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луг в горо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де Курск;</w:t>
      </w:r>
    </w:p>
    <w:p w:rsidR="00946B48" w:rsidRPr="00AF2674" w:rsidRDefault="00946B48" w:rsidP="009F66C5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AF2674">
        <w:rPr>
          <w:sz w:val="28"/>
          <w:szCs w:val="28"/>
        </w:rPr>
        <w:t>проанализировать полученные данные и сделать вывод о выгодности кредита.</w:t>
      </w:r>
    </w:p>
    <w:p w:rsidR="00946B48" w:rsidRPr="00AF2674" w:rsidRDefault="00946B48" w:rsidP="009F66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Определившись с це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лями и зад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ачами, я 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ыдвинула г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ипотезу, 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ы предпола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гаем, что кре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диты не вы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годны, так 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ак подразу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мевают вып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лату больш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их проценто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в.</w:t>
      </w:r>
    </w:p>
    <w:p w:rsidR="00CE7D6D" w:rsidRDefault="00946B48" w:rsidP="009F66C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мето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дами иссле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дования</w:t>
      </w:r>
      <w:r w:rsidRPr="00AF267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являются изуче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ние научно-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популярной 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итературы, 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прос, анал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из и сравне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ние получе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нных данны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х.</w:t>
      </w:r>
    </w:p>
    <w:p w:rsidR="00CE7D6D" w:rsidRPr="00CE7D6D" w:rsidRDefault="00CE7D6D" w:rsidP="009F66C5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Практическая з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начимость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выражается в то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м, что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данном 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аботе расс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мотрены пре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дложения о кре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дитах веду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щих банков, изуче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н спрос и пре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дложение 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 рынке ба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нковских ус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 xml:space="preserve">луг и </w:t>
      </w:r>
      <w:r>
        <w:rPr>
          <w:sz w:val="28"/>
          <w:szCs w:val="28"/>
          <w:lang w:eastAsia="ru-RU"/>
        </w:rPr>
        <w:t>показан широ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кий спектр 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именения 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асчёта про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центов в э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кономическ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их сферах, то ест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ь тесную вз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аимосвязь 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атематики с э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кономикой.</w:t>
      </w:r>
    </w:p>
    <w:p w:rsidR="00CE7D6D" w:rsidRPr="00CE7D6D" w:rsidRDefault="00CE7D6D" w:rsidP="009F66C5">
      <w:pPr>
        <w:spacing w:line="276" w:lineRule="auto"/>
        <w:ind w:firstLine="708"/>
        <w:jc w:val="both"/>
        <w:rPr>
          <w:sz w:val="28"/>
          <w:szCs w:val="28"/>
        </w:rPr>
        <w:sectPr w:rsidR="00CE7D6D" w:rsidRPr="00CE7D6D" w:rsidSect="009F66C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701" w:header="720" w:footer="720" w:gutter="0"/>
          <w:cols w:space="720"/>
          <w:titlePg/>
          <w:docGrid w:linePitch="360"/>
        </w:sectPr>
      </w:pPr>
      <w:r>
        <w:rPr>
          <w:sz w:val="28"/>
          <w:szCs w:val="28"/>
        </w:rPr>
        <w:br/>
      </w:r>
    </w:p>
    <w:p w:rsidR="0052054D" w:rsidRPr="00AF2674" w:rsidRDefault="0052054D" w:rsidP="009F66C5">
      <w:pPr>
        <w:pStyle w:val="11"/>
        <w:numPr>
          <w:ilvl w:val="0"/>
          <w:numId w:val="16"/>
        </w:numPr>
        <w:shd w:val="clear" w:color="auto" w:fill="FFFFFF"/>
        <w:spacing w:before="240" w:after="150"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_Toc68727543"/>
      <w:r w:rsidRPr="00AF2674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lastRenderedPageBreak/>
        <w:t>Понятие и виды потребительского кредита</w:t>
      </w:r>
      <w:bookmarkEnd w:id="2"/>
    </w:p>
    <w:p w:rsidR="00AF2674" w:rsidRPr="00AF2674" w:rsidRDefault="00AF2674" w:rsidP="009F66C5">
      <w:pPr>
        <w:pStyle w:val="11"/>
        <w:shd w:val="clear" w:color="auto" w:fill="FFFFFF"/>
        <w:spacing w:before="240" w:after="150"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2054D" w:rsidRPr="00AF2674" w:rsidRDefault="0052054D" w:rsidP="009F66C5">
      <w:pPr>
        <w:pStyle w:val="11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 – это э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кономическ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отношен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между кре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дитором и з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аемщиком по по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воду возвр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атного дви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стои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 в то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варной или де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нежной фор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ме.</w:t>
      </w:r>
    </w:p>
    <w:p w:rsidR="0052054D" w:rsidRPr="00AF2674" w:rsidRDefault="0052054D" w:rsidP="009F66C5">
      <w:pPr>
        <w:pStyle w:val="11"/>
        <w:shd w:val="clear" w:color="auto" w:fill="FFFFFF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Субъектами кре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дитных отно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шений явля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кредитор и з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аемщик. Кре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 – это субъе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 кредитн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отношен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переда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ющий стоимост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во време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 пользо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вание, а з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аемщик - субъе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кт, получа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ющий кредит и об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язанный воз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вратить его в уст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ановленный сро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 Объекто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кредитно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сделки в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ыступает ссу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женная сто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имость, то ест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стоимост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в денежно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или товар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форме, котору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кредитор пере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во вре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менное пол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ьзование з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аемщику.</w:t>
      </w:r>
    </w:p>
    <w:p w:rsidR="0052054D" w:rsidRPr="00AF2674" w:rsidRDefault="0052054D" w:rsidP="009F66C5">
      <w:pPr>
        <w:pStyle w:val="11"/>
        <w:shd w:val="clear" w:color="auto" w:fill="FFFFFF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основным пр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инципам кре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дитования от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 сроч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и воз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вратность, це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левой хара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ктер, матер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иальную обес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печенность, п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латность.</w:t>
      </w:r>
    </w:p>
    <w:p w:rsidR="0052054D" w:rsidRPr="00AF2674" w:rsidRDefault="0052054D" w:rsidP="009F66C5">
      <w:pPr>
        <w:pStyle w:val="11"/>
        <w:shd w:val="clear" w:color="auto" w:fill="FFFFFF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Потребительская фор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 кредита истор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ически воз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никла внач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 развит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кредитн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отношен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когда у о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дних субъе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 ощуща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лся избыто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предмето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потребле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у дру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гих возник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 потреб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во вре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менном их ис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52054D" w:rsidRPr="00AF2674" w:rsidRDefault="0052054D" w:rsidP="009F66C5">
      <w:pPr>
        <w:pStyle w:val="11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Потребительские кре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диты – это з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аймы, котор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ые оформля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ются гражд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анами в ба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нке в налич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ной или без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наличной фор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ме. Целью кре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дита может б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ыть любая по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купка (теле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визора, хо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лодильника, ко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мпьютера), о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плата услу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г (туристичес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кой путевк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и, курсов, лече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ния) или по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лучение на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личных дене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г для реше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ния повсед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невных нуж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д. Потребите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льские кре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диты могут б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ыть целевые и не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целевые, с обес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печением и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</w:rPr>
        <w:t>ли без.</w:t>
      </w:r>
    </w:p>
    <w:p w:rsidR="0052054D" w:rsidRPr="00AF2674" w:rsidRDefault="0052054D" w:rsidP="009F66C5">
      <w:pPr>
        <w:pStyle w:val="11"/>
        <w:shd w:val="clear" w:color="auto" w:fill="FFFFFF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по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дробнее кл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ассификаци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потребите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льского кре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дита по ка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ждому из пр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иведенных пр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изнаков.</w:t>
      </w:r>
    </w:p>
    <w:p w:rsidR="0052054D" w:rsidRPr="00AF2674" w:rsidRDefault="0052054D" w:rsidP="009F66C5">
      <w:pPr>
        <w:pStyle w:val="11"/>
        <w:shd w:val="clear" w:color="auto" w:fill="FFFFFF"/>
        <w:spacing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субъект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 кредито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сущест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вуют потреб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ительские кре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диты, предост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авляемые:</w:t>
      </w:r>
    </w:p>
    <w:p w:rsidR="0052054D" w:rsidRPr="00AF2674" w:rsidRDefault="0052054D" w:rsidP="009F66C5">
      <w:pPr>
        <w:pStyle w:val="11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банком;</w:t>
      </w:r>
    </w:p>
    <w:p w:rsidR="0052054D" w:rsidRPr="00AF2674" w:rsidRDefault="0052054D" w:rsidP="009F66C5">
      <w:pPr>
        <w:pStyle w:val="11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торговыми ор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ганизациям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и;</w:t>
      </w:r>
    </w:p>
    <w:p w:rsidR="0052054D" w:rsidRPr="00AF2674" w:rsidRDefault="0052054D" w:rsidP="009F66C5">
      <w:pPr>
        <w:pStyle w:val="11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частными л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ицами (так н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азываемые ч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астные потреб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ительские ссу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ды);</w:t>
      </w:r>
    </w:p>
    <w:p w:rsidR="0052054D" w:rsidRPr="00AF2674" w:rsidRDefault="0052054D" w:rsidP="009F66C5">
      <w:pPr>
        <w:pStyle w:val="11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учреждениями неб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анковского т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ипа – ломб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арды, пенс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ионные фон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ды и т.д.;</w:t>
      </w:r>
    </w:p>
    <w:p w:rsidR="0052054D" w:rsidRPr="00AF2674" w:rsidRDefault="0052054D" w:rsidP="009F66C5">
      <w:pPr>
        <w:pStyle w:val="11"/>
        <w:numPr>
          <w:ilvl w:val="0"/>
          <w:numId w:val="7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потребительские кре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диты, предост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авляемые з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аемщикам не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посредстве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 на пре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дприятиях и в ор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ганизациях, в котор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они работ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ают [2].</w:t>
      </w:r>
    </w:p>
    <w:p w:rsidR="0052054D" w:rsidRPr="00AF2674" w:rsidRDefault="0052054D" w:rsidP="009F66C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Перед тем 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ак приступ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ать непосре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дственно к офор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млению доку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ментов, сле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дует обрат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ить вниман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ие на срок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и предоста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вления потреб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ительского кре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дита</w:t>
      </w:r>
      <w:r>
        <w:rPr>
          <w:sz w:val="28"/>
          <w:szCs w:val="28"/>
        </w:rPr>
        <w:t>.</w:t>
      </w:r>
    </w:p>
    <w:p w:rsidR="0052054D" w:rsidRPr="00AF2674" w:rsidRDefault="0052054D" w:rsidP="009F66C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По срокам кре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дитования:</w:t>
      </w:r>
    </w:p>
    <w:p w:rsidR="0052054D" w:rsidRPr="00AF2674" w:rsidRDefault="0052054D" w:rsidP="009F66C5">
      <w:pPr>
        <w:pStyle w:val="11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краткосрочные – от 1 д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 до 1 го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да;</w:t>
      </w:r>
    </w:p>
    <w:p w:rsidR="0052054D" w:rsidRPr="00AF2674" w:rsidRDefault="0052054D" w:rsidP="009F66C5">
      <w:pPr>
        <w:pStyle w:val="11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среднесрочные – 1-5 лет;</w:t>
      </w:r>
    </w:p>
    <w:p w:rsidR="0052054D" w:rsidRPr="00AF2674" w:rsidRDefault="0052054D" w:rsidP="009F66C5">
      <w:pPr>
        <w:pStyle w:val="11"/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долгосрочные – с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5 лет.</w:t>
      </w:r>
    </w:p>
    <w:p w:rsidR="0052054D" w:rsidRPr="00AF2674" w:rsidRDefault="0052054D" w:rsidP="009F66C5">
      <w:pPr>
        <w:pStyle w:val="11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обеспече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нию потреб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ительские кре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диты бывают обес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печенные (з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алогом, гар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антиями, поруч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ительствам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и) и необес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печенные (б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ланковые). Обес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печение не г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арантирует по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гашения кре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дита, но з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начительно с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нижает рис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к его невоз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врата.</w:t>
      </w:r>
    </w:p>
    <w:p w:rsidR="0052054D" w:rsidRPr="00AF2674" w:rsidRDefault="0052054D" w:rsidP="009F66C5">
      <w:pPr>
        <w:pStyle w:val="11"/>
        <w:shd w:val="clear" w:color="auto" w:fill="FFFFFF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методу по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гашения раз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личают:</w:t>
      </w:r>
    </w:p>
    <w:p w:rsidR="0052054D" w:rsidRPr="00AF2674" w:rsidRDefault="0052054D" w:rsidP="009F66C5">
      <w:pPr>
        <w:pStyle w:val="11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 с р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азовым пог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ашением. С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юда относятс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текущие счет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открывае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мые покупате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лем на сро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1-1,5 мес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яца в универ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магах и дру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гих предпр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иятиях роз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ничной тор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говли; в пре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делах предост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авленных кре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дитов они по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купают тов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ары и, по истече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устано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вленного сро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ка, единовре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 пога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шают свою з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адолженност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ь. Потребите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льский кре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 с разо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вым погаше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включ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также кре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диты в виде отсроч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платежа (з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услуги ко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ммунальных пре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дприятий, вр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ачей и мед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ицинских учре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ждений);</w:t>
      </w:r>
    </w:p>
    <w:p w:rsidR="0052054D" w:rsidRPr="00AF2674" w:rsidRDefault="0052054D" w:rsidP="009F66C5">
      <w:pPr>
        <w:pStyle w:val="11"/>
        <w:numPr>
          <w:ilvl w:val="0"/>
          <w:numId w:val="9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кредит с р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ассрочкой п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латежа, по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гашение за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долженност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и по кредиту и про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центов осу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ществляетс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я единовре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менно. Кре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диты с рассроч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кой делятс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я на равно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мерно пога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шаемые (еже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месячно, е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жекварталь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но) и нера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вномерно по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гашаемые (су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мма платеж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а меняется).</w:t>
      </w:r>
    </w:p>
    <w:p w:rsidR="0052054D" w:rsidRPr="00AF2674" w:rsidRDefault="0052054D" w:rsidP="009F66C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По методу вз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имания про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центов ссу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ды классиф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ицируют сле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дующим обр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азом:</w:t>
      </w:r>
    </w:p>
    <w:p w:rsidR="00A97051" w:rsidRPr="00AF2674" w:rsidRDefault="0052054D" w:rsidP="009F66C5">
      <w:pPr>
        <w:pStyle w:val="11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ссуды с удер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жанием про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центов в мо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 ее пре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доставлени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я; ссуды с у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платой про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центов в мо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 погаше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кредит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а;</w:t>
      </w:r>
    </w:p>
    <w:p w:rsidR="0052054D" w:rsidRPr="00AF2674" w:rsidRDefault="0052054D" w:rsidP="009F66C5">
      <w:pPr>
        <w:pStyle w:val="11"/>
        <w:numPr>
          <w:ilvl w:val="0"/>
          <w:numId w:val="1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ссуды с уп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латой проце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нтов равны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взносам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протя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жении всего сро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 пользов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(ежек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вартально, о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 раз в по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лугодие ил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специ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 оговоре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нному граф</w:t>
      </w:r>
      <w:r>
        <w:rPr>
          <w:rFonts w:ascii="Times New Roman" w:eastAsia="Times New Roman" w:hAnsi="Times New Roman" w:cs="Times New Roman"/>
          <w:i/>
          <w:color w:val="A6A6A6" w:themeColor="background1" w:themeShade="A6"/>
          <w:spacing w:val="-16"/>
          <w:sz w:val="13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ику) [2].</w:t>
      </w:r>
    </w:p>
    <w:p w:rsidR="00A97051" w:rsidRPr="00AF2674" w:rsidRDefault="0052054D" w:rsidP="009F66C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Существует 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акже такое по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нятие как ссу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да с аннуитет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ным платежо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м, т.е. пл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атежом с 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дновременно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й уплатой про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центов за по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льзование ссу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дой.</w:t>
      </w:r>
    </w:p>
    <w:p w:rsidR="00A97051" w:rsidRPr="00AF2674" w:rsidRDefault="0052054D" w:rsidP="009F66C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Таким образо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м, потребите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льский кре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дит являетс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я одной из фор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мой кредит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а, где зае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мщиком высту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пает физичес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кое лицо. В з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ависимости от 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пределенны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х критерие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в можно вы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делить вид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ы потребите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льского кре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дита.</w:t>
      </w:r>
    </w:p>
    <w:p w:rsidR="00A97051" w:rsidRPr="00AF2674" w:rsidRDefault="0052054D" w:rsidP="009F66C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классифи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кации потреб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ительского кре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дита нами 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ыл рассмотре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н такой кр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итерий, ка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к метод по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гашения.</w:t>
      </w:r>
    </w:p>
    <w:p w:rsidR="00A97051" w:rsidRPr="00AF2674" w:rsidRDefault="0052054D" w:rsidP="009F66C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>роценты по кре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диту – это ф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иксированн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ая величин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а, зависящ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ая от тела кре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дита, котору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ю банк пре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длагает кл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иенту за обс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 xml:space="preserve">луживание </w:t>
      </w:r>
      <w:r>
        <w:rPr>
          <w:color w:val="000000"/>
          <w:sz w:val="28"/>
          <w:szCs w:val="28"/>
        </w:rPr>
        <w:lastRenderedPageBreak/>
        <w:t>кре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дитного до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говора. В 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азных вида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х кредитов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ания сумма про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центов раз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личается. Ст</w:t>
      </w:r>
      <w:r>
        <w:rPr>
          <w:sz w:val="28"/>
          <w:szCs w:val="28"/>
        </w:rPr>
        <w:t>оимость потреб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ительского кре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дита завис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ит от мног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их параметро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в: суммы, сро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ка, вида 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алюты, набор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 предоста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вляемых до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кументов, кре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дитной истор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ии и други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х параметро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в. На кред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ите можно сэ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кономить, 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ли оформит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ь его на небо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льшой срок. Прете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ндовать на 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инимальную про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центную 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авку могут з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аемщики с по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ложительно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й кредитно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й историей, пре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доставившие по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лный пакет до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кументов и 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меющие дохо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д, из которо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го на плате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жи по кред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иту будет 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ходить не бо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лее 40% еже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месячного до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хода. Также 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кидку могут по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лучить зае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мщики, получ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ающие заработ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ную плату через 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анк, в которо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м запрашив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ают кредит</w:t>
      </w:r>
      <w:r>
        <w:rPr>
          <w:color w:val="3C3E44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Для </w:t>
      </w:r>
      <w:proofErr w:type="spellStart"/>
      <w:proofErr w:type="gramStart"/>
      <w:r>
        <w:rPr>
          <w:color w:val="000000"/>
          <w:sz w:val="28"/>
          <w:szCs w:val="28"/>
        </w:rPr>
        <w:t>ипотеч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ных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договоро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в</w:t>
      </w:r>
      <w:proofErr w:type="spellEnd"/>
      <w:r>
        <w:rPr>
          <w:color w:val="000000"/>
          <w:sz w:val="28"/>
          <w:szCs w:val="28"/>
        </w:rPr>
        <w:t xml:space="preserve"> ставка </w:t>
      </w:r>
      <w:proofErr w:type="spellStart"/>
      <w:r>
        <w:rPr>
          <w:color w:val="000000"/>
          <w:sz w:val="28"/>
          <w:szCs w:val="28"/>
        </w:rPr>
        <w:t>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арьируется</w:t>
      </w:r>
      <w:proofErr w:type="spellEnd"/>
      <w:r>
        <w:rPr>
          <w:color w:val="000000"/>
          <w:sz w:val="28"/>
          <w:szCs w:val="28"/>
        </w:rPr>
        <w:t xml:space="preserve"> от 10 до 15%, что </w:t>
      </w:r>
      <w:proofErr w:type="spellStart"/>
      <w:r>
        <w:rPr>
          <w:color w:val="000000"/>
          <w:sz w:val="28"/>
          <w:szCs w:val="28"/>
        </w:rPr>
        <w:t>з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начительно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иже</w:t>
      </w:r>
      <w:proofErr w:type="spellEnd"/>
      <w:r>
        <w:rPr>
          <w:color w:val="000000"/>
          <w:sz w:val="28"/>
          <w:szCs w:val="28"/>
        </w:rPr>
        <w:t xml:space="preserve">, чем </w:t>
      </w:r>
      <w:proofErr w:type="spellStart"/>
      <w:r>
        <w:rPr>
          <w:color w:val="000000"/>
          <w:sz w:val="28"/>
          <w:szCs w:val="28"/>
        </w:rPr>
        <w:t>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потребите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льских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дитов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око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ло</w:t>
      </w:r>
      <w:proofErr w:type="spellEnd"/>
      <w:r>
        <w:rPr>
          <w:color w:val="000000"/>
          <w:sz w:val="28"/>
          <w:szCs w:val="28"/>
        </w:rPr>
        <w:t xml:space="preserve"> 20</w:t>
      </w:r>
      <w:r w:rsidR="009F66C5">
        <w:rPr>
          <w:color w:val="000000"/>
          <w:sz w:val="28"/>
          <w:szCs w:val="28"/>
        </w:rPr>
        <w:t xml:space="preserve"> </w:t>
      </w:r>
      <w:r w:rsidR="009F66C5" w:rsidRPr="009F66C5">
        <w:rPr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40%). </w:t>
      </w:r>
      <w:r>
        <w:rPr>
          <w:sz w:val="28"/>
          <w:szCs w:val="28"/>
        </w:rPr>
        <w:t>Потребительский кре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дит принад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лежит к чис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лу дорогих, что оз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начает высо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кую процент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ную ставку. 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ычно она ко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леблется в пре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делах 15-30%, но мо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жет быть и 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ыше</w:t>
      </w:r>
      <w:r>
        <w:rPr>
          <w:color w:val="000000"/>
          <w:sz w:val="28"/>
          <w:szCs w:val="28"/>
        </w:rPr>
        <w:t>.</w:t>
      </w:r>
    </w:p>
    <w:p w:rsidR="0052054D" w:rsidRPr="00AF2674" w:rsidRDefault="0052054D" w:rsidP="009F66C5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Главными 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ичинами удоро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жания потреб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ительского кре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дита являетс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я относите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льно высок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ие затраты 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а его предост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авление и бо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льшой риск не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платежеспособ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ности потреб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 xml:space="preserve">ителя. </w:t>
      </w:r>
      <w:proofErr w:type="spellStart"/>
      <w:r>
        <w:rPr>
          <w:sz w:val="28"/>
          <w:szCs w:val="28"/>
          <w:lang w:eastAsia="ru-RU"/>
        </w:rPr>
        <w:t>Сего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дня</w:t>
      </w:r>
      <w:proofErr w:type="spellEnd"/>
      <w:r>
        <w:rPr>
          <w:sz w:val="28"/>
          <w:szCs w:val="28"/>
          <w:lang w:eastAsia="ru-RU"/>
        </w:rPr>
        <w:t xml:space="preserve"> в </w:t>
      </w:r>
      <w:proofErr w:type="spellStart"/>
      <w:proofErr w:type="gramStart"/>
      <w:r>
        <w:rPr>
          <w:sz w:val="28"/>
          <w:szCs w:val="28"/>
          <w:lang w:eastAsia="ru-RU"/>
        </w:rPr>
        <w:t>кред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ит</w:t>
      </w:r>
      <w:proofErr w:type="spellEnd"/>
      <w:proofErr w:type="gramEnd"/>
      <w:r>
        <w:rPr>
          <w:sz w:val="28"/>
          <w:szCs w:val="28"/>
          <w:lang w:eastAsia="ru-RU"/>
        </w:rPr>
        <w:t xml:space="preserve"> можно </w:t>
      </w:r>
      <w:proofErr w:type="spellStart"/>
      <w:r>
        <w:rPr>
          <w:sz w:val="28"/>
          <w:szCs w:val="28"/>
          <w:lang w:eastAsia="ru-RU"/>
        </w:rPr>
        <w:t>ку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пить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практ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ически</w:t>
      </w:r>
      <w:proofErr w:type="spellEnd"/>
      <w:r>
        <w:rPr>
          <w:sz w:val="28"/>
          <w:szCs w:val="28"/>
          <w:lang w:eastAsia="ru-RU"/>
        </w:rPr>
        <w:t xml:space="preserve"> все </w:t>
      </w:r>
      <w:r w:rsidR="009F66C5" w:rsidRPr="009F66C5">
        <w:rPr>
          <w:sz w:val="28"/>
          <w:szCs w:val="28"/>
          <w:lang w:eastAsia="ru-RU"/>
        </w:rPr>
        <w:t>–</w:t>
      </w:r>
      <w:r>
        <w:rPr>
          <w:sz w:val="28"/>
          <w:szCs w:val="28"/>
          <w:lang w:eastAsia="ru-RU"/>
        </w:rPr>
        <w:t xml:space="preserve"> от </w:t>
      </w:r>
      <w:proofErr w:type="spellStart"/>
      <w:r>
        <w:rPr>
          <w:sz w:val="28"/>
          <w:szCs w:val="28"/>
          <w:lang w:eastAsia="ru-RU"/>
        </w:rPr>
        <w:t>ле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карств</w:t>
      </w:r>
      <w:proofErr w:type="spellEnd"/>
      <w:r>
        <w:rPr>
          <w:sz w:val="28"/>
          <w:szCs w:val="28"/>
          <w:lang w:eastAsia="ru-RU"/>
        </w:rPr>
        <w:t xml:space="preserve"> до </w:t>
      </w:r>
      <w:proofErr w:type="spellStart"/>
      <w:r>
        <w:rPr>
          <w:sz w:val="28"/>
          <w:szCs w:val="28"/>
          <w:lang w:eastAsia="ru-RU"/>
        </w:rPr>
        <w:t>з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агородного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котте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джа</w:t>
      </w:r>
      <w:proofErr w:type="spellEnd"/>
      <w:r>
        <w:rPr>
          <w:sz w:val="28"/>
          <w:szCs w:val="28"/>
          <w:lang w:eastAsia="ru-RU"/>
        </w:rPr>
        <w:t>. Для это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го банки пре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доставляют ус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лугу, назы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ваемую потреб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ительским кре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дитом, котор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ый условно мо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жно раздел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ить на нес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колько видо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в:</w:t>
      </w:r>
    </w:p>
    <w:p w:rsidR="00A97051" w:rsidRPr="00AF2674" w:rsidRDefault="0052054D" w:rsidP="009F66C5">
      <w:pPr>
        <w:pStyle w:val="ab"/>
        <w:numPr>
          <w:ilvl w:val="0"/>
          <w:numId w:val="1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кредит на неот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ложные нуж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ды, когда з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аемщик получ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ает деньги 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аличными в 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анке, не 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говаривая це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ли кредита;</w:t>
      </w:r>
    </w:p>
    <w:p w:rsidR="0052054D" w:rsidRPr="00AF2674" w:rsidRDefault="0052054D" w:rsidP="009F66C5">
      <w:pPr>
        <w:pStyle w:val="ab"/>
        <w:numPr>
          <w:ilvl w:val="0"/>
          <w:numId w:val="13"/>
        </w:numPr>
        <w:shd w:val="clear" w:color="auto" w:fill="FFFFFF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товарный кре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дит, когда де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ньги выдают по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д покупку ко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нкретного то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вара [2].</w:t>
      </w:r>
    </w:p>
    <w:p w:rsidR="00A97051" w:rsidRPr="00AF2674" w:rsidRDefault="0052054D" w:rsidP="009F66C5">
      <w:pPr>
        <w:pStyle w:val="12"/>
        <w:spacing w:before="0" w:after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Во втором 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лучае заем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щик чаще все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го даже не 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идит живых де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нег, поско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льку банк переч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исляет их 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апрямую про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давцу. А 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лиенту ост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ается лишь посте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пенно выпл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атить за не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го деньги и про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центы.</w:t>
      </w:r>
    </w:p>
    <w:p w:rsidR="00A97051" w:rsidRPr="00AF2674" w:rsidRDefault="0052054D" w:rsidP="009F66C5">
      <w:pPr>
        <w:pStyle w:val="12"/>
        <w:spacing w:before="0" w:after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Преимуществом потреб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ительского кре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дита являетс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я возможност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ь быстро по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лучить ден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ьги на люб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ые цели. 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аким образо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м, не нужно до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лго копить 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амому, рис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кую что, 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апример, то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вар или ус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луга могут по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дорожать. У гр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аждан есть воз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можность 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иобрести кре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дит непосре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дственно в 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агазине ил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 в любом 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лижайшем от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делении ба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нка.</w:t>
      </w:r>
    </w:p>
    <w:p w:rsidR="0076763E" w:rsidRDefault="0052054D" w:rsidP="009F66C5">
      <w:pPr>
        <w:pStyle w:val="12"/>
        <w:spacing w:before="0" w:after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Минус в то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м, что для офор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мления любо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го из этих кре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дитов нужно пре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доставить 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анку немало до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кументов. Сре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ди них пас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порт, спра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вка о дохо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дах с мест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 работы, то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варный чек, 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ыписанный 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агазином, и 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ак далее. Но бо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льшинству по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купателей необ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ходимо быстрое обс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луживание. Поэто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 xml:space="preserve">му они </w:t>
      </w:r>
      <w:proofErr w:type="gramStart"/>
      <w:r>
        <w:rPr>
          <w:sz w:val="28"/>
          <w:szCs w:val="28"/>
        </w:rPr>
        <w:t>пре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дпочитают</w:t>
      </w:r>
      <w:proofErr w:type="gramEnd"/>
      <w:r>
        <w:rPr>
          <w:sz w:val="28"/>
          <w:szCs w:val="28"/>
        </w:rPr>
        <w:t xml:space="preserve"> бр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ать малень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кие кредит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 xml:space="preserve">ы, то есть </w:t>
      </w:r>
      <w:proofErr w:type="spellStart"/>
      <w:r>
        <w:rPr>
          <w:sz w:val="28"/>
          <w:szCs w:val="28"/>
        </w:rPr>
        <w:t>по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льзуются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лугами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экс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пресс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кре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дитования</w:t>
      </w:r>
      <w:proofErr w:type="spellEnd"/>
      <w:r>
        <w:rPr>
          <w:sz w:val="28"/>
          <w:szCs w:val="28"/>
        </w:rPr>
        <w:t>.</w:t>
      </w:r>
    </w:p>
    <w:p w:rsidR="0076763E" w:rsidRDefault="0076763E" w:rsidP="009F66C5">
      <w:pPr>
        <w:pStyle w:val="12"/>
        <w:numPr>
          <w:ilvl w:val="0"/>
          <w:numId w:val="16"/>
        </w:numPr>
        <w:spacing w:before="0" w:after="0" w:line="276" w:lineRule="auto"/>
        <w:jc w:val="center"/>
        <w:textAlignment w:val="baseline"/>
        <w:outlineLvl w:val="0"/>
        <w:rPr>
          <w:b/>
          <w:sz w:val="28"/>
          <w:szCs w:val="28"/>
        </w:rPr>
      </w:pPr>
      <w:bookmarkStart w:id="3" w:name="_Toc68727544"/>
      <w:r w:rsidRPr="0076763E">
        <w:rPr>
          <w:b/>
          <w:sz w:val="28"/>
          <w:szCs w:val="28"/>
        </w:rPr>
        <w:lastRenderedPageBreak/>
        <w:t>Как рассчитать проценты по кредиту</w:t>
      </w:r>
      <w:bookmarkEnd w:id="3"/>
    </w:p>
    <w:p w:rsidR="0076763E" w:rsidRPr="0076763E" w:rsidRDefault="0076763E" w:rsidP="009F66C5">
      <w:pPr>
        <w:pStyle w:val="12"/>
        <w:spacing w:before="0" w:after="0" w:line="276" w:lineRule="auto"/>
        <w:textAlignment w:val="baseline"/>
        <w:rPr>
          <w:b/>
          <w:sz w:val="28"/>
          <w:szCs w:val="28"/>
        </w:rPr>
      </w:pPr>
    </w:p>
    <w:p w:rsidR="00946B48" w:rsidRPr="00AF2674" w:rsidRDefault="00946B48" w:rsidP="009F66C5">
      <w:pPr>
        <w:spacing w:before="3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Проценты – 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дно из мате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матических по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нятий, которое ч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асто встреч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аются в по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вседневной ж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изни. Можно проч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итать или ус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лышать, на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пример, что в 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ыборах при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няли участ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ие 63% изб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ирателей, ус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певаемость в 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лассе 100%, 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анк начисл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яет 12% го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довых и т.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д.</w:t>
      </w:r>
    </w:p>
    <w:p w:rsidR="00946B48" w:rsidRPr="00AF2674" w:rsidRDefault="00946B48" w:rsidP="009F66C5">
      <w:pPr>
        <w:spacing w:before="3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Задачи с про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центами в ш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кольном курсе 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атематики мо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жно раздел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ить на три гру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ппы:</w:t>
      </w:r>
    </w:p>
    <w:p w:rsidR="00946B48" w:rsidRPr="00AF2674" w:rsidRDefault="00946B48" w:rsidP="009F66C5">
      <w:pPr>
        <w:numPr>
          <w:ilvl w:val="0"/>
          <w:numId w:val="4"/>
        </w:numPr>
        <w:spacing w:before="3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Нахождение про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центов от ч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исла.</w:t>
      </w:r>
    </w:p>
    <w:p w:rsidR="00946B48" w:rsidRPr="00AF2674" w:rsidRDefault="00946B48" w:rsidP="009F66C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Чтобы найт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 проценты от ч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исла нужно, про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центы превр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атить в дес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ятичную дроб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ь и умножит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ь на это ч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исло.</w:t>
      </w:r>
    </w:p>
    <w:p w:rsidR="00946B48" w:rsidRPr="00AF2674" w:rsidRDefault="00946B48" w:rsidP="009F66C5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Нахождение ч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исла по его про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центам.</w:t>
      </w:r>
    </w:p>
    <w:p w:rsidR="00946B48" w:rsidRPr="00AF2674" w:rsidRDefault="00946B48" w:rsidP="009F66C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Чтобы найт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 число по 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го процент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ам нужно, про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центы превр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атить в дес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ятичную дроб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ь и число 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азделить 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 эту дроб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ь.</w:t>
      </w:r>
    </w:p>
    <w:p w:rsidR="00946B48" w:rsidRPr="00AF2674" w:rsidRDefault="00946B48" w:rsidP="009F66C5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Нахождение про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центного от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ношения чисе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л.</w:t>
      </w:r>
    </w:p>
    <w:p w:rsidR="00946B48" w:rsidRPr="00AF2674" w:rsidRDefault="00946B48" w:rsidP="009F66C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Чтобы найт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 процентное от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ношение чисе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л, надо от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ношение эт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их чисел 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множить на 100.</w:t>
      </w:r>
    </w:p>
    <w:p w:rsidR="00946B48" w:rsidRPr="00AF2674" w:rsidRDefault="00946B48" w:rsidP="009F66C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 1. 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 приёме 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 работу 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иректор пре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дприятия пре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длагает ок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лад 15 000 руб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лей. Какую су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мму получит сотру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дник после до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платы 70% и 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держания 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алога на до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ходы физичес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ких лиц?</w:t>
      </w:r>
    </w:p>
    <w:p w:rsidR="00946B48" w:rsidRPr="00AF2674" w:rsidRDefault="00946B48" w:rsidP="009F66C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Решение:</w:t>
      </w:r>
    </w:p>
    <w:p w:rsidR="00102FB7" w:rsidRPr="009F66C5" w:rsidRDefault="00946B48" w:rsidP="009F66C5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Найдём </w:t>
      </w:r>
      <w:proofErr w:type="spellStart"/>
      <w:proofErr w:type="gramStart"/>
      <w:r>
        <w:rPr>
          <w:bCs/>
          <w:sz w:val="28"/>
          <w:szCs w:val="28"/>
        </w:rPr>
        <w:t>сум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bCs/>
          <w:sz w:val="28"/>
          <w:szCs w:val="28"/>
        </w:rPr>
        <w:t>му</w:t>
      </w:r>
      <w:proofErr w:type="spellEnd"/>
      <w:proofErr w:type="gramEnd"/>
      <w:r>
        <w:rPr>
          <w:bCs/>
          <w:sz w:val="28"/>
          <w:szCs w:val="28"/>
        </w:rPr>
        <w:t xml:space="preserve"> доплаты:</w:t>
      </w:r>
      <w:r w:rsidR="009F66C5" w:rsidRPr="009F66C5">
        <w:rPr>
          <w:bCs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15000∙0,7=10500</m:t>
        </m:r>
      </m:oMath>
      <w:r w:rsidR="002B6009">
        <w:rPr>
          <w:bCs/>
          <w:sz w:val="28"/>
          <w:szCs w:val="28"/>
        </w:rPr>
        <w:t xml:space="preserve"> рублей.</w:t>
      </w:r>
    </w:p>
    <w:p w:rsidR="009F66C5" w:rsidRDefault="00946B48" w:rsidP="009F66C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proofErr w:type="spellStart"/>
      <w:proofErr w:type="gramStart"/>
      <w:r>
        <w:rPr>
          <w:sz w:val="28"/>
          <w:szCs w:val="28"/>
        </w:rPr>
        <w:t>образо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м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начисле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ние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допл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атами</w:t>
      </w:r>
      <w:proofErr w:type="spellEnd"/>
      <w:r>
        <w:rPr>
          <w:sz w:val="28"/>
          <w:szCs w:val="28"/>
        </w:rPr>
        <w:t xml:space="preserve"> будет </w:t>
      </w:r>
      <w:proofErr w:type="spellStart"/>
      <w:r>
        <w:rPr>
          <w:sz w:val="28"/>
          <w:szCs w:val="28"/>
        </w:rPr>
        <w:t>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авно</w:t>
      </w:r>
      <w:proofErr w:type="spellEnd"/>
      <w:r w:rsidR="009F66C5">
        <w:rPr>
          <w:sz w:val="28"/>
          <w:szCs w:val="28"/>
        </w:rPr>
        <w:t xml:space="preserve">: </w:t>
      </w:r>
      <m:oMath>
        <m:r>
          <w:rPr>
            <w:rFonts w:ascii="Cambria Math" w:hAnsi="Cambria Math"/>
            <w:sz w:val="28"/>
            <w:szCs w:val="28"/>
          </w:rPr>
          <m:t>15000+10500=25500</m:t>
        </m:r>
      </m:oMath>
      <w:r w:rsidR="0071060F">
        <w:rPr>
          <w:bCs/>
          <w:sz w:val="28"/>
          <w:szCs w:val="28"/>
        </w:rPr>
        <w:t xml:space="preserve"> </w:t>
      </w:r>
      <w:r w:rsidR="0071060F">
        <w:rPr>
          <w:sz w:val="28"/>
          <w:szCs w:val="28"/>
        </w:rPr>
        <w:t>рублей.</w:t>
      </w:r>
    </w:p>
    <w:p w:rsidR="00946B48" w:rsidRPr="00AF2674" w:rsidRDefault="00946B48" w:rsidP="009F66C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Теперь </w:t>
      </w:r>
      <w:proofErr w:type="spellStart"/>
      <w:proofErr w:type="gramStart"/>
      <w:r>
        <w:rPr>
          <w:sz w:val="28"/>
          <w:szCs w:val="28"/>
        </w:rPr>
        <w:t>выч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ислим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лько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соста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вит</w:t>
      </w:r>
      <w:proofErr w:type="spellEnd"/>
      <w:r>
        <w:rPr>
          <w:sz w:val="28"/>
          <w:szCs w:val="28"/>
        </w:rPr>
        <w:t xml:space="preserve"> налог (1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3%):</w:t>
      </w:r>
      <w:r w:rsidR="009F66C5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25500∙0,13=3315</m:t>
        </m:r>
      </m:oMath>
      <w:r w:rsidR="0071060F">
        <w:rPr>
          <w:bCs/>
          <w:sz w:val="28"/>
          <w:szCs w:val="28"/>
        </w:rPr>
        <w:t xml:space="preserve"> рублей.</w:t>
      </w:r>
      <w:r w:rsidR="009F66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Исходя из </w:t>
      </w:r>
      <w:proofErr w:type="spellStart"/>
      <w:r>
        <w:rPr>
          <w:sz w:val="28"/>
          <w:szCs w:val="28"/>
        </w:rPr>
        <w:t>это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получае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, что </w:t>
      </w:r>
      <w:proofErr w:type="spellStart"/>
      <w:r>
        <w:rPr>
          <w:sz w:val="28"/>
          <w:szCs w:val="28"/>
        </w:rPr>
        <w:t>Ваш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заработн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плата </w:t>
      </w:r>
      <w:proofErr w:type="spellStart"/>
      <w:r>
        <w:rPr>
          <w:sz w:val="28"/>
          <w:szCs w:val="28"/>
        </w:rPr>
        <w:t>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авна</w:t>
      </w:r>
      <w:proofErr w:type="spellEnd"/>
      <w:r w:rsidR="009F66C5">
        <w:rPr>
          <w:sz w:val="28"/>
          <w:szCs w:val="28"/>
        </w:rPr>
        <w:t xml:space="preserve">: </w:t>
      </w:r>
      <m:oMath>
        <m:r>
          <w:rPr>
            <w:rFonts w:ascii="Cambria Math" w:hAnsi="Cambria Math"/>
            <w:sz w:val="28"/>
            <w:szCs w:val="28"/>
          </w:rPr>
          <m:t>25500-3315=22185</m:t>
        </m:r>
      </m:oMath>
      <w:r w:rsidR="0071060F">
        <w:rPr>
          <w:bCs/>
          <w:sz w:val="28"/>
          <w:szCs w:val="28"/>
        </w:rPr>
        <w:t xml:space="preserve"> рублей.</w:t>
      </w:r>
    </w:p>
    <w:p w:rsidR="00946B48" w:rsidRPr="00AF2674" w:rsidRDefault="00946B48" w:rsidP="009F66C5">
      <w:pPr>
        <w:spacing w:before="30" w:line="276" w:lineRule="auto"/>
        <w:ind w:left="1701" w:hanging="1701"/>
        <w:jc w:val="center"/>
        <w:rPr>
          <w:sz w:val="28"/>
          <w:szCs w:val="28"/>
        </w:rPr>
      </w:pPr>
      <w:r w:rsidRPr="00AF2674"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693F7DB4" wp14:editId="43C65495">
                <wp:extent cx="5734050" cy="2799471"/>
                <wp:effectExtent l="0" t="0" r="6350" b="0"/>
                <wp:docPr id="34" name="Организационная диаграмм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7" name="_s1056"/>
                        <wps:cNvCnPr>
                          <a:cxnSpLocks/>
                        </wps:cNvCnPr>
                        <wps:spPr bwMode="auto">
                          <a:xfrm rot="16200000" flipV="1">
                            <a:off x="3075159" y="501762"/>
                            <a:ext cx="2117665" cy="1845664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_s1057"/>
                        <wps:cNvCnPr>
                          <a:cxnSpLocks/>
                        </wps:cNvCnPr>
                        <wps:spPr bwMode="auto">
                          <a:xfrm flipV="1">
                            <a:off x="3012142" y="882127"/>
                            <a:ext cx="0" cy="1183343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_s1058"/>
                        <wps:cNvCnPr>
                          <a:cxnSpLocks/>
                        </wps:cNvCnPr>
                        <wps:spPr bwMode="auto">
                          <a:xfrm rot="5400000" flipH="1" flipV="1">
                            <a:off x="530358" y="351265"/>
                            <a:ext cx="2117665" cy="216817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_s1059"/>
                        <wps:cNvSpPr>
                          <a:spLocks/>
                        </wps:cNvSpPr>
                        <wps:spPr bwMode="auto">
                          <a:xfrm>
                            <a:off x="1387738" y="0"/>
                            <a:ext cx="3281082" cy="86061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060F" w:rsidRPr="00102FB7" w:rsidRDefault="0071060F" w:rsidP="0071060F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102FB7">
                                <w:rPr>
                                  <w:b/>
                                  <w:sz w:val="28"/>
                                </w:rPr>
                                <w:t>заработная плата</w:t>
                              </w:r>
                            </w:p>
                            <w:p w:rsidR="00946B48" w:rsidRPr="00102FB7" w:rsidRDefault="00946B48" w:rsidP="0071060F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102FB7">
                                <w:rPr>
                                  <w:b/>
                                  <w:sz w:val="28"/>
                                </w:rPr>
                                <w:t>19 488 рублей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1" name="_s1060"/>
                        <wps:cNvSpPr>
                          <a:spLocks/>
                        </wps:cNvSpPr>
                        <wps:spPr bwMode="auto">
                          <a:xfrm>
                            <a:off x="64545" y="1682070"/>
                            <a:ext cx="1720215" cy="8732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1060F" w:rsidRPr="00102FB7" w:rsidRDefault="0071060F" w:rsidP="0071060F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102FB7">
                                <w:rPr>
                                  <w:b/>
                                  <w:sz w:val="28"/>
                                </w:rPr>
                                <w:t>доплаты</w:t>
                              </w:r>
                            </w:p>
                            <w:p w:rsidR="00946B48" w:rsidRPr="00102FB7" w:rsidRDefault="0071060F" w:rsidP="0071060F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102FB7">
                                <w:rPr>
                                  <w:b/>
                                  <w:sz w:val="28"/>
                                </w:rPr>
                                <w:t>10500 рублей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2" name="_s1061"/>
                        <wps:cNvSpPr>
                          <a:spLocks/>
                        </wps:cNvSpPr>
                        <wps:spPr bwMode="auto">
                          <a:xfrm>
                            <a:off x="2092979" y="1625960"/>
                            <a:ext cx="1720215" cy="1131307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6B48" w:rsidRPr="00102FB7" w:rsidRDefault="00946B48" w:rsidP="00946B48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102FB7">
                                <w:rPr>
                                  <w:b/>
                                  <w:sz w:val="28"/>
                                </w:rPr>
                                <w:t>общая сумма с доплатами</w:t>
                              </w:r>
                            </w:p>
                            <w:p w:rsidR="0071060F" w:rsidRPr="00102FB7" w:rsidRDefault="0071060F" w:rsidP="00946B48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102FB7">
                                <w:rPr>
                                  <w:b/>
                                  <w:sz w:val="28"/>
                                </w:rPr>
                                <w:t>25500 рублей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3" name="_s1062"/>
                        <wps:cNvSpPr>
                          <a:spLocks/>
                        </wps:cNvSpPr>
                        <wps:spPr bwMode="auto">
                          <a:xfrm>
                            <a:off x="3995628" y="1690336"/>
                            <a:ext cx="1720215" cy="9163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46B48" w:rsidRPr="00102FB7" w:rsidRDefault="0071060F" w:rsidP="00946B48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102FB7">
                                <w:rPr>
                                  <w:b/>
                                  <w:sz w:val="28"/>
                                </w:rPr>
                                <w:t>налог</w:t>
                              </w:r>
                            </w:p>
                            <w:p w:rsidR="0071060F" w:rsidRPr="00102FB7" w:rsidRDefault="0071060F" w:rsidP="00946B48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102FB7">
                                <w:rPr>
                                  <w:b/>
                                  <w:sz w:val="28"/>
                                </w:rPr>
                                <w:t>3315 рублей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93F7DB4" id="Организационная диаграмма 30" o:spid="_x0000_s1026" editas="canvas" style="width:451.5pt;height:220.45pt;mso-position-horizontal-relative:char;mso-position-vertical-relative:line" coordsize="57340,279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340;height:27990;visibility:visible;mso-wrap-style:square">
                  <v:fill o:detectmouseclick="t"/>
                  <v:path o:connecttype="none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s1056" o:spid="_x0000_s1028" type="#_x0000_t34" style="position:absolute;left:30751;top:5017;width:21177;height:18457;rotation:90;flip: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" strokeweight="2.25pt">
                  <o:lock v:ext="edit" shapetype="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s1057" o:spid="_x0000_s1029" type="#_x0000_t32" style="position:absolute;left:30121;top:8821;width:0;height:11833;flip:y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" strokeweight="2.25pt">
                  <o:lock v:ext="edit" shapetype="f"/>
                </v:shape>
                <v:shape id="_s1058" o:spid="_x0000_s1030" type="#_x0000_t34" style="position:absolute;left:5304;top:3512;width:21176;height:21681;rotation:90;flip:x y;visibility:visible;mso-wrap-style:square" o:connectortype="elbow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" strokeweight="2.25pt">
                  <o:lock v:ext="edit" shapetype="f"/>
                </v:shape>
                <v:roundrect id="_s1059" o:spid="_x0000_s1031" style="position:absolute;left:13877;width:32811;height:8606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" fillcolor="white [3201]" strokecolor="black [3200]" strokeweight="1pt">
                  <v:stroke joinstyle="miter"/>
                  <v:path arrowok="t"/>
                  <v:textbox inset="0,0,0,0">
                    <w:txbxContent>
                      <w:p w:rsidR="0071060F" w:rsidRPr="00102FB7" w:rsidRDefault="0071060F" w:rsidP="0071060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102FB7">
                          <w:rPr>
                            <w:b/>
                            <w:sz w:val="28"/>
                          </w:rPr>
                          <w:t>заработная плата</w:t>
                        </w:r>
                      </w:p>
                      <w:p w:rsidR="00946B48" w:rsidRPr="00102FB7" w:rsidRDefault="00946B48" w:rsidP="0071060F">
                        <w:pPr>
                          <w:jc w:val="center"/>
                          <w:rPr>
                            <w:sz w:val="28"/>
                          </w:rPr>
                        </w:pPr>
                        <w:r w:rsidRPr="00102FB7">
                          <w:rPr>
                            <w:b/>
                            <w:sz w:val="28"/>
                          </w:rPr>
                          <w:t>19 488 рублей</w:t>
                        </w:r>
                      </w:p>
                    </w:txbxContent>
                  </v:textbox>
                </v:roundrect>
                <v:roundrect id="_s1060" o:spid="_x0000_s1032" style="position:absolute;left:645;top:16820;width:17202;height:8733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" fillcolor="white [3201]" strokecolor="black [3200]" strokeweight="1pt">
                  <v:stroke joinstyle="miter"/>
                  <v:path arrowok="t"/>
                  <v:textbox inset="0,0,0,0">
                    <w:txbxContent>
                      <w:p w:rsidR="0071060F" w:rsidRPr="00102FB7" w:rsidRDefault="0071060F" w:rsidP="0071060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102FB7">
                          <w:rPr>
                            <w:b/>
                            <w:sz w:val="28"/>
                          </w:rPr>
                          <w:t>доплаты</w:t>
                        </w:r>
                      </w:p>
                      <w:p w:rsidR="00946B48" w:rsidRPr="00102FB7" w:rsidRDefault="0071060F" w:rsidP="0071060F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102FB7">
                          <w:rPr>
                            <w:b/>
                            <w:sz w:val="28"/>
                          </w:rPr>
                          <w:t>10500 рублей</w:t>
                        </w:r>
                      </w:p>
                    </w:txbxContent>
                  </v:textbox>
                </v:roundrect>
                <v:roundrect id="_s1061" o:spid="_x0000_s1033" style="position:absolute;left:20929;top:16259;width:17202;height:11313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" fillcolor="white [3201]" strokecolor="black [3200]" strokeweight="1pt">
                  <v:stroke joinstyle="miter"/>
                  <v:path arrowok="t"/>
                  <v:textbox inset="0,0,0,0">
                    <w:txbxContent>
                      <w:p w:rsidR="00946B48" w:rsidRPr="00102FB7" w:rsidRDefault="00946B48" w:rsidP="00946B48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102FB7">
                          <w:rPr>
                            <w:b/>
                            <w:sz w:val="28"/>
                          </w:rPr>
                          <w:t>общая сумма с доплатами</w:t>
                        </w:r>
                      </w:p>
                      <w:p w:rsidR="0071060F" w:rsidRPr="00102FB7" w:rsidRDefault="0071060F" w:rsidP="00946B48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102FB7">
                          <w:rPr>
                            <w:b/>
                            <w:sz w:val="28"/>
                          </w:rPr>
                          <w:t>25500 рублей</w:t>
                        </w:r>
                      </w:p>
                    </w:txbxContent>
                  </v:textbox>
                </v:roundrect>
                <v:roundrect id="_s1062" o:spid="_x0000_s1034" style="position:absolute;left:39956;top:16903;width:17202;height:9163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" fillcolor="white [3201]" strokecolor="black [3200]" strokeweight="1pt">
                  <v:stroke joinstyle="miter"/>
                  <v:path arrowok="t"/>
                  <v:textbox inset="0,0,0,0">
                    <w:txbxContent>
                      <w:p w:rsidR="00946B48" w:rsidRPr="00102FB7" w:rsidRDefault="0071060F" w:rsidP="00946B48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102FB7">
                          <w:rPr>
                            <w:b/>
                            <w:sz w:val="28"/>
                          </w:rPr>
                          <w:t>налог</w:t>
                        </w:r>
                      </w:p>
                      <w:p w:rsidR="0071060F" w:rsidRPr="00102FB7" w:rsidRDefault="0071060F" w:rsidP="00946B48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 w:rsidRPr="00102FB7">
                          <w:rPr>
                            <w:b/>
                            <w:sz w:val="28"/>
                          </w:rPr>
                          <w:t>3315 рублей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p w:rsidR="00A97051" w:rsidRPr="00AF2674" w:rsidRDefault="00946B48" w:rsidP="009F66C5">
      <w:pPr>
        <w:spacing w:before="3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Банковский про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цент предст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авляет собо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й не что 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ное, как 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лату за по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льзование з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аемными де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нежными сре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дствами. В гр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ажданском обороте 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амые извест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ные случаи 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именения про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цента – это 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лата за кре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дит и плат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 за депоз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ит. В обои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х случаях в от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ношениях 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исутствуют 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ва субъект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а, один из котор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ых – всегд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 банковское учре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ждение, которое 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 основани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 определе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нных метод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ик экономичес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ких расчето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в определяет 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азмер банко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вского про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цента по ко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нкретному 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иду операц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ий.</w:t>
      </w:r>
    </w:p>
    <w:p w:rsidR="0052054D" w:rsidRPr="00AF2674" w:rsidRDefault="0052054D" w:rsidP="009F66C5">
      <w:pPr>
        <w:spacing w:before="30"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Во всех ба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  <w:lang w:eastAsia="ru-RU"/>
        </w:rPr>
        <w:t>нках приме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  <w:lang w:eastAsia="ru-RU"/>
        </w:rPr>
        <w:t>няется еди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  <w:lang w:eastAsia="ru-RU"/>
        </w:rPr>
        <w:t>ная формул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  <w:lang w:eastAsia="ru-RU"/>
        </w:rPr>
        <w:t>а расчета про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  <w:lang w:eastAsia="ru-RU"/>
        </w:rPr>
        <w:t>центов по кре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  <w:lang w:eastAsia="ru-RU"/>
        </w:rPr>
        <w:t>диту.</w:t>
      </w:r>
    </w:p>
    <w:p w:rsidR="00A97051" w:rsidRPr="00AF2674" w:rsidRDefault="00A97051" w:rsidP="009F66C5">
      <w:pPr>
        <w:spacing w:before="30" w:line="276" w:lineRule="auto"/>
        <w:ind w:firstLine="709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a=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∙p∙n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m</m:t>
              </m:r>
            </m:den>
          </m:f>
        </m:oMath>
      </m:oMathPara>
    </w:p>
    <w:p w:rsidR="00102FB7" w:rsidRPr="00102FB7" w:rsidRDefault="00A97051" w:rsidP="009F66C5">
      <w:pPr>
        <w:pStyle w:val="ab"/>
        <w:numPr>
          <w:ilvl w:val="0"/>
          <w:numId w:val="19"/>
        </w:numPr>
        <w:spacing w:before="30" w:line="276" w:lineRule="auto"/>
        <w:jc w:val="both"/>
        <w:rPr>
          <w:color w:val="000000" w:themeColor="text1"/>
          <w:sz w:val="28"/>
          <w:szCs w:val="28"/>
          <w:lang w:eastAsia="ru-RU"/>
        </w:rPr>
      </w:pPr>
      <m:oMath>
        <m:r>
          <w:rPr>
            <w:rFonts w:ascii="Cambria Math" w:hAnsi="Cambria Math"/>
            <w:sz w:val="28"/>
            <w:szCs w:val="28"/>
          </w:rPr>
          <m:t>a</m:t>
        </m:r>
      </m:oMath>
      <w:r>
        <w:rPr>
          <w:color w:val="000000" w:themeColor="text1"/>
          <w:sz w:val="28"/>
          <w:szCs w:val="28"/>
          <w:lang w:eastAsia="ru-RU"/>
        </w:rPr>
        <w:t xml:space="preserve"> – процент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 w:themeColor="text1"/>
          <w:sz w:val="28"/>
          <w:szCs w:val="28"/>
          <w:lang w:eastAsia="ru-RU"/>
        </w:rPr>
        <w:t>ы по кредито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 w:themeColor="text1"/>
          <w:sz w:val="28"/>
          <w:szCs w:val="28"/>
          <w:lang w:eastAsia="ru-RU"/>
        </w:rPr>
        <w:t>ванию за те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 w:themeColor="text1"/>
          <w:sz w:val="28"/>
          <w:szCs w:val="28"/>
          <w:lang w:eastAsia="ru-RU"/>
        </w:rPr>
        <w:t>кущий расчет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 w:themeColor="text1"/>
          <w:sz w:val="28"/>
          <w:szCs w:val="28"/>
          <w:lang w:eastAsia="ru-RU"/>
        </w:rPr>
        <w:t>ный период 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 w:themeColor="text1"/>
          <w:sz w:val="28"/>
          <w:szCs w:val="28"/>
          <w:lang w:eastAsia="ru-RU"/>
        </w:rPr>
        <w:t>ли текущий мес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 w:themeColor="text1"/>
          <w:sz w:val="28"/>
          <w:szCs w:val="28"/>
          <w:lang w:eastAsia="ru-RU"/>
        </w:rPr>
        <w:t>яц;</w:t>
      </w:r>
    </w:p>
    <w:p w:rsidR="00102FB7" w:rsidRPr="00102FB7" w:rsidRDefault="0036422D" w:rsidP="009F66C5">
      <w:pPr>
        <w:pStyle w:val="ab"/>
        <w:numPr>
          <w:ilvl w:val="0"/>
          <w:numId w:val="19"/>
        </w:numPr>
        <w:spacing w:before="30" w:line="276" w:lineRule="auto"/>
        <w:jc w:val="both"/>
        <w:rPr>
          <w:color w:val="000000" w:themeColor="text1"/>
          <w:sz w:val="28"/>
          <w:szCs w:val="28"/>
          <w:lang w:eastAsia="ru-RU"/>
        </w:rPr>
      </w:pP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0</m:t>
            </m:r>
          </m:sub>
        </m:sSub>
      </m:oMath>
      <w:r w:rsidR="00A97051">
        <w:rPr>
          <w:color w:val="000000" w:themeColor="text1"/>
          <w:sz w:val="28"/>
          <w:szCs w:val="28"/>
          <w:lang w:eastAsia="ru-RU"/>
        </w:rPr>
        <w:t xml:space="preserve"> – остаток су</w:t>
      </w:r>
      <w:r w:rsidR="00A97051">
        <w:rPr>
          <w:i/>
          <w:color w:val="A6A6A6" w:themeColor="background1" w:themeShade="A6"/>
          <w:spacing w:val="-16"/>
          <w:sz w:val="13"/>
        </w:rPr>
        <w:t>.</w:t>
      </w:r>
      <w:r w:rsidR="00A97051">
        <w:rPr>
          <w:color w:val="000000" w:themeColor="text1"/>
          <w:sz w:val="28"/>
          <w:szCs w:val="28"/>
          <w:lang w:eastAsia="ru-RU"/>
        </w:rPr>
        <w:t>ммы основно</w:t>
      </w:r>
      <w:r w:rsidR="00A97051">
        <w:rPr>
          <w:i/>
          <w:color w:val="A6A6A6" w:themeColor="background1" w:themeShade="A6"/>
          <w:spacing w:val="-16"/>
          <w:sz w:val="13"/>
        </w:rPr>
        <w:t>.</w:t>
      </w:r>
      <w:r w:rsidR="00A97051">
        <w:rPr>
          <w:color w:val="000000" w:themeColor="text1"/>
          <w:sz w:val="28"/>
          <w:szCs w:val="28"/>
          <w:lang w:eastAsia="ru-RU"/>
        </w:rPr>
        <w:t>го долга;</w:t>
      </w:r>
    </w:p>
    <w:p w:rsidR="00102FB7" w:rsidRPr="00102FB7" w:rsidRDefault="00A97051" w:rsidP="009F66C5">
      <w:pPr>
        <w:pStyle w:val="ab"/>
        <w:numPr>
          <w:ilvl w:val="0"/>
          <w:numId w:val="19"/>
        </w:numPr>
        <w:spacing w:before="30" w:line="276" w:lineRule="auto"/>
        <w:jc w:val="both"/>
        <w:rPr>
          <w:color w:val="000000" w:themeColor="text1"/>
          <w:sz w:val="28"/>
          <w:szCs w:val="28"/>
          <w:lang w:eastAsia="ru-RU"/>
        </w:rPr>
      </w:pPr>
      <w:r w:rsidRPr="00102FB7">
        <w:rPr>
          <w:i/>
          <w:color w:val="000000" w:themeColor="text1"/>
          <w:sz w:val="28"/>
          <w:szCs w:val="28"/>
          <w:lang w:val="en-US" w:eastAsia="ru-RU"/>
        </w:rPr>
        <w:t>p</w:t>
      </w:r>
      <w:r>
        <w:rPr>
          <w:color w:val="000000" w:themeColor="text1"/>
          <w:sz w:val="28"/>
          <w:szCs w:val="28"/>
          <w:lang w:eastAsia="ru-RU"/>
        </w:rPr>
        <w:t xml:space="preserve"> – процент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 w:themeColor="text1"/>
          <w:sz w:val="28"/>
          <w:szCs w:val="28"/>
          <w:lang w:eastAsia="ru-RU"/>
        </w:rPr>
        <w:t>ная ставка по кре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 w:themeColor="text1"/>
          <w:sz w:val="28"/>
          <w:szCs w:val="28"/>
          <w:lang w:eastAsia="ru-RU"/>
        </w:rPr>
        <w:t>диту;</w:t>
      </w:r>
    </w:p>
    <w:p w:rsidR="00102FB7" w:rsidRPr="00102FB7" w:rsidRDefault="00A97051" w:rsidP="009F66C5">
      <w:pPr>
        <w:pStyle w:val="ab"/>
        <w:numPr>
          <w:ilvl w:val="0"/>
          <w:numId w:val="19"/>
        </w:numPr>
        <w:spacing w:before="30" w:line="276" w:lineRule="auto"/>
        <w:jc w:val="both"/>
        <w:rPr>
          <w:color w:val="000000" w:themeColor="text1"/>
          <w:sz w:val="28"/>
          <w:szCs w:val="28"/>
          <w:lang w:eastAsia="ru-RU"/>
        </w:rPr>
      </w:pPr>
      <w:r w:rsidRPr="00102FB7">
        <w:rPr>
          <w:i/>
          <w:color w:val="000000" w:themeColor="text1"/>
          <w:sz w:val="28"/>
          <w:szCs w:val="28"/>
          <w:lang w:val="en-US" w:eastAsia="ru-RU"/>
        </w:rPr>
        <w:t>n</w:t>
      </w:r>
      <w:r>
        <w:rPr>
          <w:color w:val="000000" w:themeColor="text1"/>
          <w:sz w:val="28"/>
          <w:szCs w:val="28"/>
          <w:lang w:eastAsia="ru-RU"/>
        </w:rPr>
        <w:t>– фактичес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 w:themeColor="text1"/>
          <w:sz w:val="28"/>
          <w:szCs w:val="28"/>
          <w:lang w:eastAsia="ru-RU"/>
        </w:rPr>
        <w:t>кое количест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 w:themeColor="text1"/>
          <w:sz w:val="28"/>
          <w:szCs w:val="28"/>
          <w:lang w:eastAsia="ru-RU"/>
        </w:rPr>
        <w:t>во дней по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 w:themeColor="text1"/>
          <w:sz w:val="28"/>
          <w:szCs w:val="28"/>
          <w:lang w:eastAsia="ru-RU"/>
        </w:rPr>
        <w:t>льзования кре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 w:themeColor="text1"/>
          <w:sz w:val="28"/>
          <w:szCs w:val="28"/>
          <w:lang w:eastAsia="ru-RU"/>
        </w:rPr>
        <w:t>дитом или 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 w:themeColor="text1"/>
          <w:sz w:val="28"/>
          <w:szCs w:val="28"/>
          <w:lang w:eastAsia="ru-RU"/>
        </w:rPr>
        <w:t>ней в теку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 w:themeColor="text1"/>
          <w:sz w:val="28"/>
          <w:szCs w:val="28"/>
          <w:lang w:eastAsia="ru-RU"/>
        </w:rPr>
        <w:t>щем месяце;</w:t>
      </w:r>
    </w:p>
    <w:p w:rsidR="0052054D" w:rsidRPr="00102FB7" w:rsidRDefault="00A97051" w:rsidP="009F66C5">
      <w:pPr>
        <w:pStyle w:val="ab"/>
        <w:numPr>
          <w:ilvl w:val="0"/>
          <w:numId w:val="19"/>
        </w:numPr>
        <w:spacing w:before="30" w:line="276" w:lineRule="auto"/>
        <w:jc w:val="both"/>
        <w:rPr>
          <w:color w:val="000000" w:themeColor="text1"/>
          <w:sz w:val="28"/>
          <w:szCs w:val="28"/>
        </w:rPr>
      </w:pPr>
      <w:r w:rsidRPr="00102FB7">
        <w:rPr>
          <w:i/>
          <w:color w:val="000000" w:themeColor="text1"/>
          <w:sz w:val="28"/>
          <w:szCs w:val="28"/>
          <w:lang w:val="en-US" w:eastAsia="ru-RU"/>
        </w:rPr>
        <w:t>m</w:t>
      </w:r>
      <w:r>
        <w:rPr>
          <w:color w:val="000000" w:themeColor="text1"/>
          <w:sz w:val="28"/>
          <w:szCs w:val="28"/>
          <w:lang w:eastAsia="ru-RU"/>
        </w:rPr>
        <w:t xml:space="preserve"> – общее ко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 w:themeColor="text1"/>
          <w:sz w:val="28"/>
          <w:szCs w:val="28"/>
          <w:lang w:eastAsia="ru-RU"/>
        </w:rPr>
        <w:t>личество 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 w:themeColor="text1"/>
          <w:sz w:val="28"/>
          <w:szCs w:val="28"/>
          <w:lang w:eastAsia="ru-RU"/>
        </w:rPr>
        <w:t xml:space="preserve">ней в году </w:t>
      </w:r>
      <w:r>
        <w:rPr>
          <w:sz w:val="28"/>
          <w:szCs w:val="28"/>
          <w:lang w:eastAsia="ru-RU"/>
        </w:rPr>
        <w:t>[2].</w:t>
      </w:r>
    </w:p>
    <w:p w:rsidR="00D01D68" w:rsidRPr="00AF2674" w:rsidRDefault="0052054D" w:rsidP="009F66C5">
      <w:pPr>
        <w:shd w:val="clear" w:color="auto" w:fill="FFFFFF"/>
        <w:suppressAutoHyphens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Рассмотрим 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  <w:lang w:eastAsia="ru-RU"/>
        </w:rPr>
        <w:t>имер расчет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  <w:lang w:eastAsia="ru-RU"/>
        </w:rPr>
        <w:t>а потребите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  <w:lang w:eastAsia="ru-RU"/>
        </w:rPr>
        <w:t>льского кре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  <w:lang w:eastAsia="ru-RU"/>
        </w:rPr>
        <w:t>дита Сберб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  <w:lang w:eastAsia="ru-RU"/>
        </w:rPr>
        <w:t>анка Росси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  <w:lang w:eastAsia="ru-RU"/>
        </w:rPr>
        <w:t>и на ремонт 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  <w:lang w:eastAsia="ru-RU"/>
        </w:rPr>
        <w:t>вартиры мо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  <w:lang w:eastAsia="ru-RU"/>
        </w:rPr>
        <w:t>ими родите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  <w:lang w:eastAsia="ru-RU"/>
        </w:rPr>
        <w:t>лями, взято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  <w:lang w:eastAsia="ru-RU"/>
        </w:rPr>
        <w:t>го 25.03.2017 г.</w:t>
      </w:r>
    </w:p>
    <w:p w:rsidR="0052054D" w:rsidRPr="00AF2674" w:rsidRDefault="0052054D" w:rsidP="009F66C5">
      <w:pPr>
        <w:shd w:val="clear" w:color="auto" w:fill="FFFFFF"/>
        <w:suppressAutoHyphens w:val="0"/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Чтобы рассч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  <w:lang w:eastAsia="ru-RU"/>
        </w:rPr>
        <w:t>итать сумму, 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  <w:lang w:eastAsia="ru-RU"/>
        </w:rPr>
        <w:t>пределяю 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  <w:lang w:eastAsia="ru-RU"/>
        </w:rPr>
        <w:t>новные пар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  <w:lang w:eastAsia="ru-RU"/>
        </w:rPr>
        <w:t>аметры кре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  <w:lang w:eastAsia="ru-RU"/>
        </w:rPr>
        <w:t>дита в руб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  <w:lang w:eastAsia="ru-RU"/>
        </w:rPr>
        <w:t>лях:</w:t>
      </w:r>
    </w:p>
    <w:p w:rsidR="00D01D68" w:rsidRPr="00AF2674" w:rsidRDefault="00D01D68" w:rsidP="009F66C5">
      <w:pPr>
        <w:pStyle w:val="ab"/>
        <w:numPr>
          <w:ilvl w:val="0"/>
          <w:numId w:val="14"/>
        </w:numPr>
        <w:suppressAutoHyphens w:val="0"/>
        <w:overflowPunct w:val="0"/>
        <w:spacing w:line="276" w:lineRule="auto"/>
        <w:jc w:val="both"/>
        <w:rPr>
          <w:sz w:val="28"/>
          <w:szCs w:val="28"/>
        </w:rPr>
      </w:pPr>
      <w:r>
        <w:rPr>
          <w:rFonts w:eastAsia="font677"/>
          <w:bCs/>
          <w:color w:val="000000"/>
          <w:sz w:val="28"/>
          <w:szCs w:val="28"/>
          <w:lang w:eastAsia="ru-RU"/>
        </w:rPr>
        <w:t>сумма фина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Fonts w:eastAsia="font677"/>
          <w:bCs/>
          <w:color w:val="000000"/>
          <w:sz w:val="28"/>
          <w:szCs w:val="28"/>
          <w:lang w:eastAsia="ru-RU"/>
        </w:rPr>
        <w:t>нсирования – 150 000 руб.;</w:t>
      </w:r>
    </w:p>
    <w:p w:rsidR="00D01D68" w:rsidRPr="00AF2674" w:rsidRDefault="00D01D68" w:rsidP="009F66C5">
      <w:pPr>
        <w:pStyle w:val="ab"/>
        <w:numPr>
          <w:ilvl w:val="0"/>
          <w:numId w:val="14"/>
        </w:numPr>
        <w:suppressAutoHyphens w:val="0"/>
        <w:overflowPunct w:val="0"/>
        <w:spacing w:line="276" w:lineRule="auto"/>
        <w:jc w:val="both"/>
        <w:rPr>
          <w:sz w:val="28"/>
          <w:szCs w:val="28"/>
        </w:rPr>
      </w:pPr>
      <w:r>
        <w:rPr>
          <w:rFonts w:eastAsia="font677"/>
          <w:bCs/>
          <w:color w:val="000000"/>
          <w:sz w:val="28"/>
          <w:szCs w:val="28"/>
          <w:lang w:eastAsia="ru-RU"/>
        </w:rPr>
        <w:t xml:space="preserve">страхование </w:t>
      </w:r>
      <w:proofErr w:type="spellStart"/>
      <w:proofErr w:type="gramStart"/>
      <w:r>
        <w:rPr>
          <w:rFonts w:eastAsia="font677"/>
          <w:bCs/>
          <w:color w:val="000000"/>
          <w:sz w:val="28"/>
          <w:szCs w:val="28"/>
          <w:lang w:eastAsia="ru-RU"/>
        </w:rPr>
        <w:t>ж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Fonts w:eastAsia="font677"/>
          <w:bCs/>
          <w:color w:val="000000"/>
          <w:sz w:val="28"/>
          <w:szCs w:val="28"/>
          <w:lang w:eastAsia="ru-RU"/>
        </w:rPr>
        <w:t>изни</w:t>
      </w:r>
      <w:proofErr w:type="spellEnd"/>
      <w:proofErr w:type="gramEnd"/>
      <w:r>
        <w:rPr>
          <w:rFonts w:eastAsia="font677"/>
          <w:bCs/>
          <w:color w:val="000000"/>
          <w:sz w:val="28"/>
          <w:szCs w:val="28"/>
          <w:lang w:eastAsia="ru-RU"/>
        </w:rPr>
        <w:t xml:space="preserve"> </w:t>
      </w:r>
      <w:r w:rsidR="009F66C5">
        <w:rPr>
          <w:rFonts w:eastAsia="font677"/>
          <w:bCs/>
          <w:color w:val="000000"/>
          <w:sz w:val="28"/>
          <w:szCs w:val="28"/>
          <w:lang w:eastAsia="ru-RU"/>
        </w:rPr>
        <w:t>–</w:t>
      </w:r>
      <w:r>
        <w:rPr>
          <w:rFonts w:eastAsia="font677"/>
          <w:bCs/>
          <w:color w:val="000000"/>
          <w:sz w:val="28"/>
          <w:szCs w:val="28"/>
          <w:lang w:eastAsia="ru-RU"/>
        </w:rPr>
        <w:t xml:space="preserve"> 9881</w:t>
      </w:r>
      <w:r w:rsidR="009F66C5">
        <w:rPr>
          <w:rFonts w:eastAsia="font677"/>
          <w:bCs/>
          <w:color w:val="000000"/>
          <w:sz w:val="28"/>
          <w:szCs w:val="28"/>
          <w:lang w:eastAsia="ru-RU"/>
        </w:rPr>
        <w:t>,</w:t>
      </w:r>
      <w:r>
        <w:rPr>
          <w:rFonts w:eastAsia="font677"/>
          <w:bCs/>
          <w:color w:val="000000"/>
          <w:sz w:val="28"/>
          <w:szCs w:val="28"/>
          <w:lang w:eastAsia="ru-RU"/>
        </w:rPr>
        <w:t>8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Fonts w:eastAsia="font677"/>
          <w:bCs/>
          <w:color w:val="000000"/>
          <w:sz w:val="28"/>
          <w:szCs w:val="28"/>
          <w:lang w:eastAsia="ru-RU"/>
        </w:rPr>
        <w:t>2 руб.;</w:t>
      </w:r>
    </w:p>
    <w:p w:rsidR="00D01D68" w:rsidRPr="00AF2674" w:rsidRDefault="00D01D68" w:rsidP="009F66C5">
      <w:pPr>
        <w:pStyle w:val="ab"/>
        <w:numPr>
          <w:ilvl w:val="0"/>
          <w:numId w:val="14"/>
        </w:numPr>
        <w:suppressAutoHyphens w:val="0"/>
        <w:overflowPunct w:val="0"/>
        <w:spacing w:line="276" w:lineRule="auto"/>
        <w:jc w:val="both"/>
        <w:rPr>
          <w:sz w:val="28"/>
          <w:szCs w:val="28"/>
        </w:rPr>
      </w:pPr>
      <w:r>
        <w:rPr>
          <w:rFonts w:eastAsia="font677"/>
          <w:bCs/>
          <w:color w:val="000000"/>
          <w:sz w:val="28"/>
          <w:szCs w:val="28"/>
          <w:lang w:eastAsia="ru-RU"/>
        </w:rPr>
        <w:t>общая сумм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Fonts w:eastAsia="font677"/>
          <w:bCs/>
          <w:color w:val="000000"/>
          <w:sz w:val="28"/>
          <w:szCs w:val="28"/>
          <w:lang w:eastAsia="ru-RU"/>
        </w:rPr>
        <w:t>а кредита – 15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Fonts w:eastAsia="font677"/>
          <w:bCs/>
          <w:color w:val="000000"/>
          <w:sz w:val="28"/>
          <w:szCs w:val="28"/>
          <w:lang w:eastAsia="ru-RU"/>
        </w:rPr>
        <w:t>9 882 руб., сро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Fonts w:eastAsia="font677"/>
          <w:bCs/>
          <w:color w:val="000000"/>
          <w:sz w:val="28"/>
          <w:szCs w:val="28"/>
          <w:lang w:eastAsia="ru-RU"/>
        </w:rPr>
        <w:t>к кредитов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Fonts w:eastAsia="font677"/>
          <w:bCs/>
          <w:color w:val="000000"/>
          <w:sz w:val="28"/>
          <w:szCs w:val="28"/>
          <w:lang w:eastAsia="ru-RU"/>
        </w:rPr>
        <w:t>ания – 12 мес;</w:t>
      </w:r>
    </w:p>
    <w:p w:rsidR="00D01D68" w:rsidRPr="00AF2674" w:rsidRDefault="00D01D68" w:rsidP="009F66C5">
      <w:pPr>
        <w:pStyle w:val="ab"/>
        <w:numPr>
          <w:ilvl w:val="0"/>
          <w:numId w:val="14"/>
        </w:numPr>
        <w:suppressAutoHyphens w:val="0"/>
        <w:overflowPunct w:val="0"/>
        <w:spacing w:line="276" w:lineRule="auto"/>
        <w:jc w:val="both"/>
        <w:rPr>
          <w:sz w:val="28"/>
          <w:szCs w:val="28"/>
        </w:rPr>
      </w:pPr>
      <w:r>
        <w:rPr>
          <w:rFonts w:eastAsia="font677"/>
          <w:bCs/>
          <w:color w:val="000000"/>
          <w:sz w:val="28"/>
          <w:szCs w:val="28"/>
          <w:lang w:eastAsia="ru-RU"/>
        </w:rPr>
        <w:t>ежемесячный 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Fonts w:eastAsia="font677"/>
          <w:bCs/>
          <w:color w:val="000000"/>
          <w:sz w:val="28"/>
          <w:szCs w:val="28"/>
          <w:lang w:eastAsia="ru-RU"/>
        </w:rPr>
        <w:t>латеж – 15 615,14 руб.;</w:t>
      </w:r>
    </w:p>
    <w:p w:rsidR="00D01D68" w:rsidRPr="00AF2674" w:rsidRDefault="00D01D68" w:rsidP="009F66C5">
      <w:pPr>
        <w:pStyle w:val="ab"/>
        <w:numPr>
          <w:ilvl w:val="0"/>
          <w:numId w:val="14"/>
        </w:numPr>
        <w:suppressAutoHyphens w:val="0"/>
        <w:overflowPunct w:val="0"/>
        <w:spacing w:line="276" w:lineRule="auto"/>
        <w:jc w:val="both"/>
        <w:rPr>
          <w:sz w:val="28"/>
          <w:szCs w:val="28"/>
        </w:rPr>
      </w:pPr>
      <w:r>
        <w:rPr>
          <w:rFonts w:eastAsia="font677"/>
          <w:bCs/>
          <w:color w:val="000000"/>
          <w:sz w:val="28"/>
          <w:szCs w:val="28"/>
          <w:lang w:eastAsia="ru-RU"/>
        </w:rPr>
        <w:t>переплата – 274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Fonts w:eastAsia="font677"/>
          <w:bCs/>
          <w:color w:val="000000"/>
          <w:sz w:val="28"/>
          <w:szCs w:val="28"/>
          <w:lang w:eastAsia="ru-RU"/>
        </w:rPr>
        <w:t>99 руб.;</w:t>
      </w:r>
    </w:p>
    <w:p w:rsidR="0052054D" w:rsidRPr="00AF2674" w:rsidRDefault="00D01D68" w:rsidP="009F66C5">
      <w:pPr>
        <w:pStyle w:val="ab"/>
        <w:numPr>
          <w:ilvl w:val="0"/>
          <w:numId w:val="14"/>
        </w:numPr>
        <w:suppressAutoHyphens w:val="0"/>
        <w:overflowPunct w:val="0"/>
        <w:spacing w:line="276" w:lineRule="auto"/>
        <w:jc w:val="both"/>
        <w:rPr>
          <w:sz w:val="28"/>
          <w:szCs w:val="28"/>
        </w:rPr>
      </w:pPr>
      <w:r>
        <w:rPr>
          <w:rFonts w:eastAsia="font677"/>
          <w:bCs/>
          <w:color w:val="000000"/>
          <w:sz w:val="28"/>
          <w:szCs w:val="28"/>
          <w:lang w:eastAsia="ru-RU"/>
        </w:rPr>
        <w:t>ставка % по кре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Fonts w:eastAsia="font677"/>
          <w:bCs/>
          <w:color w:val="000000"/>
          <w:sz w:val="28"/>
          <w:szCs w:val="28"/>
          <w:lang w:eastAsia="ru-RU"/>
        </w:rPr>
        <w:t>диту – 17,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Fonts w:eastAsia="font677"/>
          <w:bCs/>
          <w:color w:val="000000"/>
          <w:sz w:val="28"/>
          <w:szCs w:val="28"/>
          <w:lang w:eastAsia="ru-RU"/>
        </w:rPr>
        <w:t xml:space="preserve">2 % </w:t>
      </w:r>
      <w:r>
        <w:rPr>
          <w:sz w:val="28"/>
          <w:szCs w:val="28"/>
          <w:lang w:eastAsia="ru-RU"/>
        </w:rPr>
        <w:t>[4].</w:t>
      </w:r>
    </w:p>
    <w:p w:rsidR="0076763E" w:rsidRPr="00AF2674" w:rsidRDefault="00825CF3" w:rsidP="009F66C5">
      <w:pPr>
        <w:spacing w:before="30" w:line="276" w:lineRule="auto"/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Выполнив необ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iCs/>
          <w:sz w:val="28"/>
          <w:szCs w:val="28"/>
        </w:rPr>
        <w:t>ходимые расчёт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iCs/>
          <w:sz w:val="28"/>
          <w:szCs w:val="28"/>
        </w:rPr>
        <w:t xml:space="preserve">ы, </w:t>
      </w:r>
      <w:r>
        <w:rPr>
          <w:sz w:val="28"/>
          <w:szCs w:val="28"/>
        </w:rPr>
        <w:t>я отобрази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ла все значе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ния в табл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ице 1.</w:t>
      </w:r>
    </w:p>
    <w:p w:rsidR="0052054D" w:rsidRPr="00AF2674" w:rsidRDefault="0076763E" w:rsidP="009F66C5">
      <w:pPr>
        <w:shd w:val="clear" w:color="auto" w:fill="FFFFFF"/>
        <w:suppressAutoHyphens w:val="0"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d"/>
        <w:tblW w:w="9209" w:type="dxa"/>
        <w:tblLayout w:type="fixed"/>
        <w:tblLook w:val="0000" w:firstRow="0" w:lastRow="0" w:firstColumn="0" w:lastColumn="0" w:noHBand="0" w:noVBand="0"/>
      </w:tblPr>
      <w:tblGrid>
        <w:gridCol w:w="1417"/>
        <w:gridCol w:w="2145"/>
        <w:gridCol w:w="1820"/>
        <w:gridCol w:w="1843"/>
        <w:gridCol w:w="1984"/>
      </w:tblGrid>
      <w:tr w:rsidR="00CE73B6" w:rsidRPr="00AF2674" w:rsidTr="009F66C5">
        <w:trPr>
          <w:trHeight w:val="1964"/>
        </w:trPr>
        <w:tc>
          <w:tcPr>
            <w:tcW w:w="1417" w:type="dxa"/>
            <w:vAlign w:val="center"/>
          </w:tcPr>
          <w:p w:rsidR="0052054D" w:rsidRPr="00AF2674" w:rsidRDefault="0052054D" w:rsidP="009F66C5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  <w:lang w:eastAsia="ru-RU"/>
              </w:rPr>
              <w:t>плате</w:t>
            </w:r>
            <w:r>
              <w:rPr>
                <w:i/>
                <w:color w:val="A6A6A6" w:themeColor="background1" w:themeShade="A6"/>
                <w:spacing w:val="-16"/>
                <w:sz w:val="13"/>
              </w:rPr>
              <w:t>.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жа</w:t>
            </w:r>
            <w:proofErr w:type="spellEnd"/>
            <w:proofErr w:type="gramEnd"/>
          </w:p>
        </w:tc>
        <w:tc>
          <w:tcPr>
            <w:tcW w:w="2145" w:type="dxa"/>
            <w:vAlign w:val="center"/>
          </w:tcPr>
          <w:p w:rsidR="0052054D" w:rsidRPr="00AF2674" w:rsidRDefault="0052054D" w:rsidP="009F66C5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Ежемесячный п</w:t>
            </w:r>
            <w:r>
              <w:rPr>
                <w:i/>
                <w:color w:val="A6A6A6" w:themeColor="background1" w:themeShade="A6"/>
                <w:spacing w:val="-16"/>
                <w:sz w:val="13"/>
              </w:rPr>
              <w:t>.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латеж</w:t>
            </w:r>
          </w:p>
        </w:tc>
        <w:tc>
          <w:tcPr>
            <w:tcW w:w="1820" w:type="dxa"/>
            <w:vAlign w:val="center"/>
          </w:tcPr>
          <w:p w:rsidR="0052054D" w:rsidRPr="00AF2674" w:rsidRDefault="0052054D" w:rsidP="009F66C5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Основной до</w:t>
            </w:r>
            <w:r>
              <w:rPr>
                <w:i/>
                <w:color w:val="A6A6A6" w:themeColor="background1" w:themeShade="A6"/>
                <w:spacing w:val="-16"/>
                <w:sz w:val="13"/>
              </w:rPr>
              <w:t>.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лг</w:t>
            </w:r>
          </w:p>
        </w:tc>
        <w:tc>
          <w:tcPr>
            <w:tcW w:w="1843" w:type="dxa"/>
            <w:vAlign w:val="center"/>
          </w:tcPr>
          <w:p w:rsidR="0052054D" w:rsidRPr="00AF2674" w:rsidRDefault="0052054D" w:rsidP="009F66C5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Проценты</w:t>
            </w:r>
          </w:p>
        </w:tc>
        <w:tc>
          <w:tcPr>
            <w:tcW w:w="1984" w:type="dxa"/>
            <w:vAlign w:val="center"/>
          </w:tcPr>
          <w:p w:rsidR="0052054D" w:rsidRPr="00AF2674" w:rsidRDefault="0052054D" w:rsidP="009F66C5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Остаток су</w:t>
            </w:r>
            <w:r>
              <w:rPr>
                <w:i/>
                <w:color w:val="A6A6A6" w:themeColor="background1" w:themeShade="A6"/>
                <w:spacing w:val="-16"/>
                <w:sz w:val="13"/>
              </w:rPr>
              <w:t>.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ммы основно</w:t>
            </w:r>
            <w:r>
              <w:rPr>
                <w:i/>
                <w:color w:val="A6A6A6" w:themeColor="background1" w:themeShade="A6"/>
                <w:spacing w:val="-16"/>
                <w:sz w:val="13"/>
              </w:rPr>
              <w:t>.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го долга</w:t>
            </w:r>
          </w:p>
        </w:tc>
      </w:tr>
      <w:tr w:rsidR="00CE73B6" w:rsidRPr="00AF2674" w:rsidTr="009F66C5">
        <w:trPr>
          <w:trHeight w:val="475"/>
        </w:trPr>
        <w:tc>
          <w:tcPr>
            <w:tcW w:w="1417" w:type="dxa"/>
            <w:vAlign w:val="center"/>
          </w:tcPr>
          <w:p w:rsidR="0052054D" w:rsidRPr="00AF2674" w:rsidRDefault="0052054D" w:rsidP="009F66C5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30.04</w:t>
            </w:r>
          </w:p>
        </w:tc>
        <w:tc>
          <w:tcPr>
            <w:tcW w:w="2145" w:type="dxa"/>
            <w:vAlign w:val="center"/>
          </w:tcPr>
          <w:p w:rsidR="0052054D" w:rsidRPr="00AF2674" w:rsidRDefault="0052054D" w:rsidP="009F66C5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15615,14</w:t>
            </w:r>
          </w:p>
        </w:tc>
        <w:tc>
          <w:tcPr>
            <w:tcW w:w="1820" w:type="dxa"/>
            <w:vAlign w:val="center"/>
          </w:tcPr>
          <w:p w:rsidR="0052054D" w:rsidRPr="00AF2674" w:rsidRDefault="0052054D" w:rsidP="009F66C5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13354,9</w:t>
            </w:r>
          </w:p>
        </w:tc>
        <w:tc>
          <w:tcPr>
            <w:tcW w:w="1843" w:type="dxa"/>
            <w:vAlign w:val="center"/>
          </w:tcPr>
          <w:p w:rsidR="0052054D" w:rsidRPr="00AF2674" w:rsidRDefault="0052054D" w:rsidP="009F66C5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2260,24</w:t>
            </w:r>
          </w:p>
        </w:tc>
        <w:tc>
          <w:tcPr>
            <w:tcW w:w="1984" w:type="dxa"/>
            <w:vAlign w:val="center"/>
          </w:tcPr>
          <w:p w:rsidR="0052054D" w:rsidRPr="00AF2674" w:rsidRDefault="0052054D" w:rsidP="009F66C5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146 527</w:t>
            </w:r>
          </w:p>
        </w:tc>
      </w:tr>
      <w:tr w:rsidR="00CE73B6" w:rsidRPr="00AF2674" w:rsidTr="009F66C5">
        <w:trPr>
          <w:trHeight w:val="475"/>
        </w:trPr>
        <w:tc>
          <w:tcPr>
            <w:tcW w:w="1417" w:type="dxa"/>
            <w:vAlign w:val="center"/>
          </w:tcPr>
          <w:p w:rsidR="0052054D" w:rsidRPr="00AF2674" w:rsidRDefault="0052054D" w:rsidP="009F66C5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30.05</w:t>
            </w:r>
          </w:p>
        </w:tc>
        <w:tc>
          <w:tcPr>
            <w:tcW w:w="2145" w:type="dxa"/>
            <w:vAlign w:val="center"/>
          </w:tcPr>
          <w:p w:rsidR="0052054D" w:rsidRPr="00AF2674" w:rsidRDefault="0052054D" w:rsidP="009F66C5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15615,14</w:t>
            </w:r>
          </w:p>
        </w:tc>
        <w:tc>
          <w:tcPr>
            <w:tcW w:w="1820" w:type="dxa"/>
            <w:vAlign w:val="center"/>
          </w:tcPr>
          <w:p w:rsidR="0052054D" w:rsidRPr="00AF2674" w:rsidRDefault="0052054D" w:rsidP="009F66C5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13474,65</w:t>
            </w:r>
          </w:p>
        </w:tc>
        <w:tc>
          <w:tcPr>
            <w:tcW w:w="1843" w:type="dxa"/>
            <w:vAlign w:val="center"/>
          </w:tcPr>
          <w:p w:rsidR="0052054D" w:rsidRPr="00AF2674" w:rsidRDefault="0052054D" w:rsidP="009F66C5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2140,49</w:t>
            </w:r>
          </w:p>
        </w:tc>
        <w:tc>
          <w:tcPr>
            <w:tcW w:w="1984" w:type="dxa"/>
            <w:vAlign w:val="center"/>
          </w:tcPr>
          <w:p w:rsidR="0052054D" w:rsidRPr="00AF2674" w:rsidRDefault="0052054D" w:rsidP="009F66C5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133 052,35</w:t>
            </w:r>
          </w:p>
        </w:tc>
      </w:tr>
      <w:tr w:rsidR="00CE73B6" w:rsidRPr="00AF2674" w:rsidTr="009F66C5">
        <w:trPr>
          <w:trHeight w:val="475"/>
        </w:trPr>
        <w:tc>
          <w:tcPr>
            <w:tcW w:w="1417" w:type="dxa"/>
            <w:vAlign w:val="center"/>
          </w:tcPr>
          <w:p w:rsidR="0052054D" w:rsidRPr="00AF2674" w:rsidRDefault="0052054D" w:rsidP="009F66C5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30.06</w:t>
            </w:r>
          </w:p>
        </w:tc>
        <w:tc>
          <w:tcPr>
            <w:tcW w:w="2145" w:type="dxa"/>
            <w:vAlign w:val="center"/>
          </w:tcPr>
          <w:p w:rsidR="0052054D" w:rsidRPr="00AF2674" w:rsidRDefault="0052054D" w:rsidP="009F66C5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15615,14</w:t>
            </w:r>
          </w:p>
        </w:tc>
        <w:tc>
          <w:tcPr>
            <w:tcW w:w="1820" w:type="dxa"/>
            <w:vAlign w:val="center"/>
          </w:tcPr>
          <w:p w:rsidR="0052054D" w:rsidRPr="00AF2674" w:rsidRDefault="0052054D" w:rsidP="009F66C5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13734,19</w:t>
            </w:r>
          </w:p>
        </w:tc>
        <w:tc>
          <w:tcPr>
            <w:tcW w:w="1843" w:type="dxa"/>
            <w:vAlign w:val="center"/>
          </w:tcPr>
          <w:p w:rsidR="0052054D" w:rsidRPr="00AF2674" w:rsidRDefault="0052054D" w:rsidP="009F66C5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1880,95</w:t>
            </w:r>
          </w:p>
        </w:tc>
        <w:tc>
          <w:tcPr>
            <w:tcW w:w="1984" w:type="dxa"/>
            <w:vAlign w:val="center"/>
          </w:tcPr>
          <w:p w:rsidR="0052054D" w:rsidRPr="00AF2674" w:rsidRDefault="0052054D" w:rsidP="009F66C5">
            <w:pPr>
              <w:suppressAutoHyphens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119 318,16</w:t>
            </w:r>
          </w:p>
        </w:tc>
      </w:tr>
    </w:tbl>
    <w:p w:rsidR="00CE73B6" w:rsidRPr="00AF2674" w:rsidRDefault="00CE73B6" w:rsidP="009F66C5">
      <w:pPr>
        <w:shd w:val="clear" w:color="auto" w:fill="FFFFFF"/>
        <w:suppressAutoHyphens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</w:p>
    <w:p w:rsidR="00CE73B6" w:rsidRPr="00AF2674" w:rsidRDefault="0052054D" w:rsidP="009F66C5">
      <w:pPr>
        <w:shd w:val="clear" w:color="auto" w:fill="FFFFFF"/>
        <w:suppressAutoHyphens w:val="0"/>
        <w:spacing w:line="276" w:lineRule="auto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Тело кредит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  <w:lang w:eastAsia="ru-RU"/>
        </w:rPr>
        <w:t>а продолжает 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  <w:lang w:eastAsia="ru-RU"/>
        </w:rPr>
        <w:t>меньшаться. 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  <w:lang w:eastAsia="ru-RU"/>
        </w:rPr>
        <w:t>акую законо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  <w:lang w:eastAsia="ru-RU"/>
        </w:rPr>
        <w:t>мерность мо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  <w:lang w:eastAsia="ru-RU"/>
        </w:rPr>
        <w:t>жно заметит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  <w:lang w:eastAsia="ru-RU"/>
        </w:rPr>
        <w:t>ь? С кажды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  <w:lang w:eastAsia="ru-RU"/>
        </w:rPr>
        <w:t>м месяцем в 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  <w:lang w:eastAsia="ru-RU"/>
        </w:rPr>
        <w:t>жемесячный 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  <w:lang w:eastAsia="ru-RU"/>
        </w:rPr>
        <w:t>латеж вход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  <w:lang w:eastAsia="ru-RU"/>
        </w:rPr>
        <w:t>ит все бол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  <w:lang w:eastAsia="ru-RU"/>
        </w:rPr>
        <w:t>ьше суммы ос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  <w:lang w:eastAsia="ru-RU"/>
        </w:rPr>
        <w:t>новного до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  <w:lang w:eastAsia="ru-RU"/>
        </w:rPr>
        <w:t>лга и все ме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  <w:lang w:eastAsia="ru-RU"/>
        </w:rPr>
        <w:t>ньше проце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  <w:lang w:eastAsia="ru-RU"/>
        </w:rPr>
        <w:t>нтов. Таки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  <w:lang w:eastAsia="ru-RU"/>
        </w:rPr>
        <w:t>м образом, кре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  <w:lang w:eastAsia="ru-RU"/>
        </w:rPr>
        <w:t>дитные дого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  <w:lang w:eastAsia="ru-RU"/>
        </w:rPr>
        <w:t>воры построе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  <w:lang w:eastAsia="ru-RU"/>
        </w:rPr>
        <w:t>ны так, что в пер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  <w:lang w:eastAsia="ru-RU"/>
        </w:rPr>
        <w:t>вые месяцы 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  <w:lang w:eastAsia="ru-RU"/>
        </w:rPr>
        <w:t>анк получит 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  <w:lang w:eastAsia="ru-RU"/>
        </w:rPr>
        <w:t>аибольшую 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  <w:lang w:eastAsia="ru-RU"/>
        </w:rPr>
        <w:t>ибыль.</w:t>
      </w:r>
    </w:p>
    <w:p w:rsidR="0076763E" w:rsidRDefault="0076763E" w:rsidP="009F66C5">
      <w:pPr>
        <w:shd w:val="clear" w:color="auto" w:fill="FFFFFF"/>
        <w:suppressAutoHyphens w:val="0"/>
        <w:spacing w:line="276" w:lineRule="auto"/>
        <w:jc w:val="center"/>
        <w:rPr>
          <w:color w:val="000000"/>
          <w:sz w:val="28"/>
          <w:szCs w:val="28"/>
          <w:lang w:eastAsia="ru-RU"/>
        </w:rPr>
      </w:pPr>
    </w:p>
    <w:p w:rsidR="0076763E" w:rsidRPr="0076763E" w:rsidRDefault="0076763E" w:rsidP="009F66C5">
      <w:pPr>
        <w:pStyle w:val="ab"/>
        <w:numPr>
          <w:ilvl w:val="0"/>
          <w:numId w:val="17"/>
        </w:numPr>
        <w:shd w:val="clear" w:color="auto" w:fill="FFFFFF"/>
        <w:suppressAutoHyphens w:val="0"/>
        <w:spacing w:line="276" w:lineRule="auto"/>
        <w:jc w:val="center"/>
        <w:outlineLvl w:val="0"/>
        <w:rPr>
          <w:b/>
          <w:sz w:val="28"/>
          <w:szCs w:val="28"/>
        </w:rPr>
      </w:pPr>
      <w:bookmarkStart w:id="4" w:name="_Toc68727545"/>
      <w:r w:rsidRPr="0076763E">
        <w:rPr>
          <w:b/>
          <w:sz w:val="28"/>
          <w:szCs w:val="28"/>
        </w:rPr>
        <w:t>Выгодно ли жить в долг</w:t>
      </w:r>
      <w:bookmarkEnd w:id="4"/>
    </w:p>
    <w:p w:rsidR="0076763E" w:rsidRPr="0076763E" w:rsidRDefault="0076763E" w:rsidP="009F66C5">
      <w:pPr>
        <w:shd w:val="clear" w:color="auto" w:fill="FFFFFF"/>
        <w:suppressAutoHyphens w:val="0"/>
        <w:spacing w:line="276" w:lineRule="auto"/>
        <w:ind w:left="360"/>
        <w:rPr>
          <w:sz w:val="28"/>
          <w:szCs w:val="28"/>
        </w:rPr>
      </w:pPr>
    </w:p>
    <w:p w:rsidR="00102FB7" w:rsidRPr="00102FB7" w:rsidRDefault="00102FB7" w:rsidP="009F66C5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После того 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ак были опре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делены осно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вные понят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ия я присту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пила к изуче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нию тарифн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ых планов исс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ледуемых кре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дитов. Инфор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мацию по 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ыделенным п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араметрам мо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жно узнать в 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анке на ко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нсультации, по те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лефону гор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ячей линии 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ли на офиц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иальном са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йте банка. 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днако, пол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ную информ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ацию по интересу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ющей кредит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ной карте не все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гда можно 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айти в одно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м источнике, 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ще сложнее со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поставить дес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ятки кредито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в различны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х банков 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ля сравнен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 xml:space="preserve">ия. </w:t>
      </w:r>
    </w:p>
    <w:p w:rsidR="00102FB7" w:rsidRPr="00AF2674" w:rsidRDefault="00102FB7" w:rsidP="009F66C5">
      <w:pPr>
        <w:shd w:val="clear" w:color="auto" w:fill="FFFFFF"/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опытно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й работы я 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шила «купит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ь в кредит» ноутбу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к.</w:t>
      </w:r>
      <w:r>
        <w:rPr>
          <w:sz w:val="28"/>
          <w:szCs w:val="28"/>
        </w:rPr>
        <w:t xml:space="preserve"> Конечно же, все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м хочется пр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иобрести ну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жный товар, 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ак можно 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ыгодней.</w:t>
      </w:r>
      <w:r>
        <w:rPr>
          <w:sz w:val="28"/>
          <w:szCs w:val="28"/>
          <w:lang w:eastAsia="ru-RU"/>
        </w:rPr>
        <w:t xml:space="preserve"> Моей цель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ю стало вы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яснить, во 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колько мне 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анет кредит в не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которых ба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нках нашего горо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да на поку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пку необхо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димой техн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ики.</w:t>
      </w:r>
    </w:p>
    <w:p w:rsidR="00D643D6" w:rsidRPr="00AF2674" w:rsidRDefault="00D643D6" w:rsidP="009F66C5">
      <w:pPr>
        <w:shd w:val="clear" w:color="auto" w:fill="FFFFFF"/>
        <w:suppressAutoHyphens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Собрала инфор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мацию о потреб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ительском кре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дите, предост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авляемом 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воим клиент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ам в следу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ющих банка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х города: «Сберб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анк России», «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ВТБ» и «Ти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нькофф» и «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Альфа-Банк».</w:t>
      </w:r>
    </w:p>
    <w:p w:rsidR="00D643D6" w:rsidRDefault="00D643D6" w:rsidP="009F66C5">
      <w:pPr>
        <w:shd w:val="clear" w:color="auto" w:fill="FFFFFF"/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Данные, котор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ые предост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авили мне 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анки, я по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местила в ср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авнительну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ю таблицу (т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аблица 2) по сро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кам кредито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>вания на 1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  <w:lang w:eastAsia="ru-RU"/>
        </w:rPr>
        <w:t xml:space="preserve">2 месяцев. </w:t>
      </w:r>
      <w:r>
        <w:rPr>
          <w:color w:val="000000"/>
          <w:sz w:val="28"/>
          <w:szCs w:val="28"/>
        </w:rPr>
        <w:t>Важно отмет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ить, что я 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ассматрива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ла самый 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щий случай, ко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гда клиент не 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меет зарпл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атных прое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color w:val="000000"/>
          <w:sz w:val="28"/>
          <w:szCs w:val="28"/>
        </w:rPr>
        <w:t>ктов.</w:t>
      </w:r>
    </w:p>
    <w:p w:rsidR="0076763E" w:rsidRPr="00AF2674" w:rsidRDefault="0076763E" w:rsidP="009F66C5">
      <w:pPr>
        <w:shd w:val="clear" w:color="auto" w:fill="FFFFFF"/>
        <w:suppressAutoHyphens w:val="0"/>
        <w:spacing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pPr w:leftFromText="180" w:rightFromText="180" w:vertAnchor="text" w:horzAnchor="page" w:tblpX="1686" w:tblpY="317"/>
        <w:tblW w:w="9064" w:type="dxa"/>
        <w:tblLayout w:type="fixed"/>
        <w:tblCellMar>
          <w:top w:w="105" w:type="dxa"/>
          <w:left w:w="97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0"/>
        <w:gridCol w:w="1701"/>
        <w:gridCol w:w="1701"/>
        <w:gridCol w:w="1560"/>
        <w:gridCol w:w="1842"/>
      </w:tblGrid>
      <w:tr w:rsidR="009F66C5" w:rsidRPr="00AF2674" w:rsidTr="009F66C5">
        <w:tc>
          <w:tcPr>
            <w:tcW w:w="2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D643D6" w:rsidRPr="00AF2674" w:rsidRDefault="00D643D6" w:rsidP="009F66C5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D643D6" w:rsidRPr="0076763E" w:rsidRDefault="00D643D6" w:rsidP="009F66C5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eastAsia="ru-RU"/>
              </w:rPr>
              <w:t>Сбербанк</w:t>
            </w:r>
          </w:p>
          <w:p w:rsidR="00D643D6" w:rsidRPr="0076763E" w:rsidRDefault="00D643D6" w:rsidP="009F66C5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eastAsia="ru-RU"/>
              </w:rPr>
              <w:t>России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D643D6" w:rsidRPr="0076763E" w:rsidRDefault="00D643D6" w:rsidP="009F66C5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eastAsia="ru-RU"/>
              </w:rPr>
              <w:t>ВТБ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643D6" w:rsidRPr="0076763E" w:rsidRDefault="00D643D6" w:rsidP="009F66C5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eastAsia="ru-RU"/>
              </w:rPr>
              <w:t>Тинькофф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643D6" w:rsidRPr="0076763E" w:rsidRDefault="00D643D6" w:rsidP="009F66C5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  <w:lang w:eastAsia="ru-RU"/>
              </w:rPr>
              <w:t>Альфа-банк</w:t>
            </w:r>
            <w:proofErr w:type="spellEnd"/>
          </w:p>
        </w:tc>
      </w:tr>
      <w:tr w:rsidR="009F66C5" w:rsidRPr="00AF2674" w:rsidTr="009F66C5">
        <w:tc>
          <w:tcPr>
            <w:tcW w:w="2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D643D6" w:rsidRPr="00AF2674" w:rsidRDefault="00D643D6" w:rsidP="009F66C5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Возраст </w:t>
            </w: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кл</w:t>
            </w:r>
            <w:r>
              <w:rPr>
                <w:i/>
                <w:color w:val="A6A6A6" w:themeColor="background1" w:themeShade="A6"/>
                <w:spacing w:val="-16"/>
                <w:sz w:val="13"/>
              </w:rPr>
              <w:t>.</w:t>
            </w:r>
            <w:r>
              <w:rPr>
                <w:sz w:val="28"/>
                <w:szCs w:val="28"/>
                <w:lang w:eastAsia="ru-RU"/>
              </w:rPr>
              <w:t>иентов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D643D6" w:rsidRPr="00AF2674" w:rsidRDefault="00D643D6" w:rsidP="009F66C5">
            <w:pPr>
              <w:suppressAutoHyphens w:val="0"/>
              <w:spacing w:line="276" w:lineRule="auto"/>
              <w:ind w:firstLine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18 – 70 лет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D643D6" w:rsidRPr="00AF2674" w:rsidRDefault="00D643D6" w:rsidP="009F66C5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21 – 70 лет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643D6" w:rsidRPr="00AF2674" w:rsidRDefault="0020068A" w:rsidP="009F66C5">
            <w:pPr>
              <w:suppressAutoHyphens w:val="0"/>
              <w:spacing w:line="276" w:lineRule="auto"/>
              <w:ind w:firstLine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18 – 70 лет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643D6" w:rsidRPr="00AF2674" w:rsidRDefault="0020068A" w:rsidP="009F66C5">
            <w:pPr>
              <w:suppressAutoHyphens w:val="0"/>
              <w:spacing w:line="276" w:lineRule="auto"/>
              <w:ind w:firstLine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19 – 75 лет</w:t>
            </w:r>
          </w:p>
        </w:tc>
      </w:tr>
      <w:tr w:rsidR="009F66C5" w:rsidRPr="00AF2674" w:rsidTr="009F66C5">
        <w:tc>
          <w:tcPr>
            <w:tcW w:w="2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D643D6" w:rsidRPr="00AF2674" w:rsidRDefault="0020068A" w:rsidP="009F66C5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Минимальная </w:t>
            </w: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ст</w:t>
            </w:r>
            <w:r>
              <w:rPr>
                <w:i/>
                <w:color w:val="A6A6A6" w:themeColor="background1" w:themeShade="A6"/>
                <w:spacing w:val="-16"/>
                <w:sz w:val="13"/>
              </w:rPr>
              <w:t>.</w:t>
            </w:r>
            <w:r>
              <w:rPr>
                <w:sz w:val="28"/>
                <w:szCs w:val="28"/>
                <w:lang w:eastAsia="ru-RU"/>
              </w:rPr>
              <w:t>авка</w:t>
            </w:r>
            <w:proofErr w:type="spellEnd"/>
            <w:proofErr w:type="gramEnd"/>
            <w:r>
              <w:rPr>
                <w:sz w:val="28"/>
                <w:szCs w:val="28"/>
                <w:lang w:eastAsia="ru-RU"/>
              </w:rPr>
              <w:t xml:space="preserve"> по </w:t>
            </w:r>
            <w:proofErr w:type="spellStart"/>
            <w:r>
              <w:rPr>
                <w:sz w:val="28"/>
                <w:szCs w:val="28"/>
                <w:lang w:eastAsia="ru-RU"/>
              </w:rPr>
              <w:t>кре</w:t>
            </w:r>
            <w:r>
              <w:rPr>
                <w:i/>
                <w:color w:val="A6A6A6" w:themeColor="background1" w:themeShade="A6"/>
                <w:spacing w:val="-16"/>
                <w:sz w:val="13"/>
              </w:rPr>
              <w:t>.</w:t>
            </w:r>
            <w:r>
              <w:rPr>
                <w:sz w:val="28"/>
                <w:szCs w:val="28"/>
                <w:lang w:eastAsia="ru-RU"/>
              </w:rPr>
              <w:t>диту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D643D6" w:rsidRPr="00AF2674" w:rsidRDefault="00D643D6" w:rsidP="009F66C5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10,9 %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D643D6" w:rsidRPr="00AF2674" w:rsidRDefault="0020068A" w:rsidP="009F66C5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6,5 %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643D6" w:rsidRPr="00AF2674" w:rsidRDefault="0020068A" w:rsidP="009F66C5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8,9 %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643D6" w:rsidRPr="00AF2674" w:rsidRDefault="008D4FC3" w:rsidP="009F66C5">
            <w:pPr>
              <w:suppressAutoHyphens w:val="0"/>
              <w:spacing w:line="276" w:lineRule="auto"/>
              <w:ind w:right="46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5,5 %</w:t>
            </w:r>
          </w:p>
        </w:tc>
      </w:tr>
      <w:tr w:rsidR="009F66C5" w:rsidRPr="00AF2674" w:rsidTr="009F66C5">
        <w:tc>
          <w:tcPr>
            <w:tcW w:w="2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D643D6" w:rsidRPr="00AF2674" w:rsidRDefault="008D4FC3" w:rsidP="009F66C5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Минимальная </w:t>
            </w: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су</w:t>
            </w:r>
            <w:r>
              <w:rPr>
                <w:i/>
                <w:color w:val="A6A6A6" w:themeColor="background1" w:themeShade="A6"/>
                <w:spacing w:val="-16"/>
                <w:sz w:val="13"/>
              </w:rPr>
              <w:t>.</w:t>
            </w:r>
            <w:r>
              <w:rPr>
                <w:sz w:val="28"/>
                <w:szCs w:val="28"/>
                <w:lang w:eastAsia="ru-RU"/>
              </w:rPr>
              <w:t>мма</w:t>
            </w:r>
            <w:proofErr w:type="spellEnd"/>
            <w:proofErr w:type="gramEnd"/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ru-RU"/>
              </w:rPr>
              <w:t>кредит</w:t>
            </w:r>
            <w:r>
              <w:rPr>
                <w:i/>
                <w:color w:val="A6A6A6" w:themeColor="background1" w:themeShade="A6"/>
                <w:spacing w:val="-16"/>
                <w:sz w:val="13"/>
              </w:rPr>
              <w:t>.</w:t>
            </w:r>
            <w:r>
              <w:rPr>
                <w:sz w:val="28"/>
                <w:szCs w:val="28"/>
                <w:lang w:eastAsia="ru-RU"/>
              </w:rPr>
              <w:t>а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D643D6" w:rsidRPr="00AF2674" w:rsidRDefault="008D4FC3" w:rsidP="009F66C5">
            <w:pPr>
              <w:suppressAutoHyphens w:val="0"/>
              <w:spacing w:line="276" w:lineRule="auto"/>
              <w:ind w:firstLine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30 000 руб</w:t>
            </w:r>
            <w:r>
              <w:rPr>
                <w:i/>
                <w:color w:val="A6A6A6" w:themeColor="background1" w:themeShade="A6"/>
                <w:spacing w:val="-16"/>
                <w:sz w:val="13"/>
              </w:rPr>
              <w:t>.</w:t>
            </w:r>
            <w:r>
              <w:rPr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D643D6" w:rsidRPr="00AF2674" w:rsidRDefault="008D4FC3" w:rsidP="009F66C5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50 000 руб</w:t>
            </w:r>
            <w:r>
              <w:rPr>
                <w:i/>
                <w:color w:val="A6A6A6" w:themeColor="background1" w:themeShade="A6"/>
                <w:spacing w:val="-16"/>
                <w:sz w:val="13"/>
              </w:rPr>
              <w:t>.</w:t>
            </w:r>
            <w:r>
              <w:rPr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643D6" w:rsidRPr="00AF2674" w:rsidRDefault="008D4FC3" w:rsidP="009F66C5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50 000 руб</w:t>
            </w:r>
            <w:r>
              <w:rPr>
                <w:i/>
                <w:color w:val="A6A6A6" w:themeColor="background1" w:themeShade="A6"/>
                <w:spacing w:val="-16"/>
                <w:sz w:val="13"/>
              </w:rPr>
              <w:t>.</w:t>
            </w:r>
            <w:r>
              <w:rPr>
                <w:sz w:val="28"/>
                <w:szCs w:val="28"/>
                <w:lang w:eastAsia="ru-RU"/>
              </w:rPr>
              <w:t>лей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643D6" w:rsidRPr="00AF2674" w:rsidRDefault="008D4FC3" w:rsidP="009F66C5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50 000 руб</w:t>
            </w:r>
            <w:r>
              <w:rPr>
                <w:i/>
                <w:color w:val="A6A6A6" w:themeColor="background1" w:themeShade="A6"/>
                <w:spacing w:val="-16"/>
                <w:sz w:val="13"/>
              </w:rPr>
              <w:t>.</w:t>
            </w:r>
            <w:r>
              <w:rPr>
                <w:sz w:val="28"/>
                <w:szCs w:val="28"/>
                <w:lang w:eastAsia="ru-RU"/>
              </w:rPr>
              <w:t>лей</w:t>
            </w:r>
          </w:p>
        </w:tc>
      </w:tr>
      <w:tr w:rsidR="009F66C5" w:rsidRPr="00AF2674" w:rsidTr="009F66C5">
        <w:tc>
          <w:tcPr>
            <w:tcW w:w="2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D643D6" w:rsidRPr="00AF2674" w:rsidRDefault="00D643D6" w:rsidP="009F66C5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Срок </w:t>
            </w:r>
            <w:proofErr w:type="spellStart"/>
            <w:proofErr w:type="gramStart"/>
            <w:r>
              <w:rPr>
                <w:sz w:val="28"/>
                <w:szCs w:val="28"/>
                <w:lang w:eastAsia="ru-RU"/>
              </w:rPr>
              <w:t>кредито</w:t>
            </w:r>
            <w:r>
              <w:rPr>
                <w:i/>
                <w:color w:val="A6A6A6" w:themeColor="background1" w:themeShade="A6"/>
                <w:spacing w:val="-16"/>
                <w:sz w:val="13"/>
              </w:rPr>
              <w:t>.</w:t>
            </w:r>
            <w:r>
              <w:rPr>
                <w:sz w:val="28"/>
                <w:szCs w:val="28"/>
                <w:lang w:eastAsia="ru-RU"/>
              </w:rPr>
              <w:t>вания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D643D6" w:rsidRPr="00AF2674" w:rsidRDefault="006A126E" w:rsidP="009F66C5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от 3 месяце</w:t>
            </w:r>
            <w:r>
              <w:rPr>
                <w:i/>
                <w:color w:val="A6A6A6" w:themeColor="background1" w:themeShade="A6"/>
                <w:spacing w:val="-16"/>
                <w:sz w:val="13"/>
              </w:rPr>
              <w:t>.</w:t>
            </w:r>
            <w:r>
              <w:rPr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D643D6" w:rsidRPr="00AF2674" w:rsidRDefault="006A126E" w:rsidP="009F66C5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от 6 месяце</w:t>
            </w:r>
            <w:r>
              <w:rPr>
                <w:i/>
                <w:color w:val="A6A6A6" w:themeColor="background1" w:themeShade="A6"/>
                <w:spacing w:val="-16"/>
                <w:sz w:val="13"/>
              </w:rPr>
              <w:t>.</w:t>
            </w:r>
            <w:r>
              <w:rPr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643D6" w:rsidRPr="00AF2674" w:rsidRDefault="006A126E" w:rsidP="009F66C5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от 12 меся</w:t>
            </w:r>
            <w:r>
              <w:rPr>
                <w:i/>
                <w:color w:val="A6A6A6" w:themeColor="background1" w:themeShade="A6"/>
                <w:spacing w:val="-16"/>
                <w:sz w:val="13"/>
              </w:rPr>
              <w:t>.</w:t>
            </w:r>
            <w:r>
              <w:rPr>
                <w:sz w:val="28"/>
                <w:szCs w:val="28"/>
                <w:lang w:eastAsia="ru-RU"/>
              </w:rPr>
              <w:t>цев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643D6" w:rsidRPr="00AF2674" w:rsidRDefault="006A126E" w:rsidP="009F66C5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от 12 меся</w:t>
            </w:r>
            <w:r>
              <w:rPr>
                <w:i/>
                <w:color w:val="A6A6A6" w:themeColor="background1" w:themeShade="A6"/>
                <w:spacing w:val="-16"/>
                <w:sz w:val="13"/>
              </w:rPr>
              <w:t>.</w:t>
            </w:r>
            <w:r>
              <w:rPr>
                <w:sz w:val="28"/>
                <w:szCs w:val="28"/>
                <w:lang w:eastAsia="ru-RU"/>
              </w:rPr>
              <w:t>цев</w:t>
            </w:r>
          </w:p>
        </w:tc>
      </w:tr>
    </w:tbl>
    <w:p w:rsidR="00CE73B6" w:rsidRPr="00AF2674" w:rsidRDefault="00CE73B6" w:rsidP="009F66C5">
      <w:pPr>
        <w:shd w:val="clear" w:color="auto" w:fill="FFFFFF"/>
        <w:suppressAutoHyphens w:val="0"/>
        <w:spacing w:line="276" w:lineRule="auto"/>
        <w:jc w:val="both"/>
        <w:rPr>
          <w:color w:val="000000"/>
          <w:sz w:val="28"/>
          <w:szCs w:val="28"/>
          <w:lang w:eastAsia="ru-RU"/>
        </w:rPr>
      </w:pPr>
    </w:p>
    <w:p w:rsidR="006A126E" w:rsidRDefault="006A126E" w:rsidP="009F66C5">
      <w:pPr>
        <w:pStyle w:val="a3"/>
        <w:tabs>
          <w:tab w:val="left" w:pos="851"/>
        </w:tabs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Учитывая эт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 факты, я сост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авила свою ср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авнительну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ю таблицу (т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аблица 3) те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кущих плате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жей и пере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плат, где 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асчёт произ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водился дл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я ноутбука сто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имостью 50000 руб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 xml:space="preserve">лей. </w:t>
      </w:r>
      <w:r>
        <w:rPr>
          <w:rStyle w:val="pubcontent"/>
          <w:sz w:val="28"/>
          <w:szCs w:val="28"/>
        </w:rPr>
        <w:t>Для получе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pubcontent"/>
          <w:sz w:val="28"/>
          <w:szCs w:val="28"/>
        </w:rPr>
        <w:t>ния наиболее объе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pubcontent"/>
          <w:sz w:val="28"/>
          <w:szCs w:val="28"/>
        </w:rPr>
        <w:t>ктивных резу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pubcontent"/>
          <w:sz w:val="28"/>
          <w:szCs w:val="28"/>
        </w:rPr>
        <w:t>льтатов в 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pubcontent"/>
          <w:sz w:val="28"/>
          <w:szCs w:val="28"/>
        </w:rPr>
        <w:t>ачестве кл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pubcontent"/>
          <w:sz w:val="28"/>
          <w:szCs w:val="28"/>
        </w:rPr>
        <w:t>иента я расс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pubcontent"/>
          <w:sz w:val="28"/>
          <w:szCs w:val="28"/>
        </w:rPr>
        <w:t>матривала «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pubcontent"/>
          <w:sz w:val="28"/>
          <w:szCs w:val="28"/>
        </w:rPr>
        <w:t>идеального» 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pubcontent"/>
          <w:sz w:val="28"/>
          <w:szCs w:val="28"/>
        </w:rPr>
        <w:t>лиента, котор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pubcontent"/>
          <w:sz w:val="28"/>
          <w:szCs w:val="28"/>
        </w:rPr>
        <w:t>ый своевре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pubcontent"/>
          <w:sz w:val="28"/>
          <w:szCs w:val="28"/>
        </w:rPr>
        <w:t>менно выпо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pubcontent"/>
          <w:sz w:val="28"/>
          <w:szCs w:val="28"/>
        </w:rPr>
        <w:t>лняет свои до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pubcontent"/>
          <w:sz w:val="28"/>
          <w:szCs w:val="28"/>
        </w:rPr>
        <w:t>лговые обяз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pubcontent"/>
          <w:sz w:val="28"/>
          <w:szCs w:val="28"/>
        </w:rPr>
        <w:t>ательства. 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pubcontent"/>
          <w:sz w:val="28"/>
          <w:szCs w:val="28"/>
        </w:rPr>
        <w:t>ля упрощен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pubcontent"/>
          <w:sz w:val="28"/>
          <w:szCs w:val="28"/>
        </w:rPr>
        <w:t>ия расчето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pubcontent"/>
          <w:sz w:val="28"/>
          <w:szCs w:val="28"/>
        </w:rPr>
        <w:t>в, отчетно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pubcontent"/>
          <w:sz w:val="28"/>
          <w:szCs w:val="28"/>
        </w:rPr>
        <w:t>й датой дл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pubcontent"/>
          <w:sz w:val="28"/>
          <w:szCs w:val="28"/>
        </w:rPr>
        <w:t>я каждой 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pubcontent"/>
          <w:sz w:val="28"/>
          <w:szCs w:val="28"/>
        </w:rPr>
        <w:t>арты выбра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pubcontent"/>
          <w:sz w:val="28"/>
          <w:szCs w:val="28"/>
        </w:rPr>
        <w:t>ла первое ч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pubcontent"/>
          <w:sz w:val="28"/>
          <w:szCs w:val="28"/>
        </w:rPr>
        <w:t>исло месяц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pubcontent"/>
          <w:sz w:val="28"/>
          <w:szCs w:val="28"/>
        </w:rPr>
        <w:t>а, срок по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pubcontent"/>
          <w:sz w:val="28"/>
          <w:szCs w:val="28"/>
        </w:rPr>
        <w:t>гашения кре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pubcontent"/>
          <w:sz w:val="28"/>
          <w:szCs w:val="28"/>
        </w:rPr>
        <w:t>дита взяла 1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pubcontent"/>
          <w:sz w:val="28"/>
          <w:szCs w:val="28"/>
        </w:rPr>
        <w:t>2 месяцев.</w:t>
      </w:r>
    </w:p>
    <w:p w:rsidR="0076763E" w:rsidRPr="00AF2674" w:rsidRDefault="0076763E" w:rsidP="009F66C5">
      <w:pPr>
        <w:shd w:val="clear" w:color="auto" w:fill="FFFFFF"/>
        <w:suppressAutoHyphens w:val="0"/>
        <w:spacing w:line="276" w:lineRule="auto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Таблица 3</w:t>
      </w:r>
    </w:p>
    <w:tbl>
      <w:tblPr>
        <w:tblpPr w:leftFromText="180" w:rightFromText="180" w:vertAnchor="text" w:horzAnchor="page" w:tblpX="1686" w:tblpY="317"/>
        <w:tblW w:w="9072" w:type="dxa"/>
        <w:tblLayout w:type="fixed"/>
        <w:tblCellMar>
          <w:top w:w="105" w:type="dxa"/>
          <w:left w:w="97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1"/>
        <w:gridCol w:w="1701"/>
        <w:gridCol w:w="1560"/>
        <w:gridCol w:w="1551"/>
        <w:gridCol w:w="1709"/>
      </w:tblGrid>
      <w:tr w:rsidR="00764778" w:rsidRPr="00AF2674" w:rsidTr="009F66C5">
        <w:trPr>
          <w:trHeight w:val="510"/>
        </w:trPr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64778" w:rsidRPr="0076763E" w:rsidRDefault="00764778" w:rsidP="009F66C5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Банк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64778" w:rsidRPr="00825CF3" w:rsidRDefault="00764778" w:rsidP="009F66C5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eastAsia="ru-RU"/>
              </w:rPr>
              <w:t>Сбербанк</w:t>
            </w:r>
          </w:p>
          <w:p w:rsidR="00764778" w:rsidRPr="00825CF3" w:rsidRDefault="00764778" w:rsidP="009F66C5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eastAsia="ru-RU"/>
              </w:rPr>
              <w:t>России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64778" w:rsidRPr="00825CF3" w:rsidRDefault="00764778" w:rsidP="009F66C5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eastAsia="ru-RU"/>
              </w:rPr>
              <w:t>ВТБ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64778" w:rsidRPr="00825CF3" w:rsidRDefault="00764778" w:rsidP="009F66C5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  <w:lang w:eastAsia="ru-RU"/>
              </w:rPr>
              <w:t>Тинькофф</w:t>
            </w:r>
          </w:p>
        </w:tc>
        <w:tc>
          <w:tcPr>
            <w:tcW w:w="1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64778" w:rsidRPr="00825CF3" w:rsidRDefault="00764778" w:rsidP="009F66C5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  <w:lang w:eastAsia="ru-RU"/>
              </w:rPr>
              <w:t>Альфа-банк</w:t>
            </w:r>
            <w:proofErr w:type="spellEnd"/>
          </w:p>
        </w:tc>
      </w:tr>
      <w:tr w:rsidR="00764778" w:rsidRPr="00AF2674" w:rsidTr="009F66C5">
        <w:trPr>
          <w:trHeight w:val="510"/>
        </w:trPr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64778" w:rsidRPr="0076763E" w:rsidRDefault="00764778" w:rsidP="009F66C5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Ставка по кре</w:t>
            </w:r>
            <w:r>
              <w:rPr>
                <w:i/>
                <w:color w:val="A6A6A6" w:themeColor="background1" w:themeShade="A6"/>
                <w:spacing w:val="-16"/>
                <w:sz w:val="13"/>
              </w:rPr>
              <w:t>.</w:t>
            </w:r>
            <w:r>
              <w:rPr>
                <w:sz w:val="28"/>
                <w:szCs w:val="28"/>
                <w:lang w:eastAsia="ru-RU"/>
              </w:rPr>
              <w:t>диту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64778" w:rsidRPr="0076763E" w:rsidRDefault="00764778" w:rsidP="009F66C5">
            <w:pPr>
              <w:suppressAutoHyphens w:val="0"/>
              <w:spacing w:line="276" w:lineRule="auto"/>
              <w:ind w:firstLine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10, 9 %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64778" w:rsidRPr="0076763E" w:rsidRDefault="00764778" w:rsidP="009F66C5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5 %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64778" w:rsidRPr="0076763E" w:rsidRDefault="00375F5B" w:rsidP="009F66C5">
            <w:pPr>
              <w:suppressAutoHyphens w:val="0"/>
              <w:spacing w:line="276" w:lineRule="auto"/>
              <w:ind w:firstLine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8,9 %</w:t>
            </w:r>
          </w:p>
        </w:tc>
        <w:tc>
          <w:tcPr>
            <w:tcW w:w="1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64778" w:rsidRPr="0076763E" w:rsidRDefault="00375F5B" w:rsidP="009F66C5">
            <w:pPr>
              <w:suppressAutoHyphens w:val="0"/>
              <w:spacing w:line="276" w:lineRule="auto"/>
              <w:ind w:firstLine="2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5,5 %</w:t>
            </w:r>
          </w:p>
        </w:tc>
      </w:tr>
      <w:tr w:rsidR="00AF2674" w:rsidRPr="00AF2674" w:rsidTr="009F66C5">
        <w:trPr>
          <w:trHeight w:val="510"/>
        </w:trPr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64778" w:rsidRPr="0076763E" w:rsidRDefault="00764778" w:rsidP="009F66C5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Сумма ежемес</w:t>
            </w:r>
            <w:r>
              <w:rPr>
                <w:i/>
                <w:color w:val="A6A6A6" w:themeColor="background1" w:themeShade="A6"/>
                <w:spacing w:val="-16"/>
                <w:sz w:val="13"/>
              </w:rPr>
              <w:t>.</w:t>
            </w:r>
            <w:r>
              <w:rPr>
                <w:sz w:val="28"/>
                <w:szCs w:val="28"/>
                <w:lang w:eastAsia="ru-RU"/>
              </w:rPr>
              <w:t>ячного плате</w:t>
            </w:r>
            <w:r>
              <w:rPr>
                <w:i/>
                <w:color w:val="A6A6A6" w:themeColor="background1" w:themeShade="A6"/>
                <w:spacing w:val="-16"/>
                <w:sz w:val="13"/>
              </w:rPr>
              <w:t>.</w:t>
            </w:r>
            <w:r>
              <w:rPr>
                <w:sz w:val="28"/>
                <w:szCs w:val="28"/>
                <w:lang w:eastAsia="ru-RU"/>
              </w:rPr>
              <w:t>жа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64778" w:rsidRPr="0076763E" w:rsidRDefault="00764778" w:rsidP="009F66C5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4 417 рубле</w:t>
            </w:r>
            <w:r>
              <w:rPr>
                <w:i/>
                <w:color w:val="A6A6A6" w:themeColor="background1" w:themeShade="A6"/>
                <w:spacing w:val="-16"/>
                <w:sz w:val="13"/>
              </w:rPr>
              <w:t>.</w:t>
            </w:r>
            <w:r>
              <w:rPr>
                <w:bCs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64778" w:rsidRPr="0076763E" w:rsidRDefault="00764778" w:rsidP="009F66C5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4 280 рубле</w:t>
            </w:r>
            <w:r>
              <w:rPr>
                <w:i/>
                <w:color w:val="A6A6A6" w:themeColor="background1" w:themeShade="A6"/>
                <w:spacing w:val="-16"/>
                <w:sz w:val="13"/>
              </w:rPr>
              <w:t>.</w:t>
            </w:r>
            <w:r>
              <w:rPr>
                <w:bCs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64778" w:rsidRPr="0076763E" w:rsidRDefault="00375F5B" w:rsidP="009F66C5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4 370 рубле</w:t>
            </w:r>
            <w:r>
              <w:rPr>
                <w:i/>
                <w:color w:val="A6A6A6" w:themeColor="background1" w:themeShade="A6"/>
                <w:spacing w:val="-16"/>
                <w:sz w:val="13"/>
              </w:rPr>
              <w:t>.</w:t>
            </w:r>
            <w:r>
              <w:rPr>
                <w:bCs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764778" w:rsidRPr="0076763E" w:rsidRDefault="00764778" w:rsidP="009F66C5">
            <w:pPr>
              <w:suppressAutoHyphens w:val="0"/>
              <w:spacing w:line="276" w:lineRule="auto"/>
              <w:ind w:right="-386"/>
              <w:jc w:val="center"/>
              <w:rPr>
                <w:bCs/>
                <w:sz w:val="28"/>
                <w:szCs w:val="28"/>
                <w:lang w:eastAsia="ru-RU"/>
              </w:rPr>
            </w:pPr>
          </w:p>
          <w:p w:rsidR="00764778" w:rsidRPr="0076763E" w:rsidRDefault="00375F5B" w:rsidP="009F66C5">
            <w:pPr>
              <w:suppressAutoHyphens w:val="0"/>
              <w:spacing w:line="276" w:lineRule="auto"/>
              <w:jc w:val="center"/>
              <w:rPr>
                <w:bCs/>
                <w:sz w:val="28"/>
                <w:szCs w:val="28"/>
                <w:lang w:eastAsia="ru-RU"/>
              </w:rPr>
            </w:pPr>
            <w:r>
              <w:rPr>
                <w:bCs/>
                <w:sz w:val="28"/>
                <w:szCs w:val="28"/>
                <w:lang w:eastAsia="ru-RU"/>
              </w:rPr>
              <w:t>4 292 рубле</w:t>
            </w:r>
            <w:r>
              <w:rPr>
                <w:i/>
                <w:color w:val="A6A6A6" w:themeColor="background1" w:themeShade="A6"/>
                <w:spacing w:val="-16"/>
                <w:sz w:val="13"/>
              </w:rPr>
              <w:t>.</w:t>
            </w:r>
            <w:r>
              <w:rPr>
                <w:bCs/>
                <w:sz w:val="28"/>
                <w:szCs w:val="28"/>
                <w:lang w:eastAsia="ru-RU"/>
              </w:rPr>
              <w:t>й</w:t>
            </w:r>
          </w:p>
          <w:p w:rsidR="00764778" w:rsidRPr="0076763E" w:rsidRDefault="00764778" w:rsidP="009F66C5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AF2674" w:rsidRPr="00AF2674" w:rsidTr="009F66C5">
        <w:trPr>
          <w:trHeight w:val="510"/>
        </w:trPr>
        <w:tc>
          <w:tcPr>
            <w:tcW w:w="2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64778" w:rsidRPr="0076763E" w:rsidRDefault="00825CF3" w:rsidP="009F66C5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Переплата</w:t>
            </w:r>
          </w:p>
          <w:p w:rsidR="00764778" w:rsidRPr="0076763E" w:rsidRDefault="00764778" w:rsidP="009F66C5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(за 12 мес</w:t>
            </w:r>
            <w:r>
              <w:rPr>
                <w:i/>
                <w:color w:val="A6A6A6" w:themeColor="background1" w:themeShade="A6"/>
                <w:spacing w:val="-16"/>
                <w:sz w:val="13"/>
              </w:rPr>
              <w:t>.</w:t>
            </w:r>
            <w:r>
              <w:rPr>
                <w:sz w:val="28"/>
                <w:szCs w:val="28"/>
                <w:lang w:eastAsia="ru-RU"/>
              </w:rPr>
              <w:t>яцев)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64778" w:rsidRPr="0076763E" w:rsidRDefault="00764778" w:rsidP="009F66C5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3 004 рубл</w:t>
            </w:r>
            <w:r>
              <w:rPr>
                <w:i/>
                <w:color w:val="A6A6A6" w:themeColor="background1" w:themeShade="A6"/>
                <w:spacing w:val="-16"/>
                <w:sz w:val="13"/>
              </w:rPr>
              <w:t>.</w:t>
            </w:r>
            <w:r>
              <w:rPr>
                <w:bCs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15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:rsidR="00764778" w:rsidRPr="0076763E" w:rsidRDefault="00764778" w:rsidP="009F66C5">
            <w:pPr>
              <w:suppressAutoHyphens w:val="0"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eastAsia="ru-RU"/>
              </w:rPr>
              <w:t>1 360 рубле</w:t>
            </w:r>
            <w:r>
              <w:rPr>
                <w:i/>
                <w:color w:val="A6A6A6" w:themeColor="background1" w:themeShade="A6"/>
                <w:spacing w:val="-16"/>
                <w:sz w:val="13"/>
              </w:rPr>
              <w:t>.</w:t>
            </w:r>
            <w:r>
              <w:rPr>
                <w:bCs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5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64778" w:rsidRPr="0076763E" w:rsidRDefault="00375F5B" w:rsidP="009F66C5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2 440 рубле</w:t>
            </w:r>
            <w:r>
              <w:rPr>
                <w:i/>
                <w:color w:val="A6A6A6" w:themeColor="background1" w:themeShade="A6"/>
                <w:spacing w:val="-16"/>
                <w:sz w:val="13"/>
              </w:rPr>
              <w:t>.</w:t>
            </w:r>
            <w:r>
              <w:rPr>
                <w:bCs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764778" w:rsidRPr="0076763E" w:rsidRDefault="00375F5B" w:rsidP="009F66C5">
            <w:pPr>
              <w:suppressAutoHyphens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ru-RU"/>
              </w:rPr>
              <w:t>1 504 рубл</w:t>
            </w:r>
            <w:r>
              <w:rPr>
                <w:i/>
                <w:color w:val="A6A6A6" w:themeColor="background1" w:themeShade="A6"/>
                <w:spacing w:val="-16"/>
                <w:sz w:val="13"/>
              </w:rPr>
              <w:t>.</w:t>
            </w:r>
            <w:r>
              <w:rPr>
                <w:bCs/>
                <w:sz w:val="28"/>
                <w:szCs w:val="28"/>
                <w:lang w:eastAsia="ru-RU"/>
              </w:rPr>
              <w:t>я</w:t>
            </w:r>
          </w:p>
        </w:tc>
      </w:tr>
    </w:tbl>
    <w:p w:rsidR="006A126E" w:rsidRPr="00AF2674" w:rsidRDefault="006A126E" w:rsidP="009F66C5">
      <w:pPr>
        <w:shd w:val="clear" w:color="auto" w:fill="FFFFFF"/>
        <w:suppressAutoHyphens w:val="0"/>
        <w:spacing w:line="276" w:lineRule="auto"/>
        <w:jc w:val="both"/>
        <w:rPr>
          <w:sz w:val="28"/>
          <w:szCs w:val="28"/>
          <w:lang w:eastAsia="ru-RU"/>
        </w:rPr>
      </w:pPr>
    </w:p>
    <w:p w:rsidR="00375F5B" w:rsidRPr="00AF2674" w:rsidRDefault="00375F5B" w:rsidP="009F66C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говор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ить о том, 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ыгодно ли ж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ить в долг, то 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адо иметь в 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иду нескол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ько обстояте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льств. Во-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первых, ка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к и любой ф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инансовый про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дукт, банко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вский кред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ит обладает пре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имуществам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 и недост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атками. Поэто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му однознач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но утвержд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ать, что «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жить в кре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дит выгодно» не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льзя, как не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возможно 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днозначно ут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верждать обр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 xml:space="preserve">атное. </w:t>
      </w:r>
      <w:r>
        <w:rPr>
          <w:rStyle w:val="extended-textfull"/>
          <w:bCs/>
          <w:sz w:val="28"/>
          <w:szCs w:val="28"/>
        </w:rPr>
        <w:t>Кредиты</w:t>
      </w:r>
      <w:r>
        <w:rPr>
          <w:rStyle w:val="extended-textfull"/>
          <w:sz w:val="28"/>
          <w:szCs w:val="28"/>
        </w:rPr>
        <w:t xml:space="preserve"> приходят 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extended-textfull"/>
          <w:sz w:val="28"/>
          <w:szCs w:val="28"/>
        </w:rPr>
        <w:t xml:space="preserve">а помощь, но </w:t>
      </w:r>
      <w:r>
        <w:rPr>
          <w:rStyle w:val="extended-textfull"/>
          <w:bCs/>
          <w:sz w:val="28"/>
          <w:szCs w:val="28"/>
        </w:rPr>
        <w:t>тем</w:t>
      </w:r>
      <w:r>
        <w:rPr>
          <w:rStyle w:val="extended-textfull"/>
          <w:sz w:val="28"/>
          <w:szCs w:val="28"/>
        </w:rPr>
        <w:t xml:space="preserve"> не менее поз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extended-textfull"/>
          <w:sz w:val="28"/>
          <w:szCs w:val="28"/>
        </w:rPr>
        <w:t>воляют чело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extended-textfull"/>
          <w:sz w:val="28"/>
          <w:szCs w:val="28"/>
        </w:rPr>
        <w:t>веку оказат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extended-textfull"/>
          <w:sz w:val="28"/>
          <w:szCs w:val="28"/>
        </w:rPr>
        <w:t>ься в роли з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extended-textfull"/>
          <w:sz w:val="28"/>
          <w:szCs w:val="28"/>
        </w:rPr>
        <w:t>ависимого от об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rStyle w:val="extended-textfull"/>
          <w:sz w:val="28"/>
          <w:szCs w:val="28"/>
        </w:rPr>
        <w:t>язательств.</w:t>
      </w:r>
    </w:p>
    <w:p w:rsidR="00375F5B" w:rsidRPr="00AF2674" w:rsidRDefault="00375F5B" w:rsidP="009F66C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Во-вторых, не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достатки 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анковского кре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дита сущест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венно пере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вешивают 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го преимущест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ва, за иск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лючением 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дного – мг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новенного 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довлетворе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ния своих потреб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ностей. Фа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ктически, это пре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имущество и 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делало бан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ковский кре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дит чрезвыч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айно попул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ярным сред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 населени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я. И это обсто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ятельство 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икак нельз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я сбрасыват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ь со счето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в.</w:t>
      </w:r>
    </w:p>
    <w:p w:rsidR="00946B48" w:rsidRPr="00AF2674" w:rsidRDefault="00375F5B" w:rsidP="009F66C5">
      <w:pPr>
        <w:spacing w:line="276" w:lineRule="auto"/>
        <w:ind w:firstLine="709"/>
        <w:jc w:val="both"/>
        <w:rPr>
          <w:rStyle w:val="pubcontent"/>
          <w:sz w:val="28"/>
          <w:szCs w:val="28"/>
        </w:rPr>
      </w:pPr>
      <w:r>
        <w:rPr>
          <w:sz w:val="28"/>
          <w:szCs w:val="28"/>
        </w:rPr>
        <w:t>В-третьих, ме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ждународны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й опыт кре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дитования по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казывает: ес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ли своими сре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дствами рас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поряжаться гр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амотно и 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ационально, то 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азумная су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мма в качест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ве кредита 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полне «по к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арману» сре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днестатист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ическому гр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ажданину. Но з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десь, прав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да, необхо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димо заруч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иться некотор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ыми гарант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иями. Для 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ачала устро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иться на посто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янную работу, пре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дусмотреть 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льтернатив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ные источн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ики личных до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ходов, изуч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ить правово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й аспект во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проса.</w:t>
      </w:r>
    </w:p>
    <w:p w:rsidR="00AF2674" w:rsidRPr="00AF2674" w:rsidRDefault="00AF2674" w:rsidP="009F66C5">
      <w:pPr>
        <w:suppressAutoHyphens w:val="0"/>
        <w:spacing w:line="276" w:lineRule="auto"/>
        <w:rPr>
          <w:rStyle w:val="pubcontent"/>
          <w:b/>
          <w:sz w:val="28"/>
          <w:szCs w:val="28"/>
          <w:lang w:eastAsia="ru-RU"/>
        </w:rPr>
      </w:pPr>
      <w:r w:rsidRPr="00AF2674">
        <w:rPr>
          <w:rStyle w:val="pubcontent"/>
          <w:b/>
          <w:sz w:val="28"/>
          <w:szCs w:val="28"/>
        </w:rPr>
        <w:br w:type="page"/>
      </w:r>
    </w:p>
    <w:p w:rsidR="005044C4" w:rsidRDefault="00946B48" w:rsidP="009F66C5">
      <w:pPr>
        <w:pStyle w:val="a3"/>
        <w:tabs>
          <w:tab w:val="left" w:pos="851"/>
        </w:tabs>
        <w:spacing w:before="0" w:beforeAutospacing="0" w:after="0" w:afterAutospacing="0" w:line="276" w:lineRule="auto"/>
        <w:jc w:val="center"/>
        <w:outlineLvl w:val="0"/>
        <w:rPr>
          <w:rStyle w:val="pubcontent"/>
          <w:b/>
          <w:sz w:val="28"/>
          <w:szCs w:val="28"/>
        </w:rPr>
      </w:pPr>
      <w:bookmarkStart w:id="5" w:name="_Toc68727546"/>
      <w:r w:rsidRPr="00AF2674">
        <w:rPr>
          <w:rStyle w:val="pubcontent"/>
          <w:b/>
          <w:sz w:val="28"/>
          <w:szCs w:val="28"/>
        </w:rPr>
        <w:lastRenderedPageBreak/>
        <w:t>Заключение</w:t>
      </w:r>
      <w:bookmarkEnd w:id="5"/>
    </w:p>
    <w:p w:rsidR="006E1941" w:rsidRPr="006E1941" w:rsidRDefault="006E1941" w:rsidP="009F66C5">
      <w:pPr>
        <w:pStyle w:val="a3"/>
        <w:tabs>
          <w:tab w:val="left" w:pos="851"/>
        </w:tabs>
        <w:spacing w:before="0" w:beforeAutospacing="0" w:after="0" w:afterAutospacing="0" w:line="276" w:lineRule="auto"/>
        <w:jc w:val="center"/>
        <w:outlineLvl w:val="0"/>
        <w:rPr>
          <w:b/>
          <w:sz w:val="28"/>
          <w:szCs w:val="28"/>
        </w:rPr>
      </w:pPr>
    </w:p>
    <w:p w:rsidR="00EC1B92" w:rsidRPr="00EC1B92" w:rsidRDefault="00EC1B92" w:rsidP="009F66C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выпо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лнения работ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ы были реше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ны следующ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ие задачи:</w:t>
      </w:r>
    </w:p>
    <w:p w:rsidR="005044C4" w:rsidRPr="00AF2674" w:rsidRDefault="005044C4" w:rsidP="009F66C5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изучила литер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атуру по 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анной теме;</w:t>
      </w:r>
    </w:p>
    <w:p w:rsidR="005044C4" w:rsidRPr="00AF2674" w:rsidRDefault="005044C4" w:rsidP="009F66C5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изучила спрос и пре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дложение н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 рынке ба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нковских ус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луг в горо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де Курск;</w:t>
      </w:r>
    </w:p>
    <w:p w:rsidR="005044C4" w:rsidRPr="00AF2674" w:rsidRDefault="005044C4" w:rsidP="009F66C5">
      <w:pPr>
        <w:numPr>
          <w:ilvl w:val="0"/>
          <w:numId w:val="20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проанализировала по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лученные д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анные и сде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лать вывод о в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ыгодности кре</w:t>
      </w:r>
      <w:r>
        <w:rPr>
          <w:i/>
          <w:color w:val="A6A6A6" w:themeColor="background1" w:themeShade="A6"/>
          <w:spacing w:val="-16"/>
          <w:sz w:val="13"/>
        </w:rPr>
        <w:t>.</w:t>
      </w:r>
      <w:r>
        <w:rPr>
          <w:sz w:val="28"/>
          <w:szCs w:val="28"/>
        </w:rPr>
        <w:t>дита.</w:t>
      </w:r>
    </w:p>
    <w:p w:rsidR="006E1941" w:rsidRDefault="006E1941" w:rsidP="009F66C5">
      <w:pPr>
        <w:suppressAutoHyphens w:val="0"/>
        <w:spacing w:line="276" w:lineRule="auto"/>
        <w:ind w:firstLine="709"/>
        <w:jc w:val="both"/>
        <w:rPr>
          <w:rStyle w:val="c0"/>
          <w:color w:val="000000"/>
          <w:sz w:val="28"/>
          <w:szCs w:val="28"/>
          <w:bdr w:val="none" w:sz="0" w:space="0" w:color="auto" w:frame="1"/>
        </w:rPr>
      </w:pPr>
      <w:r w:rsidRPr="006E1941">
        <w:rPr>
          <w:sz w:val="28"/>
          <w:szCs w:val="28"/>
          <w:lang w:eastAsia="ru-RU"/>
        </w:rPr>
        <w:t>Кредиты в наше время распространены и люди часто обращаются с этой целью в банк. Но не все понимают, как важно уметь рассчитать свои финансовые возможности, понимать, что ежемесячный платеж должен быть сопоставим с доходами человека. Также важно уметь выбирать кредит на более выгодных условиях, чтобы переплата была наименьшей.</w:t>
      </w:r>
    </w:p>
    <w:p w:rsidR="006E1941" w:rsidRPr="006E1941" w:rsidRDefault="006E1941" w:rsidP="009F66C5">
      <w:pPr>
        <w:suppressAutoHyphens w:val="0"/>
        <w:spacing w:line="276" w:lineRule="auto"/>
        <w:ind w:firstLine="709"/>
        <w:jc w:val="both"/>
        <w:rPr>
          <w:rStyle w:val="c0"/>
          <w:sz w:val="28"/>
          <w:szCs w:val="28"/>
          <w:lang w:eastAsia="ru-RU"/>
        </w:rPr>
      </w:pPr>
      <w:r w:rsidRPr="006E1941">
        <w:rPr>
          <w:rStyle w:val="c0"/>
          <w:color w:val="000000"/>
          <w:sz w:val="28"/>
          <w:szCs w:val="28"/>
          <w:bdr w:val="none" w:sz="0" w:space="0" w:color="auto" w:frame="1"/>
        </w:rPr>
        <w:t>Подводя итоги работы, можно с уверенностью сказать, что для решения задач в области кредитования необходимы математические знания.  Причем, для решения практических задач достаточно знаний, полученных нами в 5-6 классах.</w:t>
      </w:r>
    </w:p>
    <w:p w:rsidR="00AF2674" w:rsidRPr="006E1941" w:rsidRDefault="00946B48" w:rsidP="009F66C5">
      <w:pPr>
        <w:pStyle w:val="c11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F2674">
        <w:rPr>
          <w:color w:val="000000"/>
          <w:sz w:val="28"/>
          <w:szCs w:val="28"/>
        </w:rPr>
        <w:t>Работа над проектом показала мне, что не нужно верить рекламам и легкомысленно относиться к выбору кредитной карты. Знания, полученные в ходе работы над проектом, пригодятся мне в жизни.</w:t>
      </w:r>
      <w:r w:rsidR="00AF2674" w:rsidRPr="00AF2674">
        <w:rPr>
          <w:b/>
          <w:sz w:val="28"/>
          <w:szCs w:val="28"/>
        </w:rPr>
        <w:br w:type="page"/>
      </w:r>
    </w:p>
    <w:p w:rsidR="00825CF3" w:rsidRDefault="00946B48" w:rsidP="009F66C5">
      <w:pPr>
        <w:pStyle w:val="1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6" w:name="_Toc68727547"/>
      <w:r w:rsidRPr="00825C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Литература</w:t>
      </w:r>
      <w:bookmarkEnd w:id="6"/>
    </w:p>
    <w:p w:rsidR="006E1941" w:rsidRPr="00636662" w:rsidRDefault="006E1941" w:rsidP="009F66C5">
      <w:pPr>
        <w:spacing w:line="276" w:lineRule="auto"/>
      </w:pPr>
    </w:p>
    <w:p w:rsidR="006E1941" w:rsidRPr="00636662" w:rsidRDefault="006E1941" w:rsidP="009F66C5">
      <w:pPr>
        <w:numPr>
          <w:ilvl w:val="0"/>
          <w:numId w:val="1"/>
        </w:numPr>
        <w:suppressAutoHyphens w:val="0"/>
        <w:spacing w:line="276" w:lineRule="auto"/>
        <w:ind w:left="142" w:firstLine="709"/>
        <w:contextualSpacing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Альфа-Банк. Официальный сайт </w:t>
      </w:r>
      <w:r w:rsidRPr="00636662">
        <w:rPr>
          <w:color w:val="000000"/>
          <w:sz w:val="28"/>
          <w:szCs w:val="28"/>
        </w:rPr>
        <w:t>[Электронный ресурс] – alfabank.ru</w:t>
      </w:r>
    </w:p>
    <w:p w:rsidR="006E1941" w:rsidRDefault="006E1941" w:rsidP="009F66C5">
      <w:pPr>
        <w:numPr>
          <w:ilvl w:val="0"/>
          <w:numId w:val="1"/>
        </w:numPr>
        <w:suppressAutoHyphens w:val="0"/>
        <w:spacing w:line="276" w:lineRule="auto"/>
        <w:ind w:left="142" w:firstLine="709"/>
        <w:contextualSpacing/>
        <w:jc w:val="both"/>
        <w:rPr>
          <w:rStyle w:val="a4"/>
          <w:bCs/>
          <w:color w:val="000000"/>
          <w:sz w:val="28"/>
          <w:szCs w:val="28"/>
        </w:rPr>
      </w:pPr>
      <w:r w:rsidRPr="00AF2674">
        <w:rPr>
          <w:bCs/>
          <w:color w:val="000000"/>
          <w:sz w:val="28"/>
          <w:szCs w:val="28"/>
        </w:rPr>
        <w:t xml:space="preserve">Банки Ру. Информационный портал </w:t>
      </w:r>
      <w:r w:rsidRPr="00AF2674">
        <w:rPr>
          <w:color w:val="000000"/>
          <w:sz w:val="28"/>
          <w:szCs w:val="28"/>
        </w:rPr>
        <w:t xml:space="preserve">[Электронный ресурс] – </w:t>
      </w:r>
      <w:hyperlink r:id="rId14" w:history="1">
        <w:r w:rsidRPr="00636662">
          <w:rPr>
            <w:rStyle w:val="a4"/>
            <w:bCs/>
            <w:color w:val="000000"/>
            <w:sz w:val="28"/>
            <w:szCs w:val="28"/>
            <w:u w:val="none"/>
          </w:rPr>
          <w:t>www.banki.ru</w:t>
        </w:r>
      </w:hyperlink>
    </w:p>
    <w:p w:rsidR="006E1941" w:rsidRPr="00636662" w:rsidRDefault="006E1941" w:rsidP="009F66C5">
      <w:pPr>
        <w:numPr>
          <w:ilvl w:val="0"/>
          <w:numId w:val="1"/>
        </w:numPr>
        <w:suppressAutoHyphens w:val="0"/>
        <w:spacing w:line="276" w:lineRule="auto"/>
        <w:ind w:left="142" w:firstLine="709"/>
        <w:contextualSpacing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ВТБ. Официальный сайт </w:t>
      </w:r>
      <w:r w:rsidRPr="00636662">
        <w:rPr>
          <w:color w:val="000000"/>
          <w:sz w:val="28"/>
          <w:szCs w:val="28"/>
        </w:rPr>
        <w:t xml:space="preserve">[Электронный ресурс] – </w:t>
      </w:r>
      <w:hyperlink r:id="rId15" w:history="1">
        <w:r w:rsidRPr="00636662">
          <w:rPr>
            <w:rStyle w:val="a4"/>
            <w:color w:val="000000" w:themeColor="text1"/>
            <w:sz w:val="28"/>
            <w:szCs w:val="28"/>
            <w:u w:val="none"/>
          </w:rPr>
          <w:t>www.vtb.ru</w:t>
        </w:r>
      </w:hyperlink>
    </w:p>
    <w:p w:rsidR="006E1941" w:rsidRDefault="006E1941" w:rsidP="009F66C5">
      <w:pPr>
        <w:numPr>
          <w:ilvl w:val="0"/>
          <w:numId w:val="1"/>
        </w:numPr>
        <w:suppressAutoHyphens w:val="0"/>
        <w:spacing w:line="276" w:lineRule="auto"/>
        <w:ind w:left="142" w:firstLine="709"/>
        <w:contextualSpacing/>
        <w:jc w:val="both"/>
        <w:rPr>
          <w:bCs/>
          <w:color w:val="000000"/>
          <w:sz w:val="28"/>
          <w:szCs w:val="28"/>
          <w:u w:val="single"/>
        </w:rPr>
      </w:pPr>
      <w:r w:rsidRPr="00636662">
        <w:rPr>
          <w:bCs/>
          <w:color w:val="000000"/>
          <w:sz w:val="28"/>
          <w:szCs w:val="28"/>
        </w:rPr>
        <w:t xml:space="preserve">Сбербанк. Официальный сайт </w:t>
      </w:r>
      <w:r w:rsidRPr="00636662">
        <w:rPr>
          <w:color w:val="000000"/>
          <w:sz w:val="28"/>
          <w:szCs w:val="28"/>
        </w:rPr>
        <w:t xml:space="preserve">[Электронный ресурс] – </w:t>
      </w:r>
      <w:hyperlink r:id="rId16" w:history="1">
        <w:r w:rsidRPr="00636662">
          <w:rPr>
            <w:rStyle w:val="a4"/>
            <w:bCs/>
            <w:color w:val="000000" w:themeColor="text1"/>
            <w:sz w:val="28"/>
            <w:szCs w:val="28"/>
            <w:u w:val="none"/>
          </w:rPr>
          <w:t>www.sberbank.ru</w:t>
        </w:r>
      </w:hyperlink>
    </w:p>
    <w:p w:rsidR="006E1941" w:rsidRPr="00636662" w:rsidRDefault="006E1941" w:rsidP="009F66C5">
      <w:pPr>
        <w:numPr>
          <w:ilvl w:val="0"/>
          <w:numId w:val="1"/>
        </w:numPr>
        <w:suppressAutoHyphens w:val="0"/>
        <w:spacing w:line="276" w:lineRule="auto"/>
        <w:ind w:left="142" w:firstLine="709"/>
        <w:contextualSpacing/>
        <w:jc w:val="both"/>
        <w:rPr>
          <w:bCs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t xml:space="preserve">Тинькофф. Официальный сайт </w:t>
      </w:r>
      <w:r w:rsidRPr="00636662">
        <w:rPr>
          <w:color w:val="000000"/>
          <w:sz w:val="28"/>
          <w:szCs w:val="28"/>
        </w:rPr>
        <w:t xml:space="preserve">[Электронный ресурс] – </w:t>
      </w:r>
      <w:hyperlink r:id="rId17" w:history="1">
        <w:r w:rsidRPr="00636662">
          <w:rPr>
            <w:rStyle w:val="a4"/>
            <w:color w:val="000000" w:themeColor="text1"/>
            <w:sz w:val="28"/>
            <w:szCs w:val="28"/>
            <w:u w:val="none"/>
          </w:rPr>
          <w:t>www.tinkoff.ru</w:t>
        </w:r>
      </w:hyperlink>
    </w:p>
    <w:sectPr w:rsidR="006E1941" w:rsidRPr="00636662" w:rsidSect="009F66C5"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22D" w:rsidRDefault="0036422D">
      <w:r>
        <w:separator/>
      </w:r>
    </w:p>
  </w:endnote>
  <w:endnote w:type="continuationSeparator" w:id="0">
    <w:p w:rsidR="0036422D" w:rsidRDefault="00364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font677">
    <w:panose1 w:val="020B0604020202020204"/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"/>
      </w:rPr>
      <w:id w:val="-1168709859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:rsidR="009F66C5" w:rsidRDefault="009F66C5" w:rsidP="009F66C5">
        <w:pPr>
          <w:pStyle w:val="a8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end"/>
        </w:r>
      </w:p>
    </w:sdtContent>
  </w:sdt>
  <w:p w:rsidR="00341FF6" w:rsidRDefault="0036422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"/>
      </w:rPr>
      <w:id w:val="-578211871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:rsidR="009F66C5" w:rsidRDefault="009F66C5" w:rsidP="003C740D">
        <w:pPr>
          <w:pStyle w:val="a8"/>
          <w:framePr w:wrap="none" w:vAnchor="text" w:hAnchor="margin" w:xAlign="center" w:y="1"/>
          <w:rPr>
            <w:rStyle w:val="af"/>
          </w:rPr>
        </w:pPr>
        <w:r>
          <w:rPr>
            <w:rStyle w:val="af"/>
          </w:rPr>
          <w:fldChar w:fldCharType="begin"/>
        </w:r>
        <w:r>
          <w:rPr>
            <w:rStyle w:val="af"/>
          </w:rPr>
          <w:instrText xml:space="preserve"> PAGE </w:instrText>
        </w:r>
        <w:r>
          <w:rPr>
            <w:rStyle w:val="af"/>
          </w:rPr>
          <w:fldChar w:fldCharType="separate"/>
        </w:r>
        <w:r>
          <w:rPr>
            <w:rStyle w:val="af"/>
            <w:noProof/>
          </w:rPr>
          <w:t>2</w:t>
        </w:r>
        <w:r>
          <w:rPr>
            <w:rStyle w:val="af"/>
          </w:rPr>
          <w:fldChar w:fldCharType="end"/>
        </w:r>
      </w:p>
    </w:sdtContent>
  </w:sdt>
  <w:p w:rsidR="00341FF6" w:rsidRDefault="0036422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FF6" w:rsidRDefault="0036422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22D" w:rsidRDefault="0036422D">
      <w:r>
        <w:separator/>
      </w:r>
    </w:p>
  </w:footnote>
  <w:footnote w:type="continuationSeparator" w:id="0">
    <w:p w:rsidR="0036422D" w:rsidRDefault="00364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FF6" w:rsidRDefault="0036422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FF6" w:rsidRDefault="0036422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1FF6" w:rsidRDefault="0036422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414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7"/>
    <w:multiLevelType w:val="multilevel"/>
    <w:tmpl w:val="00000007"/>
    <w:name w:val="WW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 w15:restartNumberingAfterBreak="0">
    <w:nsid w:val="02076A71"/>
    <w:multiLevelType w:val="multilevel"/>
    <w:tmpl w:val="19E82F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93371"/>
    <w:multiLevelType w:val="multilevel"/>
    <w:tmpl w:val="68225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64C0C"/>
    <w:multiLevelType w:val="hybridMultilevel"/>
    <w:tmpl w:val="37FAB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4674A"/>
    <w:multiLevelType w:val="hybridMultilevel"/>
    <w:tmpl w:val="19E82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82AED"/>
    <w:multiLevelType w:val="hybridMultilevel"/>
    <w:tmpl w:val="1C4A8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F686D"/>
    <w:multiLevelType w:val="hybridMultilevel"/>
    <w:tmpl w:val="12827228"/>
    <w:lvl w:ilvl="0" w:tplc="CFD6D87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26F841BF"/>
    <w:multiLevelType w:val="hybridMultilevel"/>
    <w:tmpl w:val="2BD6043A"/>
    <w:lvl w:ilvl="0" w:tplc="78B8BCFA">
      <w:start w:val="1"/>
      <w:numFmt w:val="decimal"/>
      <w:lvlText w:val="%1)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95829"/>
    <w:multiLevelType w:val="hybridMultilevel"/>
    <w:tmpl w:val="894A3D4A"/>
    <w:lvl w:ilvl="0" w:tplc="E4DC51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200DB8"/>
    <w:multiLevelType w:val="hybridMultilevel"/>
    <w:tmpl w:val="FE4C383A"/>
    <w:lvl w:ilvl="0" w:tplc="7C729558">
      <w:start w:val="1"/>
      <w:numFmt w:val="decimal"/>
      <w:lvlText w:val="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B7A64"/>
    <w:multiLevelType w:val="multilevel"/>
    <w:tmpl w:val="74D2FC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71275"/>
    <w:multiLevelType w:val="hybridMultilevel"/>
    <w:tmpl w:val="F2CC4394"/>
    <w:lvl w:ilvl="0" w:tplc="2098CAAA">
      <w:start w:val="1"/>
      <w:numFmt w:val="decimal"/>
      <w:lvlText w:val="%1)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C915D4"/>
    <w:multiLevelType w:val="hybridMultilevel"/>
    <w:tmpl w:val="3F7CFE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2594D"/>
    <w:multiLevelType w:val="hybridMultilevel"/>
    <w:tmpl w:val="9B768826"/>
    <w:lvl w:ilvl="0" w:tplc="78B8BCFA">
      <w:start w:val="1"/>
      <w:numFmt w:val="decimal"/>
      <w:lvlText w:val="%1)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E4C5D"/>
    <w:multiLevelType w:val="hybridMultilevel"/>
    <w:tmpl w:val="6088D1EC"/>
    <w:lvl w:ilvl="0" w:tplc="7BB0B6B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E5583E"/>
    <w:multiLevelType w:val="multilevel"/>
    <w:tmpl w:val="3F7CF4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11B76"/>
    <w:multiLevelType w:val="hybridMultilevel"/>
    <w:tmpl w:val="6D724474"/>
    <w:lvl w:ilvl="0" w:tplc="53704D22">
      <w:start w:val="1"/>
      <w:numFmt w:val="decimal"/>
      <w:lvlText w:val="%1)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0374E"/>
    <w:multiLevelType w:val="hybridMultilevel"/>
    <w:tmpl w:val="2BD6043A"/>
    <w:lvl w:ilvl="0" w:tplc="78B8BCFA">
      <w:start w:val="1"/>
      <w:numFmt w:val="decimal"/>
      <w:lvlText w:val="%1)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6D115D"/>
    <w:multiLevelType w:val="hybridMultilevel"/>
    <w:tmpl w:val="6D724474"/>
    <w:lvl w:ilvl="0" w:tplc="53704D22">
      <w:start w:val="1"/>
      <w:numFmt w:val="decimal"/>
      <w:lvlText w:val="%1)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12"/>
  </w:num>
  <w:num w:numId="8">
    <w:abstractNumId w:val="13"/>
  </w:num>
  <w:num w:numId="9">
    <w:abstractNumId w:val="14"/>
  </w:num>
  <w:num w:numId="10">
    <w:abstractNumId w:val="16"/>
  </w:num>
  <w:num w:numId="11">
    <w:abstractNumId w:val="11"/>
  </w:num>
  <w:num w:numId="12">
    <w:abstractNumId w:val="18"/>
  </w:num>
  <w:num w:numId="13">
    <w:abstractNumId w:val="8"/>
  </w:num>
  <w:num w:numId="14">
    <w:abstractNumId w:val="4"/>
  </w:num>
  <w:num w:numId="15">
    <w:abstractNumId w:val="10"/>
  </w:num>
  <w:num w:numId="16">
    <w:abstractNumId w:val="15"/>
  </w:num>
  <w:num w:numId="17">
    <w:abstractNumId w:val="9"/>
  </w:num>
  <w:num w:numId="18">
    <w:abstractNumId w:val="2"/>
  </w:num>
  <w:num w:numId="19">
    <w:abstractNumId w:val="6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B48"/>
    <w:rsid w:val="00102FB7"/>
    <w:rsid w:val="0020068A"/>
    <w:rsid w:val="002B6009"/>
    <w:rsid w:val="0036422D"/>
    <w:rsid w:val="00375F5B"/>
    <w:rsid w:val="005044C4"/>
    <w:rsid w:val="0052054D"/>
    <w:rsid w:val="00636662"/>
    <w:rsid w:val="006A126E"/>
    <w:rsid w:val="006E1941"/>
    <w:rsid w:val="00701966"/>
    <w:rsid w:val="0071060F"/>
    <w:rsid w:val="00764778"/>
    <w:rsid w:val="0076763E"/>
    <w:rsid w:val="00784199"/>
    <w:rsid w:val="007E12E6"/>
    <w:rsid w:val="00825CF3"/>
    <w:rsid w:val="008D4FC3"/>
    <w:rsid w:val="00946B48"/>
    <w:rsid w:val="009D4A17"/>
    <w:rsid w:val="009F66C5"/>
    <w:rsid w:val="00A97051"/>
    <w:rsid w:val="00AF2674"/>
    <w:rsid w:val="00CE73B6"/>
    <w:rsid w:val="00CE7D6D"/>
    <w:rsid w:val="00CF4D60"/>
    <w:rsid w:val="00D01D68"/>
    <w:rsid w:val="00D643D6"/>
    <w:rsid w:val="00E05047"/>
    <w:rsid w:val="00E81B5D"/>
    <w:rsid w:val="00EC1B92"/>
    <w:rsid w:val="00EC57AC"/>
    <w:rsid w:val="00FA1876"/>
    <w:rsid w:val="00FC3811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58CCA"/>
  <w14:defaultImageDpi w14:val="32767"/>
  <w15:chartTrackingRefBased/>
  <w15:docId w15:val="{1B6D449B-2F51-4746-AE30-7A823F38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46B48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25CF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46B4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946B48"/>
  </w:style>
  <w:style w:type="character" w:styleId="a4">
    <w:name w:val="Hyperlink"/>
    <w:uiPriority w:val="99"/>
    <w:unhideWhenUsed/>
    <w:rsid w:val="00946B48"/>
    <w:rPr>
      <w:color w:val="0000FF"/>
      <w:u w:val="single"/>
    </w:rPr>
  </w:style>
  <w:style w:type="character" w:customStyle="1" w:styleId="pubcontent">
    <w:name w:val="pub_content"/>
    <w:basedOn w:val="a0"/>
    <w:rsid w:val="00946B48"/>
  </w:style>
  <w:style w:type="character" w:styleId="a5">
    <w:name w:val="Emphasis"/>
    <w:qFormat/>
    <w:rsid w:val="00946B48"/>
    <w:rPr>
      <w:i/>
      <w:iCs/>
    </w:rPr>
  </w:style>
  <w:style w:type="paragraph" w:styleId="a6">
    <w:name w:val="header"/>
    <w:basedOn w:val="a"/>
    <w:link w:val="a7"/>
    <w:uiPriority w:val="99"/>
    <w:unhideWhenUsed/>
    <w:rsid w:val="00946B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6B48"/>
    <w:rPr>
      <w:rFonts w:ascii="Times New Roman" w:eastAsia="Times New Roman" w:hAnsi="Times New Roman" w:cs="Times New Roman"/>
      <w:lang w:eastAsia="ar-SA"/>
    </w:rPr>
  </w:style>
  <w:style w:type="paragraph" w:styleId="a8">
    <w:name w:val="footer"/>
    <w:basedOn w:val="a"/>
    <w:link w:val="a9"/>
    <w:uiPriority w:val="99"/>
    <w:unhideWhenUsed/>
    <w:rsid w:val="00946B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6B48"/>
    <w:rPr>
      <w:rFonts w:ascii="Times New Roman" w:eastAsia="Times New Roman" w:hAnsi="Times New Roman" w:cs="Times New Roman"/>
      <w:lang w:eastAsia="ar-SA"/>
    </w:rPr>
  </w:style>
  <w:style w:type="character" w:styleId="aa">
    <w:name w:val="Placeholder Text"/>
    <w:basedOn w:val="a0"/>
    <w:uiPriority w:val="99"/>
    <w:semiHidden/>
    <w:rsid w:val="002B6009"/>
    <w:rPr>
      <w:color w:val="808080"/>
    </w:rPr>
  </w:style>
  <w:style w:type="paragraph" w:customStyle="1" w:styleId="11">
    <w:name w:val="Абзац списка1"/>
    <w:basedOn w:val="a"/>
    <w:rsid w:val="0052054D"/>
    <w:pPr>
      <w:ind w:left="720"/>
      <w:contextualSpacing/>
      <w:textAlignment w:val="baseline"/>
    </w:pPr>
    <w:rPr>
      <w:rFonts w:ascii="Liberation Serif" w:eastAsia="Arial Unicode MS" w:hAnsi="Liberation Serif" w:cs="Mangal"/>
      <w:color w:val="00000A"/>
      <w:kern w:val="1"/>
      <w:szCs w:val="21"/>
      <w:lang w:eastAsia="zh-CN" w:bidi="hi-IN"/>
    </w:rPr>
  </w:style>
  <w:style w:type="paragraph" w:customStyle="1" w:styleId="12">
    <w:name w:val="Обычный (веб)1"/>
    <w:basedOn w:val="a"/>
    <w:rsid w:val="0052054D"/>
    <w:pPr>
      <w:suppressAutoHyphens w:val="0"/>
      <w:spacing w:before="280" w:after="280"/>
    </w:pPr>
    <w:rPr>
      <w:color w:val="00000A"/>
      <w:kern w:val="1"/>
      <w:lang w:eastAsia="ru-RU"/>
    </w:rPr>
  </w:style>
  <w:style w:type="paragraph" w:customStyle="1" w:styleId="Standard">
    <w:name w:val="Standard"/>
    <w:rsid w:val="0052054D"/>
    <w:pPr>
      <w:suppressAutoHyphens/>
      <w:textAlignment w:val="baseline"/>
    </w:pPr>
    <w:rPr>
      <w:rFonts w:ascii="Liberation Serif" w:eastAsia="Arial Unicode MS" w:hAnsi="Liberation Serif" w:cs="Mangal"/>
      <w:color w:val="00000A"/>
      <w:kern w:val="1"/>
      <w:lang w:eastAsia="zh-CN" w:bidi="hi-IN"/>
    </w:rPr>
  </w:style>
  <w:style w:type="paragraph" w:styleId="ab">
    <w:name w:val="List Paragraph"/>
    <w:basedOn w:val="a"/>
    <w:uiPriority w:val="34"/>
    <w:qFormat/>
    <w:rsid w:val="00A97051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A97051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CE7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tended-textfull">
    <w:name w:val="extended-text__full"/>
    <w:basedOn w:val="a0"/>
    <w:rsid w:val="00375F5B"/>
  </w:style>
  <w:style w:type="paragraph" w:styleId="2">
    <w:name w:val="toc 2"/>
    <w:basedOn w:val="a"/>
    <w:next w:val="a"/>
    <w:autoRedefine/>
    <w:uiPriority w:val="39"/>
    <w:unhideWhenUsed/>
    <w:rsid w:val="00AF2674"/>
    <w:pPr>
      <w:suppressAutoHyphens w:val="0"/>
      <w:spacing w:before="120"/>
      <w:ind w:left="240"/>
    </w:pPr>
    <w:rPr>
      <w:rFonts w:asciiTheme="minorHAnsi" w:hAnsiTheme="minorHAnsi"/>
      <w:b/>
      <w:bCs/>
      <w:sz w:val="22"/>
      <w:szCs w:val="22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AF2674"/>
    <w:pPr>
      <w:suppressAutoHyphens w:val="0"/>
      <w:spacing w:before="120"/>
    </w:pPr>
    <w:rPr>
      <w:rFonts w:asciiTheme="minorHAnsi" w:hAnsiTheme="minorHAnsi"/>
      <w:b/>
      <w:bCs/>
      <w:i/>
      <w:iCs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25CF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styleId="ae">
    <w:name w:val="Unresolved Mention"/>
    <w:basedOn w:val="a0"/>
    <w:uiPriority w:val="99"/>
    <w:rsid w:val="00636662"/>
    <w:rPr>
      <w:color w:val="605E5C"/>
      <w:shd w:val="clear" w:color="auto" w:fill="E1DFDD"/>
    </w:rPr>
  </w:style>
  <w:style w:type="paragraph" w:customStyle="1" w:styleId="c11">
    <w:name w:val="c11"/>
    <w:basedOn w:val="a"/>
    <w:rsid w:val="006E194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6E1941"/>
  </w:style>
  <w:style w:type="character" w:styleId="af">
    <w:name w:val="page number"/>
    <w:basedOn w:val="a0"/>
    <w:uiPriority w:val="99"/>
    <w:semiHidden/>
    <w:unhideWhenUsed/>
    <w:rsid w:val="009F6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tinkoff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berbank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vtb.r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banki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9E56DD-A94F-9040-923B-92CCC46BF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13</Pages>
  <Words>2654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 Юлия</dc:creator>
  <cp:keywords/>
  <dc:description/>
  <cp:lastModifiedBy>З Юлия</cp:lastModifiedBy>
  <cp:revision>6</cp:revision>
  <dcterms:created xsi:type="dcterms:W3CDTF">2021-04-07T15:59:00Z</dcterms:created>
  <dcterms:modified xsi:type="dcterms:W3CDTF">2021-04-23T16:48:00Z</dcterms:modified>
</cp:coreProperties>
</file>