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B8C18" w14:textId="77777777" w:rsidR="00524A1B" w:rsidRPr="00371AC4" w:rsidRDefault="00524A1B" w:rsidP="00524A1B">
      <w:pPr>
        <w:tabs>
          <w:tab w:val="left" w:pos="6270"/>
          <w:tab w:val="right" w:pos="9781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AC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636A384D" w14:textId="77777777" w:rsidR="00524A1B" w:rsidRPr="00371AC4" w:rsidRDefault="00524A1B" w:rsidP="00524A1B">
      <w:pPr>
        <w:tabs>
          <w:tab w:val="left" w:pos="6270"/>
          <w:tab w:val="right" w:pos="9781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AC4">
        <w:rPr>
          <w:rFonts w:ascii="Times New Roman" w:eastAsia="Times New Roman" w:hAnsi="Times New Roman" w:cs="Times New Roman"/>
          <w:sz w:val="28"/>
          <w:szCs w:val="28"/>
        </w:rPr>
        <w:t xml:space="preserve">Отдел по образованию </w:t>
      </w:r>
      <w:proofErr w:type="spellStart"/>
      <w:r w:rsidRPr="00371AC4">
        <w:rPr>
          <w:rFonts w:ascii="Times New Roman" w:eastAsia="Times New Roman" w:hAnsi="Times New Roman" w:cs="Times New Roman"/>
          <w:sz w:val="28"/>
          <w:szCs w:val="28"/>
        </w:rPr>
        <w:t>Новополоцкого</w:t>
      </w:r>
      <w:proofErr w:type="spellEnd"/>
      <w:r w:rsidRPr="00371AC4">
        <w:rPr>
          <w:rFonts w:ascii="Times New Roman" w:eastAsia="Times New Roman" w:hAnsi="Times New Roman" w:cs="Times New Roman"/>
          <w:sz w:val="28"/>
          <w:szCs w:val="28"/>
        </w:rPr>
        <w:t xml:space="preserve"> горисполкома</w:t>
      </w:r>
    </w:p>
    <w:p w14:paraId="7CFEDC07" w14:textId="77777777" w:rsidR="00524A1B" w:rsidRPr="00371AC4" w:rsidRDefault="00524A1B" w:rsidP="00524A1B">
      <w:pPr>
        <w:tabs>
          <w:tab w:val="left" w:pos="6270"/>
          <w:tab w:val="right" w:pos="9781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AC4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</w:t>
      </w:r>
    </w:p>
    <w:p w14:paraId="584BF4A0" w14:textId="77777777" w:rsidR="00524A1B" w:rsidRPr="00371AC4" w:rsidRDefault="00524A1B" w:rsidP="00524A1B">
      <w:pPr>
        <w:tabs>
          <w:tab w:val="left" w:pos="6270"/>
          <w:tab w:val="right" w:pos="9781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AC4">
        <w:rPr>
          <w:rFonts w:ascii="Times New Roman" w:eastAsia="Times New Roman" w:hAnsi="Times New Roman" w:cs="Times New Roman"/>
          <w:sz w:val="28"/>
          <w:szCs w:val="28"/>
        </w:rPr>
        <w:t>образования «Средняя школа №14</w:t>
      </w:r>
    </w:p>
    <w:p w14:paraId="74F4702B" w14:textId="77777777" w:rsidR="00524A1B" w:rsidRPr="00371AC4" w:rsidRDefault="00524A1B" w:rsidP="00524A1B">
      <w:pPr>
        <w:tabs>
          <w:tab w:val="left" w:pos="6270"/>
          <w:tab w:val="right" w:pos="9781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AC4">
        <w:rPr>
          <w:rFonts w:ascii="Times New Roman" w:eastAsia="Times New Roman" w:hAnsi="Times New Roman" w:cs="Times New Roman"/>
          <w:sz w:val="28"/>
          <w:szCs w:val="28"/>
        </w:rPr>
        <w:t>г. Новополоцка»</w:t>
      </w:r>
    </w:p>
    <w:p w14:paraId="02B5954A" w14:textId="3267C554" w:rsidR="00E537AD" w:rsidRDefault="00E537AD" w:rsidP="007443C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2EB4A" w14:textId="77777777" w:rsidR="00524A1B" w:rsidRDefault="00524A1B" w:rsidP="007443C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CFFEC" w14:textId="77777777" w:rsidR="00524A1B" w:rsidRDefault="00524A1B" w:rsidP="007443C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2E19D" w14:textId="77777777" w:rsidR="00524A1B" w:rsidRDefault="00524A1B" w:rsidP="007443C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63EEA" w14:textId="77777777" w:rsidR="00524A1B" w:rsidRDefault="00524A1B" w:rsidP="007443C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91E1F" w14:textId="77777777" w:rsidR="00524A1B" w:rsidRDefault="00524A1B" w:rsidP="007443C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1C90A" w14:textId="77777777" w:rsidR="00504669" w:rsidRDefault="00504669" w:rsidP="007443C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2D6ED" w14:textId="77777777" w:rsidR="00886DB1" w:rsidRPr="00524A1B" w:rsidRDefault="00886DB1" w:rsidP="007443C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EC5B134" w14:textId="7D51AFAA" w:rsidR="002B271C" w:rsidRPr="00524A1B" w:rsidRDefault="00E537AD" w:rsidP="0050466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24A1B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7443C6" w:rsidRPr="00524A1B">
        <w:rPr>
          <w:rFonts w:ascii="Times New Roman" w:hAnsi="Times New Roman" w:cs="Times New Roman"/>
          <w:b/>
          <w:sz w:val="36"/>
          <w:szCs w:val="32"/>
        </w:rPr>
        <w:t>В</w:t>
      </w:r>
      <w:r w:rsidR="00504669" w:rsidRPr="00524A1B">
        <w:rPr>
          <w:rFonts w:ascii="Times New Roman" w:hAnsi="Times New Roman" w:cs="Times New Roman"/>
          <w:b/>
          <w:sz w:val="36"/>
          <w:szCs w:val="32"/>
        </w:rPr>
        <w:t>ЛИЯНИЕ ФЕМИНИЗМА НА ИСТОРИЮ И ОБЩЕСТВО</w:t>
      </w:r>
    </w:p>
    <w:p w14:paraId="517C0E92" w14:textId="1F47CA36" w:rsidR="00E537AD" w:rsidRPr="00821213" w:rsidRDefault="00E537AD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2544EC" w14:textId="50D1DA44" w:rsidR="00E537AD" w:rsidRPr="00821213" w:rsidRDefault="00E537AD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9E4EA1" w14:textId="770E94E4" w:rsidR="00E537AD" w:rsidRPr="00821213" w:rsidRDefault="00E537AD" w:rsidP="00524A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56A0B4" w14:textId="176015ED" w:rsidR="00E537AD" w:rsidRPr="00821213" w:rsidRDefault="00E537AD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8BFBFD" w14:textId="77777777" w:rsidR="00E537AD" w:rsidRDefault="00E537AD" w:rsidP="007443C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60F73C" w14:textId="77777777" w:rsidR="00524A1B" w:rsidRDefault="00524A1B" w:rsidP="007443C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F9A3DE" w14:textId="77777777" w:rsidR="00524A1B" w:rsidRDefault="00524A1B" w:rsidP="007443C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106B25" w14:textId="77777777" w:rsidR="00524A1B" w:rsidRPr="00821213" w:rsidRDefault="00524A1B" w:rsidP="007443C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7EB3C" w14:textId="77777777" w:rsidR="00E537AD" w:rsidRPr="00821213" w:rsidRDefault="00E537AD" w:rsidP="00524A1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74A09" w14:textId="77777777" w:rsidR="00504669" w:rsidRPr="00821213" w:rsidRDefault="00504669" w:rsidP="00504669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3B2E3C" w14:textId="77777777" w:rsidR="00E537AD" w:rsidRPr="00821213" w:rsidRDefault="00E537AD" w:rsidP="00524A1B">
      <w:pPr>
        <w:pStyle w:val="a5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FF752" w14:textId="77777777" w:rsidR="00524A1B" w:rsidRDefault="009D01F0" w:rsidP="00524A1B">
      <w:pPr>
        <w:pStyle w:val="a5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A1B">
        <w:rPr>
          <w:rFonts w:ascii="Times New Roman" w:hAnsi="Times New Roman" w:cs="Times New Roman"/>
          <w:sz w:val="28"/>
          <w:szCs w:val="28"/>
        </w:rPr>
        <w:t xml:space="preserve">Выполнили учащиеся </w:t>
      </w:r>
      <w:r w:rsidR="0026039D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="002603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6039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24A1B">
        <w:rPr>
          <w:rFonts w:ascii="Times New Roman" w:hAnsi="Times New Roman" w:cs="Times New Roman"/>
          <w:sz w:val="28"/>
          <w:szCs w:val="28"/>
        </w:rPr>
        <w:t>:</w:t>
      </w:r>
      <w:r w:rsidR="00E537AD" w:rsidRPr="00821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01FEC" w14:textId="77777777" w:rsidR="00524A1B" w:rsidRDefault="0026039D" w:rsidP="00524A1B">
      <w:pPr>
        <w:pStyle w:val="a5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Хорушевская</w:t>
      </w:r>
      <w:proofErr w:type="spellEnd"/>
      <w:r w:rsidR="00524A1B">
        <w:rPr>
          <w:rFonts w:ascii="Times New Roman" w:hAnsi="Times New Roman" w:cs="Times New Roman"/>
          <w:sz w:val="28"/>
          <w:szCs w:val="28"/>
        </w:rPr>
        <w:t xml:space="preserve"> Анастасия,</w:t>
      </w:r>
    </w:p>
    <w:p w14:paraId="5304E6E0" w14:textId="77E564D7" w:rsidR="00E537AD" w:rsidRPr="00821213" w:rsidRDefault="00524A1B" w:rsidP="00524A1B">
      <w:pPr>
        <w:pStyle w:val="a5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D" w:rsidRPr="00821213">
        <w:rPr>
          <w:rFonts w:ascii="Times New Roman" w:hAnsi="Times New Roman" w:cs="Times New Roman"/>
          <w:sz w:val="28"/>
          <w:szCs w:val="28"/>
        </w:rPr>
        <w:t>Юхневич Виолетта</w:t>
      </w:r>
    </w:p>
    <w:p w14:paraId="497F965A" w14:textId="77777777" w:rsidR="00E537AD" w:rsidRPr="00821213" w:rsidRDefault="00E537AD" w:rsidP="00524A1B">
      <w:pPr>
        <w:pStyle w:val="a5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3F8E0B8" w14:textId="0F823485" w:rsidR="001246CB" w:rsidRDefault="00886DB1" w:rsidP="00524A1B">
      <w:pPr>
        <w:pStyle w:val="a5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537AD" w:rsidRPr="00821213">
        <w:rPr>
          <w:rFonts w:ascii="Times New Roman" w:hAnsi="Times New Roman" w:cs="Times New Roman"/>
          <w:sz w:val="28"/>
          <w:szCs w:val="28"/>
        </w:rPr>
        <w:t>: Азаренко Елена Анатольевна</w:t>
      </w:r>
    </w:p>
    <w:p w14:paraId="3F263FBA" w14:textId="77777777" w:rsidR="00504669" w:rsidRDefault="00504669" w:rsidP="0050466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E56394" w14:textId="77777777" w:rsidR="00504669" w:rsidRDefault="00504669" w:rsidP="0050466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8E5F0B" w14:textId="77777777" w:rsidR="00524A1B" w:rsidRDefault="00524A1B" w:rsidP="0050466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ACCB89" w14:textId="77777777" w:rsidR="00524A1B" w:rsidRDefault="00524A1B" w:rsidP="0050466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9EC6CC" w14:textId="77777777" w:rsidR="00524A1B" w:rsidRDefault="00524A1B" w:rsidP="0050466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3D67E3" w14:textId="77777777" w:rsidR="00524A1B" w:rsidRDefault="00524A1B" w:rsidP="0050466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57FDB8" w14:textId="77777777" w:rsidR="00524A1B" w:rsidRDefault="00524A1B" w:rsidP="0050466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8DDB5" w14:textId="77777777" w:rsidR="00524A1B" w:rsidRDefault="00524A1B" w:rsidP="0050466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DE8355" w14:textId="77777777" w:rsidR="00524A1B" w:rsidRDefault="00524A1B" w:rsidP="0050466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C5537D" w14:textId="24219DAC" w:rsidR="00524A1B" w:rsidRDefault="00504669" w:rsidP="00504669">
      <w:pPr>
        <w:pStyle w:val="a5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Новополоцк, 2021</w:t>
      </w:r>
    </w:p>
    <w:p w14:paraId="4B695D00" w14:textId="01E4983B" w:rsidR="00524A1B" w:rsidRDefault="00524A1B" w:rsidP="00524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C1EE65" w14:textId="38789304" w:rsidR="00E04DD9" w:rsidRDefault="00504669" w:rsidP="00524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76E0C89A" w14:textId="77777777" w:rsidR="00504669" w:rsidRPr="00821213" w:rsidRDefault="00504669" w:rsidP="00504669">
      <w:pPr>
        <w:pStyle w:val="a5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82804F" w14:textId="27954BDC" w:rsidR="00E9469F" w:rsidRPr="00821213" w:rsidRDefault="00CB3BBF" w:rsidP="00587ECC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ВВЕДЕНИЕ…….</w:t>
      </w:r>
      <w:r w:rsidR="005046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E9469F" w:rsidRPr="00821213">
        <w:rPr>
          <w:rFonts w:ascii="Times New Roman" w:hAnsi="Times New Roman" w:cs="Times New Roman"/>
          <w:sz w:val="28"/>
          <w:szCs w:val="28"/>
        </w:rPr>
        <w:t>3</w:t>
      </w:r>
    </w:p>
    <w:p w14:paraId="133F362C" w14:textId="4D741819" w:rsidR="002B271C" w:rsidRPr="00821213" w:rsidRDefault="00CB3BBF" w:rsidP="00587EC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5917" w:rsidRPr="00821213">
        <w:rPr>
          <w:rFonts w:ascii="Times New Roman" w:hAnsi="Times New Roman" w:cs="Times New Roman"/>
          <w:sz w:val="28"/>
          <w:szCs w:val="28"/>
        </w:rPr>
        <w:t>И</w:t>
      </w:r>
      <w:r w:rsidR="00587ECC">
        <w:rPr>
          <w:rFonts w:ascii="Times New Roman" w:hAnsi="Times New Roman" w:cs="Times New Roman"/>
          <w:sz w:val="28"/>
          <w:szCs w:val="28"/>
        </w:rPr>
        <w:t>СТОРИЯ ФЕМИНИЗМА. СУЩНОСТЬ ФЕМИНИЗМА…..</w:t>
      </w:r>
      <w:r w:rsidR="00504669">
        <w:rPr>
          <w:rFonts w:ascii="Times New Roman" w:hAnsi="Times New Roman" w:cs="Times New Roman"/>
          <w:sz w:val="28"/>
          <w:szCs w:val="28"/>
        </w:rPr>
        <w:t>…………...</w:t>
      </w:r>
      <w:r w:rsidR="00AF3BFE">
        <w:rPr>
          <w:rFonts w:ascii="Times New Roman" w:hAnsi="Times New Roman" w:cs="Times New Roman"/>
          <w:sz w:val="28"/>
          <w:szCs w:val="28"/>
        </w:rPr>
        <w:t>4</w:t>
      </w:r>
    </w:p>
    <w:p w14:paraId="675D0EE5" w14:textId="7BD3B3D8" w:rsidR="00886DB1" w:rsidRDefault="00CB3BBF" w:rsidP="00587EC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0376">
        <w:rPr>
          <w:rFonts w:ascii="Times New Roman" w:hAnsi="Times New Roman" w:cs="Times New Roman"/>
          <w:sz w:val="28"/>
          <w:szCs w:val="28"/>
        </w:rPr>
        <w:t>.1</w:t>
      </w:r>
      <w:r w:rsidR="00886DB1">
        <w:rPr>
          <w:rFonts w:ascii="Times New Roman" w:hAnsi="Times New Roman" w:cs="Times New Roman"/>
          <w:sz w:val="28"/>
          <w:szCs w:val="28"/>
        </w:rPr>
        <w:t xml:space="preserve"> Первая волна</w:t>
      </w:r>
      <w:r w:rsidR="00504669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84264A">
        <w:rPr>
          <w:rFonts w:ascii="Times New Roman" w:hAnsi="Times New Roman" w:cs="Times New Roman"/>
          <w:sz w:val="28"/>
          <w:szCs w:val="28"/>
        </w:rPr>
        <w:t>6</w:t>
      </w:r>
    </w:p>
    <w:p w14:paraId="5EBDF822" w14:textId="48B200B2" w:rsidR="00F7035D" w:rsidRPr="00886DB1" w:rsidRDefault="00CB3BBF" w:rsidP="00587EC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0376">
        <w:rPr>
          <w:rFonts w:ascii="Times New Roman" w:hAnsi="Times New Roman" w:cs="Times New Roman"/>
          <w:sz w:val="28"/>
          <w:szCs w:val="28"/>
        </w:rPr>
        <w:t>.2</w:t>
      </w:r>
      <w:r w:rsidR="00886DB1">
        <w:rPr>
          <w:rFonts w:ascii="Times New Roman" w:hAnsi="Times New Roman" w:cs="Times New Roman"/>
          <w:sz w:val="28"/>
          <w:szCs w:val="28"/>
        </w:rPr>
        <w:t xml:space="preserve"> </w:t>
      </w:r>
      <w:r w:rsidR="00F7035D" w:rsidRPr="00F7035D">
        <w:rPr>
          <w:rFonts w:ascii="Times New Roman" w:hAnsi="Times New Roman" w:cs="Times New Roman"/>
          <w:iCs/>
          <w:sz w:val="28"/>
          <w:szCs w:val="28"/>
        </w:rPr>
        <w:t>Женское движение в дореволюционной России</w:t>
      </w:r>
      <w:r w:rsidR="00504669">
        <w:rPr>
          <w:rFonts w:ascii="Times New Roman" w:hAnsi="Times New Roman" w:cs="Times New Roman"/>
          <w:sz w:val="28"/>
          <w:szCs w:val="28"/>
        </w:rPr>
        <w:t>…………………..</w:t>
      </w:r>
      <w:r w:rsidR="0084264A">
        <w:rPr>
          <w:rFonts w:ascii="Times New Roman" w:hAnsi="Times New Roman" w:cs="Times New Roman"/>
          <w:sz w:val="28"/>
          <w:szCs w:val="28"/>
        </w:rPr>
        <w:t>7</w:t>
      </w:r>
    </w:p>
    <w:p w14:paraId="51DAA2DD" w14:textId="5497AF3B" w:rsidR="00886DB1" w:rsidRDefault="00CB3BBF" w:rsidP="00587EC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DB1">
        <w:rPr>
          <w:rFonts w:ascii="Times New Roman" w:hAnsi="Times New Roman" w:cs="Times New Roman"/>
          <w:sz w:val="28"/>
          <w:szCs w:val="28"/>
        </w:rPr>
        <w:t>.</w:t>
      </w:r>
      <w:r w:rsidR="000E0376">
        <w:rPr>
          <w:rFonts w:ascii="Times New Roman" w:hAnsi="Times New Roman" w:cs="Times New Roman"/>
          <w:sz w:val="28"/>
          <w:szCs w:val="28"/>
        </w:rPr>
        <w:t>3</w:t>
      </w:r>
      <w:r w:rsidR="00886DB1">
        <w:rPr>
          <w:rFonts w:ascii="Times New Roman" w:hAnsi="Times New Roman" w:cs="Times New Roman"/>
          <w:sz w:val="28"/>
          <w:szCs w:val="28"/>
        </w:rPr>
        <w:t xml:space="preserve"> </w:t>
      </w:r>
      <w:r w:rsidR="007265E4" w:rsidRPr="00821213">
        <w:rPr>
          <w:rFonts w:ascii="Times New Roman" w:hAnsi="Times New Roman" w:cs="Times New Roman"/>
          <w:sz w:val="28"/>
          <w:szCs w:val="28"/>
        </w:rPr>
        <w:t>Вторая</w:t>
      </w:r>
      <w:r w:rsidR="00886DB1">
        <w:rPr>
          <w:rFonts w:ascii="Times New Roman" w:hAnsi="Times New Roman" w:cs="Times New Roman"/>
          <w:sz w:val="28"/>
          <w:szCs w:val="28"/>
        </w:rPr>
        <w:t xml:space="preserve"> волна</w:t>
      </w:r>
      <w:r w:rsidR="00504669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84264A">
        <w:rPr>
          <w:rFonts w:ascii="Times New Roman" w:hAnsi="Times New Roman" w:cs="Times New Roman"/>
          <w:sz w:val="28"/>
          <w:szCs w:val="28"/>
        </w:rPr>
        <w:t>8</w:t>
      </w:r>
    </w:p>
    <w:p w14:paraId="348D942C" w14:textId="25E85C4E" w:rsidR="001246CB" w:rsidRDefault="00CB3BBF" w:rsidP="00587EC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0376">
        <w:rPr>
          <w:rFonts w:ascii="Times New Roman" w:hAnsi="Times New Roman" w:cs="Times New Roman"/>
          <w:sz w:val="28"/>
          <w:szCs w:val="28"/>
        </w:rPr>
        <w:t>.4</w:t>
      </w:r>
      <w:r w:rsidR="00886DB1">
        <w:rPr>
          <w:rFonts w:ascii="Times New Roman" w:hAnsi="Times New Roman" w:cs="Times New Roman"/>
          <w:sz w:val="28"/>
          <w:szCs w:val="28"/>
        </w:rPr>
        <w:t xml:space="preserve"> </w:t>
      </w:r>
      <w:r w:rsidR="007265E4" w:rsidRPr="00821213">
        <w:rPr>
          <w:rFonts w:ascii="Times New Roman" w:hAnsi="Times New Roman" w:cs="Times New Roman"/>
          <w:sz w:val="28"/>
          <w:szCs w:val="28"/>
        </w:rPr>
        <w:t>Тр</w:t>
      </w:r>
      <w:r w:rsidR="00886DB1">
        <w:rPr>
          <w:rFonts w:ascii="Times New Roman" w:hAnsi="Times New Roman" w:cs="Times New Roman"/>
          <w:sz w:val="28"/>
          <w:szCs w:val="28"/>
        </w:rPr>
        <w:t>етья волна</w:t>
      </w:r>
      <w:r w:rsidR="00504669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84264A">
        <w:rPr>
          <w:rFonts w:ascii="Times New Roman" w:hAnsi="Times New Roman" w:cs="Times New Roman"/>
          <w:sz w:val="28"/>
          <w:szCs w:val="28"/>
        </w:rPr>
        <w:t>8</w:t>
      </w:r>
    </w:p>
    <w:p w14:paraId="021BDF0A" w14:textId="33C581FE" w:rsidR="00891020" w:rsidRPr="00821213" w:rsidRDefault="00CB3BBF" w:rsidP="00587EC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69F" w:rsidRPr="00821213">
        <w:rPr>
          <w:rFonts w:ascii="Times New Roman" w:hAnsi="Times New Roman" w:cs="Times New Roman"/>
          <w:sz w:val="28"/>
          <w:szCs w:val="28"/>
        </w:rPr>
        <w:t>. О</w:t>
      </w:r>
      <w:r w:rsidR="00587ECC">
        <w:rPr>
          <w:rFonts w:ascii="Times New Roman" w:hAnsi="Times New Roman" w:cs="Times New Roman"/>
          <w:sz w:val="28"/>
          <w:szCs w:val="28"/>
        </w:rPr>
        <w:t>СНОВНЫЕ НАПРАВЛЕНИЯ СОВРЕМЕННОГО ФЕМИНИЗМА....</w:t>
      </w:r>
      <w:r w:rsidR="00504669">
        <w:rPr>
          <w:rFonts w:ascii="Times New Roman" w:hAnsi="Times New Roman" w:cs="Times New Roman"/>
          <w:sz w:val="28"/>
          <w:szCs w:val="28"/>
        </w:rPr>
        <w:t>..</w:t>
      </w:r>
      <w:r w:rsidR="0084264A">
        <w:rPr>
          <w:rFonts w:ascii="Times New Roman" w:hAnsi="Times New Roman" w:cs="Times New Roman"/>
          <w:sz w:val="28"/>
          <w:szCs w:val="28"/>
        </w:rPr>
        <w:t>10</w:t>
      </w:r>
    </w:p>
    <w:p w14:paraId="36B5CEA6" w14:textId="77777777" w:rsidR="00CB3BBF" w:rsidRDefault="00CB3BBF" w:rsidP="00587EC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88F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E9469F" w:rsidRPr="0082121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E9469F" w:rsidRPr="00821213">
        <w:rPr>
          <w:rFonts w:ascii="Times New Roman" w:hAnsi="Times New Roman" w:cs="Times New Roman"/>
          <w:sz w:val="28"/>
          <w:szCs w:val="28"/>
        </w:rPr>
        <w:t>ачем</w:t>
      </w:r>
      <w:r w:rsidR="00504669">
        <w:rPr>
          <w:rFonts w:ascii="Times New Roman" w:hAnsi="Times New Roman" w:cs="Times New Roman"/>
          <w:sz w:val="28"/>
          <w:szCs w:val="28"/>
        </w:rPr>
        <w:t xml:space="preserve"> нужен феминизм в XXI веке……………………………….</w:t>
      </w:r>
      <w:r w:rsidR="007224C3">
        <w:rPr>
          <w:rFonts w:ascii="Times New Roman" w:hAnsi="Times New Roman" w:cs="Times New Roman"/>
          <w:sz w:val="28"/>
          <w:szCs w:val="28"/>
        </w:rPr>
        <w:t>1</w:t>
      </w:r>
      <w:r w:rsidR="0084264A">
        <w:rPr>
          <w:rFonts w:ascii="Times New Roman" w:hAnsi="Times New Roman" w:cs="Times New Roman"/>
          <w:sz w:val="28"/>
          <w:szCs w:val="28"/>
        </w:rPr>
        <w:t>4</w:t>
      </w:r>
    </w:p>
    <w:p w14:paraId="3FF9E28D" w14:textId="30E81485" w:rsidR="000E0376" w:rsidRDefault="00CB3BBF" w:rsidP="00587EC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ЗАКЛЮЧЕНИЕ…...</w:t>
      </w:r>
      <w:r w:rsidR="00504669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0E0376">
        <w:rPr>
          <w:rFonts w:ascii="Times New Roman" w:hAnsi="Times New Roman" w:cs="Times New Roman"/>
          <w:sz w:val="28"/>
          <w:szCs w:val="28"/>
        </w:rPr>
        <w:t>1</w:t>
      </w:r>
      <w:r w:rsidR="0084264A">
        <w:rPr>
          <w:rFonts w:ascii="Times New Roman" w:hAnsi="Times New Roman" w:cs="Times New Roman"/>
          <w:sz w:val="28"/>
          <w:szCs w:val="28"/>
        </w:rPr>
        <w:t>8</w:t>
      </w:r>
    </w:p>
    <w:p w14:paraId="3A974255" w14:textId="60EAEB39" w:rsidR="007A6DBB" w:rsidRDefault="00CB3BBF" w:rsidP="00587EC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ИСТОЧНИКОВ.....</w:t>
      </w:r>
      <w:r w:rsidR="00504669">
        <w:rPr>
          <w:rFonts w:ascii="Times New Roman" w:hAnsi="Times New Roman" w:cs="Times New Roman"/>
          <w:sz w:val="28"/>
          <w:szCs w:val="28"/>
        </w:rPr>
        <w:t>…………………………</w:t>
      </w:r>
      <w:r w:rsidR="007A6DBB">
        <w:rPr>
          <w:rFonts w:ascii="Times New Roman" w:hAnsi="Times New Roman" w:cs="Times New Roman"/>
          <w:sz w:val="28"/>
          <w:szCs w:val="28"/>
        </w:rPr>
        <w:t>1</w:t>
      </w:r>
      <w:r w:rsidR="0084264A">
        <w:rPr>
          <w:rFonts w:ascii="Times New Roman" w:hAnsi="Times New Roman" w:cs="Times New Roman"/>
          <w:sz w:val="28"/>
          <w:szCs w:val="28"/>
        </w:rPr>
        <w:t>9</w:t>
      </w:r>
    </w:p>
    <w:p w14:paraId="4E946D77" w14:textId="55A7ECFD" w:rsidR="007A6DBB" w:rsidRDefault="00CB3BBF" w:rsidP="00587EC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21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04669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84264A">
        <w:rPr>
          <w:rFonts w:ascii="Times New Roman" w:hAnsi="Times New Roman" w:cs="Times New Roman"/>
          <w:sz w:val="28"/>
          <w:szCs w:val="28"/>
        </w:rPr>
        <w:t>20</w:t>
      </w:r>
    </w:p>
    <w:p w14:paraId="55D5C821" w14:textId="550BE605" w:rsidR="008021B5" w:rsidRPr="00821213" w:rsidRDefault="008021B5" w:rsidP="00587EC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3BBF">
        <w:rPr>
          <w:rFonts w:ascii="Times New Roman" w:hAnsi="Times New Roman" w:cs="Times New Roman"/>
          <w:sz w:val="28"/>
          <w:szCs w:val="28"/>
        </w:rPr>
        <w:t>РИЛОЖЕНИЕ</w:t>
      </w:r>
      <w:r w:rsidR="00504669">
        <w:rPr>
          <w:rFonts w:ascii="Times New Roman" w:hAnsi="Times New Roman" w:cs="Times New Roman"/>
          <w:sz w:val="28"/>
          <w:szCs w:val="28"/>
        </w:rPr>
        <w:t xml:space="preserve"> 2</w:t>
      </w:r>
      <w:r w:rsidR="00CB3BBF">
        <w:rPr>
          <w:rFonts w:ascii="Times New Roman" w:hAnsi="Times New Roman" w:cs="Times New Roman"/>
          <w:sz w:val="28"/>
          <w:szCs w:val="28"/>
        </w:rPr>
        <w:t>……</w:t>
      </w:r>
      <w:r w:rsidR="00504669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84264A">
        <w:rPr>
          <w:rFonts w:ascii="Times New Roman" w:hAnsi="Times New Roman" w:cs="Times New Roman"/>
          <w:sz w:val="28"/>
          <w:szCs w:val="28"/>
        </w:rPr>
        <w:t>21</w:t>
      </w:r>
    </w:p>
    <w:p w14:paraId="2D2E2090" w14:textId="77777777" w:rsidR="00E04DD9" w:rsidRPr="00821213" w:rsidRDefault="00E04DD9" w:rsidP="007443C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904E83E" w14:textId="77777777" w:rsidR="00E04DD9" w:rsidRPr="00821213" w:rsidRDefault="00E04DD9" w:rsidP="007443C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349D2E" w14:textId="77777777" w:rsidR="00E04DD9" w:rsidRPr="00821213" w:rsidRDefault="00E04DD9" w:rsidP="007443C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2CB658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54B62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00298F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60EEAD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A07E12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4A4824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ECA6E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5EC25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BFFB4A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F12E26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C1AD6F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334AEC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52FB95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F86077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FAF5DD" w14:textId="77777777" w:rsidR="00E04DD9" w:rsidRPr="00821213" w:rsidRDefault="00E04DD9" w:rsidP="00744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538F3C" w14:textId="77777777" w:rsidR="001246CB" w:rsidRDefault="001246CB" w:rsidP="007443C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AC0F8" w14:textId="77777777" w:rsidR="001246CB" w:rsidRDefault="001246CB" w:rsidP="007443C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9D191" w14:textId="77777777" w:rsidR="001246CB" w:rsidRDefault="001246CB" w:rsidP="007443C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FE599" w14:textId="2D139766" w:rsidR="00DC01A7" w:rsidRDefault="0026039D" w:rsidP="00802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3BD234D" w14:textId="03186D3A" w:rsidR="00491E8C" w:rsidRPr="0026039D" w:rsidRDefault="0026039D" w:rsidP="000D62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ВВЕДЕНЕНИЕ </w:t>
      </w:r>
    </w:p>
    <w:p w14:paraId="4D6115D1" w14:textId="77777777" w:rsidR="00821213" w:rsidRPr="00821213" w:rsidRDefault="007E2BA3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 xml:space="preserve">    </w:t>
      </w:r>
      <w:r w:rsidR="00B05917" w:rsidRPr="00821213">
        <w:rPr>
          <w:rFonts w:ascii="Times New Roman" w:hAnsi="Times New Roman" w:cs="Times New Roman"/>
          <w:sz w:val="28"/>
          <w:szCs w:val="28"/>
        </w:rPr>
        <w:t xml:space="preserve">В настоящее время все усилия ООН направлены на достижение принятых недавно целей в области устойчивого развития (ЦУР). В каждой из 17-ти ЦУР женщинам отводится исключительно важная роль, причем многие задачи непосредственно направлены на признание равенства женщин и способствуют расширению их прав и </w:t>
      </w:r>
      <w:proofErr w:type="gramStart"/>
      <w:r w:rsidR="00B05917" w:rsidRPr="00821213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="00B05917" w:rsidRPr="00821213">
        <w:rPr>
          <w:rFonts w:ascii="Times New Roman" w:hAnsi="Times New Roman" w:cs="Times New Roman"/>
          <w:sz w:val="28"/>
          <w:szCs w:val="28"/>
        </w:rPr>
        <w:t xml:space="preserve"> как в качестве цели, так и в качестве ее достижения. Так цель № 5 непосредственно состоит в «обеспечении гендерного равенства и расширения прав и возможностей всех женщин и девочек».</w:t>
      </w:r>
    </w:p>
    <w:p w14:paraId="0EFF300C" w14:textId="207908EC" w:rsidR="00821213" w:rsidRPr="00821213" w:rsidRDefault="00B05917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213">
        <w:rPr>
          <w:rFonts w:ascii="Times New Roman" w:hAnsi="Times New Roman" w:cs="Times New Roman"/>
          <w:sz w:val="28"/>
          <w:szCs w:val="28"/>
        </w:rPr>
        <w:t>Гипотеза:</w:t>
      </w:r>
      <w:r w:rsidR="00D3202E">
        <w:rPr>
          <w:rFonts w:ascii="Times New Roman" w:hAnsi="Times New Roman" w:cs="Times New Roman"/>
          <w:sz w:val="28"/>
          <w:szCs w:val="28"/>
        </w:rPr>
        <w:t xml:space="preserve">  идеи ф</w:t>
      </w:r>
      <w:r w:rsidR="006202BE">
        <w:rPr>
          <w:rFonts w:ascii="Times New Roman" w:hAnsi="Times New Roman" w:cs="Times New Roman"/>
          <w:sz w:val="28"/>
          <w:szCs w:val="28"/>
        </w:rPr>
        <w:t>еминизм</w:t>
      </w:r>
      <w:r w:rsidR="00D3202E">
        <w:rPr>
          <w:rFonts w:ascii="Times New Roman" w:hAnsi="Times New Roman" w:cs="Times New Roman"/>
          <w:sz w:val="28"/>
          <w:szCs w:val="28"/>
        </w:rPr>
        <w:t>а являю</w:t>
      </w:r>
      <w:r w:rsidR="006202BE">
        <w:rPr>
          <w:rFonts w:ascii="Times New Roman" w:hAnsi="Times New Roman" w:cs="Times New Roman"/>
          <w:sz w:val="28"/>
          <w:szCs w:val="28"/>
        </w:rPr>
        <w:t>тся актуальным и нужным</w:t>
      </w:r>
      <w:r w:rsidR="00D3202E">
        <w:rPr>
          <w:rFonts w:ascii="Times New Roman" w:hAnsi="Times New Roman" w:cs="Times New Roman"/>
          <w:sz w:val="28"/>
          <w:szCs w:val="28"/>
        </w:rPr>
        <w:t>и</w:t>
      </w:r>
      <w:r w:rsidR="006202BE">
        <w:rPr>
          <w:rFonts w:ascii="Times New Roman" w:hAnsi="Times New Roman" w:cs="Times New Roman"/>
          <w:sz w:val="28"/>
          <w:szCs w:val="28"/>
        </w:rPr>
        <w:t xml:space="preserve"> в наше время.</w:t>
      </w:r>
      <w:proofErr w:type="gramEnd"/>
    </w:p>
    <w:p w14:paraId="3B82F127" w14:textId="3C6B98E8" w:rsidR="00821213" w:rsidRPr="00821213" w:rsidRDefault="00821213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 xml:space="preserve">Цель </w:t>
      </w:r>
      <w:r w:rsidR="00D55D46">
        <w:rPr>
          <w:rFonts w:ascii="Times New Roman" w:hAnsi="Times New Roman" w:cs="Times New Roman"/>
          <w:sz w:val="28"/>
          <w:szCs w:val="28"/>
        </w:rPr>
        <w:t>нашей</w:t>
      </w:r>
      <w:r w:rsidRPr="00821213">
        <w:rPr>
          <w:rFonts w:ascii="Times New Roman" w:hAnsi="Times New Roman" w:cs="Times New Roman"/>
          <w:sz w:val="28"/>
          <w:szCs w:val="28"/>
        </w:rPr>
        <w:t xml:space="preserve"> работы ― изучить отношение с</w:t>
      </w:r>
      <w:r w:rsidR="008628CD">
        <w:rPr>
          <w:rFonts w:ascii="Times New Roman" w:hAnsi="Times New Roman" w:cs="Times New Roman"/>
          <w:sz w:val="28"/>
          <w:szCs w:val="28"/>
        </w:rPr>
        <w:t>овременного общества к феминизму</w:t>
      </w:r>
      <w:r w:rsidRPr="00821213">
        <w:rPr>
          <w:rFonts w:ascii="Times New Roman" w:hAnsi="Times New Roman" w:cs="Times New Roman"/>
          <w:sz w:val="28"/>
          <w:szCs w:val="28"/>
        </w:rPr>
        <w:t>, изучить его истоки и историю.</w:t>
      </w:r>
    </w:p>
    <w:p w14:paraId="08096797" w14:textId="77777777" w:rsidR="00821213" w:rsidRPr="00821213" w:rsidRDefault="00821213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Данная цель достигается в результате решения следующих задач:</w:t>
      </w:r>
    </w:p>
    <w:p w14:paraId="741B08EC" w14:textId="61C87645" w:rsidR="00821213" w:rsidRPr="00821213" w:rsidRDefault="00821213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202E">
        <w:rPr>
          <w:rFonts w:ascii="Times New Roman" w:hAnsi="Times New Roman" w:cs="Times New Roman"/>
          <w:sz w:val="28"/>
          <w:szCs w:val="28"/>
        </w:rPr>
        <w:t>зучить историю и ход феминистско</w:t>
      </w:r>
      <w:r>
        <w:rPr>
          <w:rFonts w:ascii="Times New Roman" w:hAnsi="Times New Roman" w:cs="Times New Roman"/>
          <w:sz w:val="28"/>
          <w:szCs w:val="28"/>
        </w:rPr>
        <w:t>го движения</w:t>
      </w:r>
    </w:p>
    <w:p w14:paraId="517E6FB2" w14:textId="47A088F8" w:rsidR="00821213" w:rsidRDefault="00821213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-исследовать основные направления феминизма;</w:t>
      </w:r>
    </w:p>
    <w:p w14:paraId="74B37D8A" w14:textId="24FD7784" w:rsidR="00821213" w:rsidRDefault="00821213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21213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феминизм</w:t>
      </w:r>
      <w:r w:rsidR="00D55D46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6F4BA3">
        <w:rPr>
          <w:rFonts w:ascii="Times New Roman" w:hAnsi="Times New Roman" w:cs="Times New Roman"/>
          <w:sz w:val="28"/>
          <w:szCs w:val="28"/>
        </w:rPr>
        <w:t>.</w:t>
      </w:r>
    </w:p>
    <w:p w14:paraId="6DCF9054" w14:textId="1262F064" w:rsidR="006F4BA3" w:rsidRDefault="001246C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BA3" w:rsidRPr="006F4BA3"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положение женщины в современном </w:t>
      </w:r>
      <w:r w:rsidR="006F4BA3" w:rsidRPr="006F4BA3">
        <w:rPr>
          <w:rFonts w:ascii="Times New Roman" w:hAnsi="Times New Roman" w:cs="Times New Roman"/>
          <w:sz w:val="28"/>
          <w:szCs w:val="28"/>
        </w:rPr>
        <w:t>обществе.</w:t>
      </w:r>
    </w:p>
    <w:p w14:paraId="33D77F84" w14:textId="0ECF0212" w:rsidR="006F4BA3" w:rsidRDefault="00FF0C0C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4BA3">
        <w:rPr>
          <w:rFonts w:ascii="Times New Roman" w:hAnsi="Times New Roman" w:cs="Times New Roman"/>
          <w:sz w:val="28"/>
          <w:szCs w:val="28"/>
        </w:rPr>
        <w:t xml:space="preserve"> Мы провели анкетирование по теме «Отношение к феминизму». В опросе приняли участие мужчины и женщины разных возрастов</w:t>
      </w:r>
      <w:r w:rsidR="006A0A70">
        <w:rPr>
          <w:rFonts w:ascii="Times New Roman" w:hAnsi="Times New Roman" w:cs="Times New Roman"/>
          <w:sz w:val="28"/>
          <w:szCs w:val="28"/>
        </w:rPr>
        <w:t>,</w:t>
      </w:r>
      <w:r w:rsidR="0065688F">
        <w:rPr>
          <w:rFonts w:ascii="Times New Roman" w:hAnsi="Times New Roman" w:cs="Times New Roman"/>
          <w:sz w:val="28"/>
          <w:szCs w:val="28"/>
        </w:rPr>
        <w:t xml:space="preserve"> проанализировав </w:t>
      </w:r>
      <w:r w:rsidR="006A0A70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6A0A70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6A0A70">
        <w:rPr>
          <w:rFonts w:ascii="Times New Roman" w:hAnsi="Times New Roman" w:cs="Times New Roman"/>
          <w:sz w:val="28"/>
          <w:szCs w:val="28"/>
        </w:rPr>
        <w:t xml:space="preserve"> сделали </w:t>
      </w:r>
      <w:r w:rsidR="00794195">
        <w:rPr>
          <w:rFonts w:ascii="Times New Roman" w:hAnsi="Times New Roman" w:cs="Times New Roman"/>
          <w:sz w:val="28"/>
          <w:szCs w:val="28"/>
        </w:rPr>
        <w:t xml:space="preserve">выводы о том насколько хорошо </w:t>
      </w:r>
      <w:r w:rsidR="00794195" w:rsidRPr="00491E8C">
        <w:rPr>
          <w:rFonts w:ascii="Times New Roman" w:hAnsi="Times New Roman" w:cs="Times New Roman"/>
          <w:sz w:val="28"/>
          <w:szCs w:val="28"/>
        </w:rPr>
        <w:t>современное общество знакомо с</w:t>
      </w:r>
      <w:r w:rsidR="00794195">
        <w:rPr>
          <w:rFonts w:ascii="Times New Roman" w:hAnsi="Times New Roman" w:cs="Times New Roman"/>
          <w:sz w:val="28"/>
          <w:szCs w:val="28"/>
        </w:rPr>
        <w:t xml:space="preserve"> феминизмом.</w:t>
      </w:r>
    </w:p>
    <w:p w14:paraId="198D856C" w14:textId="3547E849" w:rsidR="0065688F" w:rsidRPr="0065688F" w:rsidRDefault="0065688F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обществе осталось много нерешенных пробл</w:t>
      </w:r>
      <w:r w:rsidR="00D3202E">
        <w:rPr>
          <w:rFonts w:ascii="Times New Roman" w:hAnsi="Times New Roman" w:cs="Times New Roman"/>
          <w:sz w:val="28"/>
          <w:szCs w:val="28"/>
        </w:rPr>
        <w:t>ем, таких как: домашние насилие</w:t>
      </w:r>
      <w:r>
        <w:rPr>
          <w:rFonts w:ascii="Times New Roman" w:hAnsi="Times New Roman" w:cs="Times New Roman"/>
          <w:sz w:val="28"/>
          <w:szCs w:val="28"/>
        </w:rPr>
        <w:t xml:space="preserve">, гендерное неравенство на рынке труда и многие другие, решением которых занимается феминизм. На наш взгляд люди не до конца понимают значение и роль феминизма в обществе, это и делает нашу работу актуальной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 </w:t>
      </w:r>
    </w:p>
    <w:p w14:paraId="64193387" w14:textId="52712D84" w:rsidR="00D3202E" w:rsidRDefault="00FF0C0C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0C0C"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  <w:r>
        <w:rPr>
          <w:rFonts w:ascii="Times New Roman" w:hAnsi="Times New Roman" w:cs="Times New Roman"/>
          <w:sz w:val="28"/>
          <w:szCs w:val="28"/>
        </w:rPr>
        <w:t>опрос людей разных возрастных категорий, изучение пове</w:t>
      </w:r>
      <w:r w:rsidR="00794195">
        <w:rPr>
          <w:rFonts w:ascii="Times New Roman" w:hAnsi="Times New Roman" w:cs="Times New Roman"/>
          <w:sz w:val="28"/>
          <w:szCs w:val="28"/>
        </w:rPr>
        <w:t>дения феминисток в разные эпохи.</w:t>
      </w:r>
    </w:p>
    <w:p w14:paraId="0191D3A6" w14:textId="2DAA30B9" w:rsidR="00E04DD9" w:rsidRPr="00821213" w:rsidRDefault="00D3202E" w:rsidP="00491E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53EE88" w14:textId="5D0CD7E9" w:rsidR="002068F0" w:rsidRPr="00587ECC" w:rsidRDefault="00587ECC" w:rsidP="00587ECC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1 </w:t>
      </w:r>
      <w:r w:rsidR="00FF0C0C" w:rsidRPr="00587ECC">
        <w:rPr>
          <w:rFonts w:ascii="Times New Roman" w:hAnsi="Times New Roman" w:cs="Times New Roman"/>
          <w:b/>
          <w:sz w:val="28"/>
          <w:szCs w:val="32"/>
        </w:rPr>
        <w:t>И</w:t>
      </w:r>
      <w:r w:rsidRPr="00587ECC">
        <w:rPr>
          <w:rFonts w:ascii="Times New Roman" w:hAnsi="Times New Roman" w:cs="Times New Roman"/>
          <w:b/>
          <w:sz w:val="28"/>
          <w:szCs w:val="32"/>
        </w:rPr>
        <w:t>СТОРИЯ ФЕМИНИЗМА. СУЩНОСТЬ ФЕМИНИЗМА</w:t>
      </w:r>
    </w:p>
    <w:p w14:paraId="4BBD7B08" w14:textId="77777777" w:rsidR="00491E8C" w:rsidRDefault="006A0A70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нашего исследования мы решили изучить историю дан</w:t>
      </w:r>
      <w:r w:rsidR="00491E8C">
        <w:rPr>
          <w:rFonts w:ascii="Times New Roman" w:hAnsi="Times New Roman" w:cs="Times New Roman"/>
          <w:sz w:val="28"/>
          <w:szCs w:val="28"/>
        </w:rPr>
        <w:t>ного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, а так же какими методами женщины боролись за свои права раньше. </w:t>
      </w:r>
    </w:p>
    <w:p w14:paraId="6187EF0C" w14:textId="1075AE20" w:rsidR="00F51D78" w:rsidRDefault="00D13975" w:rsidP="00D139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помнит немало случаев, когда женщины брали на себя бразды правления и добивались серьёзных успехов. </w:t>
      </w:r>
      <w:r w:rsidR="00491E8C">
        <w:rPr>
          <w:rFonts w:ascii="Times New Roman" w:hAnsi="Times New Roman" w:cs="Times New Roman"/>
          <w:sz w:val="28"/>
          <w:szCs w:val="28"/>
        </w:rPr>
        <w:t>В истории</w:t>
      </w:r>
      <w:r w:rsidR="008831E1" w:rsidRPr="008831E1">
        <w:rPr>
          <w:rFonts w:ascii="Times New Roman" w:hAnsi="Times New Roman" w:cs="Times New Roman"/>
          <w:sz w:val="28"/>
          <w:szCs w:val="28"/>
        </w:rPr>
        <w:t xml:space="preserve"> </w:t>
      </w:r>
      <w:r w:rsidR="00491E8C">
        <w:rPr>
          <w:rFonts w:ascii="Times New Roman" w:hAnsi="Times New Roman" w:cs="Times New Roman"/>
          <w:sz w:val="28"/>
          <w:szCs w:val="28"/>
        </w:rPr>
        <w:t xml:space="preserve">белорусских земель </w:t>
      </w:r>
      <w:r w:rsidR="00D104CD">
        <w:rPr>
          <w:rFonts w:ascii="Times New Roman" w:hAnsi="Times New Roman" w:cs="Times New Roman"/>
          <w:sz w:val="28"/>
          <w:szCs w:val="28"/>
        </w:rPr>
        <w:t>также можно встретить имена талантливых женщин</w:t>
      </w:r>
      <w:r w:rsidR="00491E8C">
        <w:rPr>
          <w:rFonts w:ascii="Times New Roman" w:hAnsi="Times New Roman" w:cs="Times New Roman"/>
          <w:sz w:val="28"/>
          <w:szCs w:val="28"/>
        </w:rPr>
        <w:t>,</w:t>
      </w:r>
      <w:r w:rsidR="00D104CD">
        <w:rPr>
          <w:rFonts w:ascii="Times New Roman" w:hAnsi="Times New Roman" w:cs="Times New Roman"/>
          <w:sz w:val="28"/>
          <w:szCs w:val="28"/>
        </w:rPr>
        <w:t xml:space="preserve"> которые не хотели оставаться в тени мужчин, и благодаря любви к своему делу, сами становились знаменитыми.</w:t>
      </w:r>
    </w:p>
    <w:p w14:paraId="309710A2" w14:textId="3673D2C2" w:rsidR="00D104CD" w:rsidRDefault="00D104CD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Франтишку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Уршулю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Радзивалл</w:t>
      </w:r>
      <w:proofErr w:type="spellEnd"/>
      <w:r w:rsidR="00FF7EE8">
        <w:rPr>
          <w:rFonts w:ascii="Times New Roman" w:hAnsi="Times New Roman" w:cs="Times New Roman"/>
          <w:sz w:val="28"/>
          <w:szCs w:val="28"/>
        </w:rPr>
        <w:t xml:space="preserve"> называют первой женщиной – писателем в Беларуси и Польше. Она была очень образованной, в огромной библиотеке </w:t>
      </w:r>
      <w:proofErr w:type="spellStart"/>
      <w:r w:rsidR="00FF7EE8">
        <w:rPr>
          <w:rFonts w:ascii="Times New Roman" w:hAnsi="Times New Roman" w:cs="Times New Roman"/>
          <w:sz w:val="28"/>
          <w:szCs w:val="28"/>
        </w:rPr>
        <w:t>Радзивиллов</w:t>
      </w:r>
      <w:proofErr w:type="spellEnd"/>
      <w:r w:rsidR="00FF7EE8">
        <w:rPr>
          <w:rFonts w:ascii="Times New Roman" w:hAnsi="Times New Roman" w:cs="Times New Roman"/>
          <w:sz w:val="28"/>
          <w:szCs w:val="28"/>
        </w:rPr>
        <w:t xml:space="preserve"> насчитывались тысячи книг, и княгиня их все прочла. </w:t>
      </w:r>
      <w:r w:rsidR="00FF7EE8" w:rsidRPr="00FF7EE8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Не удивительно, что она и сама увлеклась литературой, написала множество стихов и пьес. Более того именно </w:t>
      </w:r>
      <w:proofErr w:type="spellStart"/>
      <w:r w:rsidR="00FF7EE8" w:rsidRPr="00FF7EE8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Франтишка</w:t>
      </w:r>
      <w:proofErr w:type="spellEnd"/>
      <w:r w:rsidR="00FF7EE8" w:rsidRPr="00FF7EE8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к числу различных развлечений во дворце добавила придворный театр.</w:t>
      </w:r>
    </w:p>
    <w:p w14:paraId="40C532A6" w14:textId="77777777" w:rsidR="000D623B" w:rsidRDefault="008831E1" w:rsidP="000D6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1E1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8831E1">
        <w:rPr>
          <w:rFonts w:ascii="Times New Roman" w:hAnsi="Times New Roman" w:cs="Times New Roman"/>
          <w:sz w:val="28"/>
          <w:szCs w:val="28"/>
        </w:rPr>
        <w:t xml:space="preserve"> Марцинкевич </w:t>
      </w:r>
      <w:r w:rsidR="00F51D78" w:rsidRPr="00F51D78">
        <w:rPr>
          <w:rFonts w:ascii="Times New Roman" w:hAnsi="Times New Roman" w:cs="Times New Roman"/>
          <w:sz w:val="28"/>
          <w:szCs w:val="28"/>
        </w:rPr>
        <w:t xml:space="preserve">давала уроки музыки и организовала </w:t>
      </w:r>
      <w:proofErr w:type="gramStart"/>
      <w:r w:rsidR="00F51D78" w:rsidRPr="00F51D7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F51D78" w:rsidRPr="00F51D78">
        <w:rPr>
          <w:rFonts w:ascii="Times New Roman" w:hAnsi="Times New Roman" w:cs="Times New Roman"/>
          <w:sz w:val="28"/>
          <w:szCs w:val="28"/>
        </w:rPr>
        <w:t xml:space="preserve"> 1860-х в Минске и Городке школы для «детей бедноты».</w:t>
      </w:r>
      <w:r w:rsidR="00F51D78">
        <w:rPr>
          <w:rFonts w:ascii="Times New Roman" w:hAnsi="Times New Roman" w:cs="Times New Roman"/>
          <w:sz w:val="28"/>
          <w:szCs w:val="28"/>
        </w:rPr>
        <w:t xml:space="preserve"> </w:t>
      </w:r>
      <w:r w:rsidR="00F51D78" w:rsidRPr="00F51D78">
        <w:rPr>
          <w:rFonts w:ascii="Times New Roman" w:hAnsi="Times New Roman" w:cs="Times New Roman"/>
          <w:sz w:val="28"/>
          <w:szCs w:val="28"/>
        </w:rPr>
        <w:t>Однако больше всего Камилла известна своим диссидентством. В 1861 году, когда в Минске начались патриотические демонстрации, девушка спела в Минском кафедральном соборе запрещенные революционные гимны и надела траурные одежды в память о погибших патриотах. За это ее имя попало в список подозрительных лиц.</w:t>
      </w:r>
    </w:p>
    <w:p w14:paraId="22D7567B" w14:textId="6834D010" w:rsidR="00E3397E" w:rsidRDefault="008831E1" w:rsidP="000D6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Рохля Фрумкина</w:t>
      </w:r>
      <w:r w:rsidR="00F51D78">
        <w:rPr>
          <w:rFonts w:ascii="Times New Roman" w:hAnsi="Times New Roman" w:cs="Times New Roman"/>
          <w:sz w:val="28"/>
          <w:szCs w:val="28"/>
        </w:rPr>
        <w:t xml:space="preserve">. Построила пивоварню и в 1865 она </w:t>
      </w:r>
      <w:r w:rsidR="00F51D78" w:rsidRPr="00F51D78">
        <w:rPr>
          <w:rFonts w:ascii="Times New Roman" w:hAnsi="Times New Roman" w:cs="Times New Roman"/>
          <w:sz w:val="28"/>
          <w:szCs w:val="28"/>
        </w:rPr>
        <w:t>начала работу. В скором времени детище Рохли Фрумкиной стало лидером по объему производимой продукции — женщина успешно управляла заводом около 20 лет.</w:t>
      </w:r>
    </w:p>
    <w:p w14:paraId="5A8C20A3" w14:textId="5742A9F4" w:rsidR="00F51D78" w:rsidRDefault="008831E1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 xml:space="preserve">Эмилия </w:t>
      </w:r>
      <w:proofErr w:type="spellStart"/>
      <w:r w:rsidRPr="008831E1">
        <w:rPr>
          <w:rFonts w:ascii="Times New Roman" w:hAnsi="Times New Roman" w:cs="Times New Roman"/>
          <w:sz w:val="28"/>
          <w:szCs w:val="28"/>
        </w:rPr>
        <w:t>Плятер</w:t>
      </w:r>
      <w:proofErr w:type="spellEnd"/>
      <w:r w:rsidR="003B4F17">
        <w:rPr>
          <w:rFonts w:ascii="Times New Roman" w:hAnsi="Times New Roman" w:cs="Times New Roman"/>
          <w:sz w:val="28"/>
          <w:szCs w:val="28"/>
        </w:rPr>
        <w:t xml:space="preserve"> – графиня и революционерка, которая стала известна как белорусская Жанна </w:t>
      </w:r>
      <w:proofErr w:type="spellStart"/>
      <w:r w:rsidR="003B4F17">
        <w:rPr>
          <w:rFonts w:ascii="Times New Roman" w:hAnsi="Times New Roman" w:cs="Times New Roman"/>
          <w:sz w:val="28"/>
          <w:szCs w:val="28"/>
        </w:rPr>
        <w:t>д’Арк</w:t>
      </w:r>
      <w:proofErr w:type="spellEnd"/>
      <w:r w:rsidR="003B4F17">
        <w:rPr>
          <w:rFonts w:ascii="Times New Roman" w:hAnsi="Times New Roman" w:cs="Times New Roman"/>
          <w:sz w:val="28"/>
          <w:szCs w:val="28"/>
        </w:rPr>
        <w:t>. У</w:t>
      </w:r>
      <w:r w:rsidR="00FF7EE8">
        <w:rPr>
          <w:rFonts w:ascii="Times New Roman" w:hAnsi="Times New Roman" w:cs="Times New Roman"/>
          <w:sz w:val="28"/>
          <w:szCs w:val="28"/>
        </w:rPr>
        <w:t>знав о восстании в Варшаве,</w:t>
      </w:r>
      <w:r w:rsidR="00E3397E" w:rsidRPr="00E3397E">
        <w:rPr>
          <w:rFonts w:ascii="Times New Roman" w:hAnsi="Times New Roman" w:cs="Times New Roman"/>
          <w:sz w:val="28"/>
          <w:szCs w:val="28"/>
        </w:rPr>
        <w:t xml:space="preserve"> </w:t>
      </w:r>
      <w:r w:rsidR="003B4F17">
        <w:rPr>
          <w:rFonts w:ascii="Times New Roman" w:hAnsi="Times New Roman" w:cs="Times New Roman"/>
          <w:sz w:val="28"/>
          <w:szCs w:val="28"/>
        </w:rPr>
        <w:t xml:space="preserve">она </w:t>
      </w:r>
      <w:r w:rsidR="00E3397E" w:rsidRPr="00E3397E">
        <w:rPr>
          <w:rFonts w:ascii="Times New Roman" w:hAnsi="Times New Roman" w:cs="Times New Roman"/>
          <w:sz w:val="28"/>
          <w:szCs w:val="28"/>
        </w:rPr>
        <w:t>стала призывать родственников и знакомых начать подготовку восстания у них, в Литве и Беларуси. И пусть эти планы не осуществились, в девушке разглядели истинного лидера. Местные дворяне посвятили Эмилию в рыцари-Девы по всем старинным обрядам.</w:t>
      </w:r>
      <w:r w:rsidR="00D13975">
        <w:rPr>
          <w:rFonts w:ascii="Times New Roman" w:hAnsi="Times New Roman" w:cs="Times New Roman"/>
          <w:sz w:val="28"/>
          <w:szCs w:val="28"/>
        </w:rPr>
        <w:t xml:space="preserve"> Девушка была прекрасной наездницей, фехтовальщицей и хорошим стрелком, сама организовала партизанский отряд и повела его в бой</w:t>
      </w:r>
      <w:r w:rsidR="00E3397E" w:rsidRPr="00E3397E">
        <w:rPr>
          <w:rFonts w:ascii="Times New Roman" w:hAnsi="Times New Roman" w:cs="Times New Roman"/>
          <w:sz w:val="28"/>
          <w:szCs w:val="28"/>
        </w:rPr>
        <w:t xml:space="preserve">. Потом она даже успела получить звание капитана — на тот момент это было самое высокое звание, которое могла получить женщина. Эмилия </w:t>
      </w:r>
      <w:proofErr w:type="spellStart"/>
      <w:r w:rsidR="00E3397E" w:rsidRPr="00E3397E">
        <w:rPr>
          <w:rFonts w:ascii="Times New Roman" w:hAnsi="Times New Roman" w:cs="Times New Roman"/>
          <w:sz w:val="28"/>
          <w:szCs w:val="28"/>
        </w:rPr>
        <w:t>Плятер</w:t>
      </w:r>
      <w:proofErr w:type="spellEnd"/>
      <w:r w:rsidR="00E3397E" w:rsidRPr="00E3397E">
        <w:rPr>
          <w:rFonts w:ascii="Times New Roman" w:hAnsi="Times New Roman" w:cs="Times New Roman"/>
          <w:sz w:val="28"/>
          <w:szCs w:val="28"/>
        </w:rPr>
        <w:t xml:space="preserve"> смело бросила вызов стереотипу о том, что только мужчины могут воевать.</w:t>
      </w:r>
    </w:p>
    <w:p w14:paraId="4B5694A4" w14:textId="62F392D0" w:rsidR="00794195" w:rsidRDefault="003B4F17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Саломея</w:t>
      </w:r>
      <w:proofErr w:type="spellEnd"/>
      <w:r w:rsidR="008831E1" w:rsidRPr="00883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1E1" w:rsidRPr="008831E1">
        <w:rPr>
          <w:rFonts w:ascii="Times New Roman" w:hAnsi="Times New Roman" w:cs="Times New Roman"/>
          <w:sz w:val="28"/>
          <w:szCs w:val="28"/>
        </w:rPr>
        <w:t>Русецкая</w:t>
      </w:r>
      <w:proofErr w:type="spellEnd"/>
      <w:r w:rsidR="008831E1" w:rsidRPr="00883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1D78" w:rsidRPr="00F51D78">
        <w:rPr>
          <w:rFonts w:ascii="Times New Roman" w:hAnsi="Times New Roman" w:cs="Times New Roman"/>
          <w:sz w:val="28"/>
          <w:szCs w:val="28"/>
        </w:rPr>
        <w:t xml:space="preserve">втор мемуаров, просветительница, первая в истории Речи </w:t>
      </w:r>
      <w:proofErr w:type="spellStart"/>
      <w:r w:rsidR="00F51D78" w:rsidRPr="00F51D78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F51D78" w:rsidRPr="00F51D78">
        <w:rPr>
          <w:rFonts w:ascii="Times New Roman" w:hAnsi="Times New Roman" w:cs="Times New Roman"/>
          <w:sz w:val="28"/>
          <w:szCs w:val="28"/>
        </w:rPr>
        <w:t xml:space="preserve"> женщина-врач — такой </w:t>
      </w:r>
      <w:proofErr w:type="spellStart"/>
      <w:r w:rsidR="00F51D78" w:rsidRPr="00F51D78">
        <w:rPr>
          <w:rFonts w:ascii="Times New Roman" w:hAnsi="Times New Roman" w:cs="Times New Roman"/>
          <w:sz w:val="28"/>
          <w:szCs w:val="28"/>
        </w:rPr>
        <w:t>Саломею</w:t>
      </w:r>
      <w:proofErr w:type="spellEnd"/>
      <w:r w:rsidR="00F51D78" w:rsidRPr="00F51D78">
        <w:rPr>
          <w:rFonts w:ascii="Times New Roman" w:hAnsi="Times New Roman" w:cs="Times New Roman"/>
          <w:sz w:val="28"/>
          <w:szCs w:val="28"/>
        </w:rPr>
        <w:t xml:space="preserve"> Регину </w:t>
      </w:r>
      <w:proofErr w:type="spellStart"/>
      <w:r w:rsidR="00F51D78" w:rsidRPr="00F51D78">
        <w:rPr>
          <w:rFonts w:ascii="Times New Roman" w:hAnsi="Times New Roman" w:cs="Times New Roman"/>
          <w:sz w:val="28"/>
          <w:szCs w:val="28"/>
        </w:rPr>
        <w:t>Русецкую</w:t>
      </w:r>
      <w:proofErr w:type="spellEnd"/>
      <w:r w:rsidR="00F51D78" w:rsidRPr="00F51D78">
        <w:rPr>
          <w:rFonts w:ascii="Times New Roman" w:hAnsi="Times New Roman" w:cs="Times New Roman"/>
          <w:sz w:val="28"/>
          <w:szCs w:val="28"/>
        </w:rPr>
        <w:t xml:space="preserve"> запомнила история.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лишь помогала мужу врачу – окулисту, а потом и сама стала практикующим врачом. В романе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«Авантюры моей жизни» она описала не только свою биографию,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нравы разных народов.</w:t>
      </w:r>
    </w:p>
    <w:p w14:paraId="27622B7E" w14:textId="7ADED1B1" w:rsidR="00A268A5" w:rsidRDefault="00524A1B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далеко не весь список наших знаменитых землячек, которые не побоялись</w:t>
      </w:r>
      <w:r w:rsidR="00A268A5">
        <w:rPr>
          <w:rFonts w:ascii="Times New Roman" w:hAnsi="Times New Roman" w:cs="Times New Roman"/>
          <w:sz w:val="28"/>
          <w:szCs w:val="28"/>
        </w:rPr>
        <w:t xml:space="preserve"> бросить вызов устоявшимся стереотипам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8A5">
        <w:rPr>
          <w:rFonts w:ascii="Times New Roman" w:hAnsi="Times New Roman" w:cs="Times New Roman"/>
          <w:sz w:val="28"/>
          <w:szCs w:val="28"/>
        </w:rPr>
        <w:t>проявить себя, и повлияли на ход истории.</w:t>
      </w:r>
    </w:p>
    <w:p w14:paraId="46B2977C" w14:textId="77777777" w:rsidR="00A268A5" w:rsidRDefault="00A268A5" w:rsidP="00A268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8F0">
        <w:rPr>
          <w:rFonts w:ascii="Times New Roman" w:hAnsi="Times New Roman" w:cs="Times New Roman"/>
          <w:sz w:val="28"/>
          <w:szCs w:val="28"/>
        </w:rPr>
        <w:t>В повседневной жизни каждый из нас сталкивается с большим количеством стереотипов</w:t>
      </w:r>
      <w:r>
        <w:rPr>
          <w:rFonts w:ascii="Times New Roman" w:hAnsi="Times New Roman" w:cs="Times New Roman"/>
          <w:sz w:val="28"/>
          <w:szCs w:val="28"/>
        </w:rPr>
        <w:t xml:space="preserve"> (стереотип—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ус</w:t>
      </w:r>
      <w:proofErr w:type="gramEnd"/>
      <w:r>
        <w:rPr>
          <w:rFonts w:ascii="Times New Roman" w:hAnsi="Times New Roman" w:cs="Times New Roman"/>
          <w:sz w:val="28"/>
          <w:szCs w:val="28"/>
        </w:rPr>
        <w:t>тойчивые и упрощенные оценочные представления о группе людей и соответствующее отношение к этой группе и ситуациям, с ними связанными) многие из них касаются женщин.  Нас с детства приучают к тому, что девочка в первую очередь будущая мама, должна обязательно убирать и готовить. Конечно, эти умения очень важны, но не только для девочек и женщин. Иногда в семьях девочки убирают комнату за братьями, потому что ОНИ ЖЕ ДЕВОЧКИ. С самого детства мальчикам говорят: «Что ты плачешь, как девочка», «Ты должен уметь драться». Мы обратили внимание на то, что большинство стереотипов показывают женщин в не самом лучшем свете и уже с детства готовят стать мамами, а мужчин показывают бесчувственными и холодными, у которых нет прав на слезы.</w:t>
      </w:r>
    </w:p>
    <w:p w14:paraId="38B65A4A" w14:textId="21FDD988" w:rsidR="00A268A5" w:rsidRDefault="00A268A5" w:rsidP="00A268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 именно из-за стереотипов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 сих пор не решена проблема с неравенством женщин в современном мире. Нам стало интересно, как женщины боролись и как борются до сих пор с данным явлением, как общество реагирует на это. Мы начали с истоков и рассмотрели волны феминизма.</w:t>
      </w:r>
    </w:p>
    <w:p w14:paraId="58F8D63C" w14:textId="7C2B439B" w:rsidR="005862B2" w:rsidRDefault="005862B2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Феминизм</w:t>
      </w:r>
      <w:r w:rsidR="00D139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спектр идеологий, политических, экономических, личных и социальных прав для женщин и преодоление неравенства</w:t>
      </w:r>
      <w:r w:rsidR="00D13975">
        <w:rPr>
          <w:rFonts w:ascii="Times New Roman" w:hAnsi="Times New Roman" w:cs="Times New Roman"/>
          <w:sz w:val="28"/>
          <w:szCs w:val="28"/>
        </w:rPr>
        <w:t xml:space="preserve"> </w:t>
      </w:r>
      <w:r w:rsidR="00D13975" w:rsidRPr="008831E1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C61464" w14:textId="671B89CD" w:rsidR="00950DCA" w:rsidRPr="00EE260C" w:rsidRDefault="00FB7988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Хочется обратить внимание, что л</w:t>
      </w:r>
      <w:r w:rsidR="00950DCA" w:rsidRPr="00821213">
        <w:rPr>
          <w:rFonts w:ascii="Times New Roman" w:hAnsi="Times New Roman" w:cs="Times New Roman"/>
          <w:sz w:val="28"/>
          <w:szCs w:val="28"/>
        </w:rPr>
        <w:t xml:space="preserve">юди заговорили о феминизме как о серии волн в 1968 году, когда в газете </w:t>
      </w:r>
      <w:proofErr w:type="spellStart"/>
      <w:r w:rsidR="00950DCA" w:rsidRPr="0082121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50DCA" w:rsidRPr="0082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DCA" w:rsidRPr="00821213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="00950DCA" w:rsidRPr="0082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DCA" w:rsidRPr="0082121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50DCA" w:rsidRPr="00821213">
        <w:rPr>
          <w:rFonts w:ascii="Times New Roman" w:hAnsi="Times New Roman" w:cs="Times New Roman"/>
          <w:sz w:val="28"/>
          <w:szCs w:val="28"/>
        </w:rPr>
        <w:t xml:space="preserve"> опубликовали статью Марты </w:t>
      </w:r>
      <w:proofErr w:type="spellStart"/>
      <w:r w:rsidR="00950DCA" w:rsidRPr="00821213">
        <w:rPr>
          <w:rFonts w:ascii="Times New Roman" w:hAnsi="Times New Roman" w:cs="Times New Roman"/>
          <w:sz w:val="28"/>
          <w:szCs w:val="28"/>
        </w:rPr>
        <w:t>Уэйнман</w:t>
      </w:r>
      <w:proofErr w:type="spellEnd"/>
      <w:r w:rsidR="00950DCA" w:rsidRPr="0082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DCA" w:rsidRPr="00821213">
        <w:rPr>
          <w:rFonts w:ascii="Times New Roman" w:hAnsi="Times New Roman" w:cs="Times New Roman"/>
          <w:sz w:val="28"/>
          <w:szCs w:val="28"/>
        </w:rPr>
        <w:t>Леа</w:t>
      </w:r>
      <w:proofErr w:type="spellEnd"/>
      <w:r w:rsidR="00950DCA" w:rsidRPr="00821213">
        <w:rPr>
          <w:rFonts w:ascii="Times New Roman" w:hAnsi="Times New Roman" w:cs="Times New Roman"/>
          <w:sz w:val="28"/>
          <w:szCs w:val="28"/>
        </w:rPr>
        <w:t xml:space="preserve"> под заголовком «Вторая волна феминизма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50DCA" w:rsidRPr="00821213">
        <w:rPr>
          <w:rFonts w:ascii="Times New Roman" w:hAnsi="Times New Roman" w:cs="Times New Roman"/>
          <w:sz w:val="28"/>
          <w:szCs w:val="28"/>
        </w:rPr>
        <w:t>Она стала удобным способом связать феминистское движение 1960-1970 годов с движением за избирательное право, а также послужила  доказательством того, что феминистские выступления — это не просто историческое отклонение (как с насмешкой окрестили его недоброжелатели), а новая глава долгой совместной борьбы женщин за свои права. Со временем метафора стала использоваться для описания и деления разных этапов и поколений феминизма</w:t>
      </w:r>
      <w:r w:rsidR="00D13975">
        <w:rPr>
          <w:rFonts w:ascii="Times New Roman" w:hAnsi="Times New Roman" w:cs="Times New Roman"/>
          <w:sz w:val="28"/>
          <w:szCs w:val="28"/>
        </w:rPr>
        <w:t xml:space="preserve"> </w:t>
      </w:r>
      <w:r w:rsidR="008831E1" w:rsidRPr="008831E1">
        <w:rPr>
          <w:rFonts w:ascii="Times New Roman" w:hAnsi="Times New Roman" w:cs="Times New Roman"/>
          <w:sz w:val="28"/>
          <w:szCs w:val="28"/>
        </w:rPr>
        <w:t>[1]</w:t>
      </w:r>
      <w:r w:rsidR="00D139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04B4C078" w14:textId="77777777" w:rsidR="00AF3BFE" w:rsidRDefault="002F2551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50DCA" w:rsidRPr="00821213">
        <w:rPr>
          <w:rFonts w:ascii="Times New Roman" w:hAnsi="Times New Roman" w:cs="Times New Roman"/>
          <w:sz w:val="28"/>
          <w:szCs w:val="28"/>
        </w:rPr>
        <w:t xml:space="preserve">ем не менее, это выражение  неидеально. Смысл его в том, что в основе определенных исторических различий лежит одно явление — феминизм. Он пронизывает всю деятельность, направленную на достижение равноправия полов в истории США, и он же, </w:t>
      </w:r>
      <w:r>
        <w:rPr>
          <w:rFonts w:ascii="Times New Roman" w:hAnsi="Times New Roman" w:cs="Times New Roman"/>
          <w:sz w:val="28"/>
          <w:szCs w:val="28"/>
        </w:rPr>
        <w:t xml:space="preserve">как волна, достигает пика популярности и идет на спад. Можно сказать, что в США все действия крутились вокруг одних идей. </w:t>
      </w:r>
    </w:p>
    <w:p w14:paraId="44978827" w14:textId="77777777" w:rsidR="00A268A5" w:rsidRDefault="005862B2" w:rsidP="00A268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исторически сложились, что феминизм разделился </w:t>
      </w:r>
      <w:r w:rsidR="007E68B7">
        <w:rPr>
          <w:rFonts w:ascii="Times New Roman" w:hAnsi="Times New Roman" w:cs="Times New Roman"/>
          <w:sz w:val="28"/>
          <w:szCs w:val="28"/>
        </w:rPr>
        <w:t>на 3 волны.</w:t>
      </w:r>
      <w:r w:rsidR="00A425A0">
        <w:rPr>
          <w:rFonts w:ascii="Times New Roman" w:hAnsi="Times New Roman" w:cs="Times New Roman"/>
          <w:sz w:val="28"/>
          <w:szCs w:val="28"/>
        </w:rPr>
        <w:t xml:space="preserve"> </w:t>
      </w:r>
      <w:r w:rsidR="007E68B7">
        <w:rPr>
          <w:rFonts w:ascii="Times New Roman" w:hAnsi="Times New Roman" w:cs="Times New Roman"/>
          <w:sz w:val="28"/>
          <w:szCs w:val="28"/>
        </w:rPr>
        <w:t>3 во</w:t>
      </w:r>
      <w:r w:rsidR="00D13975">
        <w:rPr>
          <w:rFonts w:ascii="Times New Roman" w:hAnsi="Times New Roman" w:cs="Times New Roman"/>
          <w:sz w:val="28"/>
          <w:szCs w:val="28"/>
        </w:rPr>
        <w:t>лны борьбы женщин за свободу!</w:t>
      </w:r>
    </w:p>
    <w:p w14:paraId="03256489" w14:textId="044F23FA" w:rsidR="00950DCA" w:rsidRPr="00A268A5" w:rsidRDefault="00CB3BBF" w:rsidP="00A268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</w:t>
      </w:r>
      <w:r w:rsidR="00193F09" w:rsidRPr="00DC01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.1 </w:t>
      </w:r>
      <w:r w:rsidR="00587ECC">
        <w:rPr>
          <w:rFonts w:ascii="Times New Roman" w:hAnsi="Times New Roman" w:cs="Times New Roman"/>
          <w:b/>
          <w:bCs/>
          <w:iCs/>
          <w:sz w:val="28"/>
          <w:szCs w:val="28"/>
        </w:rPr>
        <w:t>Первая волна</w:t>
      </w:r>
    </w:p>
    <w:p w14:paraId="6E3580EA" w14:textId="77777777" w:rsidR="00DC01A7" w:rsidRPr="00DC01A7" w:rsidRDefault="00DC01A7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C8E89A0" w14:textId="0824DF19" w:rsidR="00950DCA" w:rsidRPr="00E432BB" w:rsidRDefault="00E432BB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Начнем с истоков. </w:t>
      </w:r>
      <w:r w:rsidR="00950DCA" w:rsidRPr="00821213">
        <w:rPr>
          <w:rFonts w:ascii="Times New Roman" w:hAnsi="Times New Roman" w:cs="Times New Roman"/>
          <w:sz w:val="28"/>
          <w:szCs w:val="28"/>
        </w:rPr>
        <w:t>На протяжении истории люди постоянно задумывались: «</w:t>
      </w:r>
      <w:proofErr w:type="gramStart"/>
      <w:r w:rsidR="00950DCA" w:rsidRPr="00821213">
        <w:rPr>
          <w:rFonts w:ascii="Times New Roman" w:hAnsi="Times New Roman" w:cs="Times New Roman"/>
          <w:sz w:val="28"/>
          <w:szCs w:val="28"/>
        </w:rPr>
        <w:t>Хм-м</w:t>
      </w:r>
      <w:proofErr w:type="gramEnd"/>
      <w:r w:rsidR="00950DCA" w:rsidRPr="00821213">
        <w:rPr>
          <w:rFonts w:ascii="Times New Roman" w:hAnsi="Times New Roman" w:cs="Times New Roman"/>
          <w:sz w:val="28"/>
          <w:szCs w:val="28"/>
        </w:rPr>
        <w:t xml:space="preserve">, а что если женщина тоже человек?», поэтому первой волной считается не появление феминистских </w:t>
      </w:r>
      <w:proofErr w:type="spellStart"/>
      <w:r w:rsidR="00950DCA" w:rsidRPr="00821213">
        <w:rPr>
          <w:rFonts w:ascii="Times New Roman" w:hAnsi="Times New Roman" w:cs="Times New Roman"/>
          <w:sz w:val="28"/>
          <w:szCs w:val="28"/>
        </w:rPr>
        <w:t>мыслител</w:t>
      </w:r>
      <w:r w:rsidR="00A425A0">
        <w:rPr>
          <w:rFonts w:ascii="Times New Roman" w:hAnsi="Times New Roman" w:cs="Times New Roman"/>
          <w:sz w:val="28"/>
          <w:szCs w:val="28"/>
        </w:rPr>
        <w:t>ьниц</w:t>
      </w:r>
      <w:proofErr w:type="spellEnd"/>
      <w:r w:rsidR="00A425A0">
        <w:rPr>
          <w:rFonts w:ascii="Times New Roman" w:hAnsi="Times New Roman" w:cs="Times New Roman"/>
          <w:sz w:val="28"/>
          <w:szCs w:val="28"/>
        </w:rPr>
        <w:t xml:space="preserve">, а возникновение в конце </w:t>
      </w:r>
      <w:r w:rsidR="00A425A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425A0" w:rsidRPr="00A425A0">
        <w:rPr>
          <w:rFonts w:ascii="Times New Roman" w:hAnsi="Times New Roman" w:cs="Times New Roman"/>
          <w:sz w:val="28"/>
          <w:szCs w:val="28"/>
        </w:rPr>
        <w:t xml:space="preserve"> </w:t>
      </w:r>
      <w:r w:rsidR="00950DCA" w:rsidRPr="00821213">
        <w:rPr>
          <w:rFonts w:ascii="Times New Roman" w:hAnsi="Times New Roman" w:cs="Times New Roman"/>
          <w:sz w:val="28"/>
          <w:szCs w:val="28"/>
        </w:rPr>
        <w:t>‒</w:t>
      </w:r>
      <w:r w:rsidR="00A425A0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A425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425A0" w:rsidRPr="00A425A0">
        <w:rPr>
          <w:rFonts w:ascii="Times New Roman" w:hAnsi="Times New Roman" w:cs="Times New Roman"/>
          <w:sz w:val="28"/>
          <w:szCs w:val="28"/>
        </w:rPr>
        <w:t xml:space="preserve"> </w:t>
      </w:r>
      <w:r w:rsidR="00950DCA" w:rsidRPr="00821213">
        <w:rPr>
          <w:rFonts w:ascii="Times New Roman" w:hAnsi="Times New Roman" w:cs="Times New Roman"/>
          <w:sz w:val="28"/>
          <w:szCs w:val="28"/>
        </w:rPr>
        <w:t xml:space="preserve"> веков движения суфражисток — первого на Западе устойчивого движения за политические права женщин.</w:t>
      </w:r>
      <w:r>
        <w:rPr>
          <w:rFonts w:ascii="Times New Roman" w:hAnsi="Times New Roman" w:cs="Times New Roman"/>
          <w:sz w:val="28"/>
          <w:szCs w:val="28"/>
        </w:rPr>
        <w:t xml:space="preserve"> Это и стало началом истор</w:t>
      </w:r>
      <w:r w:rsidR="00074A3E">
        <w:rPr>
          <w:rFonts w:ascii="Times New Roman" w:hAnsi="Times New Roman" w:cs="Times New Roman"/>
          <w:sz w:val="28"/>
          <w:szCs w:val="28"/>
        </w:rPr>
        <w:t xml:space="preserve">ии феминистского </w:t>
      </w:r>
      <w:r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14:paraId="73845487" w14:textId="7475EA19" w:rsidR="00950DCA" w:rsidRPr="00821213" w:rsidRDefault="00950DCA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 xml:space="preserve">В течение 70 лет участницы движения организовывали марши и протесты, читали лекции. Их арестовывали, над ними смеялись, они подвергались насилию, но продолжали свою отчаянную борьбу за право голосовать. </w:t>
      </w:r>
    </w:p>
    <w:p w14:paraId="7DE4998A" w14:textId="4DD9C4D4" w:rsidR="00950DCA" w:rsidRPr="00821213" w:rsidRDefault="00950DCA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По сути, первая волна начинается со съезда в Сенека-</w:t>
      </w:r>
      <w:proofErr w:type="spellStart"/>
      <w:r w:rsidRPr="00821213">
        <w:rPr>
          <w:rFonts w:ascii="Times New Roman" w:hAnsi="Times New Roman" w:cs="Times New Roman"/>
          <w:sz w:val="28"/>
          <w:szCs w:val="28"/>
        </w:rPr>
        <w:t>Фолс</w:t>
      </w:r>
      <w:proofErr w:type="spellEnd"/>
      <w:r w:rsidRPr="00821213">
        <w:rPr>
          <w:rFonts w:ascii="Times New Roman" w:hAnsi="Times New Roman" w:cs="Times New Roman"/>
          <w:sz w:val="28"/>
          <w:szCs w:val="28"/>
        </w:rPr>
        <w:t xml:space="preserve"> в 1848 году. Около 200 женщин встретились в церкви в северной части Нью-Йорка, чтобы обсудить «социальные, гражданские, религиозные права и положение женщин». Участницы приняли резолюцию из 12 пунктов с требованием равных прав и после долгих дебатов включили туда женское избирательное право. Движение организовали Лукреция </w:t>
      </w:r>
      <w:proofErr w:type="spellStart"/>
      <w:r w:rsidRPr="00821213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Pr="00821213">
        <w:rPr>
          <w:rFonts w:ascii="Times New Roman" w:hAnsi="Times New Roman" w:cs="Times New Roman"/>
          <w:sz w:val="28"/>
          <w:szCs w:val="28"/>
        </w:rPr>
        <w:t xml:space="preserve"> и Элизабет </w:t>
      </w:r>
      <w:proofErr w:type="spellStart"/>
      <w:r w:rsidRPr="00821213">
        <w:rPr>
          <w:rFonts w:ascii="Times New Roman" w:hAnsi="Times New Roman" w:cs="Times New Roman"/>
          <w:sz w:val="28"/>
          <w:szCs w:val="28"/>
        </w:rPr>
        <w:t>Кэди</w:t>
      </w:r>
      <w:proofErr w:type="spellEnd"/>
      <w:r w:rsidRPr="0082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213">
        <w:rPr>
          <w:rFonts w:ascii="Times New Roman" w:hAnsi="Times New Roman" w:cs="Times New Roman"/>
          <w:sz w:val="28"/>
          <w:szCs w:val="28"/>
        </w:rPr>
        <w:t>Стэнтон</w:t>
      </w:r>
      <w:proofErr w:type="spellEnd"/>
      <w:r w:rsidRPr="00821213">
        <w:rPr>
          <w:rFonts w:ascii="Times New Roman" w:hAnsi="Times New Roman" w:cs="Times New Roman"/>
          <w:sz w:val="28"/>
          <w:szCs w:val="28"/>
        </w:rPr>
        <w:t>, активные сторонницы аболиционизма. Они встретились в Лондоне на Всемирном съезде против рабства в 1840 году, куда обеих не допустили, потому что они были женщинами.</w:t>
      </w:r>
    </w:p>
    <w:p w14:paraId="3660D8B3" w14:textId="199C00A7" w:rsidR="00950DCA" w:rsidRPr="00821213" w:rsidRDefault="00E432BB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r w:rsidR="00950DCA" w:rsidRPr="00821213">
        <w:rPr>
          <w:rFonts w:ascii="Times New Roman" w:hAnsi="Times New Roman" w:cs="Times New Roman"/>
          <w:sz w:val="28"/>
          <w:szCs w:val="28"/>
        </w:rPr>
        <w:t xml:space="preserve"> хотели добиться всеобщего, а не только женского избирательного права. 15 поправка к Конституции, принятая в 1870 году, дала темнокожим мужчинам право голоса и привлекла еще больше женщин к участию в движении суфражисток.</w:t>
      </w:r>
    </w:p>
    <w:p w14:paraId="2E16E83B" w14:textId="5EF43979" w:rsidR="00950DCA" w:rsidRPr="00821213" w:rsidRDefault="00950DCA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 xml:space="preserve">Несмотря на расизм, женское движение было нацелено на </w:t>
      </w:r>
      <w:r w:rsidR="00192B66">
        <w:rPr>
          <w:rFonts w:ascii="Times New Roman" w:hAnsi="Times New Roman" w:cs="Times New Roman"/>
          <w:sz w:val="28"/>
          <w:szCs w:val="28"/>
        </w:rPr>
        <w:t xml:space="preserve">серьезные </w:t>
      </w:r>
      <w:r w:rsidRPr="00821213">
        <w:rPr>
          <w:rFonts w:ascii="Times New Roman" w:hAnsi="Times New Roman" w:cs="Times New Roman"/>
          <w:sz w:val="28"/>
          <w:szCs w:val="28"/>
        </w:rPr>
        <w:t>изменения в жизни всех его участниц. Феминистки первой волны боролись не только за избирательное право белых женщин, но и за равные возможности в сфере образования, занятости и владения собственностью.</w:t>
      </w:r>
    </w:p>
    <w:p w14:paraId="28AD9478" w14:textId="2BC62922" w:rsidR="00827FF6" w:rsidRDefault="00E432BB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15 поправки, которая изменила ход истории,</w:t>
      </w:r>
      <w:r w:rsidR="0012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последовала 19 поправка. Она </w:t>
      </w:r>
      <w:r w:rsidR="00950DCA" w:rsidRPr="00821213">
        <w:rPr>
          <w:rFonts w:ascii="Times New Roman" w:hAnsi="Times New Roman" w:cs="Times New Roman"/>
          <w:sz w:val="28"/>
          <w:szCs w:val="28"/>
        </w:rPr>
        <w:t>стала главным достижением первой волны. И хотя отдельные группы продолжали борьбу за репродуктивную свободу, за равенство образования и занятости, за право голоса для темнокожих женщин —</w:t>
      </w:r>
      <w:r w:rsidR="00D13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950DCA" w:rsidRPr="00821213">
        <w:rPr>
          <w:rFonts w:ascii="Times New Roman" w:hAnsi="Times New Roman" w:cs="Times New Roman"/>
          <w:sz w:val="28"/>
          <w:szCs w:val="28"/>
        </w:rPr>
        <w:t xml:space="preserve"> движение в целом стало ослабевать. У него больше не было единой цели и куража. Прежняя энергия вернулась лишь в 1960 </w:t>
      </w:r>
      <w:r w:rsidR="00D13975">
        <w:rPr>
          <w:rFonts w:ascii="Times New Roman" w:hAnsi="Times New Roman" w:cs="Times New Roman"/>
          <w:sz w:val="28"/>
          <w:szCs w:val="28"/>
        </w:rPr>
        <w:t xml:space="preserve">годы, ко второй волне феминизма </w:t>
      </w:r>
      <w:r w:rsidR="00D13975" w:rsidRPr="007443C6">
        <w:rPr>
          <w:rFonts w:ascii="Times New Roman" w:hAnsi="Times New Roman" w:cs="Times New Roman"/>
          <w:sz w:val="28"/>
          <w:szCs w:val="28"/>
        </w:rPr>
        <w:t>[2]</w:t>
      </w:r>
      <w:r w:rsidR="00D13975" w:rsidRPr="008831E1">
        <w:rPr>
          <w:rFonts w:ascii="Times New Roman" w:hAnsi="Times New Roman" w:cs="Times New Roman"/>
          <w:sz w:val="28"/>
          <w:szCs w:val="28"/>
        </w:rPr>
        <w:t>.</w:t>
      </w:r>
    </w:p>
    <w:p w14:paraId="319B9776" w14:textId="26258FC5" w:rsidR="003748F7" w:rsidRPr="00821213" w:rsidRDefault="003748F7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Началом организованного движения считается 1848 год, когда в городе Сенека-</w:t>
      </w:r>
      <w:proofErr w:type="spellStart"/>
      <w:r w:rsidRPr="00821213">
        <w:rPr>
          <w:rFonts w:ascii="Times New Roman" w:hAnsi="Times New Roman" w:cs="Times New Roman"/>
          <w:sz w:val="28"/>
          <w:szCs w:val="28"/>
        </w:rPr>
        <w:t>Фоллз</w:t>
      </w:r>
      <w:proofErr w:type="spellEnd"/>
      <w:r w:rsidRPr="00821213">
        <w:rPr>
          <w:rFonts w:ascii="Times New Roman" w:hAnsi="Times New Roman" w:cs="Times New Roman"/>
          <w:sz w:val="28"/>
          <w:szCs w:val="28"/>
        </w:rPr>
        <w:t xml:space="preserve"> (штат Нью-Йорк) прошёл съезд по защите прав женщин под лозунгом «Все женщины и мужчины созданы равными». На съезде была принята т. н. «Декларация чувств»: декларация поднимала такие важные вопросы, как равноправие женщин в правах собственности, браке, в свободном выборе профессии, получении</w:t>
      </w:r>
      <w:r w:rsidR="00C26605">
        <w:rPr>
          <w:rFonts w:ascii="Times New Roman" w:hAnsi="Times New Roman" w:cs="Times New Roman"/>
          <w:sz w:val="28"/>
          <w:szCs w:val="28"/>
        </w:rPr>
        <w:t xml:space="preserve"> полноценного образования</w:t>
      </w:r>
      <w:r w:rsidRPr="00821213">
        <w:rPr>
          <w:rFonts w:ascii="Times New Roman" w:hAnsi="Times New Roman" w:cs="Times New Roman"/>
          <w:sz w:val="28"/>
          <w:szCs w:val="28"/>
        </w:rPr>
        <w:t>.</w:t>
      </w:r>
      <w:r w:rsidR="00C26605">
        <w:rPr>
          <w:rFonts w:ascii="Times New Roman" w:hAnsi="Times New Roman" w:cs="Times New Roman"/>
          <w:sz w:val="28"/>
          <w:szCs w:val="28"/>
        </w:rPr>
        <w:t xml:space="preserve"> Позже это станет основными задачами феминизма.</w:t>
      </w:r>
    </w:p>
    <w:p w14:paraId="7439F4C8" w14:textId="77777777" w:rsidR="003748F7" w:rsidRPr="00821213" w:rsidRDefault="003748F7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lastRenderedPageBreak/>
        <w:t xml:space="preserve">Авторами этого документа являлись Элизабет </w:t>
      </w:r>
      <w:proofErr w:type="spellStart"/>
      <w:r w:rsidRPr="00821213">
        <w:rPr>
          <w:rFonts w:ascii="Times New Roman" w:hAnsi="Times New Roman" w:cs="Times New Roman"/>
          <w:sz w:val="28"/>
          <w:szCs w:val="28"/>
        </w:rPr>
        <w:t>Кэди</w:t>
      </w:r>
      <w:proofErr w:type="spellEnd"/>
      <w:r w:rsidRPr="0082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213">
        <w:rPr>
          <w:rFonts w:ascii="Times New Roman" w:hAnsi="Times New Roman" w:cs="Times New Roman"/>
          <w:sz w:val="28"/>
          <w:szCs w:val="28"/>
        </w:rPr>
        <w:t>Стэнтон</w:t>
      </w:r>
      <w:proofErr w:type="spellEnd"/>
      <w:r w:rsidRPr="00821213">
        <w:rPr>
          <w:rFonts w:ascii="Times New Roman" w:hAnsi="Times New Roman" w:cs="Times New Roman"/>
          <w:sz w:val="28"/>
          <w:szCs w:val="28"/>
        </w:rPr>
        <w:t xml:space="preserve"> и Лукреция </w:t>
      </w:r>
      <w:proofErr w:type="spellStart"/>
      <w:r w:rsidRPr="00821213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Pr="00821213">
        <w:rPr>
          <w:rFonts w:ascii="Times New Roman" w:hAnsi="Times New Roman" w:cs="Times New Roman"/>
          <w:sz w:val="28"/>
          <w:szCs w:val="28"/>
        </w:rPr>
        <w:t>.</w:t>
      </w:r>
    </w:p>
    <w:p w14:paraId="038B4913" w14:textId="24D54B0A" w:rsidR="003748F7" w:rsidRPr="00EE260C" w:rsidRDefault="003748F7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1213">
        <w:rPr>
          <w:rFonts w:ascii="Times New Roman" w:hAnsi="Times New Roman" w:cs="Times New Roman"/>
          <w:sz w:val="28"/>
          <w:szCs w:val="28"/>
        </w:rPr>
        <w:t>В 1869 году английский либеральный философ Джон Стюарт Милль опубликовал свою работу «Подчинение женщин», в которой отметил, что «законодательная поддержка подчинения одного пола другому вредна… и есть одно из главных препятствий на пути к общечеловеческому усовершенствованию»</w:t>
      </w:r>
      <w:r w:rsidR="00EE260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831E1" w:rsidRPr="007443C6">
        <w:rPr>
          <w:rFonts w:ascii="Times New Roman" w:hAnsi="Times New Roman" w:cs="Times New Roman"/>
          <w:sz w:val="28"/>
          <w:szCs w:val="28"/>
        </w:rPr>
        <w:t>[2]</w:t>
      </w:r>
      <w:r w:rsidR="00EE260C" w:rsidRPr="008831E1">
        <w:rPr>
          <w:rFonts w:ascii="Times New Roman" w:hAnsi="Times New Roman" w:cs="Times New Roman"/>
          <w:sz w:val="28"/>
          <w:szCs w:val="28"/>
        </w:rPr>
        <w:t>.</w:t>
      </w:r>
    </w:p>
    <w:p w14:paraId="098F7FAD" w14:textId="77777777" w:rsidR="00A425A0" w:rsidRPr="00A430D1" w:rsidRDefault="00A425A0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11F93" w14:textId="031159E6" w:rsidR="005B3D36" w:rsidRPr="00DC01A7" w:rsidRDefault="00CB3BBF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193F09" w:rsidRPr="00DC01A7">
        <w:rPr>
          <w:rFonts w:ascii="Times New Roman" w:hAnsi="Times New Roman" w:cs="Times New Roman"/>
          <w:b/>
          <w:iCs/>
          <w:sz w:val="28"/>
          <w:szCs w:val="28"/>
        </w:rPr>
        <w:t xml:space="preserve">.2 </w:t>
      </w:r>
      <w:r w:rsidR="005B3D36" w:rsidRPr="00DC01A7">
        <w:rPr>
          <w:rFonts w:ascii="Times New Roman" w:hAnsi="Times New Roman" w:cs="Times New Roman"/>
          <w:b/>
          <w:iCs/>
          <w:sz w:val="28"/>
          <w:szCs w:val="28"/>
        </w:rPr>
        <w:t>Женское движение в дореволюционной России</w:t>
      </w:r>
    </w:p>
    <w:p w14:paraId="6121CF29" w14:textId="77777777" w:rsidR="00A425A0" w:rsidRPr="00A430D1" w:rsidRDefault="00A425A0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D95047A" w14:textId="1D619CED" w:rsidR="00C26605" w:rsidRDefault="00C26605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в это же время в России женщины проснулись и начали тоже вспоминать, что у них есть права.</w:t>
      </w:r>
    </w:p>
    <w:p w14:paraId="6C34504C" w14:textId="6C24C176" w:rsidR="005B3D36" w:rsidRPr="00821213" w:rsidRDefault="00C26605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68B7">
        <w:rPr>
          <w:rFonts w:ascii="Times New Roman" w:hAnsi="Times New Roman" w:cs="Times New Roman"/>
          <w:sz w:val="28"/>
          <w:szCs w:val="28"/>
        </w:rPr>
        <w:t>середине 1850-х годов во время</w:t>
      </w:r>
      <w:r w:rsidR="005B3D36" w:rsidRPr="00821213">
        <w:rPr>
          <w:rFonts w:ascii="Times New Roman" w:hAnsi="Times New Roman" w:cs="Times New Roman"/>
          <w:sz w:val="28"/>
          <w:szCs w:val="28"/>
        </w:rPr>
        <w:t xml:space="preserve"> социально-экономического и политического кризиса и сопутствовавшего ему общедемократического подъёма. В первые десятилетия своего развития российское женское движение занималось благотворительной и культурно-просветительской, а также социальной работой.</w:t>
      </w:r>
    </w:p>
    <w:p w14:paraId="550DCD9F" w14:textId="011C0FBB" w:rsidR="005B3D36" w:rsidRPr="00821213" w:rsidRDefault="005B3D36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В самодержавной России политических прав, помимо женщин, были лишены и многие другие группы населения, а имущественные права российских женщин были защищены значительно лучше, чем в США, Англии и Франции. Поэтому первоначально женское движение сосредоточилось на борьбе за право на высшее образование и связанное с ним право на квалифицированный труд</w:t>
      </w:r>
      <w:r w:rsidR="00D13975">
        <w:rPr>
          <w:rFonts w:ascii="Times New Roman" w:hAnsi="Times New Roman" w:cs="Times New Roman"/>
          <w:sz w:val="28"/>
          <w:szCs w:val="28"/>
        </w:rPr>
        <w:t xml:space="preserve"> [4</w:t>
      </w:r>
      <w:r w:rsidR="00D13975" w:rsidRPr="007443C6">
        <w:rPr>
          <w:rFonts w:ascii="Times New Roman" w:hAnsi="Times New Roman" w:cs="Times New Roman"/>
          <w:sz w:val="28"/>
          <w:szCs w:val="28"/>
        </w:rPr>
        <w:t>]</w:t>
      </w:r>
      <w:r w:rsidRPr="00821213">
        <w:rPr>
          <w:rFonts w:ascii="Times New Roman" w:hAnsi="Times New Roman" w:cs="Times New Roman"/>
          <w:sz w:val="28"/>
          <w:szCs w:val="28"/>
        </w:rPr>
        <w:t>.</w:t>
      </w:r>
    </w:p>
    <w:p w14:paraId="49A526B6" w14:textId="7105981E" w:rsidR="005B3D36" w:rsidRPr="00821213" w:rsidRDefault="005B3D36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Под давлением женского движения правительство пошло на некоторые уступки: в частности, начав выделять средства на финансирование женского образования.</w:t>
      </w:r>
    </w:p>
    <w:p w14:paraId="52CE5D86" w14:textId="2F653AB1" w:rsidR="00C26605" w:rsidRDefault="005B3D36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На рубеже 1880—1890-х годов, женское движение начало формировать новую, феминистскую идеологию и выдвинуло как свою новую основную цель достижение избирательного права для женщин.</w:t>
      </w:r>
      <w:r w:rsidR="00C26605">
        <w:rPr>
          <w:rFonts w:ascii="Times New Roman" w:hAnsi="Times New Roman" w:cs="Times New Roman"/>
          <w:sz w:val="28"/>
          <w:szCs w:val="28"/>
        </w:rPr>
        <w:t xml:space="preserve"> </w:t>
      </w:r>
      <w:r w:rsidRPr="00821213">
        <w:rPr>
          <w:rFonts w:ascii="Times New Roman" w:hAnsi="Times New Roman" w:cs="Times New Roman"/>
          <w:sz w:val="28"/>
          <w:szCs w:val="28"/>
        </w:rPr>
        <w:t>Этой цели движению удалось в полной мере достигнуть летом 1917 года, когда женское движение добилось от Временного правительств</w:t>
      </w:r>
      <w:r w:rsidR="00C26605">
        <w:rPr>
          <w:rFonts w:ascii="Times New Roman" w:hAnsi="Times New Roman" w:cs="Times New Roman"/>
          <w:sz w:val="28"/>
          <w:szCs w:val="28"/>
        </w:rPr>
        <w:t xml:space="preserve">а </w:t>
      </w:r>
      <w:r w:rsidRPr="00821213">
        <w:rPr>
          <w:rFonts w:ascii="Times New Roman" w:hAnsi="Times New Roman" w:cs="Times New Roman"/>
          <w:sz w:val="28"/>
          <w:szCs w:val="28"/>
        </w:rPr>
        <w:t>избирательного права в органы власти всех уровней: от органов местного самоуправления до самого Учредительного собрания.</w:t>
      </w:r>
      <w:r w:rsidR="00C26605">
        <w:rPr>
          <w:rFonts w:ascii="Times New Roman" w:hAnsi="Times New Roman" w:cs="Times New Roman"/>
          <w:sz w:val="28"/>
          <w:szCs w:val="28"/>
        </w:rPr>
        <w:t xml:space="preserve"> Почему именно 1917? </w:t>
      </w:r>
      <w:r w:rsidR="00E7626A">
        <w:rPr>
          <w:rFonts w:ascii="Times New Roman" w:hAnsi="Times New Roman" w:cs="Times New Roman"/>
          <w:sz w:val="28"/>
          <w:szCs w:val="28"/>
        </w:rPr>
        <w:t xml:space="preserve"> </w:t>
      </w:r>
      <w:r w:rsidR="00C26605">
        <w:rPr>
          <w:rFonts w:ascii="Times New Roman" w:hAnsi="Times New Roman" w:cs="Times New Roman"/>
          <w:sz w:val="28"/>
          <w:szCs w:val="28"/>
        </w:rPr>
        <w:t>Так как именно в это время в России происходил переворот и власти, и общества. Удачное время для того чтобы изменить положение женщин в обществе</w:t>
      </w:r>
      <w:r w:rsidR="00D13975">
        <w:rPr>
          <w:rFonts w:ascii="Times New Roman" w:hAnsi="Times New Roman" w:cs="Times New Roman"/>
          <w:sz w:val="28"/>
          <w:szCs w:val="28"/>
        </w:rPr>
        <w:t xml:space="preserve"> [4</w:t>
      </w:r>
      <w:r w:rsidR="00D13975" w:rsidRPr="007443C6">
        <w:rPr>
          <w:rFonts w:ascii="Times New Roman" w:hAnsi="Times New Roman" w:cs="Times New Roman"/>
          <w:sz w:val="28"/>
          <w:szCs w:val="28"/>
        </w:rPr>
        <w:t>]</w:t>
      </w:r>
      <w:r w:rsidR="00C26605">
        <w:rPr>
          <w:rFonts w:ascii="Times New Roman" w:hAnsi="Times New Roman" w:cs="Times New Roman"/>
          <w:sz w:val="28"/>
          <w:szCs w:val="28"/>
        </w:rPr>
        <w:t>.</w:t>
      </w:r>
    </w:p>
    <w:p w14:paraId="1A0BFD04" w14:textId="6B23DF32" w:rsidR="000D623B" w:rsidRDefault="005B3D36" w:rsidP="00A268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 xml:space="preserve"> Таким образом, женское движение в России оказалось крайне успешным: благодаря ему Россия стала одной из первых стран мира, предоставивших женщинам всю полноту избирательных прав.</w:t>
      </w:r>
    </w:p>
    <w:p w14:paraId="3E2D436A" w14:textId="698006FB" w:rsidR="00A268A5" w:rsidRDefault="00A268A5" w:rsidP="00A2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5453A0" w14:textId="621ADBCC" w:rsidR="00E87C24" w:rsidRDefault="00CB3BBF" w:rsidP="00A268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</w:t>
      </w:r>
      <w:r w:rsidR="00193F09" w:rsidRPr="00B176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.3 </w:t>
      </w:r>
      <w:r w:rsidR="00E87C24" w:rsidRPr="00B1761A">
        <w:rPr>
          <w:rFonts w:ascii="Times New Roman" w:hAnsi="Times New Roman" w:cs="Times New Roman"/>
          <w:b/>
          <w:bCs/>
          <w:iCs/>
          <w:sz w:val="28"/>
          <w:szCs w:val="28"/>
        </w:rPr>
        <w:t>Вто</w:t>
      </w:r>
      <w:r w:rsidR="00587ECC">
        <w:rPr>
          <w:rFonts w:ascii="Times New Roman" w:hAnsi="Times New Roman" w:cs="Times New Roman"/>
          <w:b/>
          <w:bCs/>
          <w:iCs/>
          <w:sz w:val="28"/>
          <w:szCs w:val="28"/>
        </w:rPr>
        <w:t>рая волна</w:t>
      </w:r>
    </w:p>
    <w:p w14:paraId="03D0C855" w14:textId="77777777" w:rsidR="00B1761A" w:rsidRPr="00B1761A" w:rsidRDefault="00B1761A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6886652" w14:textId="747C8908" w:rsidR="00950DCA" w:rsidRPr="00821213" w:rsidRDefault="00EF30A6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Переместимся в 1963 год. Выход</w:t>
      </w:r>
      <w:r w:rsidR="00950DCA" w:rsidRPr="00821213">
        <w:rPr>
          <w:rFonts w:ascii="Times New Roman" w:hAnsi="Times New Roman" w:cs="Times New Roman"/>
          <w:sz w:val="28"/>
          <w:szCs w:val="28"/>
        </w:rPr>
        <w:t xml:space="preserve"> книги Бетти </w:t>
      </w:r>
      <w:proofErr w:type="spellStart"/>
      <w:r w:rsidR="00950DCA" w:rsidRPr="00821213">
        <w:rPr>
          <w:rFonts w:ascii="Times New Roman" w:hAnsi="Times New Roman" w:cs="Times New Roman"/>
          <w:sz w:val="28"/>
          <w:szCs w:val="28"/>
        </w:rPr>
        <w:t>Фридан</w:t>
      </w:r>
      <w:proofErr w:type="spellEnd"/>
      <w:r w:rsidR="00950DCA" w:rsidRPr="00821213">
        <w:rPr>
          <w:rFonts w:ascii="Times New Roman" w:hAnsi="Times New Roman" w:cs="Times New Roman"/>
          <w:sz w:val="28"/>
          <w:szCs w:val="28"/>
        </w:rPr>
        <w:t xml:space="preserve"> «Тайна женственности».</w:t>
      </w:r>
      <w:r>
        <w:rPr>
          <w:rFonts w:ascii="Times New Roman" w:hAnsi="Times New Roman" w:cs="Times New Roman"/>
          <w:sz w:val="28"/>
          <w:szCs w:val="28"/>
        </w:rPr>
        <w:t xml:space="preserve"> Именно это событие принято считать началом «второй волны» феминизма. </w:t>
      </w:r>
      <w:r w:rsidR="00192B66">
        <w:rPr>
          <w:rFonts w:ascii="Times New Roman" w:hAnsi="Times New Roman" w:cs="Times New Roman"/>
          <w:sz w:val="28"/>
          <w:szCs w:val="28"/>
        </w:rPr>
        <w:t xml:space="preserve"> Были и другие выдающиеся феминистки</w:t>
      </w:r>
      <w:r w:rsidR="00950DCA" w:rsidRPr="008212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50DCA" w:rsidRPr="00821213">
        <w:rPr>
          <w:rFonts w:ascii="Times New Roman" w:hAnsi="Times New Roman" w:cs="Times New Roman"/>
          <w:sz w:val="28"/>
          <w:szCs w:val="28"/>
        </w:rPr>
        <w:t>Фридан</w:t>
      </w:r>
      <w:proofErr w:type="spellEnd"/>
      <w:r w:rsidR="00950DCA" w:rsidRPr="00821213">
        <w:rPr>
          <w:rFonts w:ascii="Times New Roman" w:hAnsi="Times New Roman" w:cs="Times New Roman"/>
          <w:sz w:val="28"/>
          <w:szCs w:val="28"/>
        </w:rPr>
        <w:t>, которых можно было бы отнести ко второй волне. Наиболее значимой фигурой считается Симона де Бовуар и ее книга «Второй пол», вышедшая в 1949 году во Франции и в 1953 году в США. Однако «Тайна женственности» произвела настоящий фурор: за три года было</w:t>
      </w:r>
      <w:r w:rsidR="007E68B7">
        <w:rPr>
          <w:rFonts w:ascii="Times New Roman" w:hAnsi="Times New Roman" w:cs="Times New Roman"/>
          <w:sz w:val="28"/>
          <w:szCs w:val="28"/>
        </w:rPr>
        <w:t xml:space="preserve"> продано 3 миллиона экземпляров, что на то время считалось грандиозным успехом.</w:t>
      </w:r>
    </w:p>
    <w:p w14:paraId="42DDF14B" w14:textId="61F7E5AB" w:rsidR="00E87C24" w:rsidRPr="00821213" w:rsidRDefault="00E87C24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Движение одержало несколько значительных побед в сфере законодательства и права.</w:t>
      </w:r>
      <w:r w:rsidR="00EF30A6">
        <w:rPr>
          <w:rFonts w:ascii="Times New Roman" w:hAnsi="Times New Roman" w:cs="Times New Roman"/>
          <w:sz w:val="28"/>
          <w:szCs w:val="28"/>
        </w:rPr>
        <w:t xml:space="preserve"> Первой победой стало принятие з</w:t>
      </w:r>
      <w:r w:rsidRPr="00821213">
        <w:rPr>
          <w:rFonts w:ascii="Times New Roman" w:hAnsi="Times New Roman" w:cs="Times New Roman"/>
          <w:sz w:val="28"/>
          <w:szCs w:val="28"/>
        </w:rPr>
        <w:t>акон</w:t>
      </w:r>
      <w:r w:rsidR="00EF30A6">
        <w:rPr>
          <w:rFonts w:ascii="Times New Roman" w:hAnsi="Times New Roman" w:cs="Times New Roman"/>
          <w:sz w:val="28"/>
          <w:szCs w:val="28"/>
        </w:rPr>
        <w:t>а</w:t>
      </w:r>
      <w:r w:rsidRPr="00821213">
        <w:rPr>
          <w:rFonts w:ascii="Times New Roman" w:hAnsi="Times New Roman" w:cs="Times New Roman"/>
          <w:sz w:val="28"/>
          <w:szCs w:val="28"/>
        </w:rPr>
        <w:t xml:space="preserve"> о равной оплате труда 1963 года</w:t>
      </w:r>
      <w:r w:rsidR="00EF30A6">
        <w:rPr>
          <w:rFonts w:ascii="Times New Roman" w:hAnsi="Times New Roman" w:cs="Times New Roman"/>
          <w:sz w:val="28"/>
          <w:szCs w:val="28"/>
        </w:rPr>
        <w:t>. Он п</w:t>
      </w:r>
      <w:r w:rsidRPr="00821213">
        <w:rPr>
          <w:rFonts w:ascii="Times New Roman" w:hAnsi="Times New Roman" w:cs="Times New Roman"/>
          <w:sz w:val="28"/>
          <w:szCs w:val="28"/>
        </w:rPr>
        <w:t>оставил половую дискриминацию при оплате труда вне закона</w:t>
      </w:r>
      <w:r w:rsidR="009663AC">
        <w:rPr>
          <w:rFonts w:ascii="Times New Roman" w:hAnsi="Times New Roman" w:cs="Times New Roman"/>
          <w:sz w:val="28"/>
          <w:szCs w:val="28"/>
        </w:rPr>
        <w:t xml:space="preserve"> [4</w:t>
      </w:r>
      <w:r w:rsidR="009663AC" w:rsidRPr="007443C6">
        <w:rPr>
          <w:rFonts w:ascii="Times New Roman" w:hAnsi="Times New Roman" w:cs="Times New Roman"/>
          <w:sz w:val="28"/>
          <w:szCs w:val="28"/>
        </w:rPr>
        <w:t>]</w:t>
      </w:r>
      <w:r w:rsidRPr="00821213">
        <w:rPr>
          <w:rFonts w:ascii="Times New Roman" w:hAnsi="Times New Roman" w:cs="Times New Roman"/>
          <w:sz w:val="28"/>
          <w:szCs w:val="28"/>
        </w:rPr>
        <w:t>.</w:t>
      </w:r>
    </w:p>
    <w:p w14:paraId="2AEBE6CF" w14:textId="79D44C5F" w:rsidR="00E87C24" w:rsidRPr="001246CB" w:rsidRDefault="00EF30A6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в</w:t>
      </w:r>
      <w:r w:rsidR="00E87C24" w:rsidRPr="00821213">
        <w:rPr>
          <w:rFonts w:ascii="Times New Roman" w:hAnsi="Times New Roman" w:cs="Times New Roman"/>
          <w:sz w:val="28"/>
          <w:szCs w:val="28"/>
        </w:rPr>
        <w:t xml:space="preserve">о время второй волны женщины добились права оформлять кредитные карты на свое имя и подавать заявление на ипотеку. Появился закон, запрещающий изнасилования в браке. Широко распространялась информация о домашнем </w:t>
      </w:r>
      <w:proofErr w:type="gramStart"/>
      <w:r w:rsidR="00E87C24" w:rsidRPr="00821213">
        <w:rPr>
          <w:rFonts w:ascii="Times New Roman" w:hAnsi="Times New Roman" w:cs="Times New Roman"/>
          <w:sz w:val="28"/>
          <w:szCs w:val="28"/>
        </w:rPr>
        <w:t>насилии</w:t>
      </w:r>
      <w:proofErr w:type="gramEnd"/>
      <w:r w:rsidR="00E87C24" w:rsidRPr="00821213">
        <w:rPr>
          <w:rFonts w:ascii="Times New Roman" w:hAnsi="Times New Roman" w:cs="Times New Roman"/>
          <w:sz w:val="28"/>
          <w:szCs w:val="28"/>
        </w:rPr>
        <w:t xml:space="preserve"> и создавались убежища для пострадавших Феминистки второй волны боролись и с расизмом. По мере своего развития движение з</w:t>
      </w:r>
      <w:r w:rsidR="007E68B7">
        <w:rPr>
          <w:rFonts w:ascii="Times New Roman" w:hAnsi="Times New Roman" w:cs="Times New Roman"/>
          <w:sz w:val="28"/>
          <w:szCs w:val="28"/>
        </w:rPr>
        <w:t xml:space="preserve">а права женщин пускало корни в движение </w:t>
      </w:r>
      <w:r w:rsidR="00E87C24" w:rsidRPr="00821213">
        <w:rPr>
          <w:rFonts w:ascii="Times New Roman" w:hAnsi="Times New Roman" w:cs="Times New Roman"/>
          <w:sz w:val="28"/>
          <w:szCs w:val="28"/>
        </w:rPr>
        <w:t>за г</w:t>
      </w:r>
      <w:r w:rsidR="007E68B7">
        <w:rPr>
          <w:rFonts w:ascii="Times New Roman" w:hAnsi="Times New Roman" w:cs="Times New Roman"/>
          <w:sz w:val="28"/>
          <w:szCs w:val="28"/>
        </w:rPr>
        <w:t>ражданские права темнокожих, однако тем</w:t>
      </w:r>
      <w:r w:rsidR="00E87C24" w:rsidRPr="00821213">
        <w:rPr>
          <w:rFonts w:ascii="Times New Roman" w:hAnsi="Times New Roman" w:cs="Times New Roman"/>
          <w:sz w:val="28"/>
          <w:szCs w:val="28"/>
        </w:rPr>
        <w:t>нокожие женщины все чаще оказывались вне центральных событий.</w:t>
      </w:r>
    </w:p>
    <w:p w14:paraId="09CC8C7A" w14:textId="50DD2F48" w:rsidR="00E87C24" w:rsidRPr="00821213" w:rsidRDefault="005A4A55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событием стал </w:t>
      </w:r>
      <w:r w:rsidR="00E87C24" w:rsidRPr="0082121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</w:t>
      </w:r>
      <w:r w:rsidR="00E87C24" w:rsidRPr="00821213">
        <w:rPr>
          <w:rFonts w:ascii="Times New Roman" w:hAnsi="Times New Roman" w:cs="Times New Roman"/>
          <w:sz w:val="28"/>
          <w:szCs w:val="28"/>
        </w:rPr>
        <w:t xml:space="preserve"> «Мисс Америка»</w:t>
      </w:r>
      <w:r>
        <w:rPr>
          <w:rFonts w:ascii="Times New Roman" w:hAnsi="Times New Roman" w:cs="Times New Roman"/>
          <w:sz w:val="28"/>
          <w:szCs w:val="28"/>
        </w:rPr>
        <w:t xml:space="preserve">  в 1968 году. Его унизительное, патриархальное отношение</w:t>
      </w:r>
      <w:r w:rsidR="00E87C24" w:rsidRPr="00821213">
        <w:rPr>
          <w:rFonts w:ascii="Times New Roman" w:hAnsi="Times New Roman" w:cs="Times New Roman"/>
          <w:sz w:val="28"/>
          <w:szCs w:val="28"/>
        </w:rPr>
        <w:t xml:space="preserve"> к женщинам</w:t>
      </w:r>
      <w:r>
        <w:rPr>
          <w:rFonts w:ascii="Times New Roman" w:hAnsi="Times New Roman" w:cs="Times New Roman"/>
          <w:sz w:val="28"/>
          <w:szCs w:val="28"/>
        </w:rPr>
        <w:t xml:space="preserve"> не понравилось участницам.</w:t>
      </w:r>
      <w:r w:rsidR="00E87C24" w:rsidRPr="00821213"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E87C24" w:rsidRPr="00821213">
        <w:rPr>
          <w:rFonts w:ascii="Times New Roman" w:hAnsi="Times New Roman" w:cs="Times New Roman"/>
          <w:sz w:val="28"/>
          <w:szCs w:val="28"/>
        </w:rPr>
        <w:t>торжественно выбрасывали предметы, которые они считали символами овеществления женщин.</w:t>
      </w:r>
    </w:p>
    <w:p w14:paraId="3F97384E" w14:textId="77777777" w:rsidR="00B1761A" w:rsidRDefault="00B1761A" w:rsidP="009663A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757D0CB" w14:textId="77777777" w:rsidR="00B1761A" w:rsidRDefault="00B1761A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D815872" w14:textId="583C5444" w:rsidR="00E87C24" w:rsidRDefault="00CB3BBF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193F09" w:rsidRPr="00B176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.4 </w:t>
      </w:r>
      <w:r w:rsidR="00587ECC">
        <w:rPr>
          <w:rFonts w:ascii="Times New Roman" w:hAnsi="Times New Roman" w:cs="Times New Roman"/>
          <w:b/>
          <w:bCs/>
          <w:iCs/>
          <w:sz w:val="28"/>
          <w:szCs w:val="28"/>
        </w:rPr>
        <w:t>Третья волна</w:t>
      </w:r>
    </w:p>
    <w:p w14:paraId="6082CAA0" w14:textId="77777777" w:rsidR="009663AC" w:rsidRDefault="009663AC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3AD65AE" w14:textId="3DCE7688" w:rsidR="007E2BA3" w:rsidRDefault="00EF30A6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87C24" w:rsidRPr="00821213">
        <w:rPr>
          <w:rFonts w:ascii="Times New Roman" w:hAnsi="Times New Roman" w:cs="Times New Roman"/>
          <w:sz w:val="28"/>
          <w:szCs w:val="28"/>
        </w:rPr>
        <w:t>ольшинство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исследователей</w:t>
      </w:r>
      <w:r w:rsidR="00E87C24" w:rsidRPr="00821213">
        <w:rPr>
          <w:rFonts w:ascii="Times New Roman" w:hAnsi="Times New Roman" w:cs="Times New Roman"/>
          <w:sz w:val="28"/>
          <w:szCs w:val="28"/>
        </w:rPr>
        <w:t xml:space="preserve"> связывает начало третьей волны с двумя моментами: дело Аниты Хилл в 1991 году и зарождением феминистского движения </w:t>
      </w:r>
      <w:proofErr w:type="spellStart"/>
      <w:r w:rsidR="00E87C24" w:rsidRPr="00821213">
        <w:rPr>
          <w:rFonts w:ascii="Times New Roman" w:hAnsi="Times New Roman" w:cs="Times New Roman"/>
          <w:sz w:val="28"/>
          <w:szCs w:val="28"/>
        </w:rPr>
        <w:t>Riot</w:t>
      </w:r>
      <w:proofErr w:type="spellEnd"/>
      <w:r w:rsidR="00E87C24" w:rsidRPr="0082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C24" w:rsidRPr="00821213">
        <w:rPr>
          <w:rFonts w:ascii="Times New Roman" w:hAnsi="Times New Roman" w:cs="Times New Roman"/>
          <w:sz w:val="28"/>
          <w:szCs w:val="28"/>
        </w:rPr>
        <w:t>grrrl</w:t>
      </w:r>
      <w:proofErr w:type="spellEnd"/>
      <w:r w:rsidR="00E87C24" w:rsidRPr="008212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87C24" w:rsidRPr="00821213">
        <w:rPr>
          <w:rFonts w:ascii="Times New Roman" w:hAnsi="Times New Roman" w:cs="Times New Roman"/>
          <w:sz w:val="28"/>
          <w:szCs w:val="28"/>
        </w:rPr>
        <w:t>инд</w:t>
      </w:r>
      <w:proofErr w:type="gramStart"/>
      <w:r w:rsidR="00E87C24" w:rsidRPr="0082121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7C24" w:rsidRPr="008212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7C24" w:rsidRPr="00821213">
        <w:rPr>
          <w:rFonts w:ascii="Times New Roman" w:hAnsi="Times New Roman" w:cs="Times New Roman"/>
          <w:sz w:val="28"/>
          <w:szCs w:val="28"/>
        </w:rPr>
        <w:t xml:space="preserve"> и панк-роке начала 1990 годов. 1992 год окрестили «Г</w:t>
      </w:r>
      <w:r w:rsidR="005A4A55">
        <w:rPr>
          <w:rFonts w:ascii="Times New Roman" w:hAnsi="Times New Roman" w:cs="Times New Roman"/>
          <w:sz w:val="28"/>
          <w:szCs w:val="28"/>
        </w:rPr>
        <w:t>одом женщины» после того, как 27</w:t>
      </w:r>
      <w:r w:rsidR="00E87C24" w:rsidRPr="00821213">
        <w:rPr>
          <w:rFonts w:ascii="Times New Roman" w:hAnsi="Times New Roman" w:cs="Times New Roman"/>
          <w:sz w:val="28"/>
          <w:szCs w:val="28"/>
        </w:rPr>
        <w:t xml:space="preserve"> женщины получили места в </w:t>
      </w:r>
      <w:r w:rsidR="005A4A55">
        <w:rPr>
          <w:rFonts w:ascii="Times New Roman" w:hAnsi="Times New Roman" w:cs="Times New Roman"/>
          <w:sz w:val="28"/>
          <w:szCs w:val="28"/>
        </w:rPr>
        <w:t xml:space="preserve">правительстве США. </w:t>
      </w:r>
      <w:r w:rsidR="00E87C24" w:rsidRPr="00821213">
        <w:rPr>
          <w:rFonts w:ascii="Times New Roman" w:hAnsi="Times New Roman" w:cs="Times New Roman"/>
          <w:sz w:val="28"/>
          <w:szCs w:val="28"/>
        </w:rPr>
        <w:t>Последовательницы третьей волны продвигали все те идеи в языке и  искусстве, от которых вторая волна пыталась отказаться: макияж, высокие каблуки и нарочитая женственность.</w:t>
      </w:r>
      <w:r w:rsidR="007043DA" w:rsidRPr="00821213">
        <w:rPr>
          <w:rFonts w:ascii="Times New Roman" w:hAnsi="Times New Roman" w:cs="Times New Roman"/>
          <w:sz w:val="28"/>
          <w:szCs w:val="28"/>
        </w:rPr>
        <w:t xml:space="preserve"> Третья волна была неорганизованным движением без четкой цели, и, по сути, ей не удалось ничего изменить ни  в законах, ни в обществе, в отличие от первой </w:t>
      </w:r>
      <w:r w:rsidR="005A4A55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="007043DA" w:rsidRPr="00821213">
        <w:rPr>
          <w:rFonts w:ascii="Times New Roman" w:hAnsi="Times New Roman" w:cs="Times New Roman"/>
          <w:sz w:val="28"/>
          <w:szCs w:val="28"/>
        </w:rPr>
        <w:t>волн.</w:t>
      </w:r>
    </w:p>
    <w:p w14:paraId="6CCF4BBE" w14:textId="0E2C4708" w:rsidR="00FB7988" w:rsidRPr="00A430D1" w:rsidRDefault="00D55D46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70655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изучив все выше написанное можно сделать вывод, движение феминисток зародилось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появления основного понятия</w:t>
      </w:r>
      <w:r w:rsidR="004209E1">
        <w:rPr>
          <w:rFonts w:ascii="Times New Roman" w:hAnsi="Times New Roman" w:cs="Times New Roman"/>
          <w:sz w:val="28"/>
          <w:szCs w:val="28"/>
        </w:rPr>
        <w:t xml:space="preserve"> «феминизм» и за это время они смогли улучшить положение </w:t>
      </w:r>
      <w:r w:rsidR="004209E1">
        <w:rPr>
          <w:rFonts w:ascii="Times New Roman" w:hAnsi="Times New Roman" w:cs="Times New Roman"/>
          <w:sz w:val="28"/>
          <w:szCs w:val="28"/>
        </w:rPr>
        <w:lastRenderedPageBreak/>
        <w:t>женщин в обществе. Например: получили право голоса, возможность получать образование, равные юридические и гражданские права.</w:t>
      </w:r>
      <w:r w:rsidR="00FB7988">
        <w:rPr>
          <w:rFonts w:ascii="Times New Roman" w:hAnsi="Times New Roman" w:cs="Times New Roman"/>
          <w:sz w:val="28"/>
          <w:szCs w:val="28"/>
        </w:rPr>
        <w:t xml:space="preserve"> Если кратко описать волны, то можно сказать, что </w:t>
      </w:r>
      <w:r w:rsidR="00FB7988" w:rsidRPr="00821213">
        <w:rPr>
          <w:rFonts w:ascii="Times New Roman" w:hAnsi="Times New Roman" w:cs="Times New Roman"/>
          <w:sz w:val="28"/>
          <w:szCs w:val="28"/>
        </w:rPr>
        <w:t>«Первая волна» относится главным образом к суфражистскому движению XIX и начала XX веков, в котором ключевыми вопросами были права собственности для замужних ж</w:t>
      </w:r>
      <w:r w:rsidR="00FB7988">
        <w:rPr>
          <w:rFonts w:ascii="Times New Roman" w:hAnsi="Times New Roman" w:cs="Times New Roman"/>
          <w:sz w:val="28"/>
          <w:szCs w:val="28"/>
        </w:rPr>
        <w:t>енщин и право голоса для женщин. «Вторая волна</w:t>
      </w:r>
      <w:r w:rsidR="00FB7988" w:rsidRPr="00821213">
        <w:rPr>
          <w:rFonts w:ascii="Times New Roman" w:hAnsi="Times New Roman" w:cs="Times New Roman"/>
          <w:sz w:val="28"/>
          <w:szCs w:val="28"/>
        </w:rPr>
        <w:t>» п</w:t>
      </w:r>
      <w:r w:rsidR="00FB7988">
        <w:rPr>
          <w:rFonts w:ascii="Times New Roman" w:hAnsi="Times New Roman" w:cs="Times New Roman"/>
          <w:sz w:val="28"/>
          <w:szCs w:val="28"/>
        </w:rPr>
        <w:t>онимает</w:t>
      </w:r>
      <w:r w:rsidR="00FB7988" w:rsidRPr="00821213">
        <w:rPr>
          <w:rFonts w:ascii="Times New Roman" w:hAnsi="Times New Roman" w:cs="Times New Roman"/>
          <w:sz w:val="28"/>
          <w:szCs w:val="28"/>
        </w:rPr>
        <w:t xml:space="preserve"> идеи и действия, связанные с женским освободительным движением, которое начало развиваться с 1960-х годов и выступало за полное юридическое и социа</w:t>
      </w:r>
      <w:r w:rsidR="00FB7988">
        <w:rPr>
          <w:rFonts w:ascii="Times New Roman" w:hAnsi="Times New Roman" w:cs="Times New Roman"/>
          <w:sz w:val="28"/>
          <w:szCs w:val="28"/>
        </w:rPr>
        <w:t xml:space="preserve">льное равенство женщин и мужчин. Можно сказать, что </w:t>
      </w:r>
      <w:r w:rsidR="00FB7988" w:rsidRPr="00821213">
        <w:rPr>
          <w:rFonts w:ascii="Times New Roman" w:hAnsi="Times New Roman" w:cs="Times New Roman"/>
          <w:sz w:val="28"/>
          <w:szCs w:val="28"/>
        </w:rPr>
        <w:t>«Третья волна» является продолжением</w:t>
      </w:r>
      <w:r w:rsidR="00FB7988">
        <w:rPr>
          <w:rFonts w:ascii="Times New Roman" w:hAnsi="Times New Roman" w:cs="Times New Roman"/>
          <w:sz w:val="28"/>
          <w:szCs w:val="28"/>
        </w:rPr>
        <w:t xml:space="preserve"> «второй волны», она потерпела ряд неудач.</w:t>
      </w:r>
    </w:p>
    <w:p w14:paraId="6FED8AC4" w14:textId="77777777" w:rsidR="00A425A0" w:rsidRPr="00A430D1" w:rsidRDefault="00A425A0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65EBFB" w14:textId="271AF2F2" w:rsidR="00B1761A" w:rsidRDefault="009663AC" w:rsidP="009663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FE70402" w14:textId="581CA096" w:rsidR="009663AC" w:rsidRPr="00587ECC" w:rsidRDefault="000A1CEE" w:rsidP="00A268A5">
      <w:pPr>
        <w:pStyle w:val="a4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587ECC">
        <w:rPr>
          <w:rFonts w:ascii="Times New Roman" w:hAnsi="Times New Roman" w:cs="Times New Roman"/>
          <w:b/>
          <w:bCs/>
          <w:iCs/>
          <w:sz w:val="28"/>
          <w:szCs w:val="32"/>
        </w:rPr>
        <w:lastRenderedPageBreak/>
        <w:t>О</w:t>
      </w:r>
      <w:r w:rsidR="00587ECC" w:rsidRPr="00587ECC">
        <w:rPr>
          <w:rFonts w:ascii="Times New Roman" w:hAnsi="Times New Roman" w:cs="Times New Roman"/>
          <w:b/>
          <w:bCs/>
          <w:iCs/>
          <w:sz w:val="28"/>
          <w:szCs w:val="32"/>
        </w:rPr>
        <w:t>СНОВНЫЕ НАПРАВЛЕНИЯ СОВРЕМЕННОГО ФЕМИНИЗМА</w:t>
      </w:r>
    </w:p>
    <w:p w14:paraId="18EFBA0F" w14:textId="0D54F38C" w:rsidR="000A1CEE" w:rsidRPr="00821213" w:rsidRDefault="00BE5A92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 временем феминизм стал разделяться на разные направления, это связано с тенденциями популярными в определенное время. </w:t>
      </w:r>
      <w:r w:rsidR="00A84037">
        <w:rPr>
          <w:rFonts w:ascii="Times New Roman" w:hAnsi="Times New Roman" w:cs="Times New Roman"/>
          <w:bCs/>
          <w:sz w:val="28"/>
          <w:szCs w:val="28"/>
        </w:rPr>
        <w:t xml:space="preserve">Один из направлений феминизма — </w:t>
      </w:r>
      <w:proofErr w:type="gramStart"/>
      <w:r w:rsidR="009663AC">
        <w:rPr>
          <w:rFonts w:ascii="Times New Roman" w:hAnsi="Times New Roman" w:cs="Times New Roman"/>
          <w:bCs/>
          <w:sz w:val="28"/>
          <w:szCs w:val="28"/>
        </w:rPr>
        <w:t>а</w:t>
      </w:r>
      <w:r w:rsidR="000A1CEE" w:rsidRPr="009663AC">
        <w:rPr>
          <w:rFonts w:ascii="Times New Roman" w:hAnsi="Times New Roman" w:cs="Times New Roman"/>
          <w:bCs/>
          <w:sz w:val="28"/>
          <w:szCs w:val="28"/>
        </w:rPr>
        <w:t>нархо-феминизм</w:t>
      </w:r>
      <w:proofErr w:type="gramEnd"/>
      <w:r w:rsidR="00966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1E1" w:rsidRPr="007443C6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Он</w:t>
      </w:r>
      <w:r w:rsidR="000A1CEE" w:rsidRPr="00821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CEE" w:rsidRPr="00821213">
        <w:rPr>
          <w:rFonts w:ascii="Times New Roman" w:hAnsi="Times New Roman" w:cs="Times New Roman"/>
          <w:sz w:val="28"/>
          <w:szCs w:val="28"/>
        </w:rPr>
        <w:t xml:space="preserve">соединяет анархизм и феминизм. Он рассматривает патриархат как </w:t>
      </w:r>
      <w:r w:rsidR="005A4A55">
        <w:rPr>
          <w:rFonts w:ascii="Times New Roman" w:hAnsi="Times New Roman" w:cs="Times New Roman"/>
          <w:sz w:val="28"/>
          <w:szCs w:val="28"/>
        </w:rPr>
        <w:t>одну из главных проблем</w:t>
      </w:r>
      <w:r w:rsidR="000A1CEE" w:rsidRPr="00821213">
        <w:rPr>
          <w:rFonts w:ascii="Times New Roman" w:hAnsi="Times New Roman" w:cs="Times New Roman"/>
          <w:sz w:val="28"/>
          <w:szCs w:val="28"/>
        </w:rPr>
        <w:t xml:space="preserve"> общества. </w:t>
      </w:r>
      <w:proofErr w:type="gramStart"/>
      <w:r w:rsidR="000A1CEE" w:rsidRPr="00821213">
        <w:rPr>
          <w:rFonts w:ascii="Times New Roman" w:hAnsi="Times New Roman" w:cs="Times New Roman"/>
          <w:sz w:val="28"/>
          <w:szCs w:val="28"/>
        </w:rPr>
        <w:t>Анархо-феминисты</w:t>
      </w:r>
      <w:proofErr w:type="gramEnd"/>
      <w:r w:rsidR="000A1CEE" w:rsidRPr="00821213">
        <w:rPr>
          <w:rFonts w:ascii="Times New Roman" w:hAnsi="Times New Roman" w:cs="Times New Roman"/>
          <w:sz w:val="28"/>
          <w:szCs w:val="28"/>
        </w:rPr>
        <w:t xml:space="preserve"> верят, что борьба против патриархата — важнейшая составляющая классовой борьбы. В США, в основном, распространены индивидуалистические формы </w:t>
      </w:r>
      <w:proofErr w:type="gramStart"/>
      <w:r w:rsidR="000A1CEE" w:rsidRPr="00821213">
        <w:rPr>
          <w:rFonts w:ascii="Times New Roman" w:hAnsi="Times New Roman" w:cs="Times New Roman"/>
          <w:sz w:val="28"/>
          <w:szCs w:val="28"/>
        </w:rPr>
        <w:t>анархо-феминизма</w:t>
      </w:r>
      <w:proofErr w:type="gramEnd"/>
      <w:r w:rsidR="000A1CEE" w:rsidRPr="00821213">
        <w:rPr>
          <w:rFonts w:ascii="Times New Roman" w:hAnsi="Times New Roman" w:cs="Times New Roman"/>
          <w:sz w:val="28"/>
          <w:szCs w:val="28"/>
        </w:rPr>
        <w:t>, в то время как в Европе делается больший акцент на коллективизме.</w:t>
      </w:r>
    </w:p>
    <w:p w14:paraId="5EFB8CE1" w14:textId="240D7D10" w:rsidR="000A1CEE" w:rsidRPr="009663AC" w:rsidRDefault="00A84037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Еще одним направлением </w:t>
      </w:r>
      <w:r w:rsidR="005A4A55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BE5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3AC">
        <w:rPr>
          <w:rFonts w:ascii="Times New Roman" w:hAnsi="Times New Roman" w:cs="Times New Roman"/>
          <w:bCs/>
          <w:sz w:val="28"/>
          <w:szCs w:val="28"/>
        </w:rPr>
        <w:t>к</w:t>
      </w:r>
      <w:r w:rsidR="000A1CEE" w:rsidRPr="009663AC">
        <w:rPr>
          <w:rFonts w:ascii="Times New Roman" w:hAnsi="Times New Roman" w:cs="Times New Roman"/>
          <w:bCs/>
          <w:sz w:val="28"/>
          <w:szCs w:val="28"/>
        </w:rPr>
        <w:t>онсервативный феминизм</w:t>
      </w:r>
      <w:r w:rsidR="009663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4A55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0A1CEE" w:rsidRPr="00821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A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 поддерживает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феминисток, которые "принимают мужские модели достижения успеха в карь</w:t>
      </w:r>
      <w:r w:rsidR="005A4A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ере и общественной деятельности, не принимают потребность в семье и детях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". Консервативный феминизм опасается, что "равенство приведет к смерти семьи". Он также часто отвергает лоз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унг "личное - это политическое" </w:t>
      </w:r>
      <w:r w:rsidR="009663AC" w:rsidRPr="008831E1">
        <w:rPr>
          <w:rFonts w:ascii="Times New Roman" w:hAnsi="Times New Roman" w:cs="Times New Roman"/>
          <w:sz w:val="28"/>
          <w:szCs w:val="28"/>
        </w:rPr>
        <w:t>[3]</w:t>
      </w:r>
      <w:r w:rsidR="009663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4577AD" w14:textId="74652CA4" w:rsidR="00A425A0" w:rsidRPr="00A430D1" w:rsidRDefault="000A1CEE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63A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Гуманистический феминизм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A3E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A3E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который используется </w:t>
      </w:r>
      <w:r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обозначения </w:t>
      </w:r>
      <w:r w:rsidR="00EA3E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борьбы против </w:t>
      </w:r>
      <w:r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такого типа общества, которое </w:t>
      </w:r>
      <w:proofErr w:type="gramStart"/>
      <w:r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обеспечивает</w:t>
      </w:r>
      <w:proofErr w:type="gramEnd"/>
      <w:r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A3E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поддерживает </w:t>
      </w:r>
      <w:r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саморазвитие мужчин. </w:t>
      </w:r>
      <w:r w:rsidR="00EA3E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 б</w:t>
      </w:r>
      <w:r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ыл </w:t>
      </w:r>
      <w:r w:rsidR="00EA3E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самым популярным </w:t>
      </w:r>
      <w:r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вплоть до недавнего времени, он выступает за равенство между полами, которое позволило бы обществу подходить к мужчинам и женщинам с едиными стандар</w:t>
      </w:r>
      <w:r w:rsidR="00EA3E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тами. Гуманистический феминизм</w:t>
      </w:r>
      <w:r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рассматривает гендерные различ</w:t>
      </w:r>
      <w:r w:rsidR="002751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ия как случайные для ч</w:t>
      </w:r>
      <w:r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еловечества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663AC">
        <w:rPr>
          <w:rFonts w:ascii="Times New Roman" w:hAnsi="Times New Roman" w:cs="Times New Roman"/>
          <w:sz w:val="28"/>
          <w:szCs w:val="28"/>
        </w:rPr>
        <w:t>[3</w:t>
      </w:r>
      <w:r w:rsidR="009663AC" w:rsidRPr="007443C6">
        <w:rPr>
          <w:rFonts w:ascii="Times New Roman" w:hAnsi="Times New Roman" w:cs="Times New Roman"/>
          <w:sz w:val="28"/>
          <w:szCs w:val="28"/>
        </w:rPr>
        <w:t>]</w:t>
      </w:r>
      <w:r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53B679D4" w14:textId="1CC4D785" w:rsidR="00167566" w:rsidRPr="009663AC" w:rsidRDefault="00976D33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Ближе к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7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веку появляется </w:t>
      </w:r>
      <w:hyperlink r:id="rId9" w:tgtFrame="_blank" w:history="1">
        <w:r w:rsidRPr="009663AC">
          <w:rPr>
            <w:rStyle w:val="a3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р</w:t>
        </w:r>
        <w:r w:rsidR="000A1CEE" w:rsidRPr="009663AC">
          <w:rPr>
            <w:rStyle w:val="a3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адикальный</w:t>
        </w:r>
        <w:r w:rsidR="000A1CEE" w:rsidRPr="002751DC">
          <w:rPr>
            <w:rStyle w:val="a3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u w:val="none"/>
          </w:rPr>
          <w:t xml:space="preserve"> </w:t>
        </w:r>
        <w:r w:rsidR="000A1CEE" w:rsidRPr="008831E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феминизм</w:t>
        </w:r>
      </w:hyperlink>
      <w:r w:rsidR="009663AC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 xml:space="preserve"> –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направление феминизма</w:t>
      </w:r>
      <w:r w:rsidR="00167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борются против</w:t>
      </w:r>
      <w:r w:rsidR="00EA3E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дискриминаци</w:t>
      </w:r>
      <w:r w:rsidR="00167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EA3E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вне зависимости от расы, нации, возраста и т. д. Это наиболее яркое направление феминизма. Оно не имеет единого теоретического обоснования</w:t>
      </w:r>
      <w:r w:rsidR="00167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Участницы радикального феминизма борются против патриархата, так как из-за него происходят разделения во всех сфера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 жизни </w:t>
      </w:r>
      <w:r w:rsidR="009663AC" w:rsidRPr="008831E1">
        <w:rPr>
          <w:rFonts w:ascii="Times New Roman" w:hAnsi="Times New Roman" w:cs="Times New Roman"/>
          <w:sz w:val="28"/>
          <w:szCs w:val="28"/>
        </w:rPr>
        <w:t>[3]</w:t>
      </w:r>
      <w:r w:rsidR="009663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49FB69" w14:textId="77777777" w:rsidR="009663AC" w:rsidRDefault="004613DA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Участницы радикального феминизма, борются за появление женских организаций и коллективов. </w:t>
      </w:r>
      <w:r w:rsidR="00976D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Правильным будет сказать, что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радикальный феминизм - это теория по сути женская, для женщин и разработана женщинами</w:t>
      </w:r>
      <w:r w:rsidR="00976D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Радикальный феминизм оказал большое влияние на развитие современной феминистской мысли и со</w:t>
      </w:r>
      <w:r w:rsidR="00976D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временные политические практики.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21CDB0EF" w14:textId="34FBF91D" w:rsidR="009663AC" w:rsidRDefault="00976D33" w:rsidP="009663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Одним из самых ранних</w:t>
      </w:r>
      <w:r w:rsidR="00E14008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и наиболее мощным направлением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феминизма является </w:t>
      </w:r>
      <w:r w:rsidRPr="009663A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л</w:t>
      </w:r>
      <w:r w:rsidR="000A1CEE" w:rsidRPr="009663A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иберальный феминизм</w:t>
      </w:r>
      <w:r w:rsidR="00E140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Признанный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направлением</w:t>
      </w:r>
      <w:proofErr w:type="gramEnd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как теоретического феминизма, так и практического феминистского движения. </w:t>
      </w:r>
      <w:r w:rsidR="004613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елью является достижение равенства и справедливости по отношению к женщинам в повседневной</w:t>
      </w:r>
      <w:r w:rsidR="00167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жизни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Либеральный феминизм исторически связан с движением и идеологией суфражизма, целью которого являлось достижение абсолютного юридического и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политического равенства женщин с 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мужчинами </w:t>
      </w:r>
      <w:r w:rsidR="009663AC" w:rsidRPr="008831E1">
        <w:rPr>
          <w:rFonts w:ascii="Times New Roman" w:hAnsi="Times New Roman" w:cs="Times New Roman"/>
          <w:sz w:val="28"/>
          <w:szCs w:val="28"/>
        </w:rPr>
        <w:t>[3]</w:t>
      </w:r>
      <w:r w:rsidR="009663AC">
        <w:rPr>
          <w:rFonts w:ascii="Times New Roman" w:hAnsi="Times New Roman" w:cs="Times New Roman"/>
          <w:bCs/>
          <w:sz w:val="28"/>
          <w:szCs w:val="28"/>
        </w:rPr>
        <w:t>.</w:t>
      </w:r>
      <w:r w:rsidR="00966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3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Сторонники этого направления считают, что только при помощи реформ, различных поправок можно добиться изменений.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Сегодня либеральный феминизм является наиболее интегрированным направлением феминизма в современную политическую и социальную практику, так как, отказываясь от утопических и радикальных политических и социальных проектов, сторонники либерального феминизма предлагают </w:t>
      </w:r>
      <w:r w:rsidR="004613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легальные действия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поддерживающих реальных женщин.</w:t>
      </w:r>
      <w:r w:rsidR="009663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Основными методами либерального феминизма являются разработка </w:t>
      </w:r>
      <w:r w:rsidR="004613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законов,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коалиций, групп поддержки, работа с конкретными проблемами (создание кризисных центров, центров поддержки, приютов, и т. д.).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29D0FF04" w14:textId="664975D8" w:rsidR="00A425A0" w:rsidRPr="009663AC" w:rsidRDefault="009663AC" w:rsidP="009663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E14008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ак же существует </w:t>
      </w:r>
      <w:r w:rsidR="00E14008" w:rsidRPr="009663A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"ч</w:t>
      </w:r>
      <w:r w:rsidR="000A1CEE" w:rsidRPr="009663A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ерный" феминизм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E140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Он </w:t>
      </w:r>
      <w:r w:rsidR="00167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сновывается на идее о том, что феминизм, который игнорирует расизм, бессмыслен. Хотя феминизм в целом пытается говорить от имени всех женщин, но его часто обвиняют в том, что он является движением белых женщин среднего класса. С точки зрения </w:t>
      </w:r>
      <w:r w:rsidR="00167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темнокожих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женщин, белые феминистки борются против сексизма, но не противодействуют расизму и классовым противоречиям. Черные феминистки существуют столько же, сколько и белые. В Америке Освободительное движение женщин родилось из Движения за гражданские права и Движения за освобождение чернокожих. Но существуют так называемые цветные женщины, которые, не будучи </w:t>
      </w:r>
      <w:proofErr w:type="spellStart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афроамериканками</w:t>
      </w:r>
      <w:proofErr w:type="spellEnd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чувствуют, что отличаются от белых феминисток. В связи с этим иногда используется иной термин - </w:t>
      </w:r>
      <w:proofErr w:type="spellStart"/>
      <w:r w:rsidR="000A1CEE" w:rsidRPr="00167566">
        <w:rPr>
          <w:rFonts w:ascii="Times New Roman" w:hAnsi="Times New Roman" w:cs="Times New Roman"/>
          <w:bCs/>
          <w:i/>
          <w:spacing w:val="2"/>
          <w:sz w:val="28"/>
          <w:szCs w:val="28"/>
          <w:shd w:val="clear" w:color="auto" w:fill="FFFFFF"/>
        </w:rPr>
        <w:t>вуменизм</w:t>
      </w:r>
      <w:proofErr w:type="spellEnd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другие же предлагают переопределить термин феминизм так, чтобы он предпо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лагал женщин всех рас и классов </w:t>
      </w:r>
      <w:r w:rsidRPr="008831E1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B0711E8" w14:textId="12400903" w:rsidR="00E14008" w:rsidRDefault="00E14008" w:rsidP="00491E8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Такое направление как </w:t>
      </w:r>
      <w:hyperlink r:id="rId10" w:tgtFrame="_blank" w:history="1">
        <w:r w:rsidRPr="009663AC">
          <w:rPr>
            <w:rStyle w:val="a3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б</w:t>
        </w:r>
        <w:r w:rsidR="000A1CEE" w:rsidRPr="009663AC">
          <w:rPr>
            <w:rStyle w:val="a3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уржуазный феминизм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оказал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немалое влияние на женское движение, рассматривает борьбу за равноправие женщин как борьбу против мужчин, как "битву полов". </w:t>
      </w:r>
      <w:r w:rsidR="001675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Участницы понимают и признают, что мужчин сильнее и иногда превосходят женщин, но винят только мужчин.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Таким образом, они придают борьбе за равноправие женщин односторонний, феминистский характер. Они не хотят видеть того, что и мужчины заинтересованы в том, чтобы покончить с практикой превосходства мужчин и угнетения женщин.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сожалению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еками на женщину смотре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ли как на собственность, как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физически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эмоционально слабое существо </w:t>
      </w:r>
      <w:r w:rsidR="009663AC" w:rsidRPr="008831E1">
        <w:rPr>
          <w:rFonts w:ascii="Times New Roman" w:hAnsi="Times New Roman" w:cs="Times New Roman"/>
          <w:sz w:val="28"/>
          <w:szCs w:val="28"/>
        </w:rPr>
        <w:t>[3]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A365753" w14:textId="2D97370A" w:rsidR="004007B2" w:rsidRDefault="00E44D83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hyperlink r:id="rId11" w:tgtFrame="_blank" w:history="1">
        <w:r w:rsidR="004007B2" w:rsidRPr="009663AC">
          <w:rPr>
            <w:rFonts w:ascii="Times New Roman" w:hAnsi="Times New Roman" w:cs="Times New Roman"/>
            <w:sz w:val="28"/>
            <w:szCs w:val="28"/>
          </w:rPr>
          <w:t xml:space="preserve">Выделяется такое же направление, как </w:t>
        </w:r>
        <w:r w:rsidR="004007B2" w:rsidRPr="009663AC">
          <w:rPr>
            <w:rStyle w:val="a3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с</w:t>
        </w:r>
        <w:r w:rsidR="000A1CEE" w:rsidRPr="009663AC">
          <w:rPr>
            <w:rStyle w:val="a3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оциалистический феминизм</w:t>
        </w:r>
      </w:hyperlink>
      <w:r w:rsidR="009663AC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, представительницы которого</w:t>
      </w:r>
      <w:r w:rsidR="004007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A05E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борол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ись</w:t>
      </w:r>
      <w:r w:rsidR="00A05E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против публичного угнетения женщин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что неравенство может быть преодолено только путём принятия мер против культурных и экономических источников угнетения женщин. Социалистический феминизм рассматривает женщин как подвергающихся угнетению в связи с их неравным положением на рабочем месте и в быту. </w:t>
      </w:r>
      <w:r w:rsidR="004007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абота на дому, уход за детьми и брак рассматриваются сторонниками этого течения как способы эксплуатации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женщин патриархальной системой. Социалистический феминизм сосредотачивает своё внимание на широких изменениях, затрагивающих общество в целом. </w:t>
      </w:r>
      <w:r w:rsidR="00A05E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Сторонники этого вида феминизма понимают, что бороться одним, это не вариант и им нужна помощь мужчин и других групп населения, которые имеют похожие взгляды.</w:t>
      </w:r>
      <w:r w:rsidR="00A430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007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Хочется отметить, что с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оциалистические феминистки отвергают основные претензии радикального феминизма, согласно которым патриархат является единственным или основным источником угнетения женщин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663AC" w:rsidRPr="008831E1">
        <w:rPr>
          <w:rFonts w:ascii="Times New Roman" w:hAnsi="Times New Roman" w:cs="Times New Roman"/>
          <w:sz w:val="28"/>
          <w:szCs w:val="28"/>
        </w:rPr>
        <w:t>[3]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98032A8" w14:textId="45D59B06" w:rsidR="00A425A0" w:rsidRPr="00A425A0" w:rsidRDefault="00E44D83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hyperlink r:id="rId12" w:tgtFrame="_blank" w:history="1">
        <w:r w:rsidR="000A1CEE" w:rsidRPr="009663AC">
          <w:rPr>
            <w:rStyle w:val="a3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Марксистский феминизм</w:t>
        </w:r>
      </w:hyperlink>
      <w:r w:rsidR="009663AC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 xml:space="preserve">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— радикальное направление феминизма и социалистического феминизма, видящее единственным способом освобождения женщин революционное уничтожение капитализма. Частная собственность, давшая нача</w:t>
      </w:r>
      <w:r w:rsidR="00A05E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 экономическому неравенству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является корнем женского притеснения в текущем социальном контексте. Устранение капитализма уничтожит причины, побуждающие дискриминацию по полу, расизм и другие формы притеснения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663AC" w:rsidRPr="008831E1">
        <w:rPr>
          <w:rFonts w:ascii="Times New Roman" w:hAnsi="Times New Roman" w:cs="Times New Roman"/>
          <w:sz w:val="28"/>
          <w:szCs w:val="28"/>
        </w:rPr>
        <w:t>[3]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D83E342" w14:textId="77777777" w:rsidR="009663AC" w:rsidRDefault="004007B2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заслуживает и </w:t>
      </w:r>
      <w:hyperlink r:id="rId13" w:tgtFrame="_blank" w:history="1">
        <w:proofErr w:type="spellStart"/>
        <w:r w:rsidRPr="009663AC">
          <w:rPr>
            <w:rStyle w:val="a3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э</w:t>
        </w:r>
        <w:r w:rsidR="000A1CEE" w:rsidRPr="009663AC">
          <w:rPr>
            <w:rStyle w:val="a3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кофеминизм</w:t>
        </w:r>
        <w:proofErr w:type="spellEnd"/>
      </w:hyperlink>
      <w:r w:rsidR="009663AC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 xml:space="preserve">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— общественное движение и философия, соединяющие цели феминизма и экологии. </w:t>
      </w:r>
      <w:proofErr w:type="spellStart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Экофеминизм</w:t>
      </w:r>
      <w:proofErr w:type="spellEnd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проводит параллель между эксплуатацие</w:t>
      </w:r>
      <w:r w:rsidR="008D32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 природы и женщины в патриархаль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ном западном обществе, подчеркивая их философское единство. Основная цель движения состоит в том, чтобы привести мир в первоначальную гармонию путем пресечения дискриминации женщин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663AC" w:rsidRPr="008831E1">
        <w:rPr>
          <w:rFonts w:ascii="Times New Roman" w:hAnsi="Times New Roman" w:cs="Times New Roman"/>
          <w:sz w:val="28"/>
          <w:szCs w:val="28"/>
        </w:rPr>
        <w:t>[3]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4E65F290" w14:textId="2C490118" w:rsidR="007E2BA3" w:rsidRDefault="009663AC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07B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4007B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4007B2">
        <w:rPr>
          <w:rFonts w:ascii="Times New Roman" w:hAnsi="Times New Roman" w:cs="Times New Roman"/>
          <w:sz w:val="28"/>
          <w:szCs w:val="28"/>
        </w:rPr>
        <w:t xml:space="preserve"> по значимости </w:t>
      </w:r>
      <w:hyperlink r:id="rId14" w:tgtFrame="_blank" w:history="1">
        <w:proofErr w:type="spellStart"/>
        <w:r w:rsidR="004007B2" w:rsidRPr="009663AC">
          <w:rPr>
            <w:rStyle w:val="a3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ки</w:t>
        </w:r>
        <w:r w:rsidR="000A1CEE" w:rsidRPr="009663AC">
          <w:rPr>
            <w:rStyle w:val="a3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</w:rPr>
          <w:t>берфеминиз</w:t>
        </w:r>
      </w:hyperlink>
      <w:r>
        <w:rPr>
          <w:rStyle w:val="a3"/>
          <w:rFonts w:ascii="Times New Roman" w:hAnsi="Times New Roman" w:cs="Times New Roman"/>
          <w:bCs/>
          <w:color w:val="auto"/>
          <w:spacing w:val="2"/>
          <w:sz w:val="28"/>
          <w:szCs w:val="28"/>
          <w:u w:val="none"/>
        </w:rPr>
        <w:t>м</w:t>
      </w:r>
      <w:proofErr w:type="spellEnd"/>
      <w:r>
        <w:rPr>
          <w:rStyle w:val="a3"/>
          <w:rFonts w:ascii="Times New Roman" w:hAnsi="Times New Roman" w:cs="Times New Roman"/>
          <w:bCs/>
          <w:color w:val="auto"/>
          <w:spacing w:val="2"/>
          <w:sz w:val="28"/>
          <w:szCs w:val="28"/>
          <w:u w:val="none"/>
        </w:rPr>
        <w:t xml:space="preserve"> –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направление в современной литературной и философской мысли</w:t>
      </w:r>
      <w:r w:rsidR="008D32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рамках феминистского размышления,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которое обратилось к изучению и популяризации основных принципов </w:t>
      </w:r>
      <w:proofErr w:type="spellStart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киберкультуры</w:t>
      </w:r>
      <w:proofErr w:type="spellEnd"/>
      <w:r w:rsidR="008D32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8D32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Современные </w:t>
      </w:r>
      <w:proofErr w:type="spellStart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киберфеминистские</w:t>
      </w:r>
      <w:proofErr w:type="spellEnd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тексты нередко представляют своеобразную лабораторию, где прорабатываются вопросы, касающиеся принудительных форм медицинского вмешательства в женское тело и клонирования. Привлекательность </w:t>
      </w:r>
      <w:proofErr w:type="spellStart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киберфеминизма</w:t>
      </w:r>
      <w:proofErr w:type="spellEnd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как литературного жанра позволяет его авторам посредством неожиданно найденной формы обсуждать и вполне традиционные феминистские темы равенства полов, социальной справедливости, свободы от насилия и пр. В России распространение </w:t>
      </w:r>
      <w:proofErr w:type="spellStart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киберфеминизма</w:t>
      </w:r>
      <w:proofErr w:type="spellEnd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связано, главным образом, с издающимся в Санкт-Петербурге журналом "</w:t>
      </w:r>
      <w:proofErr w:type="spellStart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Киберфемин</w:t>
      </w:r>
      <w:proofErr w:type="spellEnd"/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клуб"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8831E1">
        <w:rPr>
          <w:rFonts w:ascii="Times New Roman" w:hAnsi="Times New Roman" w:cs="Times New Roman"/>
          <w:sz w:val="28"/>
          <w:szCs w:val="28"/>
        </w:rPr>
        <w:t>[3]</w:t>
      </w:r>
      <w:r w:rsidR="000A1CEE" w:rsidRPr="00821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5AD5A36" w14:textId="54D10861" w:rsidR="00C86E98" w:rsidRDefault="00671C66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Сегодня феминизм занимается проблемами связанные с бытовыми проблемами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домашним насилием и неравенством на рынке труда. Также можно выделить такую проблему, как оказание неправильной медицинской помощи. Основные направления феминизма на сегодня: радикальный (участниц этого движения принято </w:t>
      </w:r>
      <w:r w:rsidR="00A84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называть рад-</w:t>
      </w:r>
      <w:proofErr w:type="spellStart"/>
      <w:r w:rsidR="00A84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фемки</w:t>
      </w:r>
      <w:proofErr w:type="spellEnd"/>
      <w:r w:rsidR="00A84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),</w:t>
      </w:r>
      <w:r w:rsidR="00A84037" w:rsidRPr="00A84037">
        <w:t xml:space="preserve"> </w:t>
      </w:r>
      <w:r w:rsidR="00A84037" w:rsidRPr="00A84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социалистический феминизм</w:t>
      </w:r>
      <w:r w:rsidR="00A84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либеральный феминизм</w:t>
      </w:r>
      <w:r w:rsidR="00C86E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0EB36D77" w14:textId="72580849" w:rsidR="003C2981" w:rsidRDefault="00CE48AC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Нельзя не упомянуть, что в</w:t>
      </w:r>
      <w:r w:rsidR="003C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Беларуси существует о</w:t>
      </w:r>
      <w:r w:rsidR="003C2981" w:rsidRPr="003C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бщественное объединение «Белорусский союз женщин» (ОО «БСЖ»)</w:t>
      </w:r>
      <w:r w:rsidR="009663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C2981" w:rsidRPr="003C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создано 14 </w:t>
      </w:r>
      <w:r w:rsidR="003C2981" w:rsidRPr="003C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декабря 1991 года. На добровольной основе объединяет женщин в структурных подразделениях организации, созданных во всех областях, районах, городах, во многих трудовых коллективах и по месту жительства женщ</w:t>
      </w:r>
      <w:r w:rsidR="00E424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 </w:t>
      </w:r>
      <w:r w:rsidR="00E424E1" w:rsidRPr="00B176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[6]</w:t>
      </w:r>
      <w:r w:rsidR="00E424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5D1B3269" w14:textId="428D1E28" w:rsidR="00E70655" w:rsidRDefault="00E70655" w:rsidP="00491E8C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ОО «БСЖ»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0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статуса женщин в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естве, их роли во всех областях </w:t>
      </w:r>
      <w:r w:rsidRPr="00E706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страны;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гражданского согласия в обществе, мира между народами, ликвидация всех форм насилия и дискриминации;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просветительской и консультационной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охране и улучшению здоровья женщин, повышению качества их жизни;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благотворительной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женщин, детей, укрепление семьи;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международной деятельности методами женской </w:t>
      </w:r>
      <w:r w:rsidR="00E4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дипломатии </w:t>
      </w:r>
      <w:r w:rsidR="00E424E1" w:rsidRPr="00B176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[6]</w:t>
      </w:r>
      <w:r w:rsidR="00E424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2B8295B7" w14:textId="038DA939" w:rsidR="00E70655" w:rsidRPr="00F1172E" w:rsidRDefault="003C2981" w:rsidP="00491E8C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C29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настоящее время в союзе состоят почти 140 тысяч женщин, действует свыше 4,5 тысяч первичных организаций. Высшим органом Белорусского союза женщин является конференция, которая собирается не реже 1 раза в 5 лет. В период между конференциями постоянно действующим руководящим органом является Правление ОО «БСЖ», исполнительным — Президиум «БСЖ»</w:t>
      </w:r>
      <w:r w:rsidR="00E424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424E1" w:rsidRPr="00B176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[6]</w:t>
      </w:r>
      <w:r w:rsidR="00E424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61967593" w14:textId="4BB65975" w:rsidR="003C2981" w:rsidRPr="00E70655" w:rsidRDefault="002751DC" w:rsidP="00491E8C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 этой главы следует, что в настоящее время феминизм разделился на множество видов и начал бороться не только за права женщин, но и за другие аспекты современного общества, некоторые из групп настроены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крайне радикально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доминированию мужского пола на протяжении многих столетий.</w:t>
      </w:r>
    </w:p>
    <w:p w14:paraId="6925F9D0" w14:textId="248DADDD" w:rsidR="00891020" w:rsidRPr="00821213" w:rsidRDefault="00891020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821213">
        <w:rPr>
          <w:rFonts w:ascii="Times New Roman" w:hAnsi="Times New Roman" w:cs="Times New Roman"/>
          <w:sz w:val="28"/>
          <w:szCs w:val="28"/>
        </w:rPr>
        <w:t>еминитивы</w:t>
      </w:r>
      <w:proofErr w:type="spellEnd"/>
      <w:r w:rsidR="00E424E1">
        <w:rPr>
          <w:rFonts w:ascii="Times New Roman" w:hAnsi="Times New Roman" w:cs="Times New Roman"/>
          <w:sz w:val="28"/>
          <w:szCs w:val="28"/>
        </w:rPr>
        <w:t xml:space="preserve"> </w:t>
      </w:r>
      <w:r w:rsidRPr="00821213">
        <w:rPr>
          <w:rFonts w:ascii="Times New Roman" w:hAnsi="Times New Roman" w:cs="Times New Roman"/>
          <w:sz w:val="28"/>
          <w:szCs w:val="28"/>
        </w:rPr>
        <w:t>–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213">
        <w:rPr>
          <w:rFonts w:ascii="Times New Roman" w:hAnsi="Times New Roman" w:cs="Times New Roman"/>
          <w:sz w:val="28"/>
          <w:szCs w:val="28"/>
        </w:rPr>
        <w:t xml:space="preserve"> женского рода, обозначающи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1213">
        <w:rPr>
          <w:rFonts w:ascii="Times New Roman" w:hAnsi="Times New Roman" w:cs="Times New Roman"/>
          <w:sz w:val="28"/>
          <w:szCs w:val="28"/>
        </w:rPr>
        <w:t xml:space="preserve"> названия профессий, социальных статусов и т. д. и употребляющи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1213">
        <w:rPr>
          <w:rFonts w:ascii="Times New Roman" w:hAnsi="Times New Roman" w:cs="Times New Roman"/>
          <w:sz w:val="28"/>
          <w:szCs w:val="28"/>
        </w:rPr>
        <w:t>ся в качестве коррелята словам мужского рода (например: «учитель» – «учительница», «король» – «кор</w:t>
      </w:r>
      <w:r w:rsidR="00E424E1">
        <w:rPr>
          <w:rFonts w:ascii="Times New Roman" w:hAnsi="Times New Roman" w:cs="Times New Roman"/>
          <w:sz w:val="28"/>
          <w:szCs w:val="28"/>
        </w:rPr>
        <w:t xml:space="preserve">олева», «грешник» – «грешница») </w:t>
      </w:r>
      <w:r w:rsidR="00E424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[9</w:t>
      </w:r>
      <w:r w:rsidR="00E424E1" w:rsidRPr="00B176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]</w:t>
      </w:r>
      <w:r w:rsidR="00E424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14:paraId="14D049C2" w14:textId="77777777" w:rsidR="00A430D1" w:rsidRDefault="00891020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Ранее, до XIX столетия в русском языке действовала историческая тенденция разграничения профессий по мужскому и женскому роду, присвоения людям как мужского, так и женского пола собственных лексических именований. При этом в женском роде существовали либо слова, имеющие отношение к традиционно женскому труду («няня», «прачка»), к которым невозможно было образовать пару мужского рода, либо обозначения труда, который допускался для лиц обоих полов («швец» – «швея», «гувернер» – «гувернантка»). Таким образом, женский род профессий мог обозначать какие-либо исконные виды деятельности («кружевница»), а мог мыслиться как «дополнительный», требующий преобразования слов мужского рода путем прибавления различных суффиксов («лекарь» – «лекарка»).</w:t>
      </w:r>
    </w:p>
    <w:p w14:paraId="7B2D0A1F" w14:textId="77777777" w:rsidR="00E424E1" w:rsidRPr="00E424E1" w:rsidRDefault="00891020" w:rsidP="00E424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A0">
        <w:rPr>
          <w:rFonts w:ascii="Times New Roman" w:hAnsi="Times New Roman" w:cs="Times New Roman"/>
          <w:sz w:val="28"/>
          <w:szCs w:val="28"/>
        </w:rPr>
        <w:t xml:space="preserve">Еще в первой половине XIX века большинство профессиональных обозначений не могли быть применимы к женщинам в силу исторических причин: неучастия женщин в общественной и политической жизни, </w:t>
      </w:r>
      <w:r w:rsidRPr="008D32A0">
        <w:rPr>
          <w:rFonts w:ascii="Times New Roman" w:hAnsi="Times New Roman" w:cs="Times New Roman"/>
          <w:sz w:val="28"/>
          <w:szCs w:val="28"/>
        </w:rPr>
        <w:lastRenderedPageBreak/>
        <w:t xml:space="preserve">запрета для них многих видов трудовой и учебной деятельности. Если </w:t>
      </w:r>
      <w:r w:rsidRPr="00E424E1">
        <w:rPr>
          <w:rFonts w:ascii="Times New Roman" w:hAnsi="Times New Roman" w:cs="Times New Roman"/>
          <w:sz w:val="28"/>
          <w:szCs w:val="28"/>
        </w:rPr>
        <w:t xml:space="preserve">возникала </w:t>
      </w:r>
      <w:r w:rsidR="004D4F9C" w:rsidRPr="00E424E1">
        <w:rPr>
          <w:rFonts w:ascii="Times New Roman" w:hAnsi="Times New Roman" w:cs="Times New Roman"/>
          <w:sz w:val="28"/>
          <w:szCs w:val="28"/>
        </w:rPr>
        <w:t xml:space="preserve">срочная </w:t>
      </w:r>
      <w:r w:rsidRPr="00E424E1">
        <w:rPr>
          <w:rFonts w:ascii="Times New Roman" w:hAnsi="Times New Roman" w:cs="Times New Roman"/>
          <w:sz w:val="28"/>
          <w:szCs w:val="28"/>
        </w:rPr>
        <w:t>потребность обозначить женщину, занимающуюся «мужским» трудом, то в виде исключения могли использоваться слова мужского рода.</w:t>
      </w:r>
    </w:p>
    <w:p w14:paraId="3C4AC4C2" w14:textId="77777777" w:rsidR="00E424E1" w:rsidRDefault="00891020" w:rsidP="00E424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4E1">
        <w:rPr>
          <w:rFonts w:ascii="Times New Roman" w:hAnsi="Times New Roman" w:cs="Times New Roman"/>
          <w:sz w:val="28"/>
          <w:szCs w:val="28"/>
        </w:rPr>
        <w:t>Борьба двух языковых тенденций – образования у профессий форм женского рода против употребления слов мужского рода в качестве «общего» профессионального обозначения – в полную силу развернулась во второй половине XI</w:t>
      </w:r>
      <w:proofErr w:type="gramStart"/>
      <w:r w:rsidRPr="00E424E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424E1">
        <w:rPr>
          <w:rFonts w:ascii="Times New Roman" w:hAnsi="Times New Roman" w:cs="Times New Roman"/>
          <w:sz w:val="28"/>
          <w:szCs w:val="28"/>
        </w:rPr>
        <w:t xml:space="preserve"> – начале ХХ века. Этот период характеризуется расширением областей женского труда, увеличением количества женщин, участвующих в общественной, политической, трудовой жизни, развитием женских общественных движений. Именно в это время в России начинают активно действовать различные женские организации (суфражистские, социалистические, либерально-феминистские), выступающие за женскую эмансипацию. В их цели, в частности, входила задача сделать видимым женский опыт и присутствие женщин в жизни общества.</w:t>
      </w:r>
    </w:p>
    <w:p w14:paraId="0856F0A9" w14:textId="1B6B1621" w:rsidR="00A460BA" w:rsidRPr="00E424E1" w:rsidRDefault="00A460BA" w:rsidP="00E424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4E1">
        <w:rPr>
          <w:rFonts w:ascii="Times New Roman" w:hAnsi="Times New Roman" w:cs="Times New Roman"/>
          <w:sz w:val="28"/>
          <w:szCs w:val="28"/>
        </w:rPr>
        <w:t xml:space="preserve">Иногда из-за своей неграмотности люди сами не понимаю того, используют </w:t>
      </w:r>
      <w:proofErr w:type="spellStart"/>
      <w:r w:rsidRPr="00E424E1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E424E1">
        <w:rPr>
          <w:rFonts w:ascii="Times New Roman" w:hAnsi="Times New Roman" w:cs="Times New Roman"/>
          <w:sz w:val="28"/>
          <w:szCs w:val="28"/>
        </w:rPr>
        <w:t xml:space="preserve">, также </w:t>
      </w:r>
      <w:proofErr w:type="spellStart"/>
      <w:r w:rsidRPr="00E424E1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E424E1">
        <w:rPr>
          <w:rFonts w:ascii="Times New Roman" w:hAnsi="Times New Roman" w:cs="Times New Roman"/>
          <w:sz w:val="28"/>
          <w:szCs w:val="28"/>
        </w:rPr>
        <w:t xml:space="preserve"> используют люди, которые борются за равные права и считают </w:t>
      </w:r>
      <w:proofErr w:type="spellStart"/>
      <w:r w:rsidRPr="00E424E1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E424E1">
        <w:rPr>
          <w:rFonts w:ascii="Times New Roman" w:hAnsi="Times New Roman" w:cs="Times New Roman"/>
          <w:sz w:val="28"/>
          <w:szCs w:val="28"/>
        </w:rPr>
        <w:t xml:space="preserve"> неотъемлемой частью феминизма, они же и продвигают </w:t>
      </w:r>
      <w:proofErr w:type="spellStart"/>
      <w:r w:rsidRPr="00E424E1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E424E1">
        <w:rPr>
          <w:rFonts w:ascii="Times New Roman" w:hAnsi="Times New Roman" w:cs="Times New Roman"/>
          <w:sz w:val="28"/>
          <w:szCs w:val="28"/>
        </w:rPr>
        <w:t>.</w:t>
      </w:r>
    </w:p>
    <w:p w14:paraId="2FD8FAAA" w14:textId="072C3F2E" w:rsidR="007224C3" w:rsidRPr="00E424E1" w:rsidRDefault="00CE48AC" w:rsidP="00E424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4E1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proofErr w:type="spellStart"/>
      <w:r w:rsidRPr="00E424E1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E424E1">
        <w:rPr>
          <w:rFonts w:ascii="Times New Roman" w:hAnsi="Times New Roman" w:cs="Times New Roman"/>
          <w:sz w:val="28"/>
          <w:szCs w:val="28"/>
        </w:rPr>
        <w:t xml:space="preserve"> не являются чем-то очень нужным в русском языке, так они не влия</w:t>
      </w:r>
      <w:r w:rsidR="007667AE" w:rsidRPr="00E424E1">
        <w:rPr>
          <w:rFonts w:ascii="Times New Roman" w:hAnsi="Times New Roman" w:cs="Times New Roman"/>
          <w:sz w:val="28"/>
          <w:szCs w:val="28"/>
        </w:rPr>
        <w:t>ют на положение женщин в</w:t>
      </w:r>
      <w:r w:rsidRPr="00E424E1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14:paraId="48CF9C3C" w14:textId="77777777" w:rsidR="004D4F9C" w:rsidRPr="004D4F9C" w:rsidRDefault="004D4F9C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5CF07" w14:textId="6D3C8785" w:rsidR="00392416" w:rsidRPr="00B1761A" w:rsidRDefault="00CB3BBF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2</w:t>
      </w:r>
      <w:r w:rsidR="00E424E1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.1</w:t>
      </w:r>
      <w:proofErr w:type="gramStart"/>
      <w:r w:rsidR="00891020" w:rsidRPr="00B1761A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="00392416" w:rsidRPr="00B1761A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З</w:t>
      </w:r>
      <w:proofErr w:type="gramEnd"/>
      <w:r w:rsidR="00392416" w:rsidRPr="00B1761A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ачем нужен феминизм в XXI веке</w:t>
      </w:r>
      <w:r w:rsidR="00F737AB" w:rsidRPr="00B1761A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</w:p>
    <w:p w14:paraId="30CF0FBC" w14:textId="2846E97E" w:rsidR="00794195" w:rsidRDefault="00794195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159A5155" w14:textId="6DB9D5EE" w:rsidR="009A00AA" w:rsidRPr="008831E1" w:rsidRDefault="00794195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vertAlign w:val="superscript"/>
        </w:rPr>
      </w:pPr>
      <w:r w:rsidRPr="00794195">
        <w:rPr>
          <w:rFonts w:ascii="Times New Roman" w:hAnsi="Times New Roman" w:cs="Times New Roman"/>
          <w:sz w:val="28"/>
          <w:szCs w:val="28"/>
        </w:rPr>
        <w:t>Одной из проблем, можно сказать самой главной является д</w:t>
      </w:r>
      <w:r w:rsidR="004D4F9C">
        <w:rPr>
          <w:rFonts w:ascii="Times New Roman" w:hAnsi="Times New Roman" w:cs="Times New Roman"/>
          <w:sz w:val="28"/>
          <w:szCs w:val="28"/>
        </w:rPr>
        <w:t xml:space="preserve">омашнее насилие </w:t>
      </w:r>
      <w:r w:rsidR="009A00AA" w:rsidRPr="00794195">
        <w:rPr>
          <w:rFonts w:ascii="Times New Roman" w:hAnsi="Times New Roman" w:cs="Times New Roman"/>
          <w:sz w:val="28"/>
          <w:szCs w:val="28"/>
        </w:rPr>
        <w:t xml:space="preserve">— масштабная проблема, с которой сталкивается </w:t>
      </w:r>
      <w:r w:rsidR="00A430D1">
        <w:rPr>
          <w:rFonts w:ascii="Times New Roman" w:hAnsi="Times New Roman" w:cs="Times New Roman"/>
          <w:sz w:val="28"/>
          <w:szCs w:val="28"/>
        </w:rPr>
        <w:t xml:space="preserve">каждая третья женщина в мире.  </w:t>
      </w:r>
      <w:r w:rsidR="009A00AA" w:rsidRPr="00794195">
        <w:rPr>
          <w:rFonts w:ascii="Times New Roman" w:hAnsi="Times New Roman" w:cs="Times New Roman"/>
          <w:sz w:val="28"/>
          <w:szCs w:val="28"/>
        </w:rPr>
        <w:t xml:space="preserve">По данным о глобальной распространённости насилия, </w:t>
      </w:r>
      <w:proofErr w:type="gramStart"/>
      <w:r w:rsidR="009A00AA" w:rsidRPr="00794195">
        <w:rPr>
          <w:rFonts w:ascii="Times New Roman" w:hAnsi="Times New Roman" w:cs="Times New Roman"/>
          <w:sz w:val="28"/>
          <w:szCs w:val="28"/>
        </w:rPr>
        <w:t>опубликованными</w:t>
      </w:r>
      <w:proofErr w:type="gramEnd"/>
      <w:r w:rsidR="009A00AA" w:rsidRPr="00794195">
        <w:rPr>
          <w:rFonts w:ascii="Times New Roman" w:hAnsi="Times New Roman" w:cs="Times New Roman"/>
          <w:sz w:val="28"/>
          <w:szCs w:val="28"/>
        </w:rPr>
        <w:t xml:space="preserve"> ВОЗ, каждая третья женщина в мире на протяжении своей жизни подвергается физическому или сексуальному насилию со стороны интимного партнёра либо сексуальному насилию со стороны другого лица.</w:t>
      </w:r>
      <w:r w:rsidR="008831E1" w:rsidRPr="008831E1">
        <w:rPr>
          <w:rFonts w:ascii="Times New Roman" w:hAnsi="Times New Roman" w:cs="Times New Roman"/>
          <w:sz w:val="28"/>
          <w:szCs w:val="28"/>
        </w:rPr>
        <w:t>[1</w:t>
      </w:r>
      <w:r w:rsidR="0026039D">
        <w:rPr>
          <w:rFonts w:ascii="Times New Roman" w:hAnsi="Times New Roman" w:cs="Times New Roman"/>
          <w:sz w:val="28"/>
          <w:szCs w:val="28"/>
        </w:rPr>
        <w:t>0</w:t>
      </w:r>
      <w:r w:rsidR="008831E1" w:rsidRPr="008831E1">
        <w:rPr>
          <w:rFonts w:ascii="Times New Roman" w:hAnsi="Times New Roman" w:cs="Times New Roman"/>
          <w:sz w:val="28"/>
          <w:szCs w:val="28"/>
        </w:rPr>
        <w:t>]</w:t>
      </w:r>
    </w:p>
    <w:p w14:paraId="0BE369C3" w14:textId="77777777" w:rsidR="009A00AA" w:rsidRPr="00821213" w:rsidRDefault="009A00AA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4195">
        <w:rPr>
          <w:rFonts w:ascii="Times New Roman" w:hAnsi="Times New Roman" w:cs="Times New Roman"/>
          <w:spacing w:val="2"/>
          <w:sz w:val="28"/>
          <w:szCs w:val="28"/>
        </w:rPr>
        <w:t>Во всём мире 35% женщин, состоящих в отношениях, сообщают о том, что они подвергались какой-либо форме физического или сексуального насилия со стороны своего партнёра в течение жизни. Но во многих случаях женщины просто боятся пойти</w:t>
      </w:r>
      <w:r w:rsidRPr="00821213">
        <w:rPr>
          <w:rFonts w:ascii="Times New Roman" w:hAnsi="Times New Roman" w:cs="Times New Roman"/>
          <w:spacing w:val="2"/>
          <w:sz w:val="28"/>
          <w:szCs w:val="28"/>
        </w:rPr>
        <w:t xml:space="preserve"> в полицию и написать заявление, так как знают, что в такой ситуации очень трудно получить нормальную помощь от правоохранительных органов. «Вот убьют — тогда и приходите», – довольно частый принцип их работы.</w:t>
      </w:r>
    </w:p>
    <w:p w14:paraId="1924294A" w14:textId="4A57C73C" w:rsidR="00392416" w:rsidRPr="00821213" w:rsidRDefault="00794195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Ужасно осознавать, что д</w:t>
      </w:r>
      <w:r w:rsidR="009A00AA" w:rsidRPr="00821213">
        <w:rPr>
          <w:rFonts w:ascii="Times New Roman" w:hAnsi="Times New Roman" w:cs="Times New Roman"/>
          <w:spacing w:val="2"/>
          <w:sz w:val="28"/>
          <w:szCs w:val="28"/>
        </w:rPr>
        <w:t>о 38% убийств женщин в мире совершается их партнёрами мужского пола, а 75% пострадавших от домашнего насилия в России — женщины</w:t>
      </w:r>
      <w:proofErr w:type="gramStart"/>
      <w:r w:rsidR="009A00AA" w:rsidRPr="00821213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="007667A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proofErr w:type="gramStart"/>
      <w:r w:rsidR="007667AE">
        <w:rPr>
          <w:rFonts w:ascii="Times New Roman" w:hAnsi="Times New Roman" w:cs="Times New Roman"/>
          <w:spacing w:val="2"/>
          <w:sz w:val="28"/>
          <w:szCs w:val="28"/>
        </w:rPr>
        <w:t>д</w:t>
      </w:r>
      <w:proofErr w:type="gramEnd"/>
      <w:r w:rsidR="007667AE">
        <w:rPr>
          <w:rFonts w:ascii="Times New Roman" w:hAnsi="Times New Roman" w:cs="Times New Roman"/>
          <w:spacing w:val="2"/>
          <w:sz w:val="28"/>
          <w:szCs w:val="28"/>
        </w:rPr>
        <w:t xml:space="preserve">обавить, что </w:t>
      </w:r>
      <w:proofErr w:type="spellStart"/>
      <w:r w:rsidR="007667AE">
        <w:rPr>
          <w:rFonts w:ascii="Times New Roman" w:hAnsi="Times New Roman" w:cs="Times New Roman"/>
          <w:spacing w:val="2"/>
          <w:sz w:val="28"/>
          <w:szCs w:val="28"/>
        </w:rPr>
        <w:t>фем</w:t>
      </w:r>
      <w:proofErr w:type="spellEnd"/>
      <w:r w:rsidR="007667A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7667AE">
        <w:rPr>
          <w:rFonts w:ascii="Times New Roman" w:hAnsi="Times New Roman" w:cs="Times New Roman"/>
          <w:spacing w:val="2"/>
          <w:sz w:val="28"/>
          <w:szCs w:val="28"/>
        </w:rPr>
        <w:t>Занимается и этим вопросом)</w:t>
      </w:r>
      <w:proofErr w:type="gramEnd"/>
    </w:p>
    <w:p w14:paraId="2152EE56" w14:textId="0293C874" w:rsidR="009A00AA" w:rsidRPr="00821213" w:rsidRDefault="00794195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Другой проблемой является неравенство на рынке труда. </w:t>
      </w:r>
      <w:r w:rsidR="009A00AA" w:rsidRPr="00821213">
        <w:rPr>
          <w:rFonts w:ascii="Times New Roman" w:hAnsi="Times New Roman" w:cs="Times New Roman"/>
          <w:spacing w:val="2"/>
          <w:sz w:val="28"/>
          <w:szCs w:val="28"/>
        </w:rPr>
        <w:t>Нигде в мире у женщин нет равных с мужчинами возможностей на рынке труда: им труднее найти работу, нет равного режима рабочего времени для мужчин и женщин и женщинам платят меньше, чем мужчинам, за труд равной значимости и ценности.</w:t>
      </w:r>
    </w:p>
    <w:p w14:paraId="379BA8B8" w14:textId="4BCD38A6" w:rsidR="009A00AA" w:rsidRPr="00821213" w:rsidRDefault="009A00AA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1213">
        <w:rPr>
          <w:rFonts w:ascii="Times New Roman" w:hAnsi="Times New Roman" w:cs="Times New Roman"/>
          <w:spacing w:val="2"/>
          <w:sz w:val="28"/>
          <w:szCs w:val="28"/>
        </w:rPr>
        <w:t xml:space="preserve">По данным Международной организации труда за 2018 год, женщины по всему миру зарабатывают на 16-22% меньше, чем мужчины. </w:t>
      </w:r>
      <w:r w:rsidR="00794195">
        <w:rPr>
          <w:rFonts w:ascii="Times New Roman" w:hAnsi="Times New Roman" w:cs="Times New Roman"/>
          <w:spacing w:val="2"/>
          <w:sz w:val="28"/>
          <w:szCs w:val="28"/>
        </w:rPr>
        <w:t>Радует, что многие знаменитые люди борются за равную оплату труда, например и</w:t>
      </w:r>
      <w:r w:rsidR="00531AAD">
        <w:rPr>
          <w:rFonts w:ascii="Times New Roman" w:hAnsi="Times New Roman" w:cs="Times New Roman"/>
          <w:spacing w:val="2"/>
          <w:sz w:val="28"/>
          <w:szCs w:val="28"/>
        </w:rPr>
        <w:t xml:space="preserve">звестный актер Бенедикт </w:t>
      </w:r>
      <w:proofErr w:type="spellStart"/>
      <w:r w:rsidR="00531AAD">
        <w:rPr>
          <w:rFonts w:ascii="Times New Roman" w:hAnsi="Times New Roman" w:cs="Times New Roman"/>
          <w:spacing w:val="2"/>
          <w:sz w:val="28"/>
          <w:szCs w:val="28"/>
        </w:rPr>
        <w:t>Камбербэ</w:t>
      </w:r>
      <w:r w:rsidR="00794195">
        <w:rPr>
          <w:rFonts w:ascii="Times New Roman" w:hAnsi="Times New Roman" w:cs="Times New Roman"/>
          <w:spacing w:val="2"/>
          <w:sz w:val="28"/>
          <w:szCs w:val="28"/>
        </w:rPr>
        <w:t>тч</w:t>
      </w:r>
      <w:proofErr w:type="spellEnd"/>
      <w:r w:rsidR="007941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31AAD">
        <w:rPr>
          <w:rFonts w:ascii="Times New Roman" w:hAnsi="Times New Roman" w:cs="Times New Roman"/>
          <w:spacing w:val="2"/>
          <w:sz w:val="28"/>
          <w:szCs w:val="28"/>
        </w:rPr>
        <w:t>не соглашается на съемки, если женщине платят меньше.</w:t>
      </w:r>
    </w:p>
    <w:p w14:paraId="6664E080" w14:textId="5FFCBE54" w:rsidR="009A00AA" w:rsidRPr="00821213" w:rsidRDefault="0032217D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9A00AA" w:rsidRPr="00821213">
        <w:rPr>
          <w:rFonts w:ascii="Times New Roman" w:hAnsi="Times New Roman" w:cs="Times New Roman"/>
          <w:spacing w:val="2"/>
          <w:sz w:val="28"/>
          <w:szCs w:val="28"/>
        </w:rPr>
        <w:t>аконодательство запрещает указывать желаемый пол в вакансиях, но некоторые работодатели всё равно предпочитают рассматривать на должность в первую очередь мужчин. А тексты вакансий для девушек дополняют подробностями, не имеющими отношения к профессиональным качествам.</w:t>
      </w:r>
    </w:p>
    <w:p w14:paraId="610167F3" w14:textId="39C4F222" w:rsidR="009A00AA" w:rsidRPr="00821213" w:rsidRDefault="009A00AA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1213">
        <w:rPr>
          <w:rFonts w:ascii="Times New Roman" w:hAnsi="Times New Roman" w:cs="Times New Roman"/>
          <w:spacing w:val="2"/>
          <w:sz w:val="28"/>
          <w:szCs w:val="28"/>
        </w:rPr>
        <w:t>В некоторых странах до сих пор существуют списки запрещённых для женщин профессий; при этом, по оценке Всемирного банка, в России женщины сталкиваются с наибольшим количеством карьерных ограничений в мире — для них запрещены 456 видов работ.</w:t>
      </w:r>
    </w:p>
    <w:p w14:paraId="2AAAEDD6" w14:textId="43183982" w:rsidR="009A00AA" w:rsidRPr="00E424E1" w:rsidRDefault="00E424E1" w:rsidP="00E424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Г</w:t>
      </w:r>
      <w:r w:rsidR="009A00AA" w:rsidRPr="00E424E1">
        <w:rPr>
          <w:rFonts w:ascii="Times New Roman" w:hAnsi="Times New Roman" w:cs="Times New Roman"/>
          <w:spacing w:val="2"/>
          <w:sz w:val="28"/>
          <w:szCs w:val="28"/>
        </w:rPr>
        <w:t>ендерное</w:t>
      </w:r>
      <w:r w:rsidR="009A00AA" w:rsidRPr="00821213">
        <w:rPr>
          <w:rFonts w:ascii="Times New Roman" w:hAnsi="Times New Roman" w:cs="Times New Roman"/>
          <w:spacing w:val="2"/>
          <w:sz w:val="28"/>
          <w:szCs w:val="28"/>
        </w:rPr>
        <w:t xml:space="preserve"> неравенство объясняется целым рядом причин, и ограниченный доступ к образованию — одна из них. Женщины составляют две трети от общего количества неграмотных людей в мире.</w:t>
      </w:r>
    </w:p>
    <w:p w14:paraId="1F10FCA8" w14:textId="2369EA25" w:rsidR="009A00AA" w:rsidRPr="00E424E1" w:rsidRDefault="009A00AA" w:rsidP="00E424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1213">
        <w:rPr>
          <w:rFonts w:ascii="Times New Roman" w:hAnsi="Times New Roman" w:cs="Times New Roman"/>
          <w:spacing w:val="2"/>
          <w:sz w:val="28"/>
          <w:szCs w:val="28"/>
        </w:rPr>
        <w:t>По данным ООН, часто девочкам не удаётся получить образование из-за того, что родители считают, что им выгоднее вложить средства в образование мальчиков, девочкам же положено больше заниматься делами по дому, и они чаще вынуждены бросать учёбу, чтобы посвятить себя семье.</w:t>
      </w:r>
      <w:r w:rsidR="00E424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1213">
        <w:rPr>
          <w:rFonts w:ascii="Times New Roman" w:hAnsi="Times New Roman" w:cs="Times New Roman"/>
          <w:spacing w:val="2"/>
          <w:sz w:val="28"/>
          <w:szCs w:val="28"/>
        </w:rPr>
        <w:t>В некоторых странах женщинам приходится буквально бороться за доступ к образованию.</w:t>
      </w:r>
    </w:p>
    <w:p w14:paraId="7E520BEC" w14:textId="39A0F70C" w:rsidR="009A00AA" w:rsidRPr="00821213" w:rsidRDefault="00531AAD" w:rsidP="00E424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Огорчает</w:t>
      </w:r>
      <w:r w:rsidR="00E424E1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тот факт, что д</w:t>
      </w:r>
      <w:r w:rsidR="009A00AA" w:rsidRPr="00821213">
        <w:rPr>
          <w:rFonts w:ascii="Times New Roman" w:hAnsi="Times New Roman" w:cs="Times New Roman"/>
          <w:spacing w:val="2"/>
          <w:sz w:val="28"/>
          <w:szCs w:val="28"/>
        </w:rPr>
        <w:t>евушек выдают замуж, не спросив согласия, в том числе в подростковом возрасте; крадут из семьи; используют их для временного брака. Женщин убивают их родственники, называя это «убийствами чести».</w:t>
      </w:r>
      <w:r w:rsidR="00E424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A00AA" w:rsidRPr="00821213">
        <w:rPr>
          <w:rFonts w:ascii="Times New Roman" w:hAnsi="Times New Roman" w:cs="Times New Roman"/>
          <w:spacing w:val="2"/>
          <w:sz w:val="28"/>
          <w:szCs w:val="28"/>
        </w:rPr>
        <w:t xml:space="preserve">Калечащие операции на женских половых органах кажутся какой-то фантастикой, но их осуществляют на территории </w:t>
      </w:r>
      <w:r w:rsidR="00E424E1">
        <w:rPr>
          <w:rFonts w:ascii="Times New Roman" w:hAnsi="Times New Roman" w:cs="Times New Roman"/>
          <w:spacing w:val="2"/>
          <w:sz w:val="28"/>
          <w:szCs w:val="28"/>
        </w:rPr>
        <w:t xml:space="preserve">некоторых стран </w:t>
      </w:r>
      <w:r w:rsidR="009A00AA" w:rsidRPr="00821213">
        <w:rPr>
          <w:rFonts w:ascii="Times New Roman" w:hAnsi="Times New Roman" w:cs="Times New Roman"/>
          <w:spacing w:val="2"/>
          <w:sz w:val="28"/>
          <w:szCs w:val="28"/>
        </w:rPr>
        <w:t>даже в наше время.</w:t>
      </w:r>
      <w:r w:rsidR="00E424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A00AA" w:rsidRPr="00821213">
        <w:rPr>
          <w:rFonts w:ascii="Times New Roman" w:hAnsi="Times New Roman" w:cs="Times New Roman"/>
          <w:spacing w:val="2"/>
          <w:sz w:val="28"/>
          <w:szCs w:val="28"/>
        </w:rPr>
        <w:t>Операция распространена преимущественно в странах Африки, а также в нескольких странах Азии и Ближнего Востока.</w:t>
      </w:r>
    </w:p>
    <w:p w14:paraId="2078E529" w14:textId="77777777" w:rsidR="009A00AA" w:rsidRPr="00821213" w:rsidRDefault="009A00AA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1213">
        <w:rPr>
          <w:rFonts w:ascii="Times New Roman" w:hAnsi="Times New Roman" w:cs="Times New Roman"/>
          <w:spacing w:val="2"/>
          <w:sz w:val="28"/>
          <w:szCs w:val="28"/>
        </w:rPr>
        <w:t>Сейчас в мире проживает около 200 миллионов женщин, прошедших через этот «ритуал». Никаких медицинских показаний для проведения такой операции нет. Большая часть женщин пережила эту процедуру в возрасте до 15 лет.</w:t>
      </w:r>
    </w:p>
    <w:p w14:paraId="72E53579" w14:textId="310FB16A" w:rsidR="00711F61" w:rsidRDefault="009A00AA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1213">
        <w:rPr>
          <w:rFonts w:ascii="Times New Roman" w:hAnsi="Times New Roman" w:cs="Times New Roman"/>
          <w:spacing w:val="2"/>
          <w:sz w:val="28"/>
          <w:szCs w:val="28"/>
        </w:rPr>
        <w:t>В некоторых странах оно было запрещено лишь недавно – так, например, в Великобритании официальный запрет вышел лишь в 1985 году.</w:t>
      </w:r>
    </w:p>
    <w:p w14:paraId="42160D3E" w14:textId="6E63A543" w:rsidR="00307759" w:rsidRDefault="00E424E1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Ознакомившисть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 историей и истоками феминистского движения, рассмотрев основные направления и проблемы, которыми занимаются феминистки на современном этапе, м</w:t>
      </w:r>
      <w:r w:rsidR="00307759">
        <w:rPr>
          <w:rFonts w:ascii="Times New Roman" w:hAnsi="Times New Roman" w:cs="Times New Roman"/>
          <w:spacing w:val="2"/>
          <w:sz w:val="28"/>
          <w:szCs w:val="28"/>
        </w:rPr>
        <w:t>ы провели опрос об отношении общества к феминизму и равным правам женщин с мужчинами.</w:t>
      </w:r>
    </w:p>
    <w:p w14:paraId="12D1AABB" w14:textId="77777777" w:rsidR="00E424E1" w:rsidRDefault="00E424E1" w:rsidP="00491E8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В опросе приняли 109 </w:t>
      </w:r>
      <w:r w:rsidR="00794195" w:rsidRPr="00215FB7">
        <w:rPr>
          <w:rFonts w:ascii="Times New Roman" w:hAnsi="Times New Roman"/>
          <w:sz w:val="28"/>
          <w:szCs w:val="28"/>
        </w:rPr>
        <w:t xml:space="preserve">человек. Проанализировав результаты анкеты, мы пришли к выводу, что только 3% из девушек до 17 лет не знали слово феминизм, 81% знают об этом понятии, а 16% слышали. </w:t>
      </w:r>
    </w:p>
    <w:p w14:paraId="36BD7962" w14:textId="6EC56DAC" w:rsidR="00794195" w:rsidRDefault="00794195" w:rsidP="00491E8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5FB7">
        <w:rPr>
          <w:rFonts w:ascii="Times New Roman" w:hAnsi="Times New Roman"/>
          <w:sz w:val="28"/>
          <w:szCs w:val="28"/>
        </w:rPr>
        <w:t xml:space="preserve">6% </w:t>
      </w:r>
      <w:r w:rsidR="00E424E1">
        <w:rPr>
          <w:rFonts w:ascii="Times New Roman" w:hAnsi="Times New Roman"/>
          <w:sz w:val="28"/>
          <w:szCs w:val="28"/>
        </w:rPr>
        <w:t xml:space="preserve">парней до 17 лет </w:t>
      </w:r>
      <w:r w:rsidRPr="00215FB7">
        <w:rPr>
          <w:rFonts w:ascii="Times New Roman" w:hAnsi="Times New Roman"/>
          <w:sz w:val="28"/>
          <w:szCs w:val="28"/>
        </w:rPr>
        <w:t>впервые услышали про феминизм, 20% слышали и 74% уже знали. А 100% людей до 30</w:t>
      </w:r>
      <w:r w:rsidR="00E424E1">
        <w:rPr>
          <w:rFonts w:ascii="Times New Roman" w:hAnsi="Times New Roman"/>
          <w:sz w:val="28"/>
          <w:szCs w:val="28"/>
        </w:rPr>
        <w:t xml:space="preserve"> лет знают про феминизм. Из </w:t>
      </w:r>
      <w:proofErr w:type="gramStart"/>
      <w:r w:rsidR="00E424E1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E424E1">
        <w:rPr>
          <w:rFonts w:ascii="Times New Roman" w:hAnsi="Times New Roman"/>
          <w:sz w:val="28"/>
          <w:szCs w:val="28"/>
        </w:rPr>
        <w:t>,</w:t>
      </w:r>
      <w:r w:rsidRPr="00215FB7">
        <w:rPr>
          <w:rFonts w:ascii="Times New Roman" w:hAnsi="Times New Roman"/>
          <w:sz w:val="28"/>
          <w:szCs w:val="28"/>
        </w:rPr>
        <w:t xml:space="preserve"> старше 30 и до 50, 91% знают про феминизм и 9% слышали об этом. </w:t>
      </w:r>
    </w:p>
    <w:p w14:paraId="20FC883E" w14:textId="77777777" w:rsidR="00AB3067" w:rsidRDefault="00794195" w:rsidP="00491E8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первый  вопрос </w:t>
      </w:r>
      <w:r w:rsidRPr="00215FB7">
        <w:rPr>
          <w:rFonts w:ascii="Times New Roman" w:hAnsi="Times New Roman"/>
          <w:sz w:val="28"/>
          <w:szCs w:val="28"/>
        </w:rPr>
        <w:t>«Считаете ли Вы, что существуют “мужские” и “женские” сферы общественной жизни?»</w:t>
      </w:r>
      <w:r>
        <w:rPr>
          <w:rFonts w:ascii="Times New Roman" w:hAnsi="Times New Roman"/>
          <w:sz w:val="28"/>
          <w:szCs w:val="28"/>
        </w:rPr>
        <w:t xml:space="preserve"> . </w:t>
      </w:r>
      <w:r w:rsidRPr="00215FB7">
        <w:rPr>
          <w:rFonts w:ascii="Times New Roman" w:hAnsi="Times New Roman"/>
          <w:sz w:val="28"/>
          <w:szCs w:val="28"/>
        </w:rPr>
        <w:t xml:space="preserve"> 60%  девушек до 17 ответили: «да, что эти сферы сложились исторически, но нет надобности поддерживать их в существовании в современном мире», 24% отрицают разделения сфер, 13% ответили, что сферы существуют, и каждый пол должен выполнять свои обязанности, 3% затруднились ответить;</w:t>
      </w:r>
      <w:proofErr w:type="gramEnd"/>
      <w:r w:rsidRPr="00215FB7">
        <w:rPr>
          <w:rFonts w:ascii="Times New Roman" w:hAnsi="Times New Roman"/>
          <w:sz w:val="28"/>
          <w:szCs w:val="28"/>
        </w:rPr>
        <w:t xml:space="preserve"> 46% парней  в том же возрасте, считают, что сферы существуют, и каждый пол должен выполнять свои обязанности, 29% ответили, что эти сферы сложились исторически, но </w:t>
      </w:r>
      <w:proofErr w:type="gramStart"/>
      <w:r w:rsidRPr="00215FB7">
        <w:rPr>
          <w:rFonts w:ascii="Times New Roman" w:hAnsi="Times New Roman"/>
          <w:sz w:val="28"/>
          <w:szCs w:val="28"/>
        </w:rPr>
        <w:t>нет надобности поддерживать</w:t>
      </w:r>
      <w:proofErr w:type="gramEnd"/>
      <w:r w:rsidRPr="00215FB7">
        <w:rPr>
          <w:rFonts w:ascii="Times New Roman" w:hAnsi="Times New Roman"/>
          <w:sz w:val="28"/>
          <w:szCs w:val="28"/>
        </w:rPr>
        <w:t xml:space="preserve"> их в существовании в современном мире, а 17% отрицают разделение, 8% затруднились ответить; люди до 30 лет на данный вопрос дали вот такте ответы: 11% затруднились ответить, 22% отрицают разделения сфер, 22% да, что эти сферы сложились исторически, но </w:t>
      </w:r>
      <w:proofErr w:type="gramStart"/>
      <w:r w:rsidRPr="00215FB7">
        <w:rPr>
          <w:rFonts w:ascii="Times New Roman" w:hAnsi="Times New Roman"/>
          <w:sz w:val="28"/>
          <w:szCs w:val="28"/>
        </w:rPr>
        <w:t>нет надобности поддерживать</w:t>
      </w:r>
      <w:proofErr w:type="gramEnd"/>
      <w:r w:rsidRPr="00215FB7">
        <w:rPr>
          <w:rFonts w:ascii="Times New Roman" w:hAnsi="Times New Roman"/>
          <w:sz w:val="28"/>
          <w:szCs w:val="28"/>
        </w:rPr>
        <w:t xml:space="preserve"> их в существовании в современном мире и 45% считают, что каждый пол должен выполнять свои обязанности; люди 30-50 лет из них 9% затруднились ответить, 18% считают, что в современном обществе разделения нет, 27% ответили, что сферы существуют, и каждый пол должен выполнять свои обязанности, 45% да, что эти сферы сложились исторически, но </w:t>
      </w:r>
      <w:proofErr w:type="gramStart"/>
      <w:r w:rsidRPr="00215FB7">
        <w:rPr>
          <w:rFonts w:ascii="Times New Roman" w:hAnsi="Times New Roman"/>
          <w:sz w:val="28"/>
          <w:szCs w:val="28"/>
        </w:rPr>
        <w:t>нет надобности поддерживать</w:t>
      </w:r>
      <w:proofErr w:type="gramEnd"/>
      <w:r w:rsidRPr="00215FB7">
        <w:rPr>
          <w:rFonts w:ascii="Times New Roman" w:hAnsi="Times New Roman"/>
          <w:sz w:val="28"/>
          <w:szCs w:val="28"/>
        </w:rPr>
        <w:t xml:space="preserve"> их в существовании в современном мире.</w:t>
      </w:r>
    </w:p>
    <w:p w14:paraId="151C51F8" w14:textId="13BF1191" w:rsidR="00794195" w:rsidRDefault="00794195" w:rsidP="00491E8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5FB7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Следующий вопрос </w:t>
      </w:r>
      <w:proofErr w:type="gramStart"/>
      <w:r w:rsidRPr="007A6DBB">
        <w:rPr>
          <w:rFonts w:ascii="Times New Roman" w:hAnsi="Times New Roman"/>
          <w:sz w:val="28"/>
          <w:szCs w:val="28"/>
        </w:rPr>
        <w:t>нужен ли феминизм в современном обществе</w:t>
      </w:r>
      <w:r>
        <w:rPr>
          <w:rFonts w:ascii="Times New Roman" w:hAnsi="Times New Roman"/>
          <w:sz w:val="28"/>
          <w:szCs w:val="28"/>
        </w:rPr>
        <w:t xml:space="preserve"> девушки до 17 лет ответили</w:t>
      </w:r>
      <w:proofErr w:type="gramEnd"/>
      <w:r>
        <w:rPr>
          <w:rFonts w:ascii="Times New Roman" w:hAnsi="Times New Roman"/>
          <w:sz w:val="28"/>
          <w:szCs w:val="28"/>
        </w:rPr>
        <w:t>: 48%- да, нужен 24%- затруднились ответить, 15% считают, что женщины уже всего добились. 13% ответили, что женщины не может быть равной мужчине. Парни до 17 лет: 46% думают, что женщина не может быть равной мужчине, 31% ответили, что феминистки уже добились равноправия, 17%- затруднились ответить, а 6% ответили, что феминизм нужен. Люди старше 17 и до 30 ответили, 36%, что женщины уже добились своего, 33%, что феминизм нужен. 11% затруднились ответить и столько же считают, что женщина не может быть равной мужчине. Люди до 50 лет:</w:t>
      </w:r>
      <w:r w:rsidR="00AB3067">
        <w:rPr>
          <w:rFonts w:ascii="Times New Roman" w:hAnsi="Times New Roman"/>
          <w:sz w:val="28"/>
          <w:szCs w:val="28"/>
        </w:rPr>
        <w:t xml:space="preserve"> 46%  – </w:t>
      </w:r>
      <w:r>
        <w:rPr>
          <w:rFonts w:ascii="Times New Roman" w:hAnsi="Times New Roman"/>
          <w:sz w:val="28"/>
          <w:szCs w:val="28"/>
        </w:rPr>
        <w:t xml:space="preserve">затруднились ответить,18% ответили, что нужен; столько же процентов ответили, что феминизм не </w:t>
      </w:r>
      <w:r>
        <w:rPr>
          <w:rFonts w:ascii="Times New Roman" w:hAnsi="Times New Roman"/>
          <w:sz w:val="28"/>
          <w:szCs w:val="28"/>
        </w:rPr>
        <w:lastRenderedPageBreak/>
        <w:t xml:space="preserve">нужен, и еще 18% , думают, что женщины и мужчины не могут иметь равные права. </w:t>
      </w:r>
    </w:p>
    <w:p w14:paraId="7A814E76" w14:textId="12C99C0E" w:rsidR="00794195" w:rsidRDefault="00794195" w:rsidP="00491E8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четвертый вопрос, о том могут ли мужчины быть феминистами 87%, девушек до 17 лет ответили положительно, остальные 13% думают иначе. А парни того же возраста на 46% согласны с этим утверждением, но 54%-нет. Опрошенные люди  до 30 лет на 66% считают, что мужчина может быть ф</w:t>
      </w:r>
      <w:r w:rsidR="00AB3067">
        <w:rPr>
          <w:rFonts w:ascii="Times New Roman" w:hAnsi="Times New Roman"/>
          <w:sz w:val="28"/>
          <w:szCs w:val="28"/>
        </w:rPr>
        <w:t xml:space="preserve">еминистом, а 34% считают, что – нет. Поколение до 50 лет 73%  – </w:t>
      </w:r>
      <w:r>
        <w:rPr>
          <w:rFonts w:ascii="Times New Roman" w:hAnsi="Times New Roman"/>
          <w:sz w:val="28"/>
          <w:szCs w:val="28"/>
        </w:rPr>
        <w:t xml:space="preserve">положительно ответили на данный вопрос, 27% ответили, что не могут. </w:t>
      </w:r>
    </w:p>
    <w:p w14:paraId="4DAC0DFC" w14:textId="02FFAF3A" w:rsidR="00794195" w:rsidRDefault="00794195" w:rsidP="00491E8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вопрос – должна ли женщина иметь равные права с мужчиной. На него женщины до 17 лет ответили, что – да (80%), нет (20%). Мужчины до 17 лет ответили 51% </w:t>
      </w:r>
      <w:r w:rsidR="00AB306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да, должны, 49%- нет, не должны. Люди до 30 лет на 66% согласны с данным утверждением, а 34%- нет. Люди до 50 лет,  73% ответили, что должны, 27% ответили, что нет</w:t>
      </w:r>
    </w:p>
    <w:p w14:paraId="25F206F2" w14:textId="28688D56" w:rsidR="00AB3067" w:rsidRDefault="00794195" w:rsidP="00491E8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был задан вопрос, могут ли опрашиваемые назвать проб</w:t>
      </w:r>
      <w:r w:rsidR="00531AAD">
        <w:rPr>
          <w:rFonts w:ascii="Times New Roman" w:hAnsi="Times New Roman"/>
          <w:sz w:val="28"/>
          <w:szCs w:val="28"/>
        </w:rPr>
        <w:t xml:space="preserve">лемы феминизма. Большинство людей не смогли дать на него ответ, а </w:t>
      </w:r>
      <w:proofErr w:type="gramStart"/>
      <w:r w:rsidR="00531AAD">
        <w:rPr>
          <w:rFonts w:ascii="Times New Roman" w:hAnsi="Times New Roman"/>
          <w:sz w:val="28"/>
          <w:szCs w:val="28"/>
        </w:rPr>
        <w:t>те</w:t>
      </w:r>
      <w:proofErr w:type="gramEnd"/>
      <w:r w:rsidR="00531AAD">
        <w:rPr>
          <w:rFonts w:ascii="Times New Roman" w:hAnsi="Times New Roman"/>
          <w:sz w:val="28"/>
          <w:szCs w:val="28"/>
        </w:rPr>
        <w:t xml:space="preserve"> кто смогли, проблемой называли «Женщины много хотят», «Мужчины становятся женственными» или вообще существование данного направления. </w:t>
      </w:r>
      <w:r w:rsidR="008021B5">
        <w:rPr>
          <w:rFonts w:ascii="Times New Roman" w:hAnsi="Times New Roman"/>
          <w:sz w:val="28"/>
          <w:szCs w:val="28"/>
        </w:rPr>
        <w:t xml:space="preserve">Для полного ознакомления с результатами опроса смотреть приложение 2. </w:t>
      </w:r>
    </w:p>
    <w:p w14:paraId="64A1EA12" w14:textId="100E79A7" w:rsidR="00B1761A" w:rsidRDefault="00531AAD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этого вывод напрашивается сам, люди не достат</w:t>
      </w:r>
      <w:r w:rsidR="00AB3067">
        <w:rPr>
          <w:rFonts w:ascii="Times New Roman" w:hAnsi="Times New Roman"/>
          <w:sz w:val="28"/>
          <w:szCs w:val="28"/>
        </w:rPr>
        <w:t>очно осведомлены в данной сфере, что ещё раз подтверждает важность и актуальность данной темы сегодня.</w:t>
      </w:r>
      <w:r w:rsidR="00AB3067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5634D9">
        <w:rPr>
          <w:rFonts w:ascii="Times New Roman" w:hAnsi="Times New Roman" w:cs="Times New Roman"/>
          <w:spacing w:val="2"/>
          <w:sz w:val="28"/>
          <w:szCs w:val="28"/>
        </w:rPr>
        <w:t>опреки всеобщему мнению, феминизму есть еще за что бороться. Например, до сих пор не решена проблема домашнего насилия и оказания правильной медицинской помощи женщинам во многих странах мира</w:t>
      </w:r>
      <w:r w:rsidR="00AB306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151A46B" w14:textId="77777777" w:rsidR="00AB3067" w:rsidRDefault="00AB3067">
      <w:pPr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br w:type="page"/>
      </w:r>
    </w:p>
    <w:p w14:paraId="69392DF6" w14:textId="1C69603D" w:rsidR="009A00AA" w:rsidRPr="00AB3067" w:rsidRDefault="0026039D" w:rsidP="00AB30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ЗАКЛЮЧЕНИЕ</w:t>
      </w:r>
    </w:p>
    <w:p w14:paraId="09A979FE" w14:textId="77777777" w:rsidR="00F37714" w:rsidRPr="00AB3067" w:rsidRDefault="00F37714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52B132CB" w14:textId="73A21979" w:rsidR="00A268A5" w:rsidRDefault="00A268A5" w:rsidP="00491E8C">
      <w:pPr>
        <w:tabs>
          <w:tab w:val="left" w:pos="2415"/>
          <w:tab w:val="center" w:pos="4677"/>
        </w:tabs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 xml:space="preserve">    В настоящее время все усилия ООН направлены на достижение принятых недавно целей в области устойчивого развития (ЦУР). В каждой из 17-ти ЦУР женщинам отводится исключительно важная роль, причем многие задачи непосредственно направлены на признание равенства женщин и способствуют расширению их прав и </w:t>
      </w:r>
      <w:proofErr w:type="gramStart"/>
      <w:r w:rsidRPr="00821213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821213">
        <w:rPr>
          <w:rFonts w:ascii="Times New Roman" w:hAnsi="Times New Roman" w:cs="Times New Roman"/>
          <w:sz w:val="28"/>
          <w:szCs w:val="28"/>
        </w:rPr>
        <w:t xml:space="preserve"> как в качестве цели, так и в качестве ее достижения. </w:t>
      </w:r>
      <w:r w:rsidR="00F37714" w:rsidRPr="00F37714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14:paraId="02FF7A4D" w14:textId="72F672E1" w:rsidR="007667AE" w:rsidRPr="007667AE" w:rsidRDefault="00F37714" w:rsidP="00491E8C">
      <w:pPr>
        <w:tabs>
          <w:tab w:val="left" w:pos="2415"/>
          <w:tab w:val="center" w:pos="4677"/>
        </w:tabs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377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B3067">
        <w:rPr>
          <w:rFonts w:ascii="Times New Roman" w:hAnsi="Times New Roman" w:cs="Times New Roman"/>
          <w:spacing w:val="2"/>
          <w:sz w:val="28"/>
          <w:szCs w:val="28"/>
        </w:rPr>
        <w:t xml:space="preserve">Феминизм – </w:t>
      </w:r>
      <w:r w:rsidR="00307759">
        <w:rPr>
          <w:rFonts w:ascii="Times New Roman" w:hAnsi="Times New Roman" w:cs="Times New Roman"/>
          <w:spacing w:val="2"/>
          <w:sz w:val="28"/>
          <w:szCs w:val="28"/>
        </w:rPr>
        <w:t xml:space="preserve">движение за равные права женщин и мужчин. Феминизм разделился на 3 волны, наиболее успешными были первая и вторая волны. Хочется отметить, что Россия одна из первых стран мира, предоставивших женщинам всю полноту избирательных прав. Феминизм разделяется на множество видов, но выделяют </w:t>
      </w:r>
      <w:proofErr w:type="gramStart"/>
      <w:r w:rsidR="00307759">
        <w:rPr>
          <w:rFonts w:ascii="Times New Roman" w:hAnsi="Times New Roman" w:cs="Times New Roman"/>
          <w:spacing w:val="2"/>
          <w:sz w:val="28"/>
          <w:szCs w:val="28"/>
        </w:rPr>
        <w:t>основные</w:t>
      </w:r>
      <w:proofErr w:type="gramEnd"/>
      <w:r w:rsidR="00307759">
        <w:rPr>
          <w:rFonts w:ascii="Times New Roman" w:hAnsi="Times New Roman" w:cs="Times New Roman"/>
          <w:spacing w:val="2"/>
          <w:sz w:val="28"/>
          <w:szCs w:val="28"/>
        </w:rPr>
        <w:t>: радикальный, либеральный, социалистический. Можно отметить то факт, что феминизм борется против каждодневных проблем.</w:t>
      </w:r>
    </w:p>
    <w:p w14:paraId="0424A569" w14:textId="395CDC0D" w:rsidR="000E0376" w:rsidRPr="000E0376" w:rsidRDefault="00897C46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7C46">
        <w:rPr>
          <w:rFonts w:ascii="Times New Roman" w:hAnsi="Times New Roman" w:cs="Times New Roman"/>
          <w:spacing w:val="2"/>
          <w:sz w:val="28"/>
          <w:szCs w:val="28"/>
        </w:rPr>
        <w:t xml:space="preserve">Мы доказали нашу гипотезу </w:t>
      </w:r>
      <w:r>
        <w:rPr>
          <w:rFonts w:ascii="Times New Roman" w:hAnsi="Times New Roman" w:cs="Times New Roman"/>
          <w:spacing w:val="2"/>
          <w:sz w:val="28"/>
          <w:szCs w:val="28"/>
        </w:rPr>
        <w:t>путем</w:t>
      </w:r>
      <w:r w:rsidR="00B7353D">
        <w:rPr>
          <w:rFonts w:ascii="Times New Roman" w:hAnsi="Times New Roman" w:cs="Times New Roman"/>
          <w:spacing w:val="2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E0376">
        <w:rPr>
          <w:rFonts w:ascii="Times New Roman" w:hAnsi="Times New Roman" w:cs="Times New Roman"/>
          <w:spacing w:val="2"/>
          <w:sz w:val="28"/>
          <w:szCs w:val="28"/>
        </w:rPr>
        <w:t xml:space="preserve">пришли к выводу, что такая тема как феминизм </w:t>
      </w:r>
      <w:r w:rsidR="006202BE">
        <w:rPr>
          <w:rFonts w:ascii="Times New Roman" w:hAnsi="Times New Roman" w:cs="Times New Roman"/>
          <w:spacing w:val="2"/>
          <w:sz w:val="28"/>
          <w:szCs w:val="28"/>
        </w:rPr>
        <w:t>является актуальной уже на протяжении минимум двух столетий.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7AAB727A" w14:textId="36F66CCE" w:rsidR="00897C46" w:rsidRDefault="00897C46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Справились с поставленной целью, путем решения выбранных нами задач. Исходя из анкетирования</w:t>
      </w:r>
      <w:r w:rsidR="005634D9">
        <w:rPr>
          <w:rFonts w:ascii="Times New Roman" w:hAnsi="Times New Roman" w:cs="Times New Roman"/>
          <w:spacing w:val="2"/>
          <w:sz w:val="28"/>
          <w:szCs w:val="28"/>
        </w:rPr>
        <w:t>, 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узнали об отношении разных полов и возрастов к таким темам как: феминизм, равенство полов, проблемы феминизма, положение женщин в современном обществе.</w:t>
      </w:r>
    </w:p>
    <w:p w14:paraId="1EBFD6AC" w14:textId="42E77F1A" w:rsidR="00E21548" w:rsidRDefault="00E21548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Исследуя мы узнали, что феминизм борется за </w:t>
      </w:r>
      <w:r w:rsidR="000F1C9D">
        <w:rPr>
          <w:rFonts w:ascii="Times New Roman" w:hAnsi="Times New Roman" w:cs="Times New Roman"/>
          <w:spacing w:val="2"/>
          <w:sz w:val="28"/>
          <w:szCs w:val="28"/>
        </w:rPr>
        <w:t>права женщин: избирательное право, право занимать государственные должности, право на труд и равную оплату труда, право на собственность, образование, участие в сделках, равные права в браке, право на отпуск по беременности, право на телесную автономию и неприкосновенность. Некоторые феминистки выступают за включение в феминистическую повестку освобождения мужчин, поскольку патриархальная организация общества и традиционные гендерные роли, по их мнению, наносят вред и мужчинам.</w:t>
      </w:r>
    </w:p>
    <w:p w14:paraId="46E6D658" w14:textId="24D337C9" w:rsidR="009A00AA" w:rsidRDefault="00E21548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Проводя исследования можно сделать вывод о том</w:t>
      </w:r>
      <w:r w:rsidR="00AB3067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что феминизм как социальная теория и политическое течение сформировалось под влиянием жизненных ситуаций, типичных для женщин. Сторонники феминизма подвергают критике сложившиеся общественные отношения, делая упор на анализ неравенства полов и защиту прав и интересов женщин.</w:t>
      </w:r>
    </w:p>
    <w:p w14:paraId="6CF2561D" w14:textId="61F035E1" w:rsidR="000F1C9D" w:rsidRPr="00821213" w:rsidRDefault="000F1C9D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заключении можно сказать, что ос</w:t>
      </w:r>
      <w:r w:rsidR="00A268A5">
        <w:rPr>
          <w:rFonts w:ascii="Times New Roman" w:hAnsi="Times New Roman" w:cs="Times New Roman"/>
          <w:spacing w:val="2"/>
          <w:sz w:val="28"/>
          <w:szCs w:val="28"/>
        </w:rPr>
        <w:t xml:space="preserve">нова феминистической идеологии –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права, привилегии и положение в обществе не должны определяться половой принадлежностью. </w:t>
      </w:r>
    </w:p>
    <w:p w14:paraId="36A3418D" w14:textId="77777777" w:rsidR="00F37714" w:rsidRDefault="00F37714" w:rsidP="00A268A5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574FEE3A" w14:textId="77777777" w:rsidR="00A268A5" w:rsidRPr="00491E8C" w:rsidRDefault="00A268A5" w:rsidP="00A268A5">
      <w:pPr>
        <w:spacing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</w:p>
    <w:p w14:paraId="0E9E489B" w14:textId="77777777" w:rsidR="00D01E4C" w:rsidRDefault="00D01E4C" w:rsidP="00D01E4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lastRenderedPageBreak/>
        <w:t>СПИСОК ИСПОЛЬЗУЕМЫХ ИСТОЧНИКОВ</w:t>
      </w:r>
    </w:p>
    <w:p w14:paraId="00A714ED" w14:textId="712164A2" w:rsidR="000B2478" w:rsidRPr="00524A1B" w:rsidRDefault="00531AAD" w:rsidP="000B2478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w:r w:rsidRPr="00AB30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proofErr w:type="spellStart"/>
      <w:r w:rsidR="000A1CEE" w:rsidRPr="00AB30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Клименкова</w:t>
      </w:r>
      <w:proofErr w:type="spellEnd"/>
      <w:r w:rsidR="000A1CEE" w:rsidRPr="00AB30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Т. А. Феминизм // Современная западная философия: Словарь</w:t>
      </w:r>
      <w:proofErr w:type="gramStart"/>
      <w:r w:rsidR="000A1CEE" w:rsidRPr="00AB30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/ С</w:t>
      </w:r>
      <w:proofErr w:type="gramEnd"/>
      <w:r w:rsidR="000A1CEE" w:rsidRPr="00AB30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ост.: Малахов В. С., Филатов В. П. М.: Политиздат, 1991. </w:t>
      </w:r>
      <w:r w:rsidR="000A1CEE" w:rsidRPr="00AB30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 xml:space="preserve">414 </w:t>
      </w:r>
      <w:r w:rsidR="000A1CEE" w:rsidRPr="00AB30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0B24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.</w:t>
      </w:r>
    </w:p>
    <w:p w14:paraId="1CC6AD1A" w14:textId="24DA79A1" w:rsidR="00F737AB" w:rsidRPr="00AB3067" w:rsidRDefault="00C86E98" w:rsidP="000B2478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</w:pPr>
      <w:r w:rsidRPr="00AB30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2</w:t>
      </w:r>
      <w:r w:rsidR="00531AAD" w:rsidRPr="00AB30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 xml:space="preserve">. </w:t>
      </w:r>
      <w:r w:rsidR="000A1CEE" w:rsidRPr="00AB30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Tuttle L. Encyclopedia of feminism. New York, Oxford, 1986.</w:t>
      </w:r>
    </w:p>
    <w:p w14:paraId="7ED97322" w14:textId="4DA0616F" w:rsidR="00512F77" w:rsidRPr="00AB3067" w:rsidRDefault="00C86E98" w:rsidP="000B2478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</w:pPr>
      <w:r w:rsidRPr="00AB306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en-US"/>
        </w:rPr>
        <w:t>3.</w:t>
      </w:r>
      <w:r w:rsidR="00F1172E" w:rsidRPr="00AB306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="00F1172E" w:rsidRPr="00AB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="00392416" w:rsidRPr="00AB306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https://fem-proofs.livejournal.com/11788.html</w:t>
        </w:r>
      </w:hyperlink>
    </w:p>
    <w:p w14:paraId="74E22FBD" w14:textId="429D5874" w:rsidR="00392416" w:rsidRPr="00AB3067" w:rsidRDefault="00C86E98" w:rsidP="000B24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06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1172E" w:rsidRPr="00AB30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737AB" w:rsidRPr="00AB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2416" w:rsidRPr="00AB3067">
        <w:rPr>
          <w:rFonts w:ascii="Times New Roman" w:hAnsi="Times New Roman" w:cs="Times New Roman"/>
          <w:sz w:val="28"/>
          <w:szCs w:val="28"/>
          <w:lang w:val="en-US"/>
        </w:rPr>
        <w:t>https://zen.yandex.ru/media/newochem/volny-feminizma-i-pochemu-liudi-prodoljaiut-o-nih-sporit-5b86c94b354b7200aabc94f5</w:t>
      </w:r>
    </w:p>
    <w:p w14:paraId="102B2C35" w14:textId="2A575E74" w:rsidR="00476332" w:rsidRPr="00AB3067" w:rsidRDefault="00C86E98" w:rsidP="000B24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06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711F61" w:rsidRPr="00AB3067">
        <w:rPr>
          <w:rFonts w:ascii="Times New Roman" w:hAnsi="Times New Roman" w:cs="Times New Roman"/>
          <w:sz w:val="28"/>
          <w:szCs w:val="28"/>
          <w:lang w:val="en-US"/>
        </w:rPr>
        <w:t>https://ru.wikipedia.org/wiki/</w:t>
      </w:r>
      <w:r w:rsidR="00711F61" w:rsidRPr="00AB3067">
        <w:rPr>
          <w:rFonts w:ascii="Times New Roman" w:hAnsi="Times New Roman" w:cs="Times New Roman"/>
          <w:sz w:val="28"/>
          <w:szCs w:val="28"/>
        </w:rPr>
        <w:t>История</w:t>
      </w:r>
      <w:r w:rsidR="00711F61" w:rsidRPr="00AB306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711F61" w:rsidRPr="00AB3067">
        <w:rPr>
          <w:rFonts w:ascii="Times New Roman" w:hAnsi="Times New Roman" w:cs="Times New Roman"/>
          <w:sz w:val="28"/>
          <w:szCs w:val="28"/>
        </w:rPr>
        <w:t>феминизма</w:t>
      </w:r>
    </w:p>
    <w:p w14:paraId="62474A10" w14:textId="4EB5DC7B" w:rsidR="00E70655" w:rsidRPr="00AB3067" w:rsidRDefault="00C86E98" w:rsidP="000B24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067">
        <w:rPr>
          <w:rFonts w:ascii="Times New Roman" w:hAnsi="Times New Roman" w:cs="Times New Roman"/>
          <w:sz w:val="28"/>
          <w:szCs w:val="28"/>
        </w:rPr>
        <w:t>6</w:t>
      </w:r>
      <w:r w:rsidR="00F1172E" w:rsidRPr="00AB3067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F1172E" w:rsidRPr="00AB306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1172E" w:rsidRPr="00AB30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F1172E" w:rsidRPr="00AB306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oobsg</w:t>
        </w:r>
        <w:r w:rsidR="00F1172E" w:rsidRPr="00AB30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1172E" w:rsidRPr="00AB306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  <w:r w:rsidR="00F1172E" w:rsidRPr="00AB30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/о-нас</w:t>
        </w:r>
      </w:hyperlink>
    </w:p>
    <w:p w14:paraId="6E8C5AD2" w14:textId="625B690E" w:rsidR="00F1172E" w:rsidRPr="00AB3067" w:rsidRDefault="00C86E98" w:rsidP="000B24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B3067">
        <w:rPr>
          <w:rFonts w:ascii="Times New Roman" w:hAnsi="Times New Roman" w:cs="Times New Roman"/>
          <w:sz w:val="28"/>
          <w:szCs w:val="28"/>
        </w:rPr>
        <w:t>8</w:t>
      </w:r>
      <w:r w:rsidR="00F1172E" w:rsidRPr="00AB3067">
        <w:rPr>
          <w:rFonts w:ascii="Times New Roman" w:hAnsi="Times New Roman" w:cs="Times New Roman"/>
          <w:sz w:val="28"/>
          <w:szCs w:val="28"/>
        </w:rPr>
        <w:t>.</w:t>
      </w:r>
      <w:r w:rsidR="00F1172E" w:rsidRPr="00AB30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С. </w:t>
      </w:r>
      <w:proofErr w:type="spellStart"/>
      <w:r w:rsidR="00F1172E" w:rsidRPr="00AB30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Шашков</w:t>
      </w:r>
      <w:proofErr w:type="spellEnd"/>
      <w:r w:rsidR="00F1172E" w:rsidRPr="00AB30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«Очерк истории русской женщины»  1871г.</w:t>
      </w:r>
    </w:p>
    <w:p w14:paraId="67DA2DA7" w14:textId="18EAB96B" w:rsidR="00F737AB" w:rsidRPr="00AB3067" w:rsidRDefault="00F737AB" w:rsidP="000B24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067">
        <w:rPr>
          <w:rFonts w:ascii="Times New Roman" w:hAnsi="Times New Roman" w:cs="Times New Roman"/>
          <w:sz w:val="28"/>
          <w:szCs w:val="28"/>
        </w:rPr>
        <w:t xml:space="preserve">9. </w:t>
      </w:r>
      <w:hyperlink r:id="rId17" w:history="1">
        <w:r w:rsidR="00B1761A" w:rsidRPr="00AB30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https://scipress.ru/philology/articles/feminativy-v-russkom-yazyke-istoricheskij-aspekt.html</w:t>
        </w:r>
      </w:hyperlink>
    </w:p>
    <w:p w14:paraId="7757976F" w14:textId="563313EB" w:rsidR="00307759" w:rsidRPr="00AB3067" w:rsidRDefault="00F737AB" w:rsidP="000B24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067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8" w:history="1">
        <w:r w:rsidR="00AB3067" w:rsidRPr="00AB30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https://www.wonderzine.com/wonderzine/life/life/223215-feminism</w:t>
        </w:r>
      </w:hyperlink>
    </w:p>
    <w:p w14:paraId="1D85F3F9" w14:textId="77777777" w:rsidR="00AB3067" w:rsidRDefault="00AB3067" w:rsidP="000B24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1ABB3" w14:textId="77777777" w:rsidR="00307759" w:rsidRDefault="00307759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E464C8" w14:textId="77777777" w:rsidR="00AB3067" w:rsidRDefault="00AB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2E6FBB" w14:textId="79F14239" w:rsidR="007A6DBB" w:rsidRDefault="0026039D" w:rsidP="002603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DFB223A" w14:textId="77777777" w:rsidR="00AB3067" w:rsidRPr="00F1172E" w:rsidRDefault="00AB3067" w:rsidP="00AB30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4EBA53" w14:textId="2AB642C3" w:rsidR="007A6DBB" w:rsidRDefault="007A6DBB" w:rsidP="00491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14:paraId="0758DF9F" w14:textId="00E5D721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1.</w:t>
      </w:r>
      <w:r w:rsidRPr="007A6DBB">
        <w:rPr>
          <w:rFonts w:ascii="Times New Roman" w:hAnsi="Times New Roman" w:cs="Times New Roman"/>
          <w:sz w:val="28"/>
          <w:szCs w:val="28"/>
        </w:rPr>
        <w:tab/>
        <w:t xml:space="preserve">Знаете ли вы, слышали или слышите сейчас впервые слово «феминизм» </w:t>
      </w:r>
    </w:p>
    <w:p w14:paraId="778792ED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Знаю</w:t>
      </w:r>
    </w:p>
    <w:p w14:paraId="271C88D5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</w:r>
      <w:bookmarkStart w:id="3" w:name="_Hlk64811431"/>
      <w:r w:rsidRPr="007A6DBB">
        <w:rPr>
          <w:rFonts w:ascii="Times New Roman" w:hAnsi="Times New Roman" w:cs="Times New Roman"/>
          <w:sz w:val="28"/>
          <w:szCs w:val="28"/>
        </w:rPr>
        <w:t>Слыша</w:t>
      </w:r>
      <w:proofErr w:type="gramStart"/>
      <w:r w:rsidRPr="007A6DBB">
        <w:rPr>
          <w:rFonts w:ascii="Times New Roman" w:hAnsi="Times New Roman" w:cs="Times New Roman"/>
          <w:sz w:val="28"/>
          <w:szCs w:val="28"/>
        </w:rPr>
        <w:t>л</w:t>
      </w:r>
      <w:bookmarkEnd w:id="3"/>
      <w:r w:rsidRPr="007A6D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6DBB">
        <w:rPr>
          <w:rFonts w:ascii="Times New Roman" w:hAnsi="Times New Roman" w:cs="Times New Roman"/>
          <w:sz w:val="28"/>
          <w:szCs w:val="28"/>
        </w:rPr>
        <w:t>-ла)</w:t>
      </w:r>
    </w:p>
    <w:p w14:paraId="0CBA1B3D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Впервые слышу</w:t>
      </w:r>
    </w:p>
    <w:p w14:paraId="5AB3AE0D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2.</w:t>
      </w:r>
      <w:r w:rsidRPr="007A6DBB">
        <w:rPr>
          <w:rFonts w:ascii="Times New Roman" w:hAnsi="Times New Roman" w:cs="Times New Roman"/>
          <w:sz w:val="28"/>
          <w:szCs w:val="28"/>
        </w:rPr>
        <w:tab/>
      </w:r>
      <w:bookmarkStart w:id="4" w:name="_Hlk64812427"/>
      <w:r w:rsidRPr="007A6DBB">
        <w:rPr>
          <w:rFonts w:ascii="Times New Roman" w:hAnsi="Times New Roman" w:cs="Times New Roman"/>
          <w:sz w:val="28"/>
          <w:szCs w:val="28"/>
        </w:rPr>
        <w:t>Считаете ли Вы, что существуют «мужские» и «женские» сферы общественной жизни?</w:t>
      </w:r>
    </w:p>
    <w:bookmarkEnd w:id="4"/>
    <w:p w14:paraId="3A292016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Да, каждый пол обязан выполнять свою роль в обществе</w:t>
      </w:r>
    </w:p>
    <w:p w14:paraId="56C0AD07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 xml:space="preserve">Да, эти сферы сложились исторически, но </w:t>
      </w:r>
      <w:proofErr w:type="gramStart"/>
      <w:r w:rsidRPr="007A6DBB">
        <w:rPr>
          <w:rFonts w:ascii="Times New Roman" w:hAnsi="Times New Roman" w:cs="Times New Roman"/>
          <w:sz w:val="28"/>
          <w:szCs w:val="28"/>
        </w:rPr>
        <w:t>нет надобности поддерживать</w:t>
      </w:r>
      <w:proofErr w:type="gramEnd"/>
      <w:r w:rsidRPr="007A6DBB">
        <w:rPr>
          <w:rFonts w:ascii="Times New Roman" w:hAnsi="Times New Roman" w:cs="Times New Roman"/>
          <w:sz w:val="28"/>
          <w:szCs w:val="28"/>
        </w:rPr>
        <w:t xml:space="preserve"> их в существование в современном мире</w:t>
      </w:r>
    </w:p>
    <w:p w14:paraId="38BAD8DC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Нет, в современном обществе нет разделения сфер по половому признаку</w:t>
      </w:r>
    </w:p>
    <w:p w14:paraId="731E384D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14:paraId="6962CDA4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3.</w:t>
      </w:r>
      <w:r w:rsidRPr="007A6DBB">
        <w:rPr>
          <w:rFonts w:ascii="Times New Roman" w:hAnsi="Times New Roman" w:cs="Times New Roman"/>
          <w:sz w:val="28"/>
          <w:szCs w:val="28"/>
        </w:rPr>
        <w:tab/>
        <w:t xml:space="preserve">На Ваш взгляд, нужен ли феминизм в современном обществе? </w:t>
      </w:r>
    </w:p>
    <w:p w14:paraId="0E780D88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 xml:space="preserve">Нет, женщина не может быть равной мужчине </w:t>
      </w:r>
    </w:p>
    <w:p w14:paraId="2EABE509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Нет, женщины уже добились равноправия с мужчинами</w:t>
      </w:r>
    </w:p>
    <w:p w14:paraId="137E60D1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Да, нужен</w:t>
      </w:r>
    </w:p>
    <w:p w14:paraId="7254DD88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14:paraId="3CC39FAB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4.</w:t>
      </w:r>
      <w:r w:rsidRPr="007A6DBB">
        <w:rPr>
          <w:rFonts w:ascii="Times New Roman" w:hAnsi="Times New Roman" w:cs="Times New Roman"/>
          <w:sz w:val="28"/>
          <w:szCs w:val="28"/>
        </w:rPr>
        <w:tab/>
        <w:t>Как вы считаете, могут ли мужчины быть участниками феминистского движения?</w:t>
      </w:r>
    </w:p>
    <w:p w14:paraId="37D1474D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Да</w:t>
      </w:r>
    </w:p>
    <w:p w14:paraId="72A92930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Нет</w:t>
      </w:r>
    </w:p>
    <w:p w14:paraId="5E9E1CEF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5.</w:t>
      </w:r>
      <w:r w:rsidRPr="007A6DBB">
        <w:rPr>
          <w:rFonts w:ascii="Times New Roman" w:hAnsi="Times New Roman" w:cs="Times New Roman"/>
          <w:sz w:val="28"/>
          <w:szCs w:val="28"/>
        </w:rPr>
        <w:tab/>
        <w:t>На ваш взгляд, должны ли женщины иметь равные права с мужчинами?</w:t>
      </w:r>
    </w:p>
    <w:p w14:paraId="72C8D875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Да</w:t>
      </w:r>
    </w:p>
    <w:p w14:paraId="1E250654" w14:textId="77777777" w:rsidR="007A6DBB" w:rsidRP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•</w:t>
      </w:r>
      <w:r w:rsidRPr="007A6DBB">
        <w:rPr>
          <w:rFonts w:ascii="Times New Roman" w:hAnsi="Times New Roman" w:cs="Times New Roman"/>
          <w:sz w:val="28"/>
          <w:szCs w:val="28"/>
        </w:rPr>
        <w:tab/>
        <w:t>Нет</w:t>
      </w:r>
    </w:p>
    <w:p w14:paraId="2D2C08EF" w14:textId="7FF440A8" w:rsid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BB">
        <w:rPr>
          <w:rFonts w:ascii="Times New Roman" w:hAnsi="Times New Roman" w:cs="Times New Roman"/>
          <w:sz w:val="28"/>
          <w:szCs w:val="28"/>
        </w:rPr>
        <w:t>6.</w:t>
      </w:r>
      <w:r w:rsidRPr="007A6DBB">
        <w:rPr>
          <w:rFonts w:ascii="Times New Roman" w:hAnsi="Times New Roman" w:cs="Times New Roman"/>
          <w:sz w:val="28"/>
          <w:szCs w:val="28"/>
        </w:rPr>
        <w:tab/>
        <w:t>Можете ли Вы назвать какие-либо проблемы феминизма?</w:t>
      </w:r>
    </w:p>
    <w:p w14:paraId="586167C3" w14:textId="2BD69210" w:rsid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548EC6" w14:textId="1CE65F82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EABC57" w14:textId="6D47D0E8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26450C" w14:textId="1233C570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A18B3" w14:textId="55028203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29803" w14:textId="01CE8CA7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F682CF" w14:textId="6B053C7B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EE2036" w14:textId="44569640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CEFEE6" w14:textId="48159BBD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487DE" w14:textId="48DCF9D5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94455" w14:textId="416F646B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B37AD5" w14:textId="77777777" w:rsidR="00307759" w:rsidRDefault="00307759" w:rsidP="00AB306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4E8D92" w14:textId="7299F3E0" w:rsidR="0026039D" w:rsidRDefault="0026039D" w:rsidP="0026039D">
      <w:pPr>
        <w:pStyle w:val="a5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24FA640" w14:textId="77777777" w:rsidR="000B2478" w:rsidRDefault="000B2478" w:rsidP="0026039D">
      <w:pPr>
        <w:pStyle w:val="a5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6C3A28" w14:textId="43BA222B" w:rsidR="0045113A" w:rsidRDefault="00AB3067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  <w:r w:rsidR="0045113A">
        <w:rPr>
          <w:rFonts w:ascii="Times New Roman" w:hAnsi="Times New Roman" w:cs="Times New Roman"/>
          <w:sz w:val="28"/>
          <w:szCs w:val="28"/>
        </w:rPr>
        <w:t xml:space="preserve"> до 17 лет (54 человека)</w:t>
      </w:r>
    </w:p>
    <w:p w14:paraId="14D8A9A6" w14:textId="77777777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AE2AB4" w14:textId="646D0B71" w:rsidR="007A6DBB" w:rsidRDefault="007A6DB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BAB4E" wp14:editId="7CEFF712">
            <wp:extent cx="5120640" cy="2689860"/>
            <wp:effectExtent l="0" t="0" r="381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65CE0B1" w14:textId="7424BCB1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67BCB3" w14:textId="46F6B2FA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CF51E" wp14:editId="61FE0F3D">
            <wp:extent cx="5219700" cy="3634740"/>
            <wp:effectExtent l="0" t="0" r="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431B196" w14:textId="4FA73C47" w:rsidR="0045113A" w:rsidRDefault="0045113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C05AA4" w14:textId="4A78DC40" w:rsidR="00524DBF" w:rsidRDefault="00524DBF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A659CB" wp14:editId="12F75D44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573771A" w14:textId="7188D471" w:rsidR="000A67B1" w:rsidRDefault="000A67B1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8881E" wp14:editId="6FFC083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94AE1CC" w14:textId="38C51492" w:rsidR="0062018C" w:rsidRDefault="0062018C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B2E71F" w14:textId="77777777" w:rsidR="0062018C" w:rsidRDefault="0062018C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10D90" w14:textId="3AA7100D" w:rsidR="000A67B1" w:rsidRDefault="00DF16F7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A1B86A" wp14:editId="4B9AE75F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61F9751" w14:textId="77777777" w:rsidR="000D623B" w:rsidRDefault="000D623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59836" w14:textId="4A3055C3" w:rsidR="00240445" w:rsidRDefault="0024044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56FD7F" w14:textId="0D5E00BB" w:rsidR="008424AD" w:rsidRDefault="00AB3067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</w:t>
      </w:r>
      <w:r w:rsidR="008424AD">
        <w:rPr>
          <w:rFonts w:ascii="Times New Roman" w:hAnsi="Times New Roman" w:cs="Times New Roman"/>
          <w:sz w:val="28"/>
          <w:szCs w:val="28"/>
        </w:rPr>
        <w:t xml:space="preserve"> до 17 лет (35 человек)</w:t>
      </w:r>
    </w:p>
    <w:p w14:paraId="6EEBDF64" w14:textId="351BF217" w:rsidR="008424AD" w:rsidRDefault="008424AD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31E25" wp14:editId="4B0C614B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A2D9328" w14:textId="6ECE832C" w:rsidR="00240445" w:rsidRDefault="00ED4717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4D24F0" wp14:editId="6C573888">
            <wp:extent cx="5753100" cy="3352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38B2FCA" w14:textId="551DEF20" w:rsidR="0055010A" w:rsidRDefault="0055010A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982CC" wp14:editId="6FC90A55">
            <wp:extent cx="5750170" cy="3305908"/>
            <wp:effectExtent l="0" t="0" r="22225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86B764A" w14:textId="6FF4FE8D" w:rsidR="00C12EFD" w:rsidRDefault="00C12EFD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D657EB" wp14:editId="11A0C301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A75F22A" w14:textId="59862D90" w:rsidR="00240445" w:rsidRDefault="00C12EFD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ED76A" wp14:editId="0B8059F7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8004609" w14:textId="77777777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0C30F" w14:textId="77777777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38D955" w14:textId="77777777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2DBD4" w14:textId="77777777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7EFD0" w14:textId="77777777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84C6A" w14:textId="77777777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F4BDAA" w14:textId="77777777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A4355B" w14:textId="77777777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612E67" w14:textId="77777777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CC6943" w14:textId="77777777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B0EFE5" w14:textId="77777777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184A2C" w14:textId="77777777" w:rsidR="00725604" w:rsidRDefault="00725604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87578" w14:textId="61CDF5A4" w:rsidR="001D3FF1" w:rsidRDefault="00AB3067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Девушки </w:t>
      </w:r>
      <w:r w:rsidR="001D3FF1">
        <w:rPr>
          <w:rFonts w:ascii="Times New Roman" w:hAnsi="Times New Roman" w:cs="Times New Roman"/>
          <w:sz w:val="28"/>
          <w:szCs w:val="28"/>
        </w:rPr>
        <w:t xml:space="preserve"> 17-30</w:t>
      </w:r>
      <w:r w:rsidR="00017DE6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="001D3F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3FF1">
        <w:rPr>
          <w:rFonts w:ascii="Times New Roman" w:hAnsi="Times New Roman" w:cs="Times New Roman"/>
          <w:sz w:val="28"/>
          <w:szCs w:val="28"/>
        </w:rPr>
        <w:t xml:space="preserve">9 </w:t>
      </w:r>
      <w:r w:rsidR="00017DE6">
        <w:rPr>
          <w:rFonts w:ascii="Times New Roman" w:hAnsi="Times New Roman" w:cs="Times New Roman"/>
          <w:sz w:val="28"/>
          <w:szCs w:val="28"/>
        </w:rPr>
        <w:t>человек</w:t>
      </w:r>
      <w:r w:rsidR="001D3FF1">
        <w:rPr>
          <w:rFonts w:ascii="Times New Roman" w:hAnsi="Times New Roman" w:cs="Times New Roman"/>
          <w:sz w:val="28"/>
          <w:szCs w:val="28"/>
        </w:rPr>
        <w:t>)</w:t>
      </w:r>
    </w:p>
    <w:p w14:paraId="35558532" w14:textId="77777777" w:rsidR="00AB3067" w:rsidRDefault="00AB3067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01E83B" w14:textId="091D2884" w:rsidR="00017DE6" w:rsidRDefault="00017DE6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D80CD" wp14:editId="0111209F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EA7FEA3" w14:textId="6520AF7A" w:rsidR="00017DE6" w:rsidRDefault="00017DE6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B668E" wp14:editId="51129335">
            <wp:extent cx="5758774" cy="3540868"/>
            <wp:effectExtent l="0" t="0" r="13970" b="2159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1F8C4AC" w14:textId="7D794536" w:rsidR="00FB0BD9" w:rsidRDefault="00FB0BD9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10A761" wp14:editId="33812BC7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061133E" w14:textId="3C91FB57" w:rsidR="00A31778" w:rsidRDefault="00A31778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94732" wp14:editId="477C01CD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7641B49" w14:textId="1688017C" w:rsidR="009B182B" w:rsidRDefault="009B182B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AD9FC0" wp14:editId="71F4A64C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D38D837" w14:textId="7BC058B8" w:rsidR="00240445" w:rsidRDefault="00725604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</w:t>
      </w:r>
      <w:r w:rsidR="0062018C">
        <w:rPr>
          <w:rFonts w:ascii="Times New Roman" w:hAnsi="Times New Roman" w:cs="Times New Roman"/>
          <w:sz w:val="28"/>
          <w:szCs w:val="28"/>
        </w:rPr>
        <w:t xml:space="preserve"> с 30-50 лет </w:t>
      </w:r>
      <w:r w:rsidR="00E94D25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4D25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14:paraId="4C9E7038" w14:textId="05492362" w:rsidR="00E94D25" w:rsidRDefault="00E94D25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B05DC" wp14:editId="4606932E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1DF07A5" w14:textId="569EDD5A" w:rsidR="00725604" w:rsidRDefault="00725604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617E8A" wp14:editId="37A2A20E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79EA455" w14:textId="0FB1EA7A" w:rsidR="005E623F" w:rsidRDefault="0093401E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1833D" wp14:editId="3EEB6B4F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77D0DD5" w14:textId="1812556A" w:rsidR="001D3FF1" w:rsidRDefault="001D3FF1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D49BFB" wp14:editId="2FE5A5B1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12637C62" w14:textId="03D7F52A" w:rsidR="001D3FF1" w:rsidRDefault="001D3FF1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871FB" wp14:editId="10BB48A9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EE4FBB1" w14:textId="77777777" w:rsidR="001D3FF1" w:rsidRPr="007A6DBB" w:rsidRDefault="001D3FF1" w:rsidP="00491E8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3FF1" w:rsidRPr="007A6DBB" w:rsidSect="00504669">
      <w:headerReference w:type="default" r:id="rId39"/>
      <w:footerReference w:type="default" r:id="rId40"/>
      <w:pgSz w:w="11906" w:h="16838"/>
      <w:pgMar w:top="1418" w:right="1418" w:bottom="1418" w:left="1418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554AF" w14:textId="77777777" w:rsidR="00E44D83" w:rsidRDefault="00E44D83" w:rsidP="007265E4">
      <w:pPr>
        <w:spacing w:after="0" w:line="240" w:lineRule="auto"/>
      </w:pPr>
      <w:r>
        <w:separator/>
      </w:r>
    </w:p>
  </w:endnote>
  <w:endnote w:type="continuationSeparator" w:id="0">
    <w:p w14:paraId="1EAEC833" w14:textId="77777777" w:rsidR="00E44D83" w:rsidRDefault="00E44D83" w:rsidP="007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864622"/>
      <w:docPartObj>
        <w:docPartGallery w:val="Page Numbers (Bottom of Page)"/>
        <w:docPartUnique/>
      </w:docPartObj>
    </w:sdtPr>
    <w:sdtEndPr/>
    <w:sdtContent>
      <w:p w14:paraId="3F5D215C" w14:textId="08A2D9D1" w:rsidR="00504669" w:rsidRDefault="005046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A5">
          <w:rPr>
            <w:noProof/>
          </w:rPr>
          <w:t>21</w:t>
        </w:r>
        <w:r>
          <w:fldChar w:fldCharType="end"/>
        </w:r>
      </w:p>
    </w:sdtContent>
  </w:sdt>
  <w:p w14:paraId="34DAA58E" w14:textId="77777777" w:rsidR="002068F0" w:rsidRDefault="002068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602C" w14:textId="77777777" w:rsidR="00E44D83" w:rsidRDefault="00E44D83" w:rsidP="007265E4">
      <w:pPr>
        <w:spacing w:after="0" w:line="240" w:lineRule="auto"/>
      </w:pPr>
      <w:r>
        <w:separator/>
      </w:r>
    </w:p>
  </w:footnote>
  <w:footnote w:type="continuationSeparator" w:id="0">
    <w:p w14:paraId="544DC25E" w14:textId="77777777" w:rsidR="00E44D83" w:rsidRDefault="00E44D83" w:rsidP="0072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FA18" w14:textId="77777777" w:rsidR="0026039D" w:rsidRDefault="0026039D">
    <w:pPr>
      <w:pStyle w:val="a7"/>
    </w:pPr>
  </w:p>
  <w:p w14:paraId="0F619165" w14:textId="77777777" w:rsidR="008021B5" w:rsidRDefault="008021B5">
    <w:pPr>
      <w:pStyle w:val="a7"/>
    </w:pPr>
  </w:p>
  <w:p w14:paraId="6E679200" w14:textId="77777777" w:rsidR="0026039D" w:rsidRDefault="002603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CB3"/>
    <w:multiLevelType w:val="hybridMultilevel"/>
    <w:tmpl w:val="4F6E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3489"/>
    <w:multiLevelType w:val="hybridMultilevel"/>
    <w:tmpl w:val="C4D6B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D3655"/>
    <w:multiLevelType w:val="hybridMultilevel"/>
    <w:tmpl w:val="2D54796E"/>
    <w:lvl w:ilvl="0" w:tplc="EA7C4E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5E57"/>
    <w:multiLevelType w:val="hybridMultilevel"/>
    <w:tmpl w:val="49743AA2"/>
    <w:lvl w:ilvl="0" w:tplc="BE3453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F4A27"/>
    <w:multiLevelType w:val="hybridMultilevel"/>
    <w:tmpl w:val="FBDCC7D4"/>
    <w:lvl w:ilvl="0" w:tplc="3218523A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2325A"/>
    <w:multiLevelType w:val="hybridMultilevel"/>
    <w:tmpl w:val="DF7E6B02"/>
    <w:lvl w:ilvl="0" w:tplc="4CA4A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61198"/>
    <w:multiLevelType w:val="hybridMultilevel"/>
    <w:tmpl w:val="4F22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20879"/>
    <w:multiLevelType w:val="multilevel"/>
    <w:tmpl w:val="8080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46E1C"/>
    <w:multiLevelType w:val="hybridMultilevel"/>
    <w:tmpl w:val="A8E00DE2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52BA6C59"/>
    <w:multiLevelType w:val="hybridMultilevel"/>
    <w:tmpl w:val="D122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13B7A"/>
    <w:multiLevelType w:val="hybridMultilevel"/>
    <w:tmpl w:val="439AC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B5F2D"/>
    <w:multiLevelType w:val="hybridMultilevel"/>
    <w:tmpl w:val="172C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74714"/>
    <w:multiLevelType w:val="hybridMultilevel"/>
    <w:tmpl w:val="B008C100"/>
    <w:lvl w:ilvl="0" w:tplc="90F0D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F3B46"/>
    <w:multiLevelType w:val="hybridMultilevel"/>
    <w:tmpl w:val="480C4A12"/>
    <w:lvl w:ilvl="0" w:tplc="E5826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141EDF"/>
    <w:multiLevelType w:val="hybridMultilevel"/>
    <w:tmpl w:val="5816C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7F7284"/>
    <w:multiLevelType w:val="hybridMultilevel"/>
    <w:tmpl w:val="AE7C73C4"/>
    <w:lvl w:ilvl="0" w:tplc="2A02D5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12889"/>
    <w:multiLevelType w:val="hybridMultilevel"/>
    <w:tmpl w:val="BC9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174B6"/>
    <w:multiLevelType w:val="hybridMultilevel"/>
    <w:tmpl w:val="24DC8DE2"/>
    <w:lvl w:ilvl="0" w:tplc="767E26C2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2145C"/>
    <w:multiLevelType w:val="hybridMultilevel"/>
    <w:tmpl w:val="AE94DE5A"/>
    <w:lvl w:ilvl="0" w:tplc="84705F34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18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  <w:num w:numId="15">
    <w:abstractNumId w:val="5"/>
  </w:num>
  <w:num w:numId="16">
    <w:abstractNumId w:val="2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CA"/>
    <w:rsid w:val="00017DE6"/>
    <w:rsid w:val="00025587"/>
    <w:rsid w:val="00074A3E"/>
    <w:rsid w:val="000A1CEE"/>
    <w:rsid w:val="000A67B1"/>
    <w:rsid w:val="000B2478"/>
    <w:rsid w:val="000D623B"/>
    <w:rsid w:val="000E0376"/>
    <w:rsid w:val="000F1C9D"/>
    <w:rsid w:val="000F375C"/>
    <w:rsid w:val="001246CB"/>
    <w:rsid w:val="00167566"/>
    <w:rsid w:val="00192B66"/>
    <w:rsid w:val="00193F09"/>
    <w:rsid w:val="001D3FF1"/>
    <w:rsid w:val="002068F0"/>
    <w:rsid w:val="00237C98"/>
    <w:rsid w:val="00240445"/>
    <w:rsid w:val="0026039D"/>
    <w:rsid w:val="002751DC"/>
    <w:rsid w:val="002A7327"/>
    <w:rsid w:val="002B271C"/>
    <w:rsid w:val="002F2551"/>
    <w:rsid w:val="002F6974"/>
    <w:rsid w:val="00307759"/>
    <w:rsid w:val="0032217D"/>
    <w:rsid w:val="00336CC0"/>
    <w:rsid w:val="00356D16"/>
    <w:rsid w:val="003748F7"/>
    <w:rsid w:val="00392416"/>
    <w:rsid w:val="003B4F17"/>
    <w:rsid w:val="003C2981"/>
    <w:rsid w:val="003F7DD3"/>
    <w:rsid w:val="004007B2"/>
    <w:rsid w:val="004209E1"/>
    <w:rsid w:val="0045113A"/>
    <w:rsid w:val="004567DC"/>
    <w:rsid w:val="004613DA"/>
    <w:rsid w:val="00476332"/>
    <w:rsid w:val="00480390"/>
    <w:rsid w:val="004831DD"/>
    <w:rsid w:val="00491E8C"/>
    <w:rsid w:val="004D4F9C"/>
    <w:rsid w:val="004E41FE"/>
    <w:rsid w:val="00504669"/>
    <w:rsid w:val="00512F77"/>
    <w:rsid w:val="00524A1B"/>
    <w:rsid w:val="00524DBF"/>
    <w:rsid w:val="00531AAD"/>
    <w:rsid w:val="0055010A"/>
    <w:rsid w:val="005634D9"/>
    <w:rsid w:val="005862B2"/>
    <w:rsid w:val="00587ECC"/>
    <w:rsid w:val="005A4A55"/>
    <w:rsid w:val="005B200A"/>
    <w:rsid w:val="005B3D36"/>
    <w:rsid w:val="005E623F"/>
    <w:rsid w:val="005F46C2"/>
    <w:rsid w:val="0062018C"/>
    <w:rsid w:val="006202BE"/>
    <w:rsid w:val="0065688F"/>
    <w:rsid w:val="00671C66"/>
    <w:rsid w:val="006A0A70"/>
    <w:rsid w:val="006B72F5"/>
    <w:rsid w:val="006F4BA3"/>
    <w:rsid w:val="006F5500"/>
    <w:rsid w:val="007043DA"/>
    <w:rsid w:val="00711F61"/>
    <w:rsid w:val="007224C3"/>
    <w:rsid w:val="00725604"/>
    <w:rsid w:val="007265E4"/>
    <w:rsid w:val="007443C6"/>
    <w:rsid w:val="007667AE"/>
    <w:rsid w:val="00794195"/>
    <w:rsid w:val="007A6DBB"/>
    <w:rsid w:val="007E2BA3"/>
    <w:rsid w:val="007E68B7"/>
    <w:rsid w:val="008021B5"/>
    <w:rsid w:val="00821213"/>
    <w:rsid w:val="00827FF6"/>
    <w:rsid w:val="008424AD"/>
    <w:rsid w:val="0084264A"/>
    <w:rsid w:val="008628CD"/>
    <w:rsid w:val="008831E1"/>
    <w:rsid w:val="00886DB1"/>
    <w:rsid w:val="00891020"/>
    <w:rsid w:val="00897C46"/>
    <w:rsid w:val="008D32A0"/>
    <w:rsid w:val="0093401E"/>
    <w:rsid w:val="00950DCA"/>
    <w:rsid w:val="009663AC"/>
    <w:rsid w:val="00976D33"/>
    <w:rsid w:val="009A00AA"/>
    <w:rsid w:val="009B182B"/>
    <w:rsid w:val="009D01F0"/>
    <w:rsid w:val="009D2E39"/>
    <w:rsid w:val="009F67D1"/>
    <w:rsid w:val="00A05E17"/>
    <w:rsid w:val="00A20ADD"/>
    <w:rsid w:val="00A268A5"/>
    <w:rsid w:val="00A31778"/>
    <w:rsid w:val="00A425A0"/>
    <w:rsid w:val="00A430D1"/>
    <w:rsid w:val="00A460BA"/>
    <w:rsid w:val="00A84037"/>
    <w:rsid w:val="00AB3067"/>
    <w:rsid w:val="00AB661F"/>
    <w:rsid w:val="00AE05FA"/>
    <w:rsid w:val="00AE3A34"/>
    <w:rsid w:val="00AF3BFE"/>
    <w:rsid w:val="00B05917"/>
    <w:rsid w:val="00B1761A"/>
    <w:rsid w:val="00B7353D"/>
    <w:rsid w:val="00BE5A92"/>
    <w:rsid w:val="00C12EFD"/>
    <w:rsid w:val="00C2175F"/>
    <w:rsid w:val="00C231FB"/>
    <w:rsid w:val="00C26605"/>
    <w:rsid w:val="00C86E98"/>
    <w:rsid w:val="00CB3BBF"/>
    <w:rsid w:val="00CE48AC"/>
    <w:rsid w:val="00D01E4C"/>
    <w:rsid w:val="00D03E84"/>
    <w:rsid w:val="00D104CD"/>
    <w:rsid w:val="00D13975"/>
    <w:rsid w:val="00D13E84"/>
    <w:rsid w:val="00D3202E"/>
    <w:rsid w:val="00D55D46"/>
    <w:rsid w:val="00D8217B"/>
    <w:rsid w:val="00DC01A7"/>
    <w:rsid w:val="00DF16F7"/>
    <w:rsid w:val="00E04DD9"/>
    <w:rsid w:val="00E14008"/>
    <w:rsid w:val="00E16D44"/>
    <w:rsid w:val="00E21548"/>
    <w:rsid w:val="00E3397E"/>
    <w:rsid w:val="00E424E1"/>
    <w:rsid w:val="00E432BB"/>
    <w:rsid w:val="00E44D83"/>
    <w:rsid w:val="00E537AD"/>
    <w:rsid w:val="00E70590"/>
    <w:rsid w:val="00E70655"/>
    <w:rsid w:val="00E7626A"/>
    <w:rsid w:val="00E87C24"/>
    <w:rsid w:val="00E9469F"/>
    <w:rsid w:val="00E94D25"/>
    <w:rsid w:val="00EA3E10"/>
    <w:rsid w:val="00ED4717"/>
    <w:rsid w:val="00EE260C"/>
    <w:rsid w:val="00EF30A6"/>
    <w:rsid w:val="00EF781F"/>
    <w:rsid w:val="00F1172E"/>
    <w:rsid w:val="00F37714"/>
    <w:rsid w:val="00F51D78"/>
    <w:rsid w:val="00F7035D"/>
    <w:rsid w:val="00F737AB"/>
    <w:rsid w:val="00F856F4"/>
    <w:rsid w:val="00F91388"/>
    <w:rsid w:val="00FB0BD9"/>
    <w:rsid w:val="00FB7988"/>
    <w:rsid w:val="00FF0C0C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C25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7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76332"/>
  </w:style>
  <w:style w:type="character" w:styleId="a3">
    <w:name w:val="Hyperlink"/>
    <w:basedOn w:val="a0"/>
    <w:uiPriority w:val="99"/>
    <w:unhideWhenUsed/>
    <w:rsid w:val="000A1CE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241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B200A"/>
    <w:pPr>
      <w:ind w:left="720"/>
      <w:contextualSpacing/>
    </w:pPr>
  </w:style>
  <w:style w:type="character" w:customStyle="1" w:styleId="input-group-title">
    <w:name w:val="input-group-title"/>
    <w:basedOn w:val="a0"/>
    <w:rsid w:val="005B200A"/>
  </w:style>
  <w:style w:type="paragraph" w:styleId="a5">
    <w:name w:val="No Spacing"/>
    <w:uiPriority w:val="1"/>
    <w:qFormat/>
    <w:rsid w:val="00E537AD"/>
    <w:pPr>
      <w:spacing w:after="0" w:line="240" w:lineRule="auto"/>
    </w:pPr>
  </w:style>
  <w:style w:type="character" w:styleId="a6">
    <w:name w:val="line number"/>
    <w:basedOn w:val="a0"/>
    <w:uiPriority w:val="99"/>
    <w:semiHidden/>
    <w:unhideWhenUsed/>
    <w:rsid w:val="007265E4"/>
  </w:style>
  <w:style w:type="paragraph" w:styleId="a7">
    <w:name w:val="header"/>
    <w:basedOn w:val="a"/>
    <w:link w:val="a8"/>
    <w:uiPriority w:val="99"/>
    <w:unhideWhenUsed/>
    <w:rsid w:val="0072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5E4"/>
  </w:style>
  <w:style w:type="paragraph" w:styleId="a9">
    <w:name w:val="footer"/>
    <w:basedOn w:val="a"/>
    <w:link w:val="aa"/>
    <w:uiPriority w:val="99"/>
    <w:unhideWhenUsed/>
    <w:rsid w:val="0072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5E4"/>
  </w:style>
  <w:style w:type="paragraph" w:styleId="ab">
    <w:name w:val="Balloon Text"/>
    <w:basedOn w:val="a"/>
    <w:link w:val="ac"/>
    <w:uiPriority w:val="99"/>
    <w:semiHidden/>
    <w:unhideWhenUsed/>
    <w:rsid w:val="0045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7D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E7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70655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711F6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37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7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76332"/>
  </w:style>
  <w:style w:type="character" w:styleId="a3">
    <w:name w:val="Hyperlink"/>
    <w:basedOn w:val="a0"/>
    <w:uiPriority w:val="99"/>
    <w:unhideWhenUsed/>
    <w:rsid w:val="000A1CE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241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B200A"/>
    <w:pPr>
      <w:ind w:left="720"/>
      <w:contextualSpacing/>
    </w:pPr>
  </w:style>
  <w:style w:type="character" w:customStyle="1" w:styleId="input-group-title">
    <w:name w:val="input-group-title"/>
    <w:basedOn w:val="a0"/>
    <w:rsid w:val="005B200A"/>
  </w:style>
  <w:style w:type="paragraph" w:styleId="a5">
    <w:name w:val="No Spacing"/>
    <w:uiPriority w:val="1"/>
    <w:qFormat/>
    <w:rsid w:val="00E537AD"/>
    <w:pPr>
      <w:spacing w:after="0" w:line="240" w:lineRule="auto"/>
    </w:pPr>
  </w:style>
  <w:style w:type="character" w:styleId="a6">
    <w:name w:val="line number"/>
    <w:basedOn w:val="a0"/>
    <w:uiPriority w:val="99"/>
    <w:semiHidden/>
    <w:unhideWhenUsed/>
    <w:rsid w:val="007265E4"/>
  </w:style>
  <w:style w:type="paragraph" w:styleId="a7">
    <w:name w:val="header"/>
    <w:basedOn w:val="a"/>
    <w:link w:val="a8"/>
    <w:uiPriority w:val="99"/>
    <w:unhideWhenUsed/>
    <w:rsid w:val="0072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5E4"/>
  </w:style>
  <w:style w:type="paragraph" w:styleId="a9">
    <w:name w:val="footer"/>
    <w:basedOn w:val="a"/>
    <w:link w:val="aa"/>
    <w:uiPriority w:val="99"/>
    <w:unhideWhenUsed/>
    <w:rsid w:val="0072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5E4"/>
  </w:style>
  <w:style w:type="paragraph" w:styleId="ab">
    <w:name w:val="Balloon Text"/>
    <w:basedOn w:val="a"/>
    <w:link w:val="ac"/>
    <w:uiPriority w:val="99"/>
    <w:semiHidden/>
    <w:unhideWhenUsed/>
    <w:rsid w:val="0045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7D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E7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70655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711F6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97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690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4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D%D0%BA%D0%BE%D1%84%D0%B5%D0%BC%D0%B8%D0%BD%D0%B8%D0%B7%D0%BC" TargetMode="External"/><Relationship Id="rId18" Type="http://schemas.openxmlformats.org/officeDocument/2006/relationships/hyperlink" Target="https://www.wonderzine.com/wonderzine/life/life/223215-feminism" TargetMode="External"/><Relationship Id="rId26" Type="http://schemas.openxmlformats.org/officeDocument/2006/relationships/chart" Target="charts/chart8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C%D0%B0%D1%80%D0%BA%D1%81%D0%B8%D1%81%D1%82%D1%81%D0%BA%D0%B8%D0%B9_%D1%84%D0%B5%D0%BC%D0%B8%D0%BD%D0%B8%D0%B7%D0%BC" TargetMode="External"/><Relationship Id="rId17" Type="http://schemas.openxmlformats.org/officeDocument/2006/relationships/hyperlink" Target="https://scipress.ru/philology/articles/feminativy-v-russkom-yazyke-istoricheskij-aspekt.html" TargetMode="External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hyperlink" Target="http://oobsg.by/&#1086;-&#1085;&#1072;&#1089;" TargetMode="External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E%D1%86%D0%B8%D0%B0%D0%BB%D0%B8%D1%81%D1%82%D0%B8%D1%87%D0%B5%D1%81%D0%BA%D0%B8%D0%B9_%D1%84%D0%B5%D0%BC%D0%B8%D0%BD%D0%B8%D0%B7%D0%BC" TargetMode="External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chart" Target="charts/chart19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fem-proofs.livejournal.com/11788.html" TargetMode="Externa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10" Type="http://schemas.openxmlformats.org/officeDocument/2006/relationships/hyperlink" Target="http://psylib.org.ua/books/nahem01/txt09.htm" TargetMode="External"/><Relationship Id="rId19" Type="http://schemas.openxmlformats.org/officeDocument/2006/relationships/chart" Target="charts/chart1.xml"/><Relationship Id="rId31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hyperlink" Target="http://www.owl.ru/gender/143.htm" TargetMode="External"/><Relationship Id="rId14" Type="http://schemas.openxmlformats.org/officeDocument/2006/relationships/hyperlink" Target="http://www.owl.ru/gender/096.htm" TargetMode="Externa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слово "Феминизм"?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C05-41CC-A9A0-7C0708892FB6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05-41CC-A9A0-7C0708892FB6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C05-41CC-A9A0-7C0708892FB6}"/>
              </c:ext>
            </c:extLst>
          </c:dPt>
          <c:dLbls>
            <c:dLbl>
              <c:idx val="0"/>
              <c:layout>
                <c:manualLayout>
                  <c:x val="-0.15833597623213763"/>
                  <c:y val="-0.2241369828771403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81%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6694444444444445"/>
                      <c:h val="0.1705755530558680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5C05-41CC-A9A0-7C0708892FB6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16%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6805555555555566E-2"/>
                      <c:h val="0.1914682539682539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5C05-41CC-A9A0-7C0708892FB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5C05-41CC-A9A0-7C0708892F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слышал</c:v>
                </c:pt>
                <c:pt idx="2">
                  <c:v>впервые слышу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05-41CC-A9A0-7C070889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ваш взгляд, должны ли женщины иметь равные права с мужчинами?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FB-4D58-8001-4C75C943DF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0FB-4D58-8001-4C75C943DF00}"/>
              </c:ext>
            </c:extLst>
          </c:dPt>
          <c:dLbls>
            <c:dLbl>
              <c:idx val="0"/>
              <c:layout>
                <c:manualLayout>
                  <c:x val="-0.125"/>
                  <c:y val="-2.28633920759905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51%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7129629629629636E-2"/>
                      <c:h val="0.1240079365079365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10FB-4D58-8001-4C75C943DF00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49%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9.9537037037037035E-2"/>
                      <c:h val="0.135912698412698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10FB-4D58-8001-4C75C943DF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FB-4D58-8001-4C75C943D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слышали или слышите сейчас впервые слово «феминизм» 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C28-4899-8228-EE59D2AD16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0BB-4152-A85D-61ABC0DAA1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0BB-4152-A85D-61ABC0DAA145}"/>
              </c:ext>
            </c:extLst>
          </c:dPt>
          <c:dLbls>
            <c:dLbl>
              <c:idx val="0"/>
              <c:layout>
                <c:manualLayout>
                  <c:x val="6.9444444444444441E-3"/>
                  <c:y val="-0.257936507936507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122685185185186"/>
                      <c:h val="0.2033730158730158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AC28-4899-8228-EE59D2AD16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Слышал(-ла)</c:v>
                </c:pt>
                <c:pt idx="2">
                  <c:v>Впервые слышу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28-4899-8228-EE59D2AD1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существуют «мужские» и «женские» сферы общественной жизни?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DB0-46DB-97C6-597CD0B02A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DB0-46DB-97C6-597CD0B02A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DB0-46DB-97C6-597CD0B02A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B0-46DB-97C6-597CD0B02A61}"/>
              </c:ext>
            </c:extLst>
          </c:dPt>
          <c:dLbls>
            <c:dLbl>
              <c:idx val="0"/>
              <c:layout>
                <c:manualLayout>
                  <c:x val="-8.8466936424613674E-2"/>
                  <c:y val="3.56606986626671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45%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6944444444444449E-2"/>
                      <c:h val="0.1189882514685664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EDB0-46DB-97C6-597CD0B02A61}"/>
                </c:ext>
              </c:extLst>
            </c:dLbl>
            <c:dLbl>
              <c:idx val="1"/>
              <c:layout>
                <c:manualLayout>
                  <c:x val="3.7037128171478563E-2"/>
                  <c:y val="-0.1077840269966254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2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9861111111111105E-2"/>
                      <c:h val="0.109126984126984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DB0-46DB-97C6-597CD0B02A6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2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DB0-46DB-97C6-597CD0B02A6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DB0-46DB-97C6-597CD0B02A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каждый пол обязан выполнять свою роль в обществе</c:v>
                </c:pt>
                <c:pt idx="1">
                  <c:v>Да, эти сферы сложились исторически, но нет надобности поддерживать их в существование в современном мире</c:v>
                </c:pt>
                <c:pt idx="2">
                  <c:v>Нет, в современном обществе нет разделения сфер по половому признаку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B0-46DB-97C6-597CD0B02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Ваш взгляд, нужен ли феминизм в современном обществе?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AF-4CAF-ADB9-4596E4AABD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5AF-4CAF-ADB9-4596E4AABD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AF-4CAF-ADB9-4596E4AABD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5AF-4CAF-ADB9-4596E4AABDAF}"/>
              </c:ext>
            </c:extLst>
          </c:dPt>
          <c:dLbls>
            <c:dLbl>
              <c:idx val="0"/>
              <c:layout>
                <c:manualLayout>
                  <c:x val="-5.5555555555555552E-2"/>
                  <c:y val="0.1534080114985626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6805555555555566E-2"/>
                      <c:h val="0.1795634920634920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35AF-4CAF-ADB9-4596E4AABDAF}"/>
                </c:ext>
              </c:extLst>
            </c:dLbl>
            <c:dLbl>
              <c:idx val="1"/>
              <c:layout>
                <c:manualLayout>
                  <c:x val="-8.2403215223097112E-2"/>
                  <c:y val="-8.05189976252968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36%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4537037037037037E-2"/>
                      <c:h val="0.1348612673415823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35AF-4CAF-ADB9-4596E4AABDAF}"/>
                </c:ext>
              </c:extLst>
            </c:dLbl>
            <c:dLbl>
              <c:idx val="2"/>
              <c:layout>
                <c:manualLayout>
                  <c:x val="7.6842282735491402E-2"/>
                  <c:y val="-3.586114235720534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33%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2222222222222212E-2"/>
                      <c:h val="0.1150199975003124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35AF-4CAF-ADB9-4596E4AABDAF}"/>
                </c:ext>
              </c:extLst>
            </c:dLbl>
            <c:dLbl>
              <c:idx val="3"/>
              <c:layout>
                <c:manualLayout>
                  <c:x val="3.4594178331875183E-2"/>
                  <c:y val="9.77932445944256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2222222222222212E-2"/>
                      <c:h val="9.517872765904260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35AF-4CAF-ADB9-4596E4AABD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Нет, женщина не может быть равной мужчине </c:v>
                </c:pt>
                <c:pt idx="1">
                  <c:v>Нет, женщины уже добились равноправия с мужчинами</c:v>
                </c:pt>
                <c:pt idx="2">
                  <c:v>Да, нужен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AF-4CAF-ADB9-4596E4AAB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считаете, могут ли мужчины быть участниками феминистского движения?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D84-49F3-A66B-67F2AEB2FB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84-49F3-A66B-67F2AEB2FB4A}"/>
              </c:ext>
            </c:extLst>
          </c:dPt>
          <c:dLbls>
            <c:dLbl>
              <c:idx val="0"/>
              <c:layout>
                <c:manualLayout>
                  <c:x val="-0.13425925925925916"/>
                  <c:y val="-0.1803558930133733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66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76388888888889"/>
                      <c:h val="0.2400793650793650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D84-49F3-A66B-67F2AEB2FB4A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5972222222222224E-2"/>
                      <c:h val="0.1835317460317460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5D84-49F3-A66B-67F2AEB2FB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84-49F3-A66B-67F2AEB2FB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ваш взгляд, должны ли женщины иметь равные права с мужчинами?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8F-4308-BFE9-A7FE9ABC2F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58F-4308-BFE9-A7FE9ABC2F57}"/>
              </c:ext>
            </c:extLst>
          </c:dPt>
          <c:dLbls>
            <c:dLbl>
              <c:idx val="0"/>
              <c:layout>
                <c:manualLayout>
                  <c:x val="-8.9751567512394298E-2"/>
                  <c:y val="-0.1485864266966629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66%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0740740740740729E-2"/>
                      <c:h val="0.1785120609923759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058F-4308-BFE9-A7FE9ABC2F57}"/>
                </c:ext>
              </c:extLst>
            </c:dLbl>
            <c:dLbl>
              <c:idx val="1"/>
              <c:layout>
                <c:manualLayout>
                  <c:x val="0.10791092519685039"/>
                  <c:y val="0.1413651418572678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4918890347039954E-2"/>
                      <c:h val="0.1269247594050743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058F-4308-BFE9-A7FE9ABC2F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8F-4308-BFE9-A7FE9ABC2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слышали или слышите сейчас впервые слово «феминизм» 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1CB-4A2F-97E7-B374594188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1CB-4A2F-97E7-B374594188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D3-4A7C-B858-347C3917DD92}"/>
              </c:ext>
            </c:extLst>
          </c:dPt>
          <c:dLbls>
            <c:dLbl>
              <c:idx val="0"/>
              <c:layout>
                <c:manualLayout>
                  <c:x val="-9.0277777777777776E-2"/>
                  <c:y val="-0.2757936507936508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91%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590277777777778"/>
                      <c:h val="0.1914682539682539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01CB-4A2F-97E7-B37459418867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2083333333333336E-2"/>
                      <c:h val="8.134920634920635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01CB-4A2F-97E7-B374594188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Слышала)</c:v>
                </c:pt>
                <c:pt idx="2">
                  <c:v>Впервые слышу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CB-4A2F-97E7-B37459418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существуют «мужские» и «женские» сферы общественной жизни?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0E0-43E5-A3A7-D40830433A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0E0-43E5-A3A7-D40830433A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E0-43E5-A3A7-D40830433A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E0-43E5-A3A7-D40830433A4A}"/>
              </c:ext>
            </c:extLst>
          </c:dPt>
          <c:dLbls>
            <c:dLbl>
              <c:idx val="0"/>
              <c:layout>
                <c:manualLayout>
                  <c:x val="-6.4814814814814894E-2"/>
                  <c:y val="8.72672165979252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1342592592592594E-2"/>
                      <c:h val="0.1081349206349206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10E0-43E5-A3A7-D40830433A4A}"/>
                </c:ext>
              </c:extLst>
            </c:dLbl>
            <c:dLbl>
              <c:idx val="1"/>
              <c:layout>
                <c:manualLayout>
                  <c:x val="-6.9444444444444441E-3"/>
                  <c:y val="-0.128725471816023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45%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1342592592592594E-2"/>
                      <c:h val="0.100198412698412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10E0-43E5-A3A7-D40830433A4A}"/>
                </c:ext>
              </c:extLst>
            </c:dLbl>
            <c:dLbl>
              <c:idx val="2"/>
              <c:layout>
                <c:manualLayout>
                  <c:x val="6.9444444444444448E-2"/>
                  <c:y val="4.10520559930008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5231481481481483E-2"/>
                      <c:h val="0.1160714285714285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10E0-43E5-A3A7-D40830433A4A}"/>
                </c:ext>
              </c:extLst>
            </c:dLbl>
            <c:dLbl>
              <c:idx val="3"/>
              <c:layout>
                <c:manualLayout>
                  <c:x val="4.3981481481481483E-2"/>
                  <c:y val="9.69160104986876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0763888888888888E-2"/>
                      <c:h val="0.1081349206349206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10E0-43E5-A3A7-D40830433A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каждый пол обязан выполнять свою роль в обществе</c:v>
                </c:pt>
                <c:pt idx="1">
                  <c:v>Да, эти сферы сложились исторически, но нет надобности поддерживать их в существование в современном мире</c:v>
                </c:pt>
                <c:pt idx="2">
                  <c:v>Нет, в современном обществе нет разделения сфер по половому признаку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E0-43E5-A3A7-D40830433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Ваш взгляд, нужен ли феминизм в современном обществе?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DA6-4B69-BA0E-3258C8AE61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DA6-4B69-BA0E-3258C8AE61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DA6-4B69-BA0E-3258C8AE61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DA6-4B69-BA0E-3258C8AE612C}"/>
              </c:ext>
            </c:extLst>
          </c:dPt>
          <c:dLbls>
            <c:dLbl>
              <c:idx val="0"/>
              <c:layout>
                <c:manualLayout>
                  <c:x val="-6.25E-2"/>
                  <c:y val="0.1103496437945256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0763888888888888E-2"/>
                      <c:h val="0.1240079365079365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3DA6-4B69-BA0E-3258C8AE612C}"/>
                </c:ext>
              </c:extLst>
            </c:dLbl>
            <c:dLbl>
              <c:idx val="1"/>
              <c:layout>
                <c:manualLayout>
                  <c:x val="-7.638879775444736E-2"/>
                  <c:y val="-3.410698662667166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0601851851851846E-2"/>
                      <c:h val="0.1121031746031746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3DA6-4B69-BA0E-3258C8AE612C}"/>
                </c:ext>
              </c:extLst>
            </c:dLbl>
            <c:dLbl>
              <c:idx val="2"/>
              <c:layout>
                <c:manualLayout>
                  <c:x val="-5.2083242198891808E-2"/>
                  <c:y val="-0.125374328208973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9861111111111105E-2"/>
                      <c:h val="0.1011904761904761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3DA6-4B69-BA0E-3258C8AE612C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3657407407407413E-2"/>
                      <c:h val="0.1160714285714285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3DA6-4B69-BA0E-3258C8AE61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Нет, женщина не может быть равной мужчине </c:v>
                </c:pt>
                <c:pt idx="1">
                  <c:v>Нет, женщины уже добились равноправия с мужчинами</c:v>
                </c:pt>
                <c:pt idx="2">
                  <c:v>Да, нужен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A6-4B69-BA0E-3258C8AE6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считаете, могут ли мужчины быть участниками феминистского движения?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257-45B0-B6B6-4F7FCF1836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57-45B0-B6B6-4F7FCF1836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58-4196-A191-ABE2EC0FF3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58-4196-A191-ABE2EC0FF351}"/>
              </c:ext>
            </c:extLst>
          </c:dPt>
          <c:dLbls>
            <c:dLbl>
              <c:idx val="0"/>
              <c:layout>
                <c:manualLayout>
                  <c:x val="-0.10185185185185185"/>
                  <c:y val="-0.189162292213473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73%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300925925925926"/>
                      <c:h val="0.16071428571428573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9257-45B0-B6B6-4F7FCF18365B}"/>
                </c:ext>
              </c:extLst>
            </c:dLbl>
            <c:dLbl>
              <c:idx val="1"/>
              <c:layout>
                <c:manualLayout>
                  <c:x val="9.4907407407407413E-2"/>
                  <c:y val="0.1331380452443444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9.9537037037037035E-2"/>
                      <c:h val="0.1240079365079365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9257-45B0-B6B6-4F7FCF1836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57-45B0-B6B6-4F7FCF183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существуют "мужские" и " женские" сферы общественной жизни?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0F-469B-9DB6-5AC6592053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B0F-469B-9DB6-5AC6592053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CB0F-469B-9DB6-5AC6592053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0F-469B-9DB6-5AC659205377}"/>
              </c:ext>
            </c:extLst>
          </c:dPt>
          <c:dLbls>
            <c:dLbl>
              <c:idx val="0"/>
              <c:layout>
                <c:manualLayout>
                  <c:x val="-5.8829028636696118E-2"/>
                  <c:y val="0.124592634977027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13%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3358171882762053E-2"/>
                      <c:h val="0.1156364402388963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CB0F-469B-9DB6-5AC659205377}"/>
                </c:ext>
              </c:extLst>
            </c:dLbl>
            <c:dLbl>
              <c:idx val="1"/>
              <c:layout>
                <c:manualLayout>
                  <c:x val="-8.1967213114754092E-2"/>
                  <c:y val="-0.1508386424581959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60%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9.9354197714853459E-2"/>
                      <c:h val="0.1211135213304410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CB0F-469B-9DB6-5AC659205377}"/>
                </c:ext>
              </c:extLst>
            </c:dLbl>
            <c:dLbl>
              <c:idx val="2"/>
              <c:layout>
                <c:manualLayout>
                  <c:x val="7.879472405740634E-2"/>
                  <c:y val="8.65152498562408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24%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723298559364133E-2"/>
                      <c:h val="0.1156364402388963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CB0F-469B-9DB6-5AC659205377}"/>
                </c:ext>
              </c:extLst>
            </c:dLbl>
            <c:dLbl>
              <c:idx val="3"/>
              <c:layout>
                <c:manualLayout>
                  <c:x val="1.5822253775655E-2"/>
                  <c:y val="3.34432165610535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3%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590660705414802E-2"/>
                      <c:h val="9.755979526420369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CB0F-469B-9DB6-5AC659205377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кажный пол обязан выполнять свою роль в обществе.</c:v>
                </c:pt>
                <c:pt idx="1">
                  <c:v>Да, эти сферы сложились исторически, но нет надобности поддерживать их в существование в современном мире</c:v>
                </c:pt>
                <c:pt idx="2">
                  <c:v>Нет, в современном обществе нет разделения сфер по половому признаку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32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0F-469B-9DB6-5AC659205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448517705778581"/>
          <c:y val="0.67235782078216366"/>
          <c:w val="0.76854579094155706"/>
          <c:h val="0.305950205248205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ваш взгляд, должны ли женщины иметь равные права с мужчинами?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D5F-45E4-8E73-819BBF9F4D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5F-45E4-8E73-819BBF9F4D02}"/>
              </c:ext>
            </c:extLst>
          </c:dPt>
          <c:dLbls>
            <c:dLbl>
              <c:idx val="0"/>
              <c:layout>
                <c:manualLayout>
                  <c:x val="-0.1111111111111111"/>
                  <c:y val="-0.118939195100612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73%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7546296296296294E-2"/>
                      <c:h val="0.1488095238095238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AD5F-45E4-8E73-819BBF9F4D02}"/>
                </c:ext>
              </c:extLst>
            </c:dLbl>
            <c:dLbl>
              <c:idx val="1"/>
              <c:layout>
                <c:manualLayout>
                  <c:x val="9.818122995042286E-2"/>
                  <c:y val="0.1171987876515435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25E-2"/>
                      <c:h val="0.1438492063492063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AD5F-45E4-8E73-819BBF9F4D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5F-45E4-8E73-819BBF9F4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ваш взгляд, нужен ли феминизм в современном обществе?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24-482B-AA05-8F07BE616E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D24-482B-AA05-8F07BE616E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D24-482B-AA05-8F07BE616E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D24-482B-AA05-8F07BE616E77}"/>
              </c:ext>
            </c:extLst>
          </c:dPt>
          <c:dLbls>
            <c:dLbl>
              <c:idx val="0"/>
              <c:layout>
                <c:manualLayout>
                  <c:x val="-5.5555555555555552E-2"/>
                  <c:y val="0.1232836520434945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7546296296296294E-2"/>
                      <c:h val="0.1240079365079365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7D24-482B-AA05-8F07BE616E77}"/>
                </c:ext>
              </c:extLst>
            </c:dLbl>
            <c:dLbl>
              <c:idx val="1"/>
              <c:layout>
                <c:manualLayout>
                  <c:x val="-8.5648148148148154E-2"/>
                  <c:y val="3.941663542057246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5231481481481483E-2"/>
                      <c:h val="0.1676587301587301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7D24-482B-AA05-8F07BE616E77}"/>
                </c:ext>
              </c:extLst>
            </c:dLbl>
            <c:dLbl>
              <c:idx val="2"/>
              <c:layout>
                <c:manualLayout>
                  <c:x val="3.9351851851851853E-2"/>
                  <c:y val="-0.182773715785526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25"/>
                      <c:h val="0.1755952380952380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7D24-482B-AA05-8F07BE616E77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0185185185185182E-2"/>
                      <c:h val="7.63888888888888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7D24-482B-AA05-8F07BE616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Нет, женщина не может быть равной  мужчине</c:v>
                </c:pt>
                <c:pt idx="1">
                  <c:v>Нет, женщины уже добились равноправия с мужчинами</c:v>
                </c:pt>
                <c:pt idx="2">
                  <c:v>Да, нужен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26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24-482B-AA05-8F07BE616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считаете, могут ли мужчины быть участниками феминистического движения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0D3-43FD-BF88-D6EB7258BD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D3-43FD-BF88-D6EB7258BDC3}"/>
              </c:ext>
            </c:extLst>
          </c:dPt>
          <c:dLbls>
            <c:dLbl>
              <c:idx val="0"/>
              <c:layout>
                <c:manualLayout>
                  <c:x val="-6.7129629629629636E-2"/>
                  <c:y val="-0.23908730158730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87%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879629629629629"/>
                      <c:h val="0.239087301587301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60D3-43FD-BF88-D6EB7258BDC3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9027777777777776E-2"/>
                      <c:h val="0.1646825396825396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60D3-43FD-BF88-D6EB7258BD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D3-43FD-BF88-D6EB7258B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ваш взгляд,должны ли женщины иметь равныеправа с мужчинами?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726-4435-9A25-4867DC62E0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26-4435-9A25-4867DC62E0B1}"/>
              </c:ext>
            </c:extLst>
          </c:dPt>
          <c:dLbls>
            <c:dLbl>
              <c:idx val="0"/>
              <c:layout>
                <c:manualLayout>
                  <c:x val="-6.9690507436570431E-2"/>
                  <c:y val="-0.185871766029246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80%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9722222222222213E-2"/>
                      <c:h val="0.1189882514685664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9726-4435-9A25-4867DC62E0B1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7384259259259259E-2"/>
                      <c:h val="0.1041666666666666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9726-4435-9A25-4867DC62E0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26-4435-9A25-4867DC62E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слово «феминизм» 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928-4FFB-9DC6-980BEB031C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28-4FFB-9DC6-980BEB031C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C928-4FFB-9DC6-980BEB031C45}"/>
              </c:ext>
            </c:extLst>
          </c:dPt>
          <c:dLbls>
            <c:dLbl>
              <c:idx val="0"/>
              <c:layout>
                <c:manualLayout>
                  <c:x val="-9.9705271216097985E-2"/>
                  <c:y val="-0.2112521872265966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74%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675925925925926"/>
                      <c:h val="0.1745438070241219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C928-4FFB-9DC6-980BEB031C45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5231481481481483E-2"/>
                      <c:h val="0.1319444444444444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C928-4FFB-9DC6-980BEB031C45}"/>
                </c:ext>
              </c:extLst>
            </c:dLbl>
            <c:dLbl>
              <c:idx val="2"/>
              <c:layout>
                <c:manualLayout>
                  <c:x val="2.5462962962962962E-2"/>
                  <c:y val="0.141995063117110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3657407407407413E-2"/>
                      <c:h val="0.1567460317460317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C928-4FFB-9DC6-980BEB031C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Слышал</c:v>
                </c:pt>
                <c:pt idx="2">
                  <c:v>Впервые слышу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28-4FFB-9DC6-980BEB031C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существуют «мужские» и «женские» сферы общественной жизни?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59C-4C52-BA46-34A2021923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9C-4C52-BA46-34A2021923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59C-4C52-BA46-34A2021923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9C-4C52-BA46-34A202192380}"/>
              </c:ext>
            </c:extLst>
          </c:dPt>
          <c:dLbls>
            <c:dLbl>
              <c:idx val="0"/>
              <c:layout>
                <c:manualLayout>
                  <c:x val="-9.9895273852357858E-2"/>
                  <c:y val="8.0962180863752191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46%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9.5187637969094907E-2"/>
                      <c:h val="0.1741857551896921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959C-4C52-BA46-34A202192380}"/>
                </c:ext>
              </c:extLst>
            </c:dLbl>
            <c:dLbl>
              <c:idx val="1"/>
              <c:layout>
                <c:manualLayout>
                  <c:x val="8.0962524551980677E-2"/>
                  <c:y val="-9.00404139823431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635761589403973E-2"/>
                      <c:h val="8.327666428060126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959C-4C52-BA46-34A202192380}"/>
                </c:ext>
              </c:extLst>
            </c:dLbl>
            <c:dLbl>
              <c:idx val="2"/>
              <c:layout>
                <c:manualLayout>
                  <c:x val="5.518763796909492E-2"/>
                  <c:y val="9.087240515390121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8366445916114788E-2"/>
                      <c:h val="0.1003787878787878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959C-4C52-BA46-34A202192380}"/>
                </c:ext>
              </c:extLst>
            </c:dLbl>
            <c:dLbl>
              <c:idx val="3"/>
              <c:layout>
                <c:manualLayout>
                  <c:x val="1.8537310319653749E-2"/>
                  <c:y val="8.028215223097106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8200796092541411E-2"/>
                      <c:h val="6.8125149129086127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959C-4C52-BA46-34A2021923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каждый пол обязан выполнять свою роль в обществе</c:v>
                </c:pt>
                <c:pt idx="1">
                  <c:v>Да, эти сферы сложились исторически, но нет надобности поддерживать их в существование в современном мире</c:v>
                </c:pt>
                <c:pt idx="2">
                  <c:v>Нет, в современном обществе нет разделения сфер по половому признаку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10</c:v>
                </c:pt>
                <c:pt idx="2">
                  <c:v>6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9C-4C52-BA46-34A202192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 rot="0" vert="horz"/>
        <a:lstStyle/>
        <a:p>
          <a:pPr>
            <a:defRPr b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Ваш взгляд, нужен ли феминизм в современном обществе? 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378-47D2-89B9-2326E95ECBD2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378-47D2-89B9-2326E95ECBD2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9378-47D2-89B9-2326E95ECBD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378-47D2-89B9-2326E95ECBD2}"/>
              </c:ext>
            </c:extLst>
          </c:dPt>
          <c:dLbls>
            <c:dLbl>
              <c:idx val="0"/>
              <c:layout>
                <c:manualLayout>
                  <c:x val="-0.10185185185185185"/>
                  <c:y val="1.62175040619921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8703703703703706E-2"/>
                      <c:h val="0.1279761904761904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9378-47D2-89B9-2326E95ECBD2}"/>
                </c:ext>
              </c:extLst>
            </c:dLbl>
            <c:dLbl>
              <c:idx val="1"/>
              <c:layout>
                <c:manualLayout>
                  <c:x val="9.4907498541848934E-2"/>
                  <c:y val="-0.103948881389826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9861111111111105E-2"/>
                      <c:h val="8.134920634920635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9378-47D2-89B9-2326E95ECBD2}"/>
                </c:ext>
              </c:extLst>
            </c:dLbl>
            <c:dLbl>
              <c:idx val="2"/>
              <c:layout>
                <c:manualLayout>
                  <c:x val="5.2027285651793528E-2"/>
                  <c:y val="2.73918885139357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9907407407407393E-2"/>
                      <c:h val="9.914698162729658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9378-47D2-89B9-2326E95ECBD2}"/>
                </c:ext>
              </c:extLst>
            </c:dLbl>
            <c:dLbl>
              <c:idx val="3"/>
              <c:layout>
                <c:manualLayout>
                  <c:x val="6.9444444444444448E-2"/>
                  <c:y val="0.105703974503187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7546296296296294E-2"/>
                      <c:h val="9.722222222222222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9378-47D2-89B9-2326E95ECBD2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Нет, женщина не может быть равной мужчине </c:v>
                </c:pt>
                <c:pt idx="1">
                  <c:v>Нет, женщины уже добились равноправия с мужчинами</c:v>
                </c:pt>
                <c:pt idx="2">
                  <c:v>Да, нужен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11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78-47D2-89B9-2326E95EC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считаете, могут ли мужчины быть участниками феминистского движения?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6C-4A5C-9E11-DFCB62F4A4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86C-4A5C-9E11-DFCB62F4A469}"/>
              </c:ext>
            </c:extLst>
          </c:dPt>
          <c:dLbls>
            <c:dLbl>
              <c:idx val="0"/>
              <c:layout>
                <c:manualLayout>
                  <c:x val="-9.4253062117235359E-2"/>
                  <c:y val="7.781121109861266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46%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277777777777778E-2"/>
                      <c:h val="0.1269247594050743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C86C-4A5C-9E11-DFCB62F4A469}"/>
                </c:ext>
              </c:extLst>
            </c:dLbl>
            <c:dLbl>
              <c:idx val="1"/>
              <c:layout>
                <c:manualLayout>
                  <c:x val="0.14351860965296004"/>
                  <c:y val="-4.954755655543056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54%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564814814814814E-2"/>
                      <c:h val="0.1398809523809523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C86C-4A5C-9E11-DFCB62F4A4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6C-4A5C-9E11-DFCB62F4A4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F529-8C0C-4C43-8310-A0231272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Юхневич</dc:creator>
  <cp:lastModifiedBy>207</cp:lastModifiedBy>
  <cp:revision>5</cp:revision>
  <cp:lastPrinted>2021-03-09T19:11:00Z</cp:lastPrinted>
  <dcterms:created xsi:type="dcterms:W3CDTF">2021-04-08T11:54:00Z</dcterms:created>
  <dcterms:modified xsi:type="dcterms:W3CDTF">2021-04-09T06:15:00Z</dcterms:modified>
</cp:coreProperties>
</file>