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66F" w:rsidRDefault="0075166F" w:rsidP="0075166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МУНИЦИПАЛЬНОЕ БЮДЖЕТНОЕ</w:t>
      </w:r>
    </w:p>
    <w:p w:rsidR="0075166F" w:rsidRDefault="0075166F" w:rsidP="0075166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ОБЩЕОБРАЗОВАТЕЛЬНОЕ УЧРЕЖДЕНИЕ</w:t>
      </w:r>
    </w:p>
    <w:p w:rsidR="0075166F" w:rsidRDefault="0075166F" w:rsidP="0075166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«СРЕДНЯЯ ШКОЛА № 2 имени Алексея Круталевича</w:t>
      </w:r>
    </w:p>
    <w:p w:rsidR="0075166F" w:rsidRDefault="0075166F" w:rsidP="0075166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32"/>
          <w:szCs w:val="32"/>
        </w:rPr>
        <w:t>города Гвардейска»</w:t>
      </w:r>
    </w:p>
    <w:p w:rsidR="0075166F" w:rsidRDefault="0075166F" w:rsidP="0075166F">
      <w:pPr>
        <w:jc w:val="center"/>
      </w:pPr>
      <w:r>
        <w:t>_____________________________________________________________________________</w:t>
      </w:r>
    </w:p>
    <w:p w:rsidR="0075166F" w:rsidRDefault="0075166F" w:rsidP="0075166F">
      <w:pPr>
        <w:ind w:firstLine="720"/>
      </w:pPr>
      <w:r>
        <w:t xml:space="preserve">238210, Калининградская </w:t>
      </w:r>
      <w:proofErr w:type="gramStart"/>
      <w:r>
        <w:t xml:space="preserve">область,   </w:t>
      </w:r>
      <w:proofErr w:type="gramEnd"/>
      <w:r>
        <w:t xml:space="preserve">                                    тел/факс</w:t>
      </w:r>
      <w:r>
        <w:rPr>
          <w:b/>
        </w:rPr>
        <w:t xml:space="preserve">: </w:t>
      </w:r>
      <w:r>
        <w:t>8-401-59-3-16-96</w:t>
      </w:r>
    </w:p>
    <w:p w:rsidR="0075166F" w:rsidRDefault="0075166F" w:rsidP="0075166F">
      <w:pPr>
        <w:jc w:val="center"/>
        <w:rPr>
          <w:b/>
        </w:rPr>
      </w:pPr>
      <w:r>
        <w:t>гор. Гвардейск, ул. Тельмана 30-</w:t>
      </w:r>
      <w:proofErr w:type="gramStart"/>
      <w:r>
        <w:t xml:space="preserve">а,   </w:t>
      </w:r>
      <w:proofErr w:type="gramEnd"/>
      <w:r>
        <w:t xml:space="preserve">                                Е – </w:t>
      </w:r>
      <w:r>
        <w:rPr>
          <w:lang w:val="en-US"/>
        </w:rPr>
        <w:t>mail</w:t>
      </w:r>
      <w:r>
        <w:t xml:space="preserve">: </w:t>
      </w:r>
      <w:proofErr w:type="spellStart"/>
      <w:r>
        <w:rPr>
          <w:lang w:val="en-US"/>
        </w:rPr>
        <w:t>gvardeiskschool</w:t>
      </w:r>
      <w:proofErr w:type="spellEnd"/>
      <w:r>
        <w:t>@</w:t>
      </w:r>
      <w:r>
        <w:rPr>
          <w:lang w:val="en-US"/>
        </w:rPr>
        <w:t>mail</w:t>
      </w:r>
      <w:r>
        <w:t>.</w:t>
      </w:r>
      <w:proofErr w:type="spellStart"/>
      <w:r>
        <w:rPr>
          <w:lang w:val="en-US"/>
        </w:rPr>
        <w:t>ru</w:t>
      </w:r>
      <w:proofErr w:type="spellEnd"/>
    </w:p>
    <w:p w:rsidR="0075166F" w:rsidRDefault="0075166F" w:rsidP="0075166F">
      <w:r>
        <w:t xml:space="preserve">                                                                                                                  </w:t>
      </w:r>
      <w:proofErr w:type="gramStart"/>
      <w:r>
        <w:rPr>
          <w:lang w:val="en-US"/>
        </w:rPr>
        <w:t>http</w:t>
      </w:r>
      <w:proofErr w:type="gramEnd"/>
      <w:r>
        <w:rPr>
          <w:b/>
        </w:rPr>
        <w:t>:  //</w:t>
      </w:r>
      <w:proofErr w:type="spellStart"/>
      <w:r>
        <w:rPr>
          <w:lang w:val="en-US"/>
        </w:rPr>
        <w:t>wwwgvardejskschool</w:t>
      </w:r>
      <w:proofErr w:type="spellEnd"/>
      <w:r>
        <w:t xml:space="preserve">. </w:t>
      </w:r>
      <w:proofErr w:type="spellStart"/>
      <w:proofErr w:type="gramStart"/>
      <w:r>
        <w:rPr>
          <w:lang w:val="en-US"/>
        </w:rPr>
        <w:t>ru</w:t>
      </w:r>
      <w:proofErr w:type="spellEnd"/>
      <w:proofErr w:type="gramEnd"/>
      <w:r>
        <w:t>.</w:t>
      </w:r>
    </w:p>
    <w:p w:rsidR="0075166F" w:rsidRPr="0075166F" w:rsidRDefault="0075166F" w:rsidP="0075166F">
      <w:pPr>
        <w:pStyle w:val="a7"/>
        <w:rPr>
          <w:b/>
          <w:sz w:val="28"/>
          <w:szCs w:val="28"/>
        </w:rPr>
      </w:pPr>
      <w:r>
        <w:rPr>
          <w:sz w:val="28"/>
          <w:szCs w:val="28"/>
        </w:rPr>
        <w:t> </w:t>
      </w:r>
    </w:p>
    <w:p w:rsidR="0075166F" w:rsidRDefault="0075166F" w:rsidP="0075166F">
      <w:pPr>
        <w:pStyle w:val="a7"/>
        <w:ind w:firstLine="360"/>
        <w:jc w:val="center"/>
        <w:rPr>
          <w:b/>
          <w:sz w:val="28"/>
          <w:szCs w:val="28"/>
        </w:rPr>
      </w:pPr>
    </w:p>
    <w:p w:rsidR="0075166F" w:rsidRDefault="0075166F" w:rsidP="0075166F">
      <w:pPr>
        <w:pStyle w:val="a7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Школьная практическая конференция </w:t>
      </w:r>
      <w:r>
        <w:rPr>
          <w:sz w:val="28"/>
          <w:szCs w:val="28"/>
        </w:rPr>
        <w:br/>
        <w:t xml:space="preserve"> «Учение с увлечением – старт в науку»</w:t>
      </w:r>
    </w:p>
    <w:p w:rsidR="0075166F" w:rsidRDefault="0075166F" w:rsidP="0075166F">
      <w:pPr>
        <w:pStyle w:val="a7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75166F" w:rsidRDefault="0075166F" w:rsidP="0075166F">
      <w:pPr>
        <w:pStyle w:val="a7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75166F" w:rsidRDefault="0075166F" w:rsidP="0075166F">
      <w:pPr>
        <w:pStyle w:val="a7"/>
        <w:ind w:first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Секция естественнонаучного цикла </w:t>
      </w:r>
    </w:p>
    <w:p w:rsidR="0075166F" w:rsidRDefault="0075166F" w:rsidP="0075166F">
      <w:pPr>
        <w:pStyle w:val="a7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 </w:t>
      </w:r>
    </w:p>
    <w:p w:rsidR="0075166F" w:rsidRDefault="0075166F" w:rsidP="0075166F">
      <w:pPr>
        <w:pStyle w:val="a7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4F426F">
        <w:rPr>
          <w:b/>
          <w:sz w:val="28"/>
          <w:szCs w:val="28"/>
        </w:rPr>
        <w:t>сследовательская работа на тему</w:t>
      </w:r>
    </w:p>
    <w:p w:rsidR="0075166F" w:rsidRDefault="0075166F" w:rsidP="0075166F">
      <w:pPr>
        <w:pStyle w:val="a7"/>
        <w:ind w:firstLine="360"/>
        <w:jc w:val="center"/>
        <w:rPr>
          <w:sz w:val="28"/>
          <w:szCs w:val="28"/>
        </w:rPr>
      </w:pPr>
    </w:p>
    <w:p w:rsidR="0075166F" w:rsidRDefault="0075166F" w:rsidP="0075166F">
      <w:pPr>
        <w:pStyle w:val="a7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РЕШЕНИЯ ЛОГИЧЕСКИХ ЗА</w:t>
      </w:r>
      <w:r w:rsidR="001473ED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АЧ</w:t>
      </w:r>
    </w:p>
    <w:p w:rsidR="0075166F" w:rsidRDefault="0075166F" w:rsidP="0075166F">
      <w:pPr>
        <w:pStyle w:val="a7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75166F" w:rsidRDefault="0075166F" w:rsidP="0075166F">
      <w:pPr>
        <w:pStyle w:val="a7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75166F" w:rsidRDefault="0075166F" w:rsidP="0075166F">
      <w:pPr>
        <w:pStyle w:val="a7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75166F" w:rsidRDefault="0075166F" w:rsidP="0075166F">
      <w:pPr>
        <w:pStyle w:val="a7"/>
        <w:ind w:firstLine="360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                                                              Выполнили </w:t>
      </w:r>
      <w:r w:rsidR="004F426F">
        <w:rPr>
          <w:sz w:val="28"/>
          <w:szCs w:val="28"/>
        </w:rPr>
        <w:t>- ученицы</w:t>
      </w:r>
      <w:r>
        <w:rPr>
          <w:sz w:val="28"/>
          <w:szCs w:val="28"/>
        </w:rPr>
        <w:t xml:space="preserve"> «7В» класса</w:t>
      </w:r>
    </w:p>
    <w:p w:rsidR="0075166F" w:rsidRDefault="0075166F" w:rsidP="0075166F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Барткуте</w:t>
      </w:r>
      <w:proofErr w:type="spellEnd"/>
      <w:r>
        <w:rPr>
          <w:sz w:val="28"/>
          <w:szCs w:val="28"/>
        </w:rPr>
        <w:t xml:space="preserve"> Ангелина, </w:t>
      </w:r>
      <w:proofErr w:type="spellStart"/>
      <w:r>
        <w:rPr>
          <w:sz w:val="28"/>
          <w:szCs w:val="28"/>
        </w:rPr>
        <w:t>Карикова</w:t>
      </w:r>
      <w:proofErr w:type="spellEnd"/>
      <w:r>
        <w:rPr>
          <w:sz w:val="28"/>
          <w:szCs w:val="28"/>
        </w:rPr>
        <w:t xml:space="preserve"> Алина, Кириллова Анастасия</w:t>
      </w:r>
    </w:p>
    <w:p w:rsidR="0075166F" w:rsidRDefault="0075166F" w:rsidP="0075166F">
      <w:pPr>
        <w:pStyle w:val="a7"/>
        <w:jc w:val="right"/>
        <w:rPr>
          <w:sz w:val="28"/>
          <w:szCs w:val="28"/>
        </w:rPr>
      </w:pPr>
    </w:p>
    <w:p w:rsidR="0075166F" w:rsidRDefault="0075166F" w:rsidP="0075166F">
      <w:pPr>
        <w:pStyle w:val="a7"/>
        <w:ind w:left="5040"/>
        <w:jc w:val="center"/>
        <w:rPr>
          <w:sz w:val="28"/>
          <w:szCs w:val="28"/>
        </w:rPr>
      </w:pPr>
    </w:p>
    <w:p w:rsidR="0075166F" w:rsidRDefault="0075166F" w:rsidP="0075166F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>
        <w:rPr>
          <w:b/>
          <w:sz w:val="28"/>
          <w:szCs w:val="28"/>
        </w:rPr>
        <w:t>Руководитель -</w:t>
      </w:r>
      <w:r>
        <w:rPr>
          <w:sz w:val="28"/>
          <w:szCs w:val="28"/>
        </w:rPr>
        <w:br/>
        <w:t xml:space="preserve">                                                                        учитель математики </w:t>
      </w:r>
    </w:p>
    <w:p w:rsidR="0075166F" w:rsidRDefault="0075166F" w:rsidP="0075166F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Хватова Валентина Александровна</w:t>
      </w:r>
    </w:p>
    <w:p w:rsidR="0075166F" w:rsidRDefault="0075166F" w:rsidP="007516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75166F" w:rsidRDefault="0075166F" w:rsidP="007516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75166F" w:rsidRDefault="0075166F" w:rsidP="0075166F">
      <w:pPr>
        <w:rPr>
          <w:sz w:val="28"/>
          <w:szCs w:val="28"/>
        </w:rPr>
      </w:pPr>
    </w:p>
    <w:p w:rsidR="0075166F" w:rsidRDefault="0075166F" w:rsidP="0075166F">
      <w:pPr>
        <w:rPr>
          <w:sz w:val="28"/>
          <w:szCs w:val="28"/>
        </w:rPr>
      </w:pPr>
    </w:p>
    <w:p w:rsidR="0075166F" w:rsidRDefault="0075166F" w:rsidP="0075166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г. Гвардейск</w:t>
      </w:r>
    </w:p>
    <w:p w:rsidR="0075166F" w:rsidRDefault="0075166F" w:rsidP="0075166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3009723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816E4" w:rsidRDefault="00C816E4">
          <w:pPr>
            <w:pStyle w:val="ac"/>
          </w:pPr>
          <w:r>
            <w:t>Оглавление</w:t>
          </w:r>
        </w:p>
        <w:p w:rsidR="00C12976" w:rsidRDefault="00C816E4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6938648" w:history="1">
            <w:r w:rsidR="00C12976" w:rsidRPr="00472833">
              <w:rPr>
                <w:rStyle w:val="ad"/>
                <w:rFonts w:ascii="Times New Roman" w:hAnsi="Times New Roman" w:cs="Times New Roman"/>
                <w:noProof/>
              </w:rPr>
              <w:t>Введение</w:t>
            </w:r>
            <w:r w:rsidR="00C12976">
              <w:rPr>
                <w:noProof/>
                <w:webHidden/>
              </w:rPr>
              <w:tab/>
            </w:r>
            <w:r w:rsidR="00C12976">
              <w:rPr>
                <w:noProof/>
                <w:webHidden/>
              </w:rPr>
              <w:fldChar w:fldCharType="begin"/>
            </w:r>
            <w:r w:rsidR="00C12976">
              <w:rPr>
                <w:noProof/>
                <w:webHidden/>
              </w:rPr>
              <w:instrText xml:space="preserve"> PAGEREF _Toc66938648 \h </w:instrText>
            </w:r>
            <w:r w:rsidR="00C12976">
              <w:rPr>
                <w:noProof/>
                <w:webHidden/>
              </w:rPr>
            </w:r>
            <w:r w:rsidR="00C12976"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3</w:t>
            </w:r>
            <w:r w:rsidR="00C12976"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49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2. Основная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50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2.1. Что такое логическая задача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51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2.2 История возникновения логики и этапы ее развития.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52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2.3 Методы решения логических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53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2.4. Результаты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54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2976" w:rsidRDefault="00C12976">
          <w:pPr>
            <w:pStyle w:val="10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6938655" w:history="1">
            <w:r w:rsidRPr="00472833">
              <w:rPr>
                <w:rStyle w:val="ad"/>
                <w:rFonts w:ascii="Times New Roman" w:hAnsi="Times New Roman" w:cs="Times New Roman"/>
                <w:noProof/>
              </w:rPr>
              <w:t>Список использованных источников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_Toc66938655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783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16E4" w:rsidRDefault="00C816E4">
          <w:r>
            <w:rPr>
              <w:b/>
              <w:bCs/>
            </w:rPr>
            <w:fldChar w:fldCharType="end"/>
          </w:r>
        </w:p>
      </w:sdtContent>
    </w:sdt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Default="00585F8C" w:rsidP="00585F8C"/>
    <w:p w:rsidR="00585F8C" w:rsidRPr="00585F8C" w:rsidRDefault="00585F8C" w:rsidP="00585F8C"/>
    <w:p w:rsidR="00D95745" w:rsidRPr="0075166F" w:rsidRDefault="00D46336" w:rsidP="00585F8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66938648"/>
      <w:r w:rsidRPr="00585F8C">
        <w:rPr>
          <w:rFonts w:ascii="Times New Roman" w:hAnsi="Times New Roman" w:cs="Times New Roman"/>
          <w:b w:val="0"/>
          <w:sz w:val="28"/>
          <w:szCs w:val="24"/>
        </w:rPr>
        <w:lastRenderedPageBreak/>
        <w:t>Введение</w:t>
      </w:r>
      <w:bookmarkEnd w:id="0"/>
    </w:p>
    <w:p w:rsidR="00D95745" w:rsidRPr="0075166F" w:rsidRDefault="00D46336" w:rsidP="0075166F">
      <w:pPr>
        <w:spacing w:line="360" w:lineRule="auto"/>
        <w:ind w:left="4535"/>
        <w:jc w:val="right"/>
        <w:rPr>
          <w:rFonts w:ascii="Times New Roman" w:hAnsi="Times New Roman" w:cs="Times New Roman"/>
          <w:sz w:val="24"/>
          <w:szCs w:val="24"/>
        </w:rPr>
      </w:pPr>
      <w:r w:rsidRPr="0075166F">
        <w:rPr>
          <w:rFonts w:ascii="Times New Roman" w:hAnsi="Times New Roman" w:cs="Times New Roman"/>
          <w:sz w:val="24"/>
          <w:szCs w:val="24"/>
        </w:rPr>
        <w:t>Задача может быть сколь угодно скромной, но если она заставила быть изобретательным и если вы решили её самостоятельно, то радость победы — пусть даже о ней никто, кроме вас, не узнает — будет огромной.</w:t>
      </w:r>
    </w:p>
    <w:p w:rsidR="00D95745" w:rsidRPr="0075166F" w:rsidRDefault="00D46336" w:rsidP="0075166F">
      <w:pPr>
        <w:spacing w:line="360" w:lineRule="auto"/>
        <w:ind w:left="4535"/>
        <w:jc w:val="right"/>
        <w:rPr>
          <w:rFonts w:ascii="Times New Roman" w:hAnsi="Times New Roman" w:cs="Times New Roman"/>
          <w:sz w:val="24"/>
          <w:szCs w:val="24"/>
        </w:rPr>
      </w:pPr>
      <w:r w:rsidRPr="0075166F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Pr="0075166F">
        <w:rPr>
          <w:rFonts w:ascii="Times New Roman" w:hAnsi="Times New Roman" w:cs="Times New Roman"/>
          <w:sz w:val="24"/>
          <w:szCs w:val="24"/>
        </w:rPr>
        <w:t>Спивак</w:t>
      </w:r>
      <w:proofErr w:type="spellEnd"/>
    </w:p>
    <w:p w:rsidR="00D95745" w:rsidRPr="0075166F" w:rsidRDefault="00D46336" w:rsidP="00585F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85F8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75166F">
        <w:rPr>
          <w:rFonts w:ascii="Times New Roman" w:hAnsi="Times New Roman" w:cs="Times New Roman"/>
          <w:sz w:val="24"/>
          <w:szCs w:val="24"/>
        </w:rPr>
        <w:t xml:space="preserve">. </w:t>
      </w:r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современном мире успех зависит от коммуникабельности человека. И для прогресса нужны люди свободные, высокообразованные, творческие, обладающие высоким уровнем развития разных видов мышления. В наше время очень часто успех человека зависит от его способности четко мыслить, логически рассуждать и ясно излагать свои мысли. Каждый должен уметь находить общий язык с людьми, устанавливать контакты, быть креативным, </w:t>
      </w:r>
      <w:proofErr w:type="spellStart"/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>стрессоустойчивым</w:t>
      </w:r>
      <w:proofErr w:type="spellEnd"/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чтобы добиться успешной работы в коллективе. </w:t>
      </w:r>
    </w:p>
    <w:p w:rsidR="00D95745" w:rsidRPr="0075166F" w:rsidRDefault="00D46336" w:rsidP="00585F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>Каждый день мы, сами того не замечая, решаем логические задачи. Логические задачи также развивают умение анализировать и обобщать данные, искать возможные пути решения, формировать стратегию, проверять данные на достоверность.</w:t>
      </w:r>
    </w:p>
    <w:p w:rsidR="00D95745" w:rsidRPr="0075166F" w:rsidRDefault="00D46336" w:rsidP="00585F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>Логические навыки применяются во многих профессиях: например, водителю транспорта нужно уметь логически мыслить, чтобы выбрать верный путь. Рабочим в цехах нужно знать логику, чтобы сократить время производства одной единицы вырабатываемого объекта и, следовательно, увеличить дневную выработку. Космонавтам при проблемах с космическим кораблём необходима логика для продумывания дальнейшей стратегии. Планировщикам также нужна логика, чтобы подобрать правильное место для строительства здания и т.д. Также логика используется и в обычной жизни, например, поход за продуктами, выбор одежды, сбор вещей и т. д.</w:t>
      </w:r>
    </w:p>
    <w:p w:rsidR="00C12976" w:rsidRDefault="00D46336" w:rsidP="00585F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>Поэтому были созданы математические логические задачи, которые не теряют популярности и, скорее всего, будут популярны и в будущем. Логические задачи, как и все математические знания</w:t>
      </w:r>
      <w:r w:rsid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сейчас очень популярны и они должны входить в наше развитие и образование с самых ранних лет. Логические задачи существуют уже четыре тысячелетия и каждая задача — объект для размышлений. Каждая логическая задача содержит в себе смысл, который необходимо раскрыть для того, чтобы правильно решить задачу и понять её для дальнейшего применения в жизни. Даже теоремы — это логические задачи. В самостоятельном решении каждой такой задачи есть маленькое открытие.</w:t>
      </w:r>
    </w:p>
    <w:p w:rsidR="00D95745" w:rsidRPr="0075166F" w:rsidRDefault="00D46336" w:rsidP="00585F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166F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Логически обоснованное решение – лучший способ раскрытия творческих способностей. </w:t>
      </w: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Логическое мышление не является врожденным, поэтому его можно и нужно развивать различными способами (методами). </w:t>
      </w:r>
      <w:r w:rsidRPr="0075166F">
        <w:rPr>
          <w:rFonts w:ascii="Times New Roman" w:hAnsi="Times New Roman" w:cs="Times New Roman"/>
          <w:sz w:val="24"/>
          <w:szCs w:val="24"/>
        </w:rPr>
        <w:t>Развитию творческой активности, инициативы, любознательности, смекалки способствует решение нестандартных задач - логических.</w:t>
      </w:r>
    </w:p>
    <w:p w:rsidR="00D95745" w:rsidRPr="0075166F" w:rsidRDefault="00D46336" w:rsidP="00585F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Логические задачи это один из видов задач. На самом деле любые задачи подразумевают применение логики при решении, но есть такие задачи, которые решаются только на основе логики, и направлены на то, чтобы развивать логику.</w:t>
      </w:r>
    </w:p>
    <w:p w:rsidR="00D95745" w:rsidRPr="0075166F" w:rsidRDefault="00D46336" w:rsidP="00585F8C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color w:val="333333"/>
          <w:sz w:val="24"/>
          <w:szCs w:val="24"/>
          <w:highlight w:val="white"/>
        </w:rPr>
      </w:pPr>
      <w:bookmarkStart w:id="1" w:name="_heading=h.gjdgxs" w:colFirst="0" w:colLast="0"/>
      <w:bookmarkEnd w:id="1"/>
      <w:r w:rsidRPr="0075166F">
        <w:rPr>
          <w:rFonts w:ascii="Times New Roman" w:eastAsia="Arial" w:hAnsi="Times New Roman" w:cs="Times New Roman"/>
          <w:color w:val="333333"/>
          <w:sz w:val="24"/>
          <w:szCs w:val="24"/>
          <w:highlight w:val="white"/>
        </w:rPr>
        <w:t xml:space="preserve">Разнообразие логических задач очень велико. Способов их решения тоже немало. </w:t>
      </w:r>
    </w:p>
    <w:p w:rsidR="00D95745" w:rsidRPr="0075166F" w:rsidRDefault="00D46336" w:rsidP="00585F8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2" w:name="_heading=h.i7nj4i8wrnxf" w:colFirst="0" w:colLast="0"/>
      <w:bookmarkEnd w:id="2"/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Систематическое изучение науки логики – один из наиболее эффективных способов развития логического абстрактного мышления.</w:t>
      </w:r>
    </w:p>
    <w:p w:rsidR="00D95745" w:rsidRPr="0075166F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3" w:name="_heading=h.7in3sohkh1jp" w:colFirst="0" w:colLast="0"/>
      <w:bookmarkEnd w:id="3"/>
      <w:r w:rsidRPr="00585F8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Гипотеза</w:t>
      </w:r>
      <w:r w:rsidR="00585F8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учащиеся нашей школы умеют решать логические задачи.</w:t>
      </w:r>
    </w:p>
    <w:p w:rsidR="00585F8C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eading=h.b4t6jokyp7e9" w:colFirst="0" w:colLast="0"/>
      <w:bookmarkEnd w:id="4"/>
      <w:r w:rsidRPr="00585F8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Предмет исследования</w:t>
      </w: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- </w:t>
      </w:r>
      <w:r w:rsid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л</w:t>
      </w: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огические задачи. </w:t>
      </w:r>
      <w:r w:rsidRPr="00585F8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Объект исследования</w:t>
      </w: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- ученики разных возрастных групп.</w:t>
      </w:r>
      <w:r w:rsidR="00585F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F8C" w:rsidRPr="00585F8C" w:rsidRDefault="00585F8C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85F8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Цель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585F8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исследовательской работы: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рассмотреть методы решения логических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задач.</w:t>
      </w:r>
    </w:p>
    <w:p w:rsidR="00D95745" w:rsidRPr="0075166F" w:rsidRDefault="00D46336" w:rsidP="007516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5" w:name="_heading=h.191zr4m58twl" w:colFirst="0" w:colLast="0"/>
      <w:bookmarkStart w:id="6" w:name="_heading=h.cfpnxu5fmx3f" w:colFirst="0" w:colLast="0"/>
      <w:bookmarkEnd w:id="5"/>
      <w:bookmarkEnd w:id="6"/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Цель, предмет, гипотеза исследования поставили следующие </w:t>
      </w:r>
      <w:r w:rsidRPr="00585F8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задачи</w:t>
      </w: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:</w:t>
      </w:r>
    </w:p>
    <w:p w:rsidR="00D95745" w:rsidRPr="0075166F" w:rsidRDefault="00D46336" w:rsidP="007516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7" w:name="_heading=h.ewt5kuemmcl4" w:colFirst="0" w:colLast="0"/>
      <w:bookmarkEnd w:id="7"/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1) ознакомление с понятиями «логика» и «математическая логика»;</w:t>
      </w:r>
    </w:p>
    <w:p w:rsidR="00D95745" w:rsidRPr="0075166F" w:rsidRDefault="00D46336" w:rsidP="007516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2) изучение основных методов решения логических задач;</w:t>
      </w:r>
    </w:p>
    <w:p w:rsidR="00D95745" w:rsidRPr="0075166F" w:rsidRDefault="00585F8C" w:rsidP="007516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8" w:name="_heading=h.vvzusxpxgjwu" w:colFirst="0" w:colLast="0"/>
      <w:bookmarkEnd w:id="8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3</w:t>
      </w:r>
      <w:r w:rsidR="00D46336"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проанализировать и сделать вывод о том, что</w:t>
      </w:r>
      <w:r w:rsidR="00D46336"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уме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ют ли</w:t>
      </w:r>
      <w:r w:rsidR="00D46336"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решать </w:t>
      </w:r>
      <w:proofErr w:type="gramStart"/>
      <w:r w:rsidR="00D46336"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логические задачи</w:t>
      </w:r>
      <w:proofErr w:type="gramEnd"/>
      <w:r w:rsidR="00D46336"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учащи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е</w:t>
      </w:r>
      <w:r w:rsidR="00D46336"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ся следующих возрастных групп: 4-5 классы и 6-8 классы. </w:t>
      </w:r>
    </w:p>
    <w:p w:rsidR="00D95745" w:rsidRPr="0075166F" w:rsidRDefault="00D46336" w:rsidP="007516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Методами исследования данной работы являются:</w:t>
      </w:r>
    </w:p>
    <w:p w:rsidR="00D95745" w:rsidRPr="0075166F" w:rsidRDefault="00D46336" w:rsidP="0075166F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Сбор и изучение информации.</w:t>
      </w:r>
    </w:p>
    <w:p w:rsidR="00D95745" w:rsidRPr="0075166F" w:rsidRDefault="00D46336" w:rsidP="0075166F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9" w:name="_heading=h.cxwa0d3lr83b" w:colFirst="0" w:colLast="0"/>
      <w:bookmarkEnd w:id="9"/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Проведение анкетирования.</w:t>
      </w:r>
    </w:p>
    <w:p w:rsidR="00D95745" w:rsidRPr="00585F8C" w:rsidRDefault="00D46336" w:rsidP="0075166F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  <w:bookmarkStart w:id="10" w:name="_heading=h.a8nl4mhuk69b" w:colFirst="0" w:colLast="0"/>
      <w:bookmarkEnd w:id="10"/>
      <w:r w:rsidRPr="0075166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Обобщение экспериментального и теоретического материала.</w:t>
      </w: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Default="00585F8C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65F78" w:rsidRDefault="00565F78" w:rsidP="00585F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5F8C" w:rsidRPr="0075166F" w:rsidRDefault="00585F8C" w:rsidP="00585F8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</w:p>
    <w:p w:rsidR="00D95745" w:rsidRPr="00585F8C" w:rsidRDefault="00D46336" w:rsidP="00585F8C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11" w:name="_Toc66938649"/>
      <w:r w:rsidRPr="00585F8C">
        <w:rPr>
          <w:rFonts w:ascii="Times New Roman" w:hAnsi="Times New Roman" w:cs="Times New Roman"/>
          <w:b w:val="0"/>
          <w:sz w:val="28"/>
          <w:szCs w:val="24"/>
        </w:rPr>
        <w:lastRenderedPageBreak/>
        <w:t xml:space="preserve">2. </w:t>
      </w:r>
      <w:r w:rsidR="00C816E4" w:rsidRPr="00585F8C">
        <w:rPr>
          <w:rFonts w:ascii="Times New Roman" w:hAnsi="Times New Roman" w:cs="Times New Roman"/>
          <w:b w:val="0"/>
          <w:sz w:val="28"/>
          <w:szCs w:val="24"/>
        </w:rPr>
        <w:t>Основная часть</w:t>
      </w:r>
      <w:bookmarkEnd w:id="11"/>
    </w:p>
    <w:p w:rsidR="00D95745" w:rsidRPr="00585F8C" w:rsidRDefault="00D46336" w:rsidP="00585F8C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12" w:name="_heading=h.1wgls2jb25e5" w:colFirst="0" w:colLast="0"/>
      <w:bookmarkStart w:id="13" w:name="_Toc66938650"/>
      <w:bookmarkEnd w:id="12"/>
      <w:r w:rsidRPr="00585F8C">
        <w:rPr>
          <w:rFonts w:ascii="Times New Roman" w:hAnsi="Times New Roman" w:cs="Times New Roman"/>
          <w:b w:val="0"/>
          <w:sz w:val="28"/>
          <w:szCs w:val="24"/>
        </w:rPr>
        <w:t xml:space="preserve">2.1. </w:t>
      </w:r>
      <w:r w:rsidR="00C816E4" w:rsidRPr="00585F8C">
        <w:rPr>
          <w:rFonts w:ascii="Times New Roman" w:hAnsi="Times New Roman" w:cs="Times New Roman"/>
          <w:b w:val="0"/>
          <w:sz w:val="28"/>
          <w:szCs w:val="24"/>
        </w:rPr>
        <w:t>Что такое логическая задача</w:t>
      </w:r>
      <w:bookmarkEnd w:id="13"/>
    </w:p>
    <w:p w:rsidR="00585F8C" w:rsidRDefault="00585F8C" w:rsidP="00585F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5745" w:rsidRPr="00585F8C" w:rsidRDefault="00D46336" w:rsidP="00585F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F8C">
        <w:rPr>
          <w:rFonts w:ascii="Times New Roman" w:eastAsia="Times New Roman" w:hAnsi="Times New Roman" w:cs="Times New Roman"/>
          <w:sz w:val="24"/>
          <w:szCs w:val="24"/>
        </w:rPr>
        <w:t xml:space="preserve">Термин логика происходит от греческого слова </w:t>
      </w:r>
      <w:proofErr w:type="spellStart"/>
      <w:r w:rsidRPr="00585F8C">
        <w:rPr>
          <w:rFonts w:ascii="Times New Roman" w:eastAsia="Times New Roman" w:hAnsi="Times New Roman" w:cs="Times New Roman"/>
          <w:sz w:val="24"/>
          <w:szCs w:val="24"/>
        </w:rPr>
        <w:t>logos</w:t>
      </w:r>
      <w:proofErr w:type="spellEnd"/>
      <w:r w:rsidRPr="00585F8C">
        <w:rPr>
          <w:rFonts w:ascii="Times New Roman" w:eastAsia="Times New Roman" w:hAnsi="Times New Roman" w:cs="Times New Roman"/>
          <w:sz w:val="24"/>
          <w:szCs w:val="24"/>
        </w:rPr>
        <w:t>, что значит «мысль», «слово», «разум», «закономерность», и используется для обозначения как совокупности правил, которым подчиняется процесс мышления, отражающий действительность, так и науки о правилах рассуждения и тех формах, в которых оно осуществляется.</w:t>
      </w:r>
    </w:p>
    <w:p w:rsidR="00D95745" w:rsidRPr="00585F8C" w:rsidRDefault="00585F8C" w:rsidP="00585F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F8C">
        <w:rPr>
          <w:rFonts w:ascii="Times New Roman" w:hAnsi="Times New Roman" w:cs="Times New Roman"/>
          <w:sz w:val="24"/>
          <w:szCs w:val="24"/>
        </w:rPr>
        <w:t xml:space="preserve">Логика </w:t>
      </w:r>
      <w:r w:rsidR="00D46336" w:rsidRPr="00585F8C">
        <w:rPr>
          <w:rFonts w:ascii="Times New Roman" w:hAnsi="Times New Roman" w:cs="Times New Roman"/>
          <w:sz w:val="24"/>
          <w:szCs w:val="24"/>
        </w:rPr>
        <w:t>– наука о правильном мышлении, исследующая общезначимые формы и средства мысли; является основой логического (дискурсивного) познания.</w:t>
      </w:r>
    </w:p>
    <w:p w:rsidR="00D95745" w:rsidRPr="00585F8C" w:rsidRDefault="00D46336" w:rsidP="00585F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F8C">
        <w:rPr>
          <w:rFonts w:ascii="Times New Roman" w:hAnsi="Times New Roman" w:cs="Times New Roman"/>
          <w:sz w:val="24"/>
          <w:szCs w:val="24"/>
        </w:rPr>
        <w:t>Логика - это искусство рассуждать, умение делать правильные выводы. Это не всегда легко, потому, что очень часто необходимая информация «замаскирована», представлена неявно, и надо уметь её извлечь. Как известно, видение рождает мышление. Возникает проблема: как установить логические связи между разрозненными фактами и как оформить в виде единой целой.</w:t>
      </w:r>
    </w:p>
    <w:p w:rsidR="00D95745" w:rsidRPr="00585F8C" w:rsidRDefault="00585F8C" w:rsidP="00585F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F8C">
        <w:rPr>
          <w:rFonts w:ascii="Times New Roman" w:hAnsi="Times New Roman" w:cs="Times New Roman"/>
          <w:sz w:val="24"/>
          <w:szCs w:val="24"/>
        </w:rPr>
        <w:t xml:space="preserve">Мышление </w:t>
      </w:r>
      <w:r w:rsidR="00D46336" w:rsidRPr="00585F8C">
        <w:rPr>
          <w:rFonts w:ascii="Times New Roman" w:hAnsi="Times New Roman" w:cs="Times New Roman"/>
          <w:sz w:val="24"/>
          <w:szCs w:val="24"/>
        </w:rPr>
        <w:t xml:space="preserve">– способность к познанию через понятия, высшая форма постижения человеком действительности путем обобщения сущностных и отношений предметов и явлений. </w:t>
      </w:r>
    </w:p>
    <w:p w:rsidR="00D95745" w:rsidRPr="00585F8C" w:rsidRDefault="00D46336" w:rsidP="00585F8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Слова «логика», «логичный», «логично» довольно часто употребляется в обычной жизни, с ними обычно связывают выводы, сделанные на основе каких-то рассуждений, хорошо продуманные действия или поступки; всё это часто совершенно не связано с математикой.</w:t>
      </w:r>
    </w:p>
    <w:p w:rsidR="00D95745" w:rsidRDefault="00D46336" w:rsidP="00585F8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Логические задачи – это неотъемлемая часть сегодняшнего дня.</w:t>
      </w:r>
      <w:bookmarkStart w:id="14" w:name="_heading=h.8yng3hy5p3zi" w:colFirst="0" w:colLast="0"/>
      <w:bookmarkEnd w:id="14"/>
      <w:r w:rsid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Логические задачи, так же</w:t>
      </w:r>
      <w:r w:rsid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,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как и математику, называют «гимнастикой ума».</w:t>
      </w:r>
    </w:p>
    <w:p w:rsidR="00C816E4" w:rsidRDefault="00C816E4" w:rsidP="00585F8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C816E4" w:rsidRDefault="00C816E4" w:rsidP="00585F8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D95745" w:rsidRDefault="00C816E4" w:rsidP="00C816E4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15" w:name="_heading=h.r9lf57slaqyl" w:colFirst="0" w:colLast="0"/>
      <w:bookmarkStart w:id="16" w:name="_Toc66938651"/>
      <w:bookmarkEnd w:id="15"/>
      <w:r>
        <w:rPr>
          <w:rFonts w:ascii="Times New Roman" w:hAnsi="Times New Roman" w:cs="Times New Roman"/>
          <w:b w:val="0"/>
          <w:sz w:val="28"/>
          <w:szCs w:val="24"/>
        </w:rPr>
        <w:t xml:space="preserve">2.2 </w:t>
      </w:r>
      <w:r w:rsidR="00D46336" w:rsidRPr="00C816E4">
        <w:rPr>
          <w:rFonts w:ascii="Times New Roman" w:hAnsi="Times New Roman" w:cs="Times New Roman"/>
          <w:b w:val="0"/>
          <w:sz w:val="28"/>
          <w:szCs w:val="24"/>
        </w:rPr>
        <w:t>История возникновения логики и этапы ее развития.</w:t>
      </w:r>
      <w:bookmarkEnd w:id="16"/>
      <w:r w:rsidR="00D46336" w:rsidRPr="00C816E4">
        <w:rPr>
          <w:rFonts w:ascii="Times New Roman" w:hAnsi="Times New Roman" w:cs="Times New Roman"/>
          <w:b w:val="0"/>
          <w:sz w:val="28"/>
          <w:szCs w:val="24"/>
        </w:rPr>
        <w:t xml:space="preserve"> </w:t>
      </w:r>
    </w:p>
    <w:p w:rsidR="00C816E4" w:rsidRPr="00C816E4" w:rsidRDefault="00C816E4" w:rsidP="00C816E4"/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Математическая логика тесно связана с логикой и обязана ей своим возникновением. Основы логики, науки о законах и формах человеческого мышления были заложены величайшим древнегреческим философом Аристотелем (384—322 гг. до н. э.), который в своих трактатах обстоятельно исследовал терминологию логики, подробно разобрал теорию умозаключений и доказательств, описал ряд логических операций, сформулировал основные законы мышления, в том числе законы противоречия и исключения третьего. Вклад Аристотеля в логику весьма велик, недаром другое ее название - </w:t>
      </w:r>
      <w:proofErr w:type="spellStart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аристотелева</w:t>
      </w:r>
      <w:proofErr w:type="spellEnd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логика. Аристотель пытался соединить науку и математику, а именно свести размышление, или, вернее, умозаключение, к вычислению на основании исходных положений. 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7" w:name="_heading=h.bsjeeur7tab6" w:colFirst="0" w:colLast="0"/>
      <w:bookmarkEnd w:id="17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В дальнейшем многие философы и математики развивали отдельные положения логики и иногда даже намечали контуры современного исчисления высказываний, но ближе всех к созданию математической логики подошел уже во второй половине XVII века выдающийся немецкий ученый Готфрид Вильгельм Лейбниц (1646 - 1716), указавший пути для перевода логики «из словесного царства, полного неопределенностей, в царство математики, где отношения между объектами или высказываниями определяются совершенно точно». Лейбниц надеялся даже, что в будущем философы, вместо того чтобы бесплодно спорить, станут брать бумагу и вычислять, кто из них прав. После Лейбница исследования в этой </w:t>
      </w:r>
      <w:proofErr w:type="gramStart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области  вели</w:t>
      </w:r>
      <w:proofErr w:type="gramEnd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многие выдающиеся ученые, однако настоящий успех пришел здесь к  английскому математику-самоучке Джорджу Булю (1815—1864), его целеустремленность не знала границ.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Материальное положение родителей Джорджа (отец которого был сапожным мастером) позволило ему окончить лишь начальную школу для бедняков. Спустя какое-то время Буль, сменив несколько профессий, открыл маленькую школу, где сам преподавал. Он много времени уделял самообразованию и вскоре увлекся идеями символической логики. В 1847 году Буль опубликовал статью «Математический анализ логики, или Опыт исчисления дедуктивных умозаключений», а в 1854 году появился главный его труд «Исследование законов мышления, на которых основаны математические теории логики и вероятностей». Буль изобрел своеобразную </w:t>
      </w:r>
      <w:proofErr w:type="gramStart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алгебру  -</w:t>
      </w:r>
      <w:proofErr w:type="gramEnd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систему обозначений и правил, применимую ко всевозможным объектам, от чисел и букв до предложений. Основными операциями булевой алгебры являются конъюнкция (И), дизъюнкция (ИЛИ) и отрицание (НЕ). Через некоторое время стало понятно, что система Буля хорошо подходит для описания электрических переключательных схем. Ток в цепи может либо протекать, либо отсутствовать, подобно тому, как утверждение может быть либо истинным, либо ложным. А еще несколько десятилетий спустя, уже в XX столетии, ученые объединили созданный Джорджем Булем математический аппарат с двоичной системой счисления, заложив тем самым основы для разработки цифрового электронного компьютера. 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8" w:name="_heading=h.grgva2275pes" w:colFirst="0" w:colLast="0"/>
      <w:bookmarkEnd w:id="18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Большой вклад в развитие логики внесли и русские ученые П.С. </w:t>
      </w:r>
      <w:proofErr w:type="spellStart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Порецкий</w:t>
      </w:r>
      <w:proofErr w:type="spellEnd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(1846-1907), И.И. Жегалкин (1869-1947).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В XX веке огромную роль в развитии математической логики сыграл Д. Гильберт (1862-1943), предложивший программу формализации математики, связанную с разработкой оснований самой м</w:t>
      </w:r>
      <w:r w:rsidR="00CD70B7">
        <w:rPr>
          <w:rFonts w:ascii="Times New Roman" w:eastAsia="Times New Roman" w:hAnsi="Times New Roman" w:cs="Times New Roman"/>
          <w:sz w:val="24"/>
          <w:szCs w:val="24"/>
          <w:highlight w:val="white"/>
        </w:rPr>
        <w:t>атематики. Наконец, в последние</w:t>
      </w:r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десятилетия XX века бурное развитие математической логики было обусловлено развитием теории алгоритмов и алгоритмических языков, теории автоматов, теории графов (С.К. Клини, А. Черч, А.А Марков, П.С. Новиков и многие другие).  </w:t>
      </w:r>
    </w:p>
    <w:p w:rsidR="00D95745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9" w:name="_heading=h.edivxubhg2h" w:colFirst="0" w:colLast="0"/>
      <w:bookmarkEnd w:id="19"/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t>В середине XX века развитие вычислительной техники привело к появлению логических элементов, логических блоков и устройств вычислительной техники, что было связано с дополнитель</w:t>
      </w:r>
      <w:r w:rsidRPr="00585F8C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ной разработкой таких областей логики, как проблемы логического синтеза, логическое проектирование и логического моделирования логических устройств и средств вычислительной техники. В 80-х годах XX века начались исследования в области искусственного интеллекта на базе языков и систем логического программирования. В 80-ые годы начались также изменения в образовании. Появление персональных компьютеров в средних школах привело к созданию учебников информатики с изучением элементов математической логики для объяснения логических принципов работы логических схем и устройств вычислительной техники, а также принципов логического программирования для компьютеров пятого поколения и разработка учебников информатики с изучением языка исчисления предикатов для проектирования баз знаний.</w:t>
      </w:r>
    </w:p>
    <w:p w:rsidR="00C816E4" w:rsidRDefault="00C816E4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C816E4" w:rsidRPr="00585F8C" w:rsidRDefault="00C816E4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D95745" w:rsidRDefault="00C816E4" w:rsidP="00C816E4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20" w:name="_Toc66938652"/>
      <w:r>
        <w:rPr>
          <w:rFonts w:ascii="Times New Roman" w:hAnsi="Times New Roman" w:cs="Times New Roman"/>
          <w:b w:val="0"/>
          <w:sz w:val="28"/>
          <w:szCs w:val="24"/>
        </w:rPr>
        <w:t xml:space="preserve">2.3 </w:t>
      </w:r>
      <w:r w:rsidRPr="00C816E4">
        <w:rPr>
          <w:rFonts w:ascii="Times New Roman" w:hAnsi="Times New Roman" w:cs="Times New Roman"/>
          <w:b w:val="0"/>
          <w:sz w:val="28"/>
          <w:szCs w:val="24"/>
        </w:rPr>
        <w:t xml:space="preserve">Методы </w:t>
      </w:r>
      <w:r w:rsidR="00D46336" w:rsidRPr="00C816E4">
        <w:rPr>
          <w:rFonts w:ascii="Times New Roman" w:hAnsi="Times New Roman" w:cs="Times New Roman"/>
          <w:b w:val="0"/>
          <w:sz w:val="28"/>
          <w:szCs w:val="24"/>
        </w:rPr>
        <w:t>решения</w:t>
      </w:r>
      <w:r>
        <w:rPr>
          <w:rFonts w:ascii="Times New Roman" w:hAnsi="Times New Roman" w:cs="Times New Roman"/>
          <w:b w:val="0"/>
          <w:sz w:val="28"/>
          <w:szCs w:val="24"/>
        </w:rPr>
        <w:t xml:space="preserve"> логических задач</w:t>
      </w:r>
      <w:bookmarkEnd w:id="20"/>
    </w:p>
    <w:p w:rsidR="00C816E4" w:rsidRPr="00C816E4" w:rsidRDefault="00C816E4" w:rsidP="00C816E4"/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Нечисловые задачи очень разнообразны по сложности, содержанию и способности решения. Логические задачи составляют обширный класс нестандартных задач. Сюда относятся, прежде всего, текстовые задачи, в которых требуется распознать объекты или расположить их в определенном порядке по имеющимся свойствам. При этом часть утверждений условия задачи может выступать с различной истинностной оценкой (быть истинной или ложной).</w:t>
      </w:r>
    </w:p>
    <w:p w:rsidR="00D95745" w:rsidRPr="00C816E4" w:rsidRDefault="00D46336" w:rsidP="00C816E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C816E4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Все логические задачи делятся на определенные группы (типы):</w:t>
      </w:r>
    </w:p>
    <w:p w:rsidR="00D95745" w:rsidRPr="00585F8C" w:rsidRDefault="00D46336" w:rsidP="00585F8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Метод рассуждений;</w:t>
      </w:r>
    </w:p>
    <w:p w:rsidR="00D95745" w:rsidRPr="00585F8C" w:rsidRDefault="00D46336" w:rsidP="00585F8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Метод таблиц;</w:t>
      </w:r>
    </w:p>
    <w:p w:rsidR="00D95745" w:rsidRPr="00585F8C" w:rsidRDefault="00D46336" w:rsidP="00585F8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Метод графов;</w:t>
      </w:r>
    </w:p>
    <w:p w:rsidR="00D95745" w:rsidRPr="00585F8C" w:rsidRDefault="00D46336" w:rsidP="00585F8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Метод блок-схем;</w:t>
      </w:r>
    </w:p>
    <w:p w:rsidR="00D95745" w:rsidRPr="00585F8C" w:rsidRDefault="00D46336" w:rsidP="00585F8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Метод кругов Эйлера;</w:t>
      </w:r>
    </w:p>
    <w:p w:rsidR="00D95745" w:rsidRPr="00C816E4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  <w:bookmarkStart w:id="21" w:name="_heading=h.3mw5e4qno7cq" w:colFirst="0" w:colLast="0"/>
      <w:bookmarkStart w:id="22" w:name="_heading=h.q14lwqdnjvfh" w:colFirst="0" w:colLast="0"/>
      <w:bookmarkEnd w:id="21"/>
      <w:bookmarkEnd w:id="22"/>
      <w:r w:rsidRPr="00C816E4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  <w:t>Метод рассуждений.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bookmarkStart w:id="23" w:name="_heading=h.eg2zb0hki8db" w:colFirst="0" w:colLast="0"/>
      <w:bookmarkEnd w:id="23"/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Самый простой способ решения несложных задач заключается в последовательных рассуждениях с использованием всех известных условий. Выводы из утверждений, являющихся условиями задачи, постепенно приводят к ответу на поставленный вопрос. 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Сложность состоит в том, что выбор нужно сделать из очень большого числа вариантов, т</w:t>
      </w:r>
      <w:r w:rsidR="00C816E4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.е. эти возможности не известны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, их нужно придумать.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Задачи на перемещение или правильное размещение фигур можно решать двумя способами: практическим (действия в перемещении фигур, подборе) и мысленном (обдумывание хода, предугадывание результата, предположение решения- </w:t>
      </w:r>
      <w:r w:rsidRPr="00C816E4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метод рассуждений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).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lastRenderedPageBreak/>
        <w:t>В методе рассуждений при решении помогают: схемы, чертежи, краткие записи, умение выбирать информацию, умение пользоваться правилом перебора.</w:t>
      </w:r>
      <w:bookmarkStart w:id="24" w:name="_heading=h.377fjavaf1bi" w:colFirst="0" w:colLast="0"/>
      <w:bookmarkEnd w:id="24"/>
      <w:r w:rsidR="00C816E4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 w:rsidRPr="00585F8C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Этим способом обычно решают несложные логические задачи.</w:t>
      </w:r>
    </w:p>
    <w:p w:rsidR="00D95745" w:rsidRPr="00C816E4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816E4">
        <w:rPr>
          <w:rFonts w:ascii="Times New Roman" w:eastAsia="Times New Roman" w:hAnsi="Times New Roman" w:cs="Times New Roman"/>
          <w:sz w:val="24"/>
          <w:szCs w:val="24"/>
          <w:u w:val="single"/>
        </w:rPr>
        <w:t>Задача</w:t>
      </w:r>
    </w:p>
    <w:p w:rsidR="00D95745" w:rsidRPr="00585F8C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eading=h.1iuihxdobnci" w:colFirst="0" w:colLast="0"/>
      <w:bookmarkEnd w:id="25"/>
      <w:r w:rsidRPr="00585F8C">
        <w:rPr>
          <w:rFonts w:ascii="Times New Roman" w:eastAsia="Times New Roman" w:hAnsi="Times New Roman" w:cs="Times New Roman"/>
          <w:sz w:val="24"/>
          <w:szCs w:val="24"/>
        </w:rPr>
        <w:t>Винни-пух поселился в квартире на 2-м этаже девятиэтажного дома, потом он захотел жить повыше и перевернул дом. На каком теперь этаже живет Винни-пух?</w:t>
      </w:r>
    </w:p>
    <w:p w:rsidR="00C816E4" w:rsidRDefault="00C816E4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heading=h.4h371qtqg5te" w:colFirst="0" w:colLast="0"/>
      <w:bookmarkEnd w:id="26"/>
      <w:r>
        <w:rPr>
          <w:rFonts w:ascii="Times New Roman" w:eastAsia="Times New Roman" w:hAnsi="Times New Roman" w:cs="Times New Roman"/>
          <w:sz w:val="24"/>
          <w:szCs w:val="24"/>
        </w:rPr>
        <w:t>Решение (</w:t>
      </w:r>
      <w:r w:rsidRPr="00585F8C">
        <w:rPr>
          <w:rFonts w:ascii="Times New Roman" w:eastAsia="Times New Roman" w:hAnsi="Times New Roman" w:cs="Times New Roman"/>
          <w:sz w:val="24"/>
          <w:szCs w:val="24"/>
        </w:rPr>
        <w:t>рассуждения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D46336" w:rsidRPr="00585F8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5745" w:rsidRPr="00585F8C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F8C">
        <w:rPr>
          <w:rFonts w:ascii="Times New Roman" w:eastAsia="Times New Roman" w:hAnsi="Times New Roman" w:cs="Times New Roman"/>
          <w:sz w:val="24"/>
          <w:szCs w:val="24"/>
        </w:rPr>
        <w:t xml:space="preserve"> Винни-пух жил на втором этаже, ведя счет от земли. если перевернуть дом, то первый этаж будет девятым, а второй этаж - восьмым. следовательно теперь Винни-пух живет на </w:t>
      </w:r>
      <w:r w:rsidR="00CD70B7">
        <w:rPr>
          <w:rFonts w:ascii="Times New Roman" w:eastAsia="Times New Roman" w:hAnsi="Times New Roman" w:cs="Times New Roman"/>
          <w:sz w:val="24"/>
          <w:szCs w:val="24"/>
        </w:rPr>
        <w:t>восьмом</w:t>
      </w:r>
      <w:r w:rsidRPr="00585F8C">
        <w:rPr>
          <w:rFonts w:ascii="Times New Roman" w:eastAsia="Times New Roman" w:hAnsi="Times New Roman" w:cs="Times New Roman"/>
          <w:sz w:val="24"/>
          <w:szCs w:val="24"/>
        </w:rPr>
        <w:t xml:space="preserve"> этаже.</w:t>
      </w:r>
    </w:p>
    <w:p w:rsidR="00D95745" w:rsidRPr="00C816E4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  <w:bookmarkStart w:id="27" w:name="_heading=h.m4cd2qq89glw" w:colFirst="0" w:colLast="0"/>
      <w:bookmarkEnd w:id="27"/>
      <w:r w:rsidRPr="00C816E4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  <w:t>Метод таблиц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aj5rgvhq5l6w" w:colFirst="0" w:colLast="0"/>
      <w:bookmarkEnd w:id="28"/>
      <w:r w:rsidRPr="00585F8C">
        <w:rPr>
          <w:rFonts w:ascii="Times New Roman" w:eastAsia="Times New Roman" w:hAnsi="Times New Roman" w:cs="Times New Roman"/>
          <w:sz w:val="24"/>
          <w:szCs w:val="24"/>
        </w:rPr>
        <w:t>Основной прием, который используется при решение текстовых логических задач, заключается в построение таблиц. Таблицы не только позволяют наглядно представить условие задачи или её ответ, но в значительной степени помогают делать правильные логические выводы в ходе решения задач.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eading=h.3y4ghgqq8aya" w:colFirst="0" w:colLast="0"/>
      <w:bookmarkEnd w:id="29"/>
      <w:r w:rsidRPr="00585F8C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того, является высказывание истинным или ложным, соответствующие ячейки таблицы заполняются знаками «+» и «-» либо «1» и «0». </w:t>
      </w:r>
    </w:p>
    <w:p w:rsidR="00D95745" w:rsidRPr="00C816E4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816E4">
        <w:rPr>
          <w:rFonts w:ascii="Times New Roman" w:eastAsia="Times New Roman" w:hAnsi="Times New Roman" w:cs="Times New Roman"/>
          <w:sz w:val="24"/>
          <w:szCs w:val="24"/>
          <w:u w:val="single"/>
        </w:rPr>
        <w:t>Задача</w:t>
      </w:r>
    </w:p>
    <w:p w:rsidR="00D95745" w:rsidRPr="00585F8C" w:rsidRDefault="00D46336" w:rsidP="00C816E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F8C">
        <w:rPr>
          <w:rFonts w:ascii="Times New Roman" w:eastAsia="Times New Roman" w:hAnsi="Times New Roman" w:cs="Times New Roman"/>
          <w:sz w:val="24"/>
          <w:szCs w:val="24"/>
        </w:rPr>
        <w:t>В бутылке, стакане, кувшине и банке находятся молоко, лимонад, квас и вода. Известно, что вода и молоко не в бутылке, сосуд с лимонадом стоит между кувшином и сосудом с квасом, в банке – не лимонад и не вода. Стакан стоит около банки и сосуда с молоком.</w:t>
      </w:r>
    </w:p>
    <w:p w:rsidR="00D95745" w:rsidRDefault="00D46336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heading=h.t2ysesf82lu1" w:colFirst="0" w:colLast="0"/>
      <w:bookmarkEnd w:id="30"/>
      <w:r w:rsidRPr="00C816E4">
        <w:rPr>
          <w:rFonts w:ascii="Times New Roman" w:eastAsia="Times New Roman" w:hAnsi="Times New Roman" w:cs="Times New Roman"/>
          <w:sz w:val="24"/>
          <w:szCs w:val="24"/>
        </w:rPr>
        <w:t>Куда налита каждая жидкость?</w:t>
      </w:r>
    </w:p>
    <w:p w:rsidR="00C816E4" w:rsidRPr="00C816E4" w:rsidRDefault="00C816E4" w:rsidP="00585F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Решение:</w:t>
      </w:r>
    </w:p>
    <w:p w:rsidR="00D95745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heading=h.pbrvq114ec5r" w:colFirst="0" w:colLast="0"/>
      <w:bookmarkEnd w:id="31"/>
      <w:r w:rsidRPr="00C816E4">
        <w:rPr>
          <w:rFonts w:ascii="Times New Roman" w:eastAsia="Times New Roman" w:hAnsi="Times New Roman" w:cs="Times New Roman"/>
          <w:sz w:val="24"/>
          <w:szCs w:val="24"/>
        </w:rPr>
        <w:t>Составим таблицу - в строках напитки (молоко, лимонад, квас, вода), в столбцах - сосуды (бутылка, стакан, кувшин, банка). Вычеркиваем клетки, не удовлетворяющие перечисленным условиям:</w:t>
      </w:r>
    </w:p>
    <w:p w:rsidR="00D95745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heading=h.blwe849nlnsy" w:colFirst="0" w:colLast="0"/>
      <w:bookmarkEnd w:id="32"/>
      <w:r w:rsidRPr="00C816E4">
        <w:rPr>
          <w:rFonts w:ascii="Times New Roman" w:eastAsia="Times New Roman" w:hAnsi="Times New Roman" w:cs="Times New Roman"/>
          <w:sz w:val="24"/>
          <w:szCs w:val="24"/>
        </w:rPr>
        <w:t>1. "Вода и молоко не в бутылке" - вычеркиваем клетки (вода; бутылка) и (молоко; бутылка).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C816E4" w:rsidRPr="00C816E4" w:rsidTr="00C816E4"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C816E4" w:rsidRPr="00C816E4" w:rsidTr="00C816E4"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816E4" w:rsidRPr="00C816E4" w:rsidTr="00C816E4"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816E4" w:rsidRPr="00C816E4" w:rsidTr="00C816E4"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816E4" w:rsidRPr="00C816E4" w:rsidTr="00C816E4"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C816E4" w:rsidRPr="00C816E4" w:rsidRDefault="00C816E4" w:rsidP="00C816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FD70FE" w:rsidRDefault="00FD70FE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heading=h.vyqknmohko0u" w:colFirst="0" w:colLast="0"/>
      <w:bookmarkEnd w:id="33"/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E4">
        <w:rPr>
          <w:rFonts w:ascii="Times New Roman" w:eastAsia="Times New Roman" w:hAnsi="Times New Roman" w:cs="Times New Roman"/>
          <w:sz w:val="24"/>
          <w:szCs w:val="24"/>
        </w:rPr>
        <w:t>2. "Сосуд с лимонадом стоит между кувшином и сосудом с квасом" - вычеркиваем клетки (лимонад; кувшин) и (квас; кувшин).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FD70F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565F78" w:rsidRDefault="00565F78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heading=h.xu4gfotb1eua" w:colFirst="0" w:colLast="0"/>
      <w:bookmarkEnd w:id="34"/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E4">
        <w:rPr>
          <w:rFonts w:ascii="Times New Roman" w:eastAsia="Times New Roman" w:hAnsi="Times New Roman" w:cs="Times New Roman"/>
          <w:sz w:val="24"/>
          <w:szCs w:val="24"/>
        </w:rPr>
        <w:lastRenderedPageBreak/>
        <w:t>3. "В банке не лимонад и не вода" - вычеркиваем клетки (лимонад; банка) и (вода; банка).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95745" w:rsidRPr="00C816E4" w:rsidRDefault="00D95745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heading=h.fkpx098ks959" w:colFirst="0" w:colLast="0"/>
      <w:bookmarkEnd w:id="35"/>
      <w:r w:rsidRPr="00C816E4">
        <w:rPr>
          <w:rFonts w:ascii="Times New Roman" w:eastAsia="Times New Roman" w:hAnsi="Times New Roman" w:cs="Times New Roman"/>
          <w:sz w:val="24"/>
          <w:szCs w:val="24"/>
        </w:rPr>
        <w:t>4. "Стакан стоит около банки и сосуда с молоком" - вычеркиваем клетки (молоко; стакан) и (молоко; банка).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95745" w:rsidRPr="00C816E4" w:rsidRDefault="00D95745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6" w:name="_heading=h.nug7dsfcco4z" w:colFirst="0" w:colLast="0"/>
      <w:bookmarkEnd w:id="36"/>
      <w:r w:rsidRPr="00C816E4">
        <w:rPr>
          <w:rFonts w:ascii="Times New Roman" w:eastAsia="Times New Roman" w:hAnsi="Times New Roman" w:cs="Times New Roman"/>
          <w:sz w:val="24"/>
          <w:szCs w:val="24"/>
        </w:rPr>
        <w:t>5. Заметим, что в строке "молоко" свободна только клетка (молоко; кувшин) - значит молоко налито в кувшин. Оставшиеся клетки столбца "кувшин" вычеркиваем.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95745" w:rsidRPr="00C816E4" w:rsidRDefault="00D95745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7" w:name="_heading=h.rszigl3ta0wi" w:colFirst="0" w:colLast="0"/>
      <w:bookmarkEnd w:id="37"/>
      <w:r w:rsidRPr="00C816E4">
        <w:rPr>
          <w:rFonts w:ascii="Times New Roman" w:eastAsia="Times New Roman" w:hAnsi="Times New Roman" w:cs="Times New Roman"/>
          <w:sz w:val="24"/>
          <w:szCs w:val="24"/>
        </w:rPr>
        <w:t>6. Заметим, что в строке "вода" свободна только клетка (вода; стакан) - значит вода в стакане. Оставшиеся клетки столбца "стакан" вычеркиваем.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95745" w:rsidRPr="00C816E4" w:rsidRDefault="00D95745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8" w:name="_heading=h.mydan4jfm7ux" w:colFirst="0" w:colLast="0"/>
      <w:bookmarkEnd w:id="38"/>
      <w:r w:rsidRPr="00C816E4">
        <w:rPr>
          <w:rFonts w:ascii="Times New Roman" w:eastAsia="Times New Roman" w:hAnsi="Times New Roman" w:cs="Times New Roman"/>
          <w:sz w:val="24"/>
          <w:szCs w:val="24"/>
        </w:rPr>
        <w:t>7. Заметим, что в строке "лимонад" свободна только клетка (лимонад; бутылка) - значит лимонад налит в бутылку. Оставшиеся клетки столбца "бутылка" вычеркиваем.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95745" w:rsidRPr="00C816E4" w:rsidRDefault="00D95745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0FE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heading=h.74f4w2nthk2s" w:colFirst="0" w:colLast="0"/>
      <w:bookmarkEnd w:id="39"/>
      <w:r w:rsidRPr="00C816E4">
        <w:rPr>
          <w:rFonts w:ascii="Times New Roman" w:eastAsia="Times New Roman" w:hAnsi="Times New Roman" w:cs="Times New Roman"/>
          <w:sz w:val="24"/>
          <w:szCs w:val="24"/>
        </w:rPr>
        <w:t>8. Единственная оставшаяся свободная клетка (квас; банка) говорит о том, что квас налит в банку.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9"/>
        <w:gridCol w:w="1020"/>
        <w:gridCol w:w="1019"/>
        <w:gridCol w:w="1020"/>
        <w:gridCol w:w="1020"/>
      </w:tblGrid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Бутылка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Стакан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Кувшин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Банка</w:t>
            </w: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Молоко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Лимонад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FD70FE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Квас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D70FE" w:rsidRPr="00C816E4" w:rsidTr="00824CB0">
        <w:tc>
          <w:tcPr>
            <w:tcW w:w="1019" w:type="dxa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</w:p>
        </w:tc>
        <w:tc>
          <w:tcPr>
            <w:tcW w:w="1019" w:type="dxa"/>
            <w:shd w:val="clear" w:color="auto" w:fill="00B050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0" w:type="dxa"/>
            <w:shd w:val="clear" w:color="auto" w:fill="F4B083" w:themeFill="accent2" w:themeFillTint="99"/>
          </w:tcPr>
          <w:p w:rsidR="00FD70FE" w:rsidRPr="00C816E4" w:rsidRDefault="00FD70FE" w:rsidP="00824CB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95745" w:rsidRPr="00C816E4" w:rsidRDefault="00D95745" w:rsidP="00FD7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5745" w:rsidRPr="00C816E4" w:rsidRDefault="00D46336" w:rsidP="00C816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heading=h.38ycc07bllnl" w:colFirst="0" w:colLast="0"/>
      <w:bookmarkEnd w:id="40"/>
      <w:r w:rsidRPr="00C816E4">
        <w:rPr>
          <w:rFonts w:ascii="Times New Roman" w:eastAsia="Times New Roman" w:hAnsi="Times New Roman" w:cs="Times New Roman"/>
          <w:sz w:val="24"/>
          <w:szCs w:val="24"/>
        </w:rPr>
        <w:t>Ответ: лимонад в бутылке, вода в стакане, молоко в кувшине, квас в банке.</w:t>
      </w:r>
    </w:p>
    <w:p w:rsidR="00565F78" w:rsidRDefault="00565F78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  <w:bookmarkStart w:id="41" w:name="_heading=h.5vhrh4oyve21" w:colFirst="0" w:colLast="0"/>
      <w:bookmarkStart w:id="42" w:name="_heading=h.bts1j6p2e9x4" w:colFirst="0" w:colLast="0"/>
      <w:bookmarkEnd w:id="41"/>
      <w:bookmarkEnd w:id="42"/>
    </w:p>
    <w:p w:rsidR="00565F78" w:rsidRDefault="00565F78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</w:p>
    <w:p w:rsidR="00744C9B" w:rsidRDefault="00D46336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</w:rPr>
      </w:pPr>
      <w:r w:rsidRPr="00744C9B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  <w:lastRenderedPageBreak/>
        <w:t>Метод графов</w:t>
      </w:r>
    </w:p>
    <w:p w:rsidR="00D95745" w:rsidRPr="00744C9B" w:rsidRDefault="00D46336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C9B">
        <w:rPr>
          <w:rFonts w:ascii="Times New Roman" w:eastAsia="Times New Roman" w:hAnsi="Times New Roman" w:cs="Times New Roman"/>
          <w:sz w:val="24"/>
          <w:szCs w:val="24"/>
        </w:rPr>
        <w:t>Метод графов</w:t>
      </w:r>
      <w:r w:rsidRPr="00744C9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44C9B">
        <w:rPr>
          <w:rFonts w:ascii="Times New Roman" w:eastAsia="Times New Roman" w:hAnsi="Times New Roman" w:cs="Times New Roman"/>
          <w:sz w:val="24"/>
          <w:szCs w:val="24"/>
        </w:rPr>
        <w:t>уже требует определенных знаний и навыков. Прежде чем перейти к решению задачи ответим на простой вопрос: «А что такое граф?».</w:t>
      </w:r>
    </w:p>
    <w:p w:rsidR="00D95745" w:rsidRPr="00744C9B" w:rsidRDefault="00D46336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C9B">
        <w:rPr>
          <w:rFonts w:ascii="Times New Roman" w:eastAsia="Times New Roman" w:hAnsi="Times New Roman" w:cs="Times New Roman"/>
          <w:sz w:val="24"/>
          <w:szCs w:val="24"/>
        </w:rPr>
        <w:t>Графом называется способ представления, при котором объекты изображаются точками, а связи между ними линиями или стрелками. Примером графа может служить схема метро. Точки называются вершинами графа, а линии – ребрами.</w:t>
      </w:r>
    </w:p>
    <w:p w:rsidR="00D95745" w:rsidRPr="00744C9B" w:rsidRDefault="00D46336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3" w:name="_heading=h.xro2dmoe70zy" w:colFirst="0" w:colLast="0"/>
      <w:bookmarkEnd w:id="43"/>
      <w:r w:rsidRPr="00744C9B">
        <w:rPr>
          <w:rFonts w:ascii="Times New Roman" w:eastAsia="Times New Roman" w:hAnsi="Times New Roman" w:cs="Times New Roman"/>
          <w:sz w:val="24"/>
          <w:szCs w:val="24"/>
        </w:rPr>
        <w:t>Решение задач этим методом заключается в построении графа по условию задачи: дело нелегкое, но интересное.</w:t>
      </w:r>
    </w:p>
    <w:p w:rsidR="00D95745" w:rsidRPr="00744C9B" w:rsidRDefault="00D46336" w:rsidP="00744C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44C9B">
        <w:rPr>
          <w:rFonts w:ascii="Times New Roman" w:eastAsia="Times New Roman" w:hAnsi="Times New Roman" w:cs="Times New Roman"/>
          <w:sz w:val="24"/>
          <w:szCs w:val="24"/>
          <w:u w:val="single"/>
        </w:rPr>
        <w:t>Задача</w:t>
      </w:r>
    </w:p>
    <w:p w:rsidR="00D95745" w:rsidRPr="00744C9B" w:rsidRDefault="00D46336" w:rsidP="00744C9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heading=h.srq7d02pw3tt" w:colFirst="0" w:colLast="0"/>
      <w:bookmarkEnd w:id="44"/>
      <w:r w:rsidRPr="00744C9B">
        <w:rPr>
          <w:rFonts w:ascii="Times New Roman" w:eastAsia="Times New Roman" w:hAnsi="Times New Roman" w:cs="Times New Roman"/>
          <w:sz w:val="24"/>
          <w:szCs w:val="24"/>
        </w:rPr>
        <w:t>На схеме нарисованы дороги между четырьмя населёнными пунктами A, B, C, D и указаны протяжённости данных дорог. Определите, какие два пункта наиболее удалены друг от друга (при условии, что передвигаться можно только по указанным на схеме дорогам). В ответе укажите кратчайшее расстояние между этими пунктами.</w:t>
      </w:r>
    </w:p>
    <w:p w:rsidR="00D95745" w:rsidRDefault="00D46336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5" w:name="_heading=h.mvc1586fsvtx" w:colFirst="0" w:colLast="0"/>
      <w:bookmarkEnd w:id="45"/>
      <w:r w:rsidRPr="00744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90650" cy="1133475"/>
            <wp:effectExtent l="0" t="0" r="0" b="9525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4C9B" w:rsidRDefault="00744C9B" w:rsidP="00565F7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Решение:</w:t>
      </w:r>
    </w:p>
    <w:p w:rsidR="00744C9B" w:rsidRDefault="00744C9B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удалены друг от друга пункты </w:t>
      </w:r>
      <w:r w:rsidRPr="00565F7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44C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565F78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Найдем все возможные маршруты.</w:t>
      </w:r>
    </w:p>
    <w:p w:rsidR="00150233" w:rsidRDefault="00150233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50233" w:rsidSect="00D6783A">
          <w:footerReference w:type="default" r:id="rId10"/>
          <w:pgSz w:w="11906" w:h="16838"/>
          <w:pgMar w:top="1134" w:right="567" w:bottom="1134" w:left="1418" w:header="709" w:footer="709" w:gutter="0"/>
          <w:pgNumType w:start="1"/>
          <w:cols w:space="720"/>
          <w:titlePg/>
          <w:docGrid w:linePitch="299"/>
        </w:sectPr>
      </w:pPr>
    </w:p>
    <w:p w:rsidR="00744C9B" w:rsidRPr="00150233" w:rsidRDefault="00744C9B" w:rsidP="00150233">
      <w:pPr>
        <w:pStyle w:val="ae"/>
        <w:numPr>
          <w:ilvl w:val="0"/>
          <w:numId w:val="3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379730</wp:posOffset>
                </wp:positionV>
                <wp:extent cx="828675" cy="9525"/>
                <wp:effectExtent l="0" t="76200" r="28575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D700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1.35pt;margin-top:29.9pt;width:65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150233">
        <w:rPr>
          <w:rFonts w:ascii="Times New Roman" w:eastAsia="Times New Roman" w:hAnsi="Times New Roman" w:cs="Times New Roman"/>
          <w:sz w:val="24"/>
          <w:szCs w:val="24"/>
        </w:rPr>
        <w:t>13 км</w:t>
      </w:r>
    </w:p>
    <w:p w:rsidR="00744C9B" w:rsidRDefault="00744C9B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179705</wp:posOffset>
                </wp:positionV>
                <wp:extent cx="9525" cy="781050"/>
                <wp:effectExtent l="76200" t="0" r="666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C9C8B" id="Прямая со стрелкой 10" o:spid="_x0000_s1026" type="#_x0000_t32" style="position:absolute;margin-left:116.6pt;margin-top:14.15pt;width:.75pt;height:61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Pr="00744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A796FA5" wp14:editId="0FBCE702">
            <wp:extent cx="1390650" cy="1133475"/>
            <wp:effectExtent l="0" t="0" r="0" b="9525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0233" w:rsidRDefault="00150233" w:rsidP="00150233">
      <w:pPr>
        <w:pStyle w:val="ae"/>
        <w:numPr>
          <w:ilvl w:val="0"/>
          <w:numId w:val="3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15км</w:t>
      </w:r>
    </w:p>
    <w:p w:rsidR="00150233" w:rsidRPr="00150233" w:rsidRDefault="00150233" w:rsidP="00150233">
      <w:pPr>
        <w:pStyle w:val="ae"/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C8DED" wp14:editId="05ED7E37">
                <wp:simplePos x="0" y="0"/>
                <wp:positionH relativeFrom="margin">
                  <wp:posOffset>3552825</wp:posOffset>
                </wp:positionH>
                <wp:positionV relativeFrom="paragraph">
                  <wp:posOffset>163830</wp:posOffset>
                </wp:positionV>
                <wp:extent cx="9525" cy="781050"/>
                <wp:effectExtent l="76200" t="0" r="66675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27E7C" id="Прямая со стрелкой 13" o:spid="_x0000_s1026" type="#_x0000_t32" style="position:absolute;margin-left:279.75pt;margin-top:12.9pt;width:.75pt;height:61.5pt;flip:x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744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13970</wp:posOffset>
            </wp:positionV>
            <wp:extent cx="13906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04" y="21418"/>
                <wp:lineTo x="21304" y="0"/>
                <wp:lineTo x="0" y="0"/>
              </wp:wrapPolygon>
            </wp:wrapTight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C9B" w:rsidRDefault="00744C9B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0233" w:rsidRDefault="00150233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25C6" wp14:editId="7DD0FFAF">
                <wp:simplePos x="0" y="0"/>
                <wp:positionH relativeFrom="column">
                  <wp:posOffset>490220</wp:posOffset>
                </wp:positionH>
                <wp:positionV relativeFrom="paragraph">
                  <wp:posOffset>326390</wp:posOffset>
                </wp:positionV>
                <wp:extent cx="828675" cy="9525"/>
                <wp:effectExtent l="0" t="76200" r="28575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96744" id="Прямая со стрелкой 14" o:spid="_x0000_s1026" type="#_x0000_t32" style="position:absolute;margin-left:38.6pt;margin-top:25.7pt;width:65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</w:p>
    <w:p w:rsidR="00150233" w:rsidRDefault="00150233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50233" w:rsidSect="00150233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20"/>
          <w:titlePg/>
          <w:docGrid w:linePitch="299"/>
        </w:sectPr>
      </w:pPr>
    </w:p>
    <w:p w:rsidR="00150233" w:rsidRPr="00150233" w:rsidRDefault="00150233" w:rsidP="00150233">
      <w:pPr>
        <w:pStyle w:val="ae"/>
        <w:numPr>
          <w:ilvl w:val="0"/>
          <w:numId w:val="3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4DD211" wp14:editId="098085C2">
                <wp:simplePos x="0" y="0"/>
                <wp:positionH relativeFrom="column">
                  <wp:posOffset>390525</wp:posOffset>
                </wp:positionH>
                <wp:positionV relativeFrom="paragraph">
                  <wp:posOffset>285750</wp:posOffset>
                </wp:positionV>
                <wp:extent cx="828675" cy="9525"/>
                <wp:effectExtent l="0" t="76200" r="28575" b="857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71FBD" id="Прямая со стрелкой 16" o:spid="_x0000_s1026" type="#_x0000_t32" style="position:absolute;margin-left:30.75pt;margin-top:22.5pt;width:65.25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Pr="00744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314960</wp:posOffset>
            </wp:positionV>
            <wp:extent cx="13906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04" y="21418"/>
                <wp:lineTo x="21304" y="0"/>
                <wp:lineTo x="0" y="0"/>
              </wp:wrapPolygon>
            </wp:wrapTight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23 км</w:t>
      </w:r>
    </w:p>
    <w:p w:rsidR="00150233" w:rsidRDefault="00150233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FCCAE7" wp14:editId="7800DFC0">
                <wp:simplePos x="0" y="0"/>
                <wp:positionH relativeFrom="column">
                  <wp:posOffset>403860</wp:posOffset>
                </wp:positionH>
                <wp:positionV relativeFrom="paragraph">
                  <wp:posOffset>156845</wp:posOffset>
                </wp:positionV>
                <wp:extent cx="485775" cy="352425"/>
                <wp:effectExtent l="38100" t="0" r="285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847F" id="Прямая со стрелкой 18" o:spid="_x0000_s1026" type="#_x0000_t32" style="position:absolute;margin-left:31.8pt;margin-top:12.35pt;width:38.25pt;height:27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</w:p>
    <w:p w:rsidR="00150233" w:rsidRDefault="00150233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0233" w:rsidRDefault="00150233" w:rsidP="0075166F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DD211" wp14:editId="098085C2">
                <wp:simplePos x="0" y="0"/>
                <wp:positionH relativeFrom="column">
                  <wp:posOffset>371475</wp:posOffset>
                </wp:positionH>
                <wp:positionV relativeFrom="paragraph">
                  <wp:posOffset>179070</wp:posOffset>
                </wp:positionV>
                <wp:extent cx="828675" cy="9525"/>
                <wp:effectExtent l="0" t="76200" r="28575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024A3" id="Прямая со стрелкой 17" o:spid="_x0000_s1026" type="#_x0000_t32" style="position:absolute;margin-left:29.25pt;margin-top:14.1pt;width:65.25pt;height: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</w:p>
    <w:p w:rsidR="00150233" w:rsidRDefault="00150233" w:rsidP="00150233">
      <w:pPr>
        <w:pStyle w:val="ae"/>
        <w:numPr>
          <w:ilvl w:val="0"/>
          <w:numId w:val="3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 км</w:t>
      </w:r>
    </w:p>
    <w:p w:rsidR="00150233" w:rsidRDefault="00150233" w:rsidP="00150233">
      <w:pPr>
        <w:pStyle w:val="ae"/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EF65BA" wp14:editId="651E7CFD">
                <wp:simplePos x="0" y="0"/>
                <wp:positionH relativeFrom="column">
                  <wp:posOffset>200025</wp:posOffset>
                </wp:positionH>
                <wp:positionV relativeFrom="paragraph">
                  <wp:posOffset>224155</wp:posOffset>
                </wp:positionV>
                <wp:extent cx="9525" cy="781050"/>
                <wp:effectExtent l="76200" t="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BA6AA" id="Прямая со стрелкой 20" o:spid="_x0000_s1026" type="#_x0000_t32" style="position:absolute;margin-left:15.75pt;margin-top:17.65pt;width:.75pt;height:61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EF65BA" wp14:editId="651E7CFD">
                <wp:simplePos x="0" y="0"/>
                <wp:positionH relativeFrom="column">
                  <wp:posOffset>1652270</wp:posOffset>
                </wp:positionH>
                <wp:positionV relativeFrom="paragraph">
                  <wp:posOffset>226695</wp:posOffset>
                </wp:positionV>
                <wp:extent cx="9525" cy="781050"/>
                <wp:effectExtent l="76200" t="0" r="6667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71939" id="Прямая со стрелкой 21" o:spid="_x0000_s1026" type="#_x0000_t32" style="position:absolute;margin-left:130.1pt;margin-top:17.85pt;width:.75pt;height:61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EF65BA" wp14:editId="651E7CFD">
                <wp:simplePos x="0" y="0"/>
                <wp:positionH relativeFrom="column">
                  <wp:posOffset>499745</wp:posOffset>
                </wp:positionH>
                <wp:positionV relativeFrom="paragraph">
                  <wp:posOffset>264160</wp:posOffset>
                </wp:positionV>
                <wp:extent cx="466725" cy="352425"/>
                <wp:effectExtent l="0" t="38100" r="47625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7088" id="Прямая со стрелкой 22" o:spid="_x0000_s1026" type="#_x0000_t32" style="position:absolute;margin-left:39.35pt;margin-top:20.8pt;width:36.75pt;height:27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Pr="00744C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ACF7806" wp14:editId="743C39E5">
            <wp:simplePos x="0" y="0"/>
            <wp:positionH relativeFrom="column">
              <wp:posOffset>209550</wp:posOffset>
            </wp:positionH>
            <wp:positionV relativeFrom="paragraph">
              <wp:posOffset>46990</wp:posOffset>
            </wp:positionV>
            <wp:extent cx="13906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04" y="21418"/>
                <wp:lineTo x="21304" y="0"/>
                <wp:lineTo x="0" y="0"/>
              </wp:wrapPolygon>
            </wp:wrapTight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233" w:rsidRDefault="00150233" w:rsidP="00150233">
      <w:pPr>
        <w:pStyle w:val="ae"/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0233" w:rsidRDefault="00150233" w:rsidP="00150233">
      <w:pPr>
        <w:pStyle w:val="ae"/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0233" w:rsidRDefault="00150233" w:rsidP="00150233">
      <w:pPr>
        <w:pStyle w:val="ae"/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50233" w:rsidSect="00150233">
          <w:type w:val="continuous"/>
          <w:pgSz w:w="11906" w:h="16838"/>
          <w:pgMar w:top="1134" w:right="567" w:bottom="1134" w:left="1418" w:header="709" w:footer="709" w:gutter="0"/>
          <w:pgNumType w:start="1"/>
          <w:cols w:num="2" w:space="720"/>
          <w:titlePg/>
          <w:docGrid w:linePitch="299"/>
        </w:sectPr>
      </w:pPr>
    </w:p>
    <w:p w:rsidR="00150233" w:rsidRPr="00150233" w:rsidRDefault="00150233" w:rsidP="00150233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233">
        <w:rPr>
          <w:rFonts w:ascii="Times New Roman" w:eastAsia="Times New Roman" w:hAnsi="Times New Roman" w:cs="Times New Roman"/>
          <w:sz w:val="24"/>
          <w:szCs w:val="24"/>
        </w:rPr>
        <w:lastRenderedPageBreak/>
        <w:t>Делаем вывод о том, что первый путь самый короткий (13 км).</w:t>
      </w:r>
    </w:p>
    <w:p w:rsidR="00D95745" w:rsidRPr="00150233" w:rsidRDefault="00D46336" w:rsidP="0015023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  <w:bookmarkStart w:id="46" w:name="_heading=h.oowlluxwc2hr" w:colFirst="0" w:colLast="0"/>
      <w:bookmarkEnd w:id="46"/>
      <w:r w:rsidRPr="00150233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  <w:t>Метод блок-схем (задачи на взвешивание)</w:t>
      </w:r>
    </w:p>
    <w:p w:rsidR="00D95745" w:rsidRPr="00150233" w:rsidRDefault="00D46336" w:rsidP="0015023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7" w:name="_heading=h.7ws94gc7q6io" w:colFirst="0" w:colLast="0"/>
      <w:bookmarkEnd w:id="47"/>
      <w:r w:rsidRPr="00150233">
        <w:rPr>
          <w:rFonts w:ascii="Times New Roman" w:eastAsia="Times New Roman" w:hAnsi="Times New Roman" w:cs="Times New Roman"/>
          <w:sz w:val="24"/>
          <w:szCs w:val="24"/>
        </w:rPr>
        <w:t>Это задачи, в которых с помощью сосудов известных емкостей требуется отмерить некоторое количество жидкости, а также задачи, связанные с операцией взвешивания на чашечных весах. Простейший прием решения задач этого класса состоит в переборе возможных вариантов. Понятно, что такой метод решения не совсем удачный, в нем трудно выделить какой-либо общий подход к решению других подобных задач.</w:t>
      </w:r>
    </w:p>
    <w:p w:rsidR="00D95745" w:rsidRPr="00150233" w:rsidRDefault="00D46336" w:rsidP="0015023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8" w:name="_heading=h.pfh345ednbqj" w:colFirst="0" w:colLast="0"/>
      <w:bookmarkEnd w:id="48"/>
      <w:r w:rsidRPr="00150233">
        <w:rPr>
          <w:rFonts w:ascii="Times New Roman" w:eastAsia="Times New Roman" w:hAnsi="Times New Roman" w:cs="Times New Roman"/>
          <w:sz w:val="24"/>
          <w:szCs w:val="24"/>
        </w:rPr>
        <w:t>Более систематический подход к решению задач "на переливание" заключается в использовании блок-схем. Суть этого метода состоит в следующем. Сначала выделяются операции, которые позволяют нам точно отмерять жидкость. Эти операции называются командами. Затем устанавливается последовательность выполнения выделенных команд. Эта последовательность оформляется в виде схемы. Подобные схемы называются блок-схемами и широко используются в программировании. Составленная блок-схема является программой, выполнение которой может привести нас к решению поставленной задачи. Для этого достаточно отмечать, какие количества жидкости удается получить при работе составленной программы. При этом обычно заполняют отдельную таблицу, в которую заносят количество жидкости в каждом из имеющихся сосудов.</w:t>
      </w:r>
    </w:p>
    <w:p w:rsidR="00156A03" w:rsidRDefault="00D46336" w:rsidP="001473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9" w:name="_heading=h.zdkcjplnqybo" w:colFirst="0" w:colLast="0"/>
      <w:bookmarkEnd w:id="49"/>
      <w:r w:rsidRPr="001473ED">
        <w:rPr>
          <w:rFonts w:ascii="Times New Roman" w:eastAsia="Times New Roman" w:hAnsi="Times New Roman" w:cs="Times New Roman"/>
          <w:sz w:val="24"/>
          <w:szCs w:val="24"/>
          <w:u w:val="single"/>
        </w:rPr>
        <w:t>Задача</w:t>
      </w:r>
      <w:r w:rsidR="00476453" w:rsidRPr="004764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95745" w:rsidRDefault="00476453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453">
        <w:rPr>
          <w:rFonts w:ascii="Times New Roman" w:eastAsia="Times New Roman" w:hAnsi="Times New Roman" w:cs="Times New Roman"/>
          <w:sz w:val="24"/>
          <w:szCs w:val="24"/>
        </w:rPr>
        <w:t>Имеются два сосуда — трехлитровый и пятилитровый. Нужно, пользуясь этими сосудами, получить 1, 2, 3, 4, 5, 6, 7 и 8 литров воды. В нашем распоряжении водопроводный кран и раковина, куда можно выливать воду.</w:t>
      </w:r>
    </w:p>
    <w:p w:rsidR="00156A03" w:rsidRDefault="00156A03" w:rsidP="00156A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A03">
        <w:rPr>
          <w:rFonts w:ascii="Times New Roman" w:eastAsia="Times New Roman" w:hAnsi="Times New Roman" w:cs="Times New Roman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sz w:val="24"/>
          <w:szCs w:val="24"/>
        </w:rPr>
        <w:t>е:</w:t>
      </w:r>
    </w:p>
    <w:p w:rsidR="00156A03" w:rsidRPr="0075166F" w:rsidRDefault="00156A03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1435100" cy="2895600"/>
            <wp:effectExtent l="0" t="0" r="0" b="0"/>
            <wp:wrapTight wrapText="bothSides">
              <wp:wrapPolygon edited="0">
                <wp:start x="4014" y="0"/>
                <wp:lineTo x="4014" y="1989"/>
                <wp:lineTo x="4874" y="2274"/>
                <wp:lineTo x="10035" y="2274"/>
                <wp:lineTo x="6595" y="2842"/>
                <wp:lineTo x="6021" y="3268"/>
                <wp:lineTo x="6021" y="4547"/>
                <wp:lineTo x="287" y="4547"/>
                <wp:lineTo x="287" y="4689"/>
                <wp:lineTo x="3441" y="6821"/>
                <wp:lineTo x="573" y="6821"/>
                <wp:lineTo x="0" y="7247"/>
                <wp:lineTo x="0" y="19184"/>
                <wp:lineTo x="4301" y="20463"/>
                <wp:lineTo x="7455" y="20463"/>
                <wp:lineTo x="10035" y="21458"/>
                <wp:lineTo x="11182" y="21458"/>
                <wp:lineTo x="13763" y="20463"/>
                <wp:lineTo x="16917" y="20463"/>
                <wp:lineTo x="21218" y="19184"/>
                <wp:lineTo x="21218" y="3979"/>
                <wp:lineTo x="11469" y="2274"/>
                <wp:lineTo x="16343" y="2274"/>
                <wp:lineTo x="17777" y="1705"/>
                <wp:lineTo x="17204" y="0"/>
                <wp:lineTo x="4014" y="0"/>
              </wp:wrapPolygon>
            </wp:wrapTight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3"/>
                    <a:stretch/>
                  </pic:blipFill>
                  <pic:spPr bwMode="auto">
                    <a:xfrm>
                      <a:off x="0" y="0"/>
                      <a:ext cx="14351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03">
        <w:rPr>
          <w:rFonts w:ascii="Times New Roman" w:eastAsia="Times New Roman" w:hAnsi="Times New Roman" w:cs="Times New Roman"/>
          <w:sz w:val="24"/>
          <w:szCs w:val="24"/>
        </w:rPr>
        <w:t xml:space="preserve">Перечислим все возможные операции, которые могут быть использованы нами, и введем для них следующие сокращенные обозначения: НБ — наполнить больший сосуд водой из-под крана; НМ — наполнить меньший сосуд водой из-под крана; ОБ — опорожнить больший сосуд, вылив воду в раковину; ОМ — опорожнить меньший сосуд, вылив воду в раковину; Б→М — перелить из большего в меньший, пока больший сосуд не опустеет или меньший сосуд не наполнится; М→Б — перелить из меньшего в больший, пока меньший сосуд не опустеет или больший сосуд не наполнится. Выделим среди перечисленных команд только три: НБ, Б→М, ОМ. Кроме этих трех команд рассмотрим еще две вспомогательные </w:t>
      </w:r>
      <w:proofErr w:type="spellStart"/>
      <w:r w:rsidRPr="00156A03">
        <w:rPr>
          <w:rFonts w:ascii="Times New Roman" w:eastAsia="Times New Roman" w:hAnsi="Times New Roman" w:cs="Times New Roman"/>
          <w:sz w:val="24"/>
          <w:szCs w:val="24"/>
        </w:rPr>
        <w:t>комеанды</w:t>
      </w:r>
      <w:proofErr w:type="spellEnd"/>
      <w:r w:rsidRPr="00156A03">
        <w:rPr>
          <w:rFonts w:ascii="Times New Roman" w:eastAsia="Times New Roman" w:hAnsi="Times New Roman" w:cs="Times New Roman"/>
          <w:sz w:val="24"/>
          <w:szCs w:val="24"/>
        </w:rPr>
        <w:t xml:space="preserve">: Б = </w:t>
      </w:r>
      <w:proofErr w:type="gramStart"/>
      <w:r w:rsidRPr="00156A03">
        <w:rPr>
          <w:rFonts w:ascii="Times New Roman" w:eastAsia="Times New Roman" w:hAnsi="Times New Roman" w:cs="Times New Roman"/>
          <w:sz w:val="24"/>
          <w:szCs w:val="24"/>
        </w:rPr>
        <w:t>0 ?</w:t>
      </w:r>
      <w:proofErr w:type="gramEnd"/>
      <w:r w:rsidRPr="00156A03">
        <w:rPr>
          <w:rFonts w:ascii="Times New Roman" w:eastAsia="Times New Roman" w:hAnsi="Times New Roman" w:cs="Times New Roman"/>
          <w:sz w:val="24"/>
          <w:szCs w:val="24"/>
        </w:rPr>
        <w:t xml:space="preserve"> — посмотреть, пуст ли больший сосуд; М = З ? — посмотреть, наполнен ли малый сосу</w:t>
      </w:r>
      <w:r>
        <w:rPr>
          <w:rFonts w:ascii="Times New Roman" w:eastAsia="Times New Roman" w:hAnsi="Times New Roman" w:cs="Times New Roman"/>
          <w:sz w:val="24"/>
          <w:szCs w:val="24"/>
        </w:rPr>
        <w:t>д.</w:t>
      </w:r>
    </w:p>
    <w:p w:rsidR="00156A03" w:rsidRDefault="00156A03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6F">
        <w:rPr>
          <w:rFonts w:ascii="Times New Roman" w:eastAsia="Times New Roman" w:hAnsi="Times New Roman" w:cs="Times New Roman"/>
          <w:sz w:val="24"/>
          <w:szCs w:val="24"/>
        </w:rPr>
        <w:lastRenderedPageBreak/>
        <w:t>В зависимости от результатов этого осмотра мы переходим к выполнению следующей команды по одному из двух ключей — «да» или «нет». Такие команды в программировании принято называть командами «условного перехода» и изображать в блок-схемах в виде ромбика с двумя ключами-выходами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6A03" w:rsidRDefault="00156A03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Gungsuh" w:hAnsi="Times New Roman" w:cs="Times New Roman"/>
          <w:sz w:val="24"/>
          <w:szCs w:val="24"/>
        </w:rPr>
      </w:pPr>
      <w:r w:rsidRPr="00156A03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75166F">
        <w:rPr>
          <w:rFonts w:ascii="Times New Roman" w:eastAsia="Gungsuh" w:hAnsi="Times New Roman" w:cs="Times New Roman"/>
          <w:sz w:val="24"/>
          <w:szCs w:val="24"/>
        </w:rPr>
        <w:t>Договоримся теперь о последовательности выполнения выделенных команд. После Б→М будем выполнять ОМ всякий раз, как меньший сосуд оказывается наполненным, и НБ всякий раз, как больший сосуд будет опорожнен. Последовательность команд изобразим в виде блок-схемы (Рис. 1). Начнем выполнение программы. Будем фиксировать, как меняется количество воды в сосудах, если действовать по приведенной схеме. Результаты оформим в виде</w:t>
      </w:r>
      <w:r>
        <w:rPr>
          <w:rFonts w:ascii="Times New Roman" w:eastAsia="Gungsuh" w:hAnsi="Times New Roman" w:cs="Times New Roman"/>
          <w:sz w:val="24"/>
          <w:szCs w:val="24"/>
        </w:rPr>
        <w:t xml:space="preserve"> таблицы.</w:t>
      </w:r>
    </w:p>
    <w:p w:rsidR="00BE7F16" w:rsidRDefault="00BE7F16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Gungsuh" w:hAnsi="Times New Roman" w:cs="Times New Roman"/>
          <w:sz w:val="24"/>
          <w:szCs w:val="24"/>
        </w:rPr>
      </w:pPr>
      <w:r w:rsidRPr="007516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0DD716B" wp14:editId="2A5510FB">
            <wp:extent cx="3797300" cy="8890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7F16" w:rsidRDefault="00BE7F16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6F">
        <w:rPr>
          <w:rFonts w:ascii="Times New Roman" w:eastAsia="Times New Roman" w:hAnsi="Times New Roman" w:cs="Times New Roman"/>
          <w:sz w:val="24"/>
          <w:szCs w:val="24"/>
        </w:rPr>
        <w:t>Дальше эта последовательность будет полностью повторяться. Из таблицы видим, что количество воды в обоих сосудах вместе образует следующую последовательность: 0, 5, 2, 7, 4, 1, 6, 3, 0 и т.д. Таким образом, действуя по приведенной схеме, можно отмерить любое количество литров от 1 до 7. Чтобы отмерить еще и 8 литров, надо наполнить оба сосу</w:t>
      </w:r>
      <w:r>
        <w:rPr>
          <w:rFonts w:ascii="Times New Roman" w:eastAsia="Times New Roman" w:hAnsi="Times New Roman" w:cs="Times New Roman"/>
          <w:sz w:val="24"/>
          <w:szCs w:val="24"/>
        </w:rPr>
        <w:t>да.</w:t>
      </w:r>
    </w:p>
    <w:p w:rsidR="00772279" w:rsidRPr="00772279" w:rsidRDefault="00772279" w:rsidP="00772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72279">
        <w:rPr>
          <w:rFonts w:ascii="Times New Roman" w:eastAsia="Times New Roman" w:hAnsi="Times New Roman" w:cs="Times New Roman"/>
          <w:sz w:val="24"/>
          <w:szCs w:val="24"/>
          <w:u w:val="single"/>
        </w:rPr>
        <w:t>Задача 2 </w:t>
      </w:r>
    </w:p>
    <w:p w:rsidR="00772279" w:rsidRPr="00772279" w:rsidRDefault="00772279" w:rsidP="0077227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279">
        <w:rPr>
          <w:rFonts w:ascii="Times New Roman" w:eastAsia="Times New Roman" w:hAnsi="Times New Roman" w:cs="Times New Roman"/>
          <w:sz w:val="24"/>
          <w:szCs w:val="24"/>
        </w:rPr>
        <w:t xml:space="preserve">Бабушка прислала Ивану посылку с яблоками и грушами. Некоторые из этих плодов были большими, остальные – маленькими. По цвету плоды тоже различались: часть плодов была жёлтого цвета, остальные – зелёного. Среди плодов не было ни маленьких груш, ни маленьких зелёных яблок. Яблок было 25, а груш – 17. Больших плодов было 32. Жёлтых плодов было 28. Зелёных яблок было на 2 больше, чем зелёных груш. Иван угостил этими плодами своих друзей. Больше всего ребятам понравились большие жёлтые яблоки. </w:t>
      </w:r>
    </w:p>
    <w:p w:rsidR="00772279" w:rsidRPr="00772279" w:rsidRDefault="00772279" w:rsidP="0077227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279">
        <w:rPr>
          <w:rFonts w:ascii="Times New Roman" w:eastAsia="Times New Roman" w:hAnsi="Times New Roman" w:cs="Times New Roman"/>
          <w:sz w:val="24"/>
          <w:szCs w:val="24"/>
        </w:rPr>
        <w:t>Сколько было таких яблок?</w:t>
      </w:r>
    </w:p>
    <w:p w:rsidR="00772279" w:rsidRDefault="00772279" w:rsidP="00156A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Gungsuh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2486025"/>
            <wp:effectExtent l="0" t="0" r="0" b="9525"/>
            <wp:docPr id="30" name="Рисунок 30" descr="https://nsportal.ru/sites/default/files/docpreview_image/2020/10/09/2_sbornik_zadach.docx_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0/10/09/2_sbornik_zadach.docx_image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45" w:rsidRPr="00BE7F16" w:rsidRDefault="00D4633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  <w:bookmarkStart w:id="50" w:name="_heading=h.7tpvszj3uqi1" w:colFirst="0" w:colLast="0"/>
      <w:bookmarkStart w:id="51" w:name="_heading=h.ilzd37p6ev58" w:colFirst="0" w:colLast="0"/>
      <w:bookmarkEnd w:id="50"/>
      <w:bookmarkEnd w:id="51"/>
      <w:r w:rsidRPr="00BE7F16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  <w:u w:val="single"/>
        </w:rPr>
        <w:lastRenderedPageBreak/>
        <w:t>Метод кругов Эйлера</w:t>
      </w:r>
    </w:p>
    <w:p w:rsidR="00D95745" w:rsidRPr="00BE7F16" w:rsidRDefault="00D4633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2" w:name="_heading=h.chtt2i5sgq8" w:colFirst="0" w:colLast="0"/>
      <w:bookmarkEnd w:id="52"/>
      <w:r w:rsidRPr="00BE7F16">
        <w:rPr>
          <w:rFonts w:ascii="Times New Roman" w:eastAsia="Times New Roman" w:hAnsi="Times New Roman" w:cs="Times New Roman"/>
          <w:sz w:val="24"/>
          <w:szCs w:val="24"/>
        </w:rPr>
        <w:t>Круги Эйлера – это геометрическая схема, которая помогает находить и/или делать более наглядными логические связи между явлениями и понятиями. А также помогает изобразить отношения между каким-либо множеством и его частью.</w:t>
      </w:r>
    </w:p>
    <w:p w:rsidR="00D95745" w:rsidRPr="00BE7F16" w:rsidRDefault="00D4633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16">
        <w:rPr>
          <w:rFonts w:ascii="Times New Roman" w:eastAsia="Times New Roman" w:hAnsi="Times New Roman" w:cs="Times New Roman"/>
          <w:sz w:val="24"/>
          <w:szCs w:val="24"/>
        </w:rPr>
        <w:t>Типовой пример диаграммы:</w:t>
      </w:r>
    </w:p>
    <w:p w:rsidR="00BE7F16" w:rsidRDefault="00D46336" w:rsidP="00BE7F16">
      <w:pPr>
        <w:shd w:val="clear" w:color="auto" w:fill="FFFFFF"/>
        <w:spacing w:after="3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3" w:name="_heading=h.fcsbkqgr535f" w:colFirst="0" w:colLast="0"/>
      <w:bookmarkEnd w:id="53"/>
      <w:r w:rsidRPr="0075166F">
        <w:rPr>
          <w:rFonts w:ascii="Times New Roman" w:eastAsia="Arial" w:hAnsi="Times New Roman" w:cs="Times New Roman"/>
          <w:noProof/>
          <w:color w:val="414141"/>
          <w:sz w:val="24"/>
          <w:szCs w:val="24"/>
          <w:highlight w:val="white"/>
        </w:rPr>
        <w:drawing>
          <wp:inline distT="114300" distB="114300" distL="114300" distR="114300">
            <wp:extent cx="4292600" cy="1778000"/>
            <wp:effectExtent l="0" t="0" r="0" b="0"/>
            <wp:docPr id="1" name="image4.png" descr="диаграмма эйле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эйлера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4" w:name="_heading=h.ojvit9medvu1" w:colFirst="0" w:colLast="0"/>
      <w:bookmarkStart w:id="55" w:name="_heading=h.vyt5d0w0q68n" w:colFirst="0" w:colLast="0"/>
      <w:bookmarkEnd w:id="54"/>
      <w:bookmarkEnd w:id="55"/>
    </w:p>
    <w:p w:rsidR="00D95745" w:rsidRPr="00BE7F16" w:rsidRDefault="00D4633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16">
        <w:rPr>
          <w:rFonts w:ascii="Times New Roman" w:eastAsia="Times New Roman" w:hAnsi="Times New Roman" w:cs="Times New Roman"/>
          <w:sz w:val="24"/>
          <w:szCs w:val="24"/>
        </w:rPr>
        <w:t>На рисунке представлено множество – всевозможные игрушки. Некоторые из игрушек являются конструкторами – они выделены в отдельный овал. Это часть большого множества «игрушки» и одновременно отдельное множество (ведь конструктором может быть и «</w:t>
      </w:r>
      <w:proofErr w:type="spellStart"/>
      <w:r w:rsidRPr="00BE7F16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BE7F16">
        <w:rPr>
          <w:rFonts w:ascii="Times New Roman" w:eastAsia="Times New Roman" w:hAnsi="Times New Roman" w:cs="Times New Roman"/>
          <w:sz w:val="24"/>
          <w:szCs w:val="24"/>
        </w:rPr>
        <w:t>», и примитивные конструкторы из кубиков для малышей). Какая-то часть большого множества «игрушки» может быть заводными игрушками. Они не конструкторы, поэтому мы рисуем для них отдельный овал. Желтый овал «заводной автомобиль» относится одновременно к множеству «игрушки» и является частью меньшего множества «заводная игрушка». Поэтому и изображается внутри обоих овалов сразу.</w:t>
      </w:r>
    </w:p>
    <w:p w:rsidR="00D95745" w:rsidRPr="00BE7F16" w:rsidRDefault="00D4633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16">
        <w:rPr>
          <w:rFonts w:ascii="Times New Roman" w:eastAsia="Times New Roman" w:hAnsi="Times New Roman" w:cs="Times New Roman"/>
          <w:sz w:val="24"/>
          <w:szCs w:val="24"/>
        </w:rPr>
        <w:t>Основная цель использования диаграмм – практическое решение задач по объединению или пересечению множеств.</w:t>
      </w:r>
    </w:p>
    <w:p w:rsidR="00D95745" w:rsidRPr="00BE7F16" w:rsidRDefault="00BE7F1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6" w:name="_heading=h.f5z4944gvave" w:colFirst="0" w:colLast="0"/>
      <w:bookmarkEnd w:id="56"/>
      <w:r>
        <w:rPr>
          <w:rFonts w:ascii="Times New Roman" w:eastAsia="Times New Roman" w:hAnsi="Times New Roman" w:cs="Times New Roman"/>
          <w:sz w:val="24"/>
          <w:szCs w:val="24"/>
        </w:rPr>
        <w:t>Пример.</w:t>
      </w:r>
    </w:p>
    <w:p w:rsidR="00D95745" w:rsidRDefault="00D46336" w:rsidP="00BE7F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7" w:name="_heading=h.i2rg6nr8pkkz" w:colFirst="0" w:colLast="0"/>
      <w:bookmarkEnd w:id="57"/>
      <w:r w:rsidRPr="00BE7F16">
        <w:rPr>
          <w:rFonts w:ascii="Times New Roman" w:eastAsia="Times New Roman" w:hAnsi="Times New Roman" w:cs="Times New Roman"/>
          <w:sz w:val="24"/>
          <w:szCs w:val="24"/>
        </w:rPr>
        <w:t>При изучении темы “Поиск информации в Интернет” рассматриваются примеры поисковых запросов с использованием логических связок, аналогичным по смыслу союзам “и”, “или” русского языка. Смысл логических связок становится более понятным, если проиллюстрировать их с помощью графической схемы – кругов Эйлера.</w:t>
      </w:r>
    </w:p>
    <w:tbl>
      <w:tblPr>
        <w:tblStyle w:val="a6"/>
        <w:tblW w:w="935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4"/>
        <w:gridCol w:w="1803"/>
        <w:gridCol w:w="3003"/>
        <w:gridCol w:w="2774"/>
      </w:tblGrid>
      <w:tr w:rsidR="00D95745" w:rsidRPr="00BE7F16" w:rsidTr="00565F78">
        <w:trPr>
          <w:trHeight w:val="451"/>
        </w:trPr>
        <w:tc>
          <w:tcPr>
            <w:tcW w:w="1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Логическая связка</w:t>
            </w:r>
          </w:p>
        </w:tc>
        <w:tc>
          <w:tcPr>
            <w:tcW w:w="18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Пример запроса</w:t>
            </w:r>
          </w:p>
        </w:tc>
        <w:tc>
          <w:tcPr>
            <w:tcW w:w="30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Пояснение</w:t>
            </w:r>
          </w:p>
        </w:tc>
        <w:tc>
          <w:tcPr>
            <w:tcW w:w="2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Круги Эйлера</w:t>
            </w:r>
          </w:p>
        </w:tc>
      </w:tr>
      <w:tr w:rsidR="00D95745" w:rsidRPr="00BE7F16" w:rsidTr="00565F78">
        <w:trPr>
          <w:trHeight w:val="1774"/>
        </w:trPr>
        <w:tc>
          <w:tcPr>
            <w:tcW w:w="17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&amp; - “И”</w:t>
            </w:r>
          </w:p>
        </w:tc>
        <w:tc>
          <w:tcPr>
            <w:tcW w:w="18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Париж &amp; университет</w:t>
            </w:r>
          </w:p>
        </w:tc>
        <w:tc>
          <w:tcPr>
            <w:tcW w:w="30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Будут отобраны все страницы, где упоминаются оба слова: Париж и университет</w:t>
            </w:r>
          </w:p>
        </w:tc>
        <w:tc>
          <w:tcPr>
            <w:tcW w:w="2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BE7F1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noProof/>
                <w:color w:val="414141"/>
                <w:sz w:val="24"/>
                <w:szCs w:val="28"/>
                <w:highlight w:val="white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252095</wp:posOffset>
                  </wp:positionV>
                  <wp:extent cx="1485900" cy="812800"/>
                  <wp:effectExtent l="0" t="0" r="0" b="6350"/>
                  <wp:wrapTight wrapText="bothSides">
                    <wp:wrapPolygon edited="0">
                      <wp:start x="0" y="0"/>
                      <wp:lineTo x="0" y="21263"/>
                      <wp:lineTo x="21323" y="21263"/>
                      <wp:lineTo x="21323" y="0"/>
                      <wp:lineTo x="0" y="0"/>
                    </wp:wrapPolygon>
                  </wp:wrapTight>
                  <wp:docPr id="2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336"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Рис.1</w:t>
            </w:r>
          </w:p>
        </w:tc>
      </w:tr>
      <w:tr w:rsidR="00D95745" w:rsidRPr="00BE7F16" w:rsidTr="00565F78">
        <w:trPr>
          <w:trHeight w:val="1915"/>
        </w:trPr>
        <w:tc>
          <w:tcPr>
            <w:tcW w:w="17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lastRenderedPageBreak/>
              <w:t>| - “ИЛИ”</w:t>
            </w:r>
          </w:p>
        </w:tc>
        <w:tc>
          <w:tcPr>
            <w:tcW w:w="18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Париж | университет</w:t>
            </w:r>
          </w:p>
        </w:tc>
        <w:tc>
          <w:tcPr>
            <w:tcW w:w="30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D4633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Будут отобраны все страницы, где упоминаются слова Париж и/или университет</w:t>
            </w:r>
          </w:p>
        </w:tc>
        <w:tc>
          <w:tcPr>
            <w:tcW w:w="2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5745" w:rsidRPr="00BE7F16" w:rsidRDefault="00BE7F16" w:rsidP="00565F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</w:pPr>
            <w:r w:rsidRPr="00BE7F16">
              <w:rPr>
                <w:rFonts w:ascii="Times New Roman" w:eastAsia="Arial" w:hAnsi="Times New Roman" w:cs="Times New Roman"/>
                <w:noProof/>
                <w:color w:val="414141"/>
                <w:sz w:val="24"/>
                <w:szCs w:val="28"/>
                <w:highlight w:val="white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304800</wp:posOffset>
                  </wp:positionV>
                  <wp:extent cx="1574800" cy="825500"/>
                  <wp:effectExtent l="0" t="0" r="6350" b="0"/>
                  <wp:wrapTight wrapText="bothSides">
                    <wp:wrapPolygon edited="0">
                      <wp:start x="0" y="0"/>
                      <wp:lineTo x="0" y="20935"/>
                      <wp:lineTo x="21426" y="20935"/>
                      <wp:lineTo x="21426" y="0"/>
                      <wp:lineTo x="0" y="0"/>
                    </wp:wrapPolygon>
                  </wp:wrapTight>
                  <wp:docPr id="7" name="image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336" w:rsidRPr="00BE7F16">
              <w:rPr>
                <w:rFonts w:ascii="Times New Roman" w:eastAsia="Arial" w:hAnsi="Times New Roman" w:cs="Times New Roman"/>
                <w:color w:val="414141"/>
                <w:sz w:val="24"/>
                <w:szCs w:val="28"/>
                <w:highlight w:val="white"/>
              </w:rPr>
              <w:t>Рис.2</w:t>
            </w:r>
            <w:bookmarkStart w:id="58" w:name="_heading=h.6t3r0vfryey" w:colFirst="0" w:colLast="0"/>
            <w:bookmarkEnd w:id="58"/>
          </w:p>
        </w:tc>
      </w:tr>
    </w:tbl>
    <w:p w:rsidR="00BE7F16" w:rsidRDefault="00BE7F16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9" w:name="_heading=h.v42yxopl9swv" w:colFirst="0" w:colLast="0"/>
      <w:bookmarkStart w:id="60" w:name="_heading=h.ff8s7fuiji4w" w:colFirst="0" w:colLast="0"/>
      <w:bookmarkEnd w:id="59"/>
      <w:bookmarkEnd w:id="60"/>
    </w:p>
    <w:p w:rsidR="00BE7F16" w:rsidRDefault="00D46336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16">
        <w:rPr>
          <w:rFonts w:ascii="Times New Roman" w:eastAsia="Times New Roman" w:hAnsi="Times New Roman" w:cs="Times New Roman"/>
          <w:sz w:val="24"/>
          <w:szCs w:val="24"/>
        </w:rPr>
        <w:t>В таблице приведены запросы и количество найденных по ним страниц некоторого сегмента сети интернет.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2835"/>
      </w:tblGrid>
      <w:tr w:rsidR="00BE7F16" w:rsidRPr="00824CB0" w:rsidTr="00E87064">
        <w:tc>
          <w:tcPr>
            <w:tcW w:w="1838" w:type="dxa"/>
          </w:tcPr>
          <w:p w:rsidR="00BE7F16" w:rsidRPr="00824CB0" w:rsidRDefault="00BE7F16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Arial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Запрос</w:t>
            </w:r>
          </w:p>
        </w:tc>
        <w:tc>
          <w:tcPr>
            <w:tcW w:w="2835" w:type="dxa"/>
          </w:tcPr>
          <w:p w:rsidR="00BE7F16" w:rsidRPr="00824CB0" w:rsidRDefault="00824CB0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Arial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Найдено страниц (в тыс.)</w:t>
            </w:r>
          </w:p>
        </w:tc>
      </w:tr>
      <w:tr w:rsidR="00824CB0" w:rsidRPr="00824CB0" w:rsidTr="00E87064">
        <w:tc>
          <w:tcPr>
            <w:tcW w:w="1838" w:type="dxa"/>
          </w:tcPr>
          <w:p w:rsidR="00E87064" w:rsidRDefault="00E87064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Кот | Мышь</w:t>
            </w:r>
          </w:p>
          <w:p w:rsidR="00E87064" w:rsidRDefault="00E87064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Кот</w:t>
            </w:r>
          </w:p>
          <w:p w:rsidR="00824CB0" w:rsidRPr="00824CB0" w:rsidRDefault="00E87064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Мышь</w:t>
            </w:r>
          </w:p>
        </w:tc>
        <w:tc>
          <w:tcPr>
            <w:tcW w:w="2835" w:type="dxa"/>
          </w:tcPr>
          <w:p w:rsidR="00824CB0" w:rsidRDefault="00E87064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7000</w:t>
            </w:r>
          </w:p>
          <w:p w:rsidR="00E87064" w:rsidRDefault="00E87064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4800</w:t>
            </w:r>
          </w:p>
          <w:p w:rsidR="00E87064" w:rsidRPr="00E87064" w:rsidRDefault="00E87064" w:rsidP="00E8706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</w:pPr>
            <w:r w:rsidRPr="00824CB0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highlight w:val="white"/>
              </w:rPr>
              <w:t>4500</w:t>
            </w:r>
          </w:p>
        </w:tc>
      </w:tr>
    </w:tbl>
    <w:p w:rsidR="00E87064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1" w:name="_heading=h.qdi9k49kxtef" w:colFirst="0" w:colLast="0"/>
      <w:bookmarkEnd w:id="61"/>
    </w:p>
    <w:p w:rsidR="00D95745" w:rsidRPr="00E87064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064">
        <w:rPr>
          <w:rFonts w:ascii="Times New Roman" w:eastAsia="Times New Roman" w:hAnsi="Times New Roman" w:cs="Times New Roman"/>
          <w:sz w:val="24"/>
          <w:szCs w:val="24"/>
        </w:rPr>
        <w:t>Какое количество страниц (в тысячах) будет найдено по запросу</w:t>
      </w:r>
      <w:r w:rsidRPr="00E870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E87064">
        <w:rPr>
          <w:rFonts w:ascii="Times New Roman" w:eastAsia="Times New Roman" w:hAnsi="Times New Roman" w:cs="Times New Roman"/>
          <w:sz w:val="24"/>
          <w:szCs w:val="24"/>
        </w:rPr>
        <w:t>Кот &amp; Мышь?</w:t>
      </w:r>
    </w:p>
    <w:p w:rsidR="00E87064" w:rsidRDefault="00E87064" w:rsidP="00E87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2" w:name="_heading=h.2ow0d72daono" w:colFirst="0" w:colLast="0"/>
      <w:bookmarkEnd w:id="62"/>
      <w:r w:rsidRPr="00E87064">
        <w:rPr>
          <w:rFonts w:ascii="Times New Roman" w:eastAsia="Times New Roman" w:hAnsi="Times New Roman" w:cs="Times New Roman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5745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064">
        <w:rPr>
          <w:rFonts w:ascii="Times New Roman" w:eastAsia="Times New Roman" w:hAnsi="Times New Roman" w:cs="Times New Roman"/>
          <w:sz w:val="24"/>
          <w:szCs w:val="24"/>
        </w:rPr>
        <w:t>При помощи кругов Эйлера изобразим условия задачи. При этом цифры 1, 2 и 3 используем, чтобы обозначить полученные в итоге области</w:t>
      </w:r>
      <w:r w:rsidRPr="00E870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7064" w:rsidRPr="00E87064" w:rsidRDefault="00E87064" w:rsidP="00E87064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1AF7F7" wp14:editId="0B18CC09">
            <wp:extent cx="2357480" cy="144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218" t="43564" r="31963" b="26049"/>
                    <a:stretch/>
                  </pic:blipFill>
                  <pic:spPr bwMode="auto">
                    <a:xfrm>
                      <a:off x="0" y="0"/>
                      <a:ext cx="2366949" cy="14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64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3" w:name="_heading=h.j2ly80aclq0x" w:colFirst="0" w:colLast="0"/>
      <w:bookmarkEnd w:id="63"/>
      <w:r w:rsidRPr="00E87064">
        <w:rPr>
          <w:rFonts w:ascii="Times New Roman" w:eastAsia="Times New Roman" w:hAnsi="Times New Roman" w:cs="Times New Roman"/>
          <w:sz w:val="24"/>
          <w:szCs w:val="24"/>
        </w:rPr>
        <w:t>Опираясь на условия задачи, составим уравнения: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7064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064">
        <w:rPr>
          <w:rFonts w:ascii="Times New Roman" w:eastAsia="Times New Roman" w:hAnsi="Times New Roman" w:cs="Times New Roman"/>
          <w:sz w:val="24"/>
          <w:szCs w:val="24"/>
        </w:rPr>
        <w:t xml:space="preserve">Кот | Мышь: 1 + 2 + 3 = 7000; Кот: 1 + 2 = 4800; Мышь: 2 + 3 = 4500 </w:t>
      </w:r>
    </w:p>
    <w:p w:rsidR="00E87064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064">
        <w:rPr>
          <w:rFonts w:ascii="Times New Roman" w:eastAsia="Times New Roman" w:hAnsi="Times New Roman" w:cs="Times New Roman"/>
          <w:sz w:val="24"/>
          <w:szCs w:val="24"/>
        </w:rPr>
        <w:t>Чтобы найти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7064">
        <w:rPr>
          <w:rFonts w:ascii="Times New Roman" w:eastAsia="Times New Roman" w:hAnsi="Times New Roman" w:cs="Times New Roman"/>
          <w:sz w:val="24"/>
          <w:szCs w:val="24"/>
        </w:rPr>
        <w:t xml:space="preserve">Кот &amp; Мышь (обозначенный на чертеже как область 2), подставим уравнение (2) в уравнение (1) и выясним, что:4800 + 3 = 7000, откуда получаем 3 = 2200.Теперь этот результат мы можем подставить в уравнение (3) и выяснить, что:2 + 2200 = 4500, откуда 2 = 2300. </w:t>
      </w:r>
    </w:p>
    <w:p w:rsidR="00D95745" w:rsidRPr="00E87064" w:rsidRDefault="00E87064" w:rsidP="00E870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064">
        <w:rPr>
          <w:rFonts w:ascii="Times New Roman" w:eastAsia="Times New Roman" w:hAnsi="Times New Roman" w:cs="Times New Roman"/>
          <w:sz w:val="24"/>
          <w:szCs w:val="24"/>
        </w:rPr>
        <w:t>Ответ: 2300.</w:t>
      </w:r>
    </w:p>
    <w:p w:rsidR="00D95745" w:rsidRDefault="00D95745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bookmarkStart w:id="64" w:name="_heading=h.2vtst0io9ud5" w:colFirst="0" w:colLast="0"/>
      <w:bookmarkEnd w:id="64"/>
    </w:p>
    <w:p w:rsidR="00BF4789" w:rsidRPr="00BF4789" w:rsidRDefault="00BF4789" w:rsidP="00BF4789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65" w:name="_Toc66938653"/>
      <w:r w:rsidRPr="00BF4789">
        <w:rPr>
          <w:rFonts w:ascii="Times New Roman" w:hAnsi="Times New Roman" w:cs="Times New Roman"/>
          <w:b w:val="0"/>
          <w:sz w:val="28"/>
          <w:szCs w:val="24"/>
        </w:rPr>
        <w:t>2.4. Результаты исследования</w:t>
      </w:r>
      <w:bookmarkEnd w:id="65"/>
    </w:p>
    <w:p w:rsidR="00961303" w:rsidRPr="00961303" w:rsidRDefault="00961303" w:rsidP="00961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7064" w:rsidRPr="00565F78" w:rsidRDefault="00961303" w:rsidP="009613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Нами было проведено тестирование для подтверждения или опровержения гипотезы. И вот какие результаты мы получили. В тестировании приняли 85 участников.</w:t>
      </w:r>
    </w:p>
    <w:p w:rsidR="00E87064" w:rsidRPr="00961303" w:rsidRDefault="00961303" w:rsidP="0096130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303">
        <w:rPr>
          <w:rFonts w:ascii="Times New Roman" w:eastAsia="Times New Roman" w:hAnsi="Times New Roman" w:cs="Times New Roman"/>
          <w:sz w:val="24"/>
          <w:szCs w:val="24"/>
        </w:rPr>
        <w:lastRenderedPageBreak/>
        <w:t>Распределение респондентов по возрастной группе</w:t>
      </w:r>
    </w:p>
    <w:p w:rsidR="00961303" w:rsidRDefault="00961303" w:rsidP="00961303">
      <w:pPr>
        <w:shd w:val="clear" w:color="auto" w:fill="FFFFFF"/>
        <w:spacing w:before="240" w:after="240" w:line="336" w:lineRule="auto"/>
        <w:jc w:val="center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r>
        <w:rPr>
          <w:noProof/>
        </w:rPr>
        <w:drawing>
          <wp:inline distT="0" distB="0" distL="0" distR="0" wp14:anchorId="6BA3F7FC" wp14:editId="70D2CE35">
            <wp:extent cx="3914775" cy="1952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494" t="48421" r="38990" b="27168"/>
                    <a:stretch/>
                  </pic:blipFill>
                  <pic:spPr bwMode="auto">
                    <a:xfrm>
                      <a:off x="0" y="0"/>
                      <a:ext cx="3941238" cy="196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64" w:rsidRPr="00565F78" w:rsidRDefault="00961303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О существовании каких задач вы знаете?</w:t>
      </w:r>
    </w:p>
    <w:p w:rsidR="00E87064" w:rsidRDefault="00961303" w:rsidP="00961303">
      <w:pPr>
        <w:shd w:val="clear" w:color="auto" w:fill="FFFFFF"/>
        <w:spacing w:before="240" w:after="240" w:line="336" w:lineRule="auto"/>
        <w:jc w:val="center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r>
        <w:rPr>
          <w:noProof/>
        </w:rPr>
        <w:drawing>
          <wp:inline distT="0" distB="0" distL="0" distR="0" wp14:anchorId="7E572A1E" wp14:editId="77094B91">
            <wp:extent cx="5755235" cy="2047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249" t="53244" r="25461" b="15562"/>
                    <a:stretch/>
                  </pic:blipFill>
                  <pic:spPr bwMode="auto">
                    <a:xfrm>
                      <a:off x="0" y="0"/>
                      <a:ext cx="5770415" cy="205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64" w:rsidRPr="00565F78" w:rsidRDefault="00961303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Какие методы решения логических задач вам знакомы</w:t>
      </w:r>
    </w:p>
    <w:p w:rsidR="00961303" w:rsidRDefault="00961303" w:rsidP="00961303">
      <w:pPr>
        <w:shd w:val="clear" w:color="auto" w:fill="FFFFFF"/>
        <w:spacing w:before="240" w:after="240" w:line="336" w:lineRule="auto"/>
        <w:jc w:val="center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r>
        <w:rPr>
          <w:noProof/>
        </w:rPr>
        <w:drawing>
          <wp:inline distT="0" distB="0" distL="0" distR="0" wp14:anchorId="19BD69A8" wp14:editId="0EDB804E">
            <wp:extent cx="5629662" cy="212407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098" t="50825" r="25613" b="16099"/>
                    <a:stretch/>
                  </pic:blipFill>
                  <pic:spPr bwMode="auto">
                    <a:xfrm>
                      <a:off x="0" y="0"/>
                      <a:ext cx="5638962" cy="212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64" w:rsidRPr="00565F78" w:rsidRDefault="00961303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Реши задачу: Винни-пух поселился в квартире на 2-м этаже девятиэтажного дома, потом он захотел жить повыше и перевернул дом. На каком теперь этаже живет Винни-пух?</w:t>
      </w:r>
    </w:p>
    <w:p w:rsidR="00961303" w:rsidRDefault="00961303" w:rsidP="00961303">
      <w:pPr>
        <w:shd w:val="clear" w:color="auto" w:fill="FFFFFF"/>
        <w:spacing w:before="240" w:after="240" w:line="336" w:lineRule="auto"/>
        <w:jc w:val="center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r>
        <w:rPr>
          <w:noProof/>
        </w:rPr>
        <w:lastRenderedPageBreak/>
        <w:drawing>
          <wp:inline distT="0" distB="0" distL="0" distR="0" wp14:anchorId="714C87AB" wp14:editId="64B1D2CB">
            <wp:extent cx="4635776" cy="18383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414" t="53783" r="31509" b="21477"/>
                    <a:stretch/>
                  </pic:blipFill>
                  <pic:spPr bwMode="auto">
                    <a:xfrm>
                      <a:off x="0" y="0"/>
                      <a:ext cx="4651615" cy="184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303" w:rsidRPr="00565F78" w:rsidRDefault="00961303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Реши задачу: Землекопы. Пять землекопов за 5 часов выкапывают 5 метров канавы. Сколько землекопов выкопают 100 метров канавы за 100 часов?</w:t>
      </w:r>
    </w:p>
    <w:p w:rsidR="00961303" w:rsidRDefault="00961303" w:rsidP="00961303">
      <w:pPr>
        <w:shd w:val="clear" w:color="auto" w:fill="FFFFFF"/>
        <w:spacing w:before="240" w:after="240" w:line="336" w:lineRule="auto"/>
        <w:jc w:val="center"/>
        <w:rPr>
          <w:rStyle w:val="freebirdanalyticsviewquestiontitle"/>
        </w:rPr>
      </w:pPr>
      <w:r>
        <w:rPr>
          <w:noProof/>
        </w:rPr>
        <w:drawing>
          <wp:inline distT="0" distB="0" distL="0" distR="0" wp14:anchorId="0050BA3B" wp14:editId="3CAB1542">
            <wp:extent cx="3352800" cy="175708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263" t="59699" r="38464" b="13948"/>
                    <a:stretch/>
                  </pic:blipFill>
                  <pic:spPr bwMode="auto">
                    <a:xfrm>
                      <a:off x="0" y="0"/>
                      <a:ext cx="3369768" cy="176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303" w:rsidRDefault="00772279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Реши задачу: На зачете Витя, Дима и Коля верно решили разное количество задач. Витя и Дима вместе решили 6 задач. Коля и Витя – 4задачи. Кто из них получит лучшую отметку, а кому не повезло на этот раз? (ответ: Дима решил 5 задач, Витя – 1, Коля – 3)</w:t>
      </w:r>
    </w:p>
    <w:p w:rsidR="005F441E" w:rsidRPr="00565F78" w:rsidRDefault="005F441E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41E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B52DDA4" wp14:editId="5FBEF7B2">
            <wp:extent cx="3705225" cy="2533650"/>
            <wp:effectExtent l="0" t="0" r="952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72279" w:rsidRPr="00565F78" w:rsidRDefault="00772279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 xml:space="preserve">Полученные ответы: За то, что Витя получит лучшую </w:t>
      </w:r>
      <w:r w:rsidR="005F441E" w:rsidRPr="00565F78">
        <w:rPr>
          <w:rFonts w:ascii="Times New Roman" w:eastAsia="Times New Roman" w:hAnsi="Times New Roman" w:cs="Times New Roman"/>
          <w:sz w:val="24"/>
          <w:szCs w:val="24"/>
        </w:rPr>
        <w:t>оценку,</w:t>
      </w:r>
      <w:r w:rsidRPr="00565F78">
        <w:rPr>
          <w:rFonts w:ascii="Times New Roman" w:eastAsia="Times New Roman" w:hAnsi="Times New Roman" w:cs="Times New Roman"/>
          <w:sz w:val="24"/>
          <w:szCs w:val="24"/>
        </w:rPr>
        <w:t xml:space="preserve"> ответили 24 человека, остальные за Диму. Вот примерные ответы:</w:t>
      </w:r>
    </w:p>
    <w:p w:rsidR="00772279" w:rsidRDefault="00772279" w:rsidP="00772279">
      <w:pPr>
        <w:shd w:val="clear" w:color="auto" w:fill="FFFFFF"/>
        <w:spacing w:before="240" w:after="240" w:line="336" w:lineRule="auto"/>
        <w:jc w:val="center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r>
        <w:rPr>
          <w:noProof/>
        </w:rPr>
        <w:lastRenderedPageBreak/>
        <w:drawing>
          <wp:inline distT="0" distB="0" distL="0" distR="0" wp14:anchorId="0CB55455" wp14:editId="7A639969">
            <wp:extent cx="5095875" cy="2924589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226" t="37649" r="25612" b="9106"/>
                    <a:stretch/>
                  </pic:blipFill>
                  <pic:spPr bwMode="auto">
                    <a:xfrm>
                      <a:off x="0" y="0"/>
                      <a:ext cx="5104236" cy="292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303" w:rsidRPr="00565F78" w:rsidRDefault="00772279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Два отца и два сына купили три апельсина. Каждому из них досталось по апельсину. Как это могло случиться?</w:t>
      </w:r>
    </w:p>
    <w:p w:rsidR="00772279" w:rsidRDefault="00772279" w:rsidP="007E7DAF">
      <w:pPr>
        <w:shd w:val="clear" w:color="auto" w:fill="FFFFFF"/>
        <w:spacing w:before="240" w:after="240" w:line="336" w:lineRule="auto"/>
        <w:rPr>
          <w:rFonts w:ascii="Arial" w:eastAsia="Arial" w:hAnsi="Arial" w:cs="Arial"/>
          <w:color w:val="414141"/>
          <w:sz w:val="21"/>
          <w:szCs w:val="21"/>
          <w:highlight w:val="white"/>
        </w:rPr>
      </w:pPr>
      <w:r>
        <w:rPr>
          <w:noProof/>
        </w:rPr>
        <w:drawing>
          <wp:inline distT="0" distB="0" distL="0" distR="0" wp14:anchorId="5F5F9037" wp14:editId="77FD780C">
            <wp:extent cx="3086100" cy="2571604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679" t="29312" r="42665" b="19326"/>
                    <a:stretch/>
                  </pic:blipFill>
                  <pic:spPr bwMode="auto">
                    <a:xfrm>
                      <a:off x="0" y="0"/>
                      <a:ext cx="3091581" cy="257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DAF" w:rsidRPr="007E7DAF">
        <w:rPr>
          <w:noProof/>
        </w:rPr>
        <w:t xml:space="preserve"> </w:t>
      </w:r>
      <w:r w:rsidR="007E7DAF" w:rsidRPr="007E7DAF">
        <w:rPr>
          <w:rFonts w:ascii="Arial" w:eastAsia="Arial" w:hAnsi="Arial" w:cs="Arial"/>
          <w:color w:val="414141"/>
          <w:sz w:val="21"/>
          <w:szCs w:val="21"/>
          <w:highlight w:val="white"/>
        </w:rPr>
        <w:drawing>
          <wp:inline distT="0" distB="0" distL="0" distR="0" wp14:anchorId="61EB944B" wp14:editId="42A073B4">
            <wp:extent cx="3048000" cy="19621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61303" w:rsidRDefault="00961303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772279" w:rsidRDefault="00772279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772279" w:rsidRDefault="00772279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772279" w:rsidRDefault="00772279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772279" w:rsidRDefault="00772279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772279" w:rsidRDefault="00772279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C12976" w:rsidRDefault="00C12976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961303" w:rsidRPr="00772279" w:rsidRDefault="00772279" w:rsidP="00772279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66" w:name="_Toc66938654"/>
      <w:r w:rsidRPr="00772279">
        <w:rPr>
          <w:rFonts w:ascii="Times New Roman" w:hAnsi="Times New Roman" w:cs="Times New Roman"/>
          <w:b w:val="0"/>
          <w:sz w:val="28"/>
          <w:szCs w:val="24"/>
        </w:rPr>
        <w:lastRenderedPageBreak/>
        <w:t>Заключение</w:t>
      </w:r>
      <w:bookmarkEnd w:id="66"/>
    </w:p>
    <w:p w:rsidR="00E05A06" w:rsidRPr="00E05A06" w:rsidRDefault="00E05A06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5A06">
        <w:rPr>
          <w:rFonts w:ascii="Times New Roman" w:eastAsia="Times New Roman" w:hAnsi="Times New Roman" w:cs="Times New Roman"/>
          <w:sz w:val="24"/>
          <w:szCs w:val="24"/>
        </w:rPr>
        <w:t xml:space="preserve">В данной работе </w:t>
      </w:r>
      <w:r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E05A06">
        <w:rPr>
          <w:rFonts w:ascii="Times New Roman" w:eastAsia="Times New Roman" w:hAnsi="Times New Roman" w:cs="Times New Roman"/>
          <w:sz w:val="24"/>
          <w:szCs w:val="24"/>
        </w:rPr>
        <w:t xml:space="preserve"> разобрал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05A06">
        <w:rPr>
          <w:rFonts w:ascii="Times New Roman" w:eastAsia="Times New Roman" w:hAnsi="Times New Roman" w:cs="Times New Roman"/>
          <w:sz w:val="24"/>
          <w:szCs w:val="24"/>
        </w:rPr>
        <w:t xml:space="preserve"> методы решения логических задач. Методов решения логических задач много, и каждый метод подходит для решения какой-либо определенной задачи. </w:t>
      </w:r>
    </w:p>
    <w:p w:rsidR="00E05A06" w:rsidRPr="00E05A06" w:rsidRDefault="00E05A06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5A06">
        <w:rPr>
          <w:rFonts w:ascii="Times New Roman" w:eastAsia="Times New Roman" w:hAnsi="Times New Roman" w:cs="Times New Roman"/>
          <w:sz w:val="24"/>
          <w:szCs w:val="24"/>
        </w:rPr>
        <w:t>Изучив материал по теме «Логические задачи»,</w:t>
      </w:r>
      <w:r w:rsidR="00565F78">
        <w:rPr>
          <w:rFonts w:ascii="Times New Roman" w:eastAsia="Times New Roman" w:hAnsi="Times New Roman" w:cs="Times New Roman"/>
          <w:sz w:val="24"/>
          <w:szCs w:val="24"/>
        </w:rPr>
        <w:t xml:space="preserve"> мы</w:t>
      </w:r>
      <w:r w:rsidR="007E7DAF">
        <w:rPr>
          <w:rFonts w:ascii="Times New Roman" w:eastAsia="Times New Roman" w:hAnsi="Times New Roman" w:cs="Times New Roman"/>
          <w:sz w:val="24"/>
          <w:szCs w:val="24"/>
        </w:rPr>
        <w:t xml:space="preserve"> приш</w:t>
      </w:r>
      <w:r w:rsidRPr="00E05A06">
        <w:rPr>
          <w:rFonts w:ascii="Times New Roman" w:eastAsia="Times New Roman" w:hAnsi="Times New Roman" w:cs="Times New Roman"/>
          <w:sz w:val="24"/>
          <w:szCs w:val="24"/>
        </w:rPr>
        <w:t>л</w:t>
      </w:r>
      <w:r w:rsidR="007E7DA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05A06">
        <w:rPr>
          <w:rFonts w:ascii="Times New Roman" w:eastAsia="Times New Roman" w:hAnsi="Times New Roman" w:cs="Times New Roman"/>
          <w:sz w:val="24"/>
          <w:szCs w:val="24"/>
        </w:rPr>
        <w:t xml:space="preserve"> к следующему, что применение логических методов решения задач в изучении математики, могло бы значительно повысить интерес учащихся к предмету. </w:t>
      </w:r>
    </w:p>
    <w:p w:rsidR="00565F78" w:rsidRPr="00565F78" w:rsidRDefault="00565F78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 xml:space="preserve">В ходе исследовательской работы по изучению методов решения логических задач поставленные цель и задачи считаем выполненными. Мы ознакомились с понятием логики, как науки, основными этапами её развития и учеными, которые являются её основоположниками. Далее мы изучили различные методы решения логических задач. Нами были рассмотрены следующие методы: метод рассуждений, метод таблиц, метод графов, метод блок-схем, метод кругов Эйлера. Провели практическое исследование среди учеников 4-5 и 6-8 классов, проверив их умения решать логические задачи. Всего участвовали 85 учащихся. </w:t>
      </w:r>
    </w:p>
    <w:p w:rsidR="00565F78" w:rsidRPr="00565F78" w:rsidRDefault="00565F78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Мы считаем, что наша гипотеза подтвердилась частично, так как половине учащимся тяжело далось решение логических задач.</w:t>
      </w:r>
    </w:p>
    <w:p w:rsidR="00565F78" w:rsidRDefault="00565F78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Д. Пойа сказал: «Что значит владение математикой? Это есть умение решать задачи, причем не только стандартные, но и требующие известной независимости мышления, здравого смысла, оригинальности, изобретательности».</w:t>
      </w:r>
    </w:p>
    <w:p w:rsidR="00565F78" w:rsidRPr="00565F78" w:rsidRDefault="00565F78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78">
        <w:rPr>
          <w:rFonts w:ascii="Times New Roman" w:eastAsia="Times New Roman" w:hAnsi="Times New Roman" w:cs="Times New Roman"/>
          <w:sz w:val="24"/>
          <w:szCs w:val="24"/>
        </w:rPr>
        <w:t>Математические задачи (головоломки) являются очень эффективным и часто незаменимым средством усвоения учащимися понятий и методов школьного курса математики, и кроме того помогают в развитии мышления и в математическом воспитании учащихся, в формировании у них умений и навыков в практических применениях математики. При решении математических задач ученик приобретает математические знания, повышает свое математическое образование, развивает логическое мышление.</w:t>
      </w:r>
    </w:p>
    <w:p w:rsidR="00565F78" w:rsidRPr="00565F78" w:rsidRDefault="00565F78" w:rsidP="00565F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7" w:name="_GoBack"/>
      <w:r w:rsidRPr="00565F78">
        <w:rPr>
          <w:rFonts w:ascii="Times New Roman" w:eastAsia="Times New Roman" w:hAnsi="Times New Roman" w:cs="Times New Roman"/>
          <w:sz w:val="24"/>
          <w:szCs w:val="24"/>
        </w:rPr>
        <w:t xml:space="preserve">Логика </w:t>
      </w:r>
      <w:r w:rsidRPr="00565F78">
        <w:rPr>
          <w:rFonts w:ascii="Times New Roman" w:eastAsia="Times New Roman" w:hAnsi="Times New Roman" w:cs="Times New Roman"/>
          <w:sz w:val="24"/>
          <w:szCs w:val="24"/>
        </w:rPr>
        <w:t xml:space="preserve">помогает нам в нашей жизни справиться с любыми трудностями, и все что мы делаем, должно быть логически осмысленно и построено. С логикой и логическими задачами мы сталкиваемся в школе </w:t>
      </w:r>
      <w:r w:rsidR="007E7DAF" w:rsidRPr="00565F78">
        <w:rPr>
          <w:rFonts w:ascii="Times New Roman" w:eastAsia="Times New Roman" w:hAnsi="Times New Roman" w:cs="Times New Roman"/>
          <w:sz w:val="24"/>
          <w:szCs w:val="24"/>
        </w:rPr>
        <w:t xml:space="preserve">не только </w:t>
      </w:r>
      <w:r w:rsidRPr="00565F78">
        <w:rPr>
          <w:rFonts w:ascii="Times New Roman" w:eastAsia="Times New Roman" w:hAnsi="Times New Roman" w:cs="Times New Roman"/>
          <w:sz w:val="24"/>
          <w:szCs w:val="24"/>
        </w:rPr>
        <w:t>на уроках математики, но и на других предметах.</w:t>
      </w:r>
    </w:p>
    <w:bookmarkEnd w:id="67"/>
    <w:p w:rsidR="00772279" w:rsidRDefault="00772279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961303" w:rsidRDefault="00961303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E87064" w:rsidRDefault="00E87064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26190B" w:rsidRDefault="0026190B" w:rsidP="00C12976">
      <w:pPr>
        <w:pStyle w:val="1"/>
        <w:spacing w:before="0" w:after="0" w:line="360" w:lineRule="auto"/>
        <w:rPr>
          <w:rFonts w:ascii="Arial" w:eastAsia="Arial" w:hAnsi="Arial" w:cs="Arial"/>
          <w:b w:val="0"/>
          <w:color w:val="414141"/>
          <w:sz w:val="21"/>
          <w:szCs w:val="21"/>
        </w:rPr>
      </w:pPr>
    </w:p>
    <w:p w:rsidR="00C12976" w:rsidRPr="00C12976" w:rsidRDefault="00C12976" w:rsidP="00C12976"/>
    <w:p w:rsidR="0026190B" w:rsidRPr="00C12976" w:rsidRDefault="0026190B" w:rsidP="00C12976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8"/>
          <w:szCs w:val="24"/>
        </w:rPr>
      </w:pPr>
      <w:bookmarkStart w:id="68" w:name="_Toc66938655"/>
      <w:r w:rsidRPr="00C12976">
        <w:rPr>
          <w:rFonts w:ascii="Times New Roman" w:hAnsi="Times New Roman" w:cs="Times New Roman"/>
          <w:b w:val="0"/>
          <w:sz w:val="28"/>
          <w:szCs w:val="24"/>
        </w:rPr>
        <w:lastRenderedPageBreak/>
        <w:t>Список использованных источников литературы</w:t>
      </w:r>
      <w:bookmarkEnd w:id="68"/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976">
        <w:rPr>
          <w:rFonts w:ascii="Times New Roman" w:hAnsi="Times New Roman" w:cs="Times New Roman"/>
          <w:sz w:val="24"/>
          <w:szCs w:val="24"/>
        </w:rPr>
        <w:t xml:space="preserve">Береславский Л.Я. Азбука логики. – М.: </w:t>
      </w:r>
      <w:proofErr w:type="spellStart"/>
      <w:r w:rsidRPr="00C12976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C12976">
        <w:rPr>
          <w:rFonts w:ascii="Times New Roman" w:hAnsi="Times New Roman" w:cs="Times New Roman"/>
          <w:sz w:val="24"/>
          <w:szCs w:val="24"/>
        </w:rPr>
        <w:t>, 2001 – 157 с.</w:t>
      </w:r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976">
        <w:rPr>
          <w:rFonts w:ascii="Times New Roman" w:hAnsi="Times New Roman" w:cs="Times New Roman"/>
          <w:sz w:val="24"/>
          <w:szCs w:val="24"/>
        </w:rPr>
        <w:t xml:space="preserve">Минский Е.М. «От игры к знаниям» </w:t>
      </w:r>
      <w:proofErr w:type="spellStart"/>
      <w:r w:rsidRPr="00C12976">
        <w:rPr>
          <w:rFonts w:ascii="Times New Roman" w:hAnsi="Times New Roman" w:cs="Times New Roman"/>
          <w:sz w:val="24"/>
          <w:szCs w:val="24"/>
        </w:rPr>
        <w:t>Просвящение</w:t>
      </w:r>
      <w:proofErr w:type="spellEnd"/>
      <w:r w:rsidRPr="00C12976">
        <w:rPr>
          <w:rFonts w:ascii="Times New Roman" w:hAnsi="Times New Roman" w:cs="Times New Roman"/>
          <w:sz w:val="24"/>
          <w:szCs w:val="24"/>
        </w:rPr>
        <w:t>. 1997 г.</w:t>
      </w:r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2976">
        <w:rPr>
          <w:rFonts w:ascii="Times New Roman" w:hAnsi="Times New Roman" w:cs="Times New Roman"/>
          <w:sz w:val="24"/>
          <w:szCs w:val="24"/>
        </w:rPr>
        <w:t>Тамбери</w:t>
      </w:r>
      <w:proofErr w:type="spellEnd"/>
      <w:r w:rsidRPr="00C12976">
        <w:rPr>
          <w:rFonts w:ascii="Times New Roman" w:hAnsi="Times New Roman" w:cs="Times New Roman"/>
          <w:sz w:val="24"/>
          <w:szCs w:val="24"/>
        </w:rPr>
        <w:t xml:space="preserve"> Ю.Г. «Учись соображать!» (10 тренингов развития мышления) Екатеринбург У-Факториал 2007 г.</w:t>
      </w:r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976">
        <w:rPr>
          <w:rFonts w:ascii="Times New Roman" w:hAnsi="Times New Roman" w:cs="Times New Roman"/>
          <w:sz w:val="24"/>
          <w:szCs w:val="24"/>
        </w:rPr>
        <w:t>Холодова О.А. «Юным умникам и умницам» Курс «РПС» РОСТ книга 2004 г.</w:t>
      </w:r>
    </w:p>
    <w:p w:rsidR="0026190B" w:rsidRPr="0026190B" w:rsidRDefault="0026190B" w:rsidP="00C12976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76">
        <w:rPr>
          <w:rFonts w:ascii="Times New Roman" w:eastAsia="Times New Roman" w:hAnsi="Times New Roman" w:cs="Times New Roman"/>
          <w:sz w:val="24"/>
          <w:szCs w:val="24"/>
        </w:rPr>
        <w:t xml:space="preserve">Орлова Е. Методы решения </w:t>
      </w:r>
      <w:r w:rsidRPr="0026190B">
        <w:rPr>
          <w:rFonts w:ascii="Times New Roman" w:eastAsia="Times New Roman" w:hAnsi="Times New Roman" w:cs="Times New Roman"/>
          <w:i/>
          <w:iCs/>
          <w:sz w:val="24"/>
          <w:szCs w:val="24"/>
        </w:rPr>
        <w:t>логических задач и задач на числа</w:t>
      </w:r>
      <w:r w:rsidRPr="00C12976">
        <w:rPr>
          <w:rFonts w:ascii="Times New Roman" w:eastAsia="Times New Roman" w:hAnsi="Times New Roman" w:cs="Times New Roman"/>
          <w:sz w:val="24"/>
          <w:szCs w:val="24"/>
        </w:rPr>
        <w:t xml:space="preserve"> // </w:t>
      </w:r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976">
        <w:rPr>
          <w:rFonts w:ascii="Times New Roman" w:eastAsia="Times New Roman" w:hAnsi="Times New Roman" w:cs="Times New Roman"/>
          <w:sz w:val="24"/>
          <w:szCs w:val="24"/>
        </w:rPr>
        <w:t>Математика. -2010. № 26. - С. 27-29.</w:t>
      </w:r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976">
        <w:rPr>
          <w:rFonts w:ascii="Times New Roman" w:hAnsi="Times New Roman" w:cs="Times New Roman"/>
          <w:sz w:val="24"/>
          <w:szCs w:val="24"/>
        </w:rPr>
        <w:t>Тарский А. Введение в логику и методологию дедуктивных наук –</w:t>
      </w:r>
      <w:proofErr w:type="gramStart"/>
      <w:r w:rsidRPr="00C12976">
        <w:rPr>
          <w:rFonts w:ascii="Times New Roman" w:hAnsi="Times New Roman" w:cs="Times New Roman"/>
          <w:sz w:val="24"/>
          <w:szCs w:val="24"/>
        </w:rPr>
        <w:t>Москва,:</w:t>
      </w:r>
      <w:proofErr w:type="gramEnd"/>
      <w:r w:rsidRPr="00C12976">
        <w:rPr>
          <w:rFonts w:ascii="Times New Roman" w:hAnsi="Times New Roman" w:cs="Times New Roman"/>
          <w:sz w:val="24"/>
          <w:szCs w:val="24"/>
        </w:rPr>
        <w:t xml:space="preserve"> 2017г.</w:t>
      </w:r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eastAsia="Arial" w:hAnsi="Times New Roman" w:cs="Times New Roman"/>
          <w:color w:val="414141"/>
          <w:sz w:val="24"/>
          <w:szCs w:val="24"/>
        </w:rPr>
      </w:pPr>
      <w:hyperlink r:id="rId28" w:history="1">
        <w:r w:rsidRPr="00C12976">
          <w:rPr>
            <w:rStyle w:val="ad"/>
            <w:rFonts w:ascii="Times New Roman" w:eastAsia="Arial" w:hAnsi="Times New Roman" w:cs="Times New Roman"/>
            <w:sz w:val="24"/>
            <w:szCs w:val="24"/>
          </w:rPr>
          <w:t>https://dic.academic.ru/</w:t>
        </w:r>
      </w:hyperlink>
    </w:p>
    <w:p w:rsidR="0026190B" w:rsidRPr="00C12976" w:rsidRDefault="0026190B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eastAsia="Arial" w:hAnsi="Times New Roman" w:cs="Times New Roman"/>
          <w:color w:val="414141"/>
          <w:sz w:val="24"/>
          <w:szCs w:val="24"/>
        </w:rPr>
      </w:pPr>
      <w:hyperlink r:id="rId29" w:history="1">
        <w:r w:rsidRPr="00C12976">
          <w:rPr>
            <w:rStyle w:val="ad"/>
            <w:rFonts w:ascii="Times New Roman" w:eastAsia="Arial" w:hAnsi="Times New Roman" w:cs="Times New Roman"/>
            <w:sz w:val="24"/>
            <w:szCs w:val="24"/>
          </w:rPr>
          <w:t>http://tolkslovar.ru/</w:t>
        </w:r>
      </w:hyperlink>
    </w:p>
    <w:p w:rsidR="0026190B" w:rsidRPr="00C12976" w:rsidRDefault="00C12976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eastAsia="Arial" w:hAnsi="Times New Roman" w:cs="Times New Roman"/>
          <w:color w:val="414141"/>
          <w:sz w:val="24"/>
          <w:szCs w:val="24"/>
        </w:rPr>
      </w:pPr>
      <w:hyperlink r:id="rId30" w:history="1">
        <w:r w:rsidRPr="00C12976">
          <w:rPr>
            <w:rStyle w:val="ad"/>
            <w:rFonts w:ascii="Times New Roman" w:eastAsia="Arial" w:hAnsi="Times New Roman" w:cs="Times New Roman"/>
            <w:sz w:val="24"/>
            <w:szCs w:val="24"/>
          </w:rPr>
          <w:t>https://4brain.ru/logika/</w:t>
        </w:r>
      </w:hyperlink>
    </w:p>
    <w:p w:rsidR="00C12976" w:rsidRPr="00C12976" w:rsidRDefault="00C12976" w:rsidP="00C12976">
      <w:pPr>
        <w:pStyle w:val="ae"/>
        <w:numPr>
          <w:ilvl w:val="0"/>
          <w:numId w:val="6"/>
        </w:numPr>
        <w:shd w:val="clear" w:color="auto" w:fill="FFFFFF"/>
        <w:spacing w:after="0" w:line="336" w:lineRule="auto"/>
        <w:jc w:val="both"/>
        <w:rPr>
          <w:rFonts w:ascii="Times New Roman" w:eastAsia="Arial" w:hAnsi="Times New Roman" w:cs="Times New Roman"/>
          <w:color w:val="414141"/>
          <w:sz w:val="24"/>
          <w:szCs w:val="24"/>
        </w:rPr>
      </w:pPr>
      <w:hyperlink r:id="rId31" w:history="1">
        <w:r w:rsidRPr="00C12976">
          <w:rPr>
            <w:rStyle w:val="ad"/>
            <w:rFonts w:ascii="Times New Roman" w:eastAsia="Arial" w:hAnsi="Times New Roman" w:cs="Times New Roman"/>
            <w:sz w:val="24"/>
            <w:szCs w:val="24"/>
          </w:rPr>
          <w:t>https://logiclike.com/</w:t>
        </w:r>
      </w:hyperlink>
    </w:p>
    <w:p w:rsidR="00C12976" w:rsidRDefault="00C12976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26190B" w:rsidRDefault="0026190B">
      <w:pPr>
        <w:shd w:val="clear" w:color="auto" w:fill="FFFFFF"/>
        <w:spacing w:before="240" w:after="240" w:line="336" w:lineRule="auto"/>
        <w:jc w:val="both"/>
        <w:rPr>
          <w:rFonts w:ascii="Arial" w:eastAsia="Arial" w:hAnsi="Arial" w:cs="Arial"/>
          <w:color w:val="414141"/>
          <w:sz w:val="21"/>
          <w:szCs w:val="21"/>
          <w:highlight w:val="white"/>
        </w:rPr>
      </w:pPr>
    </w:p>
    <w:p w:rsidR="00D95745" w:rsidRDefault="00D95745">
      <w:bookmarkStart w:id="69" w:name="_heading=h.e11ac2hfv3l5" w:colFirst="0" w:colLast="0"/>
      <w:bookmarkEnd w:id="69"/>
    </w:p>
    <w:sectPr w:rsidR="00D95745" w:rsidSect="00C12976">
      <w:type w:val="continuous"/>
      <w:pgSz w:w="11906" w:h="16838"/>
      <w:pgMar w:top="1134" w:right="567" w:bottom="1134" w:left="1418" w:header="709" w:footer="709" w:gutter="0"/>
      <w:pgNumType w:start="1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65F" w:rsidRDefault="0080565F" w:rsidP="0075166F">
      <w:pPr>
        <w:spacing w:after="0" w:line="240" w:lineRule="auto"/>
      </w:pPr>
      <w:r>
        <w:separator/>
      </w:r>
    </w:p>
  </w:endnote>
  <w:endnote w:type="continuationSeparator" w:id="0">
    <w:p w:rsidR="0080565F" w:rsidRDefault="0080565F" w:rsidP="0075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ngsuh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3946081"/>
      <w:docPartObj>
        <w:docPartGallery w:val="Page Numbers (Bottom of Page)"/>
        <w:docPartUnique/>
      </w:docPartObj>
    </w:sdtPr>
    <w:sdtContent>
      <w:p w:rsidR="00824CB0" w:rsidRDefault="00961303">
        <w:pPr>
          <w:pStyle w:val="a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1" name="Блок-схема: альтернативный процесс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303" w:rsidRDefault="00961303">
                              <w:pPr>
                                <w:pStyle w:val="a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8369D" w:rsidRPr="00B8369D">
                                <w:rPr>
                                  <w:noProof/>
                                  <w:sz w:val="28"/>
                                  <w:szCs w:val="28"/>
                                </w:rPr>
                                <w:t>19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11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" filled="f" fillcolor="#5c83b4" stroked="f" strokecolor="#737373">
                  <v:textbox>
                    <w:txbxContent>
                      <w:p w:rsidR="00961303" w:rsidRDefault="00961303">
                        <w:pPr>
                          <w:pStyle w:val="a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8369D" w:rsidRPr="00B8369D">
                          <w:rPr>
                            <w:noProof/>
                            <w:sz w:val="28"/>
                            <w:szCs w:val="28"/>
                          </w:rPr>
                          <w:t>19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65F" w:rsidRDefault="0080565F" w:rsidP="0075166F">
      <w:pPr>
        <w:spacing w:after="0" w:line="240" w:lineRule="auto"/>
      </w:pPr>
      <w:r>
        <w:separator/>
      </w:r>
    </w:p>
  </w:footnote>
  <w:footnote w:type="continuationSeparator" w:id="0">
    <w:p w:rsidR="0080565F" w:rsidRDefault="0080565F" w:rsidP="00751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7301A"/>
    <w:multiLevelType w:val="multilevel"/>
    <w:tmpl w:val="31027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A2759C"/>
    <w:multiLevelType w:val="multilevel"/>
    <w:tmpl w:val="84C0518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1132B7"/>
    <w:multiLevelType w:val="multilevel"/>
    <w:tmpl w:val="BD3E8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D2289"/>
    <w:multiLevelType w:val="multilevel"/>
    <w:tmpl w:val="BD3E8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4E6AE4"/>
    <w:multiLevelType w:val="multilevel"/>
    <w:tmpl w:val="BD3E8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425A91"/>
    <w:multiLevelType w:val="hybridMultilevel"/>
    <w:tmpl w:val="9522D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  <w:lvlOverride w:ilvl="0">
      <w:startOverride w:val="3"/>
    </w:lvlOverride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45"/>
    <w:rsid w:val="00010D58"/>
    <w:rsid w:val="001473ED"/>
    <w:rsid w:val="00150233"/>
    <w:rsid w:val="00156A03"/>
    <w:rsid w:val="0026190B"/>
    <w:rsid w:val="00476453"/>
    <w:rsid w:val="004F426F"/>
    <w:rsid w:val="00565F78"/>
    <w:rsid w:val="00585F8C"/>
    <w:rsid w:val="005F441E"/>
    <w:rsid w:val="00744C9B"/>
    <w:rsid w:val="0075166F"/>
    <w:rsid w:val="00772279"/>
    <w:rsid w:val="007E7DAF"/>
    <w:rsid w:val="0080565F"/>
    <w:rsid w:val="00824CB0"/>
    <w:rsid w:val="00961303"/>
    <w:rsid w:val="00B8369D"/>
    <w:rsid w:val="00BE7F16"/>
    <w:rsid w:val="00BF4789"/>
    <w:rsid w:val="00C12976"/>
    <w:rsid w:val="00C816E4"/>
    <w:rsid w:val="00CD70B7"/>
    <w:rsid w:val="00D46336"/>
    <w:rsid w:val="00D6783A"/>
    <w:rsid w:val="00D95745"/>
    <w:rsid w:val="00E05A06"/>
    <w:rsid w:val="00E87064"/>
    <w:rsid w:val="00FD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0AD081-DF45-4D70-BE51-FB2EB2EE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Normal (Web)"/>
    <w:basedOn w:val="a"/>
    <w:uiPriority w:val="99"/>
    <w:semiHidden/>
    <w:unhideWhenUsed/>
    <w:rsid w:val="0075166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751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166F"/>
  </w:style>
  <w:style w:type="paragraph" w:styleId="aa">
    <w:name w:val="footer"/>
    <w:basedOn w:val="a"/>
    <w:link w:val="ab"/>
    <w:uiPriority w:val="99"/>
    <w:unhideWhenUsed/>
    <w:rsid w:val="00751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166F"/>
  </w:style>
  <w:style w:type="paragraph" w:styleId="ac">
    <w:name w:val="TOC Heading"/>
    <w:basedOn w:val="1"/>
    <w:next w:val="a"/>
    <w:uiPriority w:val="39"/>
    <w:unhideWhenUsed/>
    <w:qFormat/>
    <w:rsid w:val="00585F8C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585F8C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585F8C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585F8C"/>
    <w:pPr>
      <w:spacing w:after="100"/>
    </w:pPr>
  </w:style>
  <w:style w:type="paragraph" w:styleId="ae">
    <w:name w:val="List Paragraph"/>
    <w:basedOn w:val="a"/>
    <w:uiPriority w:val="34"/>
    <w:qFormat/>
    <w:rsid w:val="00C816E4"/>
    <w:pPr>
      <w:ind w:left="720"/>
      <w:contextualSpacing/>
    </w:pPr>
  </w:style>
  <w:style w:type="table" w:styleId="af">
    <w:name w:val="Table Grid"/>
    <w:basedOn w:val="a1"/>
    <w:uiPriority w:val="39"/>
    <w:rsid w:val="00C81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analyticsviewquestiontitle">
    <w:name w:val="freebirdanalyticsviewquestiontitle"/>
    <w:basedOn w:val="a0"/>
    <w:rsid w:val="00961303"/>
  </w:style>
  <w:style w:type="paragraph" w:customStyle="1" w:styleId="c8">
    <w:name w:val="c8"/>
    <w:basedOn w:val="a"/>
    <w:rsid w:val="00772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772279"/>
  </w:style>
  <w:style w:type="character" w:customStyle="1" w:styleId="c1">
    <w:name w:val="c1"/>
    <w:basedOn w:val="a0"/>
    <w:rsid w:val="00772279"/>
  </w:style>
  <w:style w:type="character" w:styleId="af0">
    <w:name w:val="Emphasis"/>
    <w:basedOn w:val="a0"/>
    <w:uiPriority w:val="20"/>
    <w:qFormat/>
    <w:rsid w:val="0026190B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D67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678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29" Type="http://schemas.openxmlformats.org/officeDocument/2006/relationships/hyperlink" Target="http://tolkslova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dic.academic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yperlink" Target="https://logiclike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chart" Target="charts/chart2.xml"/><Relationship Id="rId30" Type="http://schemas.openxmlformats.org/officeDocument/2006/relationships/hyperlink" Target="https://4brain.ru/logika/" TargetMode="Externa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Дима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9310336"/>
        <c:axId val="779318496"/>
      </c:barChart>
      <c:catAx>
        <c:axId val="77931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9318496"/>
        <c:crosses val="autoZero"/>
        <c:auto val="1"/>
        <c:lblAlgn val="ctr"/>
        <c:lblOffset val="100"/>
        <c:noMultiLvlLbl val="0"/>
      </c:catAx>
      <c:valAx>
        <c:axId val="77931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931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неверно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9340800"/>
        <c:axId val="779325568"/>
      </c:barChart>
      <c:catAx>
        <c:axId val="77934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9325568"/>
        <c:crosses val="autoZero"/>
        <c:auto val="1"/>
        <c:lblAlgn val="ctr"/>
        <c:lblOffset val="100"/>
        <c:noMultiLvlLbl val="0"/>
      </c:catAx>
      <c:valAx>
        <c:axId val="77932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934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ZS6+Ck+2ZB6BoIsiPgiiY+vOaA==">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14B59A-B0F1-40FB-A226-5C00E7A31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1819</TotalTime>
  <Pages>19</Pages>
  <Words>4063</Words>
  <Characters>23164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Microsoft account</cp:lastModifiedBy>
  <cp:revision>12</cp:revision>
  <cp:lastPrinted>2021-03-18T06:30:00Z</cp:lastPrinted>
  <dcterms:created xsi:type="dcterms:W3CDTF">2021-03-09T00:40:00Z</dcterms:created>
  <dcterms:modified xsi:type="dcterms:W3CDTF">2021-03-18T23:34:00Z</dcterms:modified>
</cp:coreProperties>
</file>