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751C0A" w:rsidRDefault="00751C0A" w:rsidP="00751C0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51C0A">
        <w:rPr>
          <w:rFonts w:ascii="Times New Roman" w:hAnsi="Times New Roman" w:cs="Times New Roman"/>
          <w:sz w:val="32"/>
          <w:szCs w:val="32"/>
        </w:rPr>
        <w:t>Международный конкурс исследовательских работ школьников «</w:t>
      </w:r>
      <w:proofErr w:type="spellStart"/>
      <w:r w:rsidRPr="00751C0A">
        <w:rPr>
          <w:rFonts w:ascii="Times New Roman" w:hAnsi="Times New Roman" w:cs="Times New Roman"/>
          <w:sz w:val="32"/>
          <w:szCs w:val="32"/>
        </w:rPr>
        <w:t>Research</w:t>
      </w:r>
      <w:proofErr w:type="spellEnd"/>
      <w:r w:rsidRPr="00751C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51C0A">
        <w:rPr>
          <w:rFonts w:ascii="Times New Roman" w:hAnsi="Times New Roman" w:cs="Times New Roman"/>
          <w:sz w:val="32"/>
          <w:szCs w:val="32"/>
        </w:rPr>
        <w:t>start</w:t>
      </w:r>
      <w:proofErr w:type="spellEnd"/>
      <w:r w:rsidRPr="00751C0A">
        <w:rPr>
          <w:rFonts w:ascii="Times New Roman" w:hAnsi="Times New Roman" w:cs="Times New Roman"/>
          <w:sz w:val="32"/>
          <w:szCs w:val="32"/>
        </w:rPr>
        <w:t xml:space="preserve"> 2020/2021»</w:t>
      </w:r>
    </w:p>
    <w:bookmarkEnd w:id="0"/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Секция: ли</w:t>
      </w:r>
      <w:r w:rsidR="00A43B66">
        <w:rPr>
          <w:rFonts w:ascii="Times New Roman" w:hAnsi="Times New Roman" w:cs="Times New Roman"/>
          <w:sz w:val="28"/>
          <w:szCs w:val="28"/>
        </w:rPr>
        <w:t>тературоведение</w:t>
      </w: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«О чем расскажет цветозапись?»</w:t>
      </w:r>
    </w:p>
    <w:p w:rsidR="00327043" w:rsidRPr="009A13B2" w:rsidRDefault="00327043" w:rsidP="002419F0">
      <w:pPr>
        <w:spacing w:before="30" w:after="3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Тамара Александровна, обучающаяся 7 класса Муниципального автономного </w:t>
      </w:r>
      <w:r w:rsidR="00FC76AF" w:rsidRPr="009A13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3B2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Центра развития творчества одаренных детей и юношества «Интеллект»</w:t>
      </w: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Научный руководитель: Доева Виктория Сергеевна, педагог дополнительного образования МАУ ДО Центра «Интеллект»</w:t>
      </w: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F0" w:rsidRDefault="002419F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F0" w:rsidRDefault="002419F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F0" w:rsidRPr="009A13B2" w:rsidRDefault="002419F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Pr="009A13B2" w:rsidRDefault="00123A81" w:rsidP="002419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Владикавказ, 202</w:t>
      </w:r>
      <w:r w:rsidR="00D639C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A13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7043" w:rsidRPr="009A13B2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43" w:rsidRDefault="003270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7696917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76AF" w:rsidRPr="009A13B2" w:rsidRDefault="00FC76AF" w:rsidP="002419F0">
          <w:pPr>
            <w:pStyle w:val="ae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9A13B2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FC76AF" w:rsidRPr="009A13B2" w:rsidRDefault="00FC76AF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A13B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9A13B2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9A13B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5638680" w:history="1">
            <w:r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_Toc55638680 \h </w:instrText>
            </w:r>
            <w:r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1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Биография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_Toc55638681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2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 мире цвета.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_Toc55638682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3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«До свиданья, друг мой, до свиданья»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_Toc55638683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4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Вывод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_Toc55638684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5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_Toc55638685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6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_Toc55638686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7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2. 1.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_Toc55638687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8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2.2.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_Toc55638688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89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_Toc55638689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90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_Toc55638690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A155ED" w:rsidP="002419F0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5638691" w:history="1">
            <w:r w:rsidR="00FC76AF" w:rsidRPr="009A13B2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_Toc55638691 \h </w:instrTex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19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FC76AF" w:rsidRPr="009A13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76AF" w:rsidRPr="009A13B2" w:rsidRDefault="00FC76AF" w:rsidP="002419F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9A13B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A81" w:rsidRPr="009A13B2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A81" w:rsidRDefault="00123A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F0" w:rsidRPr="009A13B2" w:rsidRDefault="002419F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55638680"/>
      <w:r w:rsidRPr="009A13B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42F" w:rsidRPr="009A13B2" w:rsidRDefault="00245B39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28</w:t>
      </w:r>
      <w:r w:rsidR="0027273B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Pr="009A13B2">
        <w:rPr>
          <w:rFonts w:ascii="Times New Roman" w:hAnsi="Times New Roman" w:cs="Times New Roman"/>
          <w:sz w:val="28"/>
          <w:szCs w:val="28"/>
        </w:rPr>
        <w:t xml:space="preserve">декабря 1925 года не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7C3B55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Pr="009A13B2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русского поэта Сергея Есенина. Официально его смерть была объявлена самоубийством. Смерть великого поэта не стала сенсацией ни для его друзей, ни для близких, ни для коллег. Никто не усомнился в том, что Есенин действительно мог наложить на себя руки. Однако его смерь до сих пор вызывает много толков: одни считают – поэт покончил с собой, другие – он стал жертвой политических игр.  Попытаемся на примере психолингвистического анализа понять настроение последнего года жизни поэта.</w:t>
      </w:r>
    </w:p>
    <w:p w:rsidR="00245B39" w:rsidRPr="009A13B2" w:rsidRDefault="00245B39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Цель исследования – через психолингвистический анализ </w:t>
      </w:r>
      <w:r w:rsidR="00410A21" w:rsidRPr="009A13B2">
        <w:rPr>
          <w:rFonts w:ascii="Times New Roman" w:hAnsi="Times New Roman" w:cs="Times New Roman"/>
          <w:sz w:val="28"/>
          <w:szCs w:val="28"/>
        </w:rPr>
        <w:t xml:space="preserve">произведений Есенина, написанных в последний год жизни, определить, склонен ли был поэт </w:t>
      </w:r>
      <w:r w:rsidR="00823B76" w:rsidRPr="009A13B2">
        <w:rPr>
          <w:rFonts w:ascii="Times New Roman" w:hAnsi="Times New Roman" w:cs="Times New Roman"/>
          <w:sz w:val="28"/>
          <w:szCs w:val="28"/>
        </w:rPr>
        <w:t>к самостоятельному</w:t>
      </w:r>
      <w:r w:rsidR="00410A21" w:rsidRPr="009A13B2">
        <w:rPr>
          <w:rFonts w:ascii="Times New Roman" w:hAnsi="Times New Roman" w:cs="Times New Roman"/>
          <w:sz w:val="28"/>
          <w:szCs w:val="28"/>
        </w:rPr>
        <w:t xml:space="preserve"> уходу из жизни</w:t>
      </w:r>
      <w:r w:rsidRPr="009A13B2">
        <w:rPr>
          <w:rFonts w:ascii="Times New Roman" w:hAnsi="Times New Roman" w:cs="Times New Roman"/>
          <w:sz w:val="28"/>
          <w:szCs w:val="28"/>
        </w:rPr>
        <w:t>.</w:t>
      </w:r>
    </w:p>
    <w:p w:rsidR="00245B39" w:rsidRPr="009A13B2" w:rsidRDefault="00245B39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Гипотеза – предположим, что у поэта не было серьезных причин для ухода из жизни, и </w:t>
      </w:r>
      <w:r w:rsidR="00823B76" w:rsidRPr="009A13B2">
        <w:rPr>
          <w:rFonts w:ascii="Times New Roman" w:hAnsi="Times New Roman" w:cs="Times New Roman"/>
          <w:sz w:val="28"/>
          <w:szCs w:val="28"/>
        </w:rPr>
        <w:t>на столь ранний уход повлияли внешние силы</w:t>
      </w:r>
      <w:r w:rsidRPr="009A13B2">
        <w:rPr>
          <w:rFonts w:ascii="Times New Roman" w:hAnsi="Times New Roman" w:cs="Times New Roman"/>
          <w:sz w:val="28"/>
          <w:szCs w:val="28"/>
        </w:rPr>
        <w:t>.</w:t>
      </w:r>
    </w:p>
    <w:p w:rsidR="00245B39" w:rsidRPr="009A13B2" w:rsidRDefault="00410A2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</w:t>
      </w:r>
      <w:r w:rsidR="00245B39" w:rsidRPr="009A13B2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E52811" w:rsidRPr="009A13B2" w:rsidRDefault="00245B39" w:rsidP="002419F0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изучить биографию поэта;</w:t>
      </w:r>
    </w:p>
    <w:p w:rsidR="00410A21" w:rsidRPr="009A13B2" w:rsidRDefault="00410A21" w:rsidP="002419F0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выявить прилагательные и существительные, обозначающие цвет;</w:t>
      </w:r>
    </w:p>
    <w:p w:rsidR="00E52811" w:rsidRPr="009A13B2" w:rsidRDefault="00410A21" w:rsidP="002419F0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установить качественную и количественную зависимость выявленных цветных прилагательных и существительных;</w:t>
      </w:r>
    </w:p>
    <w:p w:rsidR="00E52811" w:rsidRPr="009A13B2" w:rsidRDefault="00410A21" w:rsidP="002419F0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определить звукобуквенный состав и проанализировать цветовую характеристику последнего стихотворения поэта;</w:t>
      </w:r>
    </w:p>
    <w:p w:rsidR="00E52811" w:rsidRPr="009A13B2" w:rsidRDefault="00E52811" w:rsidP="002419F0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описать особенности символики цвета в психологии и в поэзии </w:t>
      </w:r>
      <w:r w:rsidR="008B7F4E" w:rsidRPr="009A13B2">
        <w:rPr>
          <w:rFonts w:ascii="Times New Roman" w:hAnsi="Times New Roman" w:cs="Times New Roman"/>
          <w:sz w:val="28"/>
          <w:szCs w:val="28"/>
        </w:rPr>
        <w:t>последнего года жизни С.</w:t>
      </w:r>
      <w:r w:rsidR="00823B76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8B7F4E" w:rsidRPr="009A13B2">
        <w:rPr>
          <w:rFonts w:ascii="Times New Roman" w:hAnsi="Times New Roman" w:cs="Times New Roman"/>
          <w:sz w:val="28"/>
          <w:szCs w:val="28"/>
        </w:rPr>
        <w:t>Есенина.</w:t>
      </w:r>
    </w:p>
    <w:p w:rsidR="00410A21" w:rsidRPr="009A13B2" w:rsidRDefault="00410A2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A21" w:rsidRPr="009A13B2" w:rsidRDefault="00410A2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Методы исследования</w:t>
      </w:r>
      <w:r w:rsidR="00E52811" w:rsidRPr="009A13B2">
        <w:rPr>
          <w:rFonts w:ascii="Times New Roman" w:hAnsi="Times New Roman" w:cs="Times New Roman"/>
          <w:sz w:val="28"/>
          <w:szCs w:val="28"/>
        </w:rPr>
        <w:t>: наблюдение, сравнение, сопоставление цветовых ассоциации, частотный анализ, математическая обработка полученных данных.</w:t>
      </w:r>
    </w:p>
    <w:p w:rsidR="00245B39" w:rsidRPr="009A13B2" w:rsidRDefault="008B7F4E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Материалы данного исследования можно использовать на уроках литература при изучении творчества Сергея Есенина.</w:t>
      </w:r>
    </w:p>
    <w:p w:rsidR="00B8724F" w:rsidRPr="009A13B2" w:rsidRDefault="00B8724F" w:rsidP="002419F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Toc55638681"/>
      <w:r w:rsidRPr="009A13B2">
        <w:rPr>
          <w:rFonts w:ascii="Times New Roman" w:hAnsi="Times New Roman" w:cs="Times New Roman"/>
          <w:sz w:val="28"/>
          <w:szCs w:val="28"/>
        </w:rPr>
        <w:lastRenderedPageBreak/>
        <w:t>Биография</w:t>
      </w:r>
      <w:bookmarkEnd w:id="2"/>
    </w:p>
    <w:p w:rsidR="00B8724F" w:rsidRPr="009A13B2" w:rsidRDefault="00B8724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D6" w:rsidRPr="009A13B2" w:rsidRDefault="00410A2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Сергей Есенин родился 21 сентября (3 октября) 1895 года в с. Константиново Рязанской губернии в семье крестьянина.</w:t>
      </w:r>
      <w:r w:rsidR="007206D6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Pr="009A13B2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206D6" w:rsidRPr="009A13B2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получ</w:t>
      </w:r>
      <w:r w:rsidR="007206D6" w:rsidRPr="009A13B2">
        <w:rPr>
          <w:rFonts w:ascii="Times New Roman" w:hAnsi="Times New Roman" w:cs="Times New Roman"/>
          <w:sz w:val="28"/>
          <w:szCs w:val="28"/>
        </w:rPr>
        <w:t xml:space="preserve">ил </w:t>
      </w:r>
      <w:r w:rsidRPr="009A13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местном земском училище(1904-1909), затем до 1912 года – в классе церковно-приходской школы. </w:t>
      </w:r>
    </w:p>
    <w:p w:rsidR="007206D6" w:rsidRPr="009A13B2" w:rsidRDefault="007206D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После окончания школы, летом 1912 года, Сергей Есенин приехал в Москву: осенью он должен был поступать в Московский учительский институт. Но наперекор решению родителей устроился в книгоиздательство «Культура» и отказался учиться. «Теперь решено. Я один. Жить теперь буду без посторонней помощи. &lt;...&gt; Эх, теперь, вероятно, ничего мне не видать родного. Ну что ж! Я отвоевал свою свободу», — писал он другу Григорию Панфилову.</w:t>
      </w:r>
    </w:p>
    <w:p w:rsidR="0029414C" w:rsidRPr="009A13B2" w:rsidRDefault="007206D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Есенин присылал свои стихи в московские журналы, но их не публиковали. В одном из писем Панфилову поэт признавался: «Особенно душило меня безденежье, но я все-таки твердо вынес удар роковой судьбы, ни к кому не обращался и ни перед кем не заискивал». Чтобы иметь средства к существованию, молодой поэт подрабатыва</w:t>
      </w:r>
      <w:r w:rsidR="0029414C" w:rsidRPr="009A13B2">
        <w:rPr>
          <w:rFonts w:ascii="Times New Roman" w:hAnsi="Times New Roman" w:cs="Times New Roman"/>
          <w:sz w:val="28"/>
          <w:szCs w:val="28"/>
        </w:rPr>
        <w:t xml:space="preserve">л продавцом в книжном </w:t>
      </w:r>
      <w:proofErr w:type="spellStart"/>
      <w:r w:rsidR="0029414C" w:rsidRPr="009A13B2">
        <w:rPr>
          <w:rFonts w:ascii="Times New Roman" w:hAnsi="Times New Roman" w:cs="Times New Roman"/>
          <w:sz w:val="28"/>
          <w:szCs w:val="28"/>
        </w:rPr>
        <w:t>магазине.</w:t>
      </w:r>
      <w:r w:rsidRPr="009A13B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1913 году он стал вольнослушателем историко-философского цикла в Московском городском народном университете имени Альфонса Шанявского. Занятия проходили по вечерам, поэтому Есенин легко совмещал их с дневной работой. В это время он служил в типографии Товарищества Ивана Сытина. Сначала работал экспедитором, затем — помощником корректора. </w:t>
      </w:r>
      <w:r w:rsidR="0029414C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Pr="009A13B2">
        <w:rPr>
          <w:rFonts w:ascii="Times New Roman" w:hAnsi="Times New Roman" w:cs="Times New Roman"/>
          <w:sz w:val="28"/>
          <w:szCs w:val="28"/>
        </w:rPr>
        <w:t>Вскоре жизнь в Москве стала угнетать Есенина. Город все больше казался поэту литературной провинцией, мимо которой проходила реальная общественная и культурная жизнь страны. В письме Панфилову он сетовал: «Москва — это бездушный город, и все, кто рвется к солнцу и свету, большей частью бегут от нее. Москва не есть двигатель литературного развития, а она всем пользуется готовым из Петербурга». Так родилось решение переехать в столицу.</w:t>
      </w:r>
    </w:p>
    <w:p w:rsidR="0029414C" w:rsidRPr="009A13B2" w:rsidRDefault="007206D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В 1915 году Есенин прибыл Петроград. Он сразу отправился к своему авторитету в мире литературы — Александру Блоку. Тот познакомил его с писателем Михаилом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Мурашевым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и поэтом Сергеем Городецким. Известные петроградские авторы дали юноше рекомендательные записки в редакции журналов, и наконец стихи Есенина появились в столичных изданиях.</w:t>
      </w:r>
    </w:p>
    <w:p w:rsidR="00410A21" w:rsidRPr="009A13B2" w:rsidRDefault="007206D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Лето 1915 года поэт провел в родной деревне. Здесь он подготовил рукопись сборника «Радуница», написал стихотворения «Белая свитка и алый кушак…», «Разбойник», повесть «Яр», рассказы «Бобыль и Дружок» и «У белой воды». Поэт собирал народные песни, сказки, частушки и загадки — позже они вошли в сборник «Рязанские побаски,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канавушки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и страдания». </w:t>
      </w:r>
      <w:r w:rsidR="00410A21" w:rsidRPr="009A13B2">
        <w:rPr>
          <w:rFonts w:ascii="Times New Roman" w:hAnsi="Times New Roman" w:cs="Times New Roman"/>
          <w:sz w:val="28"/>
          <w:szCs w:val="28"/>
        </w:rPr>
        <w:t>В Петрограде свои стихи Есенин чита</w:t>
      </w:r>
      <w:r w:rsidRPr="009A13B2">
        <w:rPr>
          <w:rFonts w:ascii="Times New Roman" w:hAnsi="Times New Roman" w:cs="Times New Roman"/>
          <w:sz w:val="28"/>
          <w:szCs w:val="28"/>
        </w:rPr>
        <w:t>л</w:t>
      </w:r>
      <w:r w:rsidR="00410A21" w:rsidRPr="009A13B2">
        <w:rPr>
          <w:rFonts w:ascii="Times New Roman" w:hAnsi="Times New Roman" w:cs="Times New Roman"/>
          <w:sz w:val="28"/>
          <w:szCs w:val="28"/>
        </w:rPr>
        <w:t> Александру Блоку и другим поэтам. Сбли</w:t>
      </w:r>
      <w:r w:rsidRPr="009A13B2">
        <w:rPr>
          <w:rFonts w:ascii="Times New Roman" w:hAnsi="Times New Roman" w:cs="Times New Roman"/>
          <w:sz w:val="28"/>
          <w:szCs w:val="28"/>
        </w:rPr>
        <w:t>зил</w:t>
      </w:r>
      <w:r w:rsidR="00410A21" w:rsidRPr="009A13B2">
        <w:rPr>
          <w:rFonts w:ascii="Times New Roman" w:hAnsi="Times New Roman" w:cs="Times New Roman"/>
          <w:sz w:val="28"/>
          <w:szCs w:val="28"/>
        </w:rPr>
        <w:t>ся с группой «</w:t>
      </w:r>
      <w:proofErr w:type="spellStart"/>
      <w:r w:rsidR="00410A21" w:rsidRPr="009A13B2">
        <w:rPr>
          <w:rFonts w:ascii="Times New Roman" w:hAnsi="Times New Roman" w:cs="Times New Roman"/>
          <w:sz w:val="28"/>
          <w:szCs w:val="28"/>
        </w:rPr>
        <w:t>новокрестьянских</w:t>
      </w:r>
      <w:proofErr w:type="spellEnd"/>
      <w:r w:rsidR="00410A21" w:rsidRPr="009A13B2">
        <w:rPr>
          <w:rFonts w:ascii="Times New Roman" w:hAnsi="Times New Roman" w:cs="Times New Roman"/>
          <w:sz w:val="28"/>
          <w:szCs w:val="28"/>
        </w:rPr>
        <w:t xml:space="preserve"> поэтов», и сам увлекся этим направлением. После публикации первых сборников («Радуница»,1916 г.) поэт получил широкую известность.</w:t>
      </w:r>
      <w:r w:rsidRPr="009A13B2">
        <w:rPr>
          <w:rFonts w:ascii="Times New Roman" w:hAnsi="Times New Roman" w:cs="Times New Roman"/>
          <w:sz w:val="28"/>
          <w:szCs w:val="28"/>
        </w:rPr>
        <w:t xml:space="preserve"> Максим Горький писал: «Город встретил его с тем восхищением, как обжора встречает землянику в январе. Его стихи начали хвалить, чрезмерно и неискренне, как умеют хвалить лицемеры и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завистники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».</w:t>
      </w:r>
      <w:r w:rsidR="00410A21" w:rsidRPr="009A13B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10A21" w:rsidRPr="009A13B2">
        <w:rPr>
          <w:rFonts w:ascii="Times New Roman" w:hAnsi="Times New Roman" w:cs="Times New Roman"/>
          <w:sz w:val="28"/>
          <w:szCs w:val="28"/>
        </w:rPr>
        <w:t xml:space="preserve"> это время к Есенину при</w:t>
      </w:r>
      <w:r w:rsidRPr="009A13B2">
        <w:rPr>
          <w:rFonts w:ascii="Times New Roman" w:hAnsi="Times New Roman" w:cs="Times New Roman"/>
          <w:sz w:val="28"/>
          <w:szCs w:val="28"/>
        </w:rPr>
        <w:t>шла</w:t>
      </w:r>
      <w:r w:rsidR="00410A21" w:rsidRPr="009A13B2">
        <w:rPr>
          <w:rFonts w:ascii="Times New Roman" w:hAnsi="Times New Roman" w:cs="Times New Roman"/>
          <w:sz w:val="28"/>
          <w:szCs w:val="28"/>
        </w:rPr>
        <w:t xml:space="preserve"> настоящая популярность, его пригла</w:t>
      </w:r>
      <w:r w:rsidRPr="009A13B2">
        <w:rPr>
          <w:rFonts w:ascii="Times New Roman" w:hAnsi="Times New Roman" w:cs="Times New Roman"/>
          <w:sz w:val="28"/>
          <w:szCs w:val="28"/>
        </w:rPr>
        <w:t xml:space="preserve">шали </w:t>
      </w:r>
      <w:r w:rsidR="00410A21" w:rsidRPr="009A13B2">
        <w:rPr>
          <w:rFonts w:ascii="Times New Roman" w:hAnsi="Times New Roman" w:cs="Times New Roman"/>
          <w:sz w:val="28"/>
          <w:szCs w:val="28"/>
        </w:rPr>
        <w:t>на различные поэтические встречи. </w:t>
      </w:r>
    </w:p>
    <w:p w:rsidR="00410A21" w:rsidRPr="009A13B2" w:rsidRDefault="00410A2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</w:t>
      </w:r>
      <w:r w:rsidR="007206D6" w:rsidRPr="009A13B2">
        <w:rPr>
          <w:rFonts w:ascii="Times New Roman" w:hAnsi="Times New Roman" w:cs="Times New Roman"/>
          <w:sz w:val="28"/>
          <w:szCs w:val="28"/>
        </w:rPr>
        <w:t xml:space="preserve"> 1918-1920 годах Есенин увлек</w:t>
      </w:r>
      <w:r w:rsidRPr="009A13B2">
        <w:rPr>
          <w:rFonts w:ascii="Times New Roman" w:hAnsi="Times New Roman" w:cs="Times New Roman"/>
          <w:sz w:val="28"/>
          <w:szCs w:val="28"/>
        </w:rPr>
        <w:t xml:space="preserve">ся имажинизмом,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выпус</w:t>
      </w:r>
      <w:r w:rsidR="007206D6" w:rsidRPr="009A13B2">
        <w:rPr>
          <w:rFonts w:ascii="Times New Roman" w:hAnsi="Times New Roman" w:cs="Times New Roman"/>
          <w:sz w:val="28"/>
          <w:szCs w:val="28"/>
        </w:rPr>
        <w:t xml:space="preserve">тил </w:t>
      </w:r>
      <w:r w:rsidRPr="009A13B2">
        <w:rPr>
          <w:rFonts w:ascii="Times New Roman" w:hAnsi="Times New Roman" w:cs="Times New Roman"/>
          <w:sz w:val="28"/>
          <w:szCs w:val="28"/>
        </w:rPr>
        <w:t xml:space="preserve"> сборники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стихов: «Исповедь хулигана»(1921),«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Трерядница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»(1921), «Стихи скандалиста»(1923), «Москва кабацкая»(1924).</w:t>
      </w:r>
      <w:r w:rsidR="007206D6" w:rsidRPr="009A13B2">
        <w:rPr>
          <w:rFonts w:ascii="Times New Roman" w:hAnsi="Times New Roman" w:cs="Times New Roman"/>
          <w:sz w:val="28"/>
          <w:szCs w:val="28"/>
        </w:rPr>
        <w:t xml:space="preserve"> Из лирики исчезла жизнерадостность и деревенские зарисовки, на смену пришли мрачные пейзажи ночного города, где бродит потерянный лирический герой. Повседневный быт угнетал поэта: «Живу я как-то </w:t>
      </w:r>
      <w:proofErr w:type="spellStart"/>
      <w:r w:rsidR="007206D6" w:rsidRPr="009A13B2">
        <w:rPr>
          <w:rFonts w:ascii="Times New Roman" w:hAnsi="Times New Roman" w:cs="Times New Roman"/>
          <w:sz w:val="28"/>
          <w:szCs w:val="28"/>
        </w:rPr>
        <w:t>по-бивуачному</w:t>
      </w:r>
      <w:proofErr w:type="spellEnd"/>
      <w:r w:rsidR="007206D6" w:rsidRPr="009A13B2">
        <w:rPr>
          <w:rFonts w:ascii="Times New Roman" w:hAnsi="Times New Roman" w:cs="Times New Roman"/>
          <w:sz w:val="28"/>
          <w:szCs w:val="28"/>
        </w:rPr>
        <w:t xml:space="preserve">, — жаловался он в одном из писем, — без приюта и без пристанища, потому что домой стали ходить и беспокоить разные бездельники. Им, видите ли, приятно выпить со мной! Я не знаю даже, как и отделаться от такого головотяпства, а прожигать себя стало совестно и жалко». </w:t>
      </w:r>
    </w:p>
    <w:p w:rsidR="0029414C" w:rsidRPr="009A13B2" w:rsidRDefault="007206D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Весной 1922 года Сергей Есенин уехал за границу. Он побывал в Германии, Бельгии, Франции, Италии, Америке. Впечатления поэта от зарубежной поездки были противоречивыми. В своих письмах он отмечал внешнюю красоту — «после нашей разрухи здесь все прибрано и выглажено под утюг». Но в то же время он не чувствовал в этом духовности: «Человека я пока еще не встречал и не знаю, где им пахнет. &lt;...&gt; Пусть мы нищие, пусть у нас голод, холод и людоедство, зато у нас есть душа, которую здесь сдали за ненадобностью в аренду под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смердяковщину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». В путешествии Есенин продолжал работать. Он начал писать драматическую поэму «Страна негодяев», сделал наброски поэмы «Чёрный человек». </w:t>
      </w:r>
    </w:p>
    <w:p w:rsidR="0029414C" w:rsidRPr="009A13B2" w:rsidRDefault="0029414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В сентябре 1924 года Есенин отправился в закавказские республики. За полгода своего путешествия он выпустил две книги стихов — «Русь Советскую» и «Страну Советскую», написал «Балладу о двадцати шести», стихотворения «Письмо к женщине», «Мой путь», в «Капитан земли», «Русь уходящая», «Русь бесприютная», «Цветы», «Памяти Брюсова», начал поэму «Анна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» и цикл стихов «Персидские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мотивы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».Иногда</w:t>
      </w:r>
      <w:proofErr w:type="spellEnd"/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поэт приезжал в родную деревню. Здесь он создал стихотворения «Возвращение на родину», «Отговорила роща золотая...», «Низкий дом с голубыми ставнями...», «Видно, так заведено навеки...». Деревенские впечатления позже легли в основу других произведений поэта: «Этой грусти теперь не рассыпать...», «Не вернусь я в отчий дом...», «Спит ковыль. Равнина дорогая...», «Сыпь, тальянка, звонко, сыпь, тальянка, смело...».</w:t>
      </w:r>
    </w:p>
    <w:p w:rsidR="00410A21" w:rsidRPr="009A13B2" w:rsidRDefault="0029414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К середине 1925 года на смену плодотворному творческому периоду Есенина пришла полоса душевного кризиса. Пессимистические настроения и расшатанные нервы осложнялись физическим недомоганием. Врачи настояли, чтобы поэт прошел курс лечения в психоневрологической клинике. В больнице Есенин продолжал работать. Здесь он написал «Не гляди на меня с упреком…», «Ты меня не любишь, не жалеешь…», «Может, поздно, может, слишком рано…», «Кто я? Что я? Только лишь мечтатель…», которые </w:t>
      </w: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вошли в цикл «Стихи о которой…». Так и не долечившись в клинике, литератор решил резко порвать с прошлым и уехал в Ленинград. Однако обрести покой писателю не удалось: его постоянно посещали старые знакомые. 28 декабря 1925 года, ослабленный болезнью и депрессивными мыслями, поэт покончил с собой. Похоронили его на Ваганьковском кладбище в Москве. </w:t>
      </w:r>
    </w:p>
    <w:p w:rsidR="008B7F4E" w:rsidRPr="009A13B2" w:rsidRDefault="008B7F4E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4E" w:rsidRPr="009A13B2" w:rsidRDefault="00FB2A60" w:rsidP="002419F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Toc55638682"/>
      <w:r w:rsidRPr="009A13B2">
        <w:rPr>
          <w:rFonts w:ascii="Times New Roman" w:hAnsi="Times New Roman" w:cs="Times New Roman"/>
          <w:sz w:val="28"/>
          <w:szCs w:val="28"/>
        </w:rPr>
        <w:t>В мире цвета.</w:t>
      </w:r>
      <w:bookmarkEnd w:id="3"/>
    </w:p>
    <w:p w:rsidR="008B7F4E" w:rsidRPr="009A13B2" w:rsidRDefault="008B7F4E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BE" w:rsidRPr="009A13B2" w:rsidRDefault="0029414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Для </w:t>
      </w:r>
      <w:r w:rsidR="00EA7FCE" w:rsidRPr="009A13B2">
        <w:rPr>
          <w:rFonts w:ascii="Times New Roman" w:hAnsi="Times New Roman" w:cs="Times New Roman"/>
          <w:sz w:val="28"/>
          <w:szCs w:val="28"/>
        </w:rPr>
        <w:t>подтверждения</w:t>
      </w: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EA7FCE" w:rsidRPr="009A13B2">
        <w:rPr>
          <w:rFonts w:ascii="Times New Roman" w:hAnsi="Times New Roman" w:cs="Times New Roman"/>
          <w:sz w:val="28"/>
          <w:szCs w:val="28"/>
        </w:rPr>
        <w:t>(отрицания</w:t>
      </w:r>
      <w:r w:rsidR="00E80052" w:rsidRPr="009A13B2">
        <w:rPr>
          <w:rFonts w:ascii="Times New Roman" w:hAnsi="Times New Roman" w:cs="Times New Roman"/>
          <w:sz w:val="28"/>
          <w:szCs w:val="28"/>
        </w:rPr>
        <w:t>)</w:t>
      </w:r>
      <w:r w:rsidR="00EA7FCE" w:rsidRPr="009A13B2">
        <w:rPr>
          <w:rFonts w:ascii="Times New Roman" w:hAnsi="Times New Roman" w:cs="Times New Roman"/>
          <w:sz w:val="28"/>
          <w:szCs w:val="28"/>
        </w:rPr>
        <w:t xml:space="preserve"> гипотезы мы проанализировали произведени</w:t>
      </w:r>
      <w:r w:rsidR="00E80052" w:rsidRPr="009A13B2">
        <w:rPr>
          <w:rFonts w:ascii="Times New Roman" w:hAnsi="Times New Roman" w:cs="Times New Roman"/>
          <w:sz w:val="28"/>
          <w:szCs w:val="28"/>
        </w:rPr>
        <w:t>я, созданные поэтом в 1925 году</w:t>
      </w:r>
      <w:r w:rsidR="002B5EBE" w:rsidRPr="009A13B2">
        <w:rPr>
          <w:rFonts w:ascii="Times New Roman" w:hAnsi="Times New Roman" w:cs="Times New Roman"/>
          <w:sz w:val="28"/>
          <w:szCs w:val="28"/>
        </w:rPr>
        <w:t xml:space="preserve"> (приложение 1). На первом этапе исследования мы из прочитанных ст</w:t>
      </w:r>
      <w:r w:rsidR="003117BC" w:rsidRPr="009A13B2">
        <w:rPr>
          <w:rFonts w:ascii="Times New Roman" w:hAnsi="Times New Roman" w:cs="Times New Roman"/>
          <w:sz w:val="28"/>
          <w:szCs w:val="28"/>
        </w:rPr>
        <w:t xml:space="preserve">ихотворений выписали все </w:t>
      </w:r>
      <w:proofErr w:type="gramStart"/>
      <w:r w:rsidR="003117BC" w:rsidRPr="009A13B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B5EBE" w:rsidRPr="009A13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B5EBE" w:rsidRPr="009A13B2">
        <w:rPr>
          <w:rFonts w:ascii="Times New Roman" w:hAnsi="Times New Roman" w:cs="Times New Roman"/>
          <w:sz w:val="28"/>
          <w:szCs w:val="28"/>
        </w:rPr>
        <w:t>существительные и прилагательные), обозначающие цвет (приложение 2</w:t>
      </w:r>
      <w:r w:rsidR="00367B0B" w:rsidRPr="009A13B2">
        <w:rPr>
          <w:rFonts w:ascii="Times New Roman" w:hAnsi="Times New Roman" w:cs="Times New Roman"/>
          <w:sz w:val="28"/>
          <w:szCs w:val="28"/>
        </w:rPr>
        <w:t>.1</w:t>
      </w:r>
      <w:r w:rsidR="002B5EBE" w:rsidRPr="009A13B2">
        <w:rPr>
          <w:rFonts w:ascii="Times New Roman" w:hAnsi="Times New Roman" w:cs="Times New Roman"/>
          <w:sz w:val="28"/>
          <w:szCs w:val="28"/>
        </w:rPr>
        <w:t xml:space="preserve">). </w:t>
      </w:r>
      <w:r w:rsidR="0027273B" w:rsidRPr="009A13B2">
        <w:rPr>
          <w:rFonts w:ascii="Times New Roman" w:hAnsi="Times New Roman" w:cs="Times New Roman"/>
          <w:sz w:val="28"/>
          <w:szCs w:val="28"/>
        </w:rPr>
        <w:t xml:space="preserve">Цветовая палитра поэта весьма разнообразна: синий, розовый, белый, красный, золотой, голубой, зелёный, чёрный. В творчестве Есенина присутствуют </w:t>
      </w:r>
      <w:proofErr w:type="spellStart"/>
      <w:r w:rsidR="0027273B" w:rsidRPr="009A13B2">
        <w:rPr>
          <w:rFonts w:ascii="Times New Roman" w:hAnsi="Times New Roman" w:cs="Times New Roman"/>
          <w:sz w:val="28"/>
          <w:szCs w:val="28"/>
        </w:rPr>
        <w:t>цветообразы</w:t>
      </w:r>
      <w:proofErr w:type="spellEnd"/>
      <w:r w:rsidR="0027273B" w:rsidRPr="009A13B2">
        <w:rPr>
          <w:rFonts w:ascii="Times New Roman" w:hAnsi="Times New Roman" w:cs="Times New Roman"/>
          <w:sz w:val="28"/>
          <w:szCs w:val="28"/>
        </w:rPr>
        <w:t xml:space="preserve"> небесной сферы: небо, свет луны и солнца, закат, рассвет. Так же распространены </w:t>
      </w:r>
      <w:proofErr w:type="spellStart"/>
      <w:r w:rsidR="0027273B" w:rsidRPr="009A13B2">
        <w:rPr>
          <w:rFonts w:ascii="Times New Roman" w:hAnsi="Times New Roman" w:cs="Times New Roman"/>
          <w:sz w:val="28"/>
          <w:szCs w:val="28"/>
        </w:rPr>
        <w:t>цветообразы</w:t>
      </w:r>
      <w:proofErr w:type="spellEnd"/>
      <w:r w:rsidR="0027273B" w:rsidRPr="009A13B2">
        <w:rPr>
          <w:rFonts w:ascii="Times New Roman" w:hAnsi="Times New Roman" w:cs="Times New Roman"/>
          <w:sz w:val="28"/>
          <w:szCs w:val="28"/>
        </w:rPr>
        <w:t>, представляющие растительный и животный мир. Картины и образы природы, рисуемые поэтом, часто яркие, красочные и «звучащие».</w:t>
      </w:r>
    </w:p>
    <w:p w:rsidR="00E80052" w:rsidRPr="009A13B2" w:rsidRDefault="002B5EBE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Общее количество слов, обозначающих цвет составило – 93, из которых: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Багряный – 2 - 1,86%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Белый- 11 – 10, 23%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Голубой –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13  -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12,09%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Желтый -11– 10, 23%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Зеленый – 4 – 3,72% 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Золотой – 5 – 4,65%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Красный – 3 – 2, 79%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Розовый – 3 – 2, 79%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Серый – 2 - 1,86%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– 18 – 16,74%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Сиреневый – 4 – 3,72%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Цвет лимона – 3 – 2, 79%</w:t>
      </w:r>
    </w:p>
    <w:p w:rsidR="000E2F7A" w:rsidRPr="009A13B2" w:rsidRDefault="000E2F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– 14 – 13,02%</w:t>
      </w:r>
      <w:r w:rsidR="00367B0B" w:rsidRPr="009A1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EF" w:rsidRPr="009A13B2" w:rsidRDefault="009C08E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BE" w:rsidRPr="009A13B2" w:rsidRDefault="009A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Из общего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27273B" w:rsidRPr="009A13B2">
        <w:rPr>
          <w:rFonts w:ascii="Times New Roman" w:hAnsi="Times New Roman" w:cs="Times New Roman"/>
          <w:sz w:val="28"/>
          <w:szCs w:val="28"/>
        </w:rPr>
        <w:t xml:space="preserve"> цветовых</w:t>
      </w:r>
      <w:proofErr w:type="gramEnd"/>
      <w:r w:rsidR="0027273B" w:rsidRPr="009A13B2">
        <w:rPr>
          <w:rFonts w:ascii="Times New Roman" w:hAnsi="Times New Roman" w:cs="Times New Roman"/>
          <w:sz w:val="28"/>
          <w:szCs w:val="28"/>
        </w:rPr>
        <w:t xml:space="preserve"> обозначений мы </w:t>
      </w:r>
      <w:r w:rsidRPr="009A13B2">
        <w:rPr>
          <w:rFonts w:ascii="Times New Roman" w:hAnsi="Times New Roman" w:cs="Times New Roman"/>
          <w:sz w:val="28"/>
          <w:szCs w:val="28"/>
        </w:rPr>
        <w:t>выдел</w:t>
      </w:r>
      <w:r w:rsidR="0027273B" w:rsidRPr="009A13B2">
        <w:rPr>
          <w:rFonts w:ascii="Times New Roman" w:hAnsi="Times New Roman" w:cs="Times New Roman"/>
          <w:sz w:val="28"/>
          <w:szCs w:val="28"/>
        </w:rPr>
        <w:t xml:space="preserve">или </w:t>
      </w:r>
      <w:r w:rsidRPr="009A13B2">
        <w:rPr>
          <w:rFonts w:ascii="Times New Roman" w:hAnsi="Times New Roman" w:cs="Times New Roman"/>
          <w:sz w:val="28"/>
          <w:szCs w:val="28"/>
        </w:rPr>
        <w:t xml:space="preserve"> наиболее употребляемые</w:t>
      </w:r>
      <w:r w:rsidR="00367B0B" w:rsidRPr="009A13B2">
        <w:rPr>
          <w:rFonts w:ascii="Times New Roman" w:hAnsi="Times New Roman" w:cs="Times New Roman"/>
          <w:sz w:val="28"/>
          <w:szCs w:val="28"/>
        </w:rPr>
        <w:t xml:space="preserve">         (Приложение 2.2.)</w:t>
      </w:r>
      <w:r w:rsidRPr="009A13B2">
        <w:rPr>
          <w:rFonts w:ascii="Times New Roman" w:hAnsi="Times New Roman" w:cs="Times New Roman"/>
          <w:sz w:val="28"/>
          <w:szCs w:val="28"/>
        </w:rPr>
        <w:t>:</w:t>
      </w:r>
    </w:p>
    <w:p w:rsidR="009A6D22" w:rsidRPr="009A13B2" w:rsidRDefault="009A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Голубой – 13 </w:t>
      </w:r>
    </w:p>
    <w:p w:rsidR="009A6D22" w:rsidRPr="009A13B2" w:rsidRDefault="009A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Белый- 11</w:t>
      </w:r>
    </w:p>
    <w:p w:rsidR="009A6D22" w:rsidRPr="009A13B2" w:rsidRDefault="009A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– 18</w:t>
      </w:r>
    </w:p>
    <w:p w:rsidR="009A6D22" w:rsidRPr="009A13B2" w:rsidRDefault="009A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– 14</w:t>
      </w:r>
    </w:p>
    <w:p w:rsidR="009A6D22" w:rsidRPr="009A13B2" w:rsidRDefault="009A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Желтый -11</w:t>
      </w:r>
    </w:p>
    <w:p w:rsidR="00F960DF" w:rsidRPr="009A13B2" w:rsidRDefault="00F960D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Взаимодействие поверхностей и эмоций многослойно. Во-первых, цвета и их сочетания являются символами эмоций, их внешнее воплощение определяется формой; во-вторых, эмоциональное состояние человека влияет на его отношение к цвету- цветочувствительность, изменение цветовых предпочтений и т. д.; в-третьих, устойчивые эмоциональные характеристики субъекта также находят отражение в различных личностных вариантах цветовых предпочтений.</w:t>
      </w:r>
    </w:p>
    <w:p w:rsidR="00F960DF" w:rsidRPr="009A13B2" w:rsidRDefault="00F960D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Связь между эмоцией и цветом естественна, с одной стороны, психофизиологическими характеристиками цвета, с другой-психофизиологической организацией человека. Отсюда следует, что форма хода отношения человека к цвету дает информацию о личностных и типологических качествах темперамента, характера и личности.</w:t>
      </w:r>
    </w:p>
    <w:p w:rsidR="00F960DF" w:rsidRPr="009A13B2" w:rsidRDefault="00F960D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Связь между цветом, мыслью и умом сложна и разнообразна. С этим связан эмоциональная сфера личности. Особый интерес представляет изучение восприятия цвета и восприятия по различным формам психической патологии, так как цвет может быть использован как средство ранней и дифференциальной диагностики психических расстройств.</w:t>
      </w:r>
    </w:p>
    <w:p w:rsidR="002B5EBE" w:rsidRPr="009A13B2" w:rsidRDefault="0027273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Каждый цвет у Есенина имеет определённый смысл. Он способен вызывать ощущения и представления,</w:t>
      </w:r>
      <w:r w:rsidR="00676889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Pr="009A13B2">
        <w:rPr>
          <w:rFonts w:ascii="Times New Roman" w:hAnsi="Times New Roman" w:cs="Times New Roman"/>
          <w:sz w:val="28"/>
          <w:szCs w:val="28"/>
        </w:rPr>
        <w:t>тем самым создавая целостный образ лирического героя. Существует модель «различения» эмоций, которая свидетельствует о существовании эмоциональных эталонов цветовых ощущений в лирике Есенина</w:t>
      </w:r>
      <w:r w:rsidR="00F960DF" w:rsidRPr="009A13B2">
        <w:rPr>
          <w:rFonts w:ascii="Times New Roman" w:hAnsi="Times New Roman" w:cs="Times New Roman"/>
          <w:sz w:val="28"/>
          <w:szCs w:val="28"/>
        </w:rPr>
        <w:t>. Охарактеризуем каждый.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53" w:rsidRPr="009A13B2" w:rsidRDefault="0056715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цвет</w:t>
      </w:r>
    </w:p>
    <w:p w:rsidR="00567153" w:rsidRPr="009A13B2" w:rsidRDefault="0056715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цвет занимает центральное место в поэзии Есенина. «Сини</w:t>
      </w:r>
      <w:r w:rsidR="00293EBB" w:rsidRPr="009A13B2">
        <w:rPr>
          <w:rFonts w:ascii="Times New Roman" w:hAnsi="Times New Roman" w:cs="Times New Roman"/>
          <w:sz w:val="28"/>
          <w:szCs w:val="28"/>
        </w:rPr>
        <w:t>й</w:t>
      </w: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293EBB" w:rsidRPr="009A13B2">
        <w:rPr>
          <w:rFonts w:ascii="Times New Roman" w:hAnsi="Times New Roman" w:cs="Times New Roman"/>
          <w:sz w:val="28"/>
          <w:szCs w:val="28"/>
        </w:rPr>
        <w:t>взгляд</w:t>
      </w:r>
      <w:r w:rsidRPr="009A13B2">
        <w:rPr>
          <w:rFonts w:ascii="Times New Roman" w:hAnsi="Times New Roman" w:cs="Times New Roman"/>
          <w:sz w:val="28"/>
          <w:szCs w:val="28"/>
        </w:rPr>
        <w:t>», «синий туман»,</w:t>
      </w:r>
      <w:r w:rsidR="00293EBB" w:rsidRPr="009A13B2">
        <w:rPr>
          <w:rFonts w:ascii="Times New Roman" w:hAnsi="Times New Roman" w:cs="Times New Roman"/>
          <w:sz w:val="28"/>
          <w:szCs w:val="28"/>
        </w:rPr>
        <w:t xml:space="preserve"> «синее счастье», «синий день» т.д.  – для поэта синий – это и раздумье, и легкая печаль, и океан</w:t>
      </w: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293EBB" w:rsidRPr="009A13B2">
        <w:rPr>
          <w:rFonts w:ascii="Times New Roman" w:hAnsi="Times New Roman" w:cs="Times New Roman"/>
          <w:sz w:val="28"/>
          <w:szCs w:val="28"/>
        </w:rPr>
        <w:t>души, и вечность, и одиночество.</w:t>
      </w: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И, спокойно вызов принимая,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Вижу я, что мне одно и то ж -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Чтить метель за синий цветень мая,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Звать любовью чувственную дрожь.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Ах, у луны такое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Светит - хоть кинься в воду.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не хочу покоя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синюю эту погоду.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Ах, у луны такое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Светит - хоть кинься в воду.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синий вечер над прудом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Прослезится конопляник.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Вечером синим, вечером лунным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Сердце остыло, и выцвели очи...</w:t>
      </w: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 Синее счастье! Лунные ночи!</w:t>
      </w:r>
    </w:p>
    <w:p w:rsidR="00B8724F" w:rsidRPr="009A13B2" w:rsidRDefault="00B8724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53" w:rsidRPr="009A13B2" w:rsidRDefault="0056715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Голубой цвет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EBB" w:rsidRPr="009A13B2" w:rsidRDefault="00293EB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Голубой цвет у Есенина</w:t>
      </w:r>
      <w:r w:rsidR="00855E85" w:rsidRPr="009A13B2">
        <w:rPr>
          <w:rFonts w:ascii="Times New Roman" w:hAnsi="Times New Roman" w:cs="Times New Roman"/>
          <w:sz w:val="28"/>
          <w:szCs w:val="28"/>
        </w:rPr>
        <w:t xml:space="preserve"> на протяжении всего поэтического </w:t>
      </w:r>
      <w:proofErr w:type="gramStart"/>
      <w:r w:rsidR="00855E85" w:rsidRPr="009A13B2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9A13B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>это символ России, это бескрайние просторы, реки, это</w:t>
      </w:r>
      <w:r w:rsidR="00855E85" w:rsidRPr="009A13B2">
        <w:rPr>
          <w:rFonts w:ascii="Times New Roman" w:hAnsi="Times New Roman" w:cs="Times New Roman"/>
          <w:sz w:val="28"/>
          <w:szCs w:val="28"/>
        </w:rPr>
        <w:t xml:space="preserve"> «голубые глаза», «голубая прохлада», </w:t>
      </w:r>
    </w:p>
    <w:p w:rsidR="00567153" w:rsidRPr="009A13B2" w:rsidRDefault="00855E85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Иду голубою дорожкой</w:t>
      </w:r>
      <w:r w:rsidRPr="009A13B2">
        <w:rPr>
          <w:rFonts w:ascii="Times New Roman" w:hAnsi="Times New Roman" w:cs="Times New Roman"/>
          <w:sz w:val="28"/>
          <w:szCs w:val="28"/>
        </w:rPr>
        <w:br/>
        <w:t>И вижу — навстречу мне</w:t>
      </w:r>
      <w:r w:rsidRPr="009A13B2">
        <w:rPr>
          <w:rFonts w:ascii="Times New Roman" w:hAnsi="Times New Roman" w:cs="Times New Roman"/>
          <w:sz w:val="28"/>
          <w:szCs w:val="28"/>
        </w:rPr>
        <w:br/>
        <w:t>Несется мой мельник на дрожках</w:t>
      </w:r>
      <w:r w:rsidRPr="009A13B2">
        <w:rPr>
          <w:rFonts w:ascii="Times New Roman" w:hAnsi="Times New Roman" w:cs="Times New Roman"/>
          <w:sz w:val="28"/>
          <w:szCs w:val="28"/>
        </w:rPr>
        <w:br/>
        <w:t>По рыхлой еще целине.</w:t>
      </w:r>
    </w:p>
    <w:p w:rsidR="00855E85" w:rsidRPr="009A13B2" w:rsidRDefault="00855E8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3B2">
        <w:rPr>
          <w:rFonts w:ascii="Times New Roman" w:hAnsi="Times New Roman" w:cs="Times New Roman"/>
          <w:sz w:val="28"/>
          <w:szCs w:val="28"/>
        </w:rPr>
        <w:t>Этот  цвет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ассоциируется с родиной - «голубая родина», а родина -  со святостью.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Но  вместе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с тем  в последний год жизни у Есенина появляется образ «голубоватой 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блевоты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», что говорит скорее о надломленности внутреннего мира.</w:t>
      </w:r>
    </w:p>
    <w:p w:rsidR="00317425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P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DF" w:rsidRPr="009A13B2" w:rsidRDefault="00F960D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цвет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DF" w:rsidRPr="009A13B2" w:rsidRDefault="00F960D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Чёрный – это цвет сажи,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угля,  траура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является самым тёмным из всех цветов. Чёрный цвет ассоциируется со страданием, печалью, страхом, безысходностью, внутренней душевной пустотой.  Так как черный цвет «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топит»  в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себе, поглощает, уничтожает все остальные цвета, то, естественно,  его можно считать негативным цветом. В поэме «Черный человек» этот цвет встречается больше всего – 12 раз.  Черный цвет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отражает  все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внутренние переживания человека, это - тень Есенина. </w:t>
      </w:r>
    </w:p>
    <w:p w:rsidR="00F960DF" w:rsidRPr="009A13B2" w:rsidRDefault="00F960DF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</w:t>
      </w:r>
      <w:r w:rsidRPr="009A13B2">
        <w:rPr>
          <w:rFonts w:ascii="Times New Roman" w:hAnsi="Times New Roman" w:cs="Times New Roman"/>
          <w:sz w:val="28"/>
          <w:szCs w:val="28"/>
        </w:rPr>
        <w:br/>
        <w:t>Водит пальцем по мерзкой книге</w:t>
      </w:r>
      <w:r w:rsidRPr="009A13B2">
        <w:rPr>
          <w:rFonts w:ascii="Times New Roman" w:hAnsi="Times New Roman" w:cs="Times New Roman"/>
          <w:sz w:val="28"/>
          <w:szCs w:val="28"/>
        </w:rPr>
        <w:br/>
        <w:t>И, гнусавя надо мной,</w:t>
      </w:r>
      <w:r w:rsidRPr="009A13B2">
        <w:rPr>
          <w:rFonts w:ascii="Times New Roman" w:hAnsi="Times New Roman" w:cs="Times New Roman"/>
          <w:sz w:val="28"/>
          <w:szCs w:val="28"/>
        </w:rPr>
        <w:br/>
        <w:t>Как над усопшим монах,</w:t>
      </w:r>
      <w:r w:rsidRPr="009A13B2">
        <w:rPr>
          <w:rFonts w:ascii="Times New Roman" w:hAnsi="Times New Roman" w:cs="Times New Roman"/>
          <w:sz w:val="28"/>
          <w:szCs w:val="28"/>
        </w:rPr>
        <w:br/>
      </w:r>
      <w:r w:rsidRPr="009A13B2">
        <w:rPr>
          <w:rFonts w:ascii="Times New Roman" w:hAnsi="Times New Roman" w:cs="Times New Roman"/>
          <w:sz w:val="28"/>
          <w:szCs w:val="28"/>
        </w:rPr>
        <w:lastRenderedPageBreak/>
        <w:t>Читает мне жизнь</w:t>
      </w:r>
      <w:r w:rsidRPr="009A13B2">
        <w:rPr>
          <w:rFonts w:ascii="Times New Roman" w:hAnsi="Times New Roman" w:cs="Times New Roman"/>
          <w:sz w:val="28"/>
          <w:szCs w:val="28"/>
        </w:rPr>
        <w:br/>
        <w:t>Какого-то прохвоста и забулдыги,</w:t>
      </w:r>
      <w:r w:rsidRPr="009A13B2">
        <w:rPr>
          <w:rFonts w:ascii="Times New Roman" w:hAnsi="Times New Roman" w:cs="Times New Roman"/>
          <w:sz w:val="28"/>
          <w:szCs w:val="28"/>
        </w:rPr>
        <w:br/>
        <w:t>Нагоняя на душу тоску и страх.</w:t>
      </w:r>
      <w:r w:rsidRPr="009A13B2">
        <w:rPr>
          <w:rFonts w:ascii="Times New Roman" w:hAnsi="Times New Roman" w:cs="Times New Roman"/>
          <w:sz w:val="28"/>
          <w:szCs w:val="28"/>
        </w:rPr>
        <w:br/>
        <w:t>Черный человек,</w:t>
      </w:r>
      <w:r w:rsidRPr="009A13B2">
        <w:rPr>
          <w:rFonts w:ascii="Times New Roman" w:hAnsi="Times New Roman" w:cs="Times New Roman"/>
          <w:sz w:val="28"/>
          <w:szCs w:val="28"/>
        </w:rPr>
        <w:br/>
        <w:t>Черный, черный!</w:t>
      </w:r>
    </w:p>
    <w:p w:rsidR="00F960DF" w:rsidRPr="009A13B2" w:rsidRDefault="00F960D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F960DF" w:rsidRPr="009A13B2" w:rsidRDefault="00F960DF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</w:t>
      </w:r>
      <w:r w:rsidRPr="009A13B2">
        <w:rPr>
          <w:rFonts w:ascii="Times New Roman" w:hAnsi="Times New Roman" w:cs="Times New Roman"/>
          <w:sz w:val="28"/>
          <w:szCs w:val="28"/>
        </w:rPr>
        <w:br/>
        <w:t>Глядит на меня в упор.</w:t>
      </w:r>
      <w:r w:rsidRPr="009A13B2">
        <w:rPr>
          <w:rFonts w:ascii="Times New Roman" w:hAnsi="Times New Roman" w:cs="Times New Roman"/>
          <w:sz w:val="28"/>
          <w:szCs w:val="28"/>
        </w:rPr>
        <w:br/>
        <w:t>И глаза покрываются</w:t>
      </w:r>
      <w:r w:rsidRPr="009A13B2">
        <w:rPr>
          <w:rFonts w:ascii="Times New Roman" w:hAnsi="Times New Roman" w:cs="Times New Roman"/>
          <w:sz w:val="28"/>
          <w:szCs w:val="28"/>
        </w:rPr>
        <w:br/>
        <w:t xml:space="preserve">Голубой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блевотой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, —</w:t>
      </w:r>
      <w:r w:rsidRPr="009A13B2">
        <w:rPr>
          <w:rFonts w:ascii="Times New Roman" w:hAnsi="Times New Roman" w:cs="Times New Roman"/>
          <w:sz w:val="28"/>
          <w:szCs w:val="28"/>
        </w:rPr>
        <w:br/>
        <w:t>Словно хочет сказать мне,</w:t>
      </w:r>
      <w:r w:rsidRPr="009A13B2">
        <w:rPr>
          <w:rFonts w:ascii="Times New Roman" w:hAnsi="Times New Roman" w:cs="Times New Roman"/>
          <w:sz w:val="28"/>
          <w:szCs w:val="28"/>
        </w:rPr>
        <w:br/>
        <w:t>Что я жулик и вор,</w:t>
      </w:r>
      <w:r w:rsidRPr="009A13B2">
        <w:rPr>
          <w:rFonts w:ascii="Times New Roman" w:hAnsi="Times New Roman" w:cs="Times New Roman"/>
          <w:sz w:val="28"/>
          <w:szCs w:val="28"/>
        </w:rPr>
        <w:br/>
        <w:t>Так бесстыдно и нагло</w:t>
      </w:r>
      <w:r w:rsidRPr="009A13B2">
        <w:rPr>
          <w:rFonts w:ascii="Times New Roman" w:hAnsi="Times New Roman" w:cs="Times New Roman"/>
          <w:sz w:val="28"/>
          <w:szCs w:val="28"/>
        </w:rPr>
        <w:br/>
        <w:t>Обокравший кого-то.</w:t>
      </w:r>
      <w:r w:rsidRPr="009A13B2">
        <w:rPr>
          <w:rFonts w:ascii="Times New Roman" w:hAnsi="Times New Roman" w:cs="Times New Roman"/>
          <w:sz w:val="28"/>
          <w:szCs w:val="28"/>
        </w:rPr>
        <w:br/>
      </w:r>
      <w:r w:rsidRPr="009A13B2">
        <w:rPr>
          <w:rFonts w:ascii="Times New Roman" w:hAnsi="Times New Roman" w:cs="Times New Roman"/>
          <w:sz w:val="28"/>
          <w:szCs w:val="28"/>
        </w:rPr>
        <w:br/>
        <w:t xml:space="preserve">«Черный человек» - совесть Есенина </w:t>
      </w:r>
      <w:r w:rsidR="002507B2" w:rsidRPr="009A13B2">
        <w:rPr>
          <w:rFonts w:ascii="Times New Roman" w:hAnsi="Times New Roman" w:cs="Times New Roman"/>
          <w:sz w:val="28"/>
          <w:szCs w:val="28"/>
        </w:rPr>
        <w:t>–</w:t>
      </w: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2507B2" w:rsidRPr="009A13B2">
        <w:rPr>
          <w:rFonts w:ascii="Times New Roman" w:hAnsi="Times New Roman" w:cs="Times New Roman"/>
          <w:sz w:val="28"/>
          <w:szCs w:val="28"/>
        </w:rPr>
        <w:t xml:space="preserve">заставляет героя посмотреть на себя со  стороны, без прикрас, </w:t>
      </w:r>
      <w:r w:rsidRPr="009A13B2">
        <w:rPr>
          <w:rFonts w:ascii="Times New Roman" w:hAnsi="Times New Roman" w:cs="Times New Roman"/>
          <w:sz w:val="28"/>
          <w:szCs w:val="28"/>
        </w:rPr>
        <w:t xml:space="preserve"> вводит его в состояние з</w:t>
      </w:r>
      <w:r w:rsidR="002507B2" w:rsidRPr="009A13B2">
        <w:rPr>
          <w:rFonts w:ascii="Times New Roman" w:hAnsi="Times New Roman" w:cs="Times New Roman"/>
          <w:sz w:val="28"/>
          <w:szCs w:val="28"/>
        </w:rPr>
        <w:t>атянувшейся депрессии</w:t>
      </w:r>
    </w:p>
    <w:p w:rsidR="002507B2" w:rsidRPr="009A13B2" w:rsidRDefault="002507B2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...Месяц умер,</w:t>
      </w:r>
      <w:r w:rsidRPr="009A13B2">
        <w:rPr>
          <w:rFonts w:ascii="Times New Roman" w:hAnsi="Times New Roman" w:cs="Times New Roman"/>
          <w:sz w:val="28"/>
          <w:szCs w:val="28"/>
        </w:rPr>
        <w:br/>
        <w:t>Синеет в окошко рассвет.</w:t>
      </w:r>
      <w:r w:rsidRPr="009A13B2">
        <w:rPr>
          <w:rFonts w:ascii="Times New Roman" w:hAnsi="Times New Roman" w:cs="Times New Roman"/>
          <w:sz w:val="28"/>
          <w:szCs w:val="28"/>
        </w:rPr>
        <w:br/>
        <w:t>Ах ты, ночь!</w:t>
      </w:r>
      <w:r w:rsidRPr="009A13B2">
        <w:rPr>
          <w:rFonts w:ascii="Times New Roman" w:hAnsi="Times New Roman" w:cs="Times New Roman"/>
          <w:sz w:val="28"/>
          <w:szCs w:val="28"/>
        </w:rPr>
        <w:br/>
        <w:t xml:space="preserve">Что ты, ночь,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наковеркала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?</w:t>
      </w:r>
      <w:r w:rsidRPr="009A13B2">
        <w:rPr>
          <w:rFonts w:ascii="Times New Roman" w:hAnsi="Times New Roman" w:cs="Times New Roman"/>
          <w:sz w:val="28"/>
          <w:szCs w:val="28"/>
        </w:rPr>
        <w:br/>
        <w:t>Я в цилиндре стою.</w:t>
      </w:r>
      <w:r w:rsidRPr="009A13B2">
        <w:rPr>
          <w:rFonts w:ascii="Times New Roman" w:hAnsi="Times New Roman" w:cs="Times New Roman"/>
          <w:sz w:val="28"/>
          <w:szCs w:val="28"/>
        </w:rPr>
        <w:br/>
        <w:t>Никого со мной нет.</w:t>
      </w:r>
      <w:r w:rsidRPr="009A13B2">
        <w:rPr>
          <w:rFonts w:ascii="Times New Roman" w:hAnsi="Times New Roman" w:cs="Times New Roman"/>
          <w:sz w:val="28"/>
          <w:szCs w:val="28"/>
        </w:rPr>
        <w:br/>
        <w:t>Я один...</w:t>
      </w:r>
      <w:r w:rsidRPr="009A13B2">
        <w:rPr>
          <w:rFonts w:ascii="Times New Roman" w:hAnsi="Times New Roman" w:cs="Times New Roman"/>
          <w:sz w:val="28"/>
          <w:szCs w:val="28"/>
        </w:rPr>
        <w:br/>
        <w:t>И разбитое зеркало...</w:t>
      </w:r>
      <w:r w:rsidRPr="009A13B2">
        <w:rPr>
          <w:rFonts w:ascii="Times New Roman" w:hAnsi="Times New Roman" w:cs="Times New Roman"/>
          <w:sz w:val="28"/>
          <w:szCs w:val="28"/>
        </w:rPr>
        <w:br/>
      </w:r>
    </w:p>
    <w:p w:rsidR="002507B2" w:rsidRPr="009A13B2" w:rsidRDefault="002507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</w:t>
      </w:r>
      <w:r w:rsidR="00F960DF" w:rsidRPr="009A13B2">
        <w:rPr>
          <w:rFonts w:ascii="Times New Roman" w:hAnsi="Times New Roman" w:cs="Times New Roman"/>
          <w:sz w:val="28"/>
          <w:szCs w:val="28"/>
        </w:rPr>
        <w:t>елый</w:t>
      </w:r>
      <w:r w:rsidRPr="009A13B2">
        <w:rPr>
          <w:rFonts w:ascii="Times New Roman" w:hAnsi="Times New Roman" w:cs="Times New Roman"/>
          <w:sz w:val="28"/>
          <w:szCs w:val="28"/>
        </w:rPr>
        <w:t xml:space="preserve"> цвет</w:t>
      </w:r>
      <w:r w:rsidR="00F960DF" w:rsidRPr="009A13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DF" w:rsidRPr="009A13B2" w:rsidRDefault="00F960D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В произведениях последних лет своей жизни Есе</w:t>
      </w:r>
      <w:r w:rsidR="002507B2" w:rsidRPr="009A13B2">
        <w:rPr>
          <w:rFonts w:ascii="Times New Roman" w:hAnsi="Times New Roman" w:cs="Times New Roman"/>
          <w:sz w:val="28"/>
          <w:szCs w:val="28"/>
        </w:rPr>
        <w:t>нин часто использует этот цвет.</w:t>
      </w:r>
      <w:r w:rsidR="00317425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2507B2" w:rsidRPr="009A13B2">
        <w:rPr>
          <w:rFonts w:ascii="Times New Roman" w:hAnsi="Times New Roman" w:cs="Times New Roman"/>
          <w:sz w:val="28"/>
          <w:szCs w:val="28"/>
        </w:rPr>
        <w:t>Белый – это цвет снега, осыпавшейся штукатурки, цвет савана, седины</w:t>
      </w:r>
      <w:r w:rsidRPr="009A13B2">
        <w:rPr>
          <w:rFonts w:ascii="Times New Roman" w:hAnsi="Times New Roman" w:cs="Times New Roman"/>
          <w:sz w:val="28"/>
          <w:szCs w:val="28"/>
        </w:rPr>
        <w:t xml:space="preserve">. Он весьма противоречивый: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он символизирует чистоту, невинность, а с другой траур, смерть. 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B2" w:rsidRPr="009A13B2" w:rsidRDefault="002507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3B2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мне - осыпаются липы,</w:t>
      </w:r>
    </w:p>
    <w:p w:rsidR="002507B2" w:rsidRPr="009A13B2" w:rsidRDefault="002507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Белые липы в нашем саду.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BE" w:rsidRPr="009A13B2" w:rsidRDefault="002507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Или</w:t>
      </w:r>
    </w:p>
    <w:p w:rsidR="002507B2" w:rsidRPr="009A13B2" w:rsidRDefault="002507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B2" w:rsidRPr="009A13B2" w:rsidRDefault="002507B2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Снежная равнина, белая луна,</w:t>
      </w:r>
      <w:r w:rsidRPr="009A13B2">
        <w:rPr>
          <w:rFonts w:ascii="Times New Roman" w:hAnsi="Times New Roman" w:cs="Times New Roman"/>
          <w:sz w:val="28"/>
          <w:szCs w:val="28"/>
        </w:rPr>
        <w:br/>
        <w:t>Саваном покрыта наша сторона.</w:t>
      </w:r>
    </w:p>
    <w:p w:rsidR="002B5EBE" w:rsidRPr="009A13B2" w:rsidRDefault="002B5EBE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7B2" w:rsidRPr="009A13B2" w:rsidRDefault="002507B2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Вся равнина покрыта</w:t>
      </w:r>
    </w:p>
    <w:p w:rsidR="002507B2" w:rsidRPr="009A13B2" w:rsidRDefault="002507B2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Сыпучей и мягкой известкой,</w:t>
      </w:r>
    </w:p>
    <w:p w:rsidR="00BF67B4" w:rsidRPr="009A13B2" w:rsidRDefault="00BF67B4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7B2" w:rsidRPr="009A13B2" w:rsidRDefault="002507B2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Ах, метель такая, просто черт возьми!</w:t>
      </w:r>
    </w:p>
    <w:p w:rsidR="002507B2" w:rsidRPr="009A13B2" w:rsidRDefault="002507B2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Забивает крышу белыми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гвоздьми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.</w:t>
      </w:r>
    </w:p>
    <w:p w:rsidR="00B377A0" w:rsidRPr="009A13B2" w:rsidRDefault="00B377A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B4" w:rsidRPr="009A13B2" w:rsidRDefault="00B377A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Желтый цвет</w:t>
      </w:r>
    </w:p>
    <w:p w:rsidR="00317425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A0" w:rsidRPr="009A13B2" w:rsidRDefault="00B377A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Желтый цвет в произведениях Есенина, написанных в 1925 году, появляется 11 раз: «желтый месяц», «желтые чары», «желтый ворон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»….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 ». В. Кандинский видит в" холодном "желтом цвете отражение безумия, и в повседневной жизни можно увидеть в нем не спокойствие, а явное безумие, слепую ярость». Надо признать, что это не только остроумная метафора: желтый цвет и его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оттенки  занимают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особое место у душевнобольных О психиатрических лечебницах зачастую говорят – «желтый дом», а о людях, побывавших там – «человек с желтым билетом».</w:t>
      </w:r>
    </w:p>
    <w:p w:rsidR="00B377A0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77A0" w:rsidRPr="009A13B2">
        <w:rPr>
          <w:rFonts w:ascii="Times New Roman" w:hAnsi="Times New Roman" w:cs="Times New Roman"/>
          <w:sz w:val="28"/>
          <w:szCs w:val="28"/>
        </w:rPr>
        <w:t>Согласно таблице цветовой символики</w:t>
      </w:r>
      <w:r w:rsidR="003117BC" w:rsidRPr="009A1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7BC" w:rsidRPr="009A13B2">
        <w:rPr>
          <w:rFonts w:ascii="Times New Roman" w:hAnsi="Times New Roman" w:cs="Times New Roman"/>
          <w:sz w:val="28"/>
          <w:szCs w:val="28"/>
        </w:rPr>
        <w:t>(</w:t>
      </w:r>
      <w:r w:rsidR="00B377A0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3117BC" w:rsidRPr="009A13B2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3117BC" w:rsidRPr="009A13B2">
        <w:rPr>
          <w:rFonts w:ascii="Times New Roman" w:hAnsi="Times New Roman" w:cs="Times New Roman"/>
          <w:sz w:val="28"/>
          <w:szCs w:val="28"/>
        </w:rPr>
        <w:t xml:space="preserve"> 3) </w:t>
      </w:r>
      <w:r w:rsidR="00B377A0" w:rsidRPr="009A13B2">
        <w:rPr>
          <w:rFonts w:ascii="Times New Roman" w:hAnsi="Times New Roman" w:cs="Times New Roman"/>
          <w:sz w:val="28"/>
          <w:szCs w:val="28"/>
        </w:rPr>
        <w:t>получаем следующ</w:t>
      </w:r>
      <w:r w:rsidR="00462BC7" w:rsidRPr="009A13B2">
        <w:rPr>
          <w:rFonts w:ascii="Times New Roman" w:hAnsi="Times New Roman" w:cs="Times New Roman"/>
          <w:sz w:val="28"/>
          <w:szCs w:val="28"/>
        </w:rPr>
        <w:t>ее: на фоне негативных  символов как безумие, измена, зависть, ревность, подлость, смерть, траур, присутствует и позитивное начало: мудрость, верность, невинность, радость, ясность, правдивость, духовность. Ассоциативные символы полностью раскрывают внутреннее состояние поэта в тот период: свет, серебро, море, космос, солнце, золото, богатство и всего лишь один символ – негативный – мрак…</w:t>
      </w:r>
    </w:p>
    <w:p w:rsidR="00BF67B4" w:rsidRPr="009A13B2" w:rsidRDefault="00317425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Из чего можно сделать вывод,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462BC7" w:rsidRPr="009A13B2">
        <w:rPr>
          <w:rFonts w:ascii="Times New Roman" w:hAnsi="Times New Roman" w:cs="Times New Roman"/>
          <w:sz w:val="28"/>
          <w:szCs w:val="28"/>
        </w:rPr>
        <w:t xml:space="preserve">хотя </w:t>
      </w:r>
      <w:r w:rsidR="00B377A0" w:rsidRPr="009A13B2">
        <w:rPr>
          <w:rFonts w:ascii="Times New Roman" w:hAnsi="Times New Roman" w:cs="Times New Roman"/>
          <w:sz w:val="28"/>
          <w:szCs w:val="28"/>
        </w:rPr>
        <w:t>Есе</w:t>
      </w:r>
      <w:r w:rsidRPr="009A13B2">
        <w:rPr>
          <w:rFonts w:ascii="Times New Roman" w:hAnsi="Times New Roman" w:cs="Times New Roman"/>
          <w:sz w:val="28"/>
          <w:szCs w:val="28"/>
        </w:rPr>
        <w:t xml:space="preserve">нин </w:t>
      </w:r>
      <w:r w:rsidR="00462BC7" w:rsidRPr="009A13B2">
        <w:rPr>
          <w:rFonts w:ascii="Times New Roman" w:hAnsi="Times New Roman" w:cs="Times New Roman"/>
          <w:sz w:val="28"/>
          <w:szCs w:val="28"/>
        </w:rPr>
        <w:t xml:space="preserve">и </w:t>
      </w:r>
      <w:r w:rsidRPr="009A13B2">
        <w:rPr>
          <w:rFonts w:ascii="Times New Roman" w:hAnsi="Times New Roman" w:cs="Times New Roman"/>
          <w:sz w:val="28"/>
          <w:szCs w:val="28"/>
        </w:rPr>
        <w:t xml:space="preserve">пребывал в </w:t>
      </w:r>
      <w:r w:rsidR="00462BC7" w:rsidRPr="009A13B2">
        <w:rPr>
          <w:rFonts w:ascii="Times New Roman" w:hAnsi="Times New Roman" w:cs="Times New Roman"/>
          <w:sz w:val="28"/>
          <w:szCs w:val="28"/>
        </w:rPr>
        <w:t>депрессивном состоянии, но он оставался поэтом с желанием творить и нести людям мир, гармонию и красоту.</w:t>
      </w:r>
    </w:p>
    <w:p w:rsidR="00325D81" w:rsidRPr="009A13B2" w:rsidRDefault="00B377A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Далее мы использовали программу </w:t>
      </w:r>
      <w:r w:rsidR="00325D81" w:rsidRPr="009A13B2">
        <w:rPr>
          <w:rFonts w:ascii="Times New Roman" w:hAnsi="Times New Roman" w:cs="Times New Roman"/>
          <w:sz w:val="28"/>
          <w:szCs w:val="28"/>
        </w:rPr>
        <w:t xml:space="preserve">смешивания цветов, расположенную на сайте </w:t>
      </w:r>
      <w:r w:rsidRPr="009A13B2">
        <w:rPr>
          <w:rFonts w:ascii="Times New Roman" w:hAnsi="Times New Roman" w:cs="Times New Roman"/>
          <w:sz w:val="28"/>
          <w:szCs w:val="28"/>
        </w:rPr>
        <w:t>IMGonline.com.ua</w:t>
      </w:r>
      <w:r w:rsidR="00325D81" w:rsidRPr="009A13B2">
        <w:rPr>
          <w:rFonts w:ascii="Times New Roman" w:hAnsi="Times New Roman" w:cs="Times New Roman"/>
          <w:sz w:val="28"/>
          <w:szCs w:val="28"/>
        </w:rPr>
        <w:t>, и смешали синий, черный, желтый, белый и голубой:</w:t>
      </w:r>
    </w:p>
    <w:p w:rsidR="00325D81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+ черный=0047ав+000=002456</w:t>
      </w:r>
    </w:p>
    <w:p w:rsidR="00325D81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+ голубой=000+00EDff=007780</w:t>
      </w:r>
    </w:p>
    <w:p w:rsidR="00325D81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Голубой+ желтый=00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EDff  +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FFEDOO =80ED80</w:t>
      </w:r>
    </w:p>
    <w:p w:rsidR="00325D81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Желтый + белый = FFEDOO +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ffff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=fff680</w:t>
      </w:r>
    </w:p>
    <w:p w:rsidR="00325D81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+ черный + голубой =#004E6B</w:t>
      </w:r>
    </w:p>
    <w:p w:rsidR="00325D81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Голубой + желтый + белый =#COF280</w:t>
      </w:r>
    </w:p>
    <w:p w:rsidR="00325D81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#004E6B +#COF280 =#60A076 – зелено – голубой оттенок</w:t>
      </w:r>
    </w:p>
    <w:p w:rsidR="00B377A0" w:rsidRPr="009A13B2" w:rsidRDefault="00325D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7A0F59" w:rsidRPr="009A13B2">
        <w:rPr>
          <w:rFonts w:ascii="Times New Roman" w:hAnsi="Times New Roman" w:cs="Times New Roman"/>
          <w:sz w:val="28"/>
          <w:szCs w:val="28"/>
        </w:rPr>
        <w:tab/>
      </w:r>
      <w:r w:rsidRPr="009A13B2">
        <w:rPr>
          <w:rFonts w:ascii="Times New Roman" w:hAnsi="Times New Roman" w:cs="Times New Roman"/>
          <w:sz w:val="28"/>
          <w:szCs w:val="28"/>
        </w:rPr>
        <w:t>Получился зелено – голубой оттенок, который означает в негативных характеристиках – тоску, а в позитивных – надежду, рассвет и невинность</w:t>
      </w:r>
      <w:r w:rsidR="006F77B9" w:rsidRPr="009A13B2">
        <w:rPr>
          <w:rFonts w:ascii="Times New Roman" w:hAnsi="Times New Roman" w:cs="Times New Roman"/>
          <w:sz w:val="28"/>
          <w:szCs w:val="28"/>
        </w:rPr>
        <w:t>. Таки</w:t>
      </w:r>
      <w:r w:rsidR="00FB637C" w:rsidRPr="009A13B2">
        <w:rPr>
          <w:rFonts w:ascii="Times New Roman" w:hAnsi="Times New Roman" w:cs="Times New Roman"/>
          <w:sz w:val="28"/>
          <w:szCs w:val="28"/>
        </w:rPr>
        <w:t xml:space="preserve">м образом, можно предположить, </w:t>
      </w:r>
      <w:r w:rsidR="006F77B9" w:rsidRPr="009A13B2">
        <w:rPr>
          <w:rFonts w:ascii="Times New Roman" w:hAnsi="Times New Roman" w:cs="Times New Roman"/>
          <w:sz w:val="28"/>
          <w:szCs w:val="28"/>
        </w:rPr>
        <w:t xml:space="preserve">что несмотря на чувство тоски, какого – то безумия, </w:t>
      </w:r>
      <w:r w:rsidR="00FB637C" w:rsidRPr="009A13B2">
        <w:rPr>
          <w:rFonts w:ascii="Times New Roman" w:hAnsi="Times New Roman" w:cs="Times New Roman"/>
          <w:sz w:val="28"/>
          <w:szCs w:val="28"/>
        </w:rPr>
        <w:t xml:space="preserve">у Есенина была в мыслях </w:t>
      </w:r>
      <w:r w:rsidR="007A0F59" w:rsidRPr="009A13B2">
        <w:rPr>
          <w:rFonts w:ascii="Times New Roman" w:hAnsi="Times New Roman" w:cs="Times New Roman"/>
          <w:sz w:val="28"/>
          <w:szCs w:val="28"/>
        </w:rPr>
        <w:t>духовность, чистота и мудрость, и желания уходить из жизни самостоятельно не было.</w:t>
      </w:r>
    </w:p>
    <w:p w:rsidR="00FB637C" w:rsidRPr="009A13B2" w:rsidRDefault="00FB637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B4" w:rsidRPr="009A13B2" w:rsidRDefault="00BF67B4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425" w:rsidRPr="009A13B2" w:rsidRDefault="00B8724F" w:rsidP="002419F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55638683"/>
      <w:r w:rsidR="006F77B9" w:rsidRPr="009A13B2">
        <w:rPr>
          <w:rFonts w:ascii="Times New Roman" w:hAnsi="Times New Roman" w:cs="Times New Roman"/>
          <w:sz w:val="28"/>
          <w:szCs w:val="28"/>
        </w:rPr>
        <w:t>«До свиданья, друг мой, до свиданья»</w:t>
      </w:r>
      <w:bookmarkEnd w:id="4"/>
      <w:r w:rsidR="006F77B9" w:rsidRPr="009A13B2">
        <w:rPr>
          <w:rFonts w:ascii="Times New Roman" w:hAnsi="Times New Roman" w:cs="Times New Roman"/>
          <w:sz w:val="28"/>
          <w:szCs w:val="28"/>
        </w:rPr>
        <w:t> </w:t>
      </w:r>
    </w:p>
    <w:p w:rsidR="00FC76AF" w:rsidRPr="009A13B2" w:rsidRDefault="00FC76AF" w:rsidP="00241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7B9" w:rsidRPr="009A13B2" w:rsidRDefault="006F77B9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История создания </w:t>
      </w:r>
      <w:r w:rsidR="00FB637C" w:rsidRPr="009A13B2">
        <w:rPr>
          <w:rFonts w:ascii="Times New Roman" w:hAnsi="Times New Roman" w:cs="Times New Roman"/>
          <w:sz w:val="28"/>
          <w:szCs w:val="28"/>
        </w:rPr>
        <w:t xml:space="preserve">стихотворения «До свиданья, друг мой, до </w:t>
      </w:r>
      <w:proofErr w:type="gramStart"/>
      <w:r w:rsidR="00FB637C" w:rsidRPr="009A13B2">
        <w:rPr>
          <w:rFonts w:ascii="Times New Roman" w:hAnsi="Times New Roman" w:cs="Times New Roman"/>
          <w:sz w:val="28"/>
          <w:szCs w:val="28"/>
        </w:rPr>
        <w:t>свиданья» </w:t>
      </w:r>
      <w:r w:rsidRPr="009A13B2">
        <w:rPr>
          <w:rFonts w:ascii="Times New Roman" w:hAnsi="Times New Roman" w:cs="Times New Roman"/>
          <w:sz w:val="28"/>
          <w:szCs w:val="28"/>
        </w:rPr>
        <w:t xml:space="preserve"> довольно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необычна. Писал Есенин свои последние строки кровью, но не потому, что хотел подчеркнуть их драматичность (хотя эта версия до сих пор рассматривается), а потому, что в гостинице не оказалось чернил. С другой стороны, тяжёлое душевное состояние поэта не вызывает сомнений: после выхода из психоневрологической больницы, где он лечился, минула всего неделя. И последнее стихотворение несёт явный отпечаток сложных размышлений, это своеобразное подведение итога собственной жизни.</w:t>
      </w:r>
    </w:p>
    <w:p w:rsidR="00FE7C7A" w:rsidRPr="009A13B2" w:rsidRDefault="00FE7C7A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Ещё в XIX веке исследователи обнаружили связь цветовой гаммы с алфавитом. Каждую букву можно разместить на поле цветового спектра. Такой подход называется металингвистикой. Наиболее яркими являются гласные. Именно они определяют цвет слов. В считалочке «каждый охотник желает знать, где сидит фазан» начальные буквы слов соответствуют цветам радуги. По такому же принципу распределяются гласные:</w:t>
      </w:r>
    </w:p>
    <w:p w:rsidR="00FE7C7A" w:rsidRPr="009A13B2" w:rsidRDefault="00FE7C7A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 - красный (Я – бордовый, Е – розовый),</w:t>
      </w:r>
      <w:r w:rsidRPr="009A13B2">
        <w:rPr>
          <w:rFonts w:ascii="Times New Roman" w:hAnsi="Times New Roman" w:cs="Times New Roman"/>
          <w:sz w:val="28"/>
          <w:szCs w:val="28"/>
        </w:rPr>
        <w:br/>
        <w:t>Э - оранжевый,</w:t>
      </w:r>
      <w:r w:rsidRPr="009A13B2">
        <w:rPr>
          <w:rFonts w:ascii="Times New Roman" w:hAnsi="Times New Roman" w:cs="Times New Roman"/>
          <w:sz w:val="28"/>
          <w:szCs w:val="28"/>
        </w:rPr>
        <w:br/>
        <w:t>У - жёлтый (Ю – коричневый),</w:t>
      </w:r>
      <w:r w:rsidRPr="009A13B2">
        <w:rPr>
          <w:rFonts w:ascii="Times New Roman" w:hAnsi="Times New Roman" w:cs="Times New Roman"/>
          <w:sz w:val="28"/>
          <w:szCs w:val="28"/>
        </w:rPr>
        <w:br/>
        <w:t>О - зелёный,</w:t>
      </w:r>
      <w:r w:rsidRPr="009A13B2">
        <w:rPr>
          <w:rFonts w:ascii="Times New Roman" w:hAnsi="Times New Roman" w:cs="Times New Roman"/>
          <w:sz w:val="28"/>
          <w:szCs w:val="28"/>
        </w:rPr>
        <w:br/>
        <w:t>Ё - голубой,</w:t>
      </w:r>
      <w:r w:rsidRPr="009A13B2">
        <w:rPr>
          <w:rFonts w:ascii="Times New Roman" w:hAnsi="Times New Roman" w:cs="Times New Roman"/>
          <w:sz w:val="28"/>
          <w:szCs w:val="28"/>
        </w:rPr>
        <w:br/>
        <w:t>И - синий,</w:t>
      </w:r>
      <w:r w:rsidRPr="009A13B2">
        <w:rPr>
          <w:rFonts w:ascii="Times New Roman" w:hAnsi="Times New Roman" w:cs="Times New Roman"/>
          <w:sz w:val="28"/>
          <w:szCs w:val="28"/>
        </w:rPr>
        <w:br/>
        <w:t>Ы - фиолетовый.</w:t>
      </w:r>
      <w:r w:rsidRPr="009A13B2">
        <w:rPr>
          <w:rFonts w:ascii="Times New Roman" w:hAnsi="Times New Roman" w:cs="Times New Roman"/>
          <w:sz w:val="28"/>
          <w:szCs w:val="28"/>
        </w:rPr>
        <w:br/>
        <w:t>Буквой Й управляет серый цвет.</w:t>
      </w:r>
    </w:p>
    <w:p w:rsidR="0031203C" w:rsidRPr="009A13B2" w:rsidRDefault="00FE7C7A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Есть и другой взгляд. Языковед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А.П.Журавлёв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составил свою таблицу цветных звуков</w:t>
      </w:r>
      <w:r w:rsidR="0031203C" w:rsidRPr="009A13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1203C" w:rsidRPr="009A13B2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  <w:r w:rsidR="0031203C" w:rsidRPr="009A13B2">
        <w:rPr>
          <w:rFonts w:ascii="Times New Roman" w:hAnsi="Times New Roman" w:cs="Times New Roman"/>
          <w:sz w:val="28"/>
          <w:szCs w:val="28"/>
        </w:rPr>
        <w:t>)</w:t>
      </w:r>
      <w:r w:rsidRPr="009A13B2">
        <w:rPr>
          <w:rFonts w:ascii="Times New Roman" w:hAnsi="Times New Roman" w:cs="Times New Roman"/>
          <w:sz w:val="28"/>
          <w:szCs w:val="28"/>
        </w:rPr>
        <w:t>:</w:t>
      </w:r>
    </w:p>
    <w:p w:rsidR="00FE7C7A" w:rsidRPr="009A13B2" w:rsidRDefault="00FE7C7A" w:rsidP="002419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 – красный цвет,</w:t>
      </w:r>
      <w:r w:rsidRPr="009A13B2">
        <w:rPr>
          <w:rFonts w:ascii="Times New Roman" w:hAnsi="Times New Roman" w:cs="Times New Roman"/>
          <w:sz w:val="28"/>
          <w:szCs w:val="28"/>
        </w:rPr>
        <w:br/>
        <w:t>И – синий и голубой,</w:t>
      </w:r>
      <w:r w:rsidRPr="009A13B2">
        <w:rPr>
          <w:rFonts w:ascii="Times New Roman" w:hAnsi="Times New Roman" w:cs="Times New Roman"/>
          <w:sz w:val="28"/>
          <w:szCs w:val="28"/>
        </w:rPr>
        <w:br/>
        <w:t>О – светло-жёлтый,</w:t>
      </w:r>
      <w:r w:rsidRPr="009A13B2">
        <w:rPr>
          <w:rFonts w:ascii="Times New Roman" w:hAnsi="Times New Roman" w:cs="Times New Roman"/>
          <w:sz w:val="28"/>
          <w:szCs w:val="28"/>
        </w:rPr>
        <w:br/>
        <w:t>У – сине-зелёный,</w:t>
      </w:r>
      <w:r w:rsidRPr="009A13B2">
        <w:rPr>
          <w:rFonts w:ascii="Times New Roman" w:hAnsi="Times New Roman" w:cs="Times New Roman"/>
          <w:sz w:val="28"/>
          <w:szCs w:val="28"/>
        </w:rPr>
        <w:br/>
      </w:r>
      <w:r w:rsidRPr="009A13B2">
        <w:rPr>
          <w:rFonts w:ascii="Times New Roman" w:hAnsi="Times New Roman" w:cs="Times New Roman"/>
          <w:sz w:val="28"/>
          <w:szCs w:val="28"/>
        </w:rPr>
        <w:lastRenderedPageBreak/>
        <w:t>Ы – тёмный, чёрный,</w:t>
      </w:r>
      <w:r w:rsidRPr="009A13B2">
        <w:rPr>
          <w:rFonts w:ascii="Times New Roman" w:hAnsi="Times New Roman" w:cs="Times New Roman"/>
          <w:sz w:val="28"/>
          <w:szCs w:val="28"/>
        </w:rPr>
        <w:br/>
        <w:t>Э – жёлто-зелёный.</w:t>
      </w:r>
    </w:p>
    <w:p w:rsidR="00FE7C7A" w:rsidRPr="009A13B2" w:rsidRDefault="00FE7C7A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Вот в этом и кроется секрет настроения букв. Он связан с цветами, которые, как известно, способны управлять нашими эмоциями. Так А будет возбуждать, Е и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– взывать к жизни, У и Ю – угнетать, О и Ё – успокаивать, а И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Ы – вводить в депрессию. </w:t>
      </w:r>
    </w:p>
    <w:p w:rsidR="00317425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Мы разложили стихотворение </w:t>
      </w:r>
      <w:r w:rsidR="007A0F59" w:rsidRPr="009A13B2">
        <w:rPr>
          <w:rFonts w:ascii="Times New Roman" w:hAnsi="Times New Roman" w:cs="Times New Roman"/>
          <w:sz w:val="28"/>
          <w:szCs w:val="28"/>
        </w:rPr>
        <w:t xml:space="preserve">«До свиданья, друг мой, до свиданья» </w:t>
      </w:r>
      <w:r w:rsidRPr="009A13B2">
        <w:rPr>
          <w:rFonts w:ascii="Times New Roman" w:hAnsi="Times New Roman" w:cs="Times New Roman"/>
          <w:sz w:val="28"/>
          <w:szCs w:val="28"/>
        </w:rPr>
        <w:t xml:space="preserve">на количественный буквенный состав и определили, что 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3C78" w:rsidRPr="009A13B2" w:rsidSect="002419F0">
          <w:footerReference w:type="default" r:id="rId8"/>
          <w:pgSz w:w="11907" w:h="16838" w:code="9"/>
          <w:pgMar w:top="1135" w:right="1275" w:bottom="1134" w:left="1701" w:header="709" w:footer="0" w:gutter="0"/>
          <w:pgNumType w:start="1"/>
          <w:cols w:space="708"/>
          <w:titlePg/>
          <w:docGrid w:linePitch="360"/>
        </w:sectPr>
      </w:pP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А - 11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 - 4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- 12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 - 4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Д - 10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Е - 21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Ж - 2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 - 4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- 14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Й - 7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 - 2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Л - 2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М - 6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 - 19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 - 16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 - 2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Р - 11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С – 8 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Т - 8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У - 8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 - 4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Щ - 1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Ы - 1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Ь - 7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Э - 1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- 4</w:t>
      </w:r>
    </w:p>
    <w:p w:rsidR="00033C78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3C78" w:rsidRPr="009A13B2" w:rsidSect="002419F0">
          <w:type w:val="continuous"/>
          <w:pgSz w:w="11907" w:h="16838" w:code="9"/>
          <w:pgMar w:top="1135" w:right="1275" w:bottom="1134" w:left="1701" w:header="709" w:footer="0" w:gutter="0"/>
          <w:cols w:num="5" w:space="709"/>
          <w:titlePg/>
          <w:docGrid w:linePitch="360"/>
        </w:sectPr>
      </w:pPr>
    </w:p>
    <w:p w:rsidR="00317425" w:rsidRPr="009A13B2" w:rsidRDefault="00033C7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наиболее употребляемыми оказались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а, в, е, и, н, о, </w:t>
      </w:r>
      <w:r w:rsidR="00FE7C7A" w:rsidRPr="009A13B2">
        <w:rPr>
          <w:rFonts w:ascii="Times New Roman" w:hAnsi="Times New Roman" w:cs="Times New Roman"/>
          <w:sz w:val="28"/>
          <w:szCs w:val="28"/>
        </w:rPr>
        <w:t>р, где</w:t>
      </w:r>
    </w:p>
    <w:p w:rsidR="00FE7C7A" w:rsidRPr="009A13B2" w:rsidRDefault="00FE7C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 – густо – красного цвета и символизирует власть, начало, силу</w:t>
      </w:r>
    </w:p>
    <w:p w:rsidR="00FE7C7A" w:rsidRPr="009A13B2" w:rsidRDefault="00FE7C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В- желтый –коммуникабельность и устремленность в будущее</w:t>
      </w:r>
    </w:p>
    <w:p w:rsidR="00FE7C7A" w:rsidRPr="009A13B2" w:rsidRDefault="00FE7C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Е –зеленый- проницательность и эмоциональность</w:t>
      </w:r>
    </w:p>
    <w:p w:rsidR="00FE7C7A" w:rsidRPr="009A13B2" w:rsidRDefault="00FE7C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– синий – символ впечатлительности, духовности, активности</w:t>
      </w:r>
    </w:p>
    <w:p w:rsidR="00FE7C7A" w:rsidRPr="009A13B2" w:rsidRDefault="00FE7C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 – сине – белый – протест, внутренняя сила, критичность</w:t>
      </w:r>
    </w:p>
    <w:p w:rsidR="00FE7C7A" w:rsidRPr="009A13B2" w:rsidRDefault="00FE7C7A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Р – красно –золотой – символ внутренних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колебаний</w:t>
      </w:r>
      <w:r w:rsidR="00D66281" w:rsidRPr="009A13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6281" w:rsidRPr="009A13B2">
        <w:rPr>
          <w:rFonts w:ascii="Times New Roman" w:hAnsi="Times New Roman" w:cs="Times New Roman"/>
          <w:sz w:val="28"/>
          <w:szCs w:val="28"/>
        </w:rPr>
        <w:t xml:space="preserve"> сильной эмоциональности</w:t>
      </w:r>
    </w:p>
    <w:p w:rsidR="00D66281" w:rsidRPr="009A13B2" w:rsidRDefault="00D6628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 – светло – желтый – объединение, полнота и глубина чувств</w:t>
      </w:r>
    </w:p>
    <w:p w:rsidR="00C531F8" w:rsidRPr="009A13B2" w:rsidRDefault="00B8724F" w:rsidP="00241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Далее мы, согласно цветовой символике букв, перемешали цвета и получили</w:t>
      </w:r>
      <w:r w:rsidR="00462BC7" w:rsidRPr="009A13B2">
        <w:rPr>
          <w:rFonts w:ascii="Times New Roman" w:hAnsi="Times New Roman" w:cs="Times New Roman"/>
          <w:sz w:val="28"/>
          <w:szCs w:val="28"/>
        </w:rPr>
        <w:t xml:space="preserve"> (Приложение 5) </w:t>
      </w:r>
      <w:r w:rsidR="00C531F8" w:rsidRPr="009A13B2">
        <w:rPr>
          <w:rFonts w:ascii="Times New Roman" w:hAnsi="Times New Roman" w:cs="Times New Roman"/>
          <w:sz w:val="28"/>
          <w:szCs w:val="28"/>
        </w:rPr>
        <w:t xml:space="preserve">темный желто – коричневый цвет, где «коричневый —стремление к простым инстинктивным переживаниям, примитивным чувственным радостям. Вместе с тем, выбор этого цвета в качестве наиболее предпочитаемого указывает также на определенное физическое истощение. Желтый — символизирует спокойствие, непринужденность в </w:t>
      </w:r>
      <w:r w:rsidR="00C531F8" w:rsidRPr="009A13B2">
        <w:rPr>
          <w:rFonts w:ascii="Times New Roman" w:hAnsi="Times New Roman" w:cs="Times New Roman"/>
          <w:sz w:val="28"/>
          <w:szCs w:val="28"/>
        </w:rPr>
        <w:lastRenderedPageBreak/>
        <w:t>отношениях с людьми, интеллигентность. Желтый также трактуется как цвет озарения (ореол Христа или Будды)»</w:t>
      </w:r>
      <w:r w:rsidR="00462BC7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Pr="009A13B2">
        <w:rPr>
          <w:rFonts w:ascii="Times New Roman" w:hAnsi="Times New Roman" w:cs="Times New Roman"/>
          <w:sz w:val="28"/>
          <w:szCs w:val="28"/>
        </w:rPr>
        <w:t>[</w:t>
      </w:r>
      <w:hyperlink r:id="rId9" w:history="1">
        <w:r w:rsidR="00C531F8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https://www.livemaster.ru/topic/927725-psihologiya-tsveta-simvolika-tsveta-tsvet-i-harakter-tsvet-i-rabotosposobnost</w:t>
        </w:r>
      </w:hyperlink>
      <w:r w:rsidRPr="009A13B2">
        <w:rPr>
          <w:rFonts w:ascii="Times New Roman" w:hAnsi="Times New Roman" w:cs="Times New Roman"/>
          <w:sz w:val="28"/>
          <w:szCs w:val="28"/>
        </w:rPr>
        <w:t xml:space="preserve">]. </w:t>
      </w:r>
      <w:r w:rsidR="00C531F8" w:rsidRPr="009A13B2">
        <w:rPr>
          <w:rFonts w:ascii="Times New Roman" w:hAnsi="Times New Roman" w:cs="Times New Roman"/>
          <w:sz w:val="28"/>
          <w:szCs w:val="28"/>
        </w:rPr>
        <w:t>Данный анализ позволяет сделать вывод о том, что у Есенина не было сильного желания покинуть этот мир в тот момент, хотя в ряде стихотворений, написанны</w:t>
      </w:r>
      <w:r w:rsidR="003117BC" w:rsidRPr="009A13B2">
        <w:rPr>
          <w:rFonts w:ascii="Times New Roman" w:hAnsi="Times New Roman" w:cs="Times New Roman"/>
          <w:sz w:val="28"/>
          <w:szCs w:val="28"/>
        </w:rPr>
        <w:t>х</w:t>
      </w:r>
      <w:r w:rsidR="00C531F8" w:rsidRPr="009A13B2">
        <w:rPr>
          <w:rFonts w:ascii="Times New Roman" w:hAnsi="Times New Roman" w:cs="Times New Roman"/>
          <w:sz w:val="28"/>
          <w:szCs w:val="28"/>
        </w:rPr>
        <w:t xml:space="preserve"> в 1925 году, о</w:t>
      </w:r>
      <w:r w:rsidR="008B7F4E" w:rsidRPr="009A13B2">
        <w:rPr>
          <w:rFonts w:ascii="Times New Roman" w:hAnsi="Times New Roman" w:cs="Times New Roman"/>
          <w:sz w:val="28"/>
          <w:szCs w:val="28"/>
        </w:rPr>
        <w:t>н нередко предрекал себе смерть, а в</w:t>
      </w:r>
      <w:r w:rsidR="00FB2A60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8B7F4E" w:rsidRPr="009A13B2">
        <w:rPr>
          <w:rFonts w:ascii="Times New Roman" w:hAnsi="Times New Roman" w:cs="Times New Roman"/>
          <w:sz w:val="28"/>
          <w:szCs w:val="28"/>
        </w:rPr>
        <w:t xml:space="preserve">далекой </w:t>
      </w:r>
      <w:proofErr w:type="gramStart"/>
      <w:r w:rsidR="008B7F4E" w:rsidRPr="009A13B2">
        <w:rPr>
          <w:rFonts w:ascii="Times New Roman" w:hAnsi="Times New Roman" w:cs="Times New Roman"/>
          <w:sz w:val="28"/>
          <w:szCs w:val="28"/>
        </w:rPr>
        <w:t>юности  у</w:t>
      </w:r>
      <w:proofErr w:type="gramEnd"/>
      <w:r w:rsidR="00FB2A60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8B7F4E" w:rsidRPr="009A13B2">
        <w:rPr>
          <w:rFonts w:ascii="Times New Roman" w:hAnsi="Times New Roman" w:cs="Times New Roman"/>
          <w:sz w:val="28"/>
          <w:szCs w:val="28"/>
        </w:rPr>
        <w:t>него уже была суицидальная попытка («Я не вынес того, что про меня болтали пустые языки, и... и теперь  оттого болит моя грудь. Я выпил, хотя не очень много, эссенции. У меня схватило дух и почему-то пошла пена; я был в сознании, но передо мной</w:t>
      </w:r>
      <w:r w:rsidR="008B7F4E" w:rsidRPr="009A13B2">
        <w:rPr>
          <w:rFonts w:ascii="Times New Roman" w:hAnsi="Times New Roman" w:cs="Times New Roman"/>
          <w:sz w:val="28"/>
          <w:szCs w:val="28"/>
        </w:rPr>
        <w:br/>
        <w:t>немного все застилалось какою-то мутною дымкой. Потом, - я сам не знаю,</w:t>
      </w:r>
      <w:r w:rsidR="008B7F4E" w:rsidRPr="009A13B2">
        <w:rPr>
          <w:rFonts w:ascii="Times New Roman" w:hAnsi="Times New Roman" w:cs="Times New Roman"/>
          <w:sz w:val="28"/>
          <w:szCs w:val="28"/>
        </w:rPr>
        <w:br/>
        <w:t>почему, - вдруг начал пить молоко и все прошло, хотя не без боли. Во рту</w:t>
      </w:r>
      <w:r w:rsidR="008B7F4E" w:rsidRPr="009A13B2">
        <w:rPr>
          <w:rFonts w:ascii="Times New Roman" w:hAnsi="Times New Roman" w:cs="Times New Roman"/>
          <w:sz w:val="28"/>
          <w:szCs w:val="28"/>
        </w:rPr>
        <w:br/>
        <w:t>у меня обожгло сильно, кожа отстала, но потом опять все прошло, и никто</w:t>
      </w:r>
      <w:r w:rsidR="008B7F4E" w:rsidRPr="009A13B2">
        <w:rPr>
          <w:rFonts w:ascii="Times New Roman" w:hAnsi="Times New Roman" w:cs="Times New Roman"/>
          <w:sz w:val="28"/>
          <w:szCs w:val="28"/>
        </w:rPr>
        <w:br/>
        <w:t>ничего-ничего не узнал. Конечно, виноват я и сам, что поддался лживому</w:t>
      </w:r>
      <w:r w:rsidR="008B7F4E" w:rsidRPr="009A13B2">
        <w:rPr>
          <w:rFonts w:ascii="Times New Roman" w:hAnsi="Times New Roman" w:cs="Times New Roman"/>
          <w:sz w:val="28"/>
          <w:szCs w:val="28"/>
        </w:rPr>
        <w:br/>
        <w:t>ничтожеству, и виноваты и они со своею ложью». Есенин - М. П. Бальзамовой.</w:t>
      </w:r>
      <w:r w:rsidR="008B7F4E" w:rsidRPr="009A13B2">
        <w:rPr>
          <w:rFonts w:ascii="Times New Roman" w:hAnsi="Times New Roman" w:cs="Times New Roman"/>
          <w:sz w:val="28"/>
          <w:szCs w:val="28"/>
        </w:rPr>
        <w:br/>
        <w:t> Москва,  1913 г.) </w:t>
      </w:r>
    </w:p>
    <w:p w:rsidR="00D66281" w:rsidRPr="009A13B2" w:rsidRDefault="00C531F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Далее мы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 xml:space="preserve">сложили </w:t>
      </w:r>
      <w:r w:rsidR="00D66281" w:rsidRPr="009A13B2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D66281" w:rsidRPr="009A13B2">
        <w:rPr>
          <w:rFonts w:ascii="Times New Roman" w:hAnsi="Times New Roman" w:cs="Times New Roman"/>
          <w:sz w:val="28"/>
          <w:szCs w:val="28"/>
        </w:rPr>
        <w:t xml:space="preserve"> этих букв слова</w:t>
      </w:r>
      <w:r w:rsidR="003E2F71" w:rsidRPr="009A13B2">
        <w:rPr>
          <w:rFonts w:ascii="Times New Roman" w:hAnsi="Times New Roman" w:cs="Times New Roman"/>
          <w:sz w:val="28"/>
          <w:szCs w:val="28"/>
        </w:rPr>
        <w:t xml:space="preserve"> и </w:t>
      </w:r>
      <w:r w:rsidR="00D66281" w:rsidRPr="009A13B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E2F71" w:rsidRPr="009A13B2">
        <w:rPr>
          <w:rFonts w:ascii="Times New Roman" w:hAnsi="Times New Roman" w:cs="Times New Roman"/>
          <w:sz w:val="28"/>
          <w:szCs w:val="28"/>
        </w:rPr>
        <w:t xml:space="preserve">илось </w:t>
      </w:r>
      <w:r w:rsidR="00D66281" w:rsidRPr="009A13B2">
        <w:rPr>
          <w:rFonts w:ascii="Times New Roman" w:hAnsi="Times New Roman" w:cs="Times New Roman"/>
          <w:sz w:val="28"/>
          <w:szCs w:val="28"/>
        </w:rPr>
        <w:t xml:space="preserve"> следующее: вино, вина, вена, </w:t>
      </w:r>
      <w:proofErr w:type="spellStart"/>
      <w:r w:rsidR="00D66281" w:rsidRPr="009A13B2">
        <w:rPr>
          <w:rFonts w:ascii="Times New Roman" w:hAnsi="Times New Roman" w:cs="Times New Roman"/>
          <w:sz w:val="28"/>
          <w:szCs w:val="28"/>
        </w:rPr>
        <w:t>орание</w:t>
      </w:r>
      <w:proofErr w:type="spellEnd"/>
      <w:r w:rsidR="00D66281" w:rsidRPr="009A1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6281" w:rsidRPr="009A13B2">
        <w:rPr>
          <w:rFonts w:ascii="Times New Roman" w:hAnsi="Times New Roman" w:cs="Times New Roman"/>
          <w:sz w:val="28"/>
          <w:szCs w:val="28"/>
        </w:rPr>
        <w:t>иновер</w:t>
      </w:r>
      <w:proofErr w:type="spellEnd"/>
      <w:r w:rsidR="00D66281" w:rsidRPr="009A13B2">
        <w:rPr>
          <w:rFonts w:ascii="Times New Roman" w:hAnsi="Times New Roman" w:cs="Times New Roman"/>
          <w:sz w:val="28"/>
          <w:szCs w:val="28"/>
        </w:rPr>
        <w:t>. Таким образом, шифр, заключенный в этом стихотворении позвол</w:t>
      </w:r>
      <w:r w:rsidR="007A0F59" w:rsidRPr="009A13B2">
        <w:rPr>
          <w:rFonts w:ascii="Times New Roman" w:hAnsi="Times New Roman" w:cs="Times New Roman"/>
          <w:sz w:val="28"/>
          <w:szCs w:val="28"/>
        </w:rPr>
        <w:t xml:space="preserve">яет предположить, что, хотя </w:t>
      </w:r>
      <w:proofErr w:type="gramStart"/>
      <w:r w:rsidR="008E0609" w:rsidRPr="009A13B2">
        <w:rPr>
          <w:rFonts w:ascii="Times New Roman" w:hAnsi="Times New Roman" w:cs="Times New Roman"/>
          <w:sz w:val="28"/>
          <w:szCs w:val="28"/>
        </w:rPr>
        <w:t xml:space="preserve">Есенин </w:t>
      </w:r>
      <w:r w:rsidR="0031203C" w:rsidRPr="009A13B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1203C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8E0609" w:rsidRPr="009A13B2">
        <w:rPr>
          <w:rFonts w:ascii="Times New Roman" w:hAnsi="Times New Roman" w:cs="Times New Roman"/>
          <w:sz w:val="28"/>
          <w:szCs w:val="28"/>
        </w:rPr>
        <w:t>находился в сильном эмоциональном состоянии</w:t>
      </w:r>
      <w:r w:rsidR="007A0F59" w:rsidRPr="009A13B2">
        <w:rPr>
          <w:rFonts w:ascii="Times New Roman" w:hAnsi="Times New Roman" w:cs="Times New Roman"/>
          <w:sz w:val="28"/>
          <w:szCs w:val="28"/>
        </w:rPr>
        <w:t xml:space="preserve">, с внутренними колебаниями, но при этом </w:t>
      </w:r>
      <w:r w:rsidR="00FB2A60" w:rsidRPr="009A13B2">
        <w:rPr>
          <w:rFonts w:ascii="Times New Roman" w:hAnsi="Times New Roman" w:cs="Times New Roman"/>
          <w:sz w:val="28"/>
          <w:szCs w:val="28"/>
        </w:rPr>
        <w:t>у него было  желание  жить, устремленность</w:t>
      </w:r>
      <w:r w:rsidR="007A0F59" w:rsidRPr="009A13B2">
        <w:rPr>
          <w:rFonts w:ascii="Times New Roman" w:hAnsi="Times New Roman" w:cs="Times New Roman"/>
          <w:sz w:val="28"/>
          <w:szCs w:val="28"/>
        </w:rPr>
        <w:t xml:space="preserve"> в будущее</w:t>
      </w:r>
      <w:r w:rsidR="008B7F4E" w:rsidRPr="009A13B2">
        <w:rPr>
          <w:rFonts w:ascii="Times New Roman" w:hAnsi="Times New Roman" w:cs="Times New Roman"/>
          <w:sz w:val="28"/>
          <w:szCs w:val="28"/>
        </w:rPr>
        <w:t>. Он так и остался до конца жизни об</w:t>
      </w:r>
      <w:r w:rsidR="00B8724F" w:rsidRPr="009A13B2">
        <w:rPr>
          <w:rFonts w:ascii="Times New Roman" w:hAnsi="Times New Roman" w:cs="Times New Roman"/>
          <w:sz w:val="28"/>
          <w:szCs w:val="28"/>
        </w:rPr>
        <w:t>идчивым и капризным «ребенком» [</w:t>
      </w:r>
      <w:hyperlink r:id="rId10" w:history="1">
        <w:r w:rsidR="008B7F4E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https://www.psyh.ru/genialnye-samoubijtsy-sovetskogo-soyuza-sergej-esenin/</w:t>
        </w:r>
      </w:hyperlink>
      <w:r w:rsidR="00B8724F" w:rsidRPr="009A13B2">
        <w:rPr>
          <w:rFonts w:ascii="Times New Roman" w:hAnsi="Times New Roman" w:cs="Times New Roman"/>
          <w:sz w:val="28"/>
          <w:szCs w:val="28"/>
        </w:rPr>
        <w:t>]</w:t>
      </w:r>
      <w:r w:rsidR="008B7F4E" w:rsidRPr="009A13B2">
        <w:rPr>
          <w:rFonts w:ascii="Times New Roman" w:hAnsi="Times New Roman" w:cs="Times New Roman"/>
          <w:sz w:val="28"/>
          <w:szCs w:val="28"/>
        </w:rPr>
        <w:br/>
      </w:r>
    </w:p>
    <w:p w:rsidR="00FC76AF" w:rsidRPr="009A13B2" w:rsidRDefault="00FC76A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AF" w:rsidRPr="009A13B2" w:rsidRDefault="00FC76A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AF" w:rsidRPr="009A13B2" w:rsidRDefault="00FC76A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3C" w:rsidRPr="009A13B2" w:rsidRDefault="0031203C" w:rsidP="002419F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Toc55638684"/>
      <w:r w:rsidRPr="009A13B2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bookmarkEnd w:id="5"/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83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Есенин – уникальная личность, замечательный русский поэт, интерес к которому не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пропадает  и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спустя 100 лет. В ходе исследования мы пришли к выводу о том, что у Есенина были очень серьезные эмоциональные потрясения, переживания. Он чувствовал себя страшно одиноким, и на протяжении последнего года жизни нередко предрекал себе смерть.</w:t>
      </w:r>
      <w:r w:rsidR="00A60483" w:rsidRPr="009A13B2">
        <w:rPr>
          <w:rFonts w:ascii="Times New Roman" w:hAnsi="Times New Roman" w:cs="Times New Roman"/>
          <w:sz w:val="28"/>
          <w:szCs w:val="28"/>
        </w:rPr>
        <w:t xml:space="preserve"> Мы намеренно не ссылались на документальную экспертизу, а провели свою собственную – </w:t>
      </w:r>
      <w:proofErr w:type="spellStart"/>
      <w:r w:rsidR="00A60483" w:rsidRPr="009A13B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60483" w:rsidRPr="009A13B2">
        <w:rPr>
          <w:rFonts w:ascii="Times New Roman" w:hAnsi="Times New Roman" w:cs="Times New Roman"/>
          <w:sz w:val="28"/>
          <w:szCs w:val="28"/>
        </w:rPr>
        <w:t xml:space="preserve"> – лингвистическую, которая показала: </w:t>
      </w:r>
      <w:r w:rsidR="008B7F4E" w:rsidRPr="009A13B2">
        <w:rPr>
          <w:rFonts w:ascii="Times New Roman" w:hAnsi="Times New Roman" w:cs="Times New Roman"/>
          <w:sz w:val="28"/>
          <w:szCs w:val="28"/>
        </w:rPr>
        <w:t xml:space="preserve">поэт хотел жить, любить и быть </w:t>
      </w:r>
      <w:proofErr w:type="gramStart"/>
      <w:r w:rsidR="008B7F4E" w:rsidRPr="009A13B2">
        <w:rPr>
          <w:rFonts w:ascii="Times New Roman" w:hAnsi="Times New Roman" w:cs="Times New Roman"/>
          <w:sz w:val="28"/>
          <w:szCs w:val="28"/>
        </w:rPr>
        <w:t>любимым,  но</w:t>
      </w:r>
      <w:proofErr w:type="gramEnd"/>
      <w:r w:rsidR="008B7F4E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A60483" w:rsidRPr="009A13B2">
        <w:rPr>
          <w:rFonts w:ascii="Times New Roman" w:hAnsi="Times New Roman" w:cs="Times New Roman"/>
          <w:sz w:val="28"/>
          <w:szCs w:val="28"/>
        </w:rPr>
        <w:t xml:space="preserve"> его «мозги съедал алкоголь», </w:t>
      </w:r>
      <w:r w:rsidR="008B7F4E" w:rsidRPr="009A13B2">
        <w:rPr>
          <w:rFonts w:ascii="Times New Roman" w:hAnsi="Times New Roman" w:cs="Times New Roman"/>
          <w:sz w:val="28"/>
          <w:szCs w:val="28"/>
        </w:rPr>
        <w:t xml:space="preserve">который мог привести поэта к необдуманным, роковым поступкам. Однозначного </w:t>
      </w:r>
      <w:proofErr w:type="gramStart"/>
      <w:r w:rsidR="008B7F4E" w:rsidRPr="009A13B2">
        <w:rPr>
          <w:rFonts w:ascii="Times New Roman" w:hAnsi="Times New Roman" w:cs="Times New Roman"/>
          <w:sz w:val="28"/>
          <w:szCs w:val="28"/>
        </w:rPr>
        <w:t>ответа  на</w:t>
      </w:r>
      <w:proofErr w:type="gramEnd"/>
      <w:r w:rsidR="008B7F4E" w:rsidRPr="009A13B2">
        <w:rPr>
          <w:rFonts w:ascii="Times New Roman" w:hAnsi="Times New Roman" w:cs="Times New Roman"/>
          <w:sz w:val="28"/>
          <w:szCs w:val="28"/>
        </w:rPr>
        <w:t xml:space="preserve"> вопрос  «Как ушел из жизни Есенин?»  - нет, потому что на этот уход повлияли, по нашему мнению, и внутренние и внешние обстоятельства.</w:t>
      </w:r>
    </w:p>
    <w:p w:rsidR="002B5EBE" w:rsidRPr="009A13B2" w:rsidRDefault="002B5EBE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BE" w:rsidRPr="009A13B2" w:rsidRDefault="002B5EBE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24F" w:rsidRPr="009A13B2" w:rsidRDefault="00B8724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B8724F" w:rsidP="002419F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Toc55638685"/>
      <w:r w:rsidRPr="009A13B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6"/>
    </w:p>
    <w:p w:rsidR="00D84CF3" w:rsidRPr="009A13B2" w:rsidRDefault="00D84CF3" w:rsidP="002419F0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Есенин С.А. Собрание сочинений в трех томах. – М, 1985 г.</w:t>
      </w:r>
    </w:p>
    <w:p w:rsidR="00B8724F" w:rsidRPr="009A13B2" w:rsidRDefault="00B8724F" w:rsidP="002419F0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Журавлев А.П. Фонетическое значение. СПб, 1974.</w:t>
      </w:r>
    </w:p>
    <w:p w:rsidR="00B8724F" w:rsidRPr="009A13B2" w:rsidRDefault="00B8724F" w:rsidP="002419F0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Иванова-Лукьянова Г.Н. О восприятии звуков. – В кн.: Развитие фонетики современного русского языка. М., 1966.</w:t>
      </w:r>
    </w:p>
    <w:p w:rsidR="00B8724F" w:rsidRPr="009A13B2" w:rsidRDefault="00B8724F" w:rsidP="002419F0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Корж Н.Н.,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Пенова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Сафуанова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О.В. Значения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цветонаименований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// Психологический журнал. 1991. Т.12, №4.</w:t>
      </w:r>
    </w:p>
    <w:p w:rsidR="00B8724F" w:rsidRPr="009A13B2" w:rsidRDefault="00A155ED" w:rsidP="002419F0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8724F" w:rsidRPr="009A13B2">
          <w:rPr>
            <w:rStyle w:val="a6"/>
            <w:rFonts w:ascii="Times New Roman" w:hAnsi="Times New Roman" w:cs="Times New Roman"/>
            <w:sz w:val="28"/>
            <w:szCs w:val="28"/>
          </w:rPr>
          <w:t>https://www.livemaster.ru/topic/927725-psihologiya-tsveta-simvolika-tsveta-tsvet-i-harakter-tsvet-i-rabotosposobnost</w:t>
        </w:r>
      </w:hyperlink>
      <w:r w:rsidR="00B8724F" w:rsidRPr="009A13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D22" w:rsidRPr="009A13B2" w:rsidRDefault="00A155ED" w:rsidP="002419F0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8724F" w:rsidRPr="009A13B2">
          <w:rPr>
            <w:rStyle w:val="a6"/>
            <w:rFonts w:ascii="Times New Roman" w:hAnsi="Times New Roman" w:cs="Times New Roman"/>
            <w:sz w:val="28"/>
            <w:szCs w:val="28"/>
          </w:rPr>
          <w:t>https://www.psyh.ru/genialnye-samoubijtsy-sovetskogo-soyuza-sergej-esenin/</w:t>
        </w:r>
      </w:hyperlink>
    </w:p>
    <w:p w:rsidR="00B56D22" w:rsidRPr="009A13B2" w:rsidRDefault="00A155ED" w:rsidP="002419F0">
      <w:pPr>
        <w:pStyle w:val="a7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6D22" w:rsidRPr="009A13B2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</w:hyperlink>
      <w:hyperlink r:id="rId14" w:history="1">
        <w:r w:rsidR="00B56D22" w:rsidRPr="009A13B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="00B56D22" w:rsidRPr="009A13B2">
          <w:rPr>
            <w:rStyle w:val="a6"/>
            <w:rFonts w:ascii="Times New Roman" w:hAnsi="Times New Roman" w:cs="Times New Roman"/>
            <w:sz w:val="28"/>
            <w:szCs w:val="28"/>
          </w:rPr>
          <w:t>mjjm.ru/pochemu/interesno/589491.html</w:t>
        </w:r>
      </w:hyperlink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71" w:rsidRPr="009A13B2" w:rsidRDefault="003E2F71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D22" w:rsidRPr="009A13B2" w:rsidRDefault="00B56D2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BE" w:rsidRPr="009A13B2" w:rsidRDefault="002B5EBE" w:rsidP="002419F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Toc55638686"/>
      <w:r w:rsidRPr="009A13B2">
        <w:rPr>
          <w:rFonts w:ascii="Times New Roman" w:hAnsi="Times New Roman" w:cs="Times New Roman"/>
          <w:sz w:val="28"/>
          <w:szCs w:val="28"/>
        </w:rPr>
        <w:t>Приложение 1</w:t>
      </w:r>
      <w:bookmarkEnd w:id="7"/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 мая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Анна </w:t>
        </w:r>
        <w:proofErr w:type="spellStart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Снегина</w:t>
        </w:r>
        <w:proofErr w:type="spellEnd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(А. </w:t>
        </w:r>
        <w:proofErr w:type="spellStart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Воронскому</w:t>
        </w:r>
        <w:proofErr w:type="spellEnd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Ах, как много на свете кошек… (сестре Шуре)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Ах, метель такая, просто черт возьми…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Быть поэтом — это значит то же…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</w:t>
        </w:r>
        <w:proofErr w:type="spellStart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Хороссане</w:t>
        </w:r>
        <w:proofErr w:type="spellEnd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есть такие двери…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этом мире я только прохожий… (сестре Шуре)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Вечером синим, вечером лунным…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Видно, так заведено навеки…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Вижу сон. Дорога черная…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Воздух прозрачный и синий…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Глупое сердце, не бейся…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Голубая кофта. Синие глаза…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Голубая родина </w:t>
        </w:r>
        <w:proofErr w:type="spellStart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Фирдуси</w:t>
        </w:r>
        <w:proofErr w:type="spellEnd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Гори, звезда моя, не падай…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 свиданья, друг мой, до свиданья…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Жизнь — обман с чарующей </w:t>
        </w:r>
        <w:proofErr w:type="spellStart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тоскою</w:t>
        </w:r>
        <w:proofErr w:type="spellEnd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Заря окликает другую…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Золото холодное луны…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И. В. Евдокимову (на книгу «Березовый ситец». М.: ГОС. ИЗД-ВО, 1925)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Каждый труд благослови, удача…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Какая ночь! Я не могу…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Капитан Земли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Клен ты мой опавший, клен заледенелый…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Кто я? Что я? Только лишь мечтатель…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Листья падают, листья падают…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Мелколесье. Степь и дали…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Милый Вова…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Может, поздно, может, слишком рано…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Мой путь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Море голосов воробьиных…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Над окошком месяц. Под окошком ветер…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 вернусь я в отчий дом…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 гляди на меня с упреком…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 жалею вязи дней прошедших… (отрывок из поэмы)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 криви улыбку, руки теребя…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Несказанное, синее, нежное…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Неуютная жидкая </w:t>
        </w:r>
        <w:proofErr w:type="spellStart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лунность</w:t>
        </w:r>
        <w:proofErr w:type="spellEnd"/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Никогда я не забуду ночи…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Ну, целуй меня, целуй…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чего луна так светит тускло…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Песня (Есть одна хорошая песня у соловушки…)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Пил я водку, пил я виски…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к сестре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Плачет метель, как цыганская скрипка…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Прощай, Баку! Тебя я не увижу…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Пускай я порою от спирта вымок…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Руки милой — пара лебедей…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Самые лучшие минуты…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Свищет ветер, серебряный ветер…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Синий день. День такой синий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Синий май. Заревая теплынь…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Синий туман. Снеговое раздолье…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Слышишь — мчатся сани, слышишь — сани мчатся…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Снежная замять дробится и колется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Снежная замять крутит бойко…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Снежная равнина, белая луна…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Собаке Качалова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Сочинитель бедный, это ты ли…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Спит ковыль. Равнина дорогая…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Сыпь, тальянка, звонко, сыпь, тальянка, смело…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Тихий ветер. Вечер сине-хмурый…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Ты запой мне ту песню, что прежде… (сестре Шуре)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Ты меня не любишь, не жалеешь…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Цветы мне говорят — прощай…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Черный человек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Эх вы, сани! А кони, кони…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 иду долиной. На затылке кепи…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 красивых таких не видел (сестре Шуре)</w:t>
        </w:r>
      </w:hyperlink>
    </w:p>
    <w:p w:rsidR="00E80052" w:rsidRPr="009A13B2" w:rsidRDefault="00A155ED" w:rsidP="002419F0">
      <w:pPr>
        <w:pStyle w:val="a7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E80052" w:rsidRPr="009A13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 помню, любимая, помню…</w:t>
        </w:r>
      </w:hyperlink>
    </w:p>
    <w:p w:rsidR="002B5EBE" w:rsidRPr="009A13B2" w:rsidRDefault="002B5EBE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B2" w:rsidRDefault="009A13B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Pr="009A13B2" w:rsidRDefault="002B5EBE" w:rsidP="002419F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Toc55638687"/>
      <w:r w:rsidRPr="009A13B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F4C78" w:rsidRPr="009A13B2">
        <w:rPr>
          <w:rFonts w:ascii="Times New Roman" w:hAnsi="Times New Roman" w:cs="Times New Roman"/>
          <w:sz w:val="28"/>
          <w:szCs w:val="28"/>
        </w:rPr>
        <w:t>риложение 2</w:t>
      </w:r>
      <w:r w:rsidR="00E80052" w:rsidRPr="009A13B2">
        <w:rPr>
          <w:rFonts w:ascii="Times New Roman" w:hAnsi="Times New Roman" w:cs="Times New Roman"/>
          <w:sz w:val="28"/>
          <w:szCs w:val="28"/>
        </w:rPr>
        <w:t>.</w:t>
      </w:r>
      <w:r w:rsidR="000F4C78"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B56D22" w:rsidRPr="009A13B2">
        <w:rPr>
          <w:rFonts w:ascii="Times New Roman" w:hAnsi="Times New Roman" w:cs="Times New Roman"/>
          <w:sz w:val="28"/>
          <w:szCs w:val="28"/>
        </w:rPr>
        <w:t>1.</w:t>
      </w:r>
      <w:bookmarkEnd w:id="8"/>
      <w:r w:rsidR="00B56D22" w:rsidRPr="009A1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908" w:rsidRPr="009A13B2" w:rsidRDefault="003117BC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«</w:t>
      </w:r>
      <w:r w:rsidR="00A97908" w:rsidRPr="009A13B2">
        <w:rPr>
          <w:rFonts w:ascii="Times New Roman" w:hAnsi="Times New Roman" w:cs="Times New Roman"/>
          <w:sz w:val="28"/>
          <w:szCs w:val="28"/>
        </w:rPr>
        <w:t>И звенит голубая звезда</w:t>
      </w:r>
      <w:r w:rsidRPr="009A13B2">
        <w:rPr>
          <w:rFonts w:ascii="Times New Roman" w:hAnsi="Times New Roman" w:cs="Times New Roman"/>
          <w:sz w:val="28"/>
          <w:szCs w:val="28"/>
        </w:rPr>
        <w:t>»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Ах, метель такая, просто черт возьми!</w:t>
      </w:r>
      <w:r w:rsidR="003117BC" w:rsidRPr="009A13B2">
        <w:rPr>
          <w:rFonts w:ascii="Times New Roman" w:hAnsi="Times New Roman" w:cs="Times New Roman"/>
          <w:sz w:val="28"/>
          <w:szCs w:val="28"/>
        </w:rPr>
        <w:t>»</w:t>
      </w:r>
    </w:p>
    <w:p w:rsidR="00A97908" w:rsidRPr="009A13B2" w:rsidRDefault="00A97908" w:rsidP="002419F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Забивает крышу белыми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гвоздьми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Хороссане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есть такие двери,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   Где обсыпан розами порог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волосах есть золото и медь.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Вечером синим, вечером лунным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Сердце остыло, и выцвели очи...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Синее счастье! Лунные ночи!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Месяца желтые чары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 Льют по каштанам в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пролесь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Голубая кофта. Синие глаза.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Нынче с высоты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  Кто-то осыпает белые цветы.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Заря окликает другую,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 Терять своих листьев медь.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Золото холодное луны,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Хорошо бродить среди покоя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Голубой и ласковой страны.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лунном золоте целуйся и гуляй,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  Так вторично скажет листьев медь.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Там, где омут розовых туманов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  Не устанет берег золотить.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Хорошо лежать в траве зеленой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Ведь знаю я и знаешь ты,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Что в этот отсвет лунный, синий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 этих липах не цветы -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 этих липах снег да иней.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Клен ты мой опавший, клен заледенелый,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Что стоишь, нагнувшись, под метелью белой?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Сам себе казался я таким же кленом,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Только не опавшим, а вовсю зеленым.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Мелколесье. Степь и дали.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   Свет луны во все концы.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Над окошком месяц. Под окошком ветер.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       Облетевший тополь серебрист и светел.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Неуютная жидкая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лунность</w:t>
      </w:r>
      <w:proofErr w:type="spellEnd"/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тоска бесконечных равнин,-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Равнодушен я стал к лачугам,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очажный огонь мне не мил,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Даже яблонь весеннюю вьюгу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за бедность полей разлюбил.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Мне теперь по душе иное.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в чахоточном свете луны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Через каменное и стальное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Вижу мощь я родной стороны.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Месяц, словно желтый ворон,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Кружит, вьется над землей.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Чтоб все время в синих дремах,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Не стыдясь и не тая,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нежном шелесте черемух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Раздавалось: «Я твоя».</w:t>
      </w:r>
    </w:p>
    <w:p w:rsidR="00A97908" w:rsidRPr="009A13B2" w:rsidRDefault="00B56D22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</w:t>
      </w:r>
      <w:r w:rsidR="00A97908" w:rsidRPr="009A13B2">
        <w:rPr>
          <w:rFonts w:ascii="Times New Roman" w:hAnsi="Times New Roman" w:cs="Times New Roman"/>
          <w:sz w:val="28"/>
          <w:szCs w:val="28"/>
        </w:rPr>
        <w:t>лачет метель, как цыганская скрипка.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Милая девушка, злая улыбка,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ль не робею от синего взгляда?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Много мне нужно и много не надо.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Прощай, Баку! Синь тюркская, прощай!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Хладеет кровь, ослабевают силы.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Чтоб голова его, как роза золотая,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Кивала нежно мне в сиреневом дыму.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Руки милой - пара лебедей -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золоте волос моих ныряют.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Если душу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вылюбить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до дна,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Сердце станет глыбой золотою.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Свищет ветер, серебряный ветер,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май.  Заревая теплынь.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прозвякнет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кольцо у калитки.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Липким запахом веет полынь.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Спит черемуха в белой накидке.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туман. Снеговое раздолье,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Тонкий лимонный лунный свет.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Снежная замять дробится и колется,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Сверху озябшая светит луна.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3B2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мне - осыпаются липы,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Белые липы в нашем саду.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0F4C78" w:rsidRPr="009A13B2">
        <w:rPr>
          <w:rFonts w:ascii="Times New Roman" w:hAnsi="Times New Roman" w:cs="Times New Roman"/>
          <w:sz w:val="28"/>
          <w:szCs w:val="28"/>
        </w:rPr>
        <w:t>с</w:t>
      </w:r>
      <w:r w:rsidRPr="009A13B2">
        <w:rPr>
          <w:rFonts w:ascii="Times New Roman" w:hAnsi="Times New Roman" w:cs="Times New Roman"/>
          <w:sz w:val="28"/>
          <w:szCs w:val="28"/>
        </w:rPr>
        <w:t>вет луны, таинственный и длинный,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Плачут вербы, шепчут тополя.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Но никто под окрик журавлиный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Не разлюбит отчие поля.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Все равно остался я поэтом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Золотой бревенчатой избы.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Тихий ветер.  Вечер сине-хмурый.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смотрю широкими глазами.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Персии такие ж точно куры,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Как у нас в соломенной Рязани.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Тот же месяц, только чуть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Чуть желтее и с другого края.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навек за туманы и росы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Полюбил у березки стан,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ее золотистые косы,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холщовый ее сарафан.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Черный, черный,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 кровать ко мне садится,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Спать не дает мне всю ночь.</w:t>
      </w:r>
    </w:p>
    <w:p w:rsidR="00527A43" w:rsidRPr="009A13B2" w:rsidRDefault="00527A43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Водит пальцем по мерзкой книге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Черный, черный...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декабре в той стране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Снег до дьявола чист,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"Черный человек!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Ты не смеешь этого!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человек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Глядит на меня в упор.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глаза покрываются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блевотой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Вся равнина покрыта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Сыпучей и мягкой известкой,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Вот опять этот черный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 кресло мое садится,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Приподняв свой цилиндр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откинув небрежно сюртук.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Жил мальчик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простой крестьянской семье,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Желтоволосый,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С голубыми глазами...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"Черный человек!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Ты прескверный гость!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...Месяц умер,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Синеет в окошко рассвет.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иду долиной. На затылке кепи,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лайковой перчатке смуглая рука.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Далеко сияют розовые степи,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Широко синеет тихая река.</w:t>
      </w:r>
    </w:p>
    <w:p w:rsidR="00527A43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Ты - мое васильковое слово,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Отгорела ли наша рябина,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Осыпаясь под белым окном?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Только знаю - багряной метелью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Нам листвы на крыльцо намело.</w:t>
      </w:r>
    </w:p>
    <w:p w:rsidR="00527A43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Сегодня цветущая липа</w:t>
      </w:r>
    </w:p>
    <w:p w:rsidR="00527A43" w:rsidRPr="009A13B2" w:rsidRDefault="000F4C7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 </w:t>
      </w:r>
      <w:r w:rsidR="00A97908" w:rsidRPr="009A13B2">
        <w:rPr>
          <w:rFonts w:ascii="Times New Roman" w:hAnsi="Times New Roman" w:cs="Times New Roman"/>
          <w:sz w:val="28"/>
          <w:szCs w:val="28"/>
        </w:rPr>
        <w:t xml:space="preserve">Снежная равнина, </w:t>
      </w:r>
    </w:p>
    <w:p w:rsidR="00527A43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белая луна</w:t>
      </w:r>
      <w:r w:rsidR="00527A43" w:rsidRPr="009A13B2">
        <w:rPr>
          <w:rFonts w:ascii="Times New Roman" w:hAnsi="Times New Roman" w:cs="Times New Roman"/>
          <w:sz w:val="28"/>
          <w:szCs w:val="28"/>
        </w:rPr>
        <w:t>,</w:t>
      </w:r>
    </w:p>
    <w:p w:rsidR="00527A43" w:rsidRPr="009A13B2" w:rsidRDefault="000F4C7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Саваном покрыта наша сторона.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березы в белом плачут по лесам.</w:t>
      </w:r>
      <w:r w:rsidRPr="009A13B2">
        <w:rPr>
          <w:rFonts w:ascii="Times New Roman" w:hAnsi="Times New Roman" w:cs="Times New Roman"/>
          <w:sz w:val="28"/>
          <w:szCs w:val="28"/>
        </w:rPr>
        <w:br/>
        <w:t>Кто погиб здесь? Умер? Уж не я ли сам?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Оттого и сердцу стало сниться,</w:t>
      </w:r>
      <w:r w:rsidRPr="009A13B2">
        <w:rPr>
          <w:rFonts w:ascii="Times New Roman" w:hAnsi="Times New Roman" w:cs="Times New Roman"/>
          <w:sz w:val="28"/>
          <w:szCs w:val="28"/>
        </w:rPr>
        <w:br/>
        <w:t>Что горю я розовым огнем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Коль гореть, так уж гореть сгорая,</w:t>
      </w:r>
      <w:r w:rsidRPr="009A13B2">
        <w:rPr>
          <w:rFonts w:ascii="Times New Roman" w:hAnsi="Times New Roman" w:cs="Times New Roman"/>
          <w:sz w:val="28"/>
          <w:szCs w:val="28"/>
        </w:rPr>
        <w:br/>
        <w:t xml:space="preserve">И недаром в липовую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цветь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br/>
        <w:t>Вынул я кольцо у попугая —</w:t>
      </w:r>
      <w:r w:rsidRPr="009A13B2">
        <w:rPr>
          <w:rFonts w:ascii="Times New Roman" w:hAnsi="Times New Roman" w:cs="Times New Roman"/>
          <w:sz w:val="28"/>
          <w:szCs w:val="28"/>
        </w:rPr>
        <w:br/>
        <w:t>Знак того, что вместе нам сгореть.</w:t>
      </w:r>
    </w:p>
    <w:p w:rsidR="000F4C78" w:rsidRPr="009A13B2" w:rsidRDefault="000F4C7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Вижу сон. Дорога черная.</w:t>
      </w:r>
    </w:p>
    <w:p w:rsidR="000F4C78" w:rsidRPr="009A13B2" w:rsidRDefault="000F4C7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Белый конь. Стопа упорная.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Светит месяц. Си</w:t>
      </w:r>
      <w:r w:rsidR="00527A43" w:rsidRPr="009A13B2">
        <w:rPr>
          <w:rFonts w:ascii="Times New Roman" w:hAnsi="Times New Roman" w:cs="Times New Roman"/>
          <w:sz w:val="28"/>
          <w:szCs w:val="28"/>
        </w:rPr>
        <w:t>нь и сонь.</w:t>
      </w:r>
    </w:p>
    <w:p w:rsidR="000F4C78" w:rsidRPr="009A13B2" w:rsidRDefault="000F4C7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Голубая родина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Фирдуси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,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Ты светишь августом и рожью</w:t>
      </w:r>
      <w:r w:rsidRPr="009A13B2">
        <w:rPr>
          <w:rFonts w:ascii="Times New Roman" w:hAnsi="Times New Roman" w:cs="Times New Roman"/>
          <w:sz w:val="28"/>
          <w:szCs w:val="28"/>
        </w:rPr>
        <w:br/>
        <w:t>И</w:t>
      </w:r>
      <w:r w:rsidR="000F4C78" w:rsidRPr="009A13B2">
        <w:rPr>
          <w:rFonts w:ascii="Times New Roman" w:hAnsi="Times New Roman" w:cs="Times New Roman"/>
          <w:sz w:val="28"/>
          <w:szCs w:val="28"/>
        </w:rPr>
        <w:t xml:space="preserve"> наполняешь тишь полей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золотеющая осень,</w:t>
      </w:r>
      <w:r w:rsidRPr="009A13B2">
        <w:rPr>
          <w:rFonts w:ascii="Times New Roman" w:hAnsi="Times New Roman" w:cs="Times New Roman"/>
          <w:sz w:val="28"/>
          <w:szCs w:val="28"/>
        </w:rPr>
        <w:br/>
        <w:t>В березах убавляя сок,</w:t>
      </w:r>
      <w:r w:rsidRPr="009A13B2">
        <w:rPr>
          <w:rFonts w:ascii="Times New Roman" w:hAnsi="Times New Roman" w:cs="Times New Roman"/>
          <w:sz w:val="28"/>
          <w:szCs w:val="28"/>
        </w:rPr>
        <w:br/>
        <w:t>За всех, кого любил и бросил,</w:t>
      </w:r>
      <w:r w:rsidRPr="009A13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плачет на песок.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Друзья поставят серый камень</w:t>
      </w:r>
      <w:r w:rsidRPr="009A13B2">
        <w:rPr>
          <w:rFonts w:ascii="Times New Roman" w:hAnsi="Times New Roman" w:cs="Times New Roman"/>
          <w:sz w:val="28"/>
          <w:szCs w:val="28"/>
        </w:rPr>
        <w:br/>
        <w:t>С веселой надписью в стихах.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Хорошо в черемуховой вьюге</w:t>
      </w:r>
      <w:r w:rsidRPr="009A13B2">
        <w:rPr>
          <w:rFonts w:ascii="Times New Roman" w:hAnsi="Times New Roman" w:cs="Times New Roman"/>
          <w:sz w:val="28"/>
          <w:szCs w:val="28"/>
        </w:rPr>
        <w:br/>
        <w:t>Ду</w:t>
      </w:r>
      <w:r w:rsidR="000F4C78" w:rsidRPr="009A13B2">
        <w:rPr>
          <w:rFonts w:ascii="Times New Roman" w:hAnsi="Times New Roman" w:cs="Times New Roman"/>
          <w:sz w:val="28"/>
          <w:szCs w:val="28"/>
        </w:rPr>
        <w:t>мать так, что эта жизнь — стезя</w:t>
      </w:r>
    </w:p>
    <w:p w:rsidR="000F4C78" w:rsidRPr="009A13B2" w:rsidRDefault="000F4C7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Предрассветное. Синее. Раннее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Чтоб с глазами она васильковыми</w:t>
      </w:r>
    </w:p>
    <w:p w:rsidR="000F4C7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Только мне </w:t>
      </w:r>
      <w:r w:rsidR="000F4C78" w:rsidRPr="009A13B2">
        <w:rPr>
          <w:rFonts w:ascii="Times New Roman" w:hAnsi="Times New Roman" w:cs="Times New Roman"/>
          <w:sz w:val="28"/>
          <w:szCs w:val="28"/>
        </w:rPr>
        <w:t>–</w:t>
      </w:r>
    </w:p>
    <w:p w:rsidR="000F4C7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Не кому-нибудь </w:t>
      </w:r>
      <w:r w:rsidR="000F4C78" w:rsidRPr="009A13B2">
        <w:rPr>
          <w:rFonts w:ascii="Times New Roman" w:hAnsi="Times New Roman" w:cs="Times New Roman"/>
          <w:sz w:val="28"/>
          <w:szCs w:val="28"/>
        </w:rPr>
        <w:t>–</w:t>
      </w:r>
    </w:p>
    <w:p w:rsidR="000F4C7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и чувствами новыми</w:t>
      </w:r>
    </w:p>
    <w:p w:rsidR="000F4C7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Успокоила сердце и грудь.</w:t>
      </w:r>
    </w:p>
    <w:p w:rsidR="000F4C7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 душе холодное кипенье</w:t>
      </w:r>
    </w:p>
    <w:p w:rsidR="002507B2" w:rsidRPr="009A13B2" w:rsidRDefault="002507B2" w:rsidP="002419F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сирени шелест голубой.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 душе - лимонный свет заката,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все то же слышно сквозь туман, -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За свободу в чувствах есть расплата,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Принимай же вызов,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Дон-Жуан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>!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И, спокойно вызов принимая,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Вижу я, что мне одно и то ж -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Чтить метель за синий цветень мая,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Звать любовью чувственную дрожь.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Ах, у луны такое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Светит - хоть кинься в воду.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Я не хочу покоя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синюю эту погоду.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В синий вечер над прудом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Прослезится конопляник.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Мне в лице твоем снится другая,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У которой глаза -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голубень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Оттого луна так тускло светит,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Оттого печально побледнела.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Но и все ж вовек благословенны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На земле сиреневые ночи.</w:t>
      </w:r>
    </w:p>
    <w:p w:rsidR="00A97908" w:rsidRPr="009A13B2" w:rsidRDefault="00A97908" w:rsidP="002419F0">
      <w:pPr>
        <w:pStyle w:val="a7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Несказанное, синее, нежное...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Тих мой край после бурь, после гроз,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И душа моя - поле безбрежное -</w:t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Дышит запахом меда и роз.</w:t>
      </w:r>
    </w:p>
    <w:p w:rsidR="00A97908" w:rsidRPr="009A13B2" w:rsidRDefault="00367B0B" w:rsidP="002419F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55638688"/>
      <w:r w:rsidRPr="009A13B2">
        <w:rPr>
          <w:rFonts w:ascii="Times New Roman" w:hAnsi="Times New Roman" w:cs="Times New Roman"/>
          <w:sz w:val="28"/>
          <w:szCs w:val="28"/>
        </w:rPr>
        <w:t>Приложение 2.2.</w:t>
      </w:r>
      <w:bookmarkEnd w:id="9"/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367B0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80342" wp14:editId="67C1E932">
            <wp:extent cx="4667250" cy="3238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367B0B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FC4CCD">
            <wp:extent cx="5709014" cy="27336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14" cy="2734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6AF" w:rsidRPr="009A13B2" w:rsidRDefault="00FC76AF" w:rsidP="002419F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Toc55638689"/>
    </w:p>
    <w:p w:rsidR="00A97908" w:rsidRPr="009A13B2" w:rsidRDefault="00676889" w:rsidP="002419F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Приложение 3</w:t>
      </w:r>
      <w:bookmarkEnd w:id="10"/>
    </w:p>
    <w:p w:rsidR="00676889" w:rsidRPr="009A13B2" w:rsidRDefault="0067688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Таблица 1. Цветовая символика.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Цветовые символы так же многообразны, как и жизнь человека, они отражают негативные и позитивные черты его характера, явлений действительности. В связи с этим, целесообразно их подразделить на ассоциативные, позитивные и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 xml:space="preserve">негативные </w:t>
      </w:r>
      <w:r w:rsidR="00B56D22" w:rsidRPr="009A13B2">
        <w:rPr>
          <w:rFonts w:ascii="Times New Roman" w:hAnsi="Times New Roman" w:cs="Times New Roman"/>
          <w:sz w:val="28"/>
          <w:szCs w:val="28"/>
        </w:rPr>
        <w:t>.</w:t>
      </w:r>
      <w:r w:rsidRPr="009A13B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символы подразделяются на три группы: ассоциативную, ассоциативно-кодовую, кодовую. </w:t>
      </w:r>
    </w:p>
    <w:p w:rsidR="007A0F59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    </w:t>
      </w:r>
      <w:r w:rsidR="007A0F59" w:rsidRPr="009A13B2">
        <w:rPr>
          <w:rFonts w:ascii="Times New Roman" w:hAnsi="Times New Roman" w:cs="Times New Roman"/>
          <w:sz w:val="28"/>
          <w:szCs w:val="28"/>
        </w:rPr>
        <w:t>Ассоциативная группа включает наиболее распространенные и наиболее древние миметические обозначения, которые имеют прямое сходство с характерными особенностями объекта-понятия. Благодаря натуралистической ассоциативности эти символические обозначения первичны во всех культурах и наиболее живучи:</w:t>
      </w: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203C" w:rsidRPr="009A13B2" w:rsidSect="002419F0">
          <w:type w:val="continuous"/>
          <w:pgSz w:w="11907" w:h="16838" w:code="9"/>
          <w:pgMar w:top="1135" w:right="1275" w:bottom="1134" w:left="1701" w:header="709" w:footer="0" w:gutter="0"/>
          <w:cols w:space="708"/>
          <w:titlePg/>
          <w:docGrid w:linePitch="360"/>
        </w:sectPr>
      </w:pP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белый        - Свет, Серебро;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     - Мрак, Земля;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желтый      - Солнце, Золото;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        - Небо, Воздух;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красный     - Огонь, Кровь;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зеленый     - Природа, Растительность.</w:t>
      </w: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203C" w:rsidRPr="009A13B2" w:rsidSect="002419F0">
          <w:type w:val="continuous"/>
          <w:pgSz w:w="11907" w:h="16838" w:code="9"/>
          <w:pgMar w:top="1135" w:right="1275" w:bottom="1134" w:left="1701" w:header="709" w:footer="0" w:gutter="0"/>
          <w:cols w:num="2" w:space="708"/>
          <w:titlePg/>
          <w:docGrid w:linePitch="360"/>
        </w:sectPr>
      </w:pP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Ассоциативно-кодовая группа символов имеет более широкий круг ассоциаций. В нее включаются символические обозначения, имеющие отда</w:t>
      </w:r>
      <w:r w:rsidRPr="009A13B2">
        <w:rPr>
          <w:rFonts w:ascii="Times New Roman" w:hAnsi="Times New Roman" w:cs="Times New Roman"/>
          <w:sz w:val="28"/>
          <w:szCs w:val="28"/>
        </w:rPr>
        <w:lastRenderedPageBreak/>
        <w:t>ленное сходство с характерными особенностями объекта-понятия и в конкретной уточняющей ситуации приобретают познавательное значение. В качестве цветовой метафоры ассоциативно-кодовые обозначения приобретают выразительное значение в искусстве. Примером могут служить следующие соответствия: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белый        -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Светоносность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>, Духовность, Чистота, Невинность, Ясность;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     - Поглощение, Материальность, Беспросветность, Тяжесть;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желтый      - Сияние, Легкость, Динамизм, Радость, Близость;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синий         -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Небесность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, Глубина, Бесконечность,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Холод  Бесстрастность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>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красный     - Активность, Насильственность,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 xml:space="preserve">Возбужденность,   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>Страстность;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зеленый     - Спокойствие, Безопасность, Статичность, Благотворность;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Кодовая группа символов - самая условная. Здесь цвет не имеет сходства с обозначенным объектом - понятием и могут использоваться практически любые обозначения,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>: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желтый      - Богатство, Зависть, Ревность, Коварство, Измена,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Разлука,  Душевная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 xml:space="preserve"> неуравновешенность;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        - Религиозность, Мудрость;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красный     - Демократия, Зло;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зеленый     - Непосредственность, Тоска.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первой и второй группах символы достаточно реалистичны, ибо они ассоциативно связаны с различными предметами и явлениями действительности и поэтому во многих культурах сходны. Различия проявляются и усугубляются там, где кодовая цветовая символика преобладает. Эти различия необходимо учитывать, в зависимости от того региона, в котором художник работает. Выявить и разобраться в них поможет народное творчество, литература, искусство.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         Существует и международная цветовая геральдическая символика, как знаковая система, которая строго соблюдается в гербах и флагах государств. В современном международном геральдическом языке она имеет следующую интерпретацию: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белый        - Серебро, Чистота, Правдивость, Европа, Христианство;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желтый      - Золото, Богатство, Смелость, Азия, Буддизм;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красный     - Сила, Демократия, Революционность, Америка;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зеленый     - Плодородие, Расцвет, Юность, Австралия, Ислам;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голубой     - Невинность, Миролюбие;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синий                  - Мудрость, Владение морем;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фиолетовый        - Печаль, Бедствие;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               - Траур, Смерть, Африка.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олимпийской символике цвета колец являются символами пяти континентов:</w:t>
      </w: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203C" w:rsidRPr="009A13B2" w:rsidSect="002419F0">
          <w:type w:val="continuous"/>
          <w:pgSz w:w="11907" w:h="16838" w:code="9"/>
          <w:pgMar w:top="1135" w:right="1275" w:bottom="1134" w:left="1701" w:header="709" w:footer="0" w:gutter="0"/>
          <w:cols w:space="708"/>
          <w:titlePg/>
          <w:docGrid w:linePitch="360"/>
        </w:sectPr>
      </w:pP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синий         - Америка;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красный     - Азия;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черный      - Европа;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>желтый      - Африка;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зеленый     - Австралия.</w:t>
      </w: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203C" w:rsidRPr="009A13B2" w:rsidSect="002419F0">
          <w:type w:val="continuous"/>
          <w:pgSz w:w="11907" w:h="16838" w:code="9"/>
          <w:pgMar w:top="1135" w:right="1275" w:bottom="1134" w:left="1701" w:header="709" w:footer="0" w:gutter="0"/>
          <w:cols w:num="2" w:space="708"/>
          <w:titlePg/>
          <w:docGrid w:linePitch="360"/>
        </w:sectPr>
      </w:pP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Цвет сам по себе не может быть символом. В произведении он обязательно принадлежит то ли изобразительной, то ли объемной, то ли пространственной структуре, где занимает </w:t>
      </w:r>
      <w:proofErr w:type="gramStart"/>
      <w:r w:rsidRPr="009A13B2">
        <w:rPr>
          <w:rFonts w:ascii="Times New Roman" w:hAnsi="Times New Roman" w:cs="Times New Roman"/>
          <w:sz w:val="28"/>
          <w:szCs w:val="28"/>
        </w:rPr>
        <w:t>определенное  место</w:t>
      </w:r>
      <w:proofErr w:type="gramEnd"/>
      <w:r w:rsidRPr="009A13B2">
        <w:rPr>
          <w:rFonts w:ascii="Times New Roman" w:hAnsi="Times New Roman" w:cs="Times New Roman"/>
          <w:sz w:val="28"/>
          <w:szCs w:val="28"/>
        </w:rPr>
        <w:t>, обусловленное композицией и идейным замыслом, которые в свою очередь, способствуют выявлению его символического содержания. Таким образом, восприятие символического значения цвета зависит: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- от общего идейного замысла произведения; от общего цветового композиционного построения; от окружающих его цветов;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- от конкретной изобразительной структуры, формы, которой он принадлежит.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 xml:space="preserve">С. Эйзенштейн в связи с работой над цветным кино исследовал вопрос об «абсолютных» соответствиях звука и цвета. Он пришел к выводу, что «в искусстве решают не абсолютные соответствия, а произвольно образные, </w:t>
      </w: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которые диктуются образной системой того или иного произведения. Здесь дело никогда не решается и никогда не решится непреложным каталогом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цветосимволов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, но эмоциональная осмысленность и действенность цвета будет возникать всегда в порядке живого становления </w:t>
      </w:r>
      <w:proofErr w:type="spellStart"/>
      <w:r w:rsidRPr="009A13B2">
        <w:rPr>
          <w:rFonts w:ascii="Times New Roman" w:hAnsi="Times New Roman" w:cs="Times New Roman"/>
          <w:sz w:val="28"/>
          <w:szCs w:val="28"/>
        </w:rPr>
        <w:t>цветообразной</w:t>
      </w:r>
      <w:proofErr w:type="spellEnd"/>
      <w:r w:rsidRPr="009A13B2">
        <w:rPr>
          <w:rFonts w:ascii="Times New Roman" w:hAnsi="Times New Roman" w:cs="Times New Roman"/>
          <w:sz w:val="28"/>
          <w:szCs w:val="28"/>
        </w:rPr>
        <w:t xml:space="preserve"> стороны произведения, в самом процессе формирования этого образа, в живом движении произведения в целом».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С этим выводом нельзя не согласиться. Все сказанное истинно, за исключением слова «произвольно». Художник «окрашивает» образ не произвольно, он считается с традиционным значением цвета и подчиняется ему или дает свое, противоположное значение. Вслед за приведенным абзацем С. Эйзенштейн описывает пример из своей практики, подтверждающий именно такой обусловленный подход к цветовому решению: «достаточно сличить тему белого и черного цвета в фильмах «Старое и новое» и «Александр Невский».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 первом случае с черным цветом связывалось реакционное, преступное и отсталое, а с белым — радость, жизнь, новые формы хозяйствования.</w:t>
      </w:r>
    </w:p>
    <w:p w:rsidR="007A0F59" w:rsidRPr="009A13B2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Во втором случае на долю белого цвета с рыцарскими облачениями выпадали темы жестокости, злодейства, смерти (это очень удивило за границей и было отмечено иностранной прессой); черный цвет вместе с русскими войсками нес положительную тему — геройства и патриотизма».</w:t>
      </w:r>
    </w:p>
    <w:p w:rsidR="007A0F59" w:rsidRDefault="007A0F59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t>Такая перестановка черного и белого не противоречит обычной символике этих цветов: в России, например, цвет траура — черный, но погребальный саван — белый; в Японии и Индии цвет траура — белый. Было бы более удивительно и, вероятно, никем не понято, если бы Эйзенштейн заменил, например, черный желто-зеленым, а белый — серым.</w:t>
      </w:r>
    </w:p>
    <w:p w:rsidR="002419F0" w:rsidRDefault="002419F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F0" w:rsidRDefault="002419F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F0" w:rsidRPr="009A13B2" w:rsidRDefault="002419F0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84"/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2176"/>
        <w:gridCol w:w="2644"/>
        <w:gridCol w:w="2551"/>
      </w:tblGrid>
      <w:tr w:rsidR="0031203C" w:rsidRPr="009A13B2" w:rsidTr="0031203C">
        <w:trPr>
          <w:cantSplit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цвет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</w:p>
        </w:tc>
      </w:tr>
      <w:tr w:rsidR="007A0F59" w:rsidRPr="009A13B2" w:rsidTr="0031203C">
        <w:trPr>
          <w:cantSplit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ассоциативные</w:t>
            </w:r>
          </w:p>
        </w:tc>
        <w:tc>
          <w:tcPr>
            <w:tcW w:w="26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позитивные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свет,</w:t>
            </w:r>
          </w:p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Свет, Серебро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Духовность, Чистота, Ясность, Невинность, Правдивость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Смерть, Траур, Реакция</w:t>
            </w:r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тьма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Мрак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Смерть, Траур, Реакция, Отсталость, Преступность</w:t>
            </w:r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Солнце, золото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Солнце, Свет, Золото, Богатство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Богатство, Радость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Разлука, Подлость, Коварство, Зависть, Ревность, Предатель</w:t>
            </w:r>
            <w:r w:rsidRPr="009A13B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ство, Безумие, Измена</w:t>
            </w:r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Закат, Осень, Апельсин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Теплота, Спелость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Энергия, Труд, Радость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Предательство, Измена</w:t>
            </w:r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Жизнь, Сила,</w:t>
            </w:r>
          </w:p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Страсть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Любовь, Победа, Торжество, Праздник, Веселье, Демократия, Революция, Борьба за свободу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Война, Страдание, Смерть, Насилие, Тревога, Гнев</w:t>
            </w:r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пурпурный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Богатство,</w:t>
            </w:r>
          </w:p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Власть, Держава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Достоинство,</w:t>
            </w:r>
          </w:p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Зрелость, Великолепие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Вера, Совесть, Художественная одаренность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 xml:space="preserve">Смирение, </w:t>
            </w:r>
            <w:proofErr w:type="spellStart"/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Старость,Печаль</w:t>
            </w:r>
            <w:proofErr w:type="spellEnd"/>
            <w:r w:rsidRPr="009A13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Бедствие,Траур</w:t>
            </w:r>
            <w:proofErr w:type="spellEnd"/>
          </w:p>
        </w:tc>
      </w:tr>
      <w:tr w:rsidR="007A0F59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Море, Космос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Владение морем, Бесконечность, Космос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Мудрость, Верность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Тоска, Холодность</w:t>
            </w:r>
          </w:p>
        </w:tc>
      </w:tr>
      <w:tr w:rsidR="0031203C" w:rsidRPr="009A13B2" w:rsidTr="0031203C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Небо, Воздух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Мир, Миролюбие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Невинность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F59" w:rsidRPr="009A13B2" w:rsidTr="0031203C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Природа, Растительность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Природа, Плодородие, Молодость, Покой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Надежда, Расцвет, Безопасность,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F59" w:rsidRPr="009A13B2" w:rsidRDefault="007A0F59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Тоска</w:t>
            </w:r>
          </w:p>
        </w:tc>
      </w:tr>
    </w:tbl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br/>
      </w:r>
      <w:r w:rsidRPr="009A13B2">
        <w:rPr>
          <w:rFonts w:ascii="Times New Roman" w:hAnsi="Times New Roman" w:cs="Times New Roman"/>
          <w:sz w:val="28"/>
          <w:szCs w:val="28"/>
        </w:rPr>
        <w:br/>
      </w:r>
    </w:p>
    <w:p w:rsidR="00A97908" w:rsidRPr="009A13B2" w:rsidRDefault="00A97908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AF" w:rsidRPr="009A13B2" w:rsidRDefault="00FC76A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AF" w:rsidRPr="009A13B2" w:rsidRDefault="00FC76A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AF" w:rsidRPr="009A13B2" w:rsidRDefault="00FC76AF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3C" w:rsidRPr="009A13B2" w:rsidRDefault="0031203C" w:rsidP="002419F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55638690"/>
      <w:r w:rsidRPr="009A13B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bookmarkEnd w:id="11"/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E5746" wp14:editId="2936BF52">
            <wp:extent cx="5939048" cy="3991970"/>
            <wp:effectExtent l="0" t="0" r="5080" b="8890"/>
            <wp:docPr id="6" name="Рисунок 6" descr="C:\Users\Viktoria\Desktop\tab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toria\Desktop\tabl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1"/>
                    <a:stretch/>
                  </pic:blipFill>
                  <pic:spPr bwMode="auto">
                    <a:xfrm>
                      <a:off x="0" y="0"/>
                      <a:ext cx="5947998" cy="399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DC91D" wp14:editId="3F693281">
            <wp:extent cx="5938193" cy="3473356"/>
            <wp:effectExtent l="0" t="0" r="5715" b="0"/>
            <wp:docPr id="7" name="Рисунок 7" descr="C:\Users\Viktoria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toria\Desktop\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27" b="7318"/>
                    <a:stretch/>
                  </pic:blipFill>
                  <pic:spPr bwMode="auto">
                    <a:xfrm>
                      <a:off x="0" y="0"/>
                      <a:ext cx="5941755" cy="34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03C" w:rsidRPr="009A13B2" w:rsidRDefault="0031203C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1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357F4" wp14:editId="7E12045A">
            <wp:extent cx="5940119" cy="5519334"/>
            <wp:effectExtent l="0" t="0" r="3810" b="5715"/>
            <wp:docPr id="8" name="Рисунок 8" descr="C:\Users\Viktoria\Desktop\tabl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toria\Desktop\tabl_7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2" cy="55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52" w:rsidRPr="009A13B2" w:rsidRDefault="00E80052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9A13B2" w:rsidRDefault="00FF6F36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BC7" w:rsidRPr="009A13B2" w:rsidRDefault="00462BC7" w:rsidP="002419F0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_Toc55638691"/>
      <w:r w:rsidRPr="009A13B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bookmarkEnd w:id="12"/>
    </w:p>
    <w:tbl>
      <w:tblPr>
        <w:tblW w:w="4900" w:type="pct"/>
        <w:tblCellSpacing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1"/>
        <w:gridCol w:w="375"/>
        <w:gridCol w:w="2573"/>
        <w:gridCol w:w="375"/>
        <w:gridCol w:w="2773"/>
      </w:tblGrid>
      <w:tr w:rsidR="00462BC7" w:rsidRPr="009A13B2" w:rsidTr="00527A43">
        <w:trPr>
          <w:trHeight w:val="1920"/>
          <w:tblCellSpacing w:w="37" w:type="dxa"/>
        </w:trPr>
        <w:tc>
          <w:tcPr>
            <w:tcW w:w="0" w:type="auto"/>
            <w:shd w:val="clear" w:color="auto" w:fill="00ED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№1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ED0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№2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shd w:val="clear" w:color="auto" w:fill="80ED8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2BC7" w:rsidRPr="009A13B2" w:rsidTr="00527A4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#00EDFF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#FFED00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#80ED80</w:t>
            </w:r>
          </w:p>
        </w:tc>
      </w:tr>
    </w:tbl>
    <w:p w:rsidR="00462BC7" w:rsidRPr="009A13B2" w:rsidRDefault="00462BC7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4900" w:type="pct"/>
        <w:tblCellSpacing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0"/>
        <w:gridCol w:w="322"/>
        <w:gridCol w:w="2639"/>
        <w:gridCol w:w="322"/>
        <w:gridCol w:w="2844"/>
      </w:tblGrid>
      <w:tr w:rsidR="00462BC7" w:rsidRPr="009A13B2" w:rsidTr="00527A43">
        <w:trPr>
          <w:trHeight w:val="1920"/>
          <w:tblCellSpacing w:w="3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№1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ED0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shd w:val="clear" w:color="auto" w:fill="FF770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2BC7" w:rsidRPr="009A13B2" w:rsidTr="00527A4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#FF0000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#FFED00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#FF7700</w:t>
            </w:r>
          </w:p>
        </w:tc>
      </w:tr>
    </w:tbl>
    <w:p w:rsidR="00462BC7" w:rsidRPr="009A13B2" w:rsidRDefault="00462BC7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4900" w:type="pct"/>
        <w:tblCellSpacing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6"/>
        <w:gridCol w:w="375"/>
        <w:gridCol w:w="2582"/>
        <w:gridCol w:w="375"/>
        <w:gridCol w:w="2819"/>
      </w:tblGrid>
      <w:tr w:rsidR="00462BC7" w:rsidRPr="009A13B2" w:rsidTr="00527A43">
        <w:trPr>
          <w:trHeight w:val="1920"/>
          <w:tblCellSpacing w:w="3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№1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0047AB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№2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shd w:val="clear" w:color="auto" w:fill="802456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2BC7" w:rsidRPr="009A13B2" w:rsidTr="00527A4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#FF0000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#0047AB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#802456</w:t>
            </w:r>
          </w:p>
        </w:tc>
      </w:tr>
    </w:tbl>
    <w:p w:rsidR="00462BC7" w:rsidRPr="009A13B2" w:rsidRDefault="00462BC7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CellSpacing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6"/>
        <w:gridCol w:w="375"/>
        <w:gridCol w:w="2582"/>
        <w:gridCol w:w="375"/>
        <w:gridCol w:w="2819"/>
      </w:tblGrid>
      <w:tr w:rsidR="00462BC7" w:rsidRPr="009A13B2" w:rsidTr="00527A43">
        <w:trPr>
          <w:trHeight w:val="1920"/>
          <w:tblCellSpacing w:w="37" w:type="dxa"/>
        </w:trPr>
        <w:tc>
          <w:tcPr>
            <w:tcW w:w="0" w:type="auto"/>
            <w:shd w:val="clear" w:color="auto" w:fill="00B50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№1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0047AB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№2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shd w:val="clear" w:color="auto" w:fill="007E56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2BC7" w:rsidRPr="009A13B2" w:rsidTr="00527A4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#00B500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#0047AB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#007E56</w:t>
            </w:r>
          </w:p>
        </w:tc>
      </w:tr>
    </w:tbl>
    <w:p w:rsidR="00462BC7" w:rsidRPr="009A13B2" w:rsidRDefault="00462BC7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B2">
        <w:rPr>
          <w:rFonts w:ascii="Times New Roman" w:hAnsi="Times New Roman" w:cs="Times New Roman"/>
          <w:sz w:val="28"/>
          <w:szCs w:val="28"/>
        </w:rPr>
        <w:lastRenderedPageBreak/>
        <w:br/>
      </w:r>
    </w:p>
    <w:tbl>
      <w:tblPr>
        <w:tblW w:w="4900" w:type="pct"/>
        <w:tblCellSpacing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322"/>
        <w:gridCol w:w="2562"/>
        <w:gridCol w:w="322"/>
        <w:gridCol w:w="2867"/>
      </w:tblGrid>
      <w:tr w:rsidR="00462BC7" w:rsidRPr="009A13B2" w:rsidTr="00527A43">
        <w:trPr>
          <w:trHeight w:val="1920"/>
          <w:tblCellSpacing w:w="37" w:type="dxa"/>
        </w:trPr>
        <w:tc>
          <w:tcPr>
            <w:tcW w:w="0" w:type="auto"/>
            <w:shd w:val="clear" w:color="auto" w:fill="80ED8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№1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770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shd w:val="clear" w:color="auto" w:fill="C0B24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2BC7" w:rsidRPr="009A13B2" w:rsidTr="00527A4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#80ED80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#FF7700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#C0B240</w:t>
            </w:r>
          </w:p>
        </w:tc>
      </w:tr>
    </w:tbl>
    <w:p w:rsidR="00462BC7" w:rsidRPr="009A13B2" w:rsidRDefault="00462BC7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CellSpacing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8"/>
        <w:gridCol w:w="375"/>
        <w:gridCol w:w="2538"/>
        <w:gridCol w:w="375"/>
        <w:gridCol w:w="2841"/>
      </w:tblGrid>
      <w:tr w:rsidR="00462BC7" w:rsidRPr="009A13B2" w:rsidTr="00527A43">
        <w:trPr>
          <w:trHeight w:val="1920"/>
          <w:tblCellSpacing w:w="37" w:type="dxa"/>
        </w:trPr>
        <w:tc>
          <w:tcPr>
            <w:tcW w:w="0" w:type="auto"/>
            <w:shd w:val="clear" w:color="auto" w:fill="802456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№1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007E56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№2</w:t>
            </w:r>
          </w:p>
        </w:tc>
        <w:tc>
          <w:tcPr>
            <w:tcW w:w="301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shd w:val="clear" w:color="auto" w:fill="405156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2BC7" w:rsidRPr="009A13B2" w:rsidTr="00527A4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#802456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#007E56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#405156</w:t>
            </w:r>
          </w:p>
        </w:tc>
      </w:tr>
    </w:tbl>
    <w:p w:rsidR="00462BC7" w:rsidRPr="009A13B2" w:rsidRDefault="00462BC7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CellSpacing w:w="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7"/>
        <w:gridCol w:w="586"/>
        <w:gridCol w:w="2478"/>
        <w:gridCol w:w="322"/>
        <w:gridCol w:w="2774"/>
      </w:tblGrid>
      <w:tr w:rsidR="00462BC7" w:rsidRPr="009A13B2" w:rsidTr="00462BC7">
        <w:trPr>
          <w:trHeight w:val="1920"/>
          <w:tblCellSpacing w:w="37" w:type="dxa"/>
        </w:trPr>
        <w:tc>
          <w:tcPr>
            <w:tcW w:w="0" w:type="auto"/>
            <w:shd w:val="clear" w:color="auto" w:fill="C0B240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№1</w:t>
            </w:r>
          </w:p>
        </w:tc>
        <w:tc>
          <w:tcPr>
            <w:tcW w:w="512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405156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Цвет №2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shd w:val="clear" w:color="auto" w:fill="80824B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2BC7" w:rsidRPr="009A13B2" w:rsidTr="00527A4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#C0B240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#405156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BC7" w:rsidRPr="009A13B2" w:rsidRDefault="00462BC7" w:rsidP="002419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3B2">
              <w:rPr>
                <w:rFonts w:ascii="Times New Roman" w:hAnsi="Times New Roman" w:cs="Times New Roman"/>
                <w:sz w:val="28"/>
                <w:szCs w:val="28"/>
              </w:rPr>
              <w:t>#80824B</w:t>
            </w:r>
          </w:p>
        </w:tc>
      </w:tr>
    </w:tbl>
    <w:p w:rsidR="00462BC7" w:rsidRPr="009A13B2" w:rsidRDefault="00462BC7" w:rsidP="00241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BC7" w:rsidRPr="009A13B2" w:rsidSect="002419F0">
      <w:type w:val="continuous"/>
      <w:pgSz w:w="11907" w:h="16838" w:code="9"/>
      <w:pgMar w:top="1135" w:right="1275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ED" w:rsidRDefault="00A155ED" w:rsidP="0031203C">
      <w:pPr>
        <w:spacing w:after="0" w:line="240" w:lineRule="auto"/>
      </w:pPr>
      <w:r>
        <w:separator/>
      </w:r>
    </w:p>
  </w:endnote>
  <w:endnote w:type="continuationSeparator" w:id="0">
    <w:p w:rsidR="00A155ED" w:rsidRDefault="00A155ED" w:rsidP="003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09479"/>
      <w:docPartObj>
        <w:docPartGallery w:val="Page Numbers (Bottom of Page)"/>
        <w:docPartUnique/>
      </w:docPartObj>
    </w:sdtPr>
    <w:sdtEndPr/>
    <w:sdtContent>
      <w:p w:rsidR="00527A43" w:rsidRDefault="00527A4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0A">
          <w:rPr>
            <w:noProof/>
          </w:rPr>
          <w:t>20</w:t>
        </w:r>
        <w:r>
          <w:fldChar w:fldCharType="end"/>
        </w:r>
      </w:p>
    </w:sdtContent>
  </w:sdt>
  <w:p w:rsidR="00527A43" w:rsidRDefault="00527A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ED" w:rsidRDefault="00A155ED" w:rsidP="0031203C">
      <w:pPr>
        <w:spacing w:after="0" w:line="240" w:lineRule="auto"/>
      </w:pPr>
      <w:r>
        <w:separator/>
      </w:r>
    </w:p>
  </w:footnote>
  <w:footnote w:type="continuationSeparator" w:id="0">
    <w:p w:rsidR="00A155ED" w:rsidRDefault="00A155ED" w:rsidP="0031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FD"/>
    <w:multiLevelType w:val="multilevel"/>
    <w:tmpl w:val="6E8C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A7C96"/>
    <w:multiLevelType w:val="hybridMultilevel"/>
    <w:tmpl w:val="BF106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BE3"/>
    <w:multiLevelType w:val="hybridMultilevel"/>
    <w:tmpl w:val="F2789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D580D"/>
    <w:multiLevelType w:val="hybridMultilevel"/>
    <w:tmpl w:val="4D00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1B53"/>
    <w:multiLevelType w:val="multilevel"/>
    <w:tmpl w:val="C536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86F30"/>
    <w:multiLevelType w:val="hybridMultilevel"/>
    <w:tmpl w:val="C90A1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804"/>
    <w:multiLevelType w:val="hybridMultilevel"/>
    <w:tmpl w:val="5606AD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2C0B6D"/>
    <w:multiLevelType w:val="hybridMultilevel"/>
    <w:tmpl w:val="39D0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0BE0"/>
    <w:multiLevelType w:val="hybridMultilevel"/>
    <w:tmpl w:val="A55E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47A"/>
    <w:multiLevelType w:val="hybridMultilevel"/>
    <w:tmpl w:val="AAF8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91A89"/>
    <w:multiLevelType w:val="hybridMultilevel"/>
    <w:tmpl w:val="5572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CAE"/>
    <w:multiLevelType w:val="hybridMultilevel"/>
    <w:tmpl w:val="B8B2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2F"/>
    <w:rsid w:val="0002399C"/>
    <w:rsid w:val="00033C78"/>
    <w:rsid w:val="000770CF"/>
    <w:rsid w:val="000E2F7A"/>
    <w:rsid w:val="000F4C78"/>
    <w:rsid w:val="00104809"/>
    <w:rsid w:val="00105C7C"/>
    <w:rsid w:val="00123A81"/>
    <w:rsid w:val="001D345A"/>
    <w:rsid w:val="00207DA5"/>
    <w:rsid w:val="002419F0"/>
    <w:rsid w:val="00245B39"/>
    <w:rsid w:val="002507B2"/>
    <w:rsid w:val="0027273B"/>
    <w:rsid w:val="002843A2"/>
    <w:rsid w:val="0028527C"/>
    <w:rsid w:val="00293EBB"/>
    <w:rsid w:val="0029414C"/>
    <w:rsid w:val="002B5EBE"/>
    <w:rsid w:val="002F1422"/>
    <w:rsid w:val="003117BC"/>
    <w:rsid w:val="0031203C"/>
    <w:rsid w:val="00317425"/>
    <w:rsid w:val="00325D81"/>
    <w:rsid w:val="00327043"/>
    <w:rsid w:val="00363CFA"/>
    <w:rsid w:val="00367B0B"/>
    <w:rsid w:val="003A1105"/>
    <w:rsid w:val="003D2ED4"/>
    <w:rsid w:val="003E2F71"/>
    <w:rsid w:val="00410A21"/>
    <w:rsid w:val="00462BC7"/>
    <w:rsid w:val="00527A43"/>
    <w:rsid w:val="00567153"/>
    <w:rsid w:val="00604083"/>
    <w:rsid w:val="006420D9"/>
    <w:rsid w:val="00654F52"/>
    <w:rsid w:val="00676889"/>
    <w:rsid w:val="006B4BE5"/>
    <w:rsid w:val="006F77B9"/>
    <w:rsid w:val="00704DF3"/>
    <w:rsid w:val="007206D6"/>
    <w:rsid w:val="0072342F"/>
    <w:rsid w:val="00723998"/>
    <w:rsid w:val="00751C0A"/>
    <w:rsid w:val="007A0F59"/>
    <w:rsid w:val="007C3B55"/>
    <w:rsid w:val="00823B76"/>
    <w:rsid w:val="00855E85"/>
    <w:rsid w:val="00860EB0"/>
    <w:rsid w:val="008B7F4E"/>
    <w:rsid w:val="008E0609"/>
    <w:rsid w:val="008E528C"/>
    <w:rsid w:val="009A13B2"/>
    <w:rsid w:val="009A6D22"/>
    <w:rsid w:val="009C08EF"/>
    <w:rsid w:val="00A155ED"/>
    <w:rsid w:val="00A43B66"/>
    <w:rsid w:val="00A60483"/>
    <w:rsid w:val="00A97908"/>
    <w:rsid w:val="00AC3B2D"/>
    <w:rsid w:val="00AE7A28"/>
    <w:rsid w:val="00B13F5D"/>
    <w:rsid w:val="00B342E2"/>
    <w:rsid w:val="00B377A0"/>
    <w:rsid w:val="00B56D22"/>
    <w:rsid w:val="00B8724F"/>
    <w:rsid w:val="00B94CF8"/>
    <w:rsid w:val="00BC4DA3"/>
    <w:rsid w:val="00BF67B4"/>
    <w:rsid w:val="00C16910"/>
    <w:rsid w:val="00C505FA"/>
    <w:rsid w:val="00C531F8"/>
    <w:rsid w:val="00D540B9"/>
    <w:rsid w:val="00D639CB"/>
    <w:rsid w:val="00D66281"/>
    <w:rsid w:val="00D71615"/>
    <w:rsid w:val="00D84CF3"/>
    <w:rsid w:val="00DC0A73"/>
    <w:rsid w:val="00DC6C3B"/>
    <w:rsid w:val="00E028AF"/>
    <w:rsid w:val="00E52811"/>
    <w:rsid w:val="00E80052"/>
    <w:rsid w:val="00EA7FCE"/>
    <w:rsid w:val="00EE59B9"/>
    <w:rsid w:val="00F960DF"/>
    <w:rsid w:val="00FB2A60"/>
    <w:rsid w:val="00FB637C"/>
    <w:rsid w:val="00FC76AF"/>
    <w:rsid w:val="00FE7C7A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F6689-1D1E-4FDF-BFDD-691CC97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0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7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10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1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00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00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79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05C7C"/>
    <w:rPr>
      <w:b/>
      <w:bCs/>
    </w:rPr>
  </w:style>
  <w:style w:type="character" w:styleId="a9">
    <w:name w:val="Emphasis"/>
    <w:basedOn w:val="a0"/>
    <w:uiPriority w:val="20"/>
    <w:qFormat/>
    <w:rsid w:val="00105C7C"/>
    <w:rPr>
      <w:i/>
      <w:iCs/>
    </w:rPr>
  </w:style>
  <w:style w:type="character" w:customStyle="1" w:styleId="vl">
    <w:name w:val="vl"/>
    <w:basedOn w:val="a0"/>
    <w:rsid w:val="00F960DF"/>
  </w:style>
  <w:style w:type="paragraph" w:styleId="aa">
    <w:name w:val="header"/>
    <w:basedOn w:val="a"/>
    <w:link w:val="ab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03C"/>
  </w:style>
  <w:style w:type="paragraph" w:styleId="ac">
    <w:name w:val="footer"/>
    <w:basedOn w:val="a"/>
    <w:link w:val="ad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03C"/>
  </w:style>
  <w:style w:type="character" w:customStyle="1" w:styleId="10">
    <w:name w:val="Заголовок 1 Знак"/>
    <w:basedOn w:val="a0"/>
    <w:link w:val="1"/>
    <w:uiPriority w:val="9"/>
    <w:rsid w:val="00FF6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FF6F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6F36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367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1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h.su/vozdukh-prozrachnyy-i-siniy/" TargetMode="External"/><Relationship Id="rId21" Type="http://schemas.openxmlformats.org/officeDocument/2006/relationships/hyperlink" Target="http://stih.su/v-khorossane-est-takie-dveri/" TargetMode="External"/><Relationship Id="rId42" Type="http://schemas.openxmlformats.org/officeDocument/2006/relationships/hyperlink" Target="http://stih.su/melkolese-step-i-dali/" TargetMode="External"/><Relationship Id="rId47" Type="http://schemas.openxmlformats.org/officeDocument/2006/relationships/hyperlink" Target="http://stih.su/nad-okoshkom-mesyac-pod-okoshkom-veter/" TargetMode="External"/><Relationship Id="rId63" Type="http://schemas.openxmlformats.org/officeDocument/2006/relationships/hyperlink" Target="http://stih.su/ruki-miloy-para-lebedey/" TargetMode="External"/><Relationship Id="rId68" Type="http://schemas.openxmlformats.org/officeDocument/2006/relationships/hyperlink" Target="http://stih.su/siniy-tuman-snegovoe-razdole/" TargetMode="External"/><Relationship Id="rId84" Type="http://schemas.openxmlformats.org/officeDocument/2006/relationships/hyperlink" Target="http://stih.su/ya-krasivykh-takikh-ne-videl-sestre-shure/" TargetMode="External"/><Relationship Id="rId89" Type="http://schemas.openxmlformats.org/officeDocument/2006/relationships/image" Target="media/image3.jpeg"/><Relationship Id="rId16" Type="http://schemas.openxmlformats.org/officeDocument/2006/relationships/hyperlink" Target="http://stih.su/1-maya/" TargetMode="External"/><Relationship Id="rId11" Type="http://schemas.openxmlformats.org/officeDocument/2006/relationships/hyperlink" Target="https://www.livemaster.ru/topic/927725-psihologiya-tsveta-simvolika-tsveta-tsvet-i-harakter-tsvet-i-rabotosposobnost" TargetMode="External"/><Relationship Id="rId32" Type="http://schemas.openxmlformats.org/officeDocument/2006/relationships/hyperlink" Target="http://stih.su/zhizn-obman-s-charuyushhey-toskoyu/" TargetMode="External"/><Relationship Id="rId37" Type="http://schemas.openxmlformats.org/officeDocument/2006/relationships/hyperlink" Target="http://stih.su/kakaya-noch-ya-ne-mogu/" TargetMode="External"/><Relationship Id="rId53" Type="http://schemas.openxmlformats.org/officeDocument/2006/relationships/hyperlink" Target="http://stih.su/neuyutnaya-zhidkaya-lunnost/" TargetMode="External"/><Relationship Id="rId58" Type="http://schemas.openxmlformats.org/officeDocument/2006/relationships/hyperlink" Target="http://stih.su/pil-ya-vodku-pil-ya-viski/" TargetMode="External"/><Relationship Id="rId74" Type="http://schemas.openxmlformats.org/officeDocument/2006/relationships/hyperlink" Target="http://stih.su/sochinitel-bednyy-yeto-ty-li/" TargetMode="External"/><Relationship Id="rId79" Type="http://schemas.openxmlformats.org/officeDocument/2006/relationships/hyperlink" Target="http://stih.su/ty-menya-ne-lyubish-ne-zhaleesh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.jpeg"/><Relationship Id="rId14" Type="http://schemas.openxmlformats.org/officeDocument/2006/relationships/hyperlink" Target="http://mjjm.ru/pochemu/interesno/589491.html" TargetMode="External"/><Relationship Id="rId22" Type="http://schemas.openxmlformats.org/officeDocument/2006/relationships/hyperlink" Target="http://stih.su/v-yetom-mire-ya-tolko-prokhozhiy-sestre-sh/" TargetMode="External"/><Relationship Id="rId27" Type="http://schemas.openxmlformats.org/officeDocument/2006/relationships/hyperlink" Target="http://stih.su/glupoe-serdce-ne-beysya/" TargetMode="External"/><Relationship Id="rId30" Type="http://schemas.openxmlformats.org/officeDocument/2006/relationships/hyperlink" Target="http://stih.su/gori-zvezda-moya-ne-paday/" TargetMode="External"/><Relationship Id="rId35" Type="http://schemas.openxmlformats.org/officeDocument/2006/relationships/hyperlink" Target="http://stih.su/i-v-evdokimovu-na-knigu-berezovyy-sit/" TargetMode="External"/><Relationship Id="rId43" Type="http://schemas.openxmlformats.org/officeDocument/2006/relationships/hyperlink" Target="http://stih.su/milyy-vova/" TargetMode="External"/><Relationship Id="rId48" Type="http://schemas.openxmlformats.org/officeDocument/2006/relationships/hyperlink" Target="http://stih.su/ne-vernus-ya-v-otchiy-dom/" TargetMode="External"/><Relationship Id="rId56" Type="http://schemas.openxmlformats.org/officeDocument/2006/relationships/hyperlink" Target="http://stih.su/otchego-luna-tak-svetit-tusklo/" TargetMode="External"/><Relationship Id="rId64" Type="http://schemas.openxmlformats.org/officeDocument/2006/relationships/hyperlink" Target="http://stih.su/samye-luchshie-minuty/" TargetMode="External"/><Relationship Id="rId69" Type="http://schemas.openxmlformats.org/officeDocument/2006/relationships/hyperlink" Target="http://stih.su/slyshish-mchatsya-sani-slyshish-sani-m/" TargetMode="External"/><Relationship Id="rId77" Type="http://schemas.openxmlformats.org/officeDocument/2006/relationships/hyperlink" Target="http://stih.su/tikhiy-veter-vecher-sine-khmuryy/" TargetMode="External"/><Relationship Id="rId8" Type="http://schemas.openxmlformats.org/officeDocument/2006/relationships/footer" Target="footer1.xml"/><Relationship Id="rId51" Type="http://schemas.openxmlformats.org/officeDocument/2006/relationships/hyperlink" Target="http://stih.su/ne-krivi-ulybku-ruki-terebya/" TargetMode="External"/><Relationship Id="rId72" Type="http://schemas.openxmlformats.org/officeDocument/2006/relationships/hyperlink" Target="http://stih.su/snezhnaya-ravnina-belaya-luna/" TargetMode="External"/><Relationship Id="rId80" Type="http://schemas.openxmlformats.org/officeDocument/2006/relationships/hyperlink" Target="http://stih.su/cvety-mne-govoryat-proshhay/" TargetMode="External"/><Relationship Id="rId85" Type="http://schemas.openxmlformats.org/officeDocument/2006/relationships/hyperlink" Target="http://stih.su/ya-pomnyu-lyubimaya-pomny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syh.ru/genialnye-samoubijtsy-sovetskogo-soyuza-sergej-esenin/" TargetMode="External"/><Relationship Id="rId17" Type="http://schemas.openxmlformats.org/officeDocument/2006/relationships/hyperlink" Target="http://stih.su/anna-snegina-a-voronskomu/" TargetMode="External"/><Relationship Id="rId25" Type="http://schemas.openxmlformats.org/officeDocument/2006/relationships/hyperlink" Target="http://stih.su/vizhu-son-doroga-chernaya/" TargetMode="External"/><Relationship Id="rId33" Type="http://schemas.openxmlformats.org/officeDocument/2006/relationships/hyperlink" Target="http://stih.su/zarya-oklikaet-druguyu/" TargetMode="External"/><Relationship Id="rId38" Type="http://schemas.openxmlformats.org/officeDocument/2006/relationships/hyperlink" Target="http://stih.su/kapitan-zemli/" TargetMode="External"/><Relationship Id="rId46" Type="http://schemas.openxmlformats.org/officeDocument/2006/relationships/hyperlink" Target="http://stih.su/more-golosov-vorobinykh/" TargetMode="External"/><Relationship Id="rId59" Type="http://schemas.openxmlformats.org/officeDocument/2006/relationships/hyperlink" Target="http://stih.su/pismo-k-sestre/" TargetMode="External"/><Relationship Id="rId67" Type="http://schemas.openxmlformats.org/officeDocument/2006/relationships/hyperlink" Target="http://stih.su/siniy-may-zarevaya-teplyn/" TargetMode="External"/><Relationship Id="rId20" Type="http://schemas.openxmlformats.org/officeDocument/2006/relationships/hyperlink" Target="http://stih.su/byt-poyetom-yeto-znachit-to-zhe/" TargetMode="External"/><Relationship Id="rId41" Type="http://schemas.openxmlformats.org/officeDocument/2006/relationships/hyperlink" Target="http://stih.su/listya-padayut-listya-padayut/" TargetMode="External"/><Relationship Id="rId54" Type="http://schemas.openxmlformats.org/officeDocument/2006/relationships/hyperlink" Target="http://stih.su/nikogda-ya-ne-zabudu-nochi/" TargetMode="External"/><Relationship Id="rId62" Type="http://schemas.openxmlformats.org/officeDocument/2006/relationships/hyperlink" Target="http://stih.su/puskay-ya-poroyu-ot-spirta-vymok/" TargetMode="External"/><Relationship Id="rId70" Type="http://schemas.openxmlformats.org/officeDocument/2006/relationships/hyperlink" Target="http://stih.su/snezhnaya-zamyat-drobitsya-i-koletsya/" TargetMode="External"/><Relationship Id="rId75" Type="http://schemas.openxmlformats.org/officeDocument/2006/relationships/hyperlink" Target="http://stih.su/spit-kovyl-ravnina-dorogaya/" TargetMode="External"/><Relationship Id="rId83" Type="http://schemas.openxmlformats.org/officeDocument/2006/relationships/hyperlink" Target="http://stih.su/ya-idu-dolinoy-na-zatylke-kepi/" TargetMode="External"/><Relationship Id="rId88" Type="http://schemas.openxmlformats.org/officeDocument/2006/relationships/image" Target="media/image2.jpe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jjm.ru/pochemu/interesno/589491.html" TargetMode="External"/><Relationship Id="rId23" Type="http://schemas.openxmlformats.org/officeDocument/2006/relationships/hyperlink" Target="http://stih.su/vecherom-sinim-vecherom-lunnym/" TargetMode="External"/><Relationship Id="rId28" Type="http://schemas.openxmlformats.org/officeDocument/2006/relationships/hyperlink" Target="http://stih.su/golubaya-kofta-sinie-glaza/" TargetMode="External"/><Relationship Id="rId36" Type="http://schemas.openxmlformats.org/officeDocument/2006/relationships/hyperlink" Target="http://stih.su/kazhdyy-trud-blagoslovi-udacha/" TargetMode="External"/><Relationship Id="rId49" Type="http://schemas.openxmlformats.org/officeDocument/2006/relationships/hyperlink" Target="http://stih.su/ne-glyadi-na-menya-s-uprekom/" TargetMode="External"/><Relationship Id="rId57" Type="http://schemas.openxmlformats.org/officeDocument/2006/relationships/hyperlink" Target="http://stih.su/pesnya-est-odna-khoroshaya-pesnya-u-solovu/" TargetMode="External"/><Relationship Id="rId10" Type="http://schemas.openxmlformats.org/officeDocument/2006/relationships/hyperlink" Target="https://www.psyh.ru/genialnye-samoubijtsy-sovetskogo-soyuza-sergej-esenin/" TargetMode="External"/><Relationship Id="rId31" Type="http://schemas.openxmlformats.org/officeDocument/2006/relationships/hyperlink" Target="http://stih.su/do-svidanya-drug-moy-do-svidanya/" TargetMode="External"/><Relationship Id="rId44" Type="http://schemas.openxmlformats.org/officeDocument/2006/relationships/hyperlink" Target="http://stih.su/mozhet-pozdno-mozhet-slishkom-rano/" TargetMode="External"/><Relationship Id="rId52" Type="http://schemas.openxmlformats.org/officeDocument/2006/relationships/hyperlink" Target="http://stih.su/neskazannoe-sinee-nezhnoe/" TargetMode="External"/><Relationship Id="rId60" Type="http://schemas.openxmlformats.org/officeDocument/2006/relationships/hyperlink" Target="http://stih.su/plachet-metel-kak-cyganskaya-skripka/" TargetMode="External"/><Relationship Id="rId65" Type="http://schemas.openxmlformats.org/officeDocument/2006/relationships/hyperlink" Target="http://stih.su/svishhet-veter-serebryanyy-veter/" TargetMode="External"/><Relationship Id="rId73" Type="http://schemas.openxmlformats.org/officeDocument/2006/relationships/hyperlink" Target="http://stih.su/sobake-kachalova/" TargetMode="External"/><Relationship Id="rId78" Type="http://schemas.openxmlformats.org/officeDocument/2006/relationships/hyperlink" Target="http://stih.su/ty-zapoy-mne-tu-pesnyu-chto-prezhde-sestr/" TargetMode="External"/><Relationship Id="rId81" Type="http://schemas.openxmlformats.org/officeDocument/2006/relationships/hyperlink" Target="http://stih.su/chernyy-chelovek/" TargetMode="External"/><Relationship Id="rId86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livemaster.ru/topic/927725-psihologiya-tsveta-simvolika-tsveta-tsvet-i-harakter-tsvet-i-rabotosposobnost" TargetMode="External"/><Relationship Id="rId13" Type="http://schemas.openxmlformats.org/officeDocument/2006/relationships/hyperlink" Target="http://mjjm.ru/pochemu/interesno/589491.html" TargetMode="External"/><Relationship Id="rId18" Type="http://schemas.openxmlformats.org/officeDocument/2006/relationships/hyperlink" Target="http://stih.su/akh-kak-mnogo-na-svete-koshek-sestre-shur/" TargetMode="External"/><Relationship Id="rId39" Type="http://schemas.openxmlformats.org/officeDocument/2006/relationships/hyperlink" Target="http://stih.su/klen-ty-moy-opavshiy-klen-zaledenelyy/" TargetMode="External"/><Relationship Id="rId34" Type="http://schemas.openxmlformats.org/officeDocument/2006/relationships/hyperlink" Target="http://stih.su/zoloto-kholodnoe-luny/" TargetMode="External"/><Relationship Id="rId50" Type="http://schemas.openxmlformats.org/officeDocument/2006/relationships/hyperlink" Target="http://stih.su/ne-zhaleyu-vyazi-dney-proshedshikh-otryvok/" TargetMode="External"/><Relationship Id="rId55" Type="http://schemas.openxmlformats.org/officeDocument/2006/relationships/hyperlink" Target="http://stih.su/nu-celuy-menya-celuy/" TargetMode="External"/><Relationship Id="rId76" Type="http://schemas.openxmlformats.org/officeDocument/2006/relationships/hyperlink" Target="http://stih.su/syp-talyanka-zvonko-syp-talyanka-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tih.su/snezhnaya-zamyat-krutit-boyko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stih.su/golubaya-rodina-firdusi/" TargetMode="External"/><Relationship Id="rId24" Type="http://schemas.openxmlformats.org/officeDocument/2006/relationships/hyperlink" Target="http://stih.su/vidno-tak-zavedeno-naveki/" TargetMode="External"/><Relationship Id="rId40" Type="http://schemas.openxmlformats.org/officeDocument/2006/relationships/hyperlink" Target="http://stih.su/kto-ya-chto-ya-tolko-lish-mechtatel/" TargetMode="External"/><Relationship Id="rId45" Type="http://schemas.openxmlformats.org/officeDocument/2006/relationships/hyperlink" Target="http://stih.su/moy-put/" TargetMode="External"/><Relationship Id="rId66" Type="http://schemas.openxmlformats.org/officeDocument/2006/relationships/hyperlink" Target="http://stih.su/siniy-den-den-takoy-siniy/" TargetMode="External"/><Relationship Id="rId87" Type="http://schemas.openxmlformats.org/officeDocument/2006/relationships/image" Target="media/image1.png"/><Relationship Id="rId61" Type="http://schemas.openxmlformats.org/officeDocument/2006/relationships/hyperlink" Target="http://stih.su/proshhay-baku-tebya-ya-ne-uvizhu/" TargetMode="External"/><Relationship Id="rId82" Type="http://schemas.openxmlformats.org/officeDocument/2006/relationships/hyperlink" Target="http://stih.su/yekh-vy-sani-a-koni-koni/" TargetMode="External"/><Relationship Id="rId19" Type="http://schemas.openxmlformats.org/officeDocument/2006/relationships/hyperlink" Target="http://stih.su/akh-metel-takaya-prosto-chert-vozmi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багряный</c:v>
                </c:pt>
                <c:pt idx="1">
                  <c:v>белый</c:v>
                </c:pt>
                <c:pt idx="2">
                  <c:v>голубой</c:v>
                </c:pt>
                <c:pt idx="3">
                  <c:v>желтый</c:v>
                </c:pt>
                <c:pt idx="4">
                  <c:v>зеленый</c:v>
                </c:pt>
                <c:pt idx="5">
                  <c:v>золотой </c:v>
                </c:pt>
                <c:pt idx="6">
                  <c:v>красный</c:v>
                </c:pt>
                <c:pt idx="7">
                  <c:v>розовый</c:v>
                </c:pt>
                <c:pt idx="8">
                  <c:v>серый</c:v>
                </c:pt>
                <c:pt idx="9">
                  <c:v>синий</c:v>
                </c:pt>
                <c:pt idx="10">
                  <c:v>сиреневывй</c:v>
                </c:pt>
                <c:pt idx="11">
                  <c:v>цвет лимона</c:v>
                </c:pt>
                <c:pt idx="12">
                  <c:v>черный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11</c:v>
                </c:pt>
                <c:pt idx="2">
                  <c:v>13</c:v>
                </c:pt>
                <c:pt idx="3">
                  <c:v>11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18</c:v>
                </c:pt>
                <c:pt idx="10">
                  <c:v>4</c:v>
                </c:pt>
                <c:pt idx="11">
                  <c:v>3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FA-43A7-A0C1-15F896E77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3078528"/>
        <c:axId val="960873392"/>
      </c:radarChart>
      <c:catAx>
        <c:axId val="116307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0873392"/>
        <c:crosses val="autoZero"/>
        <c:auto val="1"/>
        <c:lblAlgn val="ctr"/>
        <c:lblOffset val="100"/>
        <c:noMultiLvlLbl val="0"/>
      </c:catAx>
      <c:valAx>
        <c:axId val="96087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078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D160-4AD7-4333-AE82-F2AF922A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6220</Words>
  <Characters>35459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Доева</dc:creator>
  <cp:keywords/>
  <dc:description/>
  <cp:lastModifiedBy>Виктория</cp:lastModifiedBy>
  <cp:revision>2</cp:revision>
  <cp:lastPrinted>2020-12-02T10:02:00Z</cp:lastPrinted>
  <dcterms:created xsi:type="dcterms:W3CDTF">2021-03-09T09:08:00Z</dcterms:created>
  <dcterms:modified xsi:type="dcterms:W3CDTF">2021-03-09T09:08:00Z</dcterms:modified>
</cp:coreProperties>
</file>