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D5" w:rsidRDefault="007B5AD5" w:rsidP="007B5AD5">
      <w:pPr>
        <w:pStyle w:val="paragraph"/>
        <w:spacing w:before="0" w:beforeAutospacing="0" w:after="0" w:afterAutospacing="0"/>
        <w:ind w:left="109" w:right="136"/>
        <w:jc w:val="center"/>
        <w:textAlignment w:val="baseline"/>
        <w:rPr>
          <w:rFonts w:ascii="Segoe UI" w:hAnsi="Segoe UI" w:cs="Segoe UI"/>
          <w:sz w:val="16"/>
          <w:szCs w:val="16"/>
        </w:rPr>
      </w:pPr>
      <w:r>
        <w:rPr>
          <w:rStyle w:val="normaltextrun"/>
          <w:sz w:val="28"/>
          <w:szCs w:val="28"/>
        </w:rPr>
        <w:t>ДЕПАРТАМЕНТ ОБРАЗОВАНИЯ ГОРОДА МОСКВЫ</w:t>
      </w:r>
      <w:r>
        <w:rPr>
          <w:rStyle w:val="eop"/>
          <w:sz w:val="28"/>
          <w:szCs w:val="28"/>
        </w:rPr>
        <w:t> </w:t>
      </w:r>
    </w:p>
    <w:p w:rsidR="007B5AD5" w:rsidRDefault="007B5AD5" w:rsidP="007B5AD5">
      <w:pPr>
        <w:pStyle w:val="paragraph"/>
        <w:spacing w:before="0" w:beforeAutospacing="0" w:after="0" w:afterAutospacing="0"/>
        <w:ind w:right="122"/>
        <w:jc w:val="center"/>
        <w:textAlignment w:val="baseline"/>
        <w:rPr>
          <w:rFonts w:ascii="Segoe UI" w:hAnsi="Segoe UI" w:cs="Segoe UI"/>
          <w:sz w:val="16"/>
          <w:szCs w:val="16"/>
        </w:rPr>
      </w:pPr>
      <w:r>
        <w:rPr>
          <w:rStyle w:val="normaltextrun"/>
          <w:sz w:val="28"/>
          <w:szCs w:val="28"/>
        </w:rPr>
        <w:t>Государственное бюджетное общеобразовательное учреждение города Москвы «Школа № 1636 «НИКА»</w:t>
      </w:r>
      <w:r>
        <w:rPr>
          <w:rStyle w:val="eop"/>
          <w:sz w:val="28"/>
          <w:szCs w:val="28"/>
        </w:rPr>
        <w:t> </w:t>
      </w:r>
    </w:p>
    <w:p w:rsidR="007B5AD5" w:rsidRDefault="007B5AD5" w:rsidP="007B5AD5">
      <w:pPr>
        <w:pStyle w:val="paragraph"/>
        <w:spacing w:before="0" w:beforeAutospacing="0" w:after="0" w:afterAutospacing="0"/>
        <w:ind w:left="109" w:right="54"/>
        <w:jc w:val="center"/>
        <w:textAlignment w:val="baseline"/>
        <w:rPr>
          <w:rFonts w:ascii="Segoe UI" w:hAnsi="Segoe UI" w:cs="Segoe UI"/>
          <w:sz w:val="16"/>
          <w:szCs w:val="16"/>
        </w:rPr>
      </w:pPr>
      <w:r>
        <w:rPr>
          <w:rStyle w:val="normaltextrun"/>
          <w:sz w:val="28"/>
          <w:szCs w:val="28"/>
        </w:rPr>
        <w:t>(ГБОУ Школа № 1636)</w:t>
      </w:r>
      <w:r>
        <w:rPr>
          <w:rStyle w:val="eop"/>
          <w:sz w:val="28"/>
          <w:szCs w:val="28"/>
        </w:rPr>
        <w:t> </w:t>
      </w:r>
    </w:p>
    <w:p w:rsidR="007B5AD5" w:rsidRDefault="007B5AD5" w:rsidP="007B5AD5">
      <w:pPr>
        <w:pStyle w:val="paragraph"/>
        <w:spacing w:before="0" w:beforeAutospacing="0" w:after="0" w:afterAutospacing="0"/>
        <w:ind w:left="109" w:right="68"/>
        <w:jc w:val="center"/>
        <w:textAlignment w:val="baseline"/>
        <w:rPr>
          <w:rFonts w:ascii="Segoe UI" w:hAnsi="Segoe UI" w:cs="Segoe UI"/>
          <w:sz w:val="16"/>
          <w:szCs w:val="16"/>
        </w:rPr>
      </w:pPr>
      <w:r>
        <w:rPr>
          <w:rStyle w:val="normaltextrun"/>
          <w:sz w:val="20"/>
          <w:szCs w:val="20"/>
        </w:rPr>
        <w:t>Елецкая улица, дом 12, корпус 3, Москва, 115583</w:t>
      </w:r>
      <w:r>
        <w:rPr>
          <w:rStyle w:val="eop"/>
          <w:sz w:val="20"/>
          <w:szCs w:val="20"/>
        </w:rPr>
        <w:t> </w:t>
      </w:r>
    </w:p>
    <w:p w:rsidR="007B5AD5" w:rsidRDefault="007B5AD5" w:rsidP="007B5AD5">
      <w:pPr>
        <w:pStyle w:val="paragraph"/>
        <w:spacing w:before="0" w:beforeAutospacing="0" w:after="0" w:afterAutospacing="0"/>
        <w:jc w:val="center"/>
        <w:textAlignment w:val="baseline"/>
        <w:rPr>
          <w:rFonts w:ascii="Segoe UI" w:hAnsi="Segoe UI" w:cs="Segoe UI"/>
          <w:sz w:val="16"/>
          <w:szCs w:val="16"/>
        </w:rPr>
      </w:pPr>
      <w:r>
        <w:rPr>
          <w:rStyle w:val="normaltextrun"/>
          <w:sz w:val="20"/>
          <w:szCs w:val="20"/>
        </w:rPr>
        <w:t>Телефон: (495) 398-79-59Факс (495) 399-45-10, </w:t>
      </w:r>
      <w:hyperlink r:id="rId8" w:tgtFrame="_blank" w:history="1">
        <w:r>
          <w:rPr>
            <w:rStyle w:val="normaltextrun"/>
            <w:color w:val="0000FF"/>
            <w:sz w:val="20"/>
            <w:szCs w:val="20"/>
          </w:rPr>
          <w:t>E-mail:1636@edu.mos.ru, </w:t>
        </w:r>
      </w:hyperlink>
      <w:r>
        <w:rPr>
          <w:rStyle w:val="normaltextrun"/>
          <w:sz w:val="20"/>
          <w:szCs w:val="20"/>
        </w:rPr>
        <w:t>сайт: gуm1636u.mskobr.ru</w:t>
      </w:r>
      <w:r>
        <w:rPr>
          <w:rStyle w:val="eop"/>
          <w:sz w:val="20"/>
          <w:szCs w:val="20"/>
        </w:rPr>
        <w:t> </w:t>
      </w:r>
    </w:p>
    <w:p w:rsidR="007B5AD5" w:rsidRDefault="007B5AD5" w:rsidP="007B5AD5">
      <w:pPr>
        <w:pStyle w:val="paragraph"/>
        <w:spacing w:before="0" w:beforeAutospacing="0" w:after="0" w:afterAutospacing="0"/>
        <w:ind w:left="109" w:right="109"/>
        <w:jc w:val="center"/>
        <w:textAlignment w:val="baseline"/>
        <w:rPr>
          <w:rFonts w:ascii="Segoe UI" w:hAnsi="Segoe UI" w:cs="Segoe UI"/>
          <w:sz w:val="16"/>
          <w:szCs w:val="16"/>
        </w:rPr>
      </w:pPr>
      <w:r>
        <w:rPr>
          <w:rStyle w:val="normaltextrun"/>
          <w:sz w:val="20"/>
          <w:szCs w:val="20"/>
        </w:rPr>
        <w:t>ОКПО 71331781, ОГРН 1037724068425, ИНН/КПП 7724294781/772401001</w:t>
      </w:r>
      <w:r>
        <w:rPr>
          <w:rStyle w:val="eop"/>
          <w:sz w:val="20"/>
          <w:szCs w:val="20"/>
        </w:rPr>
        <w:t> </w:t>
      </w:r>
    </w:p>
    <w:p w:rsidR="007B5AD5" w:rsidRDefault="007B5AD5" w:rsidP="007B5AD5">
      <w:pPr>
        <w:pStyle w:val="paragraph"/>
        <w:spacing w:before="0" w:beforeAutospacing="0" w:after="0" w:afterAutospacing="0"/>
        <w:ind w:left="109" w:right="136"/>
        <w:jc w:val="center"/>
        <w:textAlignment w:val="baseline"/>
        <w:rPr>
          <w:rFonts w:ascii="Segoe UI" w:hAnsi="Segoe UI" w:cs="Segoe UI"/>
          <w:sz w:val="16"/>
          <w:szCs w:val="16"/>
        </w:rPr>
      </w:pPr>
      <w:r>
        <w:rPr>
          <w:rStyle w:val="normaltextrun"/>
          <w:rFonts w:ascii="Calibri" w:hAnsi="Calibri" w:cs="Segoe UI"/>
          <w:sz w:val="10"/>
          <w:szCs w:val="10"/>
        </w:rPr>
        <w:t>----------------------------------------------------------------------------------------------------------------------------------------------------------------------------------------------------------------------------------------------------------------------------------------</w:t>
      </w:r>
      <w:r>
        <w:rPr>
          <w:rStyle w:val="eop"/>
          <w:rFonts w:ascii="Calibri" w:hAnsi="Calibri" w:cs="Segoe UI"/>
          <w:sz w:val="10"/>
          <w:szCs w:val="10"/>
        </w:rPr>
        <w:t> </w:t>
      </w:r>
    </w:p>
    <w:p w:rsidR="00ED57A8" w:rsidRDefault="00ED57A8" w:rsidP="00EC646D">
      <w:pPr>
        <w:pStyle w:val="a3"/>
        <w:spacing w:line="360" w:lineRule="auto"/>
        <w:jc w:val="center"/>
        <w:rPr>
          <w:rFonts w:ascii="Times New Roman" w:hAnsi="Times New Roman" w:cs="Times New Roman"/>
          <w:sz w:val="40"/>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7B5AD5" w:rsidRPr="007B5AD5" w:rsidRDefault="007B5AD5" w:rsidP="00EC646D">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АНГЛОЧТЕНИЕ КАК СПОСОБ ИЗУЧЕНИЯ ЯЗЫКА</w:t>
      </w:r>
    </w:p>
    <w:p w:rsidR="00ED57A8" w:rsidRDefault="00ED57A8" w:rsidP="00ED57A8">
      <w:pPr>
        <w:spacing w:line="240" w:lineRule="auto"/>
        <w:rPr>
          <w:rFonts w:ascii="Times New Roman" w:hAnsi="Times New Roman" w:cs="Times New Roman"/>
          <w:b/>
          <w:sz w:val="36"/>
          <w:szCs w:val="28"/>
        </w:rPr>
      </w:pPr>
      <w:r>
        <w:rPr>
          <w:rFonts w:ascii="Times New Roman" w:hAnsi="Times New Roman" w:cs="Times New Roman"/>
          <w:b/>
          <w:sz w:val="36"/>
          <w:szCs w:val="28"/>
        </w:rPr>
        <w:br/>
      </w:r>
      <w:r>
        <w:rPr>
          <w:rFonts w:ascii="Times New Roman" w:hAnsi="Times New Roman" w:cs="Times New Roman"/>
          <w:b/>
          <w:sz w:val="36"/>
          <w:szCs w:val="28"/>
        </w:rPr>
        <w:br/>
      </w:r>
    </w:p>
    <w:p w:rsidR="00ED57A8" w:rsidRDefault="00ED57A8" w:rsidP="00ED57A8">
      <w:pPr>
        <w:spacing w:line="240" w:lineRule="auto"/>
        <w:rPr>
          <w:rFonts w:ascii="Times New Roman" w:hAnsi="Times New Roman" w:cs="Times New Roman"/>
          <w:b/>
          <w:sz w:val="36"/>
          <w:szCs w:val="28"/>
        </w:rPr>
      </w:pPr>
    </w:p>
    <w:p w:rsidR="00ED57A8" w:rsidRDefault="00ED57A8" w:rsidP="00EB2A1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Выполнила:</w:t>
      </w:r>
      <w:r>
        <w:rPr>
          <w:rFonts w:ascii="Times New Roman" w:hAnsi="Times New Roman" w:cs="Times New Roman"/>
          <w:sz w:val="28"/>
          <w:szCs w:val="28"/>
        </w:rPr>
        <w:br/>
        <w:t xml:space="preserve">                                                                  учащаяся </w:t>
      </w:r>
      <w:r w:rsidR="004A5BA3">
        <w:rPr>
          <w:rFonts w:ascii="Times New Roman" w:hAnsi="Times New Roman" w:cs="Times New Roman"/>
          <w:sz w:val="28"/>
          <w:szCs w:val="28"/>
        </w:rPr>
        <w:t>10 класса Г</w:t>
      </w:r>
      <w:r>
        <w:rPr>
          <w:rFonts w:ascii="Times New Roman" w:hAnsi="Times New Roman" w:cs="Times New Roman"/>
          <w:sz w:val="28"/>
          <w:szCs w:val="28"/>
        </w:rPr>
        <w:br/>
      </w:r>
      <w:r w:rsidR="004A5BA3">
        <w:rPr>
          <w:rFonts w:ascii="Times New Roman" w:hAnsi="Times New Roman" w:cs="Times New Roman"/>
          <w:sz w:val="28"/>
          <w:szCs w:val="28"/>
        </w:rPr>
        <w:t xml:space="preserve">                               ГБОУ Школа  №1636</w:t>
      </w:r>
      <w:r>
        <w:rPr>
          <w:rFonts w:ascii="Times New Roman" w:hAnsi="Times New Roman" w:cs="Times New Roman"/>
          <w:sz w:val="28"/>
          <w:szCs w:val="28"/>
        </w:rPr>
        <w:br/>
      </w:r>
      <w:proofErr w:type="spellStart"/>
      <w:r w:rsidR="004A5BA3">
        <w:rPr>
          <w:rFonts w:ascii="Times New Roman" w:hAnsi="Times New Roman" w:cs="Times New Roman"/>
          <w:sz w:val="28"/>
          <w:szCs w:val="28"/>
        </w:rPr>
        <w:t>Сякина</w:t>
      </w:r>
      <w:proofErr w:type="spellEnd"/>
      <w:r w:rsidR="004A5BA3">
        <w:rPr>
          <w:rFonts w:ascii="Times New Roman" w:hAnsi="Times New Roman" w:cs="Times New Roman"/>
          <w:sz w:val="28"/>
          <w:szCs w:val="28"/>
        </w:rPr>
        <w:t xml:space="preserve"> Кения Сергеевна</w:t>
      </w:r>
      <w:r>
        <w:rPr>
          <w:rFonts w:ascii="Times New Roman" w:hAnsi="Times New Roman" w:cs="Times New Roman"/>
          <w:sz w:val="28"/>
          <w:szCs w:val="28"/>
        </w:rPr>
        <w:br/>
      </w:r>
      <w:r>
        <w:rPr>
          <w:rFonts w:ascii="Times New Roman" w:hAnsi="Times New Roman" w:cs="Times New Roman"/>
          <w:sz w:val="28"/>
          <w:szCs w:val="28"/>
        </w:rPr>
        <w:br/>
        <w:t xml:space="preserve">                                                                  Руководитель:</w:t>
      </w:r>
      <w:r>
        <w:rPr>
          <w:rFonts w:ascii="Times New Roman" w:hAnsi="Times New Roman" w:cs="Times New Roman"/>
          <w:sz w:val="28"/>
          <w:szCs w:val="28"/>
        </w:rPr>
        <w:br/>
        <w:t xml:space="preserve">                                                                  учитель английского языка</w:t>
      </w:r>
      <w:r>
        <w:rPr>
          <w:rFonts w:ascii="Times New Roman" w:hAnsi="Times New Roman" w:cs="Times New Roman"/>
          <w:sz w:val="28"/>
          <w:szCs w:val="28"/>
        </w:rPr>
        <w:br/>
      </w:r>
      <w:r w:rsidR="004A5BA3">
        <w:rPr>
          <w:rFonts w:ascii="Times New Roman" w:hAnsi="Times New Roman" w:cs="Times New Roman"/>
          <w:sz w:val="28"/>
          <w:szCs w:val="28"/>
        </w:rPr>
        <w:t xml:space="preserve">                               ГБОУ Школа №1636</w:t>
      </w:r>
      <w:r>
        <w:rPr>
          <w:rFonts w:ascii="Times New Roman" w:hAnsi="Times New Roman" w:cs="Times New Roman"/>
          <w:sz w:val="28"/>
          <w:szCs w:val="28"/>
        </w:rPr>
        <w:br/>
        <w:t xml:space="preserve">Сипач Екатерина Витальевна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ED57A8" w:rsidRDefault="00ED57A8" w:rsidP="00ED57A8">
      <w:pPr>
        <w:spacing w:line="240" w:lineRule="auto"/>
        <w:rPr>
          <w:rFonts w:ascii="Times New Roman" w:hAnsi="Times New Roman" w:cs="Times New Roman"/>
          <w:sz w:val="28"/>
          <w:szCs w:val="28"/>
        </w:rPr>
      </w:pPr>
    </w:p>
    <w:p w:rsidR="003F4AFD" w:rsidRDefault="00ED57A8" w:rsidP="00ED57A8">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4A5BA3">
        <w:rPr>
          <w:rFonts w:ascii="Times New Roman" w:hAnsi="Times New Roman" w:cs="Times New Roman"/>
          <w:sz w:val="28"/>
          <w:szCs w:val="28"/>
        </w:rPr>
        <w:t xml:space="preserve">                      Москва, 2021</w:t>
      </w:r>
    </w:p>
    <w:p w:rsidR="004A3619" w:rsidRPr="002B5D8A" w:rsidRDefault="007B5AD5" w:rsidP="007B5AD5">
      <w:pPr>
        <w:pStyle w:val="2"/>
        <w:rPr>
          <w:rFonts w:ascii="Times New Roman" w:hAnsi="Times New Roman" w:cs="Times New Roman"/>
          <w:b w:val="0"/>
          <w:color w:val="auto"/>
          <w:sz w:val="28"/>
          <w:szCs w:val="28"/>
        </w:rPr>
      </w:pPr>
      <w:r w:rsidRPr="002B5D8A">
        <w:rPr>
          <w:rFonts w:ascii="Times New Roman" w:hAnsi="Times New Roman" w:cs="Times New Roman"/>
          <w:b w:val="0"/>
          <w:color w:val="auto"/>
          <w:sz w:val="28"/>
          <w:szCs w:val="28"/>
        </w:rPr>
        <w:lastRenderedPageBreak/>
        <w:t xml:space="preserve">Оглавление </w:t>
      </w:r>
    </w:p>
    <w:p w:rsidR="005E3032" w:rsidRPr="005E3032" w:rsidRDefault="005E3032" w:rsidP="00191A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4D115A">
        <w:rPr>
          <w:rFonts w:ascii="Times New Roman" w:hAnsi="Times New Roman" w:cs="Times New Roman"/>
          <w:sz w:val="28"/>
          <w:szCs w:val="28"/>
        </w:rPr>
        <w:t>…………………………………………………………………………...4</w:t>
      </w:r>
      <w:r>
        <w:rPr>
          <w:rFonts w:ascii="Times New Roman" w:hAnsi="Times New Roman" w:cs="Times New Roman"/>
          <w:sz w:val="28"/>
          <w:szCs w:val="28"/>
        </w:rPr>
        <w:br/>
      </w:r>
      <w:r w:rsidRPr="005E3032">
        <w:rPr>
          <w:rFonts w:ascii="Times New Roman" w:hAnsi="Times New Roman" w:cs="Times New Roman"/>
          <w:sz w:val="28"/>
          <w:szCs w:val="28"/>
        </w:rPr>
        <w:t xml:space="preserve">Глава 1 «Особенности англочтения как способа изучения </w:t>
      </w:r>
      <w:r w:rsidR="00F70490">
        <w:rPr>
          <w:rFonts w:ascii="Times New Roman" w:hAnsi="Times New Roman" w:cs="Times New Roman"/>
          <w:sz w:val="28"/>
          <w:szCs w:val="28"/>
        </w:rPr>
        <w:br/>
      </w:r>
      <w:r w:rsidRPr="005E3032">
        <w:rPr>
          <w:rFonts w:ascii="Times New Roman" w:hAnsi="Times New Roman" w:cs="Times New Roman"/>
          <w:sz w:val="28"/>
          <w:szCs w:val="28"/>
        </w:rPr>
        <w:t>английского языка».</w:t>
      </w:r>
    </w:p>
    <w:p w:rsidR="00A34735" w:rsidRPr="004A3619" w:rsidRDefault="00191AFA" w:rsidP="00191AFA">
      <w:pPr>
        <w:spacing w:after="0" w:line="360" w:lineRule="auto"/>
        <w:rPr>
          <w:rFonts w:ascii="Times New Roman" w:hAnsi="Times New Roman" w:cs="Times New Roman"/>
          <w:b/>
          <w:sz w:val="28"/>
          <w:szCs w:val="28"/>
        </w:rPr>
      </w:pPr>
      <w:r>
        <w:rPr>
          <w:rFonts w:ascii="Times New Roman" w:hAnsi="Times New Roman" w:cs="Times New Roman"/>
          <w:sz w:val="28"/>
          <w:szCs w:val="28"/>
        </w:rPr>
        <w:t>1.</w:t>
      </w:r>
      <w:r w:rsidR="00A34735" w:rsidRPr="005E3032">
        <w:rPr>
          <w:rFonts w:ascii="Times New Roman" w:hAnsi="Times New Roman" w:cs="Times New Roman"/>
          <w:sz w:val="28"/>
          <w:szCs w:val="28"/>
        </w:rPr>
        <w:t>1.</w:t>
      </w:r>
      <w:r w:rsidR="00A34735" w:rsidRPr="00B5127A">
        <w:rPr>
          <w:rFonts w:ascii="Times New Roman" w:hAnsi="Times New Roman" w:cs="Times New Roman"/>
          <w:sz w:val="28"/>
        </w:rPr>
        <w:t>Способы изучения языка</w:t>
      </w:r>
      <w:r w:rsidR="004D115A">
        <w:rPr>
          <w:rFonts w:ascii="Times New Roman" w:hAnsi="Times New Roman" w:cs="Times New Roman"/>
          <w:sz w:val="28"/>
        </w:rPr>
        <w:t>…………………………………………………….7</w:t>
      </w:r>
      <w:r>
        <w:rPr>
          <w:rFonts w:ascii="Times New Roman" w:hAnsi="Times New Roman" w:cs="Times New Roman"/>
          <w:sz w:val="28"/>
          <w:szCs w:val="28"/>
        </w:rPr>
        <w:br/>
        <w:t>1.</w:t>
      </w:r>
      <w:r w:rsidR="00A34735" w:rsidRPr="00B5127A">
        <w:rPr>
          <w:rFonts w:ascii="Times New Roman" w:hAnsi="Times New Roman" w:cs="Times New Roman"/>
          <w:sz w:val="28"/>
          <w:szCs w:val="28"/>
        </w:rPr>
        <w:t>2.</w:t>
      </w:r>
      <w:r w:rsidR="00A34735" w:rsidRPr="00B5127A">
        <w:rPr>
          <w:rStyle w:val="a5"/>
          <w:rFonts w:ascii="Times New Roman" w:hAnsi="Times New Roman" w:cs="Times New Roman"/>
          <w:b w:val="0"/>
          <w:sz w:val="28"/>
          <w:szCs w:val="28"/>
        </w:rPr>
        <w:t>Что такое англочтение</w:t>
      </w:r>
      <w:r w:rsidR="004D115A">
        <w:rPr>
          <w:rStyle w:val="a5"/>
          <w:rFonts w:ascii="Times New Roman" w:hAnsi="Times New Roman" w:cs="Times New Roman"/>
          <w:b w:val="0"/>
          <w:sz w:val="28"/>
          <w:szCs w:val="28"/>
        </w:rPr>
        <w:t>………………………………………………………10</w:t>
      </w:r>
      <w:r w:rsidR="005E3032">
        <w:rPr>
          <w:rFonts w:ascii="Times New Roman" w:hAnsi="Times New Roman" w:cs="Times New Roman"/>
          <w:sz w:val="28"/>
          <w:szCs w:val="28"/>
        </w:rPr>
        <w:br/>
      </w:r>
      <w:r w:rsidR="005E3032" w:rsidRPr="005E3032">
        <w:rPr>
          <w:rFonts w:ascii="Times New Roman" w:hAnsi="Times New Roman" w:cs="Times New Roman"/>
          <w:sz w:val="28"/>
          <w:szCs w:val="28"/>
        </w:rPr>
        <w:t>Глава 2. «Особенности видов чтения англоязычных текстов»</w:t>
      </w:r>
      <w:r w:rsidR="005E3032" w:rsidRPr="005E3032">
        <w:rPr>
          <w:rFonts w:ascii="Times New Roman" w:hAnsi="Times New Roman" w:cs="Times New Roman"/>
          <w:sz w:val="28"/>
          <w:szCs w:val="28"/>
        </w:rPr>
        <w:br/>
        <w:t>2.1</w:t>
      </w:r>
      <w:r w:rsidR="004D115A">
        <w:rPr>
          <w:rFonts w:ascii="Times New Roman" w:hAnsi="Times New Roman" w:cs="Times New Roman"/>
          <w:sz w:val="28"/>
          <w:szCs w:val="28"/>
        </w:rPr>
        <w:t>. Сравнение видов чтения……………………………………………………12</w:t>
      </w:r>
    </w:p>
    <w:p w:rsidR="00ED57A8" w:rsidRPr="00B5127A" w:rsidRDefault="00A34735" w:rsidP="00191AFA">
      <w:pPr>
        <w:spacing w:after="0" w:line="360" w:lineRule="auto"/>
        <w:rPr>
          <w:rFonts w:ascii="Times New Roman" w:hAnsi="Times New Roman" w:cs="Times New Roman"/>
          <w:sz w:val="28"/>
          <w:szCs w:val="28"/>
        </w:rPr>
      </w:pPr>
      <w:r w:rsidRPr="00B5127A">
        <w:rPr>
          <w:rFonts w:ascii="Times New Roman" w:hAnsi="Times New Roman" w:cs="Times New Roman"/>
          <w:sz w:val="28"/>
          <w:szCs w:val="28"/>
        </w:rPr>
        <w:t>2.2 Составление алгори</w:t>
      </w:r>
      <w:r w:rsidR="008612E6" w:rsidRPr="00B5127A">
        <w:rPr>
          <w:rFonts w:ascii="Times New Roman" w:hAnsi="Times New Roman" w:cs="Times New Roman"/>
          <w:sz w:val="28"/>
          <w:szCs w:val="28"/>
        </w:rPr>
        <w:t>тм</w:t>
      </w:r>
      <w:r w:rsidR="00B5127A">
        <w:rPr>
          <w:rFonts w:ascii="Times New Roman" w:hAnsi="Times New Roman" w:cs="Times New Roman"/>
          <w:sz w:val="28"/>
          <w:szCs w:val="28"/>
        </w:rPr>
        <w:t xml:space="preserve">а перевода </w:t>
      </w:r>
      <w:r w:rsidR="004A3619">
        <w:rPr>
          <w:rFonts w:ascii="Times New Roman" w:hAnsi="Times New Roman" w:cs="Times New Roman"/>
          <w:sz w:val="28"/>
          <w:szCs w:val="28"/>
        </w:rPr>
        <w:t>и анализ результатов опроса</w:t>
      </w:r>
      <w:r w:rsidR="004D115A">
        <w:rPr>
          <w:rFonts w:ascii="Times New Roman" w:hAnsi="Times New Roman" w:cs="Times New Roman"/>
          <w:sz w:val="28"/>
          <w:szCs w:val="28"/>
        </w:rPr>
        <w:t>………….14</w:t>
      </w:r>
    </w:p>
    <w:p w:rsidR="00B5127A" w:rsidRDefault="00B5127A" w:rsidP="00191AFA">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4D115A">
        <w:rPr>
          <w:rFonts w:ascii="Times New Roman" w:hAnsi="Times New Roman" w:cs="Times New Roman"/>
          <w:sz w:val="28"/>
          <w:szCs w:val="28"/>
        </w:rPr>
        <w:t>……………………………………………………………………….15</w:t>
      </w:r>
    </w:p>
    <w:p w:rsidR="00B5127A" w:rsidRDefault="004D115A" w:rsidP="00191AFA">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 ……………………………………………………………...16</w:t>
      </w:r>
    </w:p>
    <w:p w:rsidR="00B5127A" w:rsidRDefault="00B5127A" w:rsidP="00191AFA">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623250">
        <w:rPr>
          <w:rFonts w:ascii="Times New Roman" w:hAnsi="Times New Roman" w:cs="Times New Roman"/>
          <w:sz w:val="28"/>
          <w:szCs w:val="28"/>
        </w:rPr>
        <w:t xml:space="preserve"> 1…………………………………………………………………….18</w:t>
      </w:r>
    </w:p>
    <w:p w:rsidR="00B80843" w:rsidRDefault="00B80843" w:rsidP="00191AFA">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w:t>
      </w:r>
      <w:r w:rsidR="00623250">
        <w:rPr>
          <w:rFonts w:ascii="Times New Roman" w:hAnsi="Times New Roman" w:cs="Times New Roman"/>
          <w:sz w:val="28"/>
          <w:szCs w:val="28"/>
        </w:rPr>
        <w:t>е 2…………………………………………………………………….19</w:t>
      </w:r>
    </w:p>
    <w:p w:rsidR="00ED57A8" w:rsidRPr="00B5127A" w:rsidRDefault="00ED57A8" w:rsidP="00191AFA"/>
    <w:p w:rsidR="00ED57A8" w:rsidRPr="00B5127A" w:rsidRDefault="00ED57A8" w:rsidP="00191AFA"/>
    <w:p w:rsidR="00ED57A8" w:rsidRPr="00B5127A" w:rsidRDefault="00ED57A8" w:rsidP="00ED57A8"/>
    <w:p w:rsidR="00ED57A8" w:rsidRDefault="00ED57A8" w:rsidP="00ED57A8"/>
    <w:p w:rsidR="00ED57A8" w:rsidRDefault="00ED57A8" w:rsidP="00ED57A8"/>
    <w:p w:rsidR="00ED57A8" w:rsidRDefault="00ED57A8" w:rsidP="00ED57A8"/>
    <w:p w:rsidR="00ED57A8" w:rsidRDefault="00ED57A8" w:rsidP="00ED57A8"/>
    <w:p w:rsidR="00ED57A8" w:rsidRDefault="00ED57A8" w:rsidP="00ED57A8"/>
    <w:p w:rsidR="00ED57A8" w:rsidRDefault="00ED57A8" w:rsidP="00ED57A8"/>
    <w:p w:rsidR="00ED57A8" w:rsidRDefault="00ED57A8" w:rsidP="00ED57A8"/>
    <w:p w:rsidR="00ED57A8" w:rsidRDefault="00ED57A8" w:rsidP="00ED57A8"/>
    <w:p w:rsidR="00ED57A8" w:rsidRDefault="00ED57A8" w:rsidP="00ED57A8"/>
    <w:p w:rsidR="00B80843" w:rsidRDefault="00B80843" w:rsidP="00ED57A8"/>
    <w:p w:rsidR="00B80843" w:rsidRDefault="00B80843" w:rsidP="00ED57A8"/>
    <w:p w:rsidR="004A3619" w:rsidRPr="00D30328" w:rsidRDefault="00A34735" w:rsidP="00ED57A8">
      <w:pPr>
        <w:rPr>
          <w:rFonts w:ascii="Times New Roman" w:hAnsi="Times New Roman" w:cs="Times New Roman"/>
          <w:sz w:val="28"/>
          <w:szCs w:val="28"/>
        </w:rPr>
      </w:pPr>
      <w:r>
        <w:br/>
      </w:r>
    </w:p>
    <w:p w:rsidR="00A34735" w:rsidRPr="00B844B7" w:rsidRDefault="007B5AD5" w:rsidP="004D115A">
      <w:pPr>
        <w:spacing w:after="0" w:line="360" w:lineRule="auto"/>
        <w:ind w:firstLine="709"/>
        <w:jc w:val="both"/>
        <w:rPr>
          <w:rFonts w:ascii="Times New Roman" w:eastAsia="Times New Roman" w:hAnsi="Times New Roman" w:cs="Times New Roman"/>
          <w:color w:val="000000"/>
          <w:sz w:val="28"/>
          <w:szCs w:val="20"/>
        </w:rPr>
      </w:pPr>
      <w:r w:rsidRPr="002B5D8A">
        <w:rPr>
          <w:rStyle w:val="10"/>
          <w:rFonts w:ascii="Times New Roman" w:hAnsi="Times New Roman" w:cs="Times New Roman"/>
          <w:b w:val="0"/>
          <w:color w:val="auto"/>
        </w:rPr>
        <w:lastRenderedPageBreak/>
        <w:t>Введение</w:t>
      </w:r>
      <w:proofErr w:type="gramStart"/>
      <w:r w:rsidRPr="002B5D8A">
        <w:rPr>
          <w:rStyle w:val="10"/>
          <w:rFonts w:ascii="Times New Roman" w:hAnsi="Times New Roman" w:cs="Times New Roman"/>
          <w:b w:val="0"/>
          <w:color w:val="auto"/>
        </w:rPr>
        <w:t xml:space="preserve"> </w:t>
      </w:r>
      <w:r w:rsidR="00ED57A8" w:rsidRPr="00ED57A8">
        <w:rPr>
          <w:rFonts w:ascii="Times New Roman" w:hAnsi="Times New Roman" w:cs="Times New Roman"/>
          <w:b/>
          <w:sz w:val="28"/>
          <w:szCs w:val="28"/>
        </w:rPr>
        <w:br/>
      </w:r>
      <w:r w:rsidR="00A34735">
        <w:rPr>
          <w:rFonts w:ascii="Times New Roman" w:hAnsi="Times New Roman" w:cs="Times New Roman"/>
          <w:sz w:val="28"/>
          <w:szCs w:val="28"/>
        </w:rPr>
        <w:t xml:space="preserve">      М</w:t>
      </w:r>
      <w:proofErr w:type="gramEnd"/>
      <w:r w:rsidR="00A34735">
        <w:rPr>
          <w:rFonts w:ascii="Times New Roman" w:hAnsi="Times New Roman" w:cs="Times New Roman"/>
          <w:sz w:val="28"/>
          <w:szCs w:val="28"/>
        </w:rPr>
        <w:t xml:space="preserve">ногие люди, изучающие английский язык, боятся начать читать книги в оригинале, хотя сами даже не подозревают о том, как это просто. </w:t>
      </w:r>
      <w:r w:rsidR="00A34735" w:rsidRPr="00B844B7">
        <w:rPr>
          <w:rFonts w:ascii="Times New Roman" w:eastAsia="Times New Roman" w:hAnsi="Times New Roman" w:cs="Times New Roman"/>
          <w:color w:val="000000"/>
          <w:sz w:val="28"/>
          <w:szCs w:val="20"/>
        </w:rPr>
        <w:t xml:space="preserve">Книги </w:t>
      </w:r>
      <w:proofErr w:type="spellStart"/>
      <w:r w:rsidR="00A34735" w:rsidRPr="00B844B7">
        <w:rPr>
          <w:rFonts w:ascii="Times New Roman" w:eastAsia="Times New Roman" w:hAnsi="Times New Roman" w:cs="Times New Roman"/>
          <w:color w:val="000000"/>
          <w:sz w:val="28"/>
          <w:szCs w:val="20"/>
        </w:rPr>
        <w:t>лучшийучитель</w:t>
      </w:r>
      <w:proofErr w:type="spellEnd"/>
      <w:r w:rsidR="00A34735" w:rsidRPr="00B844B7">
        <w:rPr>
          <w:rFonts w:ascii="Times New Roman" w:eastAsia="Times New Roman" w:hAnsi="Times New Roman" w:cs="Times New Roman"/>
          <w:color w:val="000000"/>
          <w:sz w:val="28"/>
          <w:szCs w:val="20"/>
        </w:rPr>
        <w:t xml:space="preserve"> еще и потому, что их можно читать в любом месте, их можно забросить на время и вернутся к ним снова, можно прочитать их несколько раз, можно читать их с той скоростью, которая удобна Вам. Чего не скажешь, например, о курсах иностранного языка или индивидуальных занятиях. Книги держат наш темп изучения, книги поддерживают наш стиль жизни и подстраиваются под то время, когда нам удобно их читать. </w:t>
      </w:r>
    </w:p>
    <w:p w:rsidR="00A34735" w:rsidRDefault="00A34735" w:rsidP="004D115A">
      <w:pPr>
        <w:spacing w:after="0" w:line="360" w:lineRule="auto"/>
        <w:ind w:firstLine="709"/>
        <w:jc w:val="both"/>
        <w:rPr>
          <w:rFonts w:ascii="Times New Roman" w:eastAsia="Times New Roman" w:hAnsi="Times New Roman" w:cs="Times New Roman"/>
          <w:color w:val="000000"/>
          <w:sz w:val="28"/>
          <w:szCs w:val="20"/>
        </w:rPr>
      </w:pPr>
      <w:r w:rsidRPr="00B844B7">
        <w:rPr>
          <w:rFonts w:ascii="Times New Roman" w:eastAsia="Times New Roman" w:hAnsi="Times New Roman" w:cs="Times New Roman"/>
          <w:color w:val="000000"/>
          <w:sz w:val="28"/>
          <w:szCs w:val="20"/>
        </w:rPr>
        <w:t>Книги учат нас думать на иностранном языке, а не переводить придуманные в голове на своем языке фразы на другой язык.</w:t>
      </w:r>
    </w:p>
    <w:p w:rsidR="00461E46" w:rsidRPr="00A45C4A" w:rsidRDefault="00A34735" w:rsidP="00B80843">
      <w:pPr>
        <w:spacing w:after="0" w:line="360" w:lineRule="auto"/>
        <w:ind w:firstLine="709"/>
        <w:jc w:val="both"/>
        <w:rPr>
          <w:rFonts w:ascii="Times New Roman" w:hAnsi="Times New Roman" w:cs="Times New Roman"/>
          <w:sz w:val="52"/>
          <w:szCs w:val="28"/>
        </w:rPr>
      </w:pPr>
      <w:r>
        <w:rPr>
          <w:rFonts w:ascii="Times New Roman" w:hAnsi="Times New Roman" w:cs="Times New Roman"/>
          <w:sz w:val="28"/>
          <w:szCs w:val="28"/>
        </w:rPr>
        <w:t xml:space="preserve">     Чтение всегда было моим хобби. </w:t>
      </w:r>
      <w:proofErr w:type="gramStart"/>
      <w:r>
        <w:rPr>
          <w:rFonts w:ascii="Times New Roman" w:hAnsi="Times New Roman" w:cs="Times New Roman"/>
          <w:sz w:val="28"/>
          <w:szCs w:val="28"/>
        </w:rPr>
        <w:t xml:space="preserve">Одна из моих самых любимых книг – «Бегущий в лабиринте» Джеймса </w:t>
      </w:r>
      <w:proofErr w:type="spellStart"/>
      <w:r>
        <w:rPr>
          <w:rFonts w:ascii="Times New Roman" w:hAnsi="Times New Roman" w:cs="Times New Roman"/>
          <w:sz w:val="28"/>
          <w:szCs w:val="28"/>
        </w:rPr>
        <w:t>Дэшнера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 ней  узнала в марте 2017 года, и прочитала впервые на русском языке. </w:t>
      </w:r>
      <w:r>
        <w:rPr>
          <w:rFonts w:ascii="Times New Roman" w:hAnsi="Times New Roman" w:cs="Times New Roman"/>
          <w:sz w:val="28"/>
          <w:szCs w:val="28"/>
        </w:rPr>
        <w:br/>
        <w:t xml:space="preserve">     Прошел почти год, в январе 2018 вышла экранизация 3 части книги, и  решила перечитать всю серию. Тогда-то у меня впервые и появилась идея прочитать что – либо в оригинале.  Заказала книгу в зарубежном издательстве. Чтение заняло у меня, само собой, больше </w:t>
      </w:r>
      <w:proofErr w:type="gramStart"/>
      <w:r>
        <w:rPr>
          <w:rFonts w:ascii="Times New Roman" w:hAnsi="Times New Roman" w:cs="Times New Roman"/>
          <w:sz w:val="28"/>
          <w:szCs w:val="28"/>
        </w:rPr>
        <w:t>времени</w:t>
      </w:r>
      <w:proofErr w:type="gramEnd"/>
      <w:r>
        <w:rPr>
          <w:rFonts w:ascii="Times New Roman" w:hAnsi="Times New Roman" w:cs="Times New Roman"/>
          <w:sz w:val="28"/>
          <w:szCs w:val="28"/>
        </w:rPr>
        <w:t xml:space="preserve"> чем обычно, ведь нужно было привыкнуть ко многим особенностям иностранного текста: прямая речь оформляется дополнительными кавычками, запятые появляются в тексте реже из-за отсутствия множества оборотов, привычных в русском языке.</w:t>
      </w:r>
      <w:r>
        <w:rPr>
          <w:rFonts w:ascii="Times New Roman" w:hAnsi="Times New Roman" w:cs="Times New Roman"/>
          <w:sz w:val="28"/>
          <w:szCs w:val="28"/>
        </w:rPr>
        <w:br/>
        <w:t xml:space="preserve">     Спустя некоторое время  заинтересовалась еще одной книгой, которую тоже решила прочесть в оригинале – «Темные отражения» Александры </w:t>
      </w:r>
      <w:proofErr w:type="spellStart"/>
      <w:r>
        <w:rPr>
          <w:rFonts w:ascii="Times New Roman" w:hAnsi="Times New Roman" w:cs="Times New Roman"/>
          <w:sz w:val="28"/>
          <w:szCs w:val="28"/>
        </w:rPr>
        <w:t>Бракен</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r w:rsidRPr="00B844B7">
        <w:rPr>
          <w:rFonts w:ascii="Times New Roman" w:eastAsia="Times New Roman" w:hAnsi="Times New Roman" w:cs="Times New Roman"/>
          <w:b/>
          <w:color w:val="000000"/>
          <w:sz w:val="28"/>
          <w:szCs w:val="20"/>
        </w:rPr>
        <w:t xml:space="preserve">Актуальность </w:t>
      </w:r>
      <w:r>
        <w:rPr>
          <w:rFonts w:ascii="Times New Roman" w:eastAsia="Times New Roman" w:hAnsi="Times New Roman" w:cs="Times New Roman"/>
          <w:color w:val="000000"/>
          <w:sz w:val="28"/>
          <w:szCs w:val="20"/>
        </w:rPr>
        <w:t>данного исследов</w:t>
      </w:r>
      <w:r w:rsidR="00623250">
        <w:rPr>
          <w:rFonts w:ascii="Times New Roman" w:eastAsia="Times New Roman" w:hAnsi="Times New Roman" w:cs="Times New Roman"/>
          <w:color w:val="000000"/>
          <w:sz w:val="28"/>
          <w:szCs w:val="20"/>
        </w:rPr>
        <w:t xml:space="preserve">ания заключается в том, </w:t>
      </w:r>
      <w:bookmarkStart w:id="0" w:name="_GoBack"/>
      <w:r w:rsidR="00623250">
        <w:rPr>
          <w:rFonts w:ascii="Times New Roman" w:eastAsia="Times New Roman" w:hAnsi="Times New Roman" w:cs="Times New Roman"/>
          <w:color w:val="000000"/>
          <w:sz w:val="28"/>
          <w:szCs w:val="20"/>
        </w:rPr>
        <w:t xml:space="preserve">что </w:t>
      </w:r>
      <w:r>
        <w:rPr>
          <w:rFonts w:ascii="Times New Roman" w:hAnsi="Times New Roman" w:cs="Times New Roman"/>
          <w:sz w:val="28"/>
          <w:szCs w:val="28"/>
        </w:rPr>
        <w:t xml:space="preserve">в современном мире  стремительно повышается  значимость английского языка, и необходимости его использования , чтобы стать равноправным участником международного </w:t>
      </w:r>
      <w:proofErr w:type="spellStart"/>
      <w:r>
        <w:rPr>
          <w:rFonts w:ascii="Times New Roman" w:hAnsi="Times New Roman" w:cs="Times New Roman"/>
          <w:sz w:val="28"/>
          <w:szCs w:val="28"/>
        </w:rPr>
        <w:t>диалога</w:t>
      </w:r>
      <w:proofErr w:type="gramStart"/>
      <w:r>
        <w:rPr>
          <w:rFonts w:ascii="Times New Roman" w:hAnsi="Times New Roman" w:cs="Times New Roman"/>
          <w:sz w:val="28"/>
          <w:szCs w:val="28"/>
        </w:rPr>
        <w:t>.</w:t>
      </w:r>
      <w:r w:rsidRPr="00B844B7">
        <w:rPr>
          <w:rFonts w:ascii="Times New Roman" w:eastAsia="Times New Roman" w:hAnsi="Times New Roman" w:cs="Times New Roman"/>
          <w:color w:val="000000"/>
          <w:sz w:val="28"/>
          <w:szCs w:val="20"/>
        </w:rPr>
        <w:t>В</w:t>
      </w:r>
      <w:proofErr w:type="gramEnd"/>
      <w:r w:rsidRPr="00B844B7">
        <w:rPr>
          <w:rFonts w:ascii="Times New Roman" w:eastAsia="Times New Roman" w:hAnsi="Times New Roman" w:cs="Times New Roman"/>
          <w:color w:val="000000"/>
          <w:sz w:val="28"/>
          <w:szCs w:val="20"/>
        </w:rPr>
        <w:t>не</w:t>
      </w:r>
      <w:proofErr w:type="spellEnd"/>
      <w:r w:rsidRPr="00B844B7">
        <w:rPr>
          <w:rFonts w:ascii="Times New Roman" w:eastAsia="Times New Roman" w:hAnsi="Times New Roman" w:cs="Times New Roman"/>
          <w:color w:val="000000"/>
          <w:sz w:val="28"/>
          <w:szCs w:val="20"/>
        </w:rPr>
        <w:t xml:space="preserve"> зависимост</w:t>
      </w:r>
      <w:r>
        <w:rPr>
          <w:rFonts w:ascii="Times New Roman" w:eastAsia="Times New Roman" w:hAnsi="Times New Roman" w:cs="Times New Roman"/>
          <w:color w:val="000000"/>
          <w:sz w:val="28"/>
          <w:szCs w:val="20"/>
        </w:rPr>
        <w:t>и от того, каким уровнем языка в</w:t>
      </w:r>
      <w:r w:rsidRPr="00B844B7">
        <w:rPr>
          <w:rFonts w:ascii="Times New Roman" w:eastAsia="Times New Roman" w:hAnsi="Times New Roman" w:cs="Times New Roman"/>
          <w:color w:val="000000"/>
          <w:sz w:val="28"/>
          <w:szCs w:val="20"/>
        </w:rPr>
        <w:t>ы</w:t>
      </w:r>
      <w:r w:rsidR="00D30328">
        <w:rPr>
          <w:rFonts w:ascii="Times New Roman" w:eastAsia="Times New Roman" w:hAnsi="Times New Roman" w:cs="Times New Roman"/>
          <w:color w:val="000000"/>
          <w:sz w:val="28"/>
          <w:szCs w:val="20"/>
        </w:rPr>
        <w:br/>
      </w:r>
      <w:r w:rsidRPr="00B844B7">
        <w:rPr>
          <w:rFonts w:ascii="Times New Roman" w:eastAsia="Times New Roman" w:hAnsi="Times New Roman" w:cs="Times New Roman"/>
          <w:color w:val="000000"/>
          <w:sz w:val="28"/>
          <w:szCs w:val="20"/>
        </w:rPr>
        <w:t>обладаете, н</w:t>
      </w:r>
      <w:r>
        <w:rPr>
          <w:rFonts w:ascii="Times New Roman" w:eastAsia="Times New Roman" w:hAnsi="Times New Roman" w:cs="Times New Roman"/>
          <w:color w:val="000000"/>
          <w:sz w:val="28"/>
          <w:szCs w:val="20"/>
        </w:rPr>
        <w:t xml:space="preserve">ачинайте читать интересные для вас книги, и вы увидите, </w:t>
      </w:r>
      <w:r w:rsidR="00D30328">
        <w:rPr>
          <w:rFonts w:ascii="Times New Roman" w:eastAsia="Times New Roman" w:hAnsi="Times New Roman" w:cs="Times New Roman"/>
          <w:color w:val="000000"/>
          <w:sz w:val="28"/>
          <w:szCs w:val="20"/>
        </w:rPr>
        <w:br/>
      </w:r>
      <w:r>
        <w:rPr>
          <w:rFonts w:ascii="Times New Roman" w:eastAsia="Times New Roman" w:hAnsi="Times New Roman" w:cs="Times New Roman"/>
          <w:color w:val="000000"/>
          <w:sz w:val="28"/>
          <w:szCs w:val="20"/>
        </w:rPr>
        <w:lastRenderedPageBreak/>
        <w:t>насколько быстро в</w:t>
      </w:r>
      <w:r w:rsidRPr="00B844B7">
        <w:rPr>
          <w:rFonts w:ascii="Times New Roman" w:eastAsia="Times New Roman" w:hAnsi="Times New Roman" w:cs="Times New Roman"/>
          <w:color w:val="000000"/>
          <w:sz w:val="28"/>
          <w:szCs w:val="20"/>
        </w:rPr>
        <w:t xml:space="preserve">ы будете учить этот </w:t>
      </w:r>
      <w:proofErr w:type="spellStart"/>
      <w:r w:rsidRPr="00B844B7">
        <w:rPr>
          <w:rFonts w:ascii="Times New Roman" w:eastAsia="Times New Roman" w:hAnsi="Times New Roman" w:cs="Times New Roman"/>
          <w:color w:val="000000"/>
          <w:sz w:val="28"/>
          <w:szCs w:val="20"/>
        </w:rPr>
        <w:t>язык</w:t>
      </w:r>
      <w:r>
        <w:rPr>
          <w:rFonts w:ascii="Times New Roman" w:hAnsi="Times New Roman" w:cs="Times New Roman"/>
          <w:sz w:val="28"/>
          <w:szCs w:val="28"/>
        </w:rPr>
        <w:t>.</w:t>
      </w:r>
      <w:bookmarkEnd w:id="0"/>
      <w:r w:rsidR="00461E46">
        <w:rPr>
          <w:rFonts w:ascii="Times New Roman" w:hAnsi="Times New Roman" w:cs="Times New Roman"/>
          <w:sz w:val="28"/>
          <w:szCs w:val="28"/>
        </w:rPr>
        <w:t>Многие</w:t>
      </w:r>
      <w:proofErr w:type="spellEnd"/>
      <w:r w:rsidR="00461E46">
        <w:rPr>
          <w:rFonts w:ascii="Times New Roman" w:hAnsi="Times New Roman" w:cs="Times New Roman"/>
          <w:sz w:val="28"/>
          <w:szCs w:val="28"/>
        </w:rPr>
        <w:t xml:space="preserve"> ученые рассматривают англочтение как способ изучения английского языка ,например</w:t>
      </w:r>
      <w:r w:rsidR="00461E46" w:rsidRPr="00461E46">
        <w:rPr>
          <w:rFonts w:ascii="Times New Roman" w:hAnsi="Times New Roman" w:cs="Times New Roman"/>
          <w:sz w:val="40"/>
          <w:szCs w:val="28"/>
        </w:rPr>
        <w:t xml:space="preserve">: </w:t>
      </w:r>
      <w:r w:rsidR="00461E46" w:rsidRPr="00461E46">
        <w:rPr>
          <w:rFonts w:ascii="Times New Roman" w:hAnsi="Times New Roman" w:cs="Times New Roman"/>
          <w:color w:val="000000"/>
          <w:sz w:val="28"/>
          <w:szCs w:val="20"/>
        </w:rPr>
        <w:t>Железнова Е.Г. </w:t>
      </w:r>
      <w:r w:rsidR="00461E46">
        <w:rPr>
          <w:rFonts w:ascii="Times New Roman" w:hAnsi="Times New Roman" w:cs="Times New Roman"/>
          <w:color w:val="000000"/>
          <w:sz w:val="28"/>
          <w:szCs w:val="20"/>
        </w:rPr>
        <w:t>,</w:t>
      </w:r>
      <w:r w:rsidR="00A45C4A" w:rsidRPr="00A45C4A">
        <w:rPr>
          <w:rFonts w:ascii="Times New Roman" w:hAnsi="Times New Roman" w:cs="Times New Roman"/>
          <w:color w:val="000000"/>
          <w:sz w:val="28"/>
          <w:szCs w:val="20"/>
        </w:rPr>
        <w:t xml:space="preserve"> Бабаян В. Н., Богданова О. Ю.</w:t>
      </w:r>
    </w:p>
    <w:p w:rsidR="00A34735" w:rsidRPr="00F12702" w:rsidRDefault="00A34735" w:rsidP="00B80843">
      <w:pPr>
        <w:spacing w:after="0" w:line="360" w:lineRule="auto"/>
        <w:ind w:firstLine="709"/>
        <w:jc w:val="both"/>
        <w:rPr>
          <w:rFonts w:ascii="Times New Roman" w:eastAsia="Times New Roman" w:hAnsi="Times New Roman" w:cs="Times New Roman"/>
          <w:color w:val="000000"/>
          <w:sz w:val="28"/>
          <w:szCs w:val="20"/>
        </w:rPr>
      </w:pPr>
      <w:proofErr w:type="spellStart"/>
      <w:r w:rsidRPr="00B844B7">
        <w:rPr>
          <w:rFonts w:ascii="Times New Roman" w:hAnsi="Times New Roman" w:cs="Times New Roman"/>
          <w:b/>
          <w:sz w:val="28"/>
          <w:szCs w:val="28"/>
        </w:rPr>
        <w:t>Проблема</w:t>
      </w:r>
      <w:proofErr w:type="gramStart"/>
      <w:r w:rsidRPr="00B844B7">
        <w:rPr>
          <w:rFonts w:ascii="Times New Roman" w:hAnsi="Times New Roman" w:cs="Times New Roman"/>
          <w:b/>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емногочисленные</w:t>
      </w:r>
      <w:proofErr w:type="spellEnd"/>
      <w:r>
        <w:rPr>
          <w:rFonts w:ascii="Times New Roman" w:hAnsi="Times New Roman" w:cs="Times New Roman"/>
          <w:sz w:val="28"/>
          <w:szCs w:val="28"/>
        </w:rPr>
        <w:t>, слишком о</w:t>
      </w:r>
      <w:r w:rsidR="00E97125">
        <w:rPr>
          <w:rFonts w:ascii="Times New Roman" w:hAnsi="Times New Roman" w:cs="Times New Roman"/>
          <w:sz w:val="28"/>
          <w:szCs w:val="28"/>
        </w:rPr>
        <w:t xml:space="preserve">бобщенные понятия об </w:t>
      </w:r>
      <w:proofErr w:type="spellStart"/>
      <w:r w:rsidR="00E97125">
        <w:rPr>
          <w:rFonts w:ascii="Times New Roman" w:hAnsi="Times New Roman" w:cs="Times New Roman"/>
          <w:sz w:val="28"/>
          <w:szCs w:val="28"/>
        </w:rPr>
        <w:t>англочтении</w:t>
      </w:r>
      <w:proofErr w:type="spellEnd"/>
      <w:r>
        <w:rPr>
          <w:rFonts w:ascii="Times New Roman" w:hAnsi="Times New Roman" w:cs="Times New Roman"/>
          <w:sz w:val="28"/>
          <w:szCs w:val="28"/>
        </w:rPr>
        <w:t xml:space="preserve"> как способе изучения английского языка.</w:t>
      </w:r>
    </w:p>
    <w:p w:rsidR="00A34735" w:rsidRDefault="00A34735" w:rsidP="004D115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Объ</w:t>
      </w:r>
      <w:r w:rsidRPr="006C0230">
        <w:rPr>
          <w:rFonts w:ascii="Times New Roman" w:hAnsi="Times New Roman" w:cs="Times New Roman"/>
          <w:b/>
          <w:sz w:val="28"/>
          <w:szCs w:val="28"/>
        </w:rPr>
        <w:t>ектом</w:t>
      </w:r>
      <w:r w:rsidR="005038D3">
        <w:rPr>
          <w:rFonts w:ascii="Times New Roman" w:hAnsi="Times New Roman" w:cs="Times New Roman"/>
          <w:sz w:val="28"/>
          <w:szCs w:val="28"/>
        </w:rPr>
        <w:t>исследования</w:t>
      </w:r>
      <w:proofErr w:type="spellEnd"/>
      <w:r w:rsidR="005038D3">
        <w:rPr>
          <w:rFonts w:ascii="Times New Roman" w:hAnsi="Times New Roman" w:cs="Times New Roman"/>
          <w:sz w:val="28"/>
          <w:szCs w:val="28"/>
        </w:rPr>
        <w:t xml:space="preserve"> являются учащиеся 9-11 классов ГБОУ Школа №1636</w:t>
      </w:r>
      <w:r>
        <w:rPr>
          <w:rFonts w:ascii="Times New Roman" w:hAnsi="Times New Roman" w:cs="Times New Roman"/>
          <w:sz w:val="28"/>
          <w:szCs w:val="28"/>
        </w:rPr>
        <w:t>.</w:t>
      </w:r>
    </w:p>
    <w:p w:rsidR="005E3032" w:rsidRDefault="00A34735"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 </w:t>
      </w:r>
      <w:proofErr w:type="spellStart"/>
      <w:r w:rsidRPr="00ED57A8">
        <w:rPr>
          <w:rFonts w:ascii="Times New Roman" w:hAnsi="Times New Roman" w:cs="Times New Roman"/>
          <w:b/>
          <w:sz w:val="28"/>
          <w:szCs w:val="28"/>
        </w:rPr>
        <w:t>исследования</w:t>
      </w:r>
      <w:proofErr w:type="gramStart"/>
      <w:r w:rsidRPr="00ED57A8">
        <w:rPr>
          <w:rFonts w:ascii="Times New Roman" w:hAnsi="Times New Roman" w:cs="Times New Roman"/>
          <w:b/>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пособы</w:t>
      </w:r>
      <w:proofErr w:type="spellEnd"/>
      <w:r>
        <w:rPr>
          <w:rFonts w:ascii="Times New Roman" w:hAnsi="Times New Roman" w:cs="Times New Roman"/>
          <w:sz w:val="28"/>
          <w:szCs w:val="28"/>
        </w:rPr>
        <w:t xml:space="preserve"> англочтения.</w:t>
      </w:r>
    </w:p>
    <w:p w:rsidR="00A34735" w:rsidRDefault="00A34735" w:rsidP="004D115A">
      <w:pPr>
        <w:spacing w:after="0" w:line="360" w:lineRule="auto"/>
        <w:ind w:firstLine="709"/>
        <w:jc w:val="both"/>
        <w:rPr>
          <w:rFonts w:ascii="Times New Roman" w:hAnsi="Times New Roman" w:cs="Times New Roman"/>
          <w:sz w:val="28"/>
          <w:szCs w:val="28"/>
        </w:rPr>
      </w:pPr>
      <w:r w:rsidRPr="00ED57A8">
        <w:rPr>
          <w:rFonts w:ascii="Times New Roman" w:hAnsi="Times New Roman" w:cs="Times New Roman"/>
          <w:b/>
          <w:sz w:val="28"/>
          <w:szCs w:val="28"/>
        </w:rPr>
        <w:t xml:space="preserve">Гипотеза </w:t>
      </w:r>
      <w:proofErr w:type="spellStart"/>
      <w:r w:rsidRPr="00ED57A8">
        <w:rPr>
          <w:rFonts w:ascii="Times New Roman" w:hAnsi="Times New Roman" w:cs="Times New Roman"/>
          <w:b/>
          <w:sz w:val="28"/>
          <w:szCs w:val="28"/>
        </w:rPr>
        <w:t>исследования</w:t>
      </w:r>
      <w:proofErr w:type="gramStart"/>
      <w:r w:rsidRPr="00ED57A8">
        <w:rPr>
          <w:rFonts w:ascii="Times New Roman" w:hAnsi="Times New Roman" w:cs="Times New Roman"/>
          <w:b/>
          <w:sz w:val="28"/>
          <w:szCs w:val="28"/>
        </w:rPr>
        <w:t>:</w:t>
      </w:r>
      <w:r>
        <w:rPr>
          <w:rFonts w:ascii="Times New Roman" w:hAnsi="Times New Roman" w:cs="Times New Roman"/>
          <w:sz w:val="28"/>
          <w:szCs w:val="28"/>
        </w:rPr>
        <w:t>е</w:t>
      </w:r>
      <w:proofErr w:type="gramEnd"/>
      <w:r>
        <w:rPr>
          <w:rFonts w:ascii="Times New Roman" w:hAnsi="Times New Roman" w:cs="Times New Roman"/>
          <w:sz w:val="28"/>
          <w:szCs w:val="28"/>
        </w:rPr>
        <w:t>сли</w:t>
      </w:r>
      <w:proofErr w:type="spellEnd"/>
      <w:r>
        <w:rPr>
          <w:rFonts w:ascii="Times New Roman" w:hAnsi="Times New Roman" w:cs="Times New Roman"/>
          <w:sz w:val="28"/>
          <w:szCs w:val="28"/>
        </w:rPr>
        <w:t xml:space="preserve"> создать структурированную технологическую карту о способах англочтения, больше людей смогут начать читать произведения в оригинале, а это в свою очередь приведет к </w:t>
      </w:r>
      <w:r w:rsidR="000C0ADA">
        <w:rPr>
          <w:rFonts w:ascii="Times New Roman" w:hAnsi="Times New Roman" w:cs="Times New Roman"/>
          <w:sz w:val="28"/>
          <w:szCs w:val="28"/>
        </w:rPr>
        <w:br/>
      </w:r>
      <w:r>
        <w:rPr>
          <w:rFonts w:ascii="Times New Roman" w:hAnsi="Times New Roman" w:cs="Times New Roman"/>
          <w:sz w:val="28"/>
          <w:szCs w:val="28"/>
        </w:rPr>
        <w:t>повышению качества знаний английского языка.</w:t>
      </w:r>
    </w:p>
    <w:p w:rsidR="00A34735" w:rsidRDefault="00A34735" w:rsidP="004D115A">
      <w:pPr>
        <w:spacing w:after="0" w:line="360" w:lineRule="auto"/>
        <w:ind w:firstLine="709"/>
        <w:jc w:val="both"/>
        <w:rPr>
          <w:rFonts w:ascii="Times New Roman" w:hAnsi="Times New Roman" w:cs="Times New Roman"/>
          <w:sz w:val="28"/>
        </w:rPr>
      </w:pPr>
      <w:r>
        <w:rPr>
          <w:rStyle w:val="a5"/>
          <w:rFonts w:ascii="Times New Roman" w:hAnsi="Times New Roman" w:cs="Times New Roman"/>
          <w:sz w:val="28"/>
          <w:szCs w:val="28"/>
        </w:rPr>
        <w:t>Цель</w:t>
      </w:r>
      <w:r w:rsidRPr="00ED57A8">
        <w:rPr>
          <w:rStyle w:val="a5"/>
          <w:rFonts w:ascii="Times New Roman" w:hAnsi="Times New Roman" w:cs="Times New Roman"/>
          <w:sz w:val="28"/>
          <w:szCs w:val="28"/>
        </w:rPr>
        <w:t xml:space="preserve">: </w:t>
      </w:r>
      <w:r>
        <w:rPr>
          <w:rStyle w:val="a5"/>
          <w:rFonts w:ascii="Times New Roman" w:hAnsi="Times New Roman" w:cs="Times New Roman"/>
          <w:b w:val="0"/>
          <w:sz w:val="28"/>
          <w:szCs w:val="28"/>
        </w:rPr>
        <w:t xml:space="preserve">исследование простых способов, чтобы </w:t>
      </w:r>
      <w:r w:rsidRPr="008F01AC">
        <w:rPr>
          <w:rStyle w:val="a5"/>
          <w:rFonts w:ascii="Times New Roman" w:hAnsi="Times New Roman" w:cs="Times New Roman"/>
          <w:b w:val="0"/>
          <w:sz w:val="28"/>
          <w:szCs w:val="28"/>
        </w:rPr>
        <w:t xml:space="preserve"> научиться воспринимать большие объемы текста на английском языке</w:t>
      </w:r>
      <w:r>
        <w:rPr>
          <w:rStyle w:val="a5"/>
          <w:rFonts w:ascii="Times New Roman" w:hAnsi="Times New Roman" w:cs="Times New Roman"/>
          <w:b w:val="0"/>
          <w:sz w:val="28"/>
          <w:szCs w:val="28"/>
        </w:rPr>
        <w:t>.</w:t>
      </w:r>
      <w:r w:rsidRPr="008F01AC">
        <w:rPr>
          <w:rFonts w:ascii="Times New Roman" w:hAnsi="Times New Roman" w:cs="Times New Roman"/>
          <w:b/>
          <w:sz w:val="28"/>
          <w:szCs w:val="28"/>
        </w:rPr>
        <w:br/>
      </w:r>
      <w:r w:rsidRPr="006C0230">
        <w:rPr>
          <w:rFonts w:ascii="Times New Roman" w:hAnsi="Times New Roman" w:cs="Times New Roman"/>
          <w:sz w:val="28"/>
          <w:szCs w:val="28"/>
        </w:rPr>
        <w:t xml:space="preserve">     Для достижения данной цели были поставлены </w:t>
      </w:r>
      <w:proofErr w:type="spellStart"/>
      <w:r w:rsidRPr="006C0230">
        <w:rPr>
          <w:rFonts w:ascii="Times New Roman" w:hAnsi="Times New Roman" w:cs="Times New Roman"/>
          <w:sz w:val="28"/>
          <w:szCs w:val="28"/>
        </w:rPr>
        <w:t>следующие</w:t>
      </w:r>
      <w:r>
        <w:rPr>
          <w:rFonts w:ascii="Times New Roman" w:hAnsi="Times New Roman" w:cs="Times New Roman"/>
          <w:b/>
          <w:sz w:val="28"/>
          <w:szCs w:val="28"/>
        </w:rPr>
        <w:t>з</w:t>
      </w:r>
      <w:r w:rsidR="00D41174">
        <w:rPr>
          <w:rFonts w:ascii="Times New Roman" w:hAnsi="Times New Roman" w:cs="Times New Roman"/>
          <w:b/>
          <w:sz w:val="28"/>
          <w:szCs w:val="28"/>
        </w:rPr>
        <w:t>адачи</w:t>
      </w:r>
      <w:proofErr w:type="spellEnd"/>
      <w:r>
        <w:rPr>
          <w:rFonts w:ascii="Times New Roman" w:hAnsi="Times New Roman" w:cs="Times New Roman"/>
          <w:b/>
          <w:sz w:val="28"/>
          <w:szCs w:val="28"/>
        </w:rPr>
        <w:t>:</w:t>
      </w:r>
      <w:proofErr w:type="gramStart"/>
      <w:r>
        <w:rPr>
          <w:rFonts w:ascii="Times New Roman" w:hAnsi="Times New Roman" w:cs="Times New Roman"/>
          <w:sz w:val="28"/>
          <w:szCs w:val="28"/>
        </w:rPr>
        <w:br/>
      </w:r>
      <w:r>
        <w:rPr>
          <w:rFonts w:ascii="Times New Roman" w:hAnsi="Times New Roman" w:cs="Times New Roman"/>
          <w:sz w:val="28"/>
        </w:rPr>
        <w:t>-</w:t>
      </w:r>
      <w:proofErr w:type="gramEnd"/>
      <w:r>
        <w:rPr>
          <w:rFonts w:ascii="Times New Roman" w:hAnsi="Times New Roman" w:cs="Times New Roman"/>
          <w:sz w:val="28"/>
        </w:rPr>
        <w:t>изучить литературные источники;</w:t>
      </w:r>
    </w:p>
    <w:p w:rsidR="00A34735" w:rsidRDefault="00A34735" w:rsidP="004D115A">
      <w:pPr>
        <w:spacing w:after="0" w:line="360" w:lineRule="auto"/>
        <w:ind w:firstLine="709"/>
        <w:jc w:val="both"/>
        <w:rPr>
          <w:rFonts w:ascii="Times New Roman" w:hAnsi="Times New Roman" w:cs="Times New Roman"/>
          <w:sz w:val="28"/>
        </w:rPr>
      </w:pPr>
      <w:r>
        <w:rPr>
          <w:rFonts w:ascii="Times New Roman" w:hAnsi="Times New Roman" w:cs="Times New Roman"/>
          <w:sz w:val="28"/>
        </w:rPr>
        <w:t>-изучить суть понятия «англочтение»;</w:t>
      </w:r>
    </w:p>
    <w:p w:rsidR="00A34735" w:rsidRDefault="00A34735" w:rsidP="004D115A">
      <w:pPr>
        <w:spacing w:after="0" w:line="360" w:lineRule="auto"/>
        <w:ind w:firstLine="709"/>
        <w:jc w:val="both"/>
        <w:rPr>
          <w:rFonts w:ascii="Times New Roman" w:hAnsi="Times New Roman" w:cs="Times New Roman"/>
          <w:sz w:val="28"/>
        </w:rPr>
      </w:pPr>
      <w:r>
        <w:rPr>
          <w:rFonts w:ascii="Times New Roman" w:hAnsi="Times New Roman" w:cs="Times New Roman"/>
          <w:sz w:val="28"/>
        </w:rPr>
        <w:t>-проанализировать теоретические материалы по данной теме;</w:t>
      </w:r>
      <w:proofErr w:type="gramStart"/>
      <w:r>
        <w:rPr>
          <w:rFonts w:ascii="Times New Roman" w:hAnsi="Times New Roman" w:cs="Times New Roman"/>
          <w:sz w:val="28"/>
        </w:rPr>
        <w:br/>
        <w:t>-</w:t>
      </w:r>
      <w:proofErr w:type="gramEnd"/>
      <w:r>
        <w:rPr>
          <w:rFonts w:ascii="Times New Roman" w:hAnsi="Times New Roman" w:cs="Times New Roman"/>
          <w:sz w:val="28"/>
        </w:rPr>
        <w:t>рассмотреть способы и принципы англочтения;</w:t>
      </w:r>
    </w:p>
    <w:p w:rsidR="00A34735" w:rsidRDefault="00A34735" w:rsidP="004D115A">
      <w:pPr>
        <w:spacing w:after="0" w:line="360" w:lineRule="auto"/>
        <w:ind w:firstLine="709"/>
        <w:jc w:val="both"/>
        <w:rPr>
          <w:rFonts w:ascii="Times New Roman" w:hAnsi="Times New Roman" w:cs="Times New Roman"/>
          <w:sz w:val="28"/>
        </w:rPr>
      </w:pPr>
      <w:r>
        <w:rPr>
          <w:rFonts w:ascii="Times New Roman" w:hAnsi="Times New Roman" w:cs="Times New Roman"/>
          <w:sz w:val="28"/>
        </w:rPr>
        <w:t>-составить анкету-вопросник для выявления отношения школьников к чтению на английском языке;</w:t>
      </w:r>
    </w:p>
    <w:p w:rsidR="00A34735" w:rsidRDefault="00A34735" w:rsidP="004D115A">
      <w:pPr>
        <w:spacing w:after="0" w:line="360" w:lineRule="auto"/>
        <w:ind w:firstLine="709"/>
        <w:jc w:val="both"/>
        <w:rPr>
          <w:rFonts w:ascii="Times New Roman" w:hAnsi="Times New Roman" w:cs="Times New Roman"/>
          <w:sz w:val="28"/>
        </w:rPr>
      </w:pPr>
      <w:r>
        <w:rPr>
          <w:rFonts w:ascii="Times New Roman" w:hAnsi="Times New Roman" w:cs="Times New Roman"/>
          <w:sz w:val="28"/>
        </w:rPr>
        <w:t>-провести анкетирование среди учащихся и проанализировать полученные ответы;</w:t>
      </w:r>
    </w:p>
    <w:p w:rsidR="00A34735" w:rsidRDefault="00A34735" w:rsidP="004D115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-составить технологическую карту чтения крупноформатных произведений.</w:t>
      </w:r>
      <w:r>
        <w:rPr>
          <w:rFonts w:ascii="Times New Roman" w:hAnsi="Times New Roman" w:cs="Times New Roman"/>
          <w:sz w:val="28"/>
        </w:rPr>
        <w:br/>
      </w:r>
      <w:r w:rsidRPr="009E362C">
        <w:rPr>
          <w:rFonts w:ascii="Times New Roman" w:hAnsi="Times New Roman" w:cs="Times New Roman"/>
          <w:b/>
          <w:sz w:val="28"/>
        </w:rPr>
        <w:t xml:space="preserve">Новизна </w:t>
      </w:r>
      <w:r w:rsidR="00D41174">
        <w:rPr>
          <w:rFonts w:ascii="Times New Roman" w:hAnsi="Times New Roman" w:cs="Times New Roman"/>
          <w:sz w:val="28"/>
        </w:rPr>
        <w:t>заключается в том</w:t>
      </w:r>
      <w:r>
        <w:rPr>
          <w:rFonts w:ascii="Times New Roman" w:hAnsi="Times New Roman" w:cs="Times New Roman"/>
          <w:sz w:val="28"/>
        </w:rPr>
        <w:t xml:space="preserve">, что создается наглядный алгоритм действий </w:t>
      </w:r>
      <w:proofErr w:type="gramStart"/>
      <w:r>
        <w:rPr>
          <w:rFonts w:ascii="Times New Roman" w:hAnsi="Times New Roman" w:cs="Times New Roman"/>
          <w:sz w:val="28"/>
        </w:rPr>
        <w:t>при</w:t>
      </w:r>
      <w:proofErr w:type="gramEnd"/>
      <w:r>
        <w:rPr>
          <w:rFonts w:ascii="Times New Roman" w:hAnsi="Times New Roman" w:cs="Times New Roman"/>
          <w:sz w:val="28"/>
        </w:rPr>
        <w:t xml:space="preserve"> чтение иностранного текста, который может быть использован для подгот</w:t>
      </w:r>
      <w:r w:rsidR="00E97125">
        <w:rPr>
          <w:rFonts w:ascii="Times New Roman" w:hAnsi="Times New Roman" w:cs="Times New Roman"/>
          <w:sz w:val="28"/>
        </w:rPr>
        <w:t>овки к ОГЭ по английскому языку</w:t>
      </w:r>
      <w:r>
        <w:rPr>
          <w:rFonts w:ascii="Times New Roman" w:hAnsi="Times New Roman" w:cs="Times New Roman"/>
          <w:sz w:val="28"/>
        </w:rPr>
        <w:t>, а та</w:t>
      </w:r>
      <w:r w:rsidR="00E97125">
        <w:rPr>
          <w:rFonts w:ascii="Times New Roman" w:hAnsi="Times New Roman" w:cs="Times New Roman"/>
          <w:sz w:val="28"/>
        </w:rPr>
        <w:t>к</w:t>
      </w:r>
      <w:r>
        <w:rPr>
          <w:rFonts w:ascii="Times New Roman" w:hAnsi="Times New Roman" w:cs="Times New Roman"/>
          <w:sz w:val="28"/>
        </w:rPr>
        <w:t xml:space="preserve"> же для собственного самообразования и досуга.</w:t>
      </w:r>
    </w:p>
    <w:p w:rsidR="00A34735" w:rsidRPr="009E362C" w:rsidRDefault="00A34735" w:rsidP="004D115A">
      <w:pPr>
        <w:spacing w:after="0" w:line="360" w:lineRule="auto"/>
        <w:ind w:firstLine="709"/>
        <w:jc w:val="both"/>
        <w:rPr>
          <w:rFonts w:ascii="Times New Roman" w:hAnsi="Times New Roman" w:cs="Times New Roman"/>
          <w:sz w:val="28"/>
        </w:rPr>
      </w:pPr>
      <w:r w:rsidRPr="009E362C">
        <w:rPr>
          <w:rFonts w:ascii="Times New Roman" w:hAnsi="Times New Roman" w:cs="Times New Roman"/>
          <w:b/>
          <w:sz w:val="28"/>
        </w:rPr>
        <w:lastRenderedPageBreak/>
        <w:t>Практическая значимость</w:t>
      </w:r>
      <w:r>
        <w:rPr>
          <w:rFonts w:ascii="Times New Roman" w:hAnsi="Times New Roman" w:cs="Times New Roman"/>
          <w:sz w:val="28"/>
        </w:rPr>
        <w:t xml:space="preserve"> данной работы в том, что изученный материал можно широко применять всем, кто интересуется зарубежной литературой в</w:t>
      </w:r>
      <w:r w:rsidR="00D30328">
        <w:rPr>
          <w:rFonts w:ascii="Times New Roman" w:hAnsi="Times New Roman" w:cs="Times New Roman"/>
          <w:sz w:val="28"/>
        </w:rPr>
        <w:br/>
      </w:r>
      <w:r>
        <w:rPr>
          <w:rFonts w:ascii="Times New Roman" w:hAnsi="Times New Roman" w:cs="Times New Roman"/>
          <w:sz w:val="28"/>
        </w:rPr>
        <w:t xml:space="preserve"> целях обогащения словарного запаса, для расширения своего кругозора, для</w:t>
      </w:r>
      <w:r w:rsidR="00D30328">
        <w:rPr>
          <w:rFonts w:ascii="Times New Roman" w:hAnsi="Times New Roman" w:cs="Times New Roman"/>
          <w:sz w:val="28"/>
        </w:rPr>
        <w:br/>
      </w:r>
      <w:r>
        <w:rPr>
          <w:rFonts w:ascii="Times New Roman" w:hAnsi="Times New Roman" w:cs="Times New Roman"/>
          <w:sz w:val="28"/>
        </w:rPr>
        <w:t>повышения уровня знания английского языка, или хочет связать свою жизнь с профессией переводчика.</w:t>
      </w:r>
    </w:p>
    <w:p w:rsidR="005B63C9" w:rsidRDefault="00A45F5C" w:rsidP="004D11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данного исследования были применены такие </w:t>
      </w:r>
      <w:r w:rsidRPr="00A45F5C">
        <w:rPr>
          <w:rFonts w:ascii="Times New Roman" w:hAnsi="Times New Roman" w:cs="Times New Roman"/>
          <w:b/>
          <w:sz w:val="28"/>
          <w:szCs w:val="28"/>
        </w:rPr>
        <w:t>методы</w:t>
      </w:r>
      <w:r>
        <w:rPr>
          <w:rFonts w:ascii="Times New Roman" w:hAnsi="Times New Roman" w:cs="Times New Roman"/>
          <w:sz w:val="28"/>
          <w:szCs w:val="28"/>
        </w:rPr>
        <w:t>, как индукция, анкетирование, морфологический анализ и абстрагирование.</w:t>
      </w:r>
    </w:p>
    <w:p w:rsidR="005E3032" w:rsidRDefault="00A34735" w:rsidP="00191AFA">
      <w:pPr>
        <w:spacing w:line="360" w:lineRule="auto"/>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5E3032" w:rsidRDefault="005E3032" w:rsidP="00191AFA">
      <w:pPr>
        <w:spacing w:line="360" w:lineRule="auto"/>
        <w:jc w:val="both"/>
        <w:rPr>
          <w:rFonts w:ascii="Times New Roman" w:hAnsi="Times New Roman" w:cs="Times New Roman"/>
          <w:sz w:val="28"/>
          <w:szCs w:val="28"/>
        </w:rPr>
      </w:pPr>
    </w:p>
    <w:p w:rsidR="005E3032" w:rsidRDefault="005E3032" w:rsidP="00191AFA">
      <w:pPr>
        <w:spacing w:line="360" w:lineRule="auto"/>
        <w:jc w:val="both"/>
        <w:rPr>
          <w:rFonts w:ascii="Times New Roman" w:hAnsi="Times New Roman" w:cs="Times New Roman"/>
          <w:sz w:val="28"/>
          <w:szCs w:val="28"/>
        </w:rPr>
      </w:pPr>
    </w:p>
    <w:p w:rsidR="005E3032" w:rsidRDefault="005E3032" w:rsidP="00191AFA">
      <w:pPr>
        <w:spacing w:line="360" w:lineRule="auto"/>
        <w:jc w:val="both"/>
        <w:rPr>
          <w:rFonts w:ascii="Times New Roman" w:hAnsi="Times New Roman" w:cs="Times New Roman"/>
          <w:sz w:val="28"/>
          <w:szCs w:val="28"/>
        </w:rPr>
      </w:pPr>
    </w:p>
    <w:p w:rsidR="005E3032" w:rsidRDefault="005E3032"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5E3032" w:rsidRDefault="005E3032" w:rsidP="00191AFA">
      <w:pPr>
        <w:spacing w:line="360" w:lineRule="auto"/>
        <w:jc w:val="both"/>
        <w:rPr>
          <w:rFonts w:ascii="Times New Roman" w:hAnsi="Times New Roman" w:cs="Times New Roman"/>
          <w:sz w:val="28"/>
          <w:szCs w:val="28"/>
        </w:rPr>
      </w:pPr>
    </w:p>
    <w:p w:rsidR="00A45F5C" w:rsidRPr="007B5AD5" w:rsidRDefault="00A45F5C" w:rsidP="00191AFA">
      <w:pPr>
        <w:spacing w:line="360" w:lineRule="auto"/>
        <w:jc w:val="both"/>
        <w:rPr>
          <w:rFonts w:ascii="Times New Roman" w:hAnsi="Times New Roman" w:cs="Times New Roman"/>
          <w:b/>
          <w:sz w:val="28"/>
          <w:szCs w:val="28"/>
        </w:rPr>
      </w:pPr>
    </w:p>
    <w:p w:rsidR="00A34735" w:rsidRPr="00D30328" w:rsidRDefault="00A34735" w:rsidP="004D115A">
      <w:pPr>
        <w:spacing w:line="360" w:lineRule="auto"/>
        <w:ind w:firstLine="709"/>
        <w:jc w:val="both"/>
        <w:rPr>
          <w:rFonts w:ascii="Times New Roman" w:hAnsi="Times New Roman" w:cs="Times New Roman"/>
          <w:sz w:val="28"/>
          <w:szCs w:val="28"/>
        </w:rPr>
      </w:pPr>
      <w:r w:rsidRPr="002B5D8A">
        <w:rPr>
          <w:rStyle w:val="10"/>
          <w:rFonts w:ascii="Times New Roman" w:hAnsi="Times New Roman" w:cs="Times New Roman"/>
          <w:b w:val="0"/>
          <w:color w:val="auto"/>
        </w:rPr>
        <w:lastRenderedPageBreak/>
        <w:t>Глава 1 «Особенности англочтения как способа изучения английского языка».</w:t>
      </w:r>
      <w:r w:rsidR="00D30328" w:rsidRPr="002B5D8A">
        <w:rPr>
          <w:rStyle w:val="10"/>
          <w:rFonts w:ascii="Times New Roman" w:hAnsi="Times New Roman" w:cs="Times New Roman"/>
          <w:b w:val="0"/>
          <w:color w:val="auto"/>
        </w:rPr>
        <w:br/>
      </w:r>
      <w:r w:rsidR="00D41174" w:rsidRPr="002B5D8A">
        <w:rPr>
          <w:rFonts w:ascii="Times New Roman" w:hAnsi="Times New Roman" w:cs="Times New Roman"/>
          <w:sz w:val="28"/>
          <w:szCs w:val="28"/>
        </w:rPr>
        <w:t>1</w:t>
      </w:r>
      <w:r w:rsidR="00D41174" w:rsidRPr="002B5D8A">
        <w:rPr>
          <w:rStyle w:val="10"/>
          <w:rFonts w:ascii="Times New Roman" w:hAnsi="Times New Roman" w:cs="Times New Roman"/>
          <w:b w:val="0"/>
          <w:color w:val="auto"/>
        </w:rPr>
        <w:t>.1</w:t>
      </w:r>
      <w:r w:rsidRPr="002B5D8A">
        <w:rPr>
          <w:rStyle w:val="10"/>
          <w:rFonts w:ascii="Times New Roman" w:hAnsi="Times New Roman" w:cs="Times New Roman"/>
          <w:b w:val="0"/>
          <w:color w:val="auto"/>
        </w:rPr>
        <w:t>«Способы</w:t>
      </w:r>
      <w:r w:rsidR="00D41174" w:rsidRPr="002B5D8A">
        <w:rPr>
          <w:rStyle w:val="10"/>
          <w:rFonts w:ascii="Times New Roman" w:hAnsi="Times New Roman" w:cs="Times New Roman"/>
          <w:b w:val="0"/>
          <w:color w:val="auto"/>
        </w:rPr>
        <w:t xml:space="preserve"> изучения </w:t>
      </w:r>
      <w:r w:rsidRPr="002B5D8A">
        <w:rPr>
          <w:rStyle w:val="10"/>
          <w:rFonts w:ascii="Times New Roman" w:hAnsi="Times New Roman" w:cs="Times New Roman"/>
          <w:b w:val="0"/>
          <w:color w:val="auto"/>
        </w:rPr>
        <w:t>английского языка»</w:t>
      </w:r>
      <w:r w:rsidRPr="007B5AD5">
        <w:rPr>
          <w:rStyle w:val="10"/>
        </w:rPr>
        <w:br/>
      </w:r>
      <w:r w:rsidRPr="00D30328">
        <w:rPr>
          <w:rFonts w:ascii="Times New Roman" w:hAnsi="Times New Roman" w:cs="Times New Roman"/>
          <w:color w:val="000000"/>
          <w:sz w:val="28"/>
          <w:szCs w:val="28"/>
          <w:shd w:val="clear" w:color="auto" w:fill="FFFFFF"/>
        </w:rPr>
        <w:t>Изучение нового языка — дело сложное и имеет индивидуальные особенности. В то время как одни бьются головой об стену, пытаясь зазубрить хотя бы «</w:t>
      </w:r>
      <w:proofErr w:type="spellStart"/>
      <w:r w:rsidRPr="00D30328">
        <w:rPr>
          <w:rFonts w:ascii="Times New Roman" w:hAnsi="Times New Roman" w:cs="Times New Roman"/>
          <w:color w:val="000000"/>
          <w:sz w:val="28"/>
          <w:szCs w:val="28"/>
          <w:shd w:val="clear" w:color="auto" w:fill="FFFFFF"/>
        </w:rPr>
        <w:t>mynameisVasya</w:t>
      </w:r>
      <w:proofErr w:type="spellEnd"/>
      <w:r w:rsidRPr="00D30328">
        <w:rPr>
          <w:rFonts w:ascii="Times New Roman" w:hAnsi="Times New Roman" w:cs="Times New Roman"/>
          <w:color w:val="000000"/>
          <w:sz w:val="28"/>
          <w:szCs w:val="28"/>
          <w:shd w:val="clear" w:color="auto" w:fill="FFFFFF"/>
        </w:rPr>
        <w:t>», другие уже легко читают Гамлета в оригинале и непринужденно общаются с иностранцами. Почему им так легко дается процесс обучения? Есть ли какие-то особые секреты освоения иностранного языка?</w:t>
      </w:r>
      <w:r w:rsidRPr="00D30328">
        <w:rPr>
          <w:rFonts w:ascii="Times New Roman" w:hAnsi="Times New Roman" w:cs="Times New Roman"/>
          <w:color w:val="000000"/>
          <w:sz w:val="28"/>
          <w:szCs w:val="28"/>
        </w:rPr>
        <w:t xml:space="preserve"> Когда кто-то говорит, что он неспособен выучить новый язык, то хочется в ответ </w:t>
      </w:r>
      <w:proofErr w:type="spellStart"/>
      <w:r w:rsidRPr="00D30328">
        <w:rPr>
          <w:rFonts w:ascii="Times New Roman" w:hAnsi="Times New Roman" w:cs="Times New Roman"/>
          <w:color w:val="000000"/>
          <w:sz w:val="28"/>
          <w:szCs w:val="28"/>
        </w:rPr>
        <w:t>возразить</w:t>
      </w:r>
      <w:proofErr w:type="gramStart"/>
      <w:r w:rsidRPr="00D30328">
        <w:rPr>
          <w:rFonts w:ascii="Times New Roman" w:hAnsi="Times New Roman" w:cs="Times New Roman"/>
          <w:color w:val="000000"/>
          <w:sz w:val="28"/>
          <w:szCs w:val="28"/>
        </w:rPr>
        <w:t>.Л</w:t>
      </w:r>
      <w:proofErr w:type="gramEnd"/>
      <w:r w:rsidRPr="00D30328">
        <w:rPr>
          <w:rFonts w:ascii="Times New Roman" w:hAnsi="Times New Roman" w:cs="Times New Roman"/>
          <w:color w:val="000000"/>
          <w:sz w:val="28"/>
          <w:szCs w:val="28"/>
        </w:rPr>
        <w:t>юбой</w:t>
      </w:r>
      <w:proofErr w:type="spellEnd"/>
      <w:r w:rsidRPr="00D30328">
        <w:rPr>
          <w:rFonts w:ascii="Times New Roman" w:hAnsi="Times New Roman" w:cs="Times New Roman"/>
          <w:color w:val="000000"/>
          <w:sz w:val="28"/>
          <w:szCs w:val="28"/>
        </w:rPr>
        <w:t xml:space="preserve"> человек может выучить новый язык. Эта способность вшита в наш мозг с самого рождения. Именно благодаря </w:t>
      </w:r>
      <w:proofErr w:type="gramStart"/>
      <w:r w:rsidRPr="00D30328">
        <w:rPr>
          <w:rFonts w:ascii="Times New Roman" w:hAnsi="Times New Roman" w:cs="Times New Roman"/>
          <w:color w:val="000000"/>
          <w:sz w:val="28"/>
          <w:szCs w:val="28"/>
        </w:rPr>
        <w:t>ей</w:t>
      </w:r>
      <w:proofErr w:type="gramEnd"/>
      <w:r w:rsidRPr="00D30328">
        <w:rPr>
          <w:rFonts w:ascii="Times New Roman" w:hAnsi="Times New Roman" w:cs="Times New Roman"/>
          <w:color w:val="000000"/>
          <w:sz w:val="28"/>
          <w:szCs w:val="28"/>
        </w:rPr>
        <w:t xml:space="preserve"> мы неосознанно и естественно осваиваем свой родной язык. Более того, будучи помещенными в соответствующую языковую среду, дети без всякого напряжения способны освоить и иностранный язык. Рассмотрим несколько способов изучения иностранного языка:</w:t>
      </w:r>
    </w:p>
    <w:p w:rsidR="00A34735" w:rsidRDefault="00A34735" w:rsidP="004D115A">
      <w:pPr>
        <w:pStyle w:val="a7"/>
        <w:shd w:val="clear" w:color="auto" w:fill="FFFFFF"/>
        <w:spacing w:before="0" w:beforeAutospacing="0" w:after="0" w:afterAutospacing="0" w:line="360" w:lineRule="auto"/>
        <w:ind w:firstLine="709"/>
        <w:jc w:val="both"/>
        <w:rPr>
          <w:b/>
          <w:color w:val="000000"/>
          <w:sz w:val="28"/>
          <w:szCs w:val="28"/>
        </w:rPr>
      </w:pPr>
      <w:r w:rsidRPr="00A17BDD">
        <w:rPr>
          <w:b/>
          <w:color w:val="000000" w:themeColor="text1"/>
          <w:sz w:val="28"/>
          <w:szCs w:val="28"/>
          <w:bdr w:val="none" w:sz="0" w:space="0" w:color="auto" w:frame="1"/>
        </w:rPr>
        <w:t>1.Изучение языка в группе</w:t>
      </w:r>
      <w:r>
        <w:rPr>
          <w:b/>
          <w:color w:val="000000" w:themeColor="text1"/>
          <w:sz w:val="28"/>
          <w:szCs w:val="28"/>
          <w:bdr w:val="none" w:sz="0" w:space="0" w:color="auto" w:frame="1"/>
        </w:rPr>
        <w:t>.</w:t>
      </w:r>
    </w:p>
    <w:p w:rsidR="00A34735" w:rsidRPr="00A17BDD" w:rsidRDefault="00A34735" w:rsidP="004D115A">
      <w:pPr>
        <w:pStyle w:val="a7"/>
        <w:shd w:val="clear" w:color="auto" w:fill="FFFFFF"/>
        <w:spacing w:before="0" w:beforeAutospacing="0" w:after="0" w:afterAutospacing="0" w:line="360" w:lineRule="auto"/>
        <w:ind w:firstLine="709"/>
        <w:jc w:val="both"/>
        <w:rPr>
          <w:b/>
          <w:color w:val="000000"/>
          <w:sz w:val="28"/>
          <w:szCs w:val="28"/>
        </w:rPr>
      </w:pPr>
      <w:r w:rsidRPr="001030EA">
        <w:rPr>
          <w:color w:val="000000"/>
          <w:sz w:val="28"/>
          <w:szCs w:val="28"/>
        </w:rPr>
        <w:t>Знакомство с иностранным языком у нас</w:t>
      </w:r>
      <w:r>
        <w:rPr>
          <w:color w:val="000000"/>
          <w:sz w:val="28"/>
          <w:szCs w:val="28"/>
        </w:rPr>
        <w:t>, зачастую,</w:t>
      </w:r>
      <w:r w:rsidRPr="001030EA">
        <w:rPr>
          <w:color w:val="000000"/>
          <w:sz w:val="28"/>
          <w:szCs w:val="28"/>
        </w:rPr>
        <w:t xml:space="preserve"> происходит в детском саду или школе. И здесь же нам представляется первая методика обучения английскому языку – групповые занятия.</w:t>
      </w:r>
    </w:p>
    <w:p w:rsidR="00A34735" w:rsidRDefault="00A34735" w:rsidP="004D115A">
      <w:pPr>
        <w:pStyle w:val="a7"/>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1030EA">
        <w:rPr>
          <w:color w:val="000000"/>
          <w:sz w:val="28"/>
          <w:szCs w:val="28"/>
        </w:rPr>
        <w:t>Схема работы здесь проста: учитель объясняет материал и закрепляет его заданиями для пар/групп, изредка персонально работая с каждым учеником. С детства привыкнув к такому подходу к науке, уже взрослый человек подсознательно выбирает этот метод изучения английского и идет записываться на групповой курс. Однако</w:t>
      </w:r>
      <w:proofErr w:type="gramStart"/>
      <w:r w:rsidRPr="001030EA">
        <w:rPr>
          <w:color w:val="000000"/>
          <w:sz w:val="28"/>
          <w:szCs w:val="28"/>
        </w:rPr>
        <w:t>,</w:t>
      </w:r>
      <w:proofErr w:type="gramEnd"/>
      <w:r w:rsidRPr="001030EA">
        <w:rPr>
          <w:color w:val="000000"/>
          <w:sz w:val="28"/>
          <w:szCs w:val="28"/>
        </w:rPr>
        <w:t xml:space="preserve"> такая технология обучения имеет свои подводные камни и подходит не всем. </w:t>
      </w:r>
      <w:r>
        <w:rPr>
          <w:color w:val="000000"/>
          <w:sz w:val="28"/>
          <w:szCs w:val="28"/>
          <w:shd w:val="clear" w:color="auto" w:fill="FFFFFF"/>
        </w:rPr>
        <w:t>Э</w:t>
      </w:r>
      <w:r w:rsidRPr="001030EA">
        <w:rPr>
          <w:color w:val="000000"/>
          <w:sz w:val="28"/>
          <w:szCs w:val="28"/>
          <w:shd w:val="clear" w:color="auto" w:fill="FFFFFF"/>
        </w:rPr>
        <w:t xml:space="preserve">ффективность занятий в группах зависит от характера учащегося и интереса к занятиям. Чтобы данный метод был действенным нужен общительный ученик, опытный </w:t>
      </w:r>
      <w:proofErr w:type="spellStart"/>
      <w:r w:rsidRPr="001030EA">
        <w:rPr>
          <w:color w:val="000000"/>
          <w:sz w:val="28"/>
          <w:szCs w:val="28"/>
          <w:shd w:val="clear" w:color="auto" w:fill="FFFFFF"/>
        </w:rPr>
        <w:t>и</w:t>
      </w:r>
      <w:r w:rsidR="00B80843" w:rsidRPr="001030EA">
        <w:rPr>
          <w:color w:val="000000"/>
          <w:sz w:val="28"/>
          <w:szCs w:val="28"/>
          <w:shd w:val="clear" w:color="auto" w:fill="FFFFFF"/>
        </w:rPr>
        <w:t>способный</w:t>
      </w:r>
      <w:proofErr w:type="spellEnd"/>
      <w:r w:rsidR="00B80843" w:rsidRPr="001030EA">
        <w:rPr>
          <w:color w:val="000000"/>
          <w:sz w:val="28"/>
          <w:szCs w:val="28"/>
          <w:shd w:val="clear" w:color="auto" w:fill="FFFFFF"/>
        </w:rPr>
        <w:t xml:space="preserve"> заинтересовать предметом преподаватель, а также удачно </w:t>
      </w:r>
      <w:r w:rsidR="00B80843">
        <w:rPr>
          <w:color w:val="000000"/>
          <w:sz w:val="28"/>
          <w:szCs w:val="28"/>
          <w:shd w:val="clear" w:color="auto" w:fill="FFFFFF"/>
        </w:rPr>
        <w:br/>
        <w:t>п</w:t>
      </w:r>
      <w:r w:rsidR="00B80843" w:rsidRPr="001030EA">
        <w:rPr>
          <w:color w:val="000000"/>
          <w:sz w:val="28"/>
          <w:szCs w:val="28"/>
          <w:shd w:val="clear" w:color="auto" w:fill="FFFFFF"/>
        </w:rPr>
        <w:t>одобранный коллектив.</w:t>
      </w:r>
      <w:r w:rsidR="00F860D6" w:rsidRPr="00F860D6">
        <w:rPr>
          <w:color w:val="000000"/>
          <w:sz w:val="28"/>
          <w:szCs w:val="28"/>
          <w:shd w:val="clear" w:color="auto" w:fill="FFFFFF"/>
        </w:rPr>
        <w:t>[3]</w:t>
      </w:r>
    </w:p>
    <w:p w:rsidR="00A34735" w:rsidRPr="00A17BDD" w:rsidRDefault="00A34735" w:rsidP="004D115A">
      <w:pPr>
        <w:pStyle w:val="a7"/>
        <w:shd w:val="clear" w:color="auto" w:fill="FFFFFF"/>
        <w:spacing w:before="0" w:beforeAutospacing="0" w:after="0" w:afterAutospacing="0" w:line="360" w:lineRule="auto"/>
        <w:ind w:firstLine="709"/>
        <w:jc w:val="both"/>
        <w:textAlignment w:val="baseline"/>
        <w:rPr>
          <w:b/>
          <w:color w:val="000000"/>
          <w:sz w:val="28"/>
          <w:szCs w:val="28"/>
          <w:shd w:val="clear" w:color="auto" w:fill="FFFFFF"/>
        </w:rPr>
      </w:pPr>
      <w:r w:rsidRPr="00A17BDD">
        <w:rPr>
          <w:b/>
          <w:color w:val="000000"/>
          <w:sz w:val="28"/>
          <w:szCs w:val="28"/>
          <w:shd w:val="clear" w:color="auto" w:fill="FFFFFF"/>
        </w:rPr>
        <w:lastRenderedPageBreak/>
        <w:t>2.</w:t>
      </w:r>
      <w:r w:rsidRPr="00A17BDD">
        <w:rPr>
          <w:b/>
          <w:color w:val="000000" w:themeColor="text1"/>
          <w:sz w:val="28"/>
          <w:szCs w:val="28"/>
          <w:bdr w:val="none" w:sz="0" w:space="0" w:color="auto" w:frame="1"/>
        </w:rPr>
        <w:t>Дополнительные занятия</w:t>
      </w:r>
      <w:r>
        <w:rPr>
          <w:b/>
          <w:color w:val="000000" w:themeColor="text1"/>
          <w:sz w:val="28"/>
          <w:szCs w:val="28"/>
          <w:bdr w:val="none" w:sz="0" w:space="0" w:color="auto" w:frame="1"/>
        </w:rPr>
        <w:t xml:space="preserve"> (репетиторство)</w:t>
      </w:r>
    </w:p>
    <w:p w:rsidR="00A34735" w:rsidRPr="001030EA" w:rsidRDefault="00A34735" w:rsidP="004D115A">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030EA">
        <w:rPr>
          <w:color w:val="000000" w:themeColor="text1"/>
          <w:sz w:val="28"/>
          <w:szCs w:val="28"/>
        </w:rPr>
        <w:t>Еще один </w:t>
      </w:r>
      <w:hyperlink r:id="rId9" w:tgtFrame="_blank" w:history="1">
        <w:r w:rsidRPr="001030EA">
          <w:rPr>
            <w:rStyle w:val="a8"/>
            <w:color w:val="000000" w:themeColor="text1"/>
            <w:sz w:val="28"/>
            <w:szCs w:val="28"/>
            <w:u w:val="none"/>
            <w:bdr w:val="none" w:sz="0" w:space="0" w:color="auto" w:frame="1"/>
          </w:rPr>
          <w:t>способ</w:t>
        </w:r>
      </w:hyperlink>
      <w:r w:rsidRPr="001030EA">
        <w:rPr>
          <w:color w:val="000000" w:themeColor="text1"/>
          <w:sz w:val="28"/>
          <w:szCs w:val="28"/>
        </w:rPr>
        <w:t> изучения английского языка, знакомый со школьной скамьи. В принципе, он во всем схож с предыдущим, только лишен «коллективных» недостатков, так как</w:t>
      </w:r>
      <w:proofErr w:type="gramStart"/>
      <w:r w:rsidRPr="001030EA">
        <w:rPr>
          <w:color w:val="000000" w:themeColor="text1"/>
          <w:sz w:val="28"/>
          <w:szCs w:val="28"/>
        </w:rPr>
        <w:t>.</w:t>
      </w:r>
      <w:proofErr w:type="gramEnd"/>
      <w:r w:rsidRPr="001030EA">
        <w:rPr>
          <w:color w:val="000000" w:themeColor="text1"/>
          <w:sz w:val="28"/>
          <w:szCs w:val="28"/>
        </w:rPr>
        <w:t xml:space="preserve"> </w:t>
      </w:r>
      <w:proofErr w:type="gramStart"/>
      <w:r w:rsidRPr="001030EA">
        <w:rPr>
          <w:color w:val="000000" w:themeColor="text1"/>
          <w:sz w:val="28"/>
          <w:szCs w:val="28"/>
        </w:rPr>
        <w:t>з</w:t>
      </w:r>
      <w:proofErr w:type="gramEnd"/>
      <w:r w:rsidRPr="001030EA">
        <w:rPr>
          <w:color w:val="000000" w:themeColor="text1"/>
          <w:sz w:val="28"/>
          <w:szCs w:val="28"/>
        </w:rPr>
        <w:t>десь все внимание направленно на одного учащегося.</w:t>
      </w:r>
    </w:p>
    <w:p w:rsidR="00A34735" w:rsidRPr="00F860D6" w:rsidRDefault="00A34735" w:rsidP="004D115A">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1030EA">
        <w:rPr>
          <w:color w:val="000000" w:themeColor="text1"/>
          <w:sz w:val="28"/>
          <w:szCs w:val="28"/>
        </w:rPr>
        <w:t>Из минусов данной методики – очень высокая стоимость занятий и зависимость от квалификации репетитора. Не всем попадается хороший специалист, который может не только доступно пояснять материал, но и психологически найти с учеником общий язык. Зато, если вам повезет с подбором преподавателя, такой способ обучения будет самый эффективный. Грамотный педагог сумеет в кратчайшие сроки поставить речь и будет тщательно следить за постоянным прогрессом в языкознании.</w:t>
      </w:r>
      <w:r w:rsidR="00F860D6" w:rsidRPr="00F860D6">
        <w:rPr>
          <w:color w:val="000000" w:themeColor="text1"/>
          <w:sz w:val="28"/>
          <w:szCs w:val="28"/>
        </w:rPr>
        <w:t>[</w:t>
      </w:r>
      <w:r w:rsidR="002B5D8A">
        <w:rPr>
          <w:color w:val="000000" w:themeColor="text1"/>
          <w:sz w:val="28"/>
          <w:szCs w:val="28"/>
        </w:rPr>
        <w:t>8</w:t>
      </w:r>
      <w:r w:rsidR="00F860D6" w:rsidRPr="00F860D6">
        <w:rPr>
          <w:color w:val="000000" w:themeColor="text1"/>
          <w:sz w:val="28"/>
          <w:szCs w:val="28"/>
        </w:rPr>
        <w:t>]</w:t>
      </w:r>
    </w:p>
    <w:p w:rsidR="00A34735" w:rsidRPr="00A17BDD" w:rsidRDefault="00A34735" w:rsidP="004D115A">
      <w:pPr>
        <w:pStyle w:val="a7"/>
        <w:shd w:val="clear" w:color="auto" w:fill="FFFFFF"/>
        <w:spacing w:before="0" w:beforeAutospacing="0" w:after="0" w:afterAutospacing="0" w:line="360" w:lineRule="auto"/>
        <w:ind w:firstLine="709"/>
        <w:jc w:val="both"/>
        <w:textAlignment w:val="baseline"/>
        <w:rPr>
          <w:b/>
          <w:color w:val="000000" w:themeColor="text1"/>
          <w:sz w:val="28"/>
          <w:szCs w:val="28"/>
        </w:rPr>
      </w:pPr>
      <w:r w:rsidRPr="00A17BDD">
        <w:rPr>
          <w:b/>
          <w:color w:val="000000" w:themeColor="text1"/>
          <w:sz w:val="28"/>
          <w:szCs w:val="28"/>
        </w:rPr>
        <w:t>3.</w:t>
      </w:r>
      <w:r w:rsidRPr="00A17BDD">
        <w:rPr>
          <w:b/>
          <w:color w:val="000000" w:themeColor="text1"/>
          <w:sz w:val="28"/>
          <w:szCs w:val="28"/>
          <w:bdr w:val="none" w:sz="0" w:space="0" w:color="auto" w:frame="1"/>
        </w:rPr>
        <w:t>Языковые школы.</w:t>
      </w:r>
    </w:p>
    <w:p w:rsidR="00A34735" w:rsidRDefault="00A34735" w:rsidP="004D115A">
      <w:pPr>
        <w:pStyle w:val="a7"/>
        <w:shd w:val="clear" w:color="auto" w:fill="FFFFFF"/>
        <w:spacing w:before="0" w:beforeAutospacing="0" w:after="0" w:afterAutospacing="0" w:line="360" w:lineRule="auto"/>
        <w:ind w:firstLine="709"/>
        <w:jc w:val="both"/>
        <w:textAlignment w:val="baseline"/>
        <w:rPr>
          <w:color w:val="000000"/>
          <w:sz w:val="28"/>
          <w:szCs w:val="28"/>
        </w:rPr>
      </w:pPr>
      <w:r w:rsidRPr="001030EA">
        <w:rPr>
          <w:color w:val="000000"/>
          <w:sz w:val="28"/>
          <w:szCs w:val="28"/>
        </w:rPr>
        <w:t>Быстрые и качественные результаты дает методика изучения английского языка в иностранных языковых школах, где проводят курс интенсивного погружения в речь, культуру и традиции страны. По сути, это экспресс метод обучения, т.к. за ограниченный срок учащиеся должны проникнуться иностранной средой, и превратится в истинных британцев или американцев.</w:t>
      </w:r>
      <w:r>
        <w:rPr>
          <w:color w:val="000000"/>
          <w:sz w:val="28"/>
          <w:szCs w:val="28"/>
        </w:rPr>
        <w:br/>
        <w:t>Однако, данный способ достаточно затратный в финансовом плане.</w:t>
      </w:r>
    </w:p>
    <w:p w:rsidR="00A34735" w:rsidRPr="00A17BDD" w:rsidRDefault="00A34735" w:rsidP="004D115A">
      <w:pPr>
        <w:pStyle w:val="a7"/>
        <w:shd w:val="clear" w:color="auto" w:fill="FFFFFF"/>
        <w:spacing w:before="0" w:beforeAutospacing="0" w:after="0" w:afterAutospacing="0" w:line="360" w:lineRule="auto"/>
        <w:ind w:firstLine="709"/>
        <w:jc w:val="both"/>
        <w:textAlignment w:val="baseline"/>
        <w:rPr>
          <w:b/>
          <w:color w:val="000000"/>
          <w:sz w:val="28"/>
          <w:szCs w:val="28"/>
        </w:rPr>
      </w:pPr>
      <w:r w:rsidRPr="00A17BDD">
        <w:rPr>
          <w:b/>
          <w:color w:val="000000"/>
          <w:sz w:val="28"/>
          <w:szCs w:val="28"/>
        </w:rPr>
        <w:t>4.</w:t>
      </w:r>
      <w:r w:rsidRPr="00A17BDD">
        <w:rPr>
          <w:b/>
          <w:color w:val="000000" w:themeColor="text1"/>
          <w:sz w:val="28"/>
          <w:szCs w:val="28"/>
          <w:bdr w:val="none" w:sz="0" w:space="0" w:color="auto" w:frame="1"/>
        </w:rPr>
        <w:t>Интерактивные игры и мобильные приложения.</w:t>
      </w:r>
    </w:p>
    <w:p w:rsidR="00A34735" w:rsidRPr="00623250" w:rsidRDefault="00A34735" w:rsidP="004D115A">
      <w:pPr>
        <w:pStyle w:val="a7"/>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1030EA">
        <w:rPr>
          <w:color w:val="000000" w:themeColor="text1"/>
          <w:sz w:val="28"/>
          <w:szCs w:val="28"/>
        </w:rPr>
        <w:t xml:space="preserve">Не менее полезны в обучении инновационные технологии, в основе которых лежит игровая </w:t>
      </w:r>
      <w:proofErr w:type="spellStart"/>
      <w:r w:rsidRPr="001030EA">
        <w:rPr>
          <w:color w:val="000000" w:themeColor="text1"/>
          <w:sz w:val="28"/>
          <w:szCs w:val="28"/>
        </w:rPr>
        <w:t>методика</w:t>
      </w:r>
      <w:proofErr w:type="gramStart"/>
      <w:r w:rsidRPr="001030EA">
        <w:rPr>
          <w:color w:val="000000" w:themeColor="text1"/>
          <w:sz w:val="28"/>
          <w:szCs w:val="28"/>
        </w:rPr>
        <w:t>.Э</w:t>
      </w:r>
      <w:proofErr w:type="gramEnd"/>
      <w:r w:rsidRPr="001030EA">
        <w:rPr>
          <w:color w:val="000000" w:themeColor="text1"/>
          <w:sz w:val="28"/>
          <w:szCs w:val="28"/>
        </w:rPr>
        <w:t>лектронные</w:t>
      </w:r>
      <w:proofErr w:type="spellEnd"/>
      <w:r w:rsidRPr="001030EA">
        <w:rPr>
          <w:color w:val="000000" w:themeColor="text1"/>
          <w:sz w:val="28"/>
          <w:szCs w:val="28"/>
        </w:rPr>
        <w:t xml:space="preserve"> платформы преподносят материал в доступной форме и тщательно следят за закреплением полученной информации. Например, если вы набираете лексический запас и разучиваете карточки, мобильные приложения обязательно проверят усвоение информации по нескольким параметрам: восприятие на слух, написание и произношение.</w:t>
      </w:r>
      <w:r w:rsidRPr="001030EA">
        <w:rPr>
          <w:color w:val="000000" w:themeColor="text1"/>
          <w:sz w:val="28"/>
          <w:szCs w:val="28"/>
        </w:rPr>
        <w:br/>
      </w:r>
      <w:r w:rsidRPr="001030EA">
        <w:rPr>
          <w:color w:val="000000" w:themeColor="text1"/>
          <w:sz w:val="28"/>
          <w:szCs w:val="28"/>
          <w:shd w:val="clear" w:color="auto" w:fill="FFFFFF"/>
        </w:rPr>
        <w:t>Интерактивные приложения отличное подспорье в изучении языка, но нельзя делать ставку только на использование программ.</w:t>
      </w:r>
      <w:r w:rsidR="00F860D6" w:rsidRPr="00F860D6">
        <w:rPr>
          <w:color w:val="000000" w:themeColor="text1"/>
          <w:sz w:val="28"/>
          <w:szCs w:val="28"/>
          <w:shd w:val="clear" w:color="auto" w:fill="FFFFFF"/>
        </w:rPr>
        <w:t>[</w:t>
      </w:r>
      <w:r w:rsidR="00F860D6" w:rsidRPr="00623250">
        <w:rPr>
          <w:color w:val="000000" w:themeColor="text1"/>
          <w:sz w:val="28"/>
          <w:szCs w:val="28"/>
          <w:shd w:val="clear" w:color="auto" w:fill="FFFFFF"/>
        </w:rPr>
        <w:t>1]</w:t>
      </w:r>
    </w:p>
    <w:p w:rsidR="00A34735" w:rsidRDefault="00A34735" w:rsidP="004D115A">
      <w:pPr>
        <w:pStyle w:val="a7"/>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color w:val="000000" w:themeColor="text1"/>
          <w:sz w:val="28"/>
          <w:szCs w:val="28"/>
          <w:shd w:val="clear" w:color="auto" w:fill="FFFFFF"/>
        </w:rPr>
        <w:lastRenderedPageBreak/>
        <w:t xml:space="preserve">     Таким образом, можно сделать вывод, что существует немалое количество способ изучения иностранного языка, но  универсального не существует. Но, следует отметить, что каждый может найти для себя самый удобный и эффективный.</w:t>
      </w:r>
    </w:p>
    <w:p w:rsidR="00A34735" w:rsidRDefault="00A34735" w:rsidP="004D115A">
      <w:pPr>
        <w:spacing w:line="360" w:lineRule="auto"/>
        <w:ind w:firstLine="709"/>
        <w:jc w:val="both"/>
        <w:rPr>
          <w:rFonts w:ascii="Times New Roman" w:hAnsi="Times New Roman" w:cs="Times New Roman"/>
          <w:sz w:val="28"/>
          <w:szCs w:val="28"/>
        </w:rPr>
      </w:pPr>
    </w:p>
    <w:p w:rsidR="00A34735" w:rsidRDefault="00A34735" w:rsidP="004D115A">
      <w:pPr>
        <w:spacing w:line="360" w:lineRule="auto"/>
        <w:ind w:firstLine="709"/>
        <w:jc w:val="both"/>
        <w:rPr>
          <w:rFonts w:ascii="Times New Roman" w:hAnsi="Times New Roman" w:cs="Times New Roman"/>
          <w:sz w:val="28"/>
          <w:szCs w:val="28"/>
        </w:rPr>
      </w:pPr>
    </w:p>
    <w:p w:rsidR="00A34735" w:rsidRDefault="00A34735" w:rsidP="004D115A">
      <w:pPr>
        <w:spacing w:line="360" w:lineRule="auto"/>
        <w:ind w:firstLine="709"/>
        <w:jc w:val="both"/>
        <w:rPr>
          <w:rFonts w:ascii="Times New Roman" w:hAnsi="Times New Roman" w:cs="Times New Roman"/>
          <w:sz w:val="28"/>
          <w:szCs w:val="28"/>
        </w:rPr>
      </w:pPr>
    </w:p>
    <w:p w:rsidR="00A34735" w:rsidRDefault="00A34735" w:rsidP="00191AFA">
      <w:pPr>
        <w:spacing w:line="360" w:lineRule="auto"/>
        <w:jc w:val="both"/>
        <w:rPr>
          <w:rFonts w:ascii="Times New Roman" w:hAnsi="Times New Roman" w:cs="Times New Roman"/>
          <w:sz w:val="28"/>
          <w:szCs w:val="28"/>
        </w:rPr>
      </w:pPr>
    </w:p>
    <w:p w:rsidR="00A34735" w:rsidRDefault="00A34735" w:rsidP="00191AFA">
      <w:pPr>
        <w:spacing w:line="360" w:lineRule="auto"/>
        <w:jc w:val="both"/>
        <w:rPr>
          <w:rFonts w:ascii="Times New Roman" w:hAnsi="Times New Roman" w:cs="Times New Roman"/>
          <w:sz w:val="28"/>
          <w:szCs w:val="28"/>
        </w:rPr>
      </w:pPr>
    </w:p>
    <w:p w:rsidR="00A34735" w:rsidRDefault="00A34735" w:rsidP="00191AFA">
      <w:pPr>
        <w:spacing w:line="360" w:lineRule="auto"/>
        <w:jc w:val="both"/>
        <w:rPr>
          <w:rFonts w:ascii="Times New Roman" w:hAnsi="Times New Roman" w:cs="Times New Roman"/>
          <w:sz w:val="28"/>
          <w:szCs w:val="28"/>
        </w:rPr>
      </w:pPr>
    </w:p>
    <w:p w:rsidR="00A34735" w:rsidRDefault="00A34735" w:rsidP="00191AFA">
      <w:pPr>
        <w:spacing w:line="360" w:lineRule="auto"/>
        <w:jc w:val="both"/>
        <w:rPr>
          <w:rFonts w:ascii="Times New Roman" w:hAnsi="Times New Roman" w:cs="Times New Roman"/>
          <w:sz w:val="28"/>
          <w:szCs w:val="28"/>
        </w:rPr>
      </w:pPr>
    </w:p>
    <w:p w:rsidR="00A34735" w:rsidRDefault="00A34735" w:rsidP="00191AFA">
      <w:pPr>
        <w:spacing w:line="360" w:lineRule="auto"/>
        <w:jc w:val="both"/>
        <w:rPr>
          <w:rFonts w:ascii="Times New Roman" w:hAnsi="Times New Roman" w:cs="Times New Roman"/>
          <w:sz w:val="28"/>
          <w:szCs w:val="28"/>
        </w:rPr>
      </w:pPr>
    </w:p>
    <w:p w:rsidR="00A34735" w:rsidRDefault="00A34735" w:rsidP="00191AFA">
      <w:pPr>
        <w:spacing w:line="360" w:lineRule="auto"/>
        <w:jc w:val="both"/>
        <w:rPr>
          <w:rFonts w:ascii="Times New Roman" w:hAnsi="Times New Roman" w:cs="Times New Roman"/>
          <w:sz w:val="28"/>
          <w:szCs w:val="28"/>
        </w:rPr>
      </w:pPr>
    </w:p>
    <w:p w:rsidR="00A34735" w:rsidRDefault="00A34735"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A34735" w:rsidRDefault="0030169B" w:rsidP="00191AFA">
      <w:pPr>
        <w:spacing w:line="360" w:lineRule="auto"/>
        <w:jc w:val="both"/>
        <w:rPr>
          <w:rFonts w:ascii="Times New Roman" w:hAnsi="Times New Roman" w:cs="Times New Roman"/>
          <w:sz w:val="28"/>
          <w:szCs w:val="28"/>
        </w:rPr>
      </w:pPr>
      <w:r>
        <w:rPr>
          <w:rFonts w:ascii="Times New Roman" w:hAnsi="Times New Roman" w:cs="Times New Roman"/>
          <w:sz w:val="28"/>
          <w:szCs w:val="28"/>
        </w:rPr>
        <w:br/>
      </w:r>
    </w:p>
    <w:p w:rsidR="00B80843" w:rsidRDefault="00B80843" w:rsidP="004D115A">
      <w:pPr>
        <w:spacing w:line="360" w:lineRule="auto"/>
        <w:ind w:firstLine="709"/>
        <w:jc w:val="both"/>
        <w:rPr>
          <w:rFonts w:ascii="Times New Roman" w:hAnsi="Times New Roman" w:cs="Times New Roman"/>
          <w:sz w:val="28"/>
          <w:szCs w:val="28"/>
        </w:rPr>
      </w:pPr>
    </w:p>
    <w:p w:rsidR="00B80843" w:rsidRDefault="00B80843" w:rsidP="004D115A">
      <w:pPr>
        <w:spacing w:line="360" w:lineRule="auto"/>
        <w:ind w:firstLine="709"/>
        <w:jc w:val="both"/>
        <w:rPr>
          <w:rFonts w:ascii="Times New Roman" w:hAnsi="Times New Roman" w:cs="Times New Roman"/>
          <w:sz w:val="28"/>
          <w:szCs w:val="28"/>
        </w:rPr>
      </w:pPr>
    </w:p>
    <w:p w:rsidR="00B80843" w:rsidRDefault="00B80843" w:rsidP="004D115A">
      <w:pPr>
        <w:spacing w:line="360" w:lineRule="auto"/>
        <w:ind w:firstLine="709"/>
        <w:jc w:val="both"/>
        <w:rPr>
          <w:rFonts w:ascii="Times New Roman" w:hAnsi="Times New Roman" w:cs="Times New Roman"/>
          <w:sz w:val="28"/>
          <w:szCs w:val="28"/>
        </w:rPr>
      </w:pPr>
    </w:p>
    <w:p w:rsidR="00B80843" w:rsidRDefault="00B80843" w:rsidP="004D115A">
      <w:pPr>
        <w:spacing w:line="360" w:lineRule="auto"/>
        <w:ind w:firstLine="709"/>
        <w:jc w:val="both"/>
        <w:rPr>
          <w:rFonts w:ascii="Times New Roman" w:hAnsi="Times New Roman" w:cs="Times New Roman"/>
          <w:sz w:val="28"/>
          <w:szCs w:val="28"/>
        </w:rPr>
      </w:pPr>
    </w:p>
    <w:p w:rsidR="00B80843" w:rsidRDefault="00B80843" w:rsidP="004D115A">
      <w:pPr>
        <w:spacing w:line="360" w:lineRule="auto"/>
        <w:ind w:firstLine="709"/>
        <w:jc w:val="both"/>
        <w:rPr>
          <w:rFonts w:ascii="Times New Roman" w:hAnsi="Times New Roman" w:cs="Times New Roman"/>
          <w:sz w:val="28"/>
          <w:szCs w:val="28"/>
        </w:rPr>
      </w:pPr>
    </w:p>
    <w:p w:rsidR="00B80843" w:rsidRDefault="00B80843" w:rsidP="004D115A">
      <w:pPr>
        <w:spacing w:line="360" w:lineRule="auto"/>
        <w:ind w:firstLine="709"/>
        <w:jc w:val="both"/>
        <w:rPr>
          <w:rFonts w:ascii="Times New Roman" w:hAnsi="Times New Roman" w:cs="Times New Roman"/>
          <w:sz w:val="28"/>
          <w:szCs w:val="28"/>
        </w:rPr>
      </w:pPr>
    </w:p>
    <w:p w:rsidR="00A34735" w:rsidRPr="00D30328" w:rsidRDefault="00A34735" w:rsidP="004D115A">
      <w:pPr>
        <w:spacing w:line="360" w:lineRule="auto"/>
        <w:ind w:firstLine="709"/>
        <w:jc w:val="both"/>
        <w:rPr>
          <w:rStyle w:val="a5"/>
          <w:rFonts w:ascii="Times New Roman" w:hAnsi="Times New Roman" w:cs="Times New Roman"/>
          <w:b w:val="0"/>
          <w:bCs w:val="0"/>
          <w:sz w:val="28"/>
          <w:szCs w:val="28"/>
        </w:rPr>
      </w:pPr>
      <w:r w:rsidRPr="00D30328">
        <w:rPr>
          <w:rFonts w:ascii="Times New Roman" w:hAnsi="Times New Roman" w:cs="Times New Roman"/>
          <w:sz w:val="28"/>
          <w:szCs w:val="28"/>
        </w:rPr>
        <w:lastRenderedPageBreak/>
        <w:t>1. 2 «</w:t>
      </w:r>
      <w:r w:rsidRPr="00D30328">
        <w:rPr>
          <w:rStyle w:val="a5"/>
          <w:rFonts w:ascii="Times New Roman" w:hAnsi="Times New Roman" w:cs="Times New Roman"/>
          <w:b w:val="0"/>
          <w:sz w:val="28"/>
          <w:szCs w:val="28"/>
        </w:rPr>
        <w:t>Что такое англочтение»</w:t>
      </w:r>
    </w:p>
    <w:p w:rsidR="00A34735" w:rsidRPr="00F860D6" w:rsidRDefault="00A34735" w:rsidP="004D115A">
      <w:pPr>
        <w:pStyle w:val="a7"/>
        <w:shd w:val="clear" w:color="auto" w:fill="FFFFFF"/>
        <w:spacing w:before="0" w:beforeAutospacing="0" w:after="0" w:afterAutospacing="0" w:line="360" w:lineRule="auto"/>
        <w:ind w:firstLine="709"/>
        <w:jc w:val="both"/>
        <w:textAlignment w:val="baseline"/>
        <w:rPr>
          <w:rStyle w:val="a5"/>
          <w:b w:val="0"/>
          <w:bCs w:val="0"/>
          <w:color w:val="000000"/>
          <w:sz w:val="28"/>
          <w:szCs w:val="28"/>
        </w:rPr>
      </w:pPr>
      <w:r w:rsidRPr="00554541">
        <w:rPr>
          <w:color w:val="000000"/>
          <w:sz w:val="28"/>
          <w:szCs w:val="28"/>
        </w:rPr>
        <w:t xml:space="preserve">Чтение в оригинале на английском языке— </w:t>
      </w:r>
      <w:proofErr w:type="gramStart"/>
      <w:r w:rsidRPr="00554541">
        <w:rPr>
          <w:color w:val="000000"/>
          <w:sz w:val="28"/>
          <w:szCs w:val="28"/>
        </w:rPr>
        <w:t>эт</w:t>
      </w:r>
      <w:proofErr w:type="gramEnd"/>
      <w:r w:rsidRPr="00554541">
        <w:rPr>
          <w:color w:val="000000"/>
          <w:sz w:val="28"/>
          <w:szCs w:val="28"/>
        </w:rPr>
        <w:t>о одна из простых возможностей погрузиться в английский язык и культуру, и если делать это правильно, то можно значительно увеличить уровень владения языком. Чем больше</w:t>
      </w:r>
      <w:r>
        <w:rPr>
          <w:color w:val="000000"/>
          <w:sz w:val="28"/>
          <w:szCs w:val="28"/>
        </w:rPr>
        <w:t xml:space="preserve"> вы читаете, тем больше знаете. </w:t>
      </w:r>
      <w:r w:rsidRPr="00554541">
        <w:rPr>
          <w:color w:val="000000"/>
          <w:sz w:val="28"/>
          <w:szCs w:val="28"/>
        </w:rPr>
        <w:t xml:space="preserve"> Для начинающих подойдут легкие тексты на английском языке и адаптированная литература. Многие уверены, что данная литература неинтересна и это лишь плохое изложение художественного произведения. На самом деле, в подобных книгах меньше сложных слов и выражений, а сюжет никуда не теряется и остается прежним.</w:t>
      </w:r>
      <w:r w:rsidR="00F860D6" w:rsidRPr="00F860D6">
        <w:rPr>
          <w:color w:val="000000"/>
          <w:sz w:val="28"/>
          <w:szCs w:val="28"/>
        </w:rPr>
        <w:t>[</w:t>
      </w:r>
      <w:r w:rsidR="002B5D8A">
        <w:rPr>
          <w:color w:val="000000"/>
          <w:sz w:val="28"/>
          <w:szCs w:val="28"/>
        </w:rPr>
        <w:t>4</w:t>
      </w:r>
      <w:r w:rsidR="00F860D6" w:rsidRPr="00F860D6">
        <w:rPr>
          <w:color w:val="000000"/>
          <w:sz w:val="28"/>
          <w:szCs w:val="28"/>
        </w:rPr>
        <w:t>]</w:t>
      </w:r>
    </w:p>
    <w:p w:rsidR="00A34735" w:rsidRPr="00623250" w:rsidRDefault="00A34735" w:rsidP="004D115A">
      <w:pPr>
        <w:pStyle w:val="a7"/>
        <w:spacing w:before="0" w:beforeAutospacing="0" w:after="0" w:afterAutospacing="0" w:line="360" w:lineRule="auto"/>
        <w:ind w:firstLine="709"/>
        <w:jc w:val="both"/>
        <w:rPr>
          <w:color w:val="000000"/>
          <w:sz w:val="28"/>
          <w:szCs w:val="28"/>
        </w:rPr>
      </w:pPr>
      <w:r w:rsidRPr="00554541">
        <w:rPr>
          <w:color w:val="000000"/>
          <w:sz w:val="28"/>
          <w:szCs w:val="28"/>
        </w:rPr>
        <w:t>Чем больше слов вы знаете, тем легче вам будет изъясняться, и выражать свои мысли, и вы будете чувствовать себя комфортно в компании носителей языка. В свой словарик можно выписывать синонимичные слова, выражения, идиомы.</w:t>
      </w:r>
      <w:r w:rsidR="00F860D6" w:rsidRPr="00623250">
        <w:rPr>
          <w:color w:val="000000"/>
          <w:sz w:val="28"/>
          <w:szCs w:val="28"/>
        </w:rPr>
        <w:t>[</w:t>
      </w:r>
      <w:r w:rsidR="002B5D8A" w:rsidRPr="00623250">
        <w:rPr>
          <w:color w:val="000000"/>
          <w:sz w:val="28"/>
          <w:szCs w:val="28"/>
        </w:rPr>
        <w:t>5</w:t>
      </w:r>
      <w:r w:rsidR="00F860D6" w:rsidRPr="00623250">
        <w:rPr>
          <w:color w:val="000000"/>
          <w:sz w:val="28"/>
          <w:szCs w:val="28"/>
        </w:rPr>
        <w:t>]</w:t>
      </w:r>
    </w:p>
    <w:p w:rsidR="00A34735" w:rsidRPr="00554541" w:rsidRDefault="00A34735" w:rsidP="004D115A">
      <w:pPr>
        <w:pStyle w:val="a7"/>
        <w:spacing w:before="0" w:beforeAutospacing="0" w:after="0" w:afterAutospacing="0" w:line="360" w:lineRule="auto"/>
        <w:ind w:firstLine="709"/>
        <w:jc w:val="both"/>
        <w:rPr>
          <w:color w:val="000000"/>
          <w:sz w:val="28"/>
          <w:szCs w:val="28"/>
        </w:rPr>
      </w:pPr>
      <w:r w:rsidRPr="00554541">
        <w:rPr>
          <w:color w:val="000000"/>
          <w:sz w:val="28"/>
          <w:szCs w:val="28"/>
        </w:rPr>
        <w:t xml:space="preserve">Зачастую, если вам сложно </w:t>
      </w:r>
      <w:proofErr w:type="gramStart"/>
      <w:r w:rsidRPr="00554541">
        <w:rPr>
          <w:color w:val="000000"/>
          <w:sz w:val="28"/>
          <w:szCs w:val="28"/>
        </w:rPr>
        <w:t>сориентироваться</w:t>
      </w:r>
      <w:proofErr w:type="gramEnd"/>
      <w:r w:rsidRPr="00554541">
        <w:rPr>
          <w:color w:val="000000"/>
          <w:sz w:val="28"/>
          <w:szCs w:val="28"/>
        </w:rPr>
        <w:t xml:space="preserve"> и вы не можете вспомнить то или иное слово, то на помощь всегда приходят синонимы. Также, синонимы нужны для того, чтобы не повторяться. Например, выражение 'Я счастлив' можно перевести не только как </w:t>
      </w:r>
      <w:r w:rsidRPr="00554541">
        <w:rPr>
          <w:rStyle w:val="a9"/>
          <w:i w:val="0"/>
          <w:iCs w:val="0"/>
          <w:color w:val="000000"/>
          <w:sz w:val="28"/>
          <w:szCs w:val="28"/>
        </w:rPr>
        <w:t xml:space="preserve">'I </w:t>
      </w:r>
      <w:proofErr w:type="spellStart"/>
      <w:r w:rsidRPr="00554541">
        <w:rPr>
          <w:rStyle w:val="a9"/>
          <w:i w:val="0"/>
          <w:iCs w:val="0"/>
          <w:color w:val="000000"/>
          <w:sz w:val="28"/>
          <w:szCs w:val="28"/>
        </w:rPr>
        <w:t>amhappy</w:t>
      </w:r>
      <w:proofErr w:type="spellEnd"/>
      <w:r w:rsidRPr="00554541">
        <w:rPr>
          <w:rStyle w:val="a9"/>
          <w:i w:val="0"/>
          <w:iCs w:val="0"/>
          <w:color w:val="000000"/>
          <w:sz w:val="28"/>
          <w:szCs w:val="28"/>
        </w:rPr>
        <w:t>'</w:t>
      </w:r>
      <w:r w:rsidRPr="00554541">
        <w:rPr>
          <w:color w:val="000000"/>
          <w:sz w:val="28"/>
          <w:szCs w:val="28"/>
        </w:rPr>
        <w:t>, но и </w:t>
      </w:r>
      <w:r w:rsidRPr="00554541">
        <w:rPr>
          <w:rStyle w:val="a9"/>
          <w:i w:val="0"/>
          <w:iCs w:val="0"/>
          <w:color w:val="000000"/>
          <w:sz w:val="28"/>
          <w:szCs w:val="28"/>
        </w:rPr>
        <w:t xml:space="preserve">'I </w:t>
      </w:r>
      <w:proofErr w:type="spellStart"/>
      <w:r w:rsidRPr="00554541">
        <w:rPr>
          <w:rStyle w:val="a9"/>
          <w:i w:val="0"/>
          <w:iCs w:val="0"/>
          <w:color w:val="000000"/>
          <w:sz w:val="28"/>
          <w:szCs w:val="28"/>
        </w:rPr>
        <w:t>ampleased</w:t>
      </w:r>
      <w:proofErr w:type="spellEnd"/>
      <w:r w:rsidRPr="00554541">
        <w:rPr>
          <w:rStyle w:val="a9"/>
          <w:i w:val="0"/>
          <w:iCs w:val="0"/>
          <w:color w:val="000000"/>
          <w:sz w:val="28"/>
          <w:szCs w:val="28"/>
        </w:rPr>
        <w:t xml:space="preserve">, </w:t>
      </w:r>
      <w:proofErr w:type="spellStart"/>
      <w:r w:rsidRPr="00554541">
        <w:rPr>
          <w:rStyle w:val="a9"/>
          <w:i w:val="0"/>
          <w:iCs w:val="0"/>
          <w:color w:val="000000"/>
          <w:sz w:val="28"/>
          <w:szCs w:val="28"/>
        </w:rPr>
        <w:t>satisfied</w:t>
      </w:r>
      <w:proofErr w:type="spellEnd"/>
      <w:r w:rsidRPr="00554541">
        <w:rPr>
          <w:rStyle w:val="a9"/>
          <w:i w:val="0"/>
          <w:iCs w:val="0"/>
          <w:color w:val="000000"/>
          <w:sz w:val="28"/>
          <w:szCs w:val="28"/>
        </w:rPr>
        <w:t xml:space="preserve">, </w:t>
      </w:r>
      <w:proofErr w:type="spellStart"/>
      <w:r w:rsidRPr="00554541">
        <w:rPr>
          <w:rStyle w:val="a9"/>
          <w:i w:val="0"/>
          <w:iCs w:val="0"/>
          <w:color w:val="000000"/>
          <w:sz w:val="28"/>
          <w:szCs w:val="28"/>
        </w:rPr>
        <w:t>delighted</w:t>
      </w:r>
      <w:proofErr w:type="spellEnd"/>
      <w:r w:rsidRPr="00554541">
        <w:rPr>
          <w:rStyle w:val="a9"/>
          <w:i w:val="0"/>
          <w:iCs w:val="0"/>
          <w:color w:val="000000"/>
          <w:sz w:val="28"/>
          <w:szCs w:val="28"/>
        </w:rPr>
        <w:t>'</w:t>
      </w:r>
      <w:r w:rsidRPr="00554541">
        <w:rPr>
          <w:color w:val="000000"/>
          <w:sz w:val="28"/>
          <w:szCs w:val="28"/>
        </w:rPr>
        <w:t>.</w:t>
      </w:r>
    </w:p>
    <w:p w:rsidR="00A34735" w:rsidRPr="00F860D6" w:rsidRDefault="00A34735" w:rsidP="004D115A">
      <w:pPr>
        <w:shd w:val="clear" w:color="auto" w:fill="FFFFFF"/>
        <w:spacing w:after="0" w:line="360" w:lineRule="auto"/>
        <w:ind w:firstLine="709"/>
        <w:jc w:val="both"/>
        <w:textAlignment w:val="baseline"/>
        <w:outlineLvl w:val="2"/>
        <w:rPr>
          <w:rFonts w:ascii="Times New Roman" w:hAnsi="Times New Roman" w:cs="Times New Roman"/>
          <w:b/>
          <w:bCs/>
          <w:sz w:val="28"/>
          <w:szCs w:val="28"/>
        </w:rPr>
      </w:pPr>
      <w:r w:rsidRPr="00554541">
        <w:rPr>
          <w:rFonts w:ascii="Times New Roman" w:hAnsi="Times New Roman" w:cs="Times New Roman"/>
          <w:color w:val="000000"/>
          <w:sz w:val="28"/>
          <w:szCs w:val="28"/>
        </w:rPr>
        <w:t xml:space="preserve">Желание уметь читать англоязычную литературу в оригинале – одна из </w:t>
      </w:r>
      <w:r w:rsidRPr="00554541">
        <w:rPr>
          <w:rFonts w:ascii="Times New Roman" w:hAnsi="Times New Roman" w:cs="Times New Roman"/>
          <w:color w:val="000000" w:themeColor="text1"/>
          <w:sz w:val="28"/>
          <w:szCs w:val="28"/>
        </w:rPr>
        <w:t>причин, по которой многие люди спешат начать </w:t>
      </w:r>
      <w:hyperlink r:id="rId10" w:history="1">
        <w:r w:rsidRPr="00554541">
          <w:rPr>
            <w:rStyle w:val="a8"/>
            <w:rFonts w:ascii="Times New Roman" w:hAnsi="Times New Roman" w:cs="Times New Roman"/>
            <w:color w:val="000000" w:themeColor="text1"/>
            <w:sz w:val="28"/>
            <w:szCs w:val="28"/>
            <w:u w:val="none"/>
          </w:rPr>
          <w:t>обучение на курсах английского</w:t>
        </w:r>
      </w:hyperlink>
      <w:r w:rsidRPr="00554541">
        <w:rPr>
          <w:rFonts w:ascii="Times New Roman" w:hAnsi="Times New Roman" w:cs="Times New Roman"/>
          <w:color w:val="000000" w:themeColor="text1"/>
          <w:sz w:val="28"/>
          <w:szCs w:val="28"/>
        </w:rPr>
        <w:t>. Невероятное количество информации доступно пока только на английском языке. </w:t>
      </w:r>
      <w:proofErr w:type="spellStart"/>
      <w:proofErr w:type="gramStart"/>
      <w:r w:rsidRPr="00554541">
        <w:rPr>
          <w:rFonts w:ascii="Times New Roman" w:hAnsi="Times New Roman" w:cs="Times New Roman"/>
          <w:color w:val="000000" w:themeColor="text1"/>
          <w:sz w:val="28"/>
          <w:szCs w:val="28"/>
        </w:rPr>
        <w:t>E</w:t>
      </w:r>
      <w:proofErr w:type="gramEnd"/>
      <w:r w:rsidRPr="00554541">
        <w:rPr>
          <w:rFonts w:ascii="Times New Roman" w:hAnsi="Times New Roman" w:cs="Times New Roman"/>
          <w:color w:val="000000" w:themeColor="text1"/>
          <w:sz w:val="28"/>
          <w:szCs w:val="28"/>
        </w:rPr>
        <w:t>сли</w:t>
      </w:r>
      <w:proofErr w:type="spellEnd"/>
      <w:r w:rsidRPr="00554541">
        <w:rPr>
          <w:rFonts w:ascii="Times New Roman" w:hAnsi="Times New Roman" w:cs="Times New Roman"/>
          <w:color w:val="000000" w:themeColor="text1"/>
          <w:sz w:val="28"/>
          <w:szCs w:val="28"/>
        </w:rPr>
        <w:t xml:space="preserve"> же вы стремитесь к профессиональному и личностному росту,</w:t>
      </w:r>
      <w:r>
        <w:rPr>
          <w:rFonts w:ascii="Times New Roman" w:hAnsi="Times New Roman" w:cs="Times New Roman"/>
          <w:color w:val="000000" w:themeColor="text1"/>
          <w:sz w:val="28"/>
          <w:szCs w:val="28"/>
        </w:rPr>
        <w:t xml:space="preserve"> информация на английском языке играет для вас более важную роль</w:t>
      </w:r>
      <w:r w:rsidRPr="00554541">
        <w:rPr>
          <w:rFonts w:ascii="Times New Roman" w:hAnsi="Times New Roman" w:cs="Times New Roman"/>
          <w:color w:val="000000"/>
          <w:sz w:val="28"/>
          <w:szCs w:val="28"/>
        </w:rPr>
        <w:t>.</w:t>
      </w:r>
      <w:r w:rsidR="00F860D6" w:rsidRPr="00F860D6">
        <w:rPr>
          <w:rFonts w:ascii="Times New Roman" w:hAnsi="Times New Roman" w:cs="Times New Roman"/>
          <w:color w:val="000000"/>
          <w:sz w:val="28"/>
          <w:szCs w:val="28"/>
        </w:rPr>
        <w:t>[</w:t>
      </w:r>
      <w:r w:rsidR="002B5D8A">
        <w:rPr>
          <w:rFonts w:ascii="Times New Roman" w:hAnsi="Times New Roman" w:cs="Times New Roman"/>
          <w:color w:val="000000"/>
          <w:sz w:val="28"/>
          <w:szCs w:val="28"/>
        </w:rPr>
        <w:t>9</w:t>
      </w:r>
      <w:r w:rsidR="00F860D6" w:rsidRPr="00F860D6">
        <w:rPr>
          <w:rFonts w:ascii="Times New Roman" w:hAnsi="Times New Roman" w:cs="Times New Roman"/>
          <w:color w:val="000000"/>
          <w:sz w:val="28"/>
          <w:szCs w:val="28"/>
        </w:rPr>
        <w:t>]</w:t>
      </w:r>
    </w:p>
    <w:p w:rsidR="00A34735" w:rsidRPr="00623250" w:rsidRDefault="00A34735" w:rsidP="004D115A">
      <w:pPr>
        <w:spacing w:after="0" w:line="360" w:lineRule="auto"/>
        <w:ind w:firstLine="709"/>
        <w:jc w:val="both"/>
        <w:rPr>
          <w:rFonts w:ascii="Times New Roman" w:hAnsi="Times New Roman" w:cs="Times New Roman"/>
          <w:sz w:val="28"/>
          <w:szCs w:val="28"/>
        </w:rPr>
      </w:pPr>
      <w:r w:rsidRPr="00615228">
        <w:rPr>
          <w:rFonts w:ascii="Times New Roman" w:hAnsi="Times New Roman" w:cs="Times New Roman"/>
          <w:sz w:val="28"/>
        </w:rPr>
        <w:t>Существует два типа</w:t>
      </w:r>
      <w:r>
        <w:rPr>
          <w:rFonts w:ascii="Times New Roman" w:hAnsi="Times New Roman" w:cs="Times New Roman"/>
          <w:sz w:val="28"/>
        </w:rPr>
        <w:t xml:space="preserve"> чтения на английском языке: </w:t>
      </w:r>
      <w:proofErr w:type="spellStart"/>
      <w:r>
        <w:rPr>
          <w:rFonts w:ascii="Times New Roman" w:hAnsi="Times New Roman" w:cs="Times New Roman"/>
          <w:sz w:val="28"/>
          <w:lang w:val="en-US"/>
        </w:rPr>
        <w:t>intensivereading</w:t>
      </w:r>
      <w:proofErr w:type="spellEnd"/>
      <w:proofErr w:type="gramStart"/>
      <w:r>
        <w:rPr>
          <w:rFonts w:ascii="Times New Roman" w:hAnsi="Times New Roman" w:cs="Times New Roman"/>
          <w:sz w:val="28"/>
        </w:rPr>
        <w:t>и</w:t>
      </w:r>
      <w:proofErr w:type="gramEnd"/>
      <w:r>
        <w:rPr>
          <w:rFonts w:ascii="Times New Roman" w:hAnsi="Times New Roman" w:cs="Times New Roman"/>
          <w:sz w:val="28"/>
        </w:rPr>
        <w:t xml:space="preserve"> </w:t>
      </w:r>
      <w:proofErr w:type="spellStart"/>
      <w:r>
        <w:rPr>
          <w:rFonts w:ascii="Times New Roman" w:hAnsi="Times New Roman" w:cs="Times New Roman"/>
          <w:sz w:val="28"/>
          <w:lang w:val="en-US"/>
        </w:rPr>
        <w:t>extensivereading</w:t>
      </w:r>
      <w:proofErr w:type="spellEnd"/>
      <w:r>
        <w:rPr>
          <w:rFonts w:ascii="Times New Roman" w:hAnsi="Times New Roman" w:cs="Times New Roman"/>
          <w:sz w:val="28"/>
        </w:rPr>
        <w:t xml:space="preserve">. </w:t>
      </w:r>
      <w:r>
        <w:rPr>
          <w:rFonts w:ascii="Times New Roman" w:hAnsi="Times New Roman" w:cs="Times New Roman"/>
          <w:sz w:val="28"/>
        </w:rPr>
        <w:br/>
      </w:r>
      <w:proofErr w:type="spellStart"/>
      <w:proofErr w:type="gramStart"/>
      <w:r w:rsidRPr="00CC68FA">
        <w:rPr>
          <w:rFonts w:ascii="Times New Roman" w:hAnsi="Times New Roman" w:cs="Times New Roman"/>
          <w:b/>
          <w:sz w:val="28"/>
          <w:lang w:val="en-US"/>
        </w:rPr>
        <w:t>Extensivereading</w:t>
      </w:r>
      <w:proofErr w:type="spellEnd"/>
      <w:r>
        <w:rPr>
          <w:rFonts w:ascii="Times New Roman" w:hAnsi="Times New Roman" w:cs="Times New Roman"/>
          <w:sz w:val="28"/>
        </w:rPr>
        <w:t xml:space="preserve"> – это метод чтения, в переводе означающий «Обширное чтение».</w:t>
      </w:r>
      <w:proofErr w:type="gramEnd"/>
      <w:r>
        <w:rPr>
          <w:rFonts w:ascii="Times New Roman" w:hAnsi="Times New Roman" w:cs="Times New Roman"/>
          <w:sz w:val="28"/>
        </w:rPr>
        <w:t xml:space="preserve"> При таком методе необходимо просто взять книгу и начать читать </w:t>
      </w:r>
      <w:r w:rsidR="0030169B">
        <w:rPr>
          <w:rFonts w:ascii="Times New Roman" w:hAnsi="Times New Roman" w:cs="Times New Roman"/>
          <w:sz w:val="28"/>
        </w:rPr>
        <w:br/>
      </w:r>
      <w:r>
        <w:rPr>
          <w:rFonts w:ascii="Times New Roman" w:hAnsi="Times New Roman" w:cs="Times New Roman"/>
          <w:sz w:val="28"/>
        </w:rPr>
        <w:lastRenderedPageBreak/>
        <w:t>ее, не останавливаясь на неясных мест</w:t>
      </w:r>
      <w:r w:rsidR="00F860D6">
        <w:rPr>
          <w:rFonts w:ascii="Times New Roman" w:hAnsi="Times New Roman" w:cs="Times New Roman"/>
          <w:sz w:val="28"/>
        </w:rPr>
        <w:t xml:space="preserve">ах. Нельзя ничего </w:t>
      </w:r>
      <w:proofErr w:type="spellStart"/>
      <w:r w:rsidR="00F860D6">
        <w:rPr>
          <w:rFonts w:ascii="Times New Roman" w:hAnsi="Times New Roman" w:cs="Times New Roman"/>
          <w:sz w:val="28"/>
        </w:rPr>
        <w:t>подчеркивать</w:t>
      </w:r>
      <w:proofErr w:type="gramStart"/>
      <w:r w:rsidR="00F860D6">
        <w:rPr>
          <w:rFonts w:ascii="Times New Roman" w:hAnsi="Times New Roman" w:cs="Times New Roman"/>
          <w:sz w:val="28"/>
        </w:rPr>
        <w:t>,</w:t>
      </w:r>
      <w:r>
        <w:rPr>
          <w:rFonts w:ascii="Times New Roman" w:hAnsi="Times New Roman" w:cs="Times New Roman"/>
          <w:sz w:val="28"/>
        </w:rPr>
        <w:t>в</w:t>
      </w:r>
      <w:proofErr w:type="gramEnd"/>
      <w:r>
        <w:rPr>
          <w:rFonts w:ascii="Times New Roman" w:hAnsi="Times New Roman" w:cs="Times New Roman"/>
          <w:sz w:val="28"/>
        </w:rPr>
        <w:t>ыписывать</w:t>
      </w:r>
      <w:proofErr w:type="spellEnd"/>
      <w:r>
        <w:rPr>
          <w:rFonts w:ascii="Times New Roman" w:hAnsi="Times New Roman" w:cs="Times New Roman"/>
          <w:sz w:val="28"/>
        </w:rPr>
        <w:t xml:space="preserve">, сохранять или останавливаться, заглядывать в словарь и переводчик. Нельзя переводить каждое слово в голове по отдельности – нужно стараться понять обширное количество текста сразу. Нельзя так же отвлекаться от излагаемого, </w:t>
      </w:r>
      <w:proofErr w:type="gramStart"/>
      <w:r>
        <w:rPr>
          <w:rFonts w:ascii="Times New Roman" w:hAnsi="Times New Roman" w:cs="Times New Roman"/>
          <w:sz w:val="28"/>
        </w:rPr>
        <w:t>иначе</w:t>
      </w:r>
      <w:proofErr w:type="gramEnd"/>
      <w:r>
        <w:rPr>
          <w:rFonts w:ascii="Times New Roman" w:hAnsi="Times New Roman" w:cs="Times New Roman"/>
          <w:sz w:val="28"/>
        </w:rPr>
        <w:t xml:space="preserve"> в чем тогда смысл чтения? Нужно просто читать так, как вы делаете это на русском языке. </w:t>
      </w:r>
      <w:r w:rsidR="00F860D6" w:rsidRPr="00623250">
        <w:rPr>
          <w:rFonts w:ascii="Times New Roman" w:hAnsi="Times New Roman" w:cs="Times New Roman"/>
          <w:sz w:val="28"/>
        </w:rPr>
        <w:t>[</w:t>
      </w:r>
      <w:r w:rsidR="002B5D8A" w:rsidRPr="00623250">
        <w:rPr>
          <w:rFonts w:ascii="Times New Roman" w:hAnsi="Times New Roman" w:cs="Times New Roman"/>
          <w:sz w:val="28"/>
        </w:rPr>
        <w:t>6</w:t>
      </w:r>
      <w:r w:rsidR="00F860D6" w:rsidRPr="00623250">
        <w:rPr>
          <w:rFonts w:ascii="Times New Roman" w:hAnsi="Times New Roman" w:cs="Times New Roman"/>
          <w:sz w:val="28"/>
        </w:rPr>
        <w:t>]</w:t>
      </w:r>
    </w:p>
    <w:p w:rsidR="00A34735" w:rsidRPr="002B5D8A" w:rsidRDefault="00A34735" w:rsidP="004D115A">
      <w:pPr>
        <w:spacing w:after="0" w:line="360" w:lineRule="auto"/>
        <w:ind w:firstLine="709"/>
        <w:jc w:val="both"/>
        <w:rPr>
          <w:rFonts w:ascii="Times New Roman" w:hAnsi="Times New Roman" w:cs="Times New Roman"/>
          <w:sz w:val="28"/>
        </w:rPr>
      </w:pPr>
      <w:proofErr w:type="spellStart"/>
      <w:proofErr w:type="gramStart"/>
      <w:r w:rsidRPr="00CC68FA">
        <w:rPr>
          <w:rFonts w:ascii="Times New Roman" w:hAnsi="Times New Roman" w:cs="Times New Roman"/>
          <w:b/>
          <w:sz w:val="28"/>
          <w:lang w:val="en-US"/>
        </w:rPr>
        <w:t>Intensivereading</w:t>
      </w:r>
      <w:proofErr w:type="spellEnd"/>
      <w:r w:rsidRPr="009025B4">
        <w:rPr>
          <w:rFonts w:ascii="Times New Roman" w:hAnsi="Times New Roman" w:cs="Times New Roman"/>
          <w:sz w:val="28"/>
        </w:rPr>
        <w:t xml:space="preserve"> – </w:t>
      </w:r>
      <w:proofErr w:type="spellStart"/>
      <w:r>
        <w:rPr>
          <w:rFonts w:ascii="Times New Roman" w:hAnsi="Times New Roman" w:cs="Times New Roman"/>
          <w:sz w:val="28"/>
        </w:rPr>
        <w:t>этометодчтения</w:t>
      </w:r>
      <w:proofErr w:type="spellEnd"/>
      <w:r w:rsidRPr="009025B4">
        <w:rPr>
          <w:rFonts w:ascii="Times New Roman" w:hAnsi="Times New Roman" w:cs="Times New Roman"/>
          <w:sz w:val="28"/>
        </w:rPr>
        <w:t xml:space="preserve">, </w:t>
      </w:r>
      <w:r>
        <w:rPr>
          <w:rFonts w:ascii="Times New Roman" w:hAnsi="Times New Roman" w:cs="Times New Roman"/>
          <w:sz w:val="28"/>
        </w:rPr>
        <w:t>означающий «интенсивное чтение».</w:t>
      </w:r>
      <w:proofErr w:type="gramEnd"/>
      <w:r>
        <w:rPr>
          <w:rFonts w:ascii="Times New Roman" w:hAnsi="Times New Roman" w:cs="Times New Roman"/>
          <w:sz w:val="28"/>
        </w:rPr>
        <w:t xml:space="preserve"> При таком методе необходимо вдумываться в каждое предложение, каждый оборот и каждое слово с грамматической точки зрения. В данном случае нельзя оставлять никаких пробелов – ищите каждое слово в словаре, записывайте в тетрадь перевод и случаи использования. </w:t>
      </w:r>
      <w:r>
        <w:rPr>
          <w:rFonts w:ascii="Times New Roman" w:hAnsi="Times New Roman" w:cs="Times New Roman"/>
          <w:sz w:val="28"/>
        </w:rPr>
        <w:br/>
        <w:t xml:space="preserve"> В случае использования данных методов чтения необходимо учитывать, что занимаясь только обширным чтением выше вероятность того, что занятие не пойдет вам на пользу. Эксперты рекомендуют чередовать оба способа, возможно даже во время чтения одной книги. </w:t>
      </w:r>
      <w:r w:rsidR="00F860D6" w:rsidRPr="002B5D8A">
        <w:rPr>
          <w:rFonts w:ascii="Times New Roman" w:hAnsi="Times New Roman" w:cs="Times New Roman"/>
          <w:sz w:val="28"/>
        </w:rPr>
        <w:t>[</w:t>
      </w:r>
      <w:r w:rsidR="002B5D8A" w:rsidRPr="002B5D8A">
        <w:rPr>
          <w:rFonts w:ascii="Times New Roman" w:hAnsi="Times New Roman" w:cs="Times New Roman"/>
          <w:sz w:val="28"/>
        </w:rPr>
        <w:t>7</w:t>
      </w:r>
      <w:r w:rsidR="00F860D6" w:rsidRPr="002B5D8A">
        <w:rPr>
          <w:rFonts w:ascii="Times New Roman" w:hAnsi="Times New Roman" w:cs="Times New Roman"/>
          <w:sz w:val="28"/>
        </w:rPr>
        <w:t>]</w:t>
      </w:r>
    </w:p>
    <w:p w:rsidR="00A34735" w:rsidRPr="00CC68FA" w:rsidRDefault="00A34735"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Таким образом, можно сделать вывод, что англочтение </w:t>
      </w:r>
      <w:proofErr w:type="gramStart"/>
      <w:r w:rsidR="002B5D8A">
        <w:rPr>
          <w:rFonts w:ascii="Times New Roman" w:hAnsi="Times New Roman" w:cs="Times New Roman"/>
          <w:sz w:val="28"/>
        </w:rPr>
        <w:t>–</w:t>
      </w:r>
      <w:proofErr w:type="spellStart"/>
      <w:r>
        <w:rPr>
          <w:rFonts w:ascii="Times New Roman" w:hAnsi="Times New Roman" w:cs="Times New Roman"/>
          <w:sz w:val="28"/>
        </w:rPr>
        <w:t>э</w:t>
      </w:r>
      <w:proofErr w:type="gramEnd"/>
      <w:r>
        <w:rPr>
          <w:rFonts w:ascii="Times New Roman" w:hAnsi="Times New Roman" w:cs="Times New Roman"/>
          <w:sz w:val="28"/>
        </w:rPr>
        <w:t>то</w:t>
      </w:r>
      <w:r>
        <w:rPr>
          <w:rFonts w:ascii="Times New Roman" w:hAnsi="Times New Roman" w:cs="Times New Roman"/>
          <w:color w:val="000000"/>
          <w:sz w:val="28"/>
          <w:szCs w:val="28"/>
        </w:rPr>
        <w:t>ч</w:t>
      </w:r>
      <w:r w:rsidRPr="00554541">
        <w:rPr>
          <w:rFonts w:ascii="Times New Roman" w:hAnsi="Times New Roman" w:cs="Times New Roman"/>
          <w:color w:val="000000"/>
          <w:sz w:val="28"/>
          <w:szCs w:val="28"/>
        </w:rPr>
        <w:t>тение</w:t>
      </w:r>
      <w:proofErr w:type="spellEnd"/>
      <w:r w:rsidRPr="00554541">
        <w:rPr>
          <w:rFonts w:ascii="Times New Roman" w:hAnsi="Times New Roman" w:cs="Times New Roman"/>
          <w:color w:val="000000"/>
          <w:sz w:val="28"/>
          <w:szCs w:val="28"/>
        </w:rPr>
        <w:t xml:space="preserve"> в оригинале на английском языке</w:t>
      </w:r>
      <w:r>
        <w:rPr>
          <w:rFonts w:ascii="Times New Roman" w:hAnsi="Times New Roman" w:cs="Times New Roman"/>
          <w:color w:val="000000"/>
          <w:sz w:val="28"/>
          <w:szCs w:val="28"/>
        </w:rPr>
        <w:t xml:space="preserve">, что поможет погрузиться в языковую среду, «прочувствовать текст» для полного понимания. </w:t>
      </w:r>
      <w:r>
        <w:rPr>
          <w:rFonts w:ascii="Times New Roman" w:hAnsi="Times New Roman" w:cs="Times New Roman"/>
          <w:sz w:val="28"/>
        </w:rPr>
        <w:br/>
      </w:r>
    </w:p>
    <w:p w:rsidR="00A34735" w:rsidRDefault="00A34735" w:rsidP="004D115A">
      <w:pPr>
        <w:spacing w:line="360" w:lineRule="auto"/>
        <w:ind w:firstLine="709"/>
        <w:jc w:val="both"/>
        <w:rPr>
          <w:rFonts w:ascii="Times New Roman" w:hAnsi="Times New Roman" w:cs="Times New Roman"/>
          <w:b/>
          <w:sz w:val="28"/>
          <w:szCs w:val="28"/>
        </w:rPr>
      </w:pPr>
    </w:p>
    <w:p w:rsidR="00A34735" w:rsidRDefault="00A34735" w:rsidP="004D115A">
      <w:pPr>
        <w:spacing w:line="360" w:lineRule="auto"/>
        <w:ind w:firstLine="709"/>
        <w:jc w:val="both"/>
        <w:rPr>
          <w:rFonts w:ascii="Times New Roman" w:hAnsi="Times New Roman" w:cs="Times New Roman"/>
          <w:b/>
          <w:sz w:val="28"/>
          <w:szCs w:val="28"/>
        </w:rPr>
      </w:pPr>
    </w:p>
    <w:p w:rsidR="00A34735" w:rsidRDefault="00A34735" w:rsidP="004D115A">
      <w:pPr>
        <w:spacing w:line="360" w:lineRule="auto"/>
        <w:ind w:firstLine="709"/>
        <w:jc w:val="both"/>
        <w:rPr>
          <w:rFonts w:ascii="Times New Roman" w:hAnsi="Times New Roman" w:cs="Times New Roman"/>
          <w:b/>
          <w:sz w:val="28"/>
          <w:szCs w:val="28"/>
        </w:rPr>
      </w:pPr>
    </w:p>
    <w:p w:rsidR="00F860D6" w:rsidRDefault="00260FB9" w:rsidP="00B80843">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p>
    <w:p w:rsidR="00A34735" w:rsidRPr="0030169B" w:rsidRDefault="00260FB9" w:rsidP="00B80843">
      <w:pPr>
        <w:spacing w:line="360" w:lineRule="auto"/>
        <w:jc w:val="both"/>
        <w:rPr>
          <w:rFonts w:ascii="Times New Roman" w:hAnsi="Times New Roman" w:cs="Times New Roman"/>
          <w:sz w:val="28"/>
          <w:szCs w:val="28"/>
        </w:rPr>
      </w:pPr>
      <w:r>
        <w:rPr>
          <w:rFonts w:ascii="Times New Roman" w:hAnsi="Times New Roman" w:cs="Times New Roman"/>
          <w:b/>
          <w:sz w:val="28"/>
          <w:szCs w:val="28"/>
        </w:rPr>
        <w:br/>
      </w:r>
    </w:p>
    <w:p w:rsidR="0006058D" w:rsidRDefault="00A34735" w:rsidP="004D115A">
      <w:pPr>
        <w:spacing w:after="0" w:line="360" w:lineRule="auto"/>
        <w:jc w:val="both"/>
        <w:rPr>
          <w:rFonts w:ascii="Times New Roman" w:hAnsi="Times New Roman" w:cs="Times New Roman"/>
          <w:sz w:val="28"/>
          <w:szCs w:val="28"/>
        </w:rPr>
      </w:pPr>
      <w:r w:rsidRPr="00191AFA">
        <w:rPr>
          <w:rFonts w:ascii="Times New Roman" w:hAnsi="Times New Roman" w:cs="Times New Roman"/>
          <w:sz w:val="28"/>
          <w:szCs w:val="28"/>
        </w:rPr>
        <w:lastRenderedPageBreak/>
        <w:t xml:space="preserve">Глава 2. </w:t>
      </w:r>
      <w:r w:rsidR="00B5127A" w:rsidRPr="00191AFA">
        <w:rPr>
          <w:rFonts w:ascii="Times New Roman" w:hAnsi="Times New Roman" w:cs="Times New Roman"/>
          <w:sz w:val="28"/>
          <w:szCs w:val="28"/>
        </w:rPr>
        <w:t>«Особенности видов чтени</w:t>
      </w:r>
      <w:r w:rsidR="005E3032" w:rsidRPr="00191AFA">
        <w:rPr>
          <w:rFonts w:ascii="Times New Roman" w:hAnsi="Times New Roman" w:cs="Times New Roman"/>
          <w:sz w:val="28"/>
          <w:szCs w:val="28"/>
        </w:rPr>
        <w:t>я</w:t>
      </w:r>
      <w:r w:rsidR="00B5127A" w:rsidRPr="00191AFA">
        <w:rPr>
          <w:rFonts w:ascii="Times New Roman" w:hAnsi="Times New Roman" w:cs="Times New Roman"/>
          <w:sz w:val="28"/>
          <w:szCs w:val="28"/>
        </w:rPr>
        <w:t xml:space="preserve"> англоязычных текстов»</w:t>
      </w:r>
      <w:r w:rsidRPr="00191AFA">
        <w:rPr>
          <w:rFonts w:ascii="Times New Roman" w:hAnsi="Times New Roman" w:cs="Times New Roman"/>
          <w:sz w:val="28"/>
          <w:szCs w:val="28"/>
        </w:rPr>
        <w:br/>
        <w:t>2.1</w:t>
      </w:r>
      <w:r w:rsidR="00B5127A" w:rsidRPr="00191AFA">
        <w:rPr>
          <w:rFonts w:ascii="Times New Roman" w:hAnsi="Times New Roman" w:cs="Times New Roman"/>
          <w:sz w:val="28"/>
          <w:szCs w:val="28"/>
        </w:rPr>
        <w:t xml:space="preserve">. </w:t>
      </w:r>
      <w:r w:rsidR="0006058D">
        <w:rPr>
          <w:rFonts w:ascii="Times New Roman" w:hAnsi="Times New Roman" w:cs="Times New Roman"/>
          <w:sz w:val="28"/>
          <w:szCs w:val="28"/>
        </w:rPr>
        <w:t>«Материалы и методы исследования»</w:t>
      </w:r>
    </w:p>
    <w:p w:rsidR="003C36B2" w:rsidRDefault="0006058D"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Методология- это учение о логической организации теоретической и практической деятельности человека, состоящая в определении цели и предмета исследования, подходов и ориентиров в его ведении, выборе средств и методов, определяющих наилучший результат</w:t>
      </w:r>
      <w:r w:rsidR="003C36B2">
        <w:rPr>
          <w:rFonts w:ascii="Times New Roman" w:hAnsi="Times New Roman" w:cs="Times New Roman"/>
          <w:sz w:val="28"/>
          <w:szCs w:val="28"/>
        </w:rPr>
        <w:t>.</w:t>
      </w:r>
    </w:p>
    <w:p w:rsidR="003C36B2" w:rsidRDefault="003C36B2"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данного исследования были применены такие </w:t>
      </w:r>
      <w:r w:rsidRPr="004D115A">
        <w:rPr>
          <w:rFonts w:ascii="Times New Roman" w:hAnsi="Times New Roman" w:cs="Times New Roman"/>
          <w:sz w:val="28"/>
          <w:szCs w:val="28"/>
        </w:rPr>
        <w:t>методы,</w:t>
      </w:r>
      <w:r>
        <w:rPr>
          <w:rFonts w:ascii="Times New Roman" w:hAnsi="Times New Roman" w:cs="Times New Roman"/>
          <w:sz w:val="28"/>
          <w:szCs w:val="28"/>
        </w:rPr>
        <w:t xml:space="preserve"> как индукция, анкетирование, морфологический анализ и абстрагирование.</w:t>
      </w:r>
    </w:p>
    <w:p w:rsidR="00963250" w:rsidRDefault="00963250"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методы индукции и морфологического анализа</w:t>
      </w:r>
      <w:r w:rsidR="003C36B2">
        <w:rPr>
          <w:rFonts w:ascii="Times New Roman" w:hAnsi="Times New Roman" w:cs="Times New Roman"/>
          <w:sz w:val="28"/>
          <w:szCs w:val="28"/>
        </w:rPr>
        <w:t xml:space="preserve"> были применены нами при работе с материалом об изучаемом нами предмете. В рамках данного исследования предполагалось выявление разных способов изучения языка. Мы выяснили, что англочтение является одним из наилучших и интересных способов</w:t>
      </w:r>
      <w:proofErr w:type="gramStart"/>
      <w:r w:rsidR="003C36B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Также мы выявили конкретные литературные примеры подходящие для данной методики.</w:t>
      </w:r>
    </w:p>
    <w:p w:rsidR="003C36B2" w:rsidRDefault="00963250"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Абстрагирование данного исследования заключилось в выявлении эффективности и практической значимости</w:t>
      </w:r>
      <w:proofErr w:type="gramStart"/>
      <w:r>
        <w:rPr>
          <w:rFonts w:ascii="Times New Roman" w:hAnsi="Times New Roman" w:cs="Times New Roman"/>
          <w:sz w:val="28"/>
          <w:szCs w:val="28"/>
        </w:rPr>
        <w:t xml:space="preserve"> .</w:t>
      </w:r>
      <w:proofErr w:type="gramEnd"/>
    </w:p>
    <w:p w:rsidR="0006058D" w:rsidRDefault="00963250"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сумели </w:t>
      </w:r>
      <w:r w:rsidR="005734FC">
        <w:rPr>
          <w:rFonts w:ascii="Times New Roman" w:hAnsi="Times New Roman" w:cs="Times New Roman"/>
          <w:sz w:val="28"/>
          <w:szCs w:val="28"/>
        </w:rPr>
        <w:t>использовать множество методов исследования для уточнения значимости англочтения в русском языке и принятия всевозможных выводов, построенных на  индукции, анкетировании, морфологическом анализе и абстрагировании.</w:t>
      </w:r>
    </w:p>
    <w:p w:rsidR="007B2896" w:rsidRPr="00EB2A15" w:rsidRDefault="00B5127A" w:rsidP="004D115A">
      <w:pPr>
        <w:spacing w:after="0" w:line="360" w:lineRule="auto"/>
        <w:ind w:firstLine="709"/>
        <w:jc w:val="both"/>
        <w:rPr>
          <w:rFonts w:ascii="Times New Roman" w:hAnsi="Times New Roman" w:cs="Times New Roman"/>
          <w:sz w:val="28"/>
          <w:szCs w:val="28"/>
          <w:lang w:val="en-US"/>
        </w:rPr>
      </w:pPr>
      <w:r w:rsidRPr="00191AFA">
        <w:rPr>
          <w:rFonts w:ascii="Times New Roman" w:hAnsi="Times New Roman" w:cs="Times New Roman"/>
          <w:sz w:val="28"/>
          <w:szCs w:val="28"/>
        </w:rPr>
        <w:t>Особенности видов чтения при переводе текстов</w:t>
      </w:r>
      <w:r w:rsidR="00A34735" w:rsidRPr="00191AFA">
        <w:rPr>
          <w:rFonts w:ascii="Times New Roman" w:hAnsi="Times New Roman" w:cs="Times New Roman"/>
          <w:sz w:val="28"/>
          <w:szCs w:val="28"/>
        </w:rPr>
        <w:br/>
      </w:r>
      <w:r>
        <w:rPr>
          <w:rFonts w:ascii="Times New Roman" w:hAnsi="Times New Roman" w:cs="Times New Roman"/>
          <w:sz w:val="28"/>
          <w:szCs w:val="28"/>
        </w:rPr>
        <w:t xml:space="preserve">У нас </w:t>
      </w:r>
      <w:r w:rsidR="00A34735" w:rsidRPr="00A34735">
        <w:rPr>
          <w:rFonts w:ascii="Times New Roman" w:hAnsi="Times New Roman" w:cs="Times New Roman"/>
          <w:sz w:val="28"/>
          <w:szCs w:val="28"/>
        </w:rPr>
        <w:t xml:space="preserve">есть небольшой </w:t>
      </w:r>
      <w:proofErr w:type="spellStart"/>
      <w:r w:rsidR="00A34735" w:rsidRPr="00A34735">
        <w:rPr>
          <w:rFonts w:ascii="Times New Roman" w:hAnsi="Times New Roman" w:cs="Times New Roman"/>
          <w:sz w:val="28"/>
          <w:szCs w:val="28"/>
        </w:rPr>
        <w:t>опытчтения</w:t>
      </w:r>
      <w:proofErr w:type="spellEnd"/>
      <w:r w:rsidR="00A34735" w:rsidRPr="00A34735">
        <w:rPr>
          <w:rFonts w:ascii="Times New Roman" w:hAnsi="Times New Roman" w:cs="Times New Roman"/>
          <w:sz w:val="28"/>
          <w:szCs w:val="28"/>
        </w:rPr>
        <w:t xml:space="preserve"> книг на английском </w:t>
      </w:r>
      <w:proofErr w:type="spellStart"/>
      <w:r w:rsidR="00A34735" w:rsidRPr="00A34735">
        <w:rPr>
          <w:rFonts w:ascii="Times New Roman" w:hAnsi="Times New Roman" w:cs="Times New Roman"/>
          <w:sz w:val="28"/>
          <w:szCs w:val="28"/>
        </w:rPr>
        <w:t>языке</w:t>
      </w:r>
      <w:proofErr w:type="gramStart"/>
      <w:r w:rsidR="00A34735" w:rsidRPr="00A34735">
        <w:rPr>
          <w:rFonts w:ascii="Times New Roman" w:hAnsi="Times New Roman" w:cs="Times New Roman"/>
          <w:sz w:val="28"/>
          <w:szCs w:val="28"/>
        </w:rPr>
        <w:t>.И</w:t>
      </w:r>
      <w:proofErr w:type="gramEnd"/>
      <w:r w:rsidR="00A34735" w:rsidRPr="00A34735">
        <w:rPr>
          <w:rFonts w:ascii="Times New Roman" w:hAnsi="Times New Roman" w:cs="Times New Roman"/>
          <w:sz w:val="28"/>
          <w:szCs w:val="28"/>
        </w:rPr>
        <w:t>спользуя</w:t>
      </w:r>
      <w:proofErr w:type="spellEnd"/>
      <w:r w:rsidR="00A34735" w:rsidRPr="00A34735">
        <w:rPr>
          <w:rFonts w:ascii="Times New Roman" w:hAnsi="Times New Roman" w:cs="Times New Roman"/>
          <w:sz w:val="28"/>
          <w:szCs w:val="28"/>
        </w:rPr>
        <w:t xml:space="preserve"> полученны</w:t>
      </w:r>
      <w:r w:rsidR="00A34735">
        <w:rPr>
          <w:rFonts w:ascii="Times New Roman" w:hAnsi="Times New Roman" w:cs="Times New Roman"/>
          <w:sz w:val="28"/>
          <w:szCs w:val="28"/>
        </w:rPr>
        <w:t xml:space="preserve">е знания, мы разобрали отрывки двух прочитанных книг двумя разными способами – </w:t>
      </w:r>
      <w:r w:rsidR="00A34735">
        <w:rPr>
          <w:rFonts w:ascii="Times New Roman" w:hAnsi="Times New Roman" w:cs="Times New Roman"/>
          <w:sz w:val="28"/>
          <w:szCs w:val="28"/>
          <w:lang w:val="en-US"/>
        </w:rPr>
        <w:t>extensive</w:t>
      </w:r>
      <w:r w:rsidR="00A34735">
        <w:rPr>
          <w:rFonts w:ascii="Times New Roman" w:hAnsi="Times New Roman" w:cs="Times New Roman"/>
          <w:sz w:val="28"/>
          <w:szCs w:val="28"/>
        </w:rPr>
        <w:t xml:space="preserve">и </w:t>
      </w:r>
      <w:proofErr w:type="spellStart"/>
      <w:r w:rsidR="00A34735">
        <w:rPr>
          <w:rFonts w:ascii="Times New Roman" w:hAnsi="Times New Roman" w:cs="Times New Roman"/>
          <w:sz w:val="28"/>
          <w:szCs w:val="28"/>
          <w:lang w:val="en-US"/>
        </w:rPr>
        <w:t>intensivereading</w:t>
      </w:r>
      <w:proofErr w:type="spellEnd"/>
      <w:r w:rsidR="00A34735">
        <w:rPr>
          <w:rFonts w:ascii="Times New Roman" w:hAnsi="Times New Roman" w:cs="Times New Roman"/>
          <w:sz w:val="28"/>
          <w:szCs w:val="28"/>
        </w:rPr>
        <w:t>.</w:t>
      </w:r>
      <w:r w:rsidR="00A34735">
        <w:rPr>
          <w:rFonts w:ascii="Times New Roman" w:hAnsi="Times New Roman" w:cs="Times New Roman"/>
          <w:sz w:val="28"/>
          <w:szCs w:val="28"/>
        </w:rPr>
        <w:br/>
      </w:r>
      <w:proofErr w:type="spellStart"/>
      <w:r>
        <w:rPr>
          <w:rFonts w:ascii="Times New Roman" w:hAnsi="Times New Roman" w:cs="Times New Roman"/>
          <w:sz w:val="28"/>
          <w:szCs w:val="28"/>
        </w:rPr>
        <w:t>Первыйотрывокбылвзят</w:t>
      </w:r>
      <w:r w:rsidR="00A34735">
        <w:rPr>
          <w:rFonts w:ascii="Times New Roman" w:hAnsi="Times New Roman" w:cs="Times New Roman"/>
          <w:sz w:val="28"/>
          <w:szCs w:val="28"/>
        </w:rPr>
        <w:t>изкнигиДжеймсаДэшнера</w:t>
      </w:r>
      <w:proofErr w:type="spellEnd"/>
      <w:r w:rsidR="00A34735" w:rsidRPr="00B5127A">
        <w:rPr>
          <w:rFonts w:ascii="Times New Roman" w:hAnsi="Times New Roman" w:cs="Times New Roman"/>
          <w:sz w:val="28"/>
          <w:szCs w:val="28"/>
          <w:lang w:val="en-US"/>
        </w:rPr>
        <w:t xml:space="preserve"> «</w:t>
      </w:r>
      <w:proofErr w:type="spellStart"/>
      <w:r w:rsidR="00A34735">
        <w:rPr>
          <w:rFonts w:ascii="Times New Roman" w:hAnsi="Times New Roman" w:cs="Times New Roman"/>
          <w:sz w:val="28"/>
          <w:szCs w:val="28"/>
        </w:rPr>
        <w:t>Бегущийвлабиринте</w:t>
      </w:r>
      <w:proofErr w:type="spellEnd"/>
      <w:r w:rsidR="00A34735" w:rsidRPr="00B5127A">
        <w:rPr>
          <w:rFonts w:ascii="Times New Roman" w:hAnsi="Times New Roman" w:cs="Times New Roman"/>
          <w:sz w:val="28"/>
          <w:szCs w:val="28"/>
          <w:lang w:val="en-US"/>
        </w:rPr>
        <w:t xml:space="preserve">»: </w:t>
      </w:r>
      <w:r w:rsidRPr="00B5127A">
        <w:rPr>
          <w:rFonts w:ascii="Times New Roman" w:hAnsi="Times New Roman" w:cs="Times New Roman"/>
          <w:sz w:val="28"/>
          <w:szCs w:val="28"/>
          <w:lang w:val="en-US"/>
        </w:rPr>
        <w:t xml:space="preserve"> «</w:t>
      </w:r>
      <w:r w:rsidR="00A34735">
        <w:rPr>
          <w:rFonts w:ascii="Times New Roman" w:hAnsi="Times New Roman" w:cs="Times New Roman"/>
          <w:sz w:val="28"/>
          <w:szCs w:val="28"/>
          <w:lang w:val="en-US"/>
        </w:rPr>
        <w:t>He began his new life standing up</w:t>
      </w:r>
      <w:r w:rsidR="00A34735" w:rsidRPr="00A34735">
        <w:rPr>
          <w:rFonts w:ascii="Times New Roman" w:hAnsi="Times New Roman" w:cs="Times New Roman"/>
          <w:sz w:val="28"/>
          <w:szCs w:val="28"/>
          <w:lang w:val="en-US"/>
        </w:rPr>
        <w:t>,</w:t>
      </w:r>
      <w:r w:rsidR="00A34735">
        <w:rPr>
          <w:rFonts w:ascii="Times New Roman" w:hAnsi="Times New Roman" w:cs="Times New Roman"/>
          <w:sz w:val="28"/>
          <w:szCs w:val="28"/>
          <w:lang w:val="en-US"/>
        </w:rPr>
        <w:t xml:space="preserve"> surrounded by cold darkness and stale</w:t>
      </w:r>
      <w:r w:rsidR="00A34735" w:rsidRPr="00A34735">
        <w:rPr>
          <w:rFonts w:ascii="Times New Roman" w:hAnsi="Times New Roman" w:cs="Times New Roman"/>
          <w:sz w:val="28"/>
          <w:szCs w:val="28"/>
          <w:lang w:val="en-US"/>
        </w:rPr>
        <w:t>,</w:t>
      </w:r>
      <w:r w:rsidR="00A34735">
        <w:rPr>
          <w:rFonts w:ascii="Times New Roman" w:hAnsi="Times New Roman" w:cs="Times New Roman"/>
          <w:sz w:val="28"/>
          <w:szCs w:val="28"/>
          <w:lang w:val="en-US"/>
        </w:rPr>
        <w:t xml:space="preserve"> dusty air. </w:t>
      </w:r>
      <w:r w:rsidR="00A34735">
        <w:rPr>
          <w:rFonts w:ascii="Times New Roman" w:hAnsi="Times New Roman" w:cs="Times New Roman"/>
          <w:sz w:val="28"/>
          <w:szCs w:val="28"/>
          <w:lang w:val="en-US"/>
        </w:rPr>
        <w:br/>
        <w:t xml:space="preserve">     Metal ground against metal</w:t>
      </w:r>
      <w:r w:rsidR="00A34735" w:rsidRPr="00DB316F">
        <w:rPr>
          <w:rFonts w:ascii="Times New Roman" w:hAnsi="Times New Roman" w:cs="Times New Roman"/>
          <w:sz w:val="28"/>
          <w:szCs w:val="28"/>
          <w:lang w:val="en-US"/>
        </w:rPr>
        <w:t xml:space="preserve">; </w:t>
      </w:r>
      <w:r w:rsidR="00DB316F">
        <w:rPr>
          <w:rFonts w:ascii="Times New Roman" w:hAnsi="Times New Roman" w:cs="Times New Roman"/>
          <w:sz w:val="28"/>
          <w:szCs w:val="28"/>
          <w:lang w:val="en-US"/>
        </w:rPr>
        <w:t>a lurching shudder shook the floor beneath him. He fell down at the sudden movement and shuffled backwards on his hands and feet</w:t>
      </w:r>
      <w:r w:rsidR="00DB316F" w:rsidRPr="00DB316F">
        <w:rPr>
          <w:rFonts w:ascii="Times New Roman" w:hAnsi="Times New Roman" w:cs="Times New Roman"/>
          <w:sz w:val="28"/>
          <w:szCs w:val="28"/>
          <w:lang w:val="en-US"/>
        </w:rPr>
        <w:t>,</w:t>
      </w:r>
      <w:r w:rsidR="00DB316F">
        <w:rPr>
          <w:rFonts w:ascii="Times New Roman" w:hAnsi="Times New Roman" w:cs="Times New Roman"/>
          <w:sz w:val="28"/>
          <w:szCs w:val="28"/>
          <w:lang w:val="en-US"/>
        </w:rPr>
        <w:t xml:space="preserve"> drops of sweat beading on his forehead despite the cool air. </w:t>
      </w:r>
      <w:r w:rsidR="009609DE">
        <w:rPr>
          <w:rFonts w:ascii="Times New Roman" w:hAnsi="Times New Roman" w:cs="Times New Roman"/>
          <w:sz w:val="28"/>
          <w:szCs w:val="28"/>
          <w:lang w:val="en-US"/>
        </w:rPr>
        <w:t xml:space="preserve">His back stuck a hard </w:t>
      </w:r>
      <w:r w:rsidR="009609DE">
        <w:rPr>
          <w:rFonts w:ascii="Times New Roman" w:hAnsi="Times New Roman" w:cs="Times New Roman"/>
          <w:sz w:val="28"/>
          <w:szCs w:val="28"/>
          <w:lang w:val="en-US"/>
        </w:rPr>
        <w:lastRenderedPageBreak/>
        <w:t>metal wall</w:t>
      </w:r>
      <w:r w:rsidR="009609DE" w:rsidRPr="009609DE">
        <w:rPr>
          <w:rFonts w:ascii="Times New Roman" w:hAnsi="Times New Roman" w:cs="Times New Roman"/>
          <w:sz w:val="28"/>
          <w:szCs w:val="28"/>
          <w:lang w:val="en-US"/>
        </w:rPr>
        <w:t>;</w:t>
      </w:r>
      <w:r w:rsidR="009609DE">
        <w:rPr>
          <w:rFonts w:ascii="Times New Roman" w:hAnsi="Times New Roman" w:cs="Times New Roman"/>
          <w:sz w:val="28"/>
          <w:szCs w:val="28"/>
          <w:lang w:val="en-US"/>
        </w:rPr>
        <w:t xml:space="preserve"> he slid along it until he hit the corner of the room. Sinking to the floor, he pulled his legs up tight against his body, hoping his eyes </w:t>
      </w:r>
      <w:r w:rsidR="00566BC6">
        <w:rPr>
          <w:rFonts w:ascii="Times New Roman" w:hAnsi="Times New Roman" w:cs="Times New Roman"/>
          <w:sz w:val="28"/>
          <w:szCs w:val="28"/>
          <w:lang w:val="en-US"/>
        </w:rPr>
        <w:t>would soon adjust to the darkness</w:t>
      </w:r>
      <w:proofErr w:type="gramStart"/>
      <w:r w:rsidR="00566BC6">
        <w:rPr>
          <w:rFonts w:ascii="Times New Roman" w:hAnsi="Times New Roman" w:cs="Times New Roman"/>
          <w:sz w:val="28"/>
          <w:szCs w:val="28"/>
          <w:lang w:val="en-US"/>
        </w:rPr>
        <w:t>.</w:t>
      </w:r>
      <w:r w:rsidRPr="00B5127A">
        <w:rPr>
          <w:rFonts w:ascii="Times New Roman" w:hAnsi="Times New Roman" w:cs="Times New Roman"/>
          <w:sz w:val="28"/>
          <w:szCs w:val="28"/>
          <w:lang w:val="en-US"/>
        </w:rPr>
        <w:t>»</w:t>
      </w:r>
      <w:proofErr w:type="gramEnd"/>
      <w:r w:rsidR="00F860D6" w:rsidRPr="00EB2A15">
        <w:rPr>
          <w:rFonts w:ascii="Times New Roman" w:hAnsi="Times New Roman" w:cs="Times New Roman"/>
          <w:sz w:val="28"/>
          <w:szCs w:val="28"/>
          <w:lang w:val="en-US"/>
        </w:rPr>
        <w:t>[2]</w:t>
      </w:r>
    </w:p>
    <w:p w:rsidR="00B5127A" w:rsidRDefault="00B5127A"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отрывок сначала прочли</w:t>
      </w:r>
      <w:r w:rsidR="007B2896">
        <w:rPr>
          <w:rFonts w:ascii="Times New Roman" w:hAnsi="Times New Roman" w:cs="Times New Roman"/>
          <w:sz w:val="28"/>
          <w:szCs w:val="28"/>
        </w:rPr>
        <w:t xml:space="preserve">, пользуясь правилами </w:t>
      </w:r>
      <w:proofErr w:type="spellStart"/>
      <w:r w:rsidR="007B2896">
        <w:rPr>
          <w:rFonts w:ascii="Times New Roman" w:hAnsi="Times New Roman" w:cs="Times New Roman"/>
          <w:sz w:val="28"/>
          <w:szCs w:val="28"/>
          <w:lang w:val="en-US"/>
        </w:rPr>
        <w:t>extensivereading</w:t>
      </w:r>
      <w:proofErr w:type="spellEnd"/>
      <w:r>
        <w:rPr>
          <w:rFonts w:ascii="Times New Roman" w:hAnsi="Times New Roman" w:cs="Times New Roman"/>
          <w:sz w:val="28"/>
          <w:szCs w:val="28"/>
        </w:rPr>
        <w:t>. Мы не выписывали слова, не искали их перевод и ориентировали</w:t>
      </w:r>
      <w:r w:rsidR="007B2896">
        <w:rPr>
          <w:rFonts w:ascii="Times New Roman" w:hAnsi="Times New Roman" w:cs="Times New Roman"/>
          <w:sz w:val="28"/>
          <w:szCs w:val="28"/>
        </w:rPr>
        <w:t>сь лиш</w:t>
      </w:r>
      <w:r>
        <w:rPr>
          <w:rFonts w:ascii="Times New Roman" w:hAnsi="Times New Roman" w:cs="Times New Roman"/>
          <w:sz w:val="28"/>
          <w:szCs w:val="28"/>
        </w:rPr>
        <w:t xml:space="preserve">ь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знания, которыми владели</w:t>
      </w:r>
      <w:r w:rsidR="007B2896">
        <w:rPr>
          <w:rFonts w:ascii="Times New Roman" w:hAnsi="Times New Roman" w:cs="Times New Roman"/>
          <w:sz w:val="28"/>
          <w:szCs w:val="28"/>
        </w:rPr>
        <w:t>. Вот при</w:t>
      </w:r>
      <w:r>
        <w:rPr>
          <w:rFonts w:ascii="Times New Roman" w:hAnsi="Times New Roman" w:cs="Times New Roman"/>
          <w:sz w:val="28"/>
          <w:szCs w:val="28"/>
        </w:rPr>
        <w:t>мерный смысл, каким его поняли</w:t>
      </w:r>
      <w:proofErr w:type="gramStart"/>
      <w:r>
        <w:rPr>
          <w:rFonts w:ascii="Times New Roman" w:hAnsi="Times New Roman" w:cs="Times New Roman"/>
          <w:sz w:val="28"/>
          <w:szCs w:val="28"/>
        </w:rPr>
        <w:t xml:space="preserve"> </w:t>
      </w:r>
      <w:r w:rsidR="007B2896">
        <w:rPr>
          <w:rFonts w:ascii="Times New Roman" w:hAnsi="Times New Roman" w:cs="Times New Roman"/>
          <w:sz w:val="28"/>
          <w:szCs w:val="28"/>
        </w:rPr>
        <w:t>:</w:t>
      </w:r>
      <w:proofErr w:type="gramEnd"/>
      <w:r w:rsidR="007B2896">
        <w:rPr>
          <w:rFonts w:ascii="Times New Roman" w:hAnsi="Times New Roman" w:cs="Times New Roman"/>
          <w:sz w:val="28"/>
          <w:szCs w:val="28"/>
        </w:rPr>
        <w:br/>
      </w:r>
      <w:r>
        <w:rPr>
          <w:rFonts w:ascii="Times New Roman" w:hAnsi="Times New Roman" w:cs="Times New Roman"/>
          <w:sz w:val="28"/>
          <w:szCs w:val="28"/>
        </w:rPr>
        <w:t>«</w:t>
      </w:r>
      <w:r w:rsidR="007B2896">
        <w:rPr>
          <w:rFonts w:ascii="Times New Roman" w:hAnsi="Times New Roman" w:cs="Times New Roman"/>
          <w:sz w:val="28"/>
          <w:szCs w:val="28"/>
        </w:rPr>
        <w:t xml:space="preserve">Он начал свою новую </w:t>
      </w:r>
      <w:proofErr w:type="gramStart"/>
      <w:r w:rsidR="007B2896">
        <w:rPr>
          <w:rFonts w:ascii="Times New Roman" w:hAnsi="Times New Roman" w:cs="Times New Roman"/>
          <w:sz w:val="28"/>
          <w:szCs w:val="28"/>
        </w:rPr>
        <w:t>жизнь</w:t>
      </w:r>
      <w:proofErr w:type="gramEnd"/>
      <w:r w:rsidR="007B2896">
        <w:rPr>
          <w:rFonts w:ascii="Times New Roman" w:hAnsi="Times New Roman" w:cs="Times New Roman"/>
          <w:sz w:val="28"/>
          <w:szCs w:val="28"/>
        </w:rPr>
        <w:t xml:space="preserve"> поднимаясь на ноги, окруженный холодной темнотой и затхлым, пыльным воздухом. </w:t>
      </w:r>
      <w:r w:rsidR="007B2896">
        <w:rPr>
          <w:rFonts w:ascii="Times New Roman" w:hAnsi="Times New Roman" w:cs="Times New Roman"/>
          <w:sz w:val="28"/>
          <w:szCs w:val="28"/>
        </w:rPr>
        <w:br/>
        <w:t xml:space="preserve">     Металлические пластины скрежетали друг о друга, заставляя пол под его ногами вздрагивать. Он упал от внезапного толчка и уперся в пол спиной и ногами. Несмотря на холод вокруг, на лбу выступили капли пота. Он наткнулся спиной на тяжелую металлическую стену, шел вдоль нее пока не уперся в угол комнаты. </w:t>
      </w:r>
      <w:r w:rsidR="0065689F">
        <w:rPr>
          <w:rFonts w:ascii="Times New Roman" w:hAnsi="Times New Roman" w:cs="Times New Roman"/>
          <w:sz w:val="28"/>
          <w:szCs w:val="28"/>
        </w:rPr>
        <w:t xml:space="preserve">Съезжая на пол, он притянул колени к телу, </w:t>
      </w:r>
      <w:proofErr w:type="gramStart"/>
      <w:r w:rsidR="0065689F">
        <w:rPr>
          <w:rFonts w:ascii="Times New Roman" w:hAnsi="Times New Roman" w:cs="Times New Roman"/>
          <w:sz w:val="28"/>
          <w:szCs w:val="28"/>
        </w:rPr>
        <w:t>надеясь</w:t>
      </w:r>
      <w:proofErr w:type="gramEnd"/>
      <w:r w:rsidR="0065689F">
        <w:rPr>
          <w:rFonts w:ascii="Times New Roman" w:hAnsi="Times New Roman" w:cs="Times New Roman"/>
          <w:sz w:val="28"/>
          <w:szCs w:val="28"/>
        </w:rPr>
        <w:t xml:space="preserve"> что скоро привыкнет к темноте.</w:t>
      </w:r>
      <w:r>
        <w:rPr>
          <w:rFonts w:ascii="Times New Roman" w:hAnsi="Times New Roman" w:cs="Times New Roman"/>
          <w:sz w:val="28"/>
          <w:szCs w:val="28"/>
        </w:rPr>
        <w:t>»</w:t>
      </w:r>
      <w:r w:rsidR="0065689F">
        <w:rPr>
          <w:rFonts w:ascii="Times New Roman" w:hAnsi="Times New Roman" w:cs="Times New Roman"/>
          <w:sz w:val="28"/>
          <w:szCs w:val="28"/>
        </w:rPr>
        <w:br/>
      </w:r>
      <w:r>
        <w:rPr>
          <w:rFonts w:ascii="Times New Roman" w:hAnsi="Times New Roman" w:cs="Times New Roman"/>
          <w:sz w:val="28"/>
          <w:szCs w:val="28"/>
        </w:rPr>
        <w:t>Затем  обратили</w:t>
      </w:r>
      <w:r w:rsidR="0065689F">
        <w:rPr>
          <w:rFonts w:ascii="Times New Roman" w:hAnsi="Times New Roman" w:cs="Times New Roman"/>
          <w:sz w:val="28"/>
          <w:szCs w:val="28"/>
        </w:rPr>
        <w:t xml:space="preserve">сь к правилам </w:t>
      </w:r>
      <w:proofErr w:type="spellStart"/>
      <w:r w:rsidR="0065689F">
        <w:rPr>
          <w:rFonts w:ascii="Times New Roman" w:hAnsi="Times New Roman" w:cs="Times New Roman"/>
          <w:sz w:val="28"/>
          <w:szCs w:val="28"/>
          <w:lang w:val="en-US"/>
        </w:rPr>
        <w:t>intensivereading</w:t>
      </w:r>
      <w:proofErr w:type="spellEnd"/>
      <w:r>
        <w:rPr>
          <w:rFonts w:ascii="Times New Roman" w:hAnsi="Times New Roman" w:cs="Times New Roman"/>
          <w:sz w:val="28"/>
          <w:szCs w:val="28"/>
        </w:rPr>
        <w:t>. Выписали все неясные слова, нашли</w:t>
      </w:r>
      <w:r w:rsidR="0065689F">
        <w:rPr>
          <w:rFonts w:ascii="Times New Roman" w:hAnsi="Times New Roman" w:cs="Times New Roman"/>
          <w:sz w:val="28"/>
          <w:szCs w:val="28"/>
        </w:rPr>
        <w:t xml:space="preserve"> в </w:t>
      </w:r>
      <w:r>
        <w:rPr>
          <w:rFonts w:ascii="Times New Roman" w:hAnsi="Times New Roman" w:cs="Times New Roman"/>
          <w:sz w:val="28"/>
          <w:szCs w:val="28"/>
        </w:rPr>
        <w:t>словаре их значения, подчеркнули в тексте и снова прочли</w:t>
      </w:r>
      <w:r w:rsidR="0065689F">
        <w:rPr>
          <w:rFonts w:ascii="Times New Roman" w:hAnsi="Times New Roman" w:cs="Times New Roman"/>
          <w:sz w:val="28"/>
          <w:szCs w:val="28"/>
        </w:rPr>
        <w:t xml:space="preserve"> вс</w:t>
      </w:r>
      <w:r>
        <w:rPr>
          <w:rFonts w:ascii="Times New Roman" w:hAnsi="Times New Roman" w:cs="Times New Roman"/>
          <w:sz w:val="28"/>
          <w:szCs w:val="28"/>
        </w:rPr>
        <w:t xml:space="preserve">е сначала. </w:t>
      </w:r>
      <w:r w:rsidR="0030169B">
        <w:rPr>
          <w:rFonts w:ascii="Times New Roman" w:hAnsi="Times New Roman" w:cs="Times New Roman"/>
          <w:sz w:val="28"/>
          <w:szCs w:val="28"/>
        </w:rPr>
        <w:br/>
      </w:r>
      <w:r>
        <w:rPr>
          <w:rFonts w:ascii="Times New Roman" w:hAnsi="Times New Roman" w:cs="Times New Roman"/>
          <w:sz w:val="28"/>
          <w:szCs w:val="28"/>
        </w:rPr>
        <w:t>Вот записи, которые были  сделаны</w:t>
      </w:r>
      <w:r w:rsidR="0065689F">
        <w:rPr>
          <w:rFonts w:ascii="Times New Roman" w:hAnsi="Times New Roman" w:cs="Times New Roman"/>
          <w:sz w:val="28"/>
          <w:szCs w:val="28"/>
        </w:rPr>
        <w:t xml:space="preserve"> в тетради: </w:t>
      </w:r>
      <w:r w:rsidR="0065689F">
        <w:rPr>
          <w:rFonts w:ascii="Times New Roman" w:hAnsi="Times New Roman" w:cs="Times New Roman"/>
          <w:sz w:val="28"/>
          <w:szCs w:val="28"/>
        </w:rPr>
        <w:br/>
      </w:r>
      <w:proofErr w:type="spellStart"/>
      <w:r w:rsidR="0065689F">
        <w:rPr>
          <w:rFonts w:ascii="Times New Roman" w:hAnsi="Times New Roman" w:cs="Times New Roman"/>
          <w:sz w:val="28"/>
          <w:szCs w:val="28"/>
          <w:lang w:val="en-US"/>
        </w:rPr>
        <w:t>despitethe</w:t>
      </w:r>
      <w:proofErr w:type="spellEnd"/>
      <w:r w:rsidR="0065689F">
        <w:rPr>
          <w:rFonts w:ascii="Times New Roman" w:hAnsi="Times New Roman" w:cs="Times New Roman"/>
          <w:sz w:val="28"/>
          <w:szCs w:val="28"/>
        </w:rPr>
        <w:t xml:space="preserve"> – несмотря на</w:t>
      </w:r>
      <w:r w:rsidR="0065689F">
        <w:rPr>
          <w:rFonts w:ascii="Times New Roman" w:hAnsi="Times New Roman" w:cs="Times New Roman"/>
          <w:sz w:val="28"/>
          <w:szCs w:val="28"/>
        </w:rPr>
        <w:br/>
      </w:r>
      <w:proofErr w:type="spellStart"/>
      <w:r w:rsidR="0065689F">
        <w:rPr>
          <w:rFonts w:ascii="Times New Roman" w:hAnsi="Times New Roman" w:cs="Times New Roman"/>
          <w:sz w:val="28"/>
          <w:szCs w:val="28"/>
          <w:lang w:val="en-US"/>
        </w:rPr>
        <w:t>to</w:t>
      </w:r>
      <w:r w:rsidR="0065689F" w:rsidRPr="0065689F">
        <w:rPr>
          <w:rFonts w:ascii="Times New Roman" w:hAnsi="Times New Roman" w:cs="Times New Roman"/>
          <w:sz w:val="28"/>
          <w:szCs w:val="28"/>
          <w:lang w:val="en-US"/>
        </w:rPr>
        <w:t>slid</w:t>
      </w:r>
      <w:proofErr w:type="spellEnd"/>
      <w:r w:rsidR="0065689F">
        <w:rPr>
          <w:rFonts w:ascii="Times New Roman" w:hAnsi="Times New Roman" w:cs="Times New Roman"/>
          <w:sz w:val="28"/>
          <w:szCs w:val="28"/>
        </w:rPr>
        <w:t xml:space="preserve"> – скользить</w:t>
      </w:r>
      <w:r w:rsidR="0065689F">
        <w:rPr>
          <w:rFonts w:ascii="Times New Roman" w:hAnsi="Times New Roman" w:cs="Times New Roman"/>
          <w:sz w:val="28"/>
          <w:szCs w:val="28"/>
        </w:rPr>
        <w:br/>
      </w:r>
      <w:r w:rsidR="0065689F">
        <w:rPr>
          <w:rFonts w:ascii="Times New Roman" w:hAnsi="Times New Roman" w:cs="Times New Roman"/>
          <w:sz w:val="28"/>
          <w:szCs w:val="28"/>
          <w:lang w:val="en-US"/>
        </w:rPr>
        <w:t>adjust</w:t>
      </w:r>
      <w:r>
        <w:rPr>
          <w:rFonts w:ascii="Times New Roman" w:hAnsi="Times New Roman" w:cs="Times New Roman"/>
          <w:sz w:val="28"/>
          <w:szCs w:val="28"/>
        </w:rPr>
        <w:t xml:space="preserve"> – привыкать</w:t>
      </w:r>
      <w:proofErr w:type="gramStart"/>
      <w:r>
        <w:rPr>
          <w:rFonts w:ascii="Times New Roman" w:hAnsi="Times New Roman" w:cs="Times New Roman"/>
          <w:sz w:val="28"/>
          <w:szCs w:val="28"/>
        </w:rPr>
        <w:br/>
        <w:t>Т</w:t>
      </w:r>
      <w:proofErr w:type="gramEnd"/>
      <w:r>
        <w:rPr>
          <w:rFonts w:ascii="Times New Roman" w:hAnsi="Times New Roman" w:cs="Times New Roman"/>
          <w:sz w:val="28"/>
          <w:szCs w:val="28"/>
        </w:rPr>
        <w:t>ак же отметили</w:t>
      </w:r>
      <w:r w:rsidR="0065689F">
        <w:rPr>
          <w:rFonts w:ascii="Times New Roman" w:hAnsi="Times New Roman" w:cs="Times New Roman"/>
          <w:sz w:val="28"/>
          <w:szCs w:val="28"/>
        </w:rPr>
        <w:t xml:space="preserve"> для себя, что слово </w:t>
      </w:r>
      <w:proofErr w:type="spellStart"/>
      <w:r w:rsidR="0065689F" w:rsidRPr="0065689F">
        <w:rPr>
          <w:rFonts w:ascii="Times New Roman" w:hAnsi="Times New Roman" w:cs="Times New Roman"/>
          <w:sz w:val="28"/>
          <w:szCs w:val="28"/>
        </w:rPr>
        <w:t>Sinking</w:t>
      </w:r>
      <w:proofErr w:type="spellEnd"/>
      <w:r w:rsidR="0065689F" w:rsidRPr="0065689F">
        <w:rPr>
          <w:rFonts w:ascii="Times New Roman" w:hAnsi="Times New Roman" w:cs="Times New Roman"/>
          <w:sz w:val="28"/>
          <w:szCs w:val="28"/>
        </w:rPr>
        <w:t xml:space="preserve"> (</w:t>
      </w:r>
      <w:r w:rsidR="0065689F">
        <w:rPr>
          <w:rFonts w:ascii="Times New Roman" w:hAnsi="Times New Roman" w:cs="Times New Roman"/>
          <w:sz w:val="28"/>
          <w:szCs w:val="28"/>
        </w:rPr>
        <w:t>тонущий) может быть использовано в предложении образно, чтобы описать медленное невольное движение вниз, как в случае с «</w:t>
      </w:r>
      <w:proofErr w:type="spellStart"/>
      <w:r w:rsidR="0065689F" w:rsidRPr="0065689F">
        <w:rPr>
          <w:rFonts w:ascii="Times New Roman" w:hAnsi="Times New Roman" w:cs="Times New Roman"/>
          <w:i/>
          <w:sz w:val="28"/>
          <w:szCs w:val="28"/>
          <w:lang w:val="en-US"/>
        </w:rPr>
        <w:t>Sinking</w:t>
      </w:r>
      <w:r w:rsidR="0065689F">
        <w:rPr>
          <w:rFonts w:ascii="Times New Roman" w:hAnsi="Times New Roman" w:cs="Times New Roman"/>
          <w:sz w:val="28"/>
          <w:szCs w:val="28"/>
          <w:lang w:val="en-US"/>
        </w:rPr>
        <w:t>tothefloor</w:t>
      </w:r>
      <w:proofErr w:type="spellEnd"/>
      <w:r w:rsidR="0065689F" w:rsidRPr="0065689F">
        <w:rPr>
          <w:rFonts w:ascii="Times New Roman" w:hAnsi="Times New Roman" w:cs="Times New Roman"/>
          <w:sz w:val="28"/>
          <w:szCs w:val="28"/>
        </w:rPr>
        <w:t xml:space="preserve">, </w:t>
      </w:r>
      <w:proofErr w:type="spellStart"/>
      <w:r w:rsidR="0065689F">
        <w:rPr>
          <w:rFonts w:ascii="Times New Roman" w:hAnsi="Times New Roman" w:cs="Times New Roman"/>
          <w:sz w:val="28"/>
          <w:szCs w:val="28"/>
          <w:lang w:val="en-US"/>
        </w:rPr>
        <w:t>hepulled</w:t>
      </w:r>
      <w:proofErr w:type="spellEnd"/>
      <w:r w:rsidR="0065689F">
        <w:rPr>
          <w:rFonts w:ascii="Times New Roman" w:hAnsi="Times New Roman" w:cs="Times New Roman"/>
          <w:sz w:val="28"/>
          <w:szCs w:val="28"/>
        </w:rPr>
        <w:t>…»</w:t>
      </w:r>
    </w:p>
    <w:p w:rsidR="00B5127A" w:rsidRDefault="00B5127A" w:rsidP="004D11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официальный перевод данного отрывка для сравнения:</w:t>
      </w:r>
      <w:r>
        <w:rPr>
          <w:rFonts w:ascii="Times New Roman" w:hAnsi="Times New Roman" w:cs="Times New Roman"/>
          <w:sz w:val="28"/>
          <w:szCs w:val="28"/>
        </w:rPr>
        <w:br/>
        <w:t xml:space="preserve">  «  Он очнулся в холодном мраке и вдохнул затхлый пыльный воздух. С этого мгновения для него началась новая жизнь.</w:t>
      </w:r>
      <w:r>
        <w:rPr>
          <w:rFonts w:ascii="Times New Roman" w:hAnsi="Times New Roman" w:cs="Times New Roman"/>
          <w:sz w:val="28"/>
          <w:szCs w:val="28"/>
        </w:rPr>
        <w:br/>
        <w:t xml:space="preserve">     Раздался громкий металлический стук; пол дрогнул и вдруг ушел из-под ног. От внезапного толчка он упал и, неуклюже барахтаясь, попытался встать. Несмотря на холод, лоб покрылся капельками пота. Поднявшись, он </w:t>
      </w:r>
      <w:r>
        <w:rPr>
          <w:rFonts w:ascii="Times New Roman" w:hAnsi="Times New Roman" w:cs="Times New Roman"/>
          <w:sz w:val="28"/>
          <w:szCs w:val="28"/>
        </w:rPr>
        <w:lastRenderedPageBreak/>
        <w:t>оперся спиной о твердую металлическую стену, какое-то время скользил вдоль нее, затем уткнулся в угол. Сполз на пол, прижал колени к груди и крепко обхватил их руками, надеясь, что глаза скоро привыкнут к темноте</w:t>
      </w:r>
      <w:proofErr w:type="gramStart"/>
      <w:r>
        <w:rPr>
          <w:rFonts w:ascii="Times New Roman" w:hAnsi="Times New Roman" w:cs="Times New Roman"/>
          <w:sz w:val="28"/>
          <w:szCs w:val="28"/>
        </w:rPr>
        <w:t>.»</w:t>
      </w:r>
      <w:r w:rsidR="0065689F">
        <w:rPr>
          <w:rFonts w:ascii="Times New Roman" w:hAnsi="Times New Roman" w:cs="Times New Roman"/>
          <w:sz w:val="28"/>
          <w:szCs w:val="28"/>
        </w:rPr>
        <w:br/>
      </w:r>
      <w:proofErr w:type="gramEnd"/>
      <w:r w:rsidR="0065689F">
        <w:rPr>
          <w:rFonts w:ascii="Times New Roman" w:hAnsi="Times New Roman" w:cs="Times New Roman"/>
          <w:sz w:val="28"/>
          <w:szCs w:val="28"/>
        </w:rPr>
        <w:t xml:space="preserve">Конечно, трудно рассуждать о пользе этих видов чтения на примере столь маленького отрывка, но по собственному опыту могу сказать – разница в этих практиках большая, </w:t>
      </w:r>
      <w:r>
        <w:rPr>
          <w:rFonts w:ascii="Times New Roman" w:hAnsi="Times New Roman" w:cs="Times New Roman"/>
          <w:sz w:val="28"/>
          <w:szCs w:val="28"/>
        </w:rPr>
        <w:t>а результаты – огромные. Когда  дочитали</w:t>
      </w:r>
      <w:r w:rsidR="0065689F">
        <w:rPr>
          <w:rFonts w:ascii="Times New Roman" w:hAnsi="Times New Roman" w:cs="Times New Roman"/>
          <w:sz w:val="28"/>
          <w:szCs w:val="28"/>
        </w:rPr>
        <w:t xml:space="preserve"> книг</w:t>
      </w:r>
      <w:r>
        <w:rPr>
          <w:rFonts w:ascii="Times New Roman" w:hAnsi="Times New Roman" w:cs="Times New Roman"/>
          <w:sz w:val="28"/>
          <w:szCs w:val="28"/>
        </w:rPr>
        <w:t xml:space="preserve">у, пользуясь этими практиками,  заметили, как вырос </w:t>
      </w:r>
      <w:r w:rsidR="0065689F">
        <w:rPr>
          <w:rFonts w:ascii="Times New Roman" w:hAnsi="Times New Roman" w:cs="Times New Roman"/>
          <w:sz w:val="28"/>
          <w:szCs w:val="28"/>
        </w:rPr>
        <w:t xml:space="preserve"> словарный запас. Это играет значимую роль, ведь даже если ты не знаешь синонима слову, будучи ознакомленным </w:t>
      </w:r>
      <w:proofErr w:type="gramStart"/>
      <w:r w:rsidR="0065689F">
        <w:rPr>
          <w:rFonts w:ascii="Times New Roman" w:hAnsi="Times New Roman" w:cs="Times New Roman"/>
          <w:sz w:val="28"/>
          <w:szCs w:val="28"/>
        </w:rPr>
        <w:t>с</w:t>
      </w:r>
      <w:proofErr w:type="gramEnd"/>
      <w:r w:rsidR="0065689F">
        <w:rPr>
          <w:rFonts w:ascii="Times New Roman" w:hAnsi="Times New Roman" w:cs="Times New Roman"/>
          <w:sz w:val="28"/>
          <w:szCs w:val="28"/>
        </w:rPr>
        <w:t xml:space="preserve"> многими речевыми оборотами, ты сможешь умело заменить незнакомое слово в речи так, чтобы тебя поняли.</w:t>
      </w: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4D115A" w:rsidRDefault="004D115A" w:rsidP="00191AFA">
      <w:pPr>
        <w:spacing w:line="360" w:lineRule="auto"/>
        <w:jc w:val="both"/>
        <w:rPr>
          <w:rFonts w:ascii="Times New Roman" w:hAnsi="Times New Roman" w:cs="Times New Roman"/>
          <w:sz w:val="28"/>
          <w:szCs w:val="28"/>
        </w:rPr>
      </w:pPr>
    </w:p>
    <w:p w:rsidR="00B5127A" w:rsidRDefault="00B5127A" w:rsidP="00191AFA">
      <w:pPr>
        <w:spacing w:line="360" w:lineRule="auto"/>
        <w:jc w:val="both"/>
        <w:rPr>
          <w:rFonts w:ascii="Times New Roman" w:hAnsi="Times New Roman" w:cs="Times New Roman"/>
          <w:sz w:val="28"/>
          <w:szCs w:val="28"/>
        </w:rPr>
      </w:pPr>
    </w:p>
    <w:p w:rsidR="002D0496" w:rsidRDefault="0012019E" w:rsidP="004D115A">
      <w:pPr>
        <w:spacing w:after="0" w:line="360" w:lineRule="auto"/>
        <w:ind w:firstLine="709"/>
        <w:jc w:val="both"/>
        <w:rPr>
          <w:rFonts w:ascii="Times New Roman" w:hAnsi="Times New Roman" w:cs="Times New Roman"/>
          <w:sz w:val="28"/>
          <w:szCs w:val="28"/>
        </w:rPr>
      </w:pPr>
      <w:r w:rsidRPr="00191AFA">
        <w:rPr>
          <w:rFonts w:ascii="Times New Roman" w:hAnsi="Times New Roman" w:cs="Times New Roman"/>
          <w:sz w:val="28"/>
          <w:szCs w:val="28"/>
        </w:rPr>
        <w:lastRenderedPageBreak/>
        <w:t>2.2 Составление алгоритма чте</w:t>
      </w:r>
      <w:r w:rsidR="002D0496" w:rsidRPr="00191AFA">
        <w:rPr>
          <w:rFonts w:ascii="Times New Roman" w:hAnsi="Times New Roman" w:cs="Times New Roman"/>
          <w:sz w:val="28"/>
          <w:szCs w:val="28"/>
        </w:rPr>
        <w:t>ния и анализ результатов опроса</w:t>
      </w:r>
      <w:proofErr w:type="gramStart"/>
      <w:r w:rsidRPr="0012019E">
        <w:rPr>
          <w:rFonts w:ascii="Times New Roman" w:hAnsi="Times New Roman" w:cs="Times New Roman"/>
          <w:b/>
          <w:sz w:val="28"/>
          <w:szCs w:val="28"/>
        </w:rPr>
        <w:br/>
      </w:r>
      <w:r w:rsidR="002B5D8A">
        <w:rPr>
          <w:rFonts w:ascii="Times New Roman" w:hAnsi="Times New Roman" w:cs="Times New Roman"/>
          <w:sz w:val="28"/>
          <w:szCs w:val="28"/>
        </w:rPr>
        <w:t>Н</w:t>
      </w:r>
      <w:proofErr w:type="gramEnd"/>
      <w:r w:rsidR="002B5D8A">
        <w:rPr>
          <w:rFonts w:ascii="Times New Roman" w:hAnsi="Times New Roman" w:cs="Times New Roman"/>
          <w:sz w:val="28"/>
          <w:szCs w:val="28"/>
        </w:rPr>
        <w:t>е</w:t>
      </w:r>
      <w:r w:rsidRPr="0012019E">
        <w:rPr>
          <w:rFonts w:ascii="Times New Roman" w:hAnsi="Times New Roman" w:cs="Times New Roman"/>
          <w:sz w:val="28"/>
          <w:szCs w:val="28"/>
        </w:rPr>
        <w:t>смотря на все вышеописанное, мы все же не можем назвать опыт англочтения чем-то очень легким. Для того</w:t>
      </w:r>
      <w:proofErr w:type="gramStart"/>
      <w:r w:rsidRPr="0012019E">
        <w:rPr>
          <w:rFonts w:ascii="Times New Roman" w:hAnsi="Times New Roman" w:cs="Times New Roman"/>
          <w:sz w:val="28"/>
          <w:szCs w:val="28"/>
        </w:rPr>
        <w:t>,</w:t>
      </w:r>
      <w:proofErr w:type="gramEnd"/>
      <w:r w:rsidRPr="0012019E">
        <w:rPr>
          <w:rFonts w:ascii="Times New Roman" w:hAnsi="Times New Roman" w:cs="Times New Roman"/>
          <w:sz w:val="28"/>
          <w:szCs w:val="28"/>
        </w:rPr>
        <w:t xml:space="preserve"> чтобы чтение литературы на языке оригинала было не только приятным, но и полезным, необходимо придерживаться некоторых правил. </w:t>
      </w:r>
      <w:r w:rsidRPr="0012019E">
        <w:rPr>
          <w:rFonts w:ascii="Times New Roman" w:hAnsi="Times New Roman" w:cs="Times New Roman"/>
          <w:sz w:val="28"/>
          <w:szCs w:val="28"/>
        </w:rPr>
        <w:br/>
      </w:r>
      <w:r w:rsidR="00B5127A">
        <w:rPr>
          <w:rFonts w:ascii="Times New Roman" w:hAnsi="Times New Roman" w:cs="Times New Roman"/>
          <w:sz w:val="28"/>
          <w:szCs w:val="28"/>
        </w:rPr>
        <w:t xml:space="preserve">Мы разработали </w:t>
      </w:r>
      <w:r w:rsidR="00E0484D">
        <w:rPr>
          <w:rFonts w:ascii="Times New Roman" w:hAnsi="Times New Roman" w:cs="Times New Roman"/>
          <w:sz w:val="28"/>
          <w:szCs w:val="28"/>
        </w:rPr>
        <w:t>«Памятку</w:t>
      </w:r>
      <w:r w:rsidRPr="0012019E">
        <w:rPr>
          <w:rFonts w:ascii="Times New Roman" w:hAnsi="Times New Roman" w:cs="Times New Roman"/>
          <w:sz w:val="28"/>
          <w:szCs w:val="28"/>
        </w:rPr>
        <w:t xml:space="preserve"> для начинающего чтеца», в которой мы описали основной свод указаний, следуя которому человек, начинающий читать на английском языке, сможет легко справиться с тр</w:t>
      </w:r>
      <w:r w:rsidR="002D0496">
        <w:rPr>
          <w:rFonts w:ascii="Times New Roman" w:hAnsi="Times New Roman" w:cs="Times New Roman"/>
          <w:sz w:val="28"/>
          <w:szCs w:val="28"/>
        </w:rPr>
        <w:t>удностями.</w:t>
      </w:r>
    </w:p>
    <w:p w:rsidR="002D0496" w:rsidRDefault="002D0496"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была разработана анкета-вопросник </w:t>
      </w:r>
      <w:r w:rsidRPr="00AC6218">
        <w:rPr>
          <w:rFonts w:ascii="Times New Roman" w:hAnsi="Times New Roman" w:cs="Times New Roman"/>
          <w:sz w:val="28"/>
          <w:szCs w:val="28"/>
        </w:rPr>
        <w:t>для выя</w:t>
      </w:r>
      <w:r>
        <w:rPr>
          <w:rFonts w:ascii="Times New Roman" w:hAnsi="Times New Roman" w:cs="Times New Roman"/>
          <w:sz w:val="28"/>
          <w:szCs w:val="28"/>
        </w:rPr>
        <w:t xml:space="preserve">вления отношения к чтению </w:t>
      </w:r>
      <w:r w:rsidRPr="00AC6218">
        <w:rPr>
          <w:rFonts w:ascii="Times New Roman" w:hAnsi="Times New Roman" w:cs="Times New Roman"/>
          <w:sz w:val="28"/>
          <w:szCs w:val="28"/>
        </w:rPr>
        <w:t xml:space="preserve"> на язык</w:t>
      </w:r>
      <w:r w:rsidR="005734FC">
        <w:rPr>
          <w:rFonts w:ascii="Times New Roman" w:hAnsi="Times New Roman" w:cs="Times New Roman"/>
          <w:sz w:val="28"/>
          <w:szCs w:val="28"/>
        </w:rPr>
        <w:t>е оригинала школьников ГБОУ Школа №1636</w:t>
      </w:r>
      <w:r>
        <w:rPr>
          <w:rFonts w:ascii="Times New Roman" w:hAnsi="Times New Roman" w:cs="Times New Roman"/>
          <w:sz w:val="28"/>
          <w:szCs w:val="28"/>
        </w:rPr>
        <w:t xml:space="preserve"> (Прилож</w:t>
      </w:r>
      <w:r w:rsidR="002B5D8A">
        <w:rPr>
          <w:rFonts w:ascii="Times New Roman" w:hAnsi="Times New Roman" w:cs="Times New Roman"/>
          <w:sz w:val="28"/>
          <w:szCs w:val="28"/>
        </w:rPr>
        <w:t>ение 1</w:t>
      </w:r>
      <w:r w:rsidR="005734FC">
        <w:rPr>
          <w:rFonts w:ascii="Times New Roman" w:hAnsi="Times New Roman" w:cs="Times New Roman"/>
          <w:sz w:val="28"/>
          <w:szCs w:val="28"/>
        </w:rPr>
        <w:t>). Были опрошены ученики 9-11</w:t>
      </w:r>
      <w:r>
        <w:rPr>
          <w:rFonts w:ascii="Times New Roman" w:hAnsi="Times New Roman" w:cs="Times New Roman"/>
          <w:sz w:val="28"/>
          <w:szCs w:val="28"/>
        </w:rPr>
        <w:t>классов.</w:t>
      </w:r>
    </w:p>
    <w:p w:rsidR="002D0496" w:rsidRDefault="002D0496"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все ответы учащихся, мы с</w:t>
      </w:r>
      <w:r w:rsidR="002B5D8A">
        <w:rPr>
          <w:rFonts w:ascii="Times New Roman" w:hAnsi="Times New Roman" w:cs="Times New Roman"/>
          <w:sz w:val="28"/>
          <w:szCs w:val="28"/>
        </w:rPr>
        <w:t>оставили диаграммы (Приложение 2</w:t>
      </w:r>
      <w:r>
        <w:rPr>
          <w:rFonts w:ascii="Times New Roman" w:hAnsi="Times New Roman" w:cs="Times New Roman"/>
          <w:sz w:val="28"/>
          <w:szCs w:val="28"/>
        </w:rPr>
        <w:t>) и получили следующие результаты:</w:t>
      </w:r>
    </w:p>
    <w:p w:rsidR="002D0496" w:rsidRDefault="002D0496"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вопрос о том, читают ли они, 62% опрошенных  ответили «Да», 16% -  «Иногда», 22% - «Нет»;</w:t>
      </w:r>
    </w:p>
    <w:p w:rsidR="002D0496" w:rsidRDefault="002D0496"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- 67% учеников</w:t>
      </w:r>
      <w:r w:rsidR="005E3032">
        <w:rPr>
          <w:rFonts w:ascii="Times New Roman" w:hAnsi="Times New Roman" w:cs="Times New Roman"/>
          <w:sz w:val="28"/>
          <w:szCs w:val="28"/>
        </w:rPr>
        <w:t xml:space="preserve"> предпочитают зарубежную литературу, 33% - произведения </w:t>
      </w:r>
      <w:r>
        <w:rPr>
          <w:rFonts w:ascii="Times New Roman" w:hAnsi="Times New Roman" w:cs="Times New Roman"/>
          <w:sz w:val="28"/>
          <w:szCs w:val="28"/>
        </w:rPr>
        <w:t>русских авторов;</w:t>
      </w:r>
    </w:p>
    <w:p w:rsidR="002D0496" w:rsidRDefault="002D0496"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только 18% когда-</w:t>
      </w:r>
      <w:r w:rsidR="005E3032">
        <w:rPr>
          <w:rFonts w:ascii="Times New Roman" w:hAnsi="Times New Roman" w:cs="Times New Roman"/>
          <w:sz w:val="28"/>
          <w:szCs w:val="28"/>
        </w:rPr>
        <w:t xml:space="preserve">либо читали книги </w:t>
      </w:r>
      <w:r>
        <w:rPr>
          <w:rFonts w:ascii="Times New Roman" w:hAnsi="Times New Roman" w:cs="Times New Roman"/>
          <w:sz w:val="28"/>
          <w:szCs w:val="28"/>
        </w:rPr>
        <w:t xml:space="preserve"> на языке оригинала, 82% выбирают русский перевод;</w:t>
      </w:r>
    </w:p>
    <w:p w:rsidR="002D0496" w:rsidRDefault="002D0496"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вопрос о том, удаются ли им самостоятельные переводы художественных текстов (на уроках английского языка) 58% ответили «Да», 32%  - «Нет», 10% - «Иногда»;</w:t>
      </w:r>
    </w:p>
    <w:p w:rsidR="00E0484D" w:rsidRDefault="00E0484D"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вопрос о том, хотели ли бы ученики попробовать читать книги на языке оригинала, 13% ответили что хотят, 50% – не испытывают интереса, а 37% - затрудняются ответить </w:t>
      </w:r>
    </w:p>
    <w:p w:rsidR="002B5D8A" w:rsidRDefault="002D0496" w:rsidP="004D115A">
      <w:pPr>
        <w:tabs>
          <w:tab w:val="left" w:pos="83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всего опроса мы можем сделать в</w:t>
      </w:r>
      <w:r w:rsidR="005038D3">
        <w:rPr>
          <w:rFonts w:ascii="Times New Roman" w:hAnsi="Times New Roman" w:cs="Times New Roman"/>
          <w:sz w:val="28"/>
          <w:szCs w:val="28"/>
        </w:rPr>
        <w:t>ывод, что в среднем ученики 9 – 11</w:t>
      </w:r>
      <w:r w:rsidR="00E0484D">
        <w:rPr>
          <w:rFonts w:ascii="Times New Roman" w:hAnsi="Times New Roman" w:cs="Times New Roman"/>
          <w:sz w:val="28"/>
          <w:szCs w:val="28"/>
        </w:rPr>
        <w:t xml:space="preserve"> классов предпочитают чтение книг на русском языке, потому что чтение в оригинале – довольно трудная практика, для освоения которой придется потратить немало сил и времени. </w:t>
      </w:r>
    </w:p>
    <w:p w:rsidR="002B5D8A" w:rsidRDefault="002B5D8A" w:rsidP="002B5D8A">
      <w:pPr>
        <w:spacing w:line="360" w:lineRule="auto"/>
        <w:jc w:val="right"/>
        <w:rPr>
          <w:rFonts w:ascii="Times New Roman" w:hAnsi="Times New Roman" w:cs="Times New Roman"/>
          <w:sz w:val="28"/>
          <w:szCs w:val="28"/>
        </w:rPr>
      </w:pPr>
    </w:p>
    <w:p w:rsidR="002B5D8A" w:rsidRDefault="002B5D8A" w:rsidP="002B5D8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Глава 3«</w:t>
      </w:r>
      <w:r>
        <w:rPr>
          <w:rFonts w:ascii="Times New Roman" w:hAnsi="Times New Roman" w:cs="Times New Roman"/>
          <w:sz w:val="32"/>
          <w:szCs w:val="28"/>
        </w:rPr>
        <w:t>Памятка для начинающего чтеца»</w:t>
      </w:r>
    </w:p>
    <w:p w:rsidR="002B5D8A" w:rsidRDefault="002B5D8A" w:rsidP="002B5D8A">
      <w:pPr>
        <w:spacing w:after="0" w:line="360" w:lineRule="auto"/>
        <w:jc w:val="both"/>
        <w:rPr>
          <w:rFonts w:ascii="Times New Roman" w:hAnsi="Times New Roman" w:cs="Times New Roman"/>
          <w:sz w:val="28"/>
          <w:szCs w:val="28"/>
        </w:rPr>
      </w:pPr>
      <w:r w:rsidRPr="0012019E">
        <w:rPr>
          <w:rFonts w:ascii="Times New Roman" w:hAnsi="Times New Roman" w:cs="Times New Roman"/>
          <w:sz w:val="28"/>
          <w:szCs w:val="28"/>
        </w:rPr>
        <w:t>1.</w:t>
      </w:r>
      <w:r>
        <w:rPr>
          <w:rFonts w:ascii="Times New Roman" w:hAnsi="Times New Roman" w:cs="Times New Roman"/>
          <w:sz w:val="28"/>
          <w:szCs w:val="28"/>
        </w:rPr>
        <w:t xml:space="preserve"> Выбирайте ту литературу, которая ближе Вам по духу. Представьте, что выбираете обычную русскую книгу. Если вы фанат фантастики, вряд ли чтение медицинских справочников доставит вам удовольствие. Если же это так – смело беритесь и за него. Главное – чтобы читать было интересно.</w:t>
      </w:r>
    </w:p>
    <w:p w:rsidR="002B5D8A" w:rsidRDefault="002B5D8A" w:rsidP="002B5D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Для начальных уровней англочтения существует адаптированная литература </w:t>
      </w:r>
      <w:r w:rsidRPr="003678A2">
        <w:rPr>
          <w:rFonts w:ascii="Times New Roman" w:hAnsi="Times New Roman" w:cs="Times New Roman"/>
          <w:color w:val="0D0D0D" w:themeColor="text1" w:themeTint="F2"/>
          <w:sz w:val="28"/>
          <w:szCs w:val="28"/>
        </w:rPr>
        <w:t xml:space="preserve">- </w:t>
      </w:r>
      <w:r w:rsidRPr="003678A2">
        <w:rPr>
          <w:rFonts w:ascii="Arial" w:hAnsi="Arial" w:cs="Arial"/>
          <w:color w:val="0D0D0D" w:themeColor="text1" w:themeTint="F2"/>
          <w:sz w:val="16"/>
          <w:szCs w:val="16"/>
          <w:shd w:val="clear" w:color="auto" w:fill="FFFFFF"/>
        </w:rPr>
        <w:t> </w:t>
      </w:r>
      <w:r w:rsidRPr="003678A2">
        <w:rPr>
          <w:rFonts w:ascii="Times New Roman" w:hAnsi="Times New Roman" w:cs="Times New Roman"/>
          <w:bCs/>
          <w:color w:val="0D0D0D" w:themeColor="text1" w:themeTint="F2"/>
          <w:sz w:val="28"/>
          <w:szCs w:val="28"/>
          <w:shd w:val="clear" w:color="auto" w:fill="FFFFFF"/>
        </w:rPr>
        <w:t xml:space="preserve">представленная </w:t>
      </w:r>
      <w:r w:rsidRPr="003678A2">
        <w:rPr>
          <w:rFonts w:ascii="Times New Roman" w:hAnsi="Times New Roman" w:cs="Times New Roman"/>
          <w:color w:val="0D0D0D" w:themeColor="text1" w:themeTint="F2"/>
          <w:sz w:val="28"/>
          <w:szCs w:val="28"/>
          <w:shd w:val="clear" w:color="auto" w:fill="FFFFFF"/>
        </w:rPr>
        <w:t>для читателя таким образом, чтобы в ней использовались лишь те грамматически конструкции и слова, которые будут понятны конкретной группе читателей</w:t>
      </w:r>
      <w:r>
        <w:rPr>
          <w:rFonts w:ascii="Times New Roman" w:hAnsi="Times New Roman" w:cs="Times New Roman"/>
          <w:color w:val="0D0D0D" w:themeColor="text1" w:themeTint="F2"/>
          <w:sz w:val="28"/>
          <w:szCs w:val="28"/>
          <w:shd w:val="clear" w:color="auto" w:fill="FFFFFF"/>
        </w:rPr>
        <w:t xml:space="preserve">. Если вы испытываете страх не понять </w:t>
      </w:r>
      <w:proofErr w:type="gramStart"/>
      <w:r>
        <w:rPr>
          <w:rFonts w:ascii="Times New Roman" w:hAnsi="Times New Roman" w:cs="Times New Roman"/>
          <w:color w:val="0D0D0D" w:themeColor="text1" w:themeTint="F2"/>
          <w:sz w:val="28"/>
          <w:szCs w:val="28"/>
          <w:shd w:val="clear" w:color="auto" w:fill="FFFFFF"/>
        </w:rPr>
        <w:t>изложенного</w:t>
      </w:r>
      <w:proofErr w:type="gramEnd"/>
      <w:r>
        <w:rPr>
          <w:rFonts w:ascii="Times New Roman" w:hAnsi="Times New Roman" w:cs="Times New Roman"/>
          <w:color w:val="0D0D0D" w:themeColor="text1" w:themeTint="F2"/>
          <w:sz w:val="28"/>
          <w:szCs w:val="28"/>
          <w:shd w:val="clear" w:color="auto" w:fill="FFFFFF"/>
        </w:rPr>
        <w:t>, адаптированная литература вполне подойдет чтобы начать.</w:t>
      </w:r>
      <w:r>
        <w:rPr>
          <w:rFonts w:ascii="Times New Roman" w:hAnsi="Times New Roman" w:cs="Times New Roman"/>
          <w:color w:val="0D0D0D" w:themeColor="text1" w:themeTint="F2"/>
          <w:sz w:val="28"/>
          <w:szCs w:val="28"/>
          <w:shd w:val="clear" w:color="auto" w:fill="FFFFFF"/>
        </w:rPr>
        <w:br/>
        <w:t xml:space="preserve"> 3. Еще один выход– </w:t>
      </w:r>
      <w:proofErr w:type="gramStart"/>
      <w:r>
        <w:rPr>
          <w:rFonts w:ascii="Times New Roman" w:hAnsi="Times New Roman" w:cs="Times New Roman"/>
          <w:color w:val="0D0D0D" w:themeColor="text1" w:themeTint="F2"/>
          <w:sz w:val="28"/>
          <w:szCs w:val="28"/>
          <w:shd w:val="clear" w:color="auto" w:fill="FFFFFF"/>
        </w:rPr>
        <w:t>кн</w:t>
      </w:r>
      <w:proofErr w:type="gramEnd"/>
      <w:r>
        <w:rPr>
          <w:rFonts w:ascii="Times New Roman" w:hAnsi="Times New Roman" w:cs="Times New Roman"/>
          <w:color w:val="0D0D0D" w:themeColor="text1" w:themeTint="F2"/>
          <w:sz w:val="28"/>
          <w:szCs w:val="28"/>
          <w:shd w:val="clear" w:color="auto" w:fill="FFFFFF"/>
        </w:rPr>
        <w:t xml:space="preserve">иги, с сюжетом которых Вы уже частично знакомы. </w:t>
      </w:r>
      <w:proofErr w:type="gramStart"/>
      <w:r>
        <w:rPr>
          <w:rFonts w:ascii="Times New Roman" w:hAnsi="Times New Roman" w:cs="Times New Roman"/>
          <w:color w:val="0D0D0D" w:themeColor="text1" w:themeTint="F2"/>
          <w:sz w:val="28"/>
          <w:szCs w:val="28"/>
          <w:shd w:val="clear" w:color="auto" w:fill="FFFFFF"/>
        </w:rPr>
        <w:t>На пример, книги</w:t>
      </w:r>
      <w:proofErr w:type="gramEnd"/>
      <w:r>
        <w:rPr>
          <w:rFonts w:ascii="Times New Roman" w:hAnsi="Times New Roman" w:cs="Times New Roman"/>
          <w:color w:val="0D0D0D" w:themeColor="text1" w:themeTint="F2"/>
          <w:sz w:val="28"/>
          <w:szCs w:val="28"/>
          <w:shd w:val="clear" w:color="auto" w:fill="FFFFFF"/>
        </w:rPr>
        <w:t xml:space="preserve">, по которым сняты фильмы. Основная нить сюжета будет вам уже знакома, так что воспринимать информацию станет легче. </w:t>
      </w:r>
      <w:r>
        <w:rPr>
          <w:rFonts w:ascii="Times New Roman" w:hAnsi="Times New Roman" w:cs="Times New Roman"/>
          <w:color w:val="0D0D0D" w:themeColor="text1" w:themeTint="F2"/>
          <w:sz w:val="28"/>
          <w:szCs w:val="28"/>
          <w:shd w:val="clear" w:color="auto" w:fill="FFFFFF"/>
        </w:rPr>
        <w:br/>
        <w:t xml:space="preserve">4. Структурируйте прочитанное. Разбивайте главы на части, так будет легче воспринимать информацию и искать отметки в книге. </w:t>
      </w:r>
      <w:r>
        <w:rPr>
          <w:rFonts w:ascii="Times New Roman" w:hAnsi="Times New Roman" w:cs="Times New Roman"/>
          <w:color w:val="0D0D0D" w:themeColor="text1" w:themeTint="F2"/>
          <w:sz w:val="28"/>
          <w:szCs w:val="28"/>
          <w:shd w:val="clear" w:color="auto" w:fill="FFFFFF"/>
        </w:rPr>
        <w:br/>
        <w:t xml:space="preserve">5. Пользуйтесь принципами </w:t>
      </w:r>
      <w:proofErr w:type="spellStart"/>
      <w:r>
        <w:rPr>
          <w:rFonts w:ascii="Times New Roman" w:hAnsi="Times New Roman" w:cs="Times New Roman"/>
          <w:sz w:val="28"/>
          <w:szCs w:val="28"/>
          <w:lang w:val="en-US"/>
        </w:rPr>
        <w:t>intensivereading</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extensivereading</w:t>
      </w:r>
      <w:proofErr w:type="spellEnd"/>
      <w:r>
        <w:rPr>
          <w:rFonts w:ascii="Times New Roman" w:hAnsi="Times New Roman" w:cs="Times New Roman"/>
          <w:sz w:val="28"/>
          <w:szCs w:val="28"/>
        </w:rPr>
        <w:t xml:space="preserve">. Это поможет ознакомиться с разными видами читательского опыта, воспринимать схожую информацию с противоположных точек обзора. </w:t>
      </w:r>
      <w:r>
        <w:rPr>
          <w:rFonts w:ascii="Times New Roman" w:hAnsi="Times New Roman" w:cs="Times New Roman"/>
          <w:sz w:val="28"/>
          <w:szCs w:val="28"/>
        </w:rPr>
        <w:br/>
        <w:t xml:space="preserve">6. Не бойтесь начинать.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будет трудно воспринимать информацию, концентрироваться, но если приложить достаточно усилий, можно без проблем научиться читать зарубежную литературу в оригинале. </w:t>
      </w:r>
      <w:r>
        <w:rPr>
          <w:rFonts w:ascii="Times New Roman" w:hAnsi="Times New Roman" w:cs="Times New Roman"/>
          <w:sz w:val="28"/>
          <w:szCs w:val="28"/>
        </w:rPr>
        <w:br/>
      </w:r>
      <w:r>
        <w:rPr>
          <w:rFonts w:ascii="Times New Roman" w:hAnsi="Times New Roman" w:cs="Times New Roman"/>
          <w:b/>
          <w:sz w:val="28"/>
          <w:szCs w:val="28"/>
        </w:rPr>
        <w:br/>
      </w:r>
    </w:p>
    <w:p w:rsidR="002B5D8A" w:rsidRDefault="002B5D8A" w:rsidP="002B5D8A">
      <w:pPr>
        <w:spacing w:line="360" w:lineRule="auto"/>
        <w:jc w:val="both"/>
        <w:rPr>
          <w:rFonts w:ascii="Times New Roman" w:hAnsi="Times New Roman" w:cs="Times New Roman"/>
          <w:sz w:val="28"/>
          <w:szCs w:val="28"/>
        </w:rPr>
      </w:pPr>
    </w:p>
    <w:p w:rsidR="002B5D8A" w:rsidRDefault="002B5D8A" w:rsidP="002B5D8A">
      <w:pPr>
        <w:spacing w:line="360" w:lineRule="auto"/>
        <w:jc w:val="both"/>
        <w:rPr>
          <w:rFonts w:ascii="Times New Roman" w:hAnsi="Times New Roman" w:cs="Times New Roman"/>
          <w:sz w:val="28"/>
          <w:szCs w:val="28"/>
        </w:rPr>
      </w:pPr>
    </w:p>
    <w:p w:rsidR="0012019E" w:rsidRPr="005E3032" w:rsidRDefault="0030169B" w:rsidP="002B5D8A">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p>
    <w:p w:rsidR="002D0496" w:rsidRDefault="002D0496" w:rsidP="002B5D8A">
      <w:pPr>
        <w:pStyle w:val="aa"/>
        <w:spacing w:line="360" w:lineRule="auto"/>
        <w:ind w:firstLine="709"/>
        <w:jc w:val="both"/>
        <w:rPr>
          <w:rFonts w:ascii="Times New Roman" w:hAnsi="Times New Roman" w:cs="Times New Roman"/>
          <w:sz w:val="28"/>
          <w:szCs w:val="28"/>
        </w:rPr>
      </w:pPr>
      <w:proofErr w:type="gramStart"/>
      <w:r>
        <w:rPr>
          <w:rStyle w:val="a5"/>
          <w:rFonts w:ascii="Times New Roman" w:hAnsi="Times New Roman" w:cs="Times New Roman"/>
          <w:b w:val="0"/>
          <w:sz w:val="28"/>
          <w:szCs w:val="28"/>
        </w:rPr>
        <w:lastRenderedPageBreak/>
        <w:t>Заключение</w:t>
      </w:r>
      <w:proofErr w:type="gramEnd"/>
      <w:r w:rsidR="00E5596D" w:rsidRPr="002D0496">
        <w:rPr>
          <w:rStyle w:val="a5"/>
          <w:sz w:val="28"/>
          <w:szCs w:val="28"/>
        </w:rPr>
        <w:br/>
      </w:r>
      <w:r w:rsidR="00E5596D" w:rsidRPr="00C71774">
        <w:rPr>
          <w:rFonts w:ascii="Times New Roman" w:hAnsi="Times New Roman" w:cs="Times New Roman"/>
          <w:sz w:val="28"/>
          <w:szCs w:val="28"/>
        </w:rPr>
        <w:t>Таким образом, изучив литературу по данной теме, проа</w:t>
      </w:r>
      <w:r w:rsidR="00E5596D">
        <w:rPr>
          <w:rFonts w:ascii="Times New Roman" w:hAnsi="Times New Roman" w:cs="Times New Roman"/>
          <w:sz w:val="28"/>
          <w:szCs w:val="28"/>
        </w:rPr>
        <w:t>нализировав все способы изучения языка</w:t>
      </w:r>
      <w:r w:rsidR="00E5596D" w:rsidRPr="00C71774">
        <w:rPr>
          <w:rFonts w:ascii="Times New Roman" w:hAnsi="Times New Roman" w:cs="Times New Roman"/>
          <w:sz w:val="28"/>
          <w:szCs w:val="28"/>
        </w:rPr>
        <w:t>, я пришла к выводу: цель исследования достигнута, поставленные задачи решены. Гипотеза (</w:t>
      </w:r>
      <w:r w:rsidR="00E5596D">
        <w:rPr>
          <w:rFonts w:ascii="Times New Roman" w:hAnsi="Times New Roman" w:cs="Times New Roman"/>
          <w:sz w:val="28"/>
          <w:szCs w:val="28"/>
        </w:rPr>
        <w:t xml:space="preserve">если создать структурированную технологическую карту о способах англочтения, больше людей смогут начать читать произведения в оригинале, а это в свою очередь приведет к </w:t>
      </w:r>
      <w:r w:rsidR="00E5596D">
        <w:rPr>
          <w:rFonts w:ascii="Times New Roman" w:hAnsi="Times New Roman" w:cs="Times New Roman"/>
          <w:sz w:val="28"/>
          <w:szCs w:val="28"/>
        </w:rPr>
        <w:br/>
        <w:t>повышению качества знаний английского языка</w:t>
      </w:r>
      <w:r w:rsidR="00E5596D">
        <w:rPr>
          <w:rFonts w:ascii="Times New Roman" w:hAnsi="Times New Roman" w:cs="Times New Roman"/>
          <w:sz w:val="28"/>
        </w:rPr>
        <w:t xml:space="preserve">) </w:t>
      </w:r>
      <w:r w:rsidR="00E5596D" w:rsidRPr="00C71774">
        <w:rPr>
          <w:rFonts w:ascii="Times New Roman" w:hAnsi="Times New Roman" w:cs="Times New Roman"/>
          <w:sz w:val="28"/>
          <w:szCs w:val="28"/>
        </w:rPr>
        <w:t>полностью подтвердилась, о чем гово</w:t>
      </w:r>
      <w:r>
        <w:rPr>
          <w:rFonts w:ascii="Times New Roman" w:hAnsi="Times New Roman" w:cs="Times New Roman"/>
          <w:sz w:val="28"/>
          <w:szCs w:val="28"/>
        </w:rPr>
        <w:t xml:space="preserve">рит практическая часть и  как результат </w:t>
      </w:r>
      <w:r w:rsidR="00E5596D" w:rsidRPr="00C71774">
        <w:rPr>
          <w:rFonts w:ascii="Times New Roman" w:hAnsi="Times New Roman" w:cs="Times New Roman"/>
          <w:sz w:val="28"/>
          <w:szCs w:val="28"/>
        </w:rPr>
        <w:t xml:space="preserve"> исследования –</w:t>
      </w:r>
    </w:p>
    <w:p w:rsidR="00E5596D" w:rsidRPr="002D0496" w:rsidRDefault="00E5596D" w:rsidP="002B5D8A">
      <w:pPr>
        <w:pStyle w:val="aa"/>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Памятка для начинающего читателя.</w:t>
      </w:r>
      <w:r>
        <w:rPr>
          <w:rFonts w:ascii="Times New Roman" w:hAnsi="Times New Roman" w:cs="Times New Roman"/>
          <w:sz w:val="28"/>
          <w:szCs w:val="28"/>
        </w:rPr>
        <w:br/>
      </w:r>
      <w:r w:rsidRPr="00C71774">
        <w:rPr>
          <w:rFonts w:ascii="Times New Roman" w:hAnsi="Times New Roman" w:cs="Times New Roman"/>
          <w:sz w:val="28"/>
          <w:szCs w:val="28"/>
        </w:rPr>
        <w:t xml:space="preserve">Можно утверждать, </w:t>
      </w:r>
      <w:r>
        <w:rPr>
          <w:rFonts w:ascii="Times New Roman" w:hAnsi="Times New Roman" w:cs="Times New Roman"/>
          <w:sz w:val="28"/>
          <w:szCs w:val="28"/>
        </w:rPr>
        <w:t>что англочтение является неотъемлемой частью изучения языка, и без него оно будет не таким полным, как при его использовании.</w:t>
      </w:r>
      <w:r>
        <w:rPr>
          <w:rFonts w:ascii="Times New Roman" w:hAnsi="Times New Roman" w:cs="Times New Roman"/>
          <w:sz w:val="28"/>
          <w:szCs w:val="28"/>
        </w:rPr>
        <w:br/>
      </w:r>
      <w:r w:rsidRPr="00C71774">
        <w:rPr>
          <w:rFonts w:ascii="Times New Roman" w:hAnsi="Times New Roman" w:cs="Times New Roman"/>
          <w:sz w:val="28"/>
          <w:szCs w:val="28"/>
        </w:rPr>
        <w:t>Свои познан</w:t>
      </w:r>
      <w:r w:rsidR="002D0496">
        <w:rPr>
          <w:rFonts w:ascii="Times New Roman" w:hAnsi="Times New Roman" w:cs="Times New Roman"/>
          <w:sz w:val="28"/>
          <w:szCs w:val="28"/>
        </w:rPr>
        <w:t xml:space="preserve">ия и наблюдения по данной теме </w:t>
      </w:r>
      <w:r w:rsidRPr="00C71774">
        <w:rPr>
          <w:rFonts w:ascii="Times New Roman" w:hAnsi="Times New Roman" w:cs="Times New Roman"/>
          <w:sz w:val="28"/>
          <w:szCs w:val="28"/>
        </w:rPr>
        <w:t xml:space="preserve"> буду рекомендовать для обсуждения с друзьями, родителями, </w:t>
      </w:r>
      <w:r>
        <w:rPr>
          <w:rFonts w:ascii="Times New Roman" w:hAnsi="Times New Roman" w:cs="Times New Roman"/>
          <w:sz w:val="28"/>
          <w:szCs w:val="28"/>
        </w:rPr>
        <w:t>ведь в настоящее время большинство массивов информации в мире представлены на английском языке, и удобнее потреблять ее на нем же.</w:t>
      </w:r>
      <w:r w:rsidRPr="00C71774">
        <w:rPr>
          <w:rFonts w:ascii="Times New Roman" w:hAnsi="Times New Roman" w:cs="Times New Roman"/>
          <w:sz w:val="28"/>
          <w:szCs w:val="28"/>
        </w:rPr>
        <w:br/>
      </w:r>
    </w:p>
    <w:p w:rsidR="00A34735" w:rsidRPr="000F751F" w:rsidRDefault="00A34735" w:rsidP="002B5D8A">
      <w:pPr>
        <w:spacing w:line="360" w:lineRule="auto"/>
        <w:ind w:firstLine="709"/>
        <w:jc w:val="both"/>
        <w:rPr>
          <w:rFonts w:ascii="Times New Roman" w:hAnsi="Times New Roman" w:cs="Times New Roman"/>
          <w:b/>
          <w:sz w:val="28"/>
          <w:szCs w:val="28"/>
        </w:rPr>
      </w:pPr>
    </w:p>
    <w:p w:rsidR="002D0496" w:rsidRDefault="00E5596D" w:rsidP="002B5D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30169B">
        <w:rPr>
          <w:rFonts w:ascii="Times New Roman" w:hAnsi="Times New Roman" w:cs="Times New Roman"/>
          <w:sz w:val="28"/>
          <w:szCs w:val="28"/>
        </w:rPr>
        <w:br/>
      </w:r>
    </w:p>
    <w:p w:rsidR="002D0496" w:rsidRDefault="004D115A" w:rsidP="00B80843">
      <w:pPr>
        <w:tabs>
          <w:tab w:val="left" w:pos="838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2D0496" w:rsidRPr="002E2556" w:rsidRDefault="007B2DB3" w:rsidP="007B2DB3">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D0496" w:rsidRPr="002E2556">
        <w:rPr>
          <w:rFonts w:ascii="Times New Roman" w:hAnsi="Times New Roman" w:cs="Times New Roman"/>
          <w:sz w:val="28"/>
          <w:szCs w:val="28"/>
        </w:rPr>
        <w:t xml:space="preserve"> </w:t>
      </w:r>
      <w:proofErr w:type="spellStart"/>
      <w:r w:rsidR="002D0496" w:rsidRPr="002E2556">
        <w:rPr>
          <w:rFonts w:ascii="Times New Roman" w:hAnsi="Times New Roman" w:cs="Times New Roman"/>
          <w:sz w:val="28"/>
          <w:szCs w:val="28"/>
        </w:rPr>
        <w:t>Гарбовский</w:t>
      </w:r>
      <w:proofErr w:type="spellEnd"/>
      <w:r w:rsidR="002D0496" w:rsidRPr="002E2556">
        <w:rPr>
          <w:rFonts w:ascii="Times New Roman" w:hAnsi="Times New Roman" w:cs="Times New Roman"/>
          <w:sz w:val="28"/>
          <w:szCs w:val="28"/>
        </w:rPr>
        <w:t xml:space="preserve"> Н.К. Теория перевода: Учебник. М.: Изд-во </w:t>
      </w:r>
      <w:proofErr w:type="spellStart"/>
      <w:r w:rsidR="002D0496" w:rsidRPr="002E2556">
        <w:rPr>
          <w:rFonts w:ascii="Times New Roman" w:hAnsi="Times New Roman" w:cs="Times New Roman"/>
          <w:sz w:val="28"/>
          <w:szCs w:val="28"/>
        </w:rPr>
        <w:t>Моск</w:t>
      </w:r>
      <w:proofErr w:type="spellEnd"/>
      <w:r w:rsidR="002D0496" w:rsidRPr="002E2556">
        <w:rPr>
          <w:rFonts w:ascii="Times New Roman" w:hAnsi="Times New Roman" w:cs="Times New Roman"/>
          <w:sz w:val="28"/>
          <w:szCs w:val="28"/>
        </w:rPr>
        <w:t>. ун-та, 2004.</w:t>
      </w:r>
    </w:p>
    <w:p w:rsidR="002D0496" w:rsidRPr="002E2556" w:rsidRDefault="007B2DB3" w:rsidP="007B2DB3">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D0496" w:rsidRPr="002E2556">
        <w:rPr>
          <w:rFonts w:ascii="Times New Roman" w:hAnsi="Times New Roman" w:cs="Times New Roman"/>
          <w:sz w:val="28"/>
          <w:szCs w:val="28"/>
        </w:rPr>
        <w:t xml:space="preserve">Дашнер Дж. Бегущий в лабиринте: АСТ, перев. </w:t>
      </w:r>
      <w:proofErr w:type="gramStart"/>
      <w:r w:rsidR="002D0496" w:rsidRPr="002E2556">
        <w:rPr>
          <w:rFonts w:ascii="Times New Roman" w:hAnsi="Times New Roman" w:cs="Times New Roman"/>
          <w:sz w:val="28"/>
          <w:szCs w:val="28"/>
          <w:lang w:val="en-US"/>
        </w:rPr>
        <w:t>c</w:t>
      </w:r>
      <w:proofErr w:type="gramEnd"/>
      <w:r w:rsidR="002D0496" w:rsidRPr="002E2556">
        <w:rPr>
          <w:rFonts w:ascii="Times New Roman" w:hAnsi="Times New Roman" w:cs="Times New Roman"/>
          <w:sz w:val="28"/>
          <w:szCs w:val="28"/>
        </w:rPr>
        <w:t>англ. Д. Евтушенко, 2013</w:t>
      </w:r>
    </w:p>
    <w:p w:rsidR="002D0496" w:rsidRPr="002E2556" w:rsidRDefault="007B2DB3" w:rsidP="007B2DB3">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D0496" w:rsidRPr="002E2556">
        <w:rPr>
          <w:rFonts w:ascii="Times New Roman" w:hAnsi="Times New Roman" w:cs="Times New Roman"/>
          <w:sz w:val="28"/>
          <w:szCs w:val="28"/>
        </w:rPr>
        <w:t>. Комиссаров В.Н. Теория перевода (лингвистические аспекты): Учеб</w:t>
      </w:r>
      <w:proofErr w:type="gramStart"/>
      <w:r w:rsidR="002D0496" w:rsidRPr="002E2556">
        <w:rPr>
          <w:rFonts w:ascii="Times New Roman" w:hAnsi="Times New Roman" w:cs="Times New Roman"/>
          <w:sz w:val="28"/>
          <w:szCs w:val="28"/>
        </w:rPr>
        <w:t>.</w:t>
      </w:r>
      <w:proofErr w:type="gramEnd"/>
      <w:r w:rsidR="002D0496" w:rsidRPr="002E2556">
        <w:rPr>
          <w:rFonts w:ascii="Times New Roman" w:hAnsi="Times New Roman" w:cs="Times New Roman"/>
          <w:sz w:val="28"/>
          <w:szCs w:val="28"/>
        </w:rPr>
        <w:t xml:space="preserve"> </w:t>
      </w:r>
      <w:proofErr w:type="gramStart"/>
      <w:r w:rsidR="002D0496" w:rsidRPr="002E2556">
        <w:rPr>
          <w:rFonts w:ascii="Times New Roman" w:hAnsi="Times New Roman" w:cs="Times New Roman"/>
          <w:sz w:val="28"/>
          <w:szCs w:val="28"/>
        </w:rPr>
        <w:t>д</w:t>
      </w:r>
      <w:proofErr w:type="gramEnd"/>
      <w:r w:rsidR="002D0496" w:rsidRPr="002E2556">
        <w:rPr>
          <w:rFonts w:ascii="Times New Roman" w:hAnsi="Times New Roman" w:cs="Times New Roman"/>
          <w:sz w:val="28"/>
          <w:szCs w:val="28"/>
        </w:rPr>
        <w:t xml:space="preserve">ля </w:t>
      </w:r>
      <w:proofErr w:type="spellStart"/>
      <w:r w:rsidR="002D0496" w:rsidRPr="002E2556">
        <w:rPr>
          <w:rFonts w:ascii="Times New Roman" w:hAnsi="Times New Roman" w:cs="Times New Roman"/>
          <w:sz w:val="28"/>
          <w:szCs w:val="28"/>
        </w:rPr>
        <w:t>ин-тов</w:t>
      </w:r>
      <w:proofErr w:type="spellEnd"/>
      <w:r w:rsidR="002D0496" w:rsidRPr="002E2556">
        <w:rPr>
          <w:rFonts w:ascii="Times New Roman" w:hAnsi="Times New Roman" w:cs="Times New Roman"/>
          <w:sz w:val="28"/>
          <w:szCs w:val="28"/>
        </w:rPr>
        <w:t xml:space="preserve"> и </w:t>
      </w:r>
      <w:proofErr w:type="spellStart"/>
      <w:r w:rsidR="002D0496" w:rsidRPr="002E2556">
        <w:rPr>
          <w:rFonts w:ascii="Times New Roman" w:hAnsi="Times New Roman" w:cs="Times New Roman"/>
          <w:sz w:val="28"/>
          <w:szCs w:val="28"/>
        </w:rPr>
        <w:t>фак</w:t>
      </w:r>
      <w:proofErr w:type="spellEnd"/>
      <w:r w:rsidR="002D0496" w:rsidRPr="002E2556">
        <w:rPr>
          <w:rFonts w:ascii="Times New Roman" w:hAnsi="Times New Roman" w:cs="Times New Roman"/>
          <w:sz w:val="28"/>
          <w:szCs w:val="28"/>
        </w:rPr>
        <w:t xml:space="preserve">. </w:t>
      </w:r>
      <w:proofErr w:type="spellStart"/>
      <w:r w:rsidR="002D0496" w:rsidRPr="002E2556">
        <w:rPr>
          <w:rFonts w:ascii="Times New Roman" w:hAnsi="Times New Roman" w:cs="Times New Roman"/>
          <w:sz w:val="28"/>
          <w:szCs w:val="28"/>
        </w:rPr>
        <w:t>иностр</w:t>
      </w:r>
      <w:proofErr w:type="spellEnd"/>
      <w:r w:rsidR="002D0496" w:rsidRPr="002E2556">
        <w:rPr>
          <w:rFonts w:ascii="Times New Roman" w:hAnsi="Times New Roman" w:cs="Times New Roman"/>
          <w:sz w:val="28"/>
          <w:szCs w:val="28"/>
        </w:rPr>
        <w:t xml:space="preserve">. яз. - М.: </w:t>
      </w:r>
      <w:proofErr w:type="spellStart"/>
      <w:r w:rsidR="002D0496" w:rsidRPr="002E2556">
        <w:rPr>
          <w:rFonts w:ascii="Times New Roman" w:hAnsi="Times New Roman" w:cs="Times New Roman"/>
          <w:sz w:val="28"/>
          <w:szCs w:val="28"/>
        </w:rPr>
        <w:t>Высш</w:t>
      </w:r>
      <w:proofErr w:type="spellEnd"/>
      <w:r w:rsidR="002D0496" w:rsidRPr="002E2556">
        <w:rPr>
          <w:rFonts w:ascii="Times New Roman" w:hAnsi="Times New Roman" w:cs="Times New Roman"/>
          <w:sz w:val="28"/>
          <w:szCs w:val="28"/>
        </w:rPr>
        <w:t xml:space="preserve">. </w:t>
      </w:r>
      <w:proofErr w:type="spellStart"/>
      <w:r w:rsidR="002D0496" w:rsidRPr="002E2556">
        <w:rPr>
          <w:rFonts w:ascii="Times New Roman" w:hAnsi="Times New Roman" w:cs="Times New Roman"/>
          <w:sz w:val="28"/>
          <w:szCs w:val="28"/>
        </w:rPr>
        <w:t>шк</w:t>
      </w:r>
      <w:proofErr w:type="spellEnd"/>
      <w:r w:rsidR="002D0496" w:rsidRPr="002E2556">
        <w:rPr>
          <w:rFonts w:ascii="Times New Roman" w:hAnsi="Times New Roman" w:cs="Times New Roman"/>
          <w:sz w:val="28"/>
          <w:szCs w:val="28"/>
        </w:rPr>
        <w:t>., 1990</w:t>
      </w:r>
    </w:p>
    <w:p w:rsidR="002D0496" w:rsidRPr="002E2556" w:rsidRDefault="00F860D6" w:rsidP="007B2DB3">
      <w:pPr>
        <w:tabs>
          <w:tab w:val="left" w:pos="8385"/>
        </w:tabs>
        <w:spacing w:after="0" w:line="360" w:lineRule="auto"/>
        <w:jc w:val="both"/>
        <w:rPr>
          <w:rFonts w:ascii="Times New Roman" w:hAnsi="Times New Roman" w:cs="Times New Roman"/>
          <w:sz w:val="28"/>
          <w:szCs w:val="28"/>
        </w:rPr>
      </w:pPr>
      <w:r w:rsidRPr="00F860D6">
        <w:rPr>
          <w:rFonts w:ascii="Times New Roman" w:hAnsi="Times New Roman" w:cs="Times New Roman"/>
          <w:sz w:val="28"/>
          <w:szCs w:val="28"/>
        </w:rPr>
        <w:t>4</w:t>
      </w:r>
      <w:r w:rsidR="002D0496" w:rsidRPr="002E2556">
        <w:rPr>
          <w:rFonts w:ascii="Times New Roman" w:hAnsi="Times New Roman" w:cs="Times New Roman"/>
          <w:sz w:val="28"/>
          <w:szCs w:val="28"/>
        </w:rPr>
        <w:t xml:space="preserve">.Суперанская Введение в перевод введение: Учеб. пособие для студ. </w:t>
      </w:r>
      <w:proofErr w:type="spellStart"/>
      <w:r w:rsidR="002D0496" w:rsidRPr="002E2556">
        <w:rPr>
          <w:rFonts w:ascii="Times New Roman" w:hAnsi="Times New Roman" w:cs="Times New Roman"/>
          <w:sz w:val="28"/>
          <w:szCs w:val="28"/>
        </w:rPr>
        <w:t>фи-лол</w:t>
      </w:r>
      <w:proofErr w:type="spellEnd"/>
      <w:r w:rsidR="002D0496" w:rsidRPr="002E2556">
        <w:rPr>
          <w:rFonts w:ascii="Times New Roman" w:hAnsi="Times New Roman" w:cs="Times New Roman"/>
          <w:sz w:val="28"/>
          <w:szCs w:val="28"/>
        </w:rPr>
        <w:t xml:space="preserve">. и лингв. </w:t>
      </w:r>
      <w:proofErr w:type="spellStart"/>
      <w:r w:rsidR="002D0496" w:rsidRPr="002E2556">
        <w:rPr>
          <w:rFonts w:ascii="Times New Roman" w:hAnsi="Times New Roman" w:cs="Times New Roman"/>
          <w:sz w:val="28"/>
          <w:szCs w:val="28"/>
        </w:rPr>
        <w:t>фак</w:t>
      </w:r>
      <w:proofErr w:type="spellEnd"/>
      <w:r w:rsidR="002D0496" w:rsidRPr="002E2556">
        <w:rPr>
          <w:rFonts w:ascii="Times New Roman" w:hAnsi="Times New Roman" w:cs="Times New Roman"/>
          <w:sz w:val="28"/>
          <w:szCs w:val="28"/>
        </w:rPr>
        <w:t xml:space="preserve">. </w:t>
      </w:r>
      <w:proofErr w:type="spellStart"/>
      <w:r w:rsidR="002D0496" w:rsidRPr="002E2556">
        <w:rPr>
          <w:rFonts w:ascii="Times New Roman" w:hAnsi="Times New Roman" w:cs="Times New Roman"/>
          <w:sz w:val="28"/>
          <w:szCs w:val="28"/>
        </w:rPr>
        <w:t>высш</w:t>
      </w:r>
      <w:proofErr w:type="spellEnd"/>
      <w:r w:rsidR="002D0496" w:rsidRPr="002E2556">
        <w:rPr>
          <w:rFonts w:ascii="Times New Roman" w:hAnsi="Times New Roman" w:cs="Times New Roman"/>
          <w:sz w:val="28"/>
          <w:szCs w:val="28"/>
        </w:rPr>
        <w:t xml:space="preserve">. учеб. заведений. </w:t>
      </w:r>
      <w:proofErr w:type="gramStart"/>
      <w:r w:rsidR="002D0496" w:rsidRPr="002E2556">
        <w:rPr>
          <w:rFonts w:ascii="Times New Roman" w:hAnsi="Times New Roman" w:cs="Times New Roman"/>
          <w:sz w:val="28"/>
          <w:szCs w:val="28"/>
        </w:rPr>
        <w:t>-С</w:t>
      </w:r>
      <w:proofErr w:type="gramEnd"/>
      <w:r w:rsidR="002D0496" w:rsidRPr="002E2556">
        <w:rPr>
          <w:rFonts w:ascii="Times New Roman" w:hAnsi="Times New Roman" w:cs="Times New Roman"/>
          <w:sz w:val="28"/>
          <w:szCs w:val="28"/>
        </w:rPr>
        <w:t>Пб.: Филологический факультет СПбГУ; М.: Издательский центр «Академия», 2004.</w:t>
      </w:r>
    </w:p>
    <w:p w:rsidR="002D0496" w:rsidRPr="002E2556" w:rsidRDefault="00F860D6" w:rsidP="007B2DB3">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D0496" w:rsidRPr="002E2556">
        <w:rPr>
          <w:rFonts w:ascii="Times New Roman" w:hAnsi="Times New Roman" w:cs="Times New Roman"/>
          <w:sz w:val="28"/>
          <w:szCs w:val="28"/>
        </w:rPr>
        <w:t xml:space="preserve">. Федоров А. В.Основы общей теории перевода (лингвистические проблемы): Для институтов и факультетов </w:t>
      </w:r>
      <w:proofErr w:type="spellStart"/>
      <w:r w:rsidR="002D0496" w:rsidRPr="002E2556">
        <w:rPr>
          <w:rFonts w:ascii="Times New Roman" w:hAnsi="Times New Roman" w:cs="Times New Roman"/>
          <w:sz w:val="28"/>
          <w:szCs w:val="28"/>
        </w:rPr>
        <w:t>иностр</w:t>
      </w:r>
      <w:proofErr w:type="spellEnd"/>
      <w:r w:rsidR="002D0496" w:rsidRPr="002E2556">
        <w:rPr>
          <w:rFonts w:ascii="Times New Roman" w:hAnsi="Times New Roman" w:cs="Times New Roman"/>
          <w:sz w:val="28"/>
          <w:szCs w:val="28"/>
        </w:rPr>
        <w:t xml:space="preserve">. языков. </w:t>
      </w:r>
      <w:proofErr w:type="gramStart"/>
      <w:r w:rsidR="002D0496" w:rsidRPr="002E2556">
        <w:rPr>
          <w:rFonts w:ascii="Times New Roman" w:hAnsi="Times New Roman" w:cs="Times New Roman"/>
          <w:sz w:val="28"/>
          <w:szCs w:val="28"/>
        </w:rPr>
        <w:t>Учеб. пособие. -- 5-е изд. -- СПб.: Филологический факультет СПбГУ; М.: ООО «Издательский Дом «ФИЛОЛОГИЯ ТРИ», 2002</w:t>
      </w:r>
      <w:proofErr w:type="gramEnd"/>
    </w:p>
    <w:p w:rsidR="002E2556" w:rsidRPr="002E2556" w:rsidRDefault="00F860D6" w:rsidP="007B2D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2D0496" w:rsidRPr="002E2556">
        <w:rPr>
          <w:rFonts w:ascii="Times New Roman" w:hAnsi="Times New Roman" w:cs="Times New Roman"/>
          <w:sz w:val="28"/>
          <w:szCs w:val="28"/>
        </w:rPr>
        <w:t>.</w:t>
      </w:r>
      <w:r w:rsidR="002E2556" w:rsidRPr="002E2556">
        <w:rPr>
          <w:rFonts w:ascii="Times New Roman" w:hAnsi="Times New Roman" w:cs="Times New Roman"/>
          <w:sz w:val="28"/>
          <w:szCs w:val="28"/>
        </w:rPr>
        <w:t xml:space="preserve"> Что такое экстенсивное чтение // </w:t>
      </w:r>
      <w:proofErr w:type="spellStart"/>
      <w:r w:rsidR="002E2556" w:rsidRPr="002E2556">
        <w:rPr>
          <w:rFonts w:ascii="Times New Roman" w:hAnsi="Times New Roman" w:cs="Times New Roman"/>
          <w:sz w:val="28"/>
          <w:szCs w:val="28"/>
        </w:rPr>
        <w:t>Wisegeek</w:t>
      </w:r>
      <w:proofErr w:type="spellEnd"/>
      <w:r w:rsidR="002E2556" w:rsidRPr="002E2556">
        <w:rPr>
          <w:rFonts w:ascii="Times New Roman" w:hAnsi="Times New Roman" w:cs="Times New Roman"/>
          <w:sz w:val="28"/>
          <w:szCs w:val="28"/>
        </w:rPr>
        <w:t xml:space="preserve"> URL: </w:t>
      </w:r>
      <w:hyperlink r:id="rId11" w:history="1">
        <w:r w:rsidR="002E2556" w:rsidRPr="002E2556">
          <w:rPr>
            <w:rStyle w:val="a8"/>
            <w:rFonts w:ascii="Times New Roman" w:hAnsi="Times New Roman" w:cs="Times New Roman"/>
            <w:sz w:val="28"/>
            <w:szCs w:val="28"/>
          </w:rPr>
          <w:t>http://www.wisegeek.net/what-is-extensive-reading.htm</w:t>
        </w:r>
      </w:hyperlink>
      <w:r w:rsidR="002E2556" w:rsidRPr="002E2556">
        <w:rPr>
          <w:rFonts w:ascii="Times New Roman" w:hAnsi="Times New Roman" w:cs="Times New Roman"/>
          <w:sz w:val="28"/>
          <w:szCs w:val="28"/>
        </w:rPr>
        <w:t xml:space="preserve">  (дата обращения: 11.10.2020). </w:t>
      </w:r>
    </w:p>
    <w:p w:rsidR="002E2556" w:rsidRPr="002E2556" w:rsidRDefault="00F860D6" w:rsidP="007B2D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2D0496" w:rsidRPr="002E2556">
        <w:rPr>
          <w:rFonts w:ascii="Times New Roman" w:hAnsi="Times New Roman" w:cs="Times New Roman"/>
          <w:sz w:val="28"/>
          <w:szCs w:val="28"/>
        </w:rPr>
        <w:t>.</w:t>
      </w:r>
      <w:r w:rsidR="002E2556" w:rsidRPr="002E2556">
        <w:rPr>
          <w:rFonts w:ascii="Times New Roman" w:hAnsi="Times New Roman" w:cs="Times New Roman"/>
          <w:sz w:val="28"/>
          <w:szCs w:val="28"/>
        </w:rPr>
        <w:t xml:space="preserve"> Что такое экстенсивное и интенсивное чтение // URL: </w:t>
      </w:r>
      <w:hyperlink r:id="rId12" w:history="1">
        <w:r w:rsidR="002E2556" w:rsidRPr="002E2556">
          <w:rPr>
            <w:rStyle w:val="a8"/>
            <w:rFonts w:ascii="Times New Roman" w:hAnsi="Times New Roman" w:cs="Times New Roman"/>
            <w:sz w:val="28"/>
            <w:szCs w:val="28"/>
          </w:rPr>
          <w:t>https://www.fluentu.com/blog/intensive-and-extensive-reading/</w:t>
        </w:r>
      </w:hyperlink>
      <w:r w:rsidR="002E2556" w:rsidRPr="002E2556">
        <w:rPr>
          <w:rFonts w:ascii="Times New Roman" w:hAnsi="Times New Roman" w:cs="Times New Roman"/>
          <w:sz w:val="28"/>
          <w:szCs w:val="28"/>
        </w:rPr>
        <w:t xml:space="preserve">  (дата обращения: 21.12.2020).</w:t>
      </w:r>
      <w:r w:rsidR="00E05673" w:rsidRPr="002E2556">
        <w:rPr>
          <w:rFonts w:ascii="Times New Roman" w:hAnsi="Times New Roman" w:cs="Times New Roman"/>
          <w:sz w:val="28"/>
          <w:szCs w:val="28"/>
        </w:rPr>
        <w:t>1</w:t>
      </w:r>
    </w:p>
    <w:p w:rsidR="007B2DB3" w:rsidRDefault="00F860D6" w:rsidP="007B2D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2E2556" w:rsidRPr="002E2556">
        <w:rPr>
          <w:rFonts w:ascii="Times New Roman" w:hAnsi="Times New Roman" w:cs="Times New Roman"/>
          <w:sz w:val="28"/>
          <w:szCs w:val="28"/>
        </w:rPr>
        <w:t xml:space="preserve">. </w:t>
      </w:r>
      <w:proofErr w:type="spellStart"/>
      <w:r w:rsidR="002E2556" w:rsidRPr="002E2556">
        <w:rPr>
          <w:rFonts w:ascii="Times New Roman" w:hAnsi="Times New Roman" w:cs="Times New Roman"/>
          <w:sz w:val="28"/>
          <w:szCs w:val="28"/>
        </w:rPr>
        <w:t>Гильманова</w:t>
      </w:r>
      <w:proofErr w:type="spellEnd"/>
      <w:r w:rsidR="002E2556" w:rsidRPr="002E2556">
        <w:rPr>
          <w:rFonts w:ascii="Times New Roman" w:hAnsi="Times New Roman" w:cs="Times New Roman"/>
          <w:sz w:val="28"/>
          <w:szCs w:val="28"/>
        </w:rPr>
        <w:t xml:space="preserve"> А.А., Никитина С.Е., </w:t>
      </w:r>
      <w:proofErr w:type="spellStart"/>
      <w:r w:rsidR="002E2556" w:rsidRPr="002E2556">
        <w:rPr>
          <w:rFonts w:ascii="Times New Roman" w:hAnsi="Times New Roman" w:cs="Times New Roman"/>
          <w:sz w:val="28"/>
          <w:szCs w:val="28"/>
        </w:rPr>
        <w:t>Тябина</w:t>
      </w:r>
      <w:proofErr w:type="spellEnd"/>
      <w:r w:rsidR="002E2556" w:rsidRPr="002E2556">
        <w:rPr>
          <w:rFonts w:ascii="Times New Roman" w:hAnsi="Times New Roman" w:cs="Times New Roman"/>
          <w:sz w:val="28"/>
          <w:szCs w:val="28"/>
        </w:rPr>
        <w:t xml:space="preserve"> Д.В. Обучение чтению аутентичных текстов на занятиях по иностранному языку // МНИЖ. 2016. №5-4 (47). URL: </w:t>
      </w:r>
      <w:hyperlink r:id="rId13" w:history="1">
        <w:r w:rsidR="002E2556" w:rsidRPr="00841245">
          <w:rPr>
            <w:rStyle w:val="a8"/>
            <w:rFonts w:ascii="Times New Roman" w:hAnsi="Times New Roman" w:cs="Times New Roman"/>
            <w:sz w:val="28"/>
            <w:szCs w:val="28"/>
          </w:rPr>
          <w:t>https://cyberleninka.ru/article/n/obuchenie-chteniyu-autentichnyh-tekstov-na-zanyatiyah-po-inostrannomu-yazyku</w:t>
        </w:r>
      </w:hyperlink>
      <w:r w:rsidR="002E2556" w:rsidRPr="002E2556">
        <w:rPr>
          <w:rFonts w:ascii="Times New Roman" w:hAnsi="Times New Roman" w:cs="Times New Roman"/>
          <w:sz w:val="28"/>
          <w:szCs w:val="28"/>
        </w:rPr>
        <w:t xml:space="preserve"> (дата обращения: 26.01.2021).</w:t>
      </w:r>
    </w:p>
    <w:p w:rsidR="005E3032" w:rsidRDefault="00F860D6" w:rsidP="002B5D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2E2556" w:rsidRPr="002E2556">
        <w:rPr>
          <w:rFonts w:ascii="Times New Roman" w:hAnsi="Times New Roman" w:cs="Times New Roman"/>
          <w:sz w:val="28"/>
          <w:szCs w:val="28"/>
        </w:rPr>
        <w:t xml:space="preserve">. Железнова Елена Григорьевна Чтение как один из способов обучения английскому языку // Научный вестник ЮИМ. 2019. №1. </w:t>
      </w:r>
      <w:proofErr w:type="gramStart"/>
      <w:r w:rsidR="002E2556" w:rsidRPr="002E2556">
        <w:rPr>
          <w:rFonts w:ascii="Times New Roman" w:hAnsi="Times New Roman" w:cs="Times New Roman"/>
          <w:sz w:val="28"/>
          <w:szCs w:val="28"/>
        </w:rPr>
        <w:t xml:space="preserve">URL: </w:t>
      </w:r>
      <w:hyperlink r:id="rId14" w:history="1">
        <w:r w:rsidR="002E2556" w:rsidRPr="00841245">
          <w:rPr>
            <w:rStyle w:val="a8"/>
            <w:sz w:val="28"/>
            <w:szCs w:val="28"/>
          </w:rPr>
          <w:t>https://cyberleninka.ru/article/n/chtenie-kak-odin-iz-sposobov-obucheniya-angliyskomu-yazyku</w:t>
        </w:r>
      </w:hyperlink>
      <w:r w:rsidR="002B5D8A">
        <w:rPr>
          <w:rFonts w:ascii="Times New Roman" w:hAnsi="Times New Roman" w:cs="Times New Roman"/>
          <w:sz w:val="28"/>
          <w:szCs w:val="28"/>
        </w:rPr>
        <w:t xml:space="preserve"> (дата обращения: 26.02.202</w:t>
      </w:r>
      <w:proofErr w:type="gramEnd"/>
    </w:p>
    <w:p w:rsidR="002B5D8A" w:rsidRDefault="002B5D8A" w:rsidP="002B5D8A">
      <w:pPr>
        <w:spacing w:after="0" w:line="360" w:lineRule="auto"/>
        <w:jc w:val="both"/>
        <w:rPr>
          <w:rFonts w:ascii="Times New Roman" w:hAnsi="Times New Roman" w:cs="Times New Roman"/>
          <w:sz w:val="28"/>
          <w:szCs w:val="28"/>
        </w:rPr>
      </w:pPr>
    </w:p>
    <w:p w:rsidR="002B5D8A" w:rsidRDefault="002B5D8A" w:rsidP="002B5D8A">
      <w:pPr>
        <w:spacing w:after="0" w:line="360" w:lineRule="auto"/>
        <w:jc w:val="both"/>
        <w:rPr>
          <w:rFonts w:ascii="Times New Roman" w:hAnsi="Times New Roman" w:cs="Times New Roman"/>
          <w:sz w:val="28"/>
          <w:szCs w:val="28"/>
        </w:rPr>
      </w:pPr>
    </w:p>
    <w:p w:rsidR="002B5D8A" w:rsidRDefault="002B5D8A" w:rsidP="002B5D8A">
      <w:pPr>
        <w:spacing w:after="0" w:line="360" w:lineRule="auto"/>
        <w:jc w:val="both"/>
        <w:rPr>
          <w:rFonts w:ascii="Times New Roman" w:hAnsi="Times New Roman" w:cs="Times New Roman"/>
          <w:sz w:val="28"/>
          <w:szCs w:val="28"/>
        </w:rPr>
      </w:pPr>
    </w:p>
    <w:p w:rsidR="005E3032" w:rsidRDefault="002B5D8A" w:rsidP="005B0AEA">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E3032" w:rsidRDefault="005E3032" w:rsidP="00191AFA">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Читаете ли вы книги ли они?</w:t>
      </w:r>
    </w:p>
    <w:p w:rsidR="005E3032" w:rsidRDefault="005E3032" w:rsidP="00191AFA">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Предпочитаете зарубежную литературу или произведения русских авторов?</w:t>
      </w:r>
    </w:p>
    <w:p w:rsidR="005E3032" w:rsidRDefault="005E3032" w:rsidP="00191AFA">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 Читаете ли вы книги  на языке оригинала или  выбираете русский перевод?</w:t>
      </w:r>
    </w:p>
    <w:p w:rsidR="005E3032" w:rsidRDefault="005E3032" w:rsidP="00191AFA">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4.Удается ли вам самостоятельно переводить  художественные тексты (на уроках английского языка)</w:t>
      </w:r>
      <w:proofErr w:type="gramStart"/>
      <w:r>
        <w:rPr>
          <w:rFonts w:ascii="Times New Roman" w:hAnsi="Times New Roman" w:cs="Times New Roman"/>
          <w:sz w:val="28"/>
          <w:szCs w:val="28"/>
        </w:rPr>
        <w:t xml:space="preserve"> ?</w:t>
      </w:r>
      <w:proofErr w:type="gramEnd"/>
    </w:p>
    <w:p w:rsidR="005E3032" w:rsidRDefault="005E3032" w:rsidP="00191AFA">
      <w:pPr>
        <w:tabs>
          <w:tab w:val="left" w:pos="838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5.Хотели ли бы вы попробовать читать книги на языке оригинала</w:t>
      </w:r>
      <w:proofErr w:type="gramStart"/>
      <w:r>
        <w:rPr>
          <w:rFonts w:ascii="Times New Roman" w:hAnsi="Times New Roman" w:cs="Times New Roman"/>
          <w:sz w:val="28"/>
          <w:szCs w:val="28"/>
        </w:rPr>
        <w:t xml:space="preserve"> ?</w:t>
      </w:r>
      <w:proofErr w:type="gramEnd"/>
    </w:p>
    <w:p w:rsidR="005E3032" w:rsidRDefault="00BD6041" w:rsidP="0030169B">
      <w:pPr>
        <w:tabs>
          <w:tab w:val="left" w:pos="838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r>
    </w:p>
    <w:p w:rsidR="005E3032" w:rsidRDefault="005E3032" w:rsidP="00ED57A8">
      <w:pPr>
        <w:spacing w:line="360" w:lineRule="auto"/>
        <w:rPr>
          <w:rFonts w:ascii="Times New Roman" w:hAnsi="Times New Roman" w:cs="Times New Roman"/>
          <w:b/>
          <w:sz w:val="28"/>
          <w:szCs w:val="28"/>
        </w:rPr>
      </w:pPr>
    </w:p>
    <w:p w:rsidR="005E3032" w:rsidRDefault="005E3032" w:rsidP="00ED57A8">
      <w:pPr>
        <w:spacing w:line="360" w:lineRule="auto"/>
        <w:rPr>
          <w:rFonts w:ascii="Times New Roman" w:hAnsi="Times New Roman" w:cs="Times New Roman"/>
          <w:b/>
          <w:sz w:val="28"/>
          <w:szCs w:val="28"/>
        </w:rPr>
      </w:pPr>
    </w:p>
    <w:p w:rsidR="005E3032" w:rsidRDefault="005E3032" w:rsidP="00ED57A8">
      <w:pPr>
        <w:spacing w:line="360" w:lineRule="auto"/>
        <w:rPr>
          <w:rFonts w:ascii="Times New Roman" w:hAnsi="Times New Roman" w:cs="Times New Roman"/>
          <w:b/>
          <w:sz w:val="28"/>
          <w:szCs w:val="28"/>
        </w:rPr>
      </w:pPr>
    </w:p>
    <w:p w:rsidR="005E3032" w:rsidRDefault="00BD6041" w:rsidP="00ED57A8">
      <w:pPr>
        <w:spacing w:line="360" w:lineRule="auto"/>
        <w:rPr>
          <w:rFonts w:ascii="Times New Roman" w:hAnsi="Times New Roman" w:cs="Times New Roman"/>
          <w:sz w:val="28"/>
          <w:szCs w:val="28"/>
        </w:rPr>
      </w:pPr>
      <w:r>
        <w:rPr>
          <w:rFonts w:ascii="Times New Roman" w:hAnsi="Times New Roman" w:cs="Times New Roman"/>
          <w:b/>
          <w:sz w:val="28"/>
          <w:szCs w:val="28"/>
        </w:rPr>
        <w:br/>
      </w:r>
    </w:p>
    <w:p w:rsidR="0030169B" w:rsidRDefault="0030169B" w:rsidP="00ED57A8">
      <w:pPr>
        <w:spacing w:line="360" w:lineRule="auto"/>
        <w:rPr>
          <w:rFonts w:ascii="Times New Roman" w:hAnsi="Times New Roman" w:cs="Times New Roman"/>
          <w:sz w:val="28"/>
          <w:szCs w:val="28"/>
        </w:rPr>
      </w:pPr>
    </w:p>
    <w:p w:rsidR="0030169B" w:rsidRDefault="0030169B" w:rsidP="00ED57A8">
      <w:pPr>
        <w:spacing w:line="360" w:lineRule="auto"/>
        <w:rPr>
          <w:rFonts w:ascii="Times New Roman" w:hAnsi="Times New Roman" w:cs="Times New Roman"/>
          <w:sz w:val="28"/>
          <w:szCs w:val="28"/>
        </w:rPr>
      </w:pPr>
    </w:p>
    <w:p w:rsidR="0030169B" w:rsidRDefault="0030169B" w:rsidP="00ED57A8">
      <w:pPr>
        <w:spacing w:line="360" w:lineRule="auto"/>
        <w:rPr>
          <w:rFonts w:ascii="Times New Roman" w:hAnsi="Times New Roman" w:cs="Times New Roman"/>
          <w:sz w:val="28"/>
          <w:szCs w:val="28"/>
        </w:rPr>
      </w:pPr>
    </w:p>
    <w:p w:rsidR="0030169B" w:rsidRDefault="0030169B" w:rsidP="00ED57A8">
      <w:pPr>
        <w:spacing w:line="360" w:lineRule="auto"/>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BD6041" w:rsidRDefault="002B5D8A" w:rsidP="005B0AEA">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DE5948">
        <w:rPr>
          <w:rFonts w:ascii="Times New Roman" w:hAnsi="Times New Roman" w:cs="Times New Roman"/>
          <w:sz w:val="28"/>
          <w:szCs w:val="28"/>
        </w:rPr>
        <w:br/>
      </w:r>
      <w:r w:rsidR="00DE5948">
        <w:rPr>
          <w:rFonts w:ascii="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D6041" w:rsidRPr="002D0496">
        <w:rPr>
          <w:rFonts w:ascii="Times New Roman" w:hAnsi="Times New Roman" w:cs="Times New Roman"/>
          <w:sz w:val="28"/>
          <w:szCs w:val="28"/>
        </w:rPr>
        <w:br/>
      </w:r>
      <w:r w:rsidR="00BD6041">
        <w:rPr>
          <w:rFonts w:ascii="Times New Roman" w:hAnsi="Times New Roman" w:cs="Times New Roman"/>
          <w:b/>
          <w:noProof/>
          <w:sz w:val="28"/>
          <w:szCs w:val="28"/>
        </w:rPr>
        <w:drawing>
          <wp:inline distT="0" distB="0" distL="0" distR="0">
            <wp:extent cx="5629275" cy="33623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169B" w:rsidRDefault="0030169B" w:rsidP="00ED57A8">
      <w:pPr>
        <w:spacing w:line="360" w:lineRule="auto"/>
        <w:rPr>
          <w:rFonts w:ascii="Times New Roman" w:hAnsi="Times New Roman" w:cs="Times New Roman"/>
          <w:sz w:val="28"/>
          <w:szCs w:val="28"/>
        </w:rPr>
      </w:pPr>
    </w:p>
    <w:p w:rsidR="0030169B" w:rsidRDefault="0030169B" w:rsidP="00ED57A8">
      <w:pPr>
        <w:spacing w:line="360" w:lineRule="auto"/>
        <w:rPr>
          <w:rFonts w:ascii="Times New Roman" w:hAnsi="Times New Roman" w:cs="Times New Roman"/>
          <w:sz w:val="28"/>
          <w:szCs w:val="28"/>
        </w:rPr>
      </w:pPr>
    </w:p>
    <w:p w:rsidR="0030169B" w:rsidRDefault="0030169B" w:rsidP="00ED57A8">
      <w:pPr>
        <w:spacing w:line="360" w:lineRule="auto"/>
        <w:rPr>
          <w:rFonts w:ascii="Times New Roman" w:hAnsi="Times New Roman" w:cs="Times New Roman"/>
          <w:sz w:val="28"/>
          <w:szCs w:val="28"/>
        </w:rPr>
      </w:pPr>
    </w:p>
    <w:p w:rsidR="0030169B" w:rsidRDefault="0030169B" w:rsidP="00ED57A8">
      <w:pPr>
        <w:spacing w:line="360" w:lineRule="auto"/>
        <w:rPr>
          <w:rFonts w:ascii="Times New Roman" w:hAnsi="Times New Roman" w:cs="Times New Roman"/>
          <w:sz w:val="28"/>
          <w:szCs w:val="28"/>
        </w:rPr>
      </w:pPr>
    </w:p>
    <w:p w:rsidR="0030169B" w:rsidRDefault="0030169B" w:rsidP="00ED57A8">
      <w:pPr>
        <w:spacing w:line="360" w:lineRule="auto"/>
        <w:rPr>
          <w:rFonts w:ascii="Times New Roman" w:hAnsi="Times New Roman" w:cs="Times New Roman"/>
          <w:sz w:val="28"/>
          <w:szCs w:val="28"/>
        </w:rPr>
      </w:pPr>
    </w:p>
    <w:p w:rsidR="0030169B" w:rsidRDefault="00BD6041" w:rsidP="00ED57A8">
      <w:pPr>
        <w:spacing w:line="360" w:lineRule="auto"/>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b/>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169B" w:rsidRDefault="0030169B" w:rsidP="00ED57A8">
      <w:pPr>
        <w:spacing w:line="360" w:lineRule="auto"/>
        <w:rPr>
          <w:rFonts w:ascii="Times New Roman" w:hAnsi="Times New Roman" w:cs="Times New Roman"/>
          <w:b/>
          <w:sz w:val="28"/>
          <w:szCs w:val="28"/>
        </w:rPr>
      </w:pPr>
    </w:p>
    <w:p w:rsidR="0030169B" w:rsidRDefault="0030169B" w:rsidP="00ED57A8">
      <w:pPr>
        <w:spacing w:line="360" w:lineRule="auto"/>
        <w:rPr>
          <w:rFonts w:ascii="Times New Roman" w:hAnsi="Times New Roman" w:cs="Times New Roman"/>
          <w:b/>
          <w:sz w:val="28"/>
          <w:szCs w:val="28"/>
        </w:rPr>
      </w:pPr>
    </w:p>
    <w:p w:rsidR="0030169B" w:rsidRDefault="0030169B" w:rsidP="00ED57A8">
      <w:pPr>
        <w:spacing w:line="360" w:lineRule="auto"/>
        <w:rPr>
          <w:rFonts w:ascii="Times New Roman" w:hAnsi="Times New Roman" w:cs="Times New Roman"/>
          <w:b/>
          <w:sz w:val="28"/>
          <w:szCs w:val="28"/>
        </w:rPr>
      </w:pPr>
    </w:p>
    <w:p w:rsidR="0030169B" w:rsidRDefault="0030169B" w:rsidP="00ED57A8">
      <w:pPr>
        <w:spacing w:line="360" w:lineRule="auto"/>
        <w:rPr>
          <w:rFonts w:ascii="Times New Roman" w:hAnsi="Times New Roman" w:cs="Times New Roman"/>
          <w:b/>
          <w:sz w:val="28"/>
          <w:szCs w:val="28"/>
        </w:rPr>
      </w:pPr>
    </w:p>
    <w:p w:rsidR="0030169B" w:rsidRPr="0030169B" w:rsidRDefault="0030169B" w:rsidP="00ED57A8">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br/>
      </w:r>
      <w:r>
        <w:rPr>
          <w:rFonts w:ascii="Times New Roman" w:hAnsi="Times New Roman" w:cs="Times New Roman"/>
          <w:b/>
          <w:sz w:val="28"/>
          <w:szCs w:val="28"/>
        </w:rPr>
        <w:br/>
      </w:r>
    </w:p>
    <w:p w:rsidR="00BD6041" w:rsidRDefault="00DE5948" w:rsidP="00ED57A8">
      <w:pPr>
        <w:spacing w:line="36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6041" w:rsidRDefault="00BD6041" w:rsidP="00ED57A8">
      <w:pPr>
        <w:spacing w:line="360" w:lineRule="auto"/>
        <w:rPr>
          <w:rFonts w:ascii="Times New Roman" w:hAnsi="Times New Roman" w:cs="Times New Roman"/>
          <w:b/>
          <w:sz w:val="28"/>
          <w:szCs w:val="28"/>
        </w:rPr>
      </w:pPr>
    </w:p>
    <w:p w:rsidR="002B6359" w:rsidRDefault="002B6359" w:rsidP="00ED57A8">
      <w:pPr>
        <w:spacing w:line="360" w:lineRule="auto"/>
        <w:rPr>
          <w:rFonts w:ascii="Times New Roman" w:hAnsi="Times New Roman" w:cs="Times New Roman"/>
          <w:b/>
          <w:sz w:val="28"/>
          <w:szCs w:val="28"/>
        </w:rPr>
      </w:pPr>
    </w:p>
    <w:p w:rsidR="002B6359" w:rsidRDefault="002B6359" w:rsidP="00ED57A8">
      <w:pPr>
        <w:spacing w:line="360" w:lineRule="auto"/>
        <w:rPr>
          <w:rFonts w:ascii="Times New Roman" w:hAnsi="Times New Roman" w:cs="Times New Roman"/>
          <w:b/>
          <w:sz w:val="28"/>
          <w:szCs w:val="28"/>
        </w:rPr>
      </w:pPr>
    </w:p>
    <w:p w:rsidR="002B6359" w:rsidRDefault="002B6359" w:rsidP="00ED57A8">
      <w:pPr>
        <w:spacing w:line="360" w:lineRule="auto"/>
        <w:rPr>
          <w:rFonts w:ascii="Times New Roman" w:hAnsi="Times New Roman" w:cs="Times New Roman"/>
          <w:b/>
          <w:sz w:val="28"/>
          <w:szCs w:val="28"/>
        </w:rPr>
      </w:pPr>
    </w:p>
    <w:p w:rsidR="002B6359" w:rsidRDefault="002B6359" w:rsidP="00ED57A8">
      <w:pPr>
        <w:spacing w:line="360" w:lineRule="auto"/>
        <w:rPr>
          <w:rFonts w:ascii="Times New Roman" w:hAnsi="Times New Roman" w:cs="Times New Roman"/>
          <w:b/>
          <w:sz w:val="28"/>
          <w:szCs w:val="28"/>
        </w:rPr>
      </w:pPr>
    </w:p>
    <w:p w:rsidR="0030169B" w:rsidRDefault="0030169B" w:rsidP="00ED57A8">
      <w:pPr>
        <w:spacing w:line="360" w:lineRule="auto"/>
        <w:rPr>
          <w:rFonts w:ascii="Times New Roman" w:hAnsi="Times New Roman" w:cs="Times New Roman"/>
          <w:b/>
          <w:sz w:val="28"/>
          <w:szCs w:val="28"/>
        </w:rPr>
      </w:pPr>
    </w:p>
    <w:p w:rsidR="002B6359" w:rsidRPr="002719D7" w:rsidRDefault="0030169B" w:rsidP="00ED57A8">
      <w:pPr>
        <w:spacing w:line="360" w:lineRule="auto"/>
        <w:rPr>
          <w:rFonts w:ascii="Times New Roman" w:hAnsi="Times New Roman" w:cs="Times New Roman"/>
          <w:sz w:val="28"/>
          <w:szCs w:val="28"/>
          <w:lang w:val="en-US"/>
        </w:rPr>
      </w:pPr>
      <w:r w:rsidRPr="002719D7">
        <w:rPr>
          <w:rFonts w:ascii="Times New Roman" w:hAnsi="Times New Roman" w:cs="Times New Roman"/>
          <w:b/>
          <w:sz w:val="28"/>
          <w:szCs w:val="28"/>
          <w:lang w:val="en-US"/>
        </w:rPr>
        <w:br/>
      </w:r>
      <w:r w:rsidRPr="002719D7">
        <w:rPr>
          <w:rFonts w:ascii="Times New Roman" w:hAnsi="Times New Roman" w:cs="Times New Roman"/>
          <w:b/>
          <w:sz w:val="28"/>
          <w:szCs w:val="28"/>
          <w:lang w:val="en-US"/>
        </w:rPr>
        <w:br/>
      </w:r>
      <w:r w:rsidRPr="002719D7">
        <w:rPr>
          <w:rFonts w:ascii="Times New Roman" w:hAnsi="Times New Roman" w:cs="Times New Roman"/>
          <w:b/>
          <w:sz w:val="28"/>
          <w:szCs w:val="28"/>
          <w:lang w:val="en-US"/>
        </w:rPr>
        <w:br/>
      </w:r>
      <w:r w:rsidRPr="002719D7">
        <w:rPr>
          <w:rFonts w:ascii="Times New Roman" w:hAnsi="Times New Roman" w:cs="Times New Roman"/>
          <w:b/>
          <w:sz w:val="28"/>
          <w:szCs w:val="28"/>
          <w:lang w:val="en-US"/>
        </w:rPr>
        <w:br/>
      </w:r>
      <w:r w:rsidRPr="002719D7">
        <w:rPr>
          <w:rFonts w:ascii="Times New Roman" w:hAnsi="Times New Roman" w:cs="Times New Roman"/>
          <w:b/>
          <w:sz w:val="28"/>
          <w:szCs w:val="28"/>
          <w:lang w:val="en-US"/>
        </w:rPr>
        <w:br/>
      </w:r>
      <w:r w:rsidRPr="002719D7">
        <w:rPr>
          <w:rFonts w:ascii="Times New Roman" w:hAnsi="Times New Roman" w:cs="Times New Roman"/>
          <w:b/>
          <w:sz w:val="28"/>
          <w:szCs w:val="28"/>
          <w:lang w:val="en-US"/>
        </w:rPr>
        <w:br/>
      </w:r>
      <w:r w:rsidRPr="002719D7">
        <w:rPr>
          <w:rFonts w:ascii="Times New Roman" w:hAnsi="Times New Roman" w:cs="Times New Roman"/>
          <w:b/>
          <w:sz w:val="28"/>
          <w:szCs w:val="28"/>
          <w:lang w:val="en-US"/>
        </w:rPr>
        <w:br/>
      </w:r>
      <w:r w:rsidRPr="002719D7">
        <w:rPr>
          <w:rFonts w:ascii="Times New Roman" w:hAnsi="Times New Roman" w:cs="Times New Roman"/>
          <w:b/>
          <w:sz w:val="28"/>
          <w:szCs w:val="28"/>
          <w:lang w:val="en-US"/>
        </w:rPr>
        <w:lastRenderedPageBreak/>
        <w:br/>
      </w:r>
      <w:r w:rsidRPr="002719D7">
        <w:rPr>
          <w:rFonts w:ascii="Times New Roman" w:hAnsi="Times New Roman" w:cs="Times New Roman"/>
          <w:b/>
          <w:sz w:val="28"/>
          <w:szCs w:val="28"/>
          <w:lang w:val="en-US"/>
        </w:rPr>
        <w:br/>
      </w:r>
    </w:p>
    <w:sectPr w:rsidR="002B6359" w:rsidRPr="002719D7" w:rsidSect="003F4AFD">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90" w:rsidRDefault="001B1990" w:rsidP="005B0AEA">
      <w:pPr>
        <w:spacing w:after="0" w:line="240" w:lineRule="auto"/>
      </w:pPr>
      <w:r>
        <w:separator/>
      </w:r>
    </w:p>
  </w:endnote>
  <w:endnote w:type="continuationSeparator" w:id="1">
    <w:p w:rsidR="001B1990" w:rsidRDefault="001B1990" w:rsidP="005B0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EA" w:rsidRDefault="005B0AE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884843"/>
      <w:docPartObj>
        <w:docPartGallery w:val="Page Numbers (Bottom of Page)"/>
        <w:docPartUnique/>
      </w:docPartObj>
    </w:sdtPr>
    <w:sdtContent>
      <w:p w:rsidR="005B0AEA" w:rsidRDefault="006564AD">
        <w:pPr>
          <w:pStyle w:val="af"/>
          <w:jc w:val="right"/>
        </w:pPr>
        <w:r>
          <w:fldChar w:fldCharType="begin"/>
        </w:r>
        <w:r w:rsidR="005B0AEA">
          <w:instrText>PAGE   \* MERGEFORMAT</w:instrText>
        </w:r>
        <w:r>
          <w:fldChar w:fldCharType="separate"/>
        </w:r>
        <w:r w:rsidR="00EB2A15">
          <w:rPr>
            <w:noProof/>
          </w:rPr>
          <w:t>1</w:t>
        </w:r>
        <w:r>
          <w:fldChar w:fldCharType="end"/>
        </w:r>
      </w:p>
    </w:sdtContent>
  </w:sdt>
  <w:p w:rsidR="005B0AEA" w:rsidRDefault="005B0AE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EA" w:rsidRDefault="005B0AE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90" w:rsidRDefault="001B1990" w:rsidP="005B0AEA">
      <w:pPr>
        <w:spacing w:after="0" w:line="240" w:lineRule="auto"/>
      </w:pPr>
      <w:r>
        <w:separator/>
      </w:r>
    </w:p>
  </w:footnote>
  <w:footnote w:type="continuationSeparator" w:id="1">
    <w:p w:rsidR="001B1990" w:rsidRDefault="001B1990" w:rsidP="005B0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EA" w:rsidRDefault="005B0A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EA" w:rsidRDefault="005B0AE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EA" w:rsidRDefault="005B0A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3C7D"/>
    <w:multiLevelType w:val="hybridMultilevel"/>
    <w:tmpl w:val="95F8D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30F11"/>
    <w:multiLevelType w:val="hybridMultilevel"/>
    <w:tmpl w:val="CAC2F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87D6C"/>
    <w:multiLevelType w:val="hybridMultilevel"/>
    <w:tmpl w:val="4FCA4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D57A8"/>
    <w:rsid w:val="0001200A"/>
    <w:rsid w:val="0005066F"/>
    <w:rsid w:val="0006058D"/>
    <w:rsid w:val="000C0ADA"/>
    <w:rsid w:val="000C5180"/>
    <w:rsid w:val="000E7AB1"/>
    <w:rsid w:val="000F751F"/>
    <w:rsid w:val="001030EA"/>
    <w:rsid w:val="0012019E"/>
    <w:rsid w:val="00120D8F"/>
    <w:rsid w:val="00144A59"/>
    <w:rsid w:val="00150B59"/>
    <w:rsid w:val="00156468"/>
    <w:rsid w:val="00174DA0"/>
    <w:rsid w:val="00191AFA"/>
    <w:rsid w:val="001B1990"/>
    <w:rsid w:val="00260FB9"/>
    <w:rsid w:val="002719D7"/>
    <w:rsid w:val="0027538C"/>
    <w:rsid w:val="00284025"/>
    <w:rsid w:val="00294E71"/>
    <w:rsid w:val="002B5D8A"/>
    <w:rsid w:val="002B6359"/>
    <w:rsid w:val="002D0496"/>
    <w:rsid w:val="002E2556"/>
    <w:rsid w:val="0030169B"/>
    <w:rsid w:val="00311D19"/>
    <w:rsid w:val="00314374"/>
    <w:rsid w:val="003678A2"/>
    <w:rsid w:val="00391BFA"/>
    <w:rsid w:val="003C36B2"/>
    <w:rsid w:val="003F4AFD"/>
    <w:rsid w:val="004604F0"/>
    <w:rsid w:val="00461E46"/>
    <w:rsid w:val="00470A2A"/>
    <w:rsid w:val="004A3619"/>
    <w:rsid w:val="004A5BA3"/>
    <w:rsid w:val="004D115A"/>
    <w:rsid w:val="005038D3"/>
    <w:rsid w:val="00546284"/>
    <w:rsid w:val="00552DCD"/>
    <w:rsid w:val="00554541"/>
    <w:rsid w:val="00566BC6"/>
    <w:rsid w:val="005734FC"/>
    <w:rsid w:val="005A17D8"/>
    <w:rsid w:val="005B0AEA"/>
    <w:rsid w:val="005B63C9"/>
    <w:rsid w:val="005E3032"/>
    <w:rsid w:val="005F5763"/>
    <w:rsid w:val="00615228"/>
    <w:rsid w:val="00623250"/>
    <w:rsid w:val="00632DEB"/>
    <w:rsid w:val="006564AD"/>
    <w:rsid w:val="0065689F"/>
    <w:rsid w:val="00687081"/>
    <w:rsid w:val="00690626"/>
    <w:rsid w:val="006A4B6F"/>
    <w:rsid w:val="007B2896"/>
    <w:rsid w:val="007B2DB3"/>
    <w:rsid w:val="007B5AD5"/>
    <w:rsid w:val="007C0EC9"/>
    <w:rsid w:val="00853C45"/>
    <w:rsid w:val="00853CBA"/>
    <w:rsid w:val="008612E6"/>
    <w:rsid w:val="008F01AC"/>
    <w:rsid w:val="009025B4"/>
    <w:rsid w:val="009059D2"/>
    <w:rsid w:val="009609DE"/>
    <w:rsid w:val="00963250"/>
    <w:rsid w:val="00991A85"/>
    <w:rsid w:val="00A11C36"/>
    <w:rsid w:val="00A34735"/>
    <w:rsid w:val="00A45C4A"/>
    <w:rsid w:val="00A45F5C"/>
    <w:rsid w:val="00A50849"/>
    <w:rsid w:val="00AA23F7"/>
    <w:rsid w:val="00B154FC"/>
    <w:rsid w:val="00B5127A"/>
    <w:rsid w:val="00B80843"/>
    <w:rsid w:val="00BA1736"/>
    <w:rsid w:val="00BA5E99"/>
    <w:rsid w:val="00BA765B"/>
    <w:rsid w:val="00BD6041"/>
    <w:rsid w:val="00C442FC"/>
    <w:rsid w:val="00C501E4"/>
    <w:rsid w:val="00C51899"/>
    <w:rsid w:val="00C541B5"/>
    <w:rsid w:val="00C67D8B"/>
    <w:rsid w:val="00D22413"/>
    <w:rsid w:val="00D30328"/>
    <w:rsid w:val="00D349C0"/>
    <w:rsid w:val="00D41174"/>
    <w:rsid w:val="00D5478A"/>
    <w:rsid w:val="00DB316F"/>
    <w:rsid w:val="00DE5948"/>
    <w:rsid w:val="00E0484D"/>
    <w:rsid w:val="00E05673"/>
    <w:rsid w:val="00E06CF8"/>
    <w:rsid w:val="00E526C7"/>
    <w:rsid w:val="00E5596D"/>
    <w:rsid w:val="00E97125"/>
    <w:rsid w:val="00EA0ABB"/>
    <w:rsid w:val="00EB2A15"/>
    <w:rsid w:val="00EC646D"/>
    <w:rsid w:val="00ED3494"/>
    <w:rsid w:val="00ED4253"/>
    <w:rsid w:val="00ED57A8"/>
    <w:rsid w:val="00F70490"/>
    <w:rsid w:val="00F8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FD"/>
  </w:style>
  <w:style w:type="paragraph" w:styleId="1">
    <w:name w:val="heading 1"/>
    <w:basedOn w:val="a"/>
    <w:next w:val="a"/>
    <w:link w:val="10"/>
    <w:uiPriority w:val="9"/>
    <w:qFormat/>
    <w:rsid w:val="007B5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0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030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7B5A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7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57A8"/>
  </w:style>
  <w:style w:type="character" w:styleId="a5">
    <w:name w:val="Strong"/>
    <w:basedOn w:val="a0"/>
    <w:uiPriority w:val="22"/>
    <w:qFormat/>
    <w:rsid w:val="00ED57A8"/>
    <w:rPr>
      <w:b/>
      <w:bCs/>
      <w:sz w:val="32"/>
      <w:szCs w:val="32"/>
    </w:rPr>
  </w:style>
  <w:style w:type="character" w:customStyle="1" w:styleId="30">
    <w:name w:val="Заголовок 3 Знак"/>
    <w:basedOn w:val="a0"/>
    <w:link w:val="3"/>
    <w:uiPriority w:val="9"/>
    <w:rsid w:val="001030EA"/>
    <w:rPr>
      <w:rFonts w:ascii="Times New Roman" w:eastAsia="Times New Roman" w:hAnsi="Times New Roman" w:cs="Times New Roman"/>
      <w:b/>
      <w:bCs/>
      <w:sz w:val="27"/>
      <w:szCs w:val="27"/>
    </w:rPr>
  </w:style>
  <w:style w:type="paragraph" w:styleId="a6">
    <w:name w:val="List Paragraph"/>
    <w:basedOn w:val="a"/>
    <w:uiPriority w:val="34"/>
    <w:qFormat/>
    <w:rsid w:val="001030EA"/>
    <w:pPr>
      <w:ind w:left="720"/>
      <w:contextualSpacing/>
    </w:pPr>
  </w:style>
  <w:style w:type="paragraph" w:styleId="a7">
    <w:name w:val="Normal (Web)"/>
    <w:basedOn w:val="a"/>
    <w:uiPriority w:val="99"/>
    <w:unhideWhenUsed/>
    <w:rsid w:val="001030E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030EA"/>
    <w:rPr>
      <w:color w:val="0000FF"/>
      <w:u w:val="single"/>
    </w:rPr>
  </w:style>
  <w:style w:type="character" w:customStyle="1" w:styleId="20">
    <w:name w:val="Заголовок 2 Знак"/>
    <w:basedOn w:val="a0"/>
    <w:link w:val="2"/>
    <w:uiPriority w:val="9"/>
    <w:rsid w:val="001030EA"/>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554541"/>
    <w:rPr>
      <w:i/>
      <w:iCs/>
    </w:rPr>
  </w:style>
  <w:style w:type="paragraph" w:styleId="aa">
    <w:name w:val="No Spacing"/>
    <w:uiPriority w:val="1"/>
    <w:qFormat/>
    <w:rsid w:val="00E5596D"/>
    <w:pPr>
      <w:spacing w:after="0" w:line="240" w:lineRule="auto"/>
    </w:pPr>
  </w:style>
  <w:style w:type="paragraph" w:styleId="ab">
    <w:name w:val="Balloon Text"/>
    <w:basedOn w:val="a"/>
    <w:link w:val="ac"/>
    <w:uiPriority w:val="99"/>
    <w:semiHidden/>
    <w:unhideWhenUsed/>
    <w:rsid w:val="00BD60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6041"/>
    <w:rPr>
      <w:rFonts w:ascii="Tahoma" w:hAnsi="Tahoma" w:cs="Tahoma"/>
      <w:sz w:val="16"/>
      <w:szCs w:val="16"/>
    </w:rPr>
  </w:style>
  <w:style w:type="paragraph" w:customStyle="1" w:styleId="paragraph">
    <w:name w:val="paragraph"/>
    <w:basedOn w:val="a"/>
    <w:rsid w:val="007B5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B5AD5"/>
  </w:style>
  <w:style w:type="character" w:customStyle="1" w:styleId="eop">
    <w:name w:val="eop"/>
    <w:basedOn w:val="a0"/>
    <w:rsid w:val="007B5AD5"/>
  </w:style>
  <w:style w:type="character" w:customStyle="1" w:styleId="tabchar">
    <w:name w:val="tabchar"/>
    <w:basedOn w:val="a0"/>
    <w:rsid w:val="007B5AD5"/>
  </w:style>
  <w:style w:type="character" w:customStyle="1" w:styleId="10">
    <w:name w:val="Заголовок 1 Знак"/>
    <w:basedOn w:val="a0"/>
    <w:link w:val="1"/>
    <w:uiPriority w:val="9"/>
    <w:rsid w:val="007B5AD5"/>
    <w:rPr>
      <w:rFonts w:asciiTheme="majorHAnsi" w:eastAsiaTheme="majorEastAsia" w:hAnsiTheme="majorHAnsi" w:cstheme="majorBidi"/>
      <w:b/>
      <w:bCs/>
      <w:color w:val="365F91" w:themeColor="accent1" w:themeShade="BF"/>
      <w:sz w:val="28"/>
      <w:szCs w:val="28"/>
    </w:rPr>
  </w:style>
  <w:style w:type="paragraph" w:styleId="ad">
    <w:name w:val="Title"/>
    <w:basedOn w:val="a"/>
    <w:next w:val="a"/>
    <w:link w:val="ae"/>
    <w:uiPriority w:val="10"/>
    <w:qFormat/>
    <w:rsid w:val="007B5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7B5AD5"/>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7B5AD5"/>
    <w:rPr>
      <w:rFonts w:asciiTheme="majorHAnsi" w:eastAsiaTheme="majorEastAsia" w:hAnsiTheme="majorHAnsi" w:cstheme="majorBidi"/>
      <w:b/>
      <w:bCs/>
      <w:i/>
      <w:iCs/>
      <w:color w:val="4F81BD" w:themeColor="accent1"/>
    </w:rPr>
  </w:style>
  <w:style w:type="paragraph" w:styleId="af">
    <w:name w:val="footer"/>
    <w:basedOn w:val="a"/>
    <w:link w:val="af0"/>
    <w:uiPriority w:val="99"/>
    <w:unhideWhenUsed/>
    <w:rsid w:val="005B0AE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0AEA"/>
  </w:style>
</w:styles>
</file>

<file path=word/webSettings.xml><?xml version="1.0" encoding="utf-8"?>
<w:webSettings xmlns:r="http://schemas.openxmlformats.org/officeDocument/2006/relationships" xmlns:w="http://schemas.openxmlformats.org/wordprocessingml/2006/main">
  <w:divs>
    <w:div w:id="368384877">
      <w:bodyDiv w:val="1"/>
      <w:marLeft w:val="0"/>
      <w:marRight w:val="0"/>
      <w:marTop w:val="0"/>
      <w:marBottom w:val="0"/>
      <w:divBdr>
        <w:top w:val="none" w:sz="0" w:space="0" w:color="auto"/>
        <w:left w:val="none" w:sz="0" w:space="0" w:color="auto"/>
        <w:bottom w:val="none" w:sz="0" w:space="0" w:color="auto"/>
        <w:right w:val="none" w:sz="0" w:space="0" w:color="auto"/>
      </w:divBdr>
    </w:div>
    <w:div w:id="722632659">
      <w:bodyDiv w:val="1"/>
      <w:marLeft w:val="0"/>
      <w:marRight w:val="0"/>
      <w:marTop w:val="0"/>
      <w:marBottom w:val="0"/>
      <w:divBdr>
        <w:top w:val="none" w:sz="0" w:space="0" w:color="auto"/>
        <w:left w:val="none" w:sz="0" w:space="0" w:color="auto"/>
        <w:bottom w:val="none" w:sz="0" w:space="0" w:color="auto"/>
        <w:right w:val="none" w:sz="0" w:space="0" w:color="auto"/>
      </w:divBdr>
    </w:div>
    <w:div w:id="983044770">
      <w:bodyDiv w:val="1"/>
      <w:marLeft w:val="0"/>
      <w:marRight w:val="0"/>
      <w:marTop w:val="0"/>
      <w:marBottom w:val="0"/>
      <w:divBdr>
        <w:top w:val="none" w:sz="0" w:space="0" w:color="auto"/>
        <w:left w:val="none" w:sz="0" w:space="0" w:color="auto"/>
        <w:bottom w:val="none" w:sz="0" w:space="0" w:color="auto"/>
        <w:right w:val="none" w:sz="0" w:space="0" w:color="auto"/>
      </w:divBdr>
    </w:div>
    <w:div w:id="1003358209">
      <w:bodyDiv w:val="1"/>
      <w:marLeft w:val="0"/>
      <w:marRight w:val="0"/>
      <w:marTop w:val="0"/>
      <w:marBottom w:val="0"/>
      <w:divBdr>
        <w:top w:val="none" w:sz="0" w:space="0" w:color="auto"/>
        <w:left w:val="none" w:sz="0" w:space="0" w:color="auto"/>
        <w:bottom w:val="none" w:sz="0" w:space="0" w:color="auto"/>
        <w:right w:val="none" w:sz="0" w:space="0" w:color="auto"/>
      </w:divBdr>
    </w:div>
    <w:div w:id="1164929800">
      <w:bodyDiv w:val="1"/>
      <w:marLeft w:val="0"/>
      <w:marRight w:val="0"/>
      <w:marTop w:val="0"/>
      <w:marBottom w:val="0"/>
      <w:divBdr>
        <w:top w:val="none" w:sz="0" w:space="0" w:color="auto"/>
        <w:left w:val="none" w:sz="0" w:space="0" w:color="auto"/>
        <w:bottom w:val="none" w:sz="0" w:space="0" w:color="auto"/>
        <w:right w:val="none" w:sz="0" w:space="0" w:color="auto"/>
      </w:divBdr>
    </w:div>
    <w:div w:id="1324971755">
      <w:bodyDiv w:val="1"/>
      <w:marLeft w:val="0"/>
      <w:marRight w:val="0"/>
      <w:marTop w:val="0"/>
      <w:marBottom w:val="0"/>
      <w:divBdr>
        <w:top w:val="none" w:sz="0" w:space="0" w:color="auto"/>
        <w:left w:val="none" w:sz="0" w:space="0" w:color="auto"/>
        <w:bottom w:val="none" w:sz="0" w:space="0" w:color="auto"/>
        <w:right w:val="none" w:sz="0" w:space="0" w:color="auto"/>
      </w:divBdr>
    </w:div>
    <w:div w:id="1387801270">
      <w:bodyDiv w:val="1"/>
      <w:marLeft w:val="0"/>
      <w:marRight w:val="0"/>
      <w:marTop w:val="0"/>
      <w:marBottom w:val="0"/>
      <w:divBdr>
        <w:top w:val="none" w:sz="0" w:space="0" w:color="auto"/>
        <w:left w:val="none" w:sz="0" w:space="0" w:color="auto"/>
        <w:bottom w:val="none" w:sz="0" w:space="0" w:color="auto"/>
        <w:right w:val="none" w:sz="0" w:space="0" w:color="auto"/>
      </w:divBdr>
      <w:divsChild>
        <w:div w:id="786241595">
          <w:marLeft w:val="0"/>
          <w:marRight w:val="0"/>
          <w:marTop w:val="0"/>
          <w:marBottom w:val="0"/>
          <w:divBdr>
            <w:top w:val="none" w:sz="0" w:space="0" w:color="auto"/>
            <w:left w:val="none" w:sz="0" w:space="0" w:color="auto"/>
            <w:bottom w:val="none" w:sz="0" w:space="0" w:color="auto"/>
            <w:right w:val="none" w:sz="0" w:space="0" w:color="auto"/>
          </w:divBdr>
        </w:div>
        <w:div w:id="501090742">
          <w:marLeft w:val="0"/>
          <w:marRight w:val="0"/>
          <w:marTop w:val="0"/>
          <w:marBottom w:val="0"/>
          <w:divBdr>
            <w:top w:val="none" w:sz="0" w:space="0" w:color="auto"/>
            <w:left w:val="none" w:sz="0" w:space="0" w:color="auto"/>
            <w:bottom w:val="none" w:sz="0" w:space="0" w:color="auto"/>
            <w:right w:val="none" w:sz="0" w:space="0" w:color="auto"/>
          </w:divBdr>
        </w:div>
        <w:div w:id="217279074">
          <w:marLeft w:val="0"/>
          <w:marRight w:val="0"/>
          <w:marTop w:val="0"/>
          <w:marBottom w:val="0"/>
          <w:divBdr>
            <w:top w:val="none" w:sz="0" w:space="0" w:color="auto"/>
            <w:left w:val="none" w:sz="0" w:space="0" w:color="auto"/>
            <w:bottom w:val="none" w:sz="0" w:space="0" w:color="auto"/>
            <w:right w:val="none" w:sz="0" w:space="0" w:color="auto"/>
          </w:divBdr>
        </w:div>
        <w:div w:id="1434783751">
          <w:marLeft w:val="0"/>
          <w:marRight w:val="0"/>
          <w:marTop w:val="0"/>
          <w:marBottom w:val="0"/>
          <w:divBdr>
            <w:top w:val="none" w:sz="0" w:space="0" w:color="auto"/>
            <w:left w:val="none" w:sz="0" w:space="0" w:color="auto"/>
            <w:bottom w:val="none" w:sz="0" w:space="0" w:color="auto"/>
            <w:right w:val="none" w:sz="0" w:space="0" w:color="auto"/>
          </w:divBdr>
        </w:div>
        <w:div w:id="1787041065">
          <w:marLeft w:val="0"/>
          <w:marRight w:val="0"/>
          <w:marTop w:val="0"/>
          <w:marBottom w:val="0"/>
          <w:divBdr>
            <w:top w:val="none" w:sz="0" w:space="0" w:color="auto"/>
            <w:left w:val="none" w:sz="0" w:space="0" w:color="auto"/>
            <w:bottom w:val="none" w:sz="0" w:space="0" w:color="auto"/>
            <w:right w:val="none" w:sz="0" w:space="0" w:color="auto"/>
          </w:divBdr>
        </w:div>
        <w:div w:id="1355231962">
          <w:marLeft w:val="0"/>
          <w:marRight w:val="0"/>
          <w:marTop w:val="0"/>
          <w:marBottom w:val="0"/>
          <w:divBdr>
            <w:top w:val="none" w:sz="0" w:space="0" w:color="auto"/>
            <w:left w:val="none" w:sz="0" w:space="0" w:color="auto"/>
            <w:bottom w:val="none" w:sz="0" w:space="0" w:color="auto"/>
            <w:right w:val="none" w:sz="0" w:space="0" w:color="auto"/>
          </w:divBdr>
        </w:div>
        <w:div w:id="2108455056">
          <w:marLeft w:val="0"/>
          <w:marRight w:val="0"/>
          <w:marTop w:val="0"/>
          <w:marBottom w:val="0"/>
          <w:divBdr>
            <w:top w:val="none" w:sz="0" w:space="0" w:color="auto"/>
            <w:left w:val="none" w:sz="0" w:space="0" w:color="auto"/>
            <w:bottom w:val="none" w:sz="0" w:space="0" w:color="auto"/>
            <w:right w:val="none" w:sz="0" w:space="0" w:color="auto"/>
          </w:divBdr>
        </w:div>
      </w:divsChild>
    </w:div>
    <w:div w:id="1655833818">
      <w:bodyDiv w:val="1"/>
      <w:marLeft w:val="0"/>
      <w:marRight w:val="0"/>
      <w:marTop w:val="0"/>
      <w:marBottom w:val="0"/>
      <w:divBdr>
        <w:top w:val="none" w:sz="0" w:space="0" w:color="auto"/>
        <w:left w:val="none" w:sz="0" w:space="0" w:color="auto"/>
        <w:bottom w:val="none" w:sz="0" w:space="0" w:color="auto"/>
        <w:right w:val="none" w:sz="0" w:space="0" w:color="auto"/>
      </w:divBdr>
    </w:div>
    <w:div w:id="1657610080">
      <w:bodyDiv w:val="1"/>
      <w:marLeft w:val="0"/>
      <w:marRight w:val="0"/>
      <w:marTop w:val="0"/>
      <w:marBottom w:val="0"/>
      <w:divBdr>
        <w:top w:val="none" w:sz="0" w:space="0" w:color="auto"/>
        <w:left w:val="none" w:sz="0" w:space="0" w:color="auto"/>
        <w:bottom w:val="none" w:sz="0" w:space="0" w:color="auto"/>
        <w:right w:val="none" w:sz="0" w:space="0" w:color="auto"/>
      </w:divBdr>
    </w:div>
    <w:div w:id="1880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36@edu.mos.ru" TargetMode="External"/><Relationship Id="rId13" Type="http://schemas.openxmlformats.org/officeDocument/2006/relationships/hyperlink" Target="https://cyberleninka.ru/article/n/obuchenie-chteniyu-autentichnyh-tekstov-na-zanyatiyah-po-inostrannomu-yazyku"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luentu.com/blog/intensive-and-extensive-reading/" TargetMode="External"/><Relationship Id="rId17" Type="http://schemas.openxmlformats.org/officeDocument/2006/relationships/chart" Target="charts/chart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egeek.net/what-is-extensive-reading.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hyperlink" Target="https://ienglish.ru/"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speakenglishwell.ru/izuchenie-anglijskih-slov-populyarnaya-effektivnaya-metodika/" TargetMode="External"/><Relationship Id="rId14" Type="http://schemas.openxmlformats.org/officeDocument/2006/relationships/hyperlink" Target="https://cyberleninka.ru/article/n/chtenie-kak-odin-iz-sposobov-obucheniya-angliyskomu-yazyku"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pie3DChart>
        <c:varyColors val="1"/>
        <c:ser>
          <c:idx val="0"/>
          <c:order val="0"/>
          <c:tx>
            <c:strRef>
              <c:f>Лист1!$B$1</c:f>
              <c:strCache>
                <c:ptCount val="1"/>
                <c:pt idx="0">
                  <c:v>Читаете ли вы книги?</c:v>
                </c:pt>
              </c:strCache>
            </c:strRef>
          </c:tx>
          <c:explosion val="25"/>
          <c:dPt>
            <c:idx val="0"/>
            <c:explosion val="0"/>
            <c:extLst xmlns:c16r2="http://schemas.microsoft.com/office/drawing/2015/06/chart">
              <c:ext xmlns:c16="http://schemas.microsoft.com/office/drawing/2014/chart" uri="{C3380CC4-5D6E-409C-BE32-E72D297353CC}">
                <c16:uniqueId val="{00000000-9C57-42F6-AB1F-AAF94459BE6B}"/>
              </c:ext>
            </c:extLst>
          </c:dPt>
          <c:dPt>
            <c:idx val="1"/>
            <c:explosion val="0"/>
            <c:extLst xmlns:c16r2="http://schemas.microsoft.com/office/drawing/2015/06/chart">
              <c:ext xmlns:c16="http://schemas.microsoft.com/office/drawing/2014/chart" uri="{C3380CC4-5D6E-409C-BE32-E72D297353CC}">
                <c16:uniqueId val="{00000001-9C57-42F6-AB1F-AAF94459BE6B}"/>
              </c:ext>
            </c:extLst>
          </c:dPt>
          <c:dPt>
            <c:idx val="2"/>
            <c:explosion val="0"/>
            <c:extLst xmlns:c16r2="http://schemas.microsoft.com/office/drawing/2015/06/chart">
              <c:ext xmlns:c16="http://schemas.microsoft.com/office/drawing/2014/chart" uri="{C3380CC4-5D6E-409C-BE32-E72D297353CC}">
                <c16:uniqueId val="{00000002-9C57-42F6-AB1F-AAF94459BE6B}"/>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57-42F6-AB1F-AAF94459BE6B}"/>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57-42F6-AB1F-AAF94459BE6B}"/>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57-42F6-AB1F-AAF94459BE6B}"/>
                </c:ext>
              </c:extLst>
            </c:dLbl>
            <c:delete val="1"/>
            <c:extLst xmlns:c16r2="http://schemas.microsoft.com/office/drawing/2015/06/chart">
              <c:ext xmlns:c15="http://schemas.microsoft.com/office/drawing/2012/chart" uri="{CE6537A1-D6FC-4f65-9D91-7224C49458BB}"/>
            </c:extLst>
          </c:dLbls>
          <c:cat>
            <c:strRef>
              <c:f>Лист1!$A$2:$A$5</c:f>
              <c:strCache>
                <c:ptCount val="3"/>
                <c:pt idx="0">
                  <c:v>Да</c:v>
                </c:pt>
                <c:pt idx="1">
                  <c:v>Иногда</c:v>
                </c:pt>
                <c:pt idx="2">
                  <c:v>Нет</c:v>
                </c:pt>
              </c:strCache>
            </c:strRef>
          </c:cat>
          <c:val>
            <c:numRef>
              <c:f>Лист1!$B$2:$B$5</c:f>
              <c:numCache>
                <c:formatCode>General</c:formatCode>
                <c:ptCount val="4"/>
                <c:pt idx="0">
                  <c:v>62</c:v>
                </c:pt>
                <c:pt idx="1">
                  <c:v>16</c:v>
                </c:pt>
                <c:pt idx="2">
                  <c:v>22</c:v>
                </c:pt>
              </c:numCache>
            </c:numRef>
          </c:val>
          <c:extLst xmlns:c16r2="http://schemas.microsoft.com/office/drawing/2015/06/chart">
            <c:ext xmlns:c16="http://schemas.microsoft.com/office/drawing/2014/chart" uri="{C3380CC4-5D6E-409C-BE32-E72D297353CC}">
              <c16:uniqueId val="{00000003-9C57-42F6-AB1F-AAF94459BE6B}"/>
            </c:ext>
          </c:extLst>
        </c:ser>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2. Вы предпочитаете зарубежных или русских авторов? </a:t>
            </a:r>
          </a:p>
        </c:rich>
      </c:tx>
    </c:title>
    <c:view3D>
      <c:rotX val="30"/>
      <c:perspective val="30"/>
    </c:view3D>
    <c:plotArea>
      <c:layout/>
      <c:pie3DChart>
        <c:varyColors val="1"/>
        <c:ser>
          <c:idx val="0"/>
          <c:order val="0"/>
          <c:tx>
            <c:strRef>
              <c:f>Лист1!$B$1</c:f>
              <c:strCache>
                <c:ptCount val="1"/>
                <c:pt idx="0">
                  <c:v>1. Вы предпочитаете зарубежных или русских авторов? </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Лист1!$A$2:$A$3</c:f>
              <c:strCache>
                <c:ptCount val="2"/>
                <c:pt idx="0">
                  <c:v>Зарубежных</c:v>
                </c:pt>
                <c:pt idx="1">
                  <c:v>Русских</c:v>
                </c:pt>
              </c:strCache>
            </c:strRef>
          </c:cat>
          <c:val>
            <c:numRef>
              <c:f>Лист1!$B$2:$B$3</c:f>
              <c:numCache>
                <c:formatCode>General</c:formatCode>
                <c:ptCount val="2"/>
                <c:pt idx="0">
                  <c:v>67</c:v>
                </c:pt>
                <c:pt idx="1">
                  <c:v>33</c:v>
                </c:pt>
              </c:numCache>
            </c:numRef>
          </c:val>
          <c:extLst xmlns:c16r2="http://schemas.microsoft.com/office/drawing/2015/06/chart">
            <c:ext xmlns:c16="http://schemas.microsoft.com/office/drawing/2014/chart" uri="{C3380CC4-5D6E-409C-BE32-E72D297353CC}">
              <c16:uniqueId val="{00000000-30A5-4144-BA88-E6C1C6906BED}"/>
            </c:ext>
          </c:extLst>
        </c:ser>
        <c:dLbls>
          <c:showPercent val="1"/>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3. Читаете ли вы англочзычные книги в оригинале, или предпочитаете русский перевод?</a:t>
            </a:r>
          </a:p>
        </c:rich>
      </c:tx>
    </c:title>
    <c:view3D>
      <c:rotX val="30"/>
      <c:perspective val="30"/>
    </c:view3D>
    <c:plotArea>
      <c:layout/>
      <c:pie3DChart>
        <c:varyColors val="1"/>
        <c:ser>
          <c:idx val="0"/>
          <c:order val="0"/>
          <c:tx>
            <c:strRef>
              <c:f>Лист1!$B$1</c:f>
              <c:strCache>
                <c:ptCount val="1"/>
                <c:pt idx="0">
                  <c:v>2. Читаете ли вы англочзычные книги в оригинале, или предпочитаете русский перевод?</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Лист1!$A$2:$A$3</c:f>
              <c:strCache>
                <c:ptCount val="2"/>
                <c:pt idx="0">
                  <c:v>перевод</c:v>
                </c:pt>
                <c:pt idx="1">
                  <c:v>Оригинал</c:v>
                </c:pt>
              </c:strCache>
            </c:strRef>
          </c:cat>
          <c:val>
            <c:numRef>
              <c:f>Лист1!$B$2:$B$3</c:f>
              <c:numCache>
                <c:formatCode>General</c:formatCode>
                <c:ptCount val="2"/>
                <c:pt idx="0">
                  <c:v>82</c:v>
                </c:pt>
                <c:pt idx="1">
                  <c:v>18</c:v>
                </c:pt>
              </c:numCache>
            </c:numRef>
          </c:val>
          <c:extLst xmlns:c16r2="http://schemas.microsoft.com/office/drawing/2015/06/chart">
            <c:ext xmlns:c16="http://schemas.microsoft.com/office/drawing/2014/chart" uri="{C3380CC4-5D6E-409C-BE32-E72D297353CC}">
              <c16:uniqueId val="{00000000-1A95-435B-A63C-FF7FA666267C}"/>
            </c:ext>
          </c:extLst>
        </c:ser>
        <c:dLbls>
          <c:showPercent val="1"/>
        </c:dLbls>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4. Удаются ли вам самостоятельные переводы зарубежной литературы? </a:t>
            </a:r>
          </a:p>
        </c:rich>
      </c:tx>
    </c:title>
    <c:view3D>
      <c:rotX val="30"/>
      <c:perspective val="30"/>
    </c:view3D>
    <c:plotArea>
      <c:layout/>
      <c:pie3DChart>
        <c:varyColors val="1"/>
        <c:ser>
          <c:idx val="0"/>
          <c:order val="0"/>
          <c:tx>
            <c:strRef>
              <c:f>Лист1!$B$1</c:f>
              <c:strCache>
                <c:ptCount val="1"/>
                <c:pt idx="0">
                  <c:v>3. Удаются ли вам самостоятельные переводы зарубежной литературы? </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Да</c:v>
                </c:pt>
                <c:pt idx="1">
                  <c:v>Иногда</c:v>
                </c:pt>
                <c:pt idx="2">
                  <c:v>Нет</c:v>
                </c:pt>
              </c:strCache>
            </c:strRef>
          </c:cat>
          <c:val>
            <c:numRef>
              <c:f>Лист1!$B$2:$B$4</c:f>
              <c:numCache>
                <c:formatCode>General</c:formatCode>
                <c:ptCount val="3"/>
                <c:pt idx="0">
                  <c:v>58</c:v>
                </c:pt>
                <c:pt idx="1">
                  <c:v>32</c:v>
                </c:pt>
                <c:pt idx="2">
                  <c:v>1.4</c:v>
                </c:pt>
              </c:numCache>
            </c:numRef>
          </c:val>
          <c:extLst xmlns:c16r2="http://schemas.microsoft.com/office/drawing/2015/06/chart">
            <c:ext xmlns:c16="http://schemas.microsoft.com/office/drawing/2014/chart" uri="{C3380CC4-5D6E-409C-BE32-E72D297353CC}">
              <c16:uniqueId val="{00000000-9B59-4C13-AB07-2419AE15F964}"/>
            </c:ext>
          </c:extLst>
        </c:ser>
        <c:dLbls/>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manualLayout>
          <c:layoutTarget val="inner"/>
          <c:xMode val="edge"/>
          <c:yMode val="edge"/>
          <c:x val="0"/>
          <c:y val="0.20218253968253969"/>
          <c:w val="0.64757053805774278"/>
          <c:h val="0.70257936507936458"/>
        </c:manualLayout>
      </c:layout>
      <c:pie3DChart>
        <c:varyColors val="1"/>
        <c:ser>
          <c:idx val="0"/>
          <c:order val="0"/>
          <c:tx>
            <c:strRef>
              <c:f>Лист1!$B$1</c:f>
              <c:strCache>
                <c:ptCount val="1"/>
                <c:pt idx="0">
                  <c:v>Хотели бы вы попробовать читать книги на языке оригинала?</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Да</c:v>
                </c:pt>
                <c:pt idx="1">
                  <c:v>Не испытывают интереса</c:v>
                </c:pt>
                <c:pt idx="2">
                  <c:v>Затрудняются ответить</c:v>
                </c:pt>
              </c:strCache>
            </c:strRef>
          </c:cat>
          <c:val>
            <c:numRef>
              <c:f>Лист1!$B$2:$B$4</c:f>
              <c:numCache>
                <c:formatCode>General</c:formatCode>
                <c:ptCount val="3"/>
                <c:pt idx="0">
                  <c:v>13</c:v>
                </c:pt>
                <c:pt idx="1">
                  <c:v>50</c:v>
                </c:pt>
                <c:pt idx="2">
                  <c:v>1.4</c:v>
                </c:pt>
              </c:numCache>
            </c:numRef>
          </c:val>
          <c:extLst xmlns:c16r2="http://schemas.microsoft.com/office/drawing/2015/06/chart">
            <c:ext xmlns:c16="http://schemas.microsoft.com/office/drawing/2014/chart" uri="{C3380CC4-5D6E-409C-BE32-E72D297353CC}">
              <c16:uniqueId val="{00000000-5990-40B5-8AA0-D5CB7842A9F4}"/>
            </c:ext>
          </c:extLst>
        </c:ser>
        <c:dLbls/>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1BE1-AE06-4E76-A24F-D6DD0E89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2019-03-19T18:18:00Z</cp:lastPrinted>
  <dcterms:created xsi:type="dcterms:W3CDTF">2021-02-25T17:07:00Z</dcterms:created>
  <dcterms:modified xsi:type="dcterms:W3CDTF">2021-02-27T11:07:00Z</dcterms:modified>
</cp:coreProperties>
</file>