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10" w:rsidRPr="00D47D10" w:rsidRDefault="00D47D10" w:rsidP="00D4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D1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D47D10" w:rsidRP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D10">
        <w:rPr>
          <w:rFonts w:ascii="Times New Roman" w:hAnsi="Times New Roman" w:cs="Times New Roman"/>
          <w:sz w:val="28"/>
          <w:szCs w:val="28"/>
        </w:rPr>
        <w:t>«Детский сад №16»</w:t>
      </w:r>
    </w:p>
    <w:p w:rsidR="00D47D10" w:rsidRP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D10">
        <w:rPr>
          <w:rFonts w:ascii="Times New Roman" w:hAnsi="Times New Roman" w:cs="Times New Roman"/>
          <w:sz w:val="28"/>
          <w:szCs w:val="28"/>
        </w:rPr>
        <w:t>Г. Александровска</w:t>
      </w: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работы на тему:</w:t>
      </w: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Создание условий для формирования экономических представлений у детей старшего дошкольного возраста»</w:t>
      </w: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10" w:rsidRDefault="00D47D10" w:rsidP="00D4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Шелунцова Оксана  Александровна —</w:t>
      </w:r>
    </w:p>
    <w:p w:rsidR="00D47D10" w:rsidRDefault="00D47D10" w:rsidP="00D47D10">
      <w:pPr>
        <w:spacing w:after="0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 категории</w:t>
      </w:r>
    </w:p>
    <w:p w:rsidR="00D47D10" w:rsidRDefault="00D47D10" w:rsidP="00D47D10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47D10" w:rsidP="00D4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D10" w:rsidRDefault="00D37FA4" w:rsidP="00D37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FF2493" w:rsidRPr="00FF2493" w:rsidRDefault="00FF2493" w:rsidP="007C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Совершенствование образовательного процесса в условиях реализации Федеральных государственных образовательных стандартов пред</w:t>
      </w:r>
      <w:r w:rsidR="0081164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F2493">
        <w:rPr>
          <w:rFonts w:ascii="Times New Roman" w:hAnsi="Times New Roman" w:cs="Times New Roman"/>
          <w:color w:val="000000"/>
          <w:sz w:val="28"/>
          <w:szCs w:val="28"/>
        </w:rPr>
        <w:t>лагает внедрение современных технологий образовательной работы с дошкольн</w:t>
      </w:r>
      <w:r w:rsidRPr="00FF24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493">
        <w:rPr>
          <w:rFonts w:ascii="Times New Roman" w:hAnsi="Times New Roman" w:cs="Times New Roman"/>
          <w:color w:val="000000"/>
          <w:sz w:val="28"/>
          <w:szCs w:val="28"/>
        </w:rPr>
        <w:t>ками. Именно технология экономического образования детей старшего д</w:t>
      </w:r>
      <w:r w:rsidRPr="00FF24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493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</w:t>
      </w:r>
      <w:r w:rsidRPr="00FF2493">
        <w:rPr>
          <w:rFonts w:ascii="Times New Roman" w:hAnsi="Times New Roman" w:cs="Times New Roman"/>
          <w:sz w:val="28"/>
          <w:szCs w:val="28"/>
        </w:rPr>
        <w:t>возра</w:t>
      </w:r>
      <w:r w:rsidR="0081164B">
        <w:rPr>
          <w:rFonts w:ascii="Times New Roman" w:hAnsi="Times New Roman" w:cs="Times New Roman"/>
          <w:sz w:val="28"/>
          <w:szCs w:val="28"/>
        </w:rPr>
        <w:t>ста является одним из актуальных направлений</w:t>
      </w:r>
      <w:r w:rsidRPr="00FF2493">
        <w:rPr>
          <w:rFonts w:ascii="Times New Roman" w:hAnsi="Times New Roman" w:cs="Times New Roman"/>
          <w:sz w:val="28"/>
          <w:szCs w:val="28"/>
        </w:rPr>
        <w:t xml:space="preserve"> в  воспит</w:t>
      </w:r>
      <w:r w:rsidRPr="00FF2493">
        <w:rPr>
          <w:rFonts w:ascii="Times New Roman" w:hAnsi="Times New Roman" w:cs="Times New Roman"/>
          <w:sz w:val="28"/>
          <w:szCs w:val="28"/>
        </w:rPr>
        <w:t>а</w:t>
      </w:r>
      <w:r w:rsidRPr="00FF2493">
        <w:rPr>
          <w:rFonts w:ascii="Times New Roman" w:hAnsi="Times New Roman" w:cs="Times New Roman"/>
          <w:sz w:val="28"/>
          <w:szCs w:val="28"/>
        </w:rPr>
        <w:t>тельно-образ</w:t>
      </w:r>
      <w:r w:rsidR="0081164B">
        <w:rPr>
          <w:rFonts w:ascii="Times New Roman" w:hAnsi="Times New Roman" w:cs="Times New Roman"/>
          <w:sz w:val="28"/>
          <w:szCs w:val="28"/>
        </w:rPr>
        <w:t>овательном процессе дошкольного учреждения</w:t>
      </w:r>
      <w:r w:rsidRPr="00FF2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64B" w:rsidRDefault="00FF2493" w:rsidP="007C2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  <w:t>Современные новые </w:t>
      </w:r>
      <w:r w:rsidRPr="00FF24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экономические</w:t>
      </w:r>
      <w:r w:rsidRPr="00FF24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FF2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условия диктуют необходимость воспитания</w:t>
      </w:r>
      <w:r w:rsidR="008116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F24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самостоятельных</w:t>
      </w:r>
      <w:r w:rsidRPr="00FF2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активных, деятельных, трудолюб</w:t>
      </w:r>
      <w:r w:rsidRPr="00FF2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FF2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вых, </w:t>
      </w:r>
      <w:r w:rsidRPr="00FF24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экономически грамотных</w:t>
      </w:r>
      <w:r w:rsidR="008116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детей уже с дошкольного возраста</w:t>
      </w:r>
      <w:r w:rsidRPr="00FF2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 что явл</w:t>
      </w:r>
      <w:r w:rsidRPr="00FF2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Pr="00FF2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ется базой дальнейшего школьного и профессионального образования.</w:t>
      </w:r>
      <w:r w:rsidRPr="00FF2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93" w:rsidRPr="00FF2493" w:rsidRDefault="00FF2493" w:rsidP="00811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493">
        <w:rPr>
          <w:rFonts w:ascii="Times New Roman" w:hAnsi="Times New Roman" w:cs="Times New Roman"/>
          <w:sz w:val="28"/>
          <w:szCs w:val="28"/>
        </w:rPr>
        <w:t>Социально-экономическая жизнь интересует детей не меньше, чем нас — взрослых. В ней — масса интересного, увлекательного, непонятного, и это еще больше привлекает и интересует 5-6-летних детей. Как сориентироваться ребенку в этой непростой жизни? Как понять, что хорошо, что плохо, что можно, должно, а что нельзя и наказуемо? Ребенку в такой ситуации не пр</w:t>
      </w:r>
      <w:r w:rsidRPr="00FF2493">
        <w:rPr>
          <w:rFonts w:ascii="Times New Roman" w:hAnsi="Times New Roman" w:cs="Times New Roman"/>
          <w:sz w:val="28"/>
          <w:szCs w:val="28"/>
        </w:rPr>
        <w:t>о</w:t>
      </w:r>
      <w:r w:rsidRPr="00FF2493">
        <w:rPr>
          <w:rFonts w:ascii="Times New Roman" w:hAnsi="Times New Roman" w:cs="Times New Roman"/>
          <w:sz w:val="28"/>
          <w:szCs w:val="28"/>
        </w:rPr>
        <w:t>сто, а взрослым и нам, педагогам, оставаться безучастными просто недоп</w:t>
      </w:r>
      <w:r w:rsidRPr="00FF2493">
        <w:rPr>
          <w:rFonts w:ascii="Times New Roman" w:hAnsi="Times New Roman" w:cs="Times New Roman"/>
          <w:sz w:val="28"/>
          <w:szCs w:val="28"/>
        </w:rPr>
        <w:t>у</w:t>
      </w:r>
      <w:r w:rsidRPr="00FF2493">
        <w:rPr>
          <w:rFonts w:ascii="Times New Roman" w:hAnsi="Times New Roman" w:cs="Times New Roman"/>
          <w:sz w:val="28"/>
          <w:szCs w:val="28"/>
        </w:rPr>
        <w:t>стимо. Поэтому у меня и возникла идея: приобщить дошкольников к миру экономической действительности, познакомить их со значением экономич</w:t>
      </w:r>
      <w:r w:rsidRPr="00FF2493">
        <w:rPr>
          <w:rFonts w:ascii="Times New Roman" w:hAnsi="Times New Roman" w:cs="Times New Roman"/>
          <w:sz w:val="28"/>
          <w:szCs w:val="28"/>
        </w:rPr>
        <w:t>е</w:t>
      </w:r>
      <w:r w:rsidRPr="00FF2493">
        <w:rPr>
          <w:rFonts w:ascii="Times New Roman" w:hAnsi="Times New Roman" w:cs="Times New Roman"/>
          <w:sz w:val="28"/>
          <w:szCs w:val="28"/>
        </w:rPr>
        <w:t xml:space="preserve">ских терминов, дать им элементарные сведения из области экономики. </w:t>
      </w:r>
    </w:p>
    <w:p w:rsidR="0081164B" w:rsidRDefault="007F5816" w:rsidP="008116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 </w:t>
      </w:r>
      <w:r w:rsidR="00453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данной</w:t>
      </w:r>
      <w:r w:rsidR="00FF24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проблемой я работаю сентября 2018 года и </w:t>
      </w:r>
      <w:r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E2F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представ</w:t>
      </w:r>
      <w:r w:rsidR="00FF24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ляю </w:t>
      </w:r>
      <w:r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вашему вниманию </w:t>
      </w:r>
      <w:r w:rsidR="00453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личный </w:t>
      </w:r>
      <w:r w:rsidR="00FF24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опыта.</w:t>
      </w:r>
      <w:r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 данной работы </w:t>
      </w:r>
      <w:r w:rsidR="0081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F2493">
        <w:rPr>
          <w:rFonts w:ascii="Times New Roman" w:hAnsi="Times New Roman" w:cs="Times New Roman"/>
          <w:sz w:val="28"/>
          <w:szCs w:val="28"/>
        </w:rPr>
        <w:t>с</w:t>
      </w:r>
      <w:r w:rsidR="00FF2493" w:rsidRPr="00FF2493">
        <w:rPr>
          <w:rFonts w:ascii="Times New Roman" w:hAnsi="Times New Roman" w:cs="Times New Roman"/>
          <w:sz w:val="28"/>
          <w:szCs w:val="28"/>
        </w:rPr>
        <w:t>оздать условия для формирования экономических представлений у детей старшего д</w:t>
      </w:r>
      <w:r w:rsidR="00FF2493" w:rsidRPr="00FF2493">
        <w:rPr>
          <w:rFonts w:ascii="Times New Roman" w:hAnsi="Times New Roman" w:cs="Times New Roman"/>
          <w:sz w:val="28"/>
          <w:szCs w:val="28"/>
        </w:rPr>
        <w:t>о</w:t>
      </w:r>
      <w:r w:rsidR="00FF2493" w:rsidRPr="00FF2493">
        <w:rPr>
          <w:rFonts w:ascii="Times New Roman" w:hAnsi="Times New Roman" w:cs="Times New Roman"/>
          <w:sz w:val="28"/>
          <w:szCs w:val="28"/>
        </w:rPr>
        <w:t>шко</w:t>
      </w:r>
      <w:r w:rsidR="0081164B">
        <w:rPr>
          <w:rFonts w:ascii="Times New Roman" w:hAnsi="Times New Roman" w:cs="Times New Roman"/>
          <w:sz w:val="28"/>
          <w:szCs w:val="28"/>
        </w:rPr>
        <w:t>льного возраста</w:t>
      </w:r>
      <w:r w:rsidR="00D41C12">
        <w:rPr>
          <w:rFonts w:ascii="Times New Roman" w:hAnsi="Times New Roman" w:cs="Times New Roman"/>
          <w:sz w:val="28"/>
          <w:szCs w:val="28"/>
        </w:rPr>
        <w:t>.</w:t>
      </w:r>
    </w:p>
    <w:p w:rsidR="0081164B" w:rsidRPr="0081164B" w:rsidRDefault="00FF2493" w:rsidP="008116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7F5816"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ыли </w:t>
      </w:r>
      <w:r w:rsidR="007F5816" w:rsidRPr="000E2F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определены</w:t>
      </w:r>
      <w:r w:rsidR="007F5816"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основные методы и </w:t>
      </w:r>
      <w:r w:rsidR="007F5816" w:rsidRPr="007F58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приемы</w:t>
      </w:r>
      <w:r w:rsidR="00453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беседы, экскурсии, </w:t>
      </w:r>
      <w:r w:rsidR="007F5816"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7F5816"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7F5816"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матические встречи, чтение худ</w:t>
      </w:r>
      <w:r w:rsidR="0081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ожественной литературы, сюжетно-ролевые игры и </w:t>
      </w:r>
      <w:r w:rsidR="007F5816" w:rsidRPr="007F5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настольно-печатные игры.</w:t>
      </w:r>
    </w:p>
    <w:p w:rsidR="00BE69D5" w:rsidRDefault="00BE69D5" w:rsidP="0081164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Работая с детьми, наблюдала, что многие стороны нашей жизни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объяснений, особенно те, которые вызывают у ребенка интерес. К прим</w:t>
      </w:r>
      <w:r>
        <w:rPr>
          <w:sz w:val="28"/>
          <w:szCs w:val="28"/>
        </w:rPr>
        <w:t>е</w:t>
      </w:r>
      <w:r w:rsidR="0081164B">
        <w:rPr>
          <w:sz w:val="28"/>
          <w:szCs w:val="28"/>
        </w:rPr>
        <w:t>ру —</w:t>
      </w:r>
      <w:r>
        <w:rPr>
          <w:sz w:val="28"/>
          <w:szCs w:val="28"/>
        </w:rPr>
        <w:t xml:space="preserve"> деньги, богатство, бедность, процессы купли-продажи, обмена, почему трудно и невозможно купить сразу все, что хочется. </w:t>
      </w:r>
      <w:r w:rsidR="00F01DFB">
        <w:rPr>
          <w:sz w:val="28"/>
          <w:szCs w:val="28"/>
        </w:rPr>
        <w:t>Э</w:t>
      </w:r>
      <w:r>
        <w:rPr>
          <w:sz w:val="28"/>
          <w:szCs w:val="28"/>
        </w:rPr>
        <w:t>то послужило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для организации работы кружка для детей 5 – 6 лет «Экономическая 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бука».</w:t>
      </w:r>
    </w:p>
    <w:p w:rsidR="00F01DFB" w:rsidRDefault="00BE69D5" w:rsidP="008116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 xml:space="preserve">:  формирование у детей старшего дошкольного возраста экономических представлений и экономического сознания. </w:t>
      </w:r>
    </w:p>
    <w:p w:rsidR="00BE69D5" w:rsidRDefault="00BE69D5" w:rsidP="008116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  <w:u w:val="single"/>
        </w:rPr>
      </w:pPr>
      <w:r>
        <w:rPr>
          <w:bCs/>
          <w:iCs/>
          <w:color w:val="000000" w:themeColor="text1"/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>разработана для детей старшего дошкольного возраста 5–7 лет и рассчитана на 2 года обучения.</w:t>
      </w:r>
      <w:r w:rsidRPr="00BE69D5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Занятия проводятся 2 раза в месяц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F01DFB">
        <w:rPr>
          <w:bCs/>
          <w:iCs/>
          <w:color w:val="000000" w:themeColor="text1"/>
          <w:sz w:val="28"/>
          <w:szCs w:val="28"/>
        </w:rPr>
        <w:t>Длительность занятий 25 минут —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F01DFB">
        <w:rPr>
          <w:bCs/>
          <w:iCs/>
          <w:color w:val="000000" w:themeColor="text1"/>
          <w:sz w:val="28"/>
          <w:szCs w:val="28"/>
        </w:rPr>
        <w:t>в старшей группе, 30 минут — в</w:t>
      </w:r>
      <w:r>
        <w:rPr>
          <w:bCs/>
          <w:iCs/>
          <w:color w:val="000000" w:themeColor="text1"/>
          <w:sz w:val="28"/>
          <w:szCs w:val="28"/>
        </w:rPr>
        <w:t xml:space="preserve"> подгот</w:t>
      </w:r>
      <w:r>
        <w:rPr>
          <w:bCs/>
          <w:iCs/>
          <w:color w:val="000000" w:themeColor="text1"/>
          <w:sz w:val="28"/>
          <w:szCs w:val="28"/>
        </w:rPr>
        <w:t>о</w:t>
      </w:r>
      <w:r>
        <w:rPr>
          <w:bCs/>
          <w:iCs/>
          <w:color w:val="000000" w:themeColor="text1"/>
          <w:sz w:val="28"/>
          <w:szCs w:val="28"/>
        </w:rPr>
        <w:t>вительн</w:t>
      </w:r>
      <w:r w:rsidR="00F01DFB">
        <w:rPr>
          <w:bCs/>
          <w:iCs/>
          <w:color w:val="000000" w:themeColor="text1"/>
          <w:sz w:val="28"/>
          <w:szCs w:val="28"/>
        </w:rPr>
        <w:t>ой к школе.</w:t>
      </w:r>
      <w:proofErr w:type="gramEnd"/>
    </w:p>
    <w:p w:rsidR="00BE69D5" w:rsidRDefault="00BE69D5" w:rsidP="007C204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</w:rPr>
      </w:pPr>
      <w:r>
        <w:rPr>
          <w:i/>
          <w:sz w:val="28"/>
          <w:szCs w:val="28"/>
          <w:u w:val="single"/>
        </w:rPr>
        <w:t>Задачи программы</w:t>
      </w:r>
      <w:r>
        <w:rPr>
          <w:sz w:val="28"/>
          <w:szCs w:val="28"/>
        </w:rPr>
        <w:t>:</w:t>
      </w:r>
      <w:r>
        <w:rPr>
          <w:color w:val="000000"/>
          <w:sz w:val="28"/>
        </w:rPr>
        <w:t xml:space="preserve"> </w:t>
      </w:r>
    </w:p>
    <w:p w:rsidR="00BE69D5" w:rsidRDefault="00BE69D5" w:rsidP="007C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1.Формировать у детей представление о потребностях человека на основе экономических понятий: экономика, потребности, нормы жизни, товар,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дукт, услуга, потребители; </w:t>
      </w:r>
    </w:p>
    <w:p w:rsidR="00BE69D5" w:rsidRDefault="00BE69D5" w:rsidP="007C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111111"/>
          <w:sz w:val="28"/>
          <w:szCs w:val="28"/>
        </w:rPr>
        <w:t xml:space="preserve"> Дать представление детям о денежных знаках (монета, купюра) России и других стран;</w:t>
      </w:r>
    </w:p>
    <w:p w:rsidR="00BE69D5" w:rsidRDefault="00BE69D5" w:rsidP="007C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3.Расширить представление  детей  о разных видах ресурсов, понятии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номия ресурсов»; о производителях товаров и услуг; </w:t>
      </w:r>
    </w:p>
    <w:p w:rsidR="00BE69D5" w:rsidRDefault="00BE69D5" w:rsidP="007C2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4.Знакомить детей с профессиями, связанными с экономикой;</w:t>
      </w:r>
      <w:r>
        <w:rPr>
          <w:sz w:val="28"/>
          <w:szCs w:val="28"/>
        </w:rPr>
        <w:t xml:space="preserve"> </w:t>
      </w:r>
    </w:p>
    <w:p w:rsidR="00BE69D5" w:rsidRDefault="00BE69D5" w:rsidP="007C204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решать простейшие экономические задачи;</w:t>
      </w:r>
    </w:p>
    <w:p w:rsidR="00BE69D5" w:rsidRDefault="00BE69D5" w:rsidP="007C204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логическое мышление, наблюдательность, пополнять активный словарный запас, умение делать умозаключения.</w:t>
      </w:r>
    </w:p>
    <w:p w:rsidR="00BE69D5" w:rsidRDefault="00BE69D5" w:rsidP="007C204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7.Воспитывать </w:t>
      </w:r>
      <w:r>
        <w:rPr>
          <w:rFonts w:ascii="Times New Roman" w:hAnsi="Times New Roman" w:cs="Times New Roman"/>
          <w:color w:val="111111"/>
          <w:sz w:val="28"/>
          <w:szCs w:val="28"/>
        </w:rPr>
        <w:t>осознанное и бережное отношения к окружающему миру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F01DF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A7862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gramStart"/>
      <w:r w:rsidR="005A7862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  <w:r w:rsidR="005A7862">
        <w:rPr>
          <w:rFonts w:ascii="Times New Roman" w:hAnsi="Times New Roman" w:cs="Times New Roman"/>
          <w:color w:val="111111"/>
          <w:sz w:val="28"/>
          <w:szCs w:val="28"/>
        </w:rPr>
        <w:t>лайд   ).</w:t>
      </w:r>
    </w:p>
    <w:p w:rsidR="005A7862" w:rsidRPr="005A7862" w:rsidRDefault="004530B9" w:rsidP="007C204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A7862">
        <w:rPr>
          <w:color w:val="111111"/>
          <w:sz w:val="28"/>
          <w:szCs w:val="28"/>
        </w:rPr>
        <w:t>Программа состоит из следующих модулей</w:t>
      </w:r>
      <w:r w:rsidR="005A7862" w:rsidRPr="005A7862">
        <w:rPr>
          <w:color w:val="111111"/>
          <w:sz w:val="28"/>
          <w:szCs w:val="28"/>
        </w:rPr>
        <w:t>:</w:t>
      </w:r>
    </w:p>
    <w:p w:rsidR="007C2049" w:rsidRPr="007C2049" w:rsidRDefault="004530B9" w:rsidP="007C20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A7862">
        <w:rPr>
          <w:color w:val="111111"/>
          <w:sz w:val="28"/>
          <w:szCs w:val="28"/>
        </w:rPr>
        <w:t>«Производство</w:t>
      </w:r>
      <w:r w:rsidR="00F01DFB">
        <w:rPr>
          <w:color w:val="111111"/>
          <w:sz w:val="28"/>
          <w:szCs w:val="28"/>
        </w:rPr>
        <w:t xml:space="preserve"> товаров» —</w:t>
      </w:r>
      <w:r w:rsidR="005A7862" w:rsidRPr="005A7862">
        <w:rPr>
          <w:color w:val="111111"/>
          <w:sz w:val="28"/>
          <w:szCs w:val="28"/>
        </w:rPr>
        <w:t xml:space="preserve"> включает в себя такие темы «</w:t>
      </w:r>
      <w:r w:rsidR="005A7862" w:rsidRPr="005A7862">
        <w:rPr>
          <w:sz w:val="28"/>
          <w:szCs w:val="28"/>
        </w:rPr>
        <w:t>Что такое т</w:t>
      </w:r>
      <w:r w:rsidR="005A7862" w:rsidRPr="005A7862">
        <w:rPr>
          <w:sz w:val="28"/>
          <w:szCs w:val="28"/>
        </w:rPr>
        <w:t>о</w:t>
      </w:r>
      <w:r w:rsidR="005A7862" w:rsidRPr="005A7862">
        <w:rPr>
          <w:sz w:val="28"/>
          <w:szCs w:val="28"/>
        </w:rPr>
        <w:t>вар?</w:t>
      </w:r>
      <w:r w:rsidR="005A7862">
        <w:rPr>
          <w:sz w:val="28"/>
          <w:szCs w:val="28"/>
        </w:rPr>
        <w:t xml:space="preserve">», </w:t>
      </w:r>
      <w:r w:rsidR="005A7862" w:rsidRPr="005A7862">
        <w:rPr>
          <w:sz w:val="28"/>
          <w:szCs w:val="28"/>
        </w:rPr>
        <w:t>«Кто такие продавцы, кто такие покупатели?</w:t>
      </w:r>
      <w:r w:rsidR="005A7862">
        <w:rPr>
          <w:sz w:val="28"/>
          <w:szCs w:val="28"/>
        </w:rPr>
        <w:t>»</w:t>
      </w:r>
      <w:r w:rsidR="005A7862" w:rsidRPr="005A7862">
        <w:rPr>
          <w:sz w:val="28"/>
          <w:szCs w:val="28"/>
        </w:rPr>
        <w:t>, «Производство товара», «</w:t>
      </w:r>
      <w:r w:rsidR="005A7862" w:rsidRPr="005A7862">
        <w:rPr>
          <w:bCs/>
          <w:sz w:val="28"/>
          <w:szCs w:val="28"/>
        </w:rPr>
        <w:t>Товары нашего города»</w:t>
      </w:r>
      <w:r w:rsidR="005A7862">
        <w:rPr>
          <w:bCs/>
          <w:sz w:val="28"/>
          <w:szCs w:val="28"/>
        </w:rPr>
        <w:t xml:space="preserve">. </w:t>
      </w:r>
      <w:r w:rsidR="00B13732">
        <w:rPr>
          <w:bCs/>
          <w:sz w:val="28"/>
          <w:szCs w:val="28"/>
        </w:rPr>
        <w:t xml:space="preserve"> Данный модуль прошел в виде пр</w:t>
      </w:r>
      <w:r w:rsidR="00B13732">
        <w:rPr>
          <w:bCs/>
          <w:sz w:val="28"/>
          <w:szCs w:val="28"/>
        </w:rPr>
        <w:t>о</w:t>
      </w:r>
      <w:r w:rsidR="00B13732">
        <w:rPr>
          <w:bCs/>
          <w:sz w:val="28"/>
          <w:szCs w:val="28"/>
        </w:rPr>
        <w:t>ектной деятельности «Такие разные профессии», где дети п</w:t>
      </w:r>
      <w:r w:rsidR="0065313D">
        <w:rPr>
          <w:bCs/>
          <w:sz w:val="28"/>
          <w:szCs w:val="28"/>
        </w:rPr>
        <w:t>ознаком</w:t>
      </w:r>
      <w:r w:rsidR="0065313D">
        <w:rPr>
          <w:bCs/>
          <w:sz w:val="28"/>
          <w:szCs w:val="28"/>
        </w:rPr>
        <w:t>и</w:t>
      </w:r>
      <w:r w:rsidR="0065313D">
        <w:rPr>
          <w:bCs/>
          <w:sz w:val="28"/>
          <w:szCs w:val="28"/>
        </w:rPr>
        <w:t>лись с разнообразием профессий, с особенностями труда, с профессией родителей. Дети увидели весь технологический процесс создания тов</w:t>
      </w:r>
      <w:r w:rsidR="0065313D">
        <w:rPr>
          <w:bCs/>
          <w:sz w:val="28"/>
          <w:szCs w:val="28"/>
        </w:rPr>
        <w:t>а</w:t>
      </w:r>
      <w:r w:rsidR="0065313D">
        <w:rPr>
          <w:bCs/>
          <w:sz w:val="28"/>
          <w:szCs w:val="28"/>
        </w:rPr>
        <w:t>ров на Александровском Машиностроительном заводе.</w:t>
      </w:r>
      <w:r w:rsidR="007C2049">
        <w:rPr>
          <w:bCs/>
          <w:sz w:val="28"/>
          <w:szCs w:val="28"/>
        </w:rPr>
        <w:t xml:space="preserve"> Нарисовали свои будущие профессии и создали плакат «Производство товаров».</w:t>
      </w:r>
    </w:p>
    <w:p w:rsidR="008E0335" w:rsidRPr="008E0335" w:rsidRDefault="007C2049" w:rsidP="007C20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Cs/>
          <w:sz w:val="28"/>
          <w:szCs w:val="28"/>
        </w:rPr>
        <w:t>Модуль «Деньги»</w:t>
      </w:r>
      <w:r w:rsidR="0065313D">
        <w:rPr>
          <w:bCs/>
          <w:sz w:val="28"/>
          <w:szCs w:val="28"/>
        </w:rPr>
        <w:t xml:space="preserve"> </w:t>
      </w:r>
      <w:r w:rsidR="00F01DFB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="00125C7A">
        <w:t xml:space="preserve"> </w:t>
      </w:r>
      <w:r w:rsidR="00125C7A" w:rsidRPr="00125C7A">
        <w:rPr>
          <w:sz w:val="28"/>
          <w:szCs w:val="28"/>
        </w:rPr>
        <w:t>знакомила</w:t>
      </w:r>
      <w:r w:rsidR="008E0335">
        <w:rPr>
          <w:sz w:val="28"/>
          <w:szCs w:val="28"/>
        </w:rPr>
        <w:t xml:space="preserve"> детей с экономическими категориями</w:t>
      </w:r>
      <w:r w:rsidR="00F01DFB">
        <w:rPr>
          <w:sz w:val="28"/>
          <w:szCs w:val="28"/>
        </w:rPr>
        <w:t xml:space="preserve"> —</w:t>
      </w:r>
      <w:r w:rsidRPr="00125C7A">
        <w:rPr>
          <w:sz w:val="28"/>
          <w:szCs w:val="28"/>
        </w:rPr>
        <w:t xml:space="preserve"> </w:t>
      </w:r>
      <w:r w:rsidR="00125C7A">
        <w:rPr>
          <w:sz w:val="28"/>
          <w:szCs w:val="28"/>
        </w:rPr>
        <w:t xml:space="preserve">бюджет, </w:t>
      </w:r>
      <w:r w:rsidR="008E0335">
        <w:rPr>
          <w:sz w:val="28"/>
          <w:szCs w:val="28"/>
        </w:rPr>
        <w:t>бюджет семьи, доход, расход». Наряду с центральной ц</w:t>
      </w:r>
      <w:r w:rsidR="008E0335">
        <w:rPr>
          <w:sz w:val="28"/>
          <w:szCs w:val="28"/>
        </w:rPr>
        <w:t>е</w:t>
      </w:r>
      <w:r w:rsidR="00F01DFB">
        <w:rPr>
          <w:sz w:val="28"/>
          <w:szCs w:val="28"/>
        </w:rPr>
        <w:t>лью блока —</w:t>
      </w:r>
      <w:r w:rsidR="008E0335">
        <w:rPr>
          <w:sz w:val="28"/>
          <w:szCs w:val="28"/>
        </w:rPr>
        <w:t xml:space="preserve"> познакомить детей с некоторыми составляющими семе</w:t>
      </w:r>
      <w:r w:rsidR="008E0335">
        <w:rPr>
          <w:sz w:val="28"/>
          <w:szCs w:val="28"/>
        </w:rPr>
        <w:t>й</w:t>
      </w:r>
      <w:r w:rsidR="008E0335">
        <w:rPr>
          <w:sz w:val="28"/>
          <w:szCs w:val="28"/>
        </w:rPr>
        <w:t>ного бюджета: пенсией, зарплатой, стипендией, была цель воспитывать уважительное отношение к людям, зарабатывающим деньги. Здесь р</w:t>
      </w:r>
      <w:r w:rsidR="008E0335">
        <w:rPr>
          <w:sz w:val="28"/>
          <w:szCs w:val="28"/>
        </w:rPr>
        <w:t>е</w:t>
      </w:r>
      <w:r w:rsidR="008E0335">
        <w:rPr>
          <w:sz w:val="28"/>
          <w:szCs w:val="28"/>
        </w:rPr>
        <w:t>шались и задачи математического развития детей: формировать умения считать, сравнивать числа, составлять целое из частей; понимать отн</w:t>
      </w:r>
      <w:r w:rsidR="008E0335">
        <w:rPr>
          <w:sz w:val="28"/>
          <w:szCs w:val="28"/>
        </w:rPr>
        <w:t>о</w:t>
      </w:r>
      <w:r w:rsidR="008E0335">
        <w:rPr>
          <w:sz w:val="28"/>
          <w:szCs w:val="28"/>
        </w:rPr>
        <w:t>шения между целым и частью, частями целого. Все это, в целом, обе</w:t>
      </w:r>
      <w:r w:rsidR="008E0335">
        <w:rPr>
          <w:sz w:val="28"/>
          <w:szCs w:val="28"/>
        </w:rPr>
        <w:t>с</w:t>
      </w:r>
      <w:r w:rsidR="008E0335">
        <w:rPr>
          <w:sz w:val="28"/>
          <w:szCs w:val="28"/>
        </w:rPr>
        <w:t>печивало усвоение детьми понятия о бюд</w:t>
      </w:r>
      <w:r w:rsidR="008E0335">
        <w:rPr>
          <w:sz w:val="28"/>
          <w:szCs w:val="28"/>
        </w:rPr>
        <w:softHyphen/>
        <w:t>жете и его возможных с</w:t>
      </w:r>
      <w:r w:rsidR="008E0335">
        <w:rPr>
          <w:sz w:val="28"/>
          <w:szCs w:val="28"/>
        </w:rPr>
        <w:t>о</w:t>
      </w:r>
      <w:r w:rsidR="008E0335">
        <w:rPr>
          <w:sz w:val="28"/>
          <w:szCs w:val="28"/>
        </w:rPr>
        <w:t>ставляющих (зарплата, пенсия, стипендия).</w:t>
      </w:r>
    </w:p>
    <w:p w:rsidR="004530B9" w:rsidRPr="008E0335" w:rsidRDefault="00F01DFB" w:rsidP="008E033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Изучая тему</w:t>
      </w:r>
      <w:r w:rsidR="008E0335">
        <w:rPr>
          <w:color w:val="111111"/>
          <w:sz w:val="28"/>
          <w:szCs w:val="28"/>
        </w:rPr>
        <w:t xml:space="preserve"> «Д</w:t>
      </w:r>
      <w:r w:rsidR="007C2049" w:rsidRPr="008E0335">
        <w:rPr>
          <w:sz w:val="28"/>
          <w:szCs w:val="28"/>
        </w:rPr>
        <w:t>ень</w:t>
      </w:r>
      <w:r w:rsidR="00125C7A" w:rsidRPr="008E0335">
        <w:rPr>
          <w:sz w:val="28"/>
          <w:szCs w:val="28"/>
        </w:rPr>
        <w:t xml:space="preserve">ги, </w:t>
      </w:r>
      <w:r w:rsidR="007C2049" w:rsidRPr="008E0335">
        <w:rPr>
          <w:sz w:val="28"/>
          <w:szCs w:val="28"/>
        </w:rPr>
        <w:t>достоинство денежных «купюр»,</w:t>
      </w:r>
      <w:r w:rsidR="00125C7A" w:rsidRPr="008E0335">
        <w:rPr>
          <w:sz w:val="28"/>
          <w:szCs w:val="28"/>
        </w:rPr>
        <w:t xml:space="preserve"> рассматривали и сравнивали монеты  </w:t>
      </w:r>
      <w:r>
        <w:rPr>
          <w:sz w:val="28"/>
          <w:szCs w:val="28"/>
        </w:rPr>
        <w:t xml:space="preserve">и </w:t>
      </w:r>
      <w:r w:rsidR="00125C7A" w:rsidRPr="008E0335">
        <w:rPr>
          <w:sz w:val="28"/>
          <w:szCs w:val="28"/>
        </w:rPr>
        <w:t>купюры разных времен, разных стран. Дети искали ответы на проблемные ситуации, а затем выступали с доклад</w:t>
      </w:r>
      <w:r w:rsidR="00125C7A" w:rsidRPr="008E0335">
        <w:rPr>
          <w:sz w:val="28"/>
          <w:szCs w:val="28"/>
        </w:rPr>
        <w:t>а</w:t>
      </w:r>
      <w:r w:rsidR="00125C7A" w:rsidRPr="008E0335">
        <w:rPr>
          <w:sz w:val="28"/>
          <w:szCs w:val="28"/>
        </w:rPr>
        <w:t>ми, рефератами перед сверстниками.</w:t>
      </w:r>
    </w:p>
    <w:p w:rsidR="008E0335" w:rsidRPr="00B31811" w:rsidRDefault="00F01DFB" w:rsidP="00B31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Модуль «Реклама» —</w:t>
      </w:r>
      <w:r w:rsidR="008E0335">
        <w:rPr>
          <w:color w:val="111111"/>
          <w:sz w:val="28"/>
          <w:szCs w:val="28"/>
        </w:rPr>
        <w:t xml:space="preserve"> знакомились с видами рекламы, ее важности, необходимости рекламы в реализации продуктов товаров</w:t>
      </w:r>
      <w:r w:rsidR="00B31811">
        <w:rPr>
          <w:color w:val="111111"/>
          <w:sz w:val="28"/>
          <w:szCs w:val="28"/>
        </w:rPr>
        <w:t xml:space="preserve">, </w:t>
      </w:r>
      <w:r w:rsidR="008E0335" w:rsidRPr="00B31811">
        <w:rPr>
          <w:sz w:val="28"/>
          <w:szCs w:val="28"/>
        </w:rPr>
        <w:t xml:space="preserve"> процесс с</w:t>
      </w:r>
      <w:r w:rsidR="008E0335" w:rsidRPr="00B31811">
        <w:rPr>
          <w:sz w:val="28"/>
          <w:szCs w:val="28"/>
        </w:rPr>
        <w:t>о</w:t>
      </w:r>
      <w:r w:rsidR="008E0335" w:rsidRPr="00B31811">
        <w:rPr>
          <w:sz w:val="28"/>
          <w:szCs w:val="28"/>
        </w:rPr>
        <w:lastRenderedPageBreak/>
        <w:t>здания рекламы</w:t>
      </w:r>
      <w:r w:rsidR="00B31811">
        <w:rPr>
          <w:sz w:val="28"/>
          <w:szCs w:val="28"/>
        </w:rPr>
        <w:t>, о</w:t>
      </w:r>
      <w:r w:rsidR="008E0335" w:rsidRPr="00B31811">
        <w:rPr>
          <w:sz w:val="28"/>
          <w:szCs w:val="28"/>
        </w:rPr>
        <w:t xml:space="preserve"> людях, которые ее создают. </w:t>
      </w:r>
      <w:r w:rsidR="00B31811">
        <w:rPr>
          <w:sz w:val="28"/>
          <w:szCs w:val="28"/>
        </w:rPr>
        <w:t>Создавали этикетки для конфет и шоколада.</w:t>
      </w:r>
    </w:p>
    <w:p w:rsidR="00DD4CC2" w:rsidRPr="00A02372" w:rsidRDefault="00EB75ED" w:rsidP="00EB75ED">
      <w:pPr>
        <w:pStyle w:val="a3"/>
        <w:shd w:val="clear" w:color="auto" w:fill="FFFFFF"/>
        <w:spacing w:before="0" w:beforeAutospacing="0" w:after="33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EB75ED">
        <w:rPr>
          <w:color w:val="111111"/>
          <w:sz w:val="28"/>
          <w:szCs w:val="28"/>
          <w:shd w:val="clear" w:color="auto" w:fill="FFFFFF"/>
        </w:rPr>
        <w:t xml:space="preserve">Для </w:t>
      </w:r>
      <w:r w:rsidR="00DD4CC2">
        <w:rPr>
          <w:color w:val="111111"/>
          <w:sz w:val="28"/>
          <w:szCs w:val="28"/>
          <w:shd w:val="clear" w:color="auto" w:fill="FFFFFF"/>
        </w:rPr>
        <w:t xml:space="preserve">закрепления полученных </w:t>
      </w:r>
      <w:r w:rsidR="00F01DFB">
        <w:rPr>
          <w:color w:val="111111"/>
          <w:sz w:val="28"/>
          <w:szCs w:val="28"/>
          <w:shd w:val="clear" w:color="auto" w:fill="FFFFFF"/>
        </w:rPr>
        <w:t xml:space="preserve">знаний, использования их в самостоятельной деятельности, </w:t>
      </w:r>
      <w:r w:rsidR="00DD4CC2">
        <w:rPr>
          <w:color w:val="111111"/>
          <w:sz w:val="28"/>
          <w:szCs w:val="28"/>
          <w:shd w:val="clear" w:color="auto" w:fill="FFFFFF"/>
        </w:rPr>
        <w:t>о</w:t>
      </w:r>
      <w:r w:rsidR="00DD4CC2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богащала развивающую</w:t>
      </w:r>
      <w:r w:rsidR="00DD4CC2" w:rsidRPr="00DD4CC2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предмет</w:t>
      </w:r>
      <w:r w:rsidR="00F01DFB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но-простра</w:t>
      </w:r>
      <w:r w:rsidR="00DD4CC2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нственную среду</w:t>
      </w:r>
      <w:r w:rsidR="00F01DFB">
        <w:rPr>
          <w:color w:val="111111"/>
          <w:sz w:val="28"/>
          <w:szCs w:val="28"/>
          <w:shd w:val="clear" w:color="auto" w:fill="FFFFFF"/>
        </w:rPr>
        <w:t xml:space="preserve"> — </w:t>
      </w:r>
      <w:r w:rsidRPr="00EB75ED">
        <w:rPr>
          <w:color w:val="111111"/>
          <w:sz w:val="28"/>
          <w:szCs w:val="28"/>
          <w:shd w:val="clear" w:color="auto" w:fill="FFFFFF"/>
        </w:rPr>
        <w:t xml:space="preserve"> художе</w:t>
      </w:r>
      <w:r w:rsidR="00F01DFB">
        <w:rPr>
          <w:color w:val="111111"/>
          <w:sz w:val="28"/>
          <w:szCs w:val="28"/>
          <w:shd w:val="clear" w:color="auto" w:fill="FFFFFF"/>
        </w:rPr>
        <w:t>ственной литературой</w:t>
      </w:r>
      <w:r w:rsidRPr="00EB75ED">
        <w:rPr>
          <w:color w:val="111111"/>
          <w:sz w:val="28"/>
          <w:szCs w:val="28"/>
          <w:shd w:val="clear" w:color="auto" w:fill="FFFFFF"/>
        </w:rPr>
        <w:t xml:space="preserve"> </w:t>
      </w:r>
      <w:r w:rsidR="00F01DF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экономического</w:t>
      </w:r>
      <w:r w:rsidRPr="00DD4CC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содержани</w:t>
      </w:r>
      <w:r w:rsidR="00F01DF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EB75ED">
        <w:rPr>
          <w:color w:val="111111"/>
          <w:sz w:val="28"/>
          <w:szCs w:val="28"/>
          <w:shd w:val="clear" w:color="auto" w:fill="FFFFFF"/>
        </w:rPr>
        <w:t>, тематиче</w:t>
      </w:r>
      <w:r w:rsidR="00F01DFB">
        <w:rPr>
          <w:color w:val="111111"/>
          <w:sz w:val="28"/>
          <w:szCs w:val="28"/>
          <w:shd w:val="clear" w:color="auto" w:fill="FFFFFF"/>
        </w:rPr>
        <w:t>ск</w:t>
      </w:r>
      <w:r w:rsidR="00F01DFB">
        <w:rPr>
          <w:color w:val="111111"/>
          <w:sz w:val="28"/>
          <w:szCs w:val="28"/>
          <w:shd w:val="clear" w:color="auto" w:fill="FFFFFF"/>
        </w:rPr>
        <w:t>и</w:t>
      </w:r>
      <w:r w:rsidR="00F01DFB">
        <w:rPr>
          <w:color w:val="111111"/>
          <w:sz w:val="28"/>
          <w:szCs w:val="28"/>
          <w:shd w:val="clear" w:color="auto" w:fill="FFFFFF"/>
        </w:rPr>
        <w:t xml:space="preserve">ми альбомами, материалами для </w:t>
      </w:r>
      <w:r w:rsidRPr="00EB75ED">
        <w:rPr>
          <w:color w:val="111111"/>
          <w:sz w:val="28"/>
          <w:szCs w:val="28"/>
          <w:shd w:val="clear" w:color="auto" w:fill="FFFFFF"/>
        </w:rPr>
        <w:t>продуктивной деятельности.</w:t>
      </w:r>
      <w:r w:rsidR="00A02372">
        <w:rPr>
          <w:color w:val="111111"/>
          <w:sz w:val="28"/>
          <w:szCs w:val="28"/>
          <w:shd w:val="clear" w:color="auto" w:fill="FFFFFF"/>
        </w:rPr>
        <w:t xml:space="preserve"> </w:t>
      </w:r>
      <w:r w:rsidR="00DD4CC2" w:rsidRPr="00DD4CC2">
        <w:rPr>
          <w:color w:val="111111"/>
          <w:sz w:val="28"/>
          <w:szCs w:val="28"/>
          <w:shd w:val="clear" w:color="auto" w:fill="FFFFFF"/>
        </w:rPr>
        <w:t>Внедрение в образовательный процесс</w:t>
      </w:r>
      <w:r w:rsidR="00F01DFB">
        <w:rPr>
          <w:color w:val="111111"/>
          <w:sz w:val="28"/>
          <w:szCs w:val="28"/>
          <w:shd w:val="clear" w:color="auto" w:fill="FFFFFF"/>
        </w:rPr>
        <w:t xml:space="preserve"> дошкольного учреждения</w:t>
      </w:r>
      <w:r w:rsidR="00DD4CC2" w:rsidRPr="00DD4CC2">
        <w:rPr>
          <w:color w:val="111111"/>
          <w:sz w:val="28"/>
          <w:szCs w:val="28"/>
          <w:shd w:val="clear" w:color="auto" w:fill="FFFFFF"/>
        </w:rPr>
        <w:t> </w:t>
      </w:r>
      <w:r w:rsidR="00F01DFB">
        <w:rPr>
          <w:color w:val="111111"/>
          <w:sz w:val="28"/>
          <w:szCs w:val="28"/>
          <w:shd w:val="clear" w:color="auto" w:fill="FFFFFF"/>
        </w:rPr>
        <w:t xml:space="preserve">элементов </w:t>
      </w:r>
      <w:r w:rsidR="00DD4CC2" w:rsidRPr="00DD4CC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экономич</w:t>
      </w:r>
      <w:r w:rsidR="00DD4CC2" w:rsidRPr="00DD4CC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D4CC2" w:rsidRPr="00DD4CC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ского</w:t>
      </w:r>
      <w:r w:rsidR="00DD4CC2" w:rsidRPr="00DD4CC2">
        <w:rPr>
          <w:b/>
          <w:color w:val="111111"/>
          <w:sz w:val="28"/>
          <w:szCs w:val="28"/>
          <w:shd w:val="clear" w:color="auto" w:fill="FFFFFF"/>
        </w:rPr>
        <w:t> </w:t>
      </w:r>
      <w:r w:rsidR="00DD4CC2" w:rsidRPr="00DD4CC2">
        <w:rPr>
          <w:color w:val="111111"/>
          <w:sz w:val="28"/>
          <w:szCs w:val="28"/>
          <w:shd w:val="clear" w:color="auto" w:fill="FFFFFF"/>
        </w:rPr>
        <w:t>воспитания позволяет осуществлять тесную связь этического, трудов</w:t>
      </w:r>
      <w:r w:rsidR="00DD4CC2" w:rsidRPr="00DD4CC2">
        <w:rPr>
          <w:color w:val="111111"/>
          <w:sz w:val="28"/>
          <w:szCs w:val="28"/>
          <w:shd w:val="clear" w:color="auto" w:fill="FFFFFF"/>
        </w:rPr>
        <w:t>о</w:t>
      </w:r>
      <w:r w:rsidR="00DD4CC2" w:rsidRPr="00DD4CC2">
        <w:rPr>
          <w:color w:val="111111"/>
          <w:sz w:val="28"/>
          <w:szCs w:val="28"/>
          <w:shd w:val="clear" w:color="auto" w:fill="FFFFFF"/>
        </w:rPr>
        <w:t>го и </w:t>
      </w:r>
      <w:r w:rsidR="00DD4CC2" w:rsidRPr="00DD4CC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экономического воспитания</w:t>
      </w:r>
      <w:r w:rsidR="00DD4CC2" w:rsidRPr="00DD4CC2">
        <w:rPr>
          <w:color w:val="111111"/>
          <w:sz w:val="28"/>
          <w:szCs w:val="28"/>
          <w:shd w:val="clear" w:color="auto" w:fill="FFFFFF"/>
        </w:rPr>
        <w:t xml:space="preserve">, способствует становлению ценностных жизненных ориентаций </w:t>
      </w:r>
      <w:r w:rsidR="00F01DFB">
        <w:rPr>
          <w:color w:val="111111"/>
          <w:sz w:val="28"/>
          <w:szCs w:val="28"/>
          <w:shd w:val="clear" w:color="auto" w:fill="FFFFFF"/>
        </w:rPr>
        <w:t xml:space="preserve">с </w:t>
      </w:r>
      <w:r w:rsidR="00F01DF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="00DD4CC2" w:rsidRPr="00DD4CC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возраст</w:t>
      </w:r>
      <w:r w:rsidR="00F01DF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DD4CC2" w:rsidRPr="00DD4CC2">
        <w:rPr>
          <w:color w:val="111111"/>
          <w:sz w:val="28"/>
          <w:szCs w:val="28"/>
          <w:shd w:val="clear" w:color="auto" w:fill="FFFFFF"/>
        </w:rPr>
        <w:t>.</w:t>
      </w:r>
    </w:p>
    <w:p w:rsidR="005A7862" w:rsidRDefault="005A7862" w:rsidP="004530B9">
      <w:pPr>
        <w:pStyle w:val="a3"/>
        <w:shd w:val="clear" w:color="auto" w:fill="FFFFFF"/>
        <w:spacing w:before="0" w:beforeAutospacing="0" w:after="335" w:afterAutospacing="0"/>
        <w:rPr>
          <w:color w:val="111111"/>
          <w:sz w:val="28"/>
          <w:szCs w:val="28"/>
        </w:rPr>
      </w:pPr>
    </w:p>
    <w:p w:rsidR="005A7862" w:rsidRDefault="005A7862" w:rsidP="004530B9">
      <w:pPr>
        <w:pStyle w:val="a3"/>
        <w:shd w:val="clear" w:color="auto" w:fill="FFFFFF"/>
        <w:spacing w:before="0" w:beforeAutospacing="0" w:after="335" w:afterAutospacing="0"/>
        <w:rPr>
          <w:color w:val="111111"/>
          <w:sz w:val="28"/>
          <w:szCs w:val="28"/>
        </w:rPr>
      </w:pPr>
    </w:p>
    <w:p w:rsidR="00BE69D5" w:rsidRDefault="00BE69D5" w:rsidP="00FF24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2493" w:rsidRDefault="00FF2493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0B9" w:rsidRDefault="004530B9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0B9" w:rsidRDefault="004530B9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0B9" w:rsidRDefault="004530B9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0B9" w:rsidRDefault="004530B9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0B9" w:rsidRDefault="004530B9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0B9" w:rsidRDefault="004530B9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0B9" w:rsidRDefault="004530B9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0B9" w:rsidRDefault="004530B9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2493" w:rsidRDefault="00FF2493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5816" w:rsidRPr="007F5816" w:rsidRDefault="007F5816" w:rsidP="007F5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7F5816" w:rsidRPr="007F5816" w:rsidSect="00DB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ACA"/>
    <w:multiLevelType w:val="hybridMultilevel"/>
    <w:tmpl w:val="8EC2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16439"/>
    <w:multiLevelType w:val="hybridMultilevel"/>
    <w:tmpl w:val="7840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5816"/>
    <w:rsid w:val="00021C47"/>
    <w:rsid w:val="00074911"/>
    <w:rsid w:val="0008025B"/>
    <w:rsid w:val="00082422"/>
    <w:rsid w:val="00097F8E"/>
    <w:rsid w:val="000B1134"/>
    <w:rsid w:val="000C6236"/>
    <w:rsid w:val="000E2FDB"/>
    <w:rsid w:val="00110718"/>
    <w:rsid w:val="00125C7A"/>
    <w:rsid w:val="00130D12"/>
    <w:rsid w:val="0018250C"/>
    <w:rsid w:val="00184BA7"/>
    <w:rsid w:val="0019398B"/>
    <w:rsid w:val="00197B06"/>
    <w:rsid w:val="002244DF"/>
    <w:rsid w:val="00267C32"/>
    <w:rsid w:val="002A334C"/>
    <w:rsid w:val="002B2103"/>
    <w:rsid w:val="002C05A9"/>
    <w:rsid w:val="002E0499"/>
    <w:rsid w:val="002E7A61"/>
    <w:rsid w:val="0034086C"/>
    <w:rsid w:val="00377A63"/>
    <w:rsid w:val="003828EB"/>
    <w:rsid w:val="003844E6"/>
    <w:rsid w:val="003F3EF1"/>
    <w:rsid w:val="003F6256"/>
    <w:rsid w:val="00414623"/>
    <w:rsid w:val="00420D13"/>
    <w:rsid w:val="00431746"/>
    <w:rsid w:val="00434557"/>
    <w:rsid w:val="004530B9"/>
    <w:rsid w:val="00527BDD"/>
    <w:rsid w:val="005473B4"/>
    <w:rsid w:val="00570153"/>
    <w:rsid w:val="00574A3A"/>
    <w:rsid w:val="00576379"/>
    <w:rsid w:val="005A7862"/>
    <w:rsid w:val="005E0EB1"/>
    <w:rsid w:val="00611713"/>
    <w:rsid w:val="00643010"/>
    <w:rsid w:val="0065313D"/>
    <w:rsid w:val="00661CC3"/>
    <w:rsid w:val="006C74DF"/>
    <w:rsid w:val="006E0713"/>
    <w:rsid w:val="006E2A9C"/>
    <w:rsid w:val="00715730"/>
    <w:rsid w:val="007304D9"/>
    <w:rsid w:val="007C0910"/>
    <w:rsid w:val="007C2049"/>
    <w:rsid w:val="007C4B0C"/>
    <w:rsid w:val="007F5816"/>
    <w:rsid w:val="00804094"/>
    <w:rsid w:val="0081164B"/>
    <w:rsid w:val="00812422"/>
    <w:rsid w:val="00815BB2"/>
    <w:rsid w:val="0082159E"/>
    <w:rsid w:val="00852921"/>
    <w:rsid w:val="008B75F0"/>
    <w:rsid w:val="008D47AE"/>
    <w:rsid w:val="008E0335"/>
    <w:rsid w:val="008E6B54"/>
    <w:rsid w:val="009256B4"/>
    <w:rsid w:val="00934A0A"/>
    <w:rsid w:val="009356BA"/>
    <w:rsid w:val="00935F43"/>
    <w:rsid w:val="009617F2"/>
    <w:rsid w:val="009A7708"/>
    <w:rsid w:val="009F0822"/>
    <w:rsid w:val="00A02372"/>
    <w:rsid w:val="00A660A2"/>
    <w:rsid w:val="00A7366F"/>
    <w:rsid w:val="00A9651C"/>
    <w:rsid w:val="00B13732"/>
    <w:rsid w:val="00B31811"/>
    <w:rsid w:val="00B34F02"/>
    <w:rsid w:val="00B56FD1"/>
    <w:rsid w:val="00B95191"/>
    <w:rsid w:val="00B96A4D"/>
    <w:rsid w:val="00BE69D5"/>
    <w:rsid w:val="00C11D04"/>
    <w:rsid w:val="00C463AA"/>
    <w:rsid w:val="00C6258C"/>
    <w:rsid w:val="00C902B7"/>
    <w:rsid w:val="00C94FC0"/>
    <w:rsid w:val="00CB0E2C"/>
    <w:rsid w:val="00CC6FA7"/>
    <w:rsid w:val="00D14B45"/>
    <w:rsid w:val="00D20C3D"/>
    <w:rsid w:val="00D37FA4"/>
    <w:rsid w:val="00D41C12"/>
    <w:rsid w:val="00D47D10"/>
    <w:rsid w:val="00D83A63"/>
    <w:rsid w:val="00D97313"/>
    <w:rsid w:val="00DB4089"/>
    <w:rsid w:val="00DB4C7A"/>
    <w:rsid w:val="00DD4CC2"/>
    <w:rsid w:val="00DD74AA"/>
    <w:rsid w:val="00E148A0"/>
    <w:rsid w:val="00E14CBC"/>
    <w:rsid w:val="00EB2CAC"/>
    <w:rsid w:val="00EB75ED"/>
    <w:rsid w:val="00EE59C3"/>
    <w:rsid w:val="00EF0DBB"/>
    <w:rsid w:val="00F01DFB"/>
    <w:rsid w:val="00F06F61"/>
    <w:rsid w:val="00F762E8"/>
    <w:rsid w:val="00F85C0C"/>
    <w:rsid w:val="00F930B4"/>
    <w:rsid w:val="00FC5C2C"/>
    <w:rsid w:val="00FF001C"/>
    <w:rsid w:val="00FF2493"/>
    <w:rsid w:val="00FF5615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9"/>
  </w:style>
  <w:style w:type="paragraph" w:styleId="1">
    <w:name w:val="heading 1"/>
    <w:basedOn w:val="a"/>
    <w:link w:val="10"/>
    <w:uiPriority w:val="9"/>
    <w:qFormat/>
    <w:rsid w:val="007F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F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816"/>
    <w:rPr>
      <w:b/>
      <w:bCs/>
    </w:rPr>
  </w:style>
  <w:style w:type="paragraph" w:customStyle="1" w:styleId="c3">
    <w:name w:val="c3"/>
    <w:basedOn w:val="a"/>
    <w:rsid w:val="00B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E6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2019-10-12T16:15:00Z</dcterms:created>
  <dcterms:modified xsi:type="dcterms:W3CDTF">2021-02-20T18:44:00Z</dcterms:modified>
</cp:coreProperties>
</file>