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E4DC2" w14:textId="77777777" w:rsidR="00B96299" w:rsidRPr="00F87D72" w:rsidRDefault="00B96299" w:rsidP="00B96299">
      <w:pPr>
        <w:spacing w:after="0" w:line="240" w:lineRule="auto"/>
        <w:jc w:val="center"/>
        <w:rPr>
          <w:rFonts w:ascii="кегль" w:hAnsi="кегль"/>
          <w:sz w:val="36"/>
          <w:szCs w:val="36"/>
        </w:rPr>
      </w:pPr>
      <w:r w:rsidRPr="00F87D72">
        <w:rPr>
          <w:rFonts w:ascii="кегль" w:hAnsi="кегль"/>
          <w:sz w:val="36"/>
          <w:szCs w:val="36"/>
        </w:rPr>
        <w:t>Муниципальное автономное дошкольное образовательное учреждение</w:t>
      </w:r>
    </w:p>
    <w:p w14:paraId="1A19FC52" w14:textId="77777777" w:rsidR="00B96299" w:rsidRPr="00F87D72" w:rsidRDefault="00B96299" w:rsidP="00B96299">
      <w:pPr>
        <w:spacing w:after="0" w:line="240" w:lineRule="auto"/>
        <w:jc w:val="center"/>
        <w:rPr>
          <w:rFonts w:ascii="кегль" w:hAnsi="кегль"/>
          <w:sz w:val="36"/>
          <w:szCs w:val="36"/>
        </w:rPr>
      </w:pPr>
      <w:r w:rsidRPr="00F87D72">
        <w:rPr>
          <w:rFonts w:ascii="кегль" w:hAnsi="кегль"/>
          <w:sz w:val="36"/>
          <w:szCs w:val="36"/>
        </w:rPr>
        <w:t>«Детский сад №352» г. Перми</w:t>
      </w:r>
    </w:p>
    <w:p w14:paraId="71F19E8B" w14:textId="77777777" w:rsidR="00B96299" w:rsidRPr="00F87D72" w:rsidRDefault="00B96299" w:rsidP="00B96299">
      <w:pPr>
        <w:shd w:val="clear" w:color="auto" w:fill="FFFFFF"/>
        <w:spacing w:after="150" w:line="240" w:lineRule="auto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  <w:r w:rsidRPr="00F87D72"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  <w:t xml:space="preserve">                               </w:t>
      </w:r>
    </w:p>
    <w:p w14:paraId="5D5C22A5" w14:textId="77777777" w:rsidR="00B96299" w:rsidRPr="00F87D72" w:rsidRDefault="00B96299" w:rsidP="00B96299">
      <w:pPr>
        <w:shd w:val="clear" w:color="auto" w:fill="FFFFFF"/>
        <w:spacing w:after="150" w:line="240" w:lineRule="auto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363B7BCA" w14:textId="4DD20A0A" w:rsidR="00B96299" w:rsidRDefault="00B96299" w:rsidP="00B96299">
      <w:pPr>
        <w:shd w:val="clear" w:color="auto" w:fill="FFFFFF"/>
        <w:spacing w:after="150" w:line="240" w:lineRule="auto"/>
        <w:jc w:val="right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0DD811CE" w14:textId="352FBC1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034F974D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2308D2CB" w14:textId="77777777" w:rsidR="00B96299" w:rsidRPr="00F87D72" w:rsidRDefault="00B96299" w:rsidP="00B96299">
      <w:pPr>
        <w:shd w:val="clear" w:color="auto" w:fill="FFFFFF"/>
        <w:spacing w:after="150" w:line="240" w:lineRule="auto"/>
        <w:jc w:val="right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248B8A7E" w14:textId="77777777" w:rsidR="00B96299" w:rsidRPr="00F87D72" w:rsidRDefault="00B96299" w:rsidP="00B96299">
      <w:pPr>
        <w:shd w:val="clear" w:color="auto" w:fill="FFFFFF"/>
        <w:spacing w:after="150" w:line="240" w:lineRule="auto"/>
        <w:jc w:val="center"/>
        <w:rPr>
          <w:rFonts w:ascii="кегль" w:eastAsia="Times New Roman" w:hAnsi="кегль" w:cs="Arial"/>
          <w:b/>
          <w:color w:val="000000"/>
          <w:sz w:val="36"/>
          <w:szCs w:val="36"/>
          <w:lang w:eastAsia="ru-RU"/>
        </w:rPr>
      </w:pPr>
      <w:r w:rsidRPr="00F87D72">
        <w:rPr>
          <w:rFonts w:ascii="кегль" w:eastAsia="Times New Roman" w:hAnsi="кегль" w:cs="Arial"/>
          <w:b/>
          <w:color w:val="000000"/>
          <w:sz w:val="36"/>
          <w:szCs w:val="36"/>
          <w:lang w:eastAsia="ru-RU"/>
        </w:rPr>
        <w:t>Методическая разработка</w:t>
      </w:r>
    </w:p>
    <w:p w14:paraId="184CC7F6" w14:textId="76B80ED9" w:rsidR="00B96299" w:rsidRDefault="00B96299" w:rsidP="00B96299">
      <w:pPr>
        <w:shd w:val="clear" w:color="auto" w:fill="FFFFFF"/>
        <w:spacing w:after="150" w:line="240" w:lineRule="auto"/>
        <w:jc w:val="center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  <w:r w:rsidRPr="00F87D72"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  <w:t>«Реализация клубного часа – как одна из</w:t>
      </w:r>
      <w:r w:rsidR="0006521A"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  <w:t xml:space="preserve"> инновационных</w:t>
      </w:r>
      <w:r w:rsidRPr="00F87D72"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  <w:t xml:space="preserve"> форм использования цифровых технологий при взаимодействии с родителями(семьями) воспитанников.</w:t>
      </w:r>
    </w:p>
    <w:p w14:paraId="549FE715" w14:textId="77777777" w:rsidR="00B96299" w:rsidRDefault="00B96299" w:rsidP="00B96299">
      <w:pPr>
        <w:shd w:val="clear" w:color="auto" w:fill="FFFFFF"/>
        <w:spacing w:after="150" w:line="240" w:lineRule="auto"/>
        <w:jc w:val="center"/>
        <w:rPr>
          <w:rFonts w:ascii="кегль" w:eastAsia="Times New Roman" w:hAnsi="кегль" w:cs="Arial"/>
          <w:color w:val="000000"/>
          <w:sz w:val="36"/>
          <w:szCs w:val="36"/>
          <w:lang w:eastAsia="ru-RU"/>
        </w:rPr>
      </w:pPr>
    </w:p>
    <w:p w14:paraId="1570EBBF" w14:textId="77777777" w:rsidR="00B96299" w:rsidRDefault="00B96299" w:rsidP="00B962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10AD12" w14:textId="77777777" w:rsidR="00B96299" w:rsidRDefault="00B96299" w:rsidP="00B962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23135C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41CA2CC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7B7AF68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897D7F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D433C0" w14:textId="77777777" w:rsidR="000D7968" w:rsidRDefault="000D7968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2CC453C" w14:textId="6AA03312" w:rsidR="00B96299" w:rsidRPr="00C96B22" w:rsidRDefault="00B96299" w:rsidP="00B9629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Авторы-разработчики</w:t>
      </w: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188E365" w14:textId="77777777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Федосеева Наталья Валентиновна, </w:t>
      </w:r>
    </w:p>
    <w:p w14:paraId="476F9782" w14:textId="5388A911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методист </w:t>
      </w:r>
    </w:p>
    <w:p w14:paraId="1F143098" w14:textId="77777777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Субботина Наталья Анатольевна,</w:t>
      </w:r>
    </w:p>
    <w:p w14:paraId="6498ECF1" w14:textId="77777777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 – психолог</w:t>
      </w:r>
    </w:p>
    <w:p w14:paraId="3838A55A" w14:textId="77777777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Квасникова Радмила Васильевна,</w:t>
      </w:r>
    </w:p>
    <w:p w14:paraId="702C4728" w14:textId="77777777" w:rsidR="00B96299" w:rsidRPr="00C96B22" w:rsidRDefault="00B96299" w:rsidP="0041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(педагог по ИЗО)</w:t>
      </w:r>
    </w:p>
    <w:p w14:paraId="2A5A5F29" w14:textId="77777777" w:rsidR="00B96299" w:rsidRDefault="00B96299" w:rsidP="00B9629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B0FF73" w14:textId="77777777" w:rsidR="000D7968" w:rsidRDefault="000D7968" w:rsidP="00B962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B40D63" w14:textId="77777777" w:rsidR="000D7968" w:rsidRDefault="000D7968" w:rsidP="00B962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3C6B186" w14:textId="77777777" w:rsidR="000D7968" w:rsidRDefault="000D7968" w:rsidP="00B962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1410530" w14:textId="5F726CD9" w:rsidR="00B96299" w:rsidRPr="00C96B22" w:rsidRDefault="00B96299" w:rsidP="00B962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Пермь, 2020</w:t>
      </w:r>
    </w:p>
    <w:p w14:paraId="3670C666" w14:textId="77777777" w:rsidR="00B96299" w:rsidRDefault="00B96299" w:rsidP="00B9629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78073B" w14:textId="77777777" w:rsidR="00B96299" w:rsidRDefault="00B96299" w:rsidP="00B96299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14:paraId="5ABA2F02" w14:textId="77777777" w:rsidR="00B96299" w:rsidRDefault="00B96299" w:rsidP="00B96299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14:paraId="32476551" w14:textId="77777777" w:rsidR="0029299B" w:rsidRDefault="00B96299" w:rsidP="00B96299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 исследователи отмечают важность взаимодействия педагогов и родителей для воспитания и развития детей дошк</w:t>
      </w:r>
      <w:r w:rsidR="0029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ольного возраста. Включение </w:t>
      </w:r>
    </w:p>
    <w:p w14:paraId="78DF5D60" w14:textId="77777777" w:rsidR="00571841" w:rsidRDefault="0029299B" w:rsidP="005718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</w:t>
      </w:r>
      <w:r w:rsidR="00B96299"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как партнера и активного субъекта в образовательную среду дошкольного</w:t>
      </w:r>
    </w:p>
    <w:p w14:paraId="3493060C" w14:textId="77777777" w:rsidR="00571841" w:rsidRDefault="00B96299" w:rsidP="005718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образовательного учреждения качественно изменяет условия взаимодействия </w:t>
      </w:r>
    </w:p>
    <w:p w14:paraId="3F789937" w14:textId="77777777" w:rsidR="00571841" w:rsidRDefault="00B96299" w:rsidP="005718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 и родителей, имеющих собственные стратегические интересы в сфере </w:t>
      </w:r>
    </w:p>
    <w:p w14:paraId="5800EFBE" w14:textId="109AB152" w:rsidR="00B96299" w:rsidRPr="00C37FCC" w:rsidRDefault="00B96299" w:rsidP="005718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 образования ребенка.</w:t>
      </w:r>
    </w:p>
    <w:p w14:paraId="2B165E49" w14:textId="512D2292" w:rsidR="00571841" w:rsidRDefault="0029299B" w:rsidP="000D7968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 образом, вывод</w:t>
      </w:r>
      <w:r w:rsidR="00B96299"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 необходимости нововведений в сотрудничество с родителями, очевиден. Необходима разработка и внедрение форм работы для активного </w:t>
      </w:r>
      <w:bookmarkStart w:id="0" w:name="_GoBack"/>
      <w:bookmarkEnd w:id="0"/>
      <w:r w:rsidR="00B96299"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включения родителей в жизнь ДОУ. В связи с этим, вопрос поиска и осуществления современных форм взаимодействия дошкольного учреждения с семьей на </w:t>
      </w:r>
    </w:p>
    <w:p w14:paraId="3620DA3C" w14:textId="0F2F77DF" w:rsidR="00B96299" w:rsidRPr="00C37FCC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сегодняшний день является одним из самых актуальных.</w:t>
      </w:r>
    </w:p>
    <w:p w14:paraId="19EA805E" w14:textId="77777777" w:rsidR="00571841" w:rsidRDefault="00B96299" w:rsidP="00400126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новых условиях особую актуальность приобретает поиск таких форм</w:t>
      </w:r>
    </w:p>
    <w:p w14:paraId="68D85F56" w14:textId="77777777" w:rsidR="00571841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взаимодействия семьи и детского сада, которые создают условия для </w:t>
      </w:r>
    </w:p>
    <w:p w14:paraId="3948F719" w14:textId="77777777" w:rsidR="00571841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конструктивного взаимодействия педагогов и родителей с детьми, обеспечивают </w:t>
      </w:r>
    </w:p>
    <w:p w14:paraId="2560F2B6" w14:textId="4FCE52BD" w:rsidR="00B96299" w:rsidRPr="00C37FCC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открытость работы детского сада для родителей.</w:t>
      </w:r>
    </w:p>
    <w:p w14:paraId="492040C2" w14:textId="75611BFA" w:rsidR="00571841" w:rsidRDefault="00B96299" w:rsidP="00400126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 современного общества неразрывно связано с научно</w:t>
      </w:r>
      <w:r w:rsidR="00571841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</w:t>
      </w: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техническим </w:t>
      </w:r>
    </w:p>
    <w:p w14:paraId="134BEB77" w14:textId="0519C827" w:rsidR="00B96299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прогрессом. Информационно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</w:t>
      </w: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коммуникационные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технологии 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</w:t>
      </w: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рочно</w:t>
      </w:r>
    </w:p>
    <w:p w14:paraId="7A50F94E" w14:textId="77777777" w:rsidR="00571841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входят во все сферы жизни человека. Соответственно, система образования</w:t>
      </w:r>
    </w:p>
    <w:p w14:paraId="3326AD89" w14:textId="77777777" w:rsidR="00571841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предъявляет новые требования к воспитанию и обучению подрастающего </w:t>
      </w:r>
    </w:p>
    <w:p w14:paraId="6294E24F" w14:textId="0F7914FB" w:rsidR="00B96299" w:rsidRPr="00C37FCC" w:rsidRDefault="00B96299" w:rsidP="00B962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C37FC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поколения, внедрению новых подходов, которые должны способствовать не замене традиционных методов, а расширению их возможностей.</w:t>
      </w:r>
    </w:p>
    <w:p w14:paraId="0C8A6799" w14:textId="503914D5" w:rsidR="00B96299" w:rsidRPr="00BA2FFB" w:rsidRDefault="00B96299" w:rsidP="005718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решения вышеперечисленных проблем, мы разработ</w:t>
      </w:r>
      <w:r w:rsidRPr="002F4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систему взаимодействия ДОУ</w:t>
      </w: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семьей, включающую инноваци</w:t>
      </w:r>
      <w:r w:rsidR="0029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онную форму</w:t>
      </w:r>
      <w:r w:rsidRPr="002F4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родителями </w:t>
      </w:r>
      <w:r w:rsidR="0057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-клубный час онлайн</w:t>
      </w:r>
    </w:p>
    <w:p w14:paraId="34B50E3B" w14:textId="06150E89" w:rsidR="00B96299" w:rsidRPr="00BA2FFB" w:rsidRDefault="00B96299" w:rsidP="00B96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и апробация инновационн</w:t>
      </w:r>
      <w:r w:rsidR="0057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57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семьями воспитанников призван</w:t>
      </w:r>
      <w:r w:rsidR="0057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обеспечить эффективное взаимодействие, сотрудничество с семьей, формирование системы социально-психолого-педагогической и духовно-нравственной поддержки семьи, через:</w:t>
      </w:r>
    </w:p>
    <w:p w14:paraId="20EFC95F" w14:textId="77777777" w:rsidR="00B96299" w:rsidRPr="00BA2FFB" w:rsidRDefault="00B96299" w:rsidP="00B9629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партнерских отношений с семьями воспитанников, объединение усилий для развития </w:t>
      </w:r>
      <w:r w:rsidRPr="002F4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школьников, создание атмосферы общности интересов;</w:t>
      </w:r>
    </w:p>
    <w:p w14:paraId="2A0D167B" w14:textId="77777777" w:rsidR="00B96299" w:rsidRPr="00BA2FFB" w:rsidRDefault="00B96299" w:rsidP="00B9629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активизацию и обогащение воспитательных умений родителей, поддержание их уверенности в собственных педагогических возможностях.</w:t>
      </w:r>
    </w:p>
    <w:p w14:paraId="7DC7BB54" w14:textId="61CE899D" w:rsidR="00783D04" w:rsidRDefault="00783D04" w:rsidP="005718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Клубный час – это технология, в основу которой положено самоопределение в выборе различных видов деятельности.</w:t>
      </w:r>
    </w:p>
    <w:p w14:paraId="5DF95998" w14:textId="77777777" w:rsidR="00783D04" w:rsidRDefault="00783D04" w:rsidP="00702C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человека к личностной саморегуляции является следствием фундаментальной характеристики человеческого существования – его свободы, которая выражается в возможности выбирать цели, средства деятельности, определять собственную духовно-нравственную позицию, влиять на развитие определенной жизненной ситуации.</w:t>
      </w:r>
    </w:p>
    <w:p w14:paraId="7C1F665E" w14:textId="77777777" w:rsidR="0041149E" w:rsidRDefault="00400126" w:rsidP="0041149E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самоизоляции возникла необходимость в организации активной дистанционной работы с детьми и родителями. Поэтому получив необходимые знания в рамках курсов повышения квалификации по цифровым технологиям, мы познакомились с образовательными электронными ресурсами, которые впоследствии мы стали активно использовать в работе как с детьми, так и с родителями. Надо отметить, что именно в этот период наша группа детского сада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свою новую познавательно-активную жизнь и продолжает по сегодняшний день. Первоначально нами был реализован образовательный тур «Коллекционирование идей»</w:t>
      </w:r>
      <w:r w:rsidR="0041149E">
        <w:rPr>
          <w:rFonts w:ascii="Times New Roman" w:hAnsi="Times New Roman" w:cs="Times New Roman"/>
          <w:sz w:val="28"/>
          <w:szCs w:val="28"/>
        </w:rPr>
        <w:t xml:space="preserve">, где ежедневно выкладывались тема и видеоролик </w:t>
      </w:r>
      <w:r w:rsidR="0041149E">
        <w:rPr>
          <w:rFonts w:ascii="Times New Roman" w:hAnsi="Times New Roman" w:cs="Times New Roman"/>
          <w:sz w:val="28"/>
          <w:szCs w:val="28"/>
        </w:rPr>
        <w:lastRenderedPageBreak/>
        <w:t xml:space="preserve">педагога, который знакомил детей и родителей с заданием. Далее педагогами на электронных ресурсах создавались тематические видеоролики, интерактивные игры, виртуальные экскурсии. Итогом тура являлся клубный час-онлайн «КАРУСЕЛЬ ЗНАНИЙ». После проведения данного мероприятия, после положительных отзывов родителей, стало ясно, что таким мероприятиям быть. На сегодня такое мероприятие проводится на уровне района и также пользуется популярностью среди родителей и детей. </w:t>
      </w:r>
    </w:p>
    <w:p w14:paraId="3B53C1DB" w14:textId="6C044D89" w:rsidR="00176CEE" w:rsidRPr="00571841" w:rsidRDefault="00176CEE" w:rsidP="0041149E">
      <w:pPr>
        <w:pStyle w:val="a3"/>
        <w:numPr>
          <w:ilvl w:val="0"/>
          <w:numId w:val="1"/>
        </w:numPr>
        <w:spacing w:after="0" w:line="240" w:lineRule="auto"/>
        <w:ind w:left="0" w:firstLine="491"/>
        <w:rPr>
          <w:rFonts w:ascii="Times New Roman" w:hAnsi="Times New Roman" w:cs="Times New Roman"/>
          <w:sz w:val="28"/>
          <w:szCs w:val="28"/>
        </w:rPr>
      </w:pPr>
      <w:r w:rsidRPr="00571841">
        <w:rPr>
          <w:rFonts w:ascii="Times New Roman" w:hAnsi="Times New Roman" w:cs="Times New Roman"/>
          <w:sz w:val="28"/>
          <w:szCs w:val="28"/>
        </w:rPr>
        <w:t xml:space="preserve">Для реализации технологии </w:t>
      </w:r>
      <w:r w:rsidR="00547051" w:rsidRPr="00571841">
        <w:rPr>
          <w:rFonts w:ascii="Times New Roman" w:hAnsi="Times New Roman" w:cs="Times New Roman"/>
          <w:sz w:val="28"/>
          <w:szCs w:val="28"/>
        </w:rPr>
        <w:t>«</w:t>
      </w:r>
      <w:r w:rsidR="00571841" w:rsidRPr="00571841">
        <w:rPr>
          <w:rFonts w:ascii="Times New Roman" w:hAnsi="Times New Roman" w:cs="Times New Roman"/>
          <w:sz w:val="28"/>
          <w:szCs w:val="28"/>
        </w:rPr>
        <w:t>Карусель знаний</w:t>
      </w:r>
      <w:r w:rsidR="00547051" w:rsidRPr="00571841">
        <w:rPr>
          <w:rFonts w:ascii="Times New Roman" w:hAnsi="Times New Roman" w:cs="Times New Roman"/>
          <w:sz w:val="28"/>
          <w:szCs w:val="28"/>
        </w:rPr>
        <w:t xml:space="preserve">» </w:t>
      </w:r>
      <w:r w:rsidRPr="00571841">
        <w:rPr>
          <w:rFonts w:ascii="Times New Roman" w:hAnsi="Times New Roman" w:cs="Times New Roman"/>
          <w:sz w:val="28"/>
          <w:szCs w:val="28"/>
        </w:rPr>
        <w:t xml:space="preserve">были разработаны задания на электронных образовательных ресурсах </w:t>
      </w:r>
      <w:proofErr w:type="spellStart"/>
      <w:r w:rsidRPr="00571841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571841">
        <w:rPr>
          <w:rFonts w:ascii="Times New Roman" w:hAnsi="Times New Roman" w:cs="Times New Roman"/>
          <w:sz w:val="28"/>
          <w:szCs w:val="28"/>
        </w:rPr>
        <w:t>.</w:t>
      </w:r>
      <w:r w:rsidRPr="00571841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571841">
        <w:rPr>
          <w:rFonts w:ascii="Times New Roman" w:hAnsi="Times New Roman" w:cs="Times New Roman"/>
          <w:sz w:val="28"/>
          <w:szCs w:val="28"/>
        </w:rPr>
        <w:t xml:space="preserve">. learningapps.org. Данные сервисы предполагают выполнение мультимедийных </w:t>
      </w:r>
      <w:r w:rsidR="00547051" w:rsidRPr="00571841">
        <w:rPr>
          <w:rFonts w:ascii="Times New Roman" w:hAnsi="Times New Roman" w:cs="Times New Roman"/>
          <w:sz w:val="28"/>
          <w:szCs w:val="28"/>
        </w:rPr>
        <w:t xml:space="preserve">игровых упражнений, а также </w:t>
      </w:r>
      <w:r w:rsidRPr="00571841">
        <w:rPr>
          <w:rFonts w:ascii="Times New Roman" w:hAnsi="Times New Roman" w:cs="Times New Roman"/>
          <w:sz w:val="28"/>
          <w:szCs w:val="28"/>
        </w:rPr>
        <w:t>разработаны задания практического характера.</w:t>
      </w:r>
    </w:p>
    <w:p w14:paraId="19433309" w14:textId="62D648E3" w:rsidR="00547051" w:rsidRPr="00571841" w:rsidRDefault="00547051" w:rsidP="0041149E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71841">
        <w:rPr>
          <w:rFonts w:ascii="Times New Roman" w:hAnsi="Times New Roman" w:cs="Times New Roman"/>
          <w:sz w:val="28"/>
          <w:szCs w:val="28"/>
        </w:rPr>
        <w:t>Клубный час «Киностудия «СОЮЗМУЛЬТФИЛЬМ» был разработан к Международному Дню анимации. Для детей и родителей предлагался совместный просмотр фрагме</w:t>
      </w:r>
      <w:r w:rsidR="00702C72" w:rsidRPr="00571841">
        <w:rPr>
          <w:rFonts w:ascii="Times New Roman" w:hAnsi="Times New Roman" w:cs="Times New Roman"/>
          <w:sz w:val="28"/>
          <w:szCs w:val="28"/>
        </w:rPr>
        <w:t>нтов из советских мультфильмов, после которых был вопрос. Ответом на вопрос являлось одно слово, из которых необходимо сложить крылатую фразу</w:t>
      </w:r>
      <w:r w:rsidR="00571841">
        <w:rPr>
          <w:rFonts w:ascii="Times New Roman" w:hAnsi="Times New Roman" w:cs="Times New Roman"/>
          <w:sz w:val="28"/>
          <w:szCs w:val="28"/>
        </w:rPr>
        <w:t xml:space="preserve"> из мультфильма, написать его, сделать совместное фото и отправить администратору конкурса.</w:t>
      </w:r>
    </w:p>
    <w:p w14:paraId="1740CD7F" w14:textId="77777777" w:rsidR="00176CEE" w:rsidRPr="00364FEF" w:rsidRDefault="00176CEE" w:rsidP="00176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FE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64FE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электронных образовательных ресурсов</w:t>
      </w:r>
      <w:r w:rsidRPr="00364FEF">
        <w:rPr>
          <w:rFonts w:ascii="Times New Roman" w:hAnsi="Times New Roman" w:cs="Times New Roman"/>
          <w:sz w:val="28"/>
          <w:szCs w:val="28"/>
        </w:rPr>
        <w:t xml:space="preserve"> в условиях реализации ФГОС ДО содержит педагогические и образовательные эффекты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64F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1839EF" w14:textId="77777777" w:rsidR="00176CEE" w:rsidRPr="00BB0604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604">
        <w:rPr>
          <w:rFonts w:ascii="Times New Roman" w:hAnsi="Times New Roman" w:cs="Times New Roman"/>
          <w:i/>
          <w:sz w:val="28"/>
          <w:szCs w:val="28"/>
        </w:rPr>
        <w:t xml:space="preserve">для педагогов: </w:t>
      </w:r>
    </w:p>
    <w:p w14:paraId="38735387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-</w:t>
      </w: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способность выстраивать коммуникации в различных форматах: устном, визуальном, компьютерном, электронном.</w:t>
      </w:r>
    </w:p>
    <w:p w14:paraId="3B582362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-умение пользоваться компьютером и современным мультимедийным оборудованием, </w:t>
      </w:r>
    </w:p>
    <w:p w14:paraId="3F522910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-создание своих образовательных ресурсов, использование их в своей педагогической деятельности,</w:t>
      </w:r>
    </w:p>
    <w:p w14:paraId="4DFE2912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- владение методикой приобщения детей к новым технологиям.</w:t>
      </w:r>
    </w:p>
    <w:p w14:paraId="2A7A84B6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компьютерной грамотности педагогов</w:t>
      </w:r>
    </w:p>
    <w:p w14:paraId="3942068B" w14:textId="77777777" w:rsidR="00176CEE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604">
        <w:rPr>
          <w:rFonts w:ascii="Times New Roman" w:hAnsi="Times New Roman" w:cs="Times New Roman"/>
          <w:i/>
          <w:sz w:val="28"/>
          <w:szCs w:val="28"/>
        </w:rPr>
        <w:t xml:space="preserve">для детей: </w:t>
      </w:r>
    </w:p>
    <w:p w14:paraId="3501E6D3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84C">
        <w:rPr>
          <w:rFonts w:ascii="Times New Roman" w:hAnsi="Times New Roman" w:cs="Times New Roman"/>
          <w:i/>
          <w:sz w:val="28"/>
          <w:szCs w:val="28"/>
        </w:rPr>
        <w:t>-</w:t>
      </w: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познавательной мотивации воспитанников,</w:t>
      </w:r>
    </w:p>
    <w:p w14:paraId="25010ECF" w14:textId="77777777" w:rsidR="00176CEE" w:rsidRPr="00F1384C" w:rsidRDefault="00176CEE" w:rsidP="00176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-рост достижений, ключевых компетентностей.</w:t>
      </w:r>
    </w:p>
    <w:p w14:paraId="34A1F317" w14:textId="26C106CB" w:rsidR="00176CEE" w:rsidRPr="00F1384C" w:rsidRDefault="00176CEE" w:rsidP="00176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84C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F1384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1384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учебно-воспитательного процесса: педагоги, воспитанники и их родители.</w:t>
      </w:r>
    </w:p>
    <w:p w14:paraId="43F795AB" w14:textId="77777777" w:rsidR="00176CEE" w:rsidRDefault="00176CEE" w:rsidP="00176C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653">
        <w:rPr>
          <w:rFonts w:ascii="Times New Roman" w:hAnsi="Times New Roman" w:cs="Times New Roman"/>
          <w:sz w:val="28"/>
          <w:szCs w:val="28"/>
        </w:rPr>
        <w:t xml:space="preserve">В ходе реализации технологии нами решались следующие </w:t>
      </w:r>
      <w:r w:rsidRPr="00BB0604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BB0604">
        <w:rPr>
          <w:rFonts w:ascii="Times New Roman" w:hAnsi="Times New Roman" w:cs="Times New Roman"/>
          <w:i/>
          <w:sz w:val="28"/>
          <w:szCs w:val="28"/>
        </w:rPr>
        <w:t>:</w:t>
      </w:r>
    </w:p>
    <w:p w14:paraId="0C359292" w14:textId="77777777" w:rsidR="00176CEE" w:rsidRPr="0062646F" w:rsidRDefault="00176CEE" w:rsidP="00176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62646F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деятельности;</w:t>
      </w:r>
    </w:p>
    <w:p w14:paraId="7E44AF85" w14:textId="25618873" w:rsidR="00176CEE" w:rsidRPr="0041149E" w:rsidRDefault="0041149E" w:rsidP="00176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FlexySans" w:hAnsi="FlexySans"/>
          <w:sz w:val="30"/>
          <w:szCs w:val="30"/>
          <w:shd w:val="clear" w:color="auto" w:fill="FFFFFF"/>
        </w:rPr>
        <w:t>-</w:t>
      </w:r>
      <w:r w:rsidR="00176CEE" w:rsidRPr="0041149E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улучшение процесса усвоения материала и развитие образного мышления</w:t>
      </w:r>
      <w:r w:rsidR="00176CEE" w:rsidRPr="0041149E">
        <w:rPr>
          <w:rFonts w:ascii="Times New Roman" w:hAnsi="Times New Roman" w:cs="Times New Roman"/>
          <w:sz w:val="28"/>
          <w:szCs w:val="28"/>
        </w:rPr>
        <w:t>.</w:t>
      </w:r>
    </w:p>
    <w:p w14:paraId="39F97968" w14:textId="265C00C5" w:rsidR="0041149E" w:rsidRDefault="0041149E" w:rsidP="0041149E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1.Согласно установленному времени, 85% семьей воспитанников ДОУ приняли участие в мероприятии.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будильника с изображением 19.00 начался клубный час. План игры был представлен изображением карусели, что означало старт игры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с любой качели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родителей в виде инструкции представлены правила игры. </w:t>
      </w:r>
      <w:r>
        <w:rPr>
          <w:rFonts w:ascii="Times New Roman" w:hAnsi="Times New Roman" w:cs="Times New Roman"/>
          <w:sz w:val="28"/>
          <w:szCs w:val="28"/>
        </w:rPr>
        <w:t xml:space="preserve">Тематика заданий носила творческий, познавательный характер. </w:t>
      </w:r>
      <w:r>
        <w:rPr>
          <w:rFonts w:ascii="Times New Roman" w:hAnsi="Times New Roman" w:cs="Times New Roman"/>
          <w:sz w:val="28"/>
          <w:szCs w:val="28"/>
        </w:rPr>
        <w:t xml:space="preserve">Каждое задание было спрятано за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-кодом. Выполнив его, перед участником открывалась буква, впоследствии из разгаданных букв необходимо было выложить слово и отправить его куратору игры в личном сообщении. </w:t>
      </w:r>
    </w:p>
    <w:p w14:paraId="1386371F" w14:textId="53775E17" w:rsidR="00176CEE" w:rsidRPr="00B96299" w:rsidRDefault="00176CEE" w:rsidP="00B962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0B6905D1" w14:textId="6C6B465F" w:rsidR="00783D04" w:rsidRDefault="00176CE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C559B4" wp14:editId="560F2708">
            <wp:extent cx="2787905" cy="411464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4" cy="41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C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DBAA3C4" wp14:editId="2C298C37">
            <wp:extent cx="2788011" cy="411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75" cy="41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EFB6" w14:textId="761DE08C" w:rsidR="00783D04" w:rsidRDefault="00783D04">
      <w:pPr>
        <w:rPr>
          <w:noProof/>
        </w:rPr>
      </w:pPr>
      <w:r>
        <w:rPr>
          <w:noProof/>
        </w:rPr>
        <w:t xml:space="preserve">        </w:t>
      </w:r>
    </w:p>
    <w:p w14:paraId="4340C758" w14:textId="282DBB17" w:rsidR="00783D04" w:rsidRDefault="00783D04">
      <w:pP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783D04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Задание №1</w:t>
      </w:r>
    </w:p>
    <w:p w14:paraId="7D6F3426" w14:textId="42B9C385" w:rsidR="00AE3BE7" w:rsidRDefault="000D7968">
      <w:pPr>
        <w:rPr>
          <w:rFonts w:ascii="Times New Roman" w:hAnsi="Times New Roman" w:cs="Times New Roman"/>
          <w:bCs/>
          <w:noProof/>
          <w:sz w:val="28"/>
          <w:szCs w:val="28"/>
        </w:rPr>
      </w:pPr>
      <w:hyperlink r:id="rId7" w:history="1">
        <w:r w:rsidR="003F4A0C" w:rsidRPr="005802C7">
          <w:rPr>
            <w:rStyle w:val="a4"/>
            <w:rFonts w:ascii="Times New Roman" w:hAnsi="Times New Roman" w:cs="Times New Roman"/>
            <w:bCs/>
            <w:noProof/>
            <w:sz w:val="28"/>
            <w:szCs w:val="28"/>
          </w:rPr>
          <w:t>https://yadi.sk/d/Zez0AlXTVmm5Jg</w:t>
        </w:r>
      </w:hyperlink>
    </w:p>
    <w:p w14:paraId="28675C21" w14:textId="30904C90" w:rsidR="00783D04" w:rsidRDefault="00783D04" w:rsidP="00783D04">
      <w:pPr>
        <w:spacing w:after="200" w:line="276" w:lineRule="auto"/>
        <w:rPr>
          <w:color w:val="0563C1" w:themeColor="hyperlink"/>
          <w:u w:val="single"/>
        </w:rPr>
      </w:pPr>
    </w:p>
    <w:p w14:paraId="068937F7" w14:textId="087EBE5D" w:rsidR="00783D04" w:rsidRDefault="00783D04" w:rsidP="00783D04">
      <w:pPr>
        <w:spacing w:after="200" w:line="276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83D04">
        <w:rPr>
          <w:rFonts w:ascii="Times New Roman" w:hAnsi="Times New Roman" w:cs="Times New Roman"/>
          <w:b/>
          <w:bCs/>
          <w:sz w:val="32"/>
          <w:szCs w:val="32"/>
          <w:u w:val="single"/>
        </w:rPr>
        <w:t>Задание №2</w:t>
      </w:r>
    </w:p>
    <w:p w14:paraId="465D4C56" w14:textId="77777777" w:rsidR="00075DDE" w:rsidRDefault="000D7968" w:rsidP="00783D04">
      <w:pPr>
        <w:spacing w:after="200" w:line="276" w:lineRule="auto"/>
        <w:rPr>
          <w:noProof/>
          <w:lang w:eastAsia="ru-RU"/>
        </w:rPr>
      </w:pPr>
      <w:hyperlink r:id="rId8" w:history="1">
        <w:r w:rsidR="00075DDE" w:rsidRPr="00783D04">
          <w:rPr>
            <w:color w:val="0563C1" w:themeColor="hyperlink"/>
            <w:u w:val="single"/>
          </w:rPr>
          <w:t>https://wordwall.net/ru/resource/2549643/</w:t>
        </w:r>
      </w:hyperlink>
    </w:p>
    <w:p w14:paraId="0159B2B5" w14:textId="13A54539" w:rsidR="00783D04" w:rsidRDefault="00075DDE" w:rsidP="00783D04">
      <w:pPr>
        <w:spacing w:after="200" w:line="276" w:lineRule="auto"/>
        <w:rPr>
          <w:rStyle w:val="a4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555362D" wp14:editId="610C628B">
            <wp:extent cx="533400" cy="53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0F6A" w14:textId="77777777" w:rsidR="00AE3BE7" w:rsidRDefault="00AE3BE7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2177548D" w14:textId="2E308AFE" w:rsid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 w:rsidRPr="00783D04">
        <w:rPr>
          <w:rStyle w:val="a4"/>
          <w:rFonts w:ascii="Times New Roman" w:hAnsi="Times New Roman" w:cs="Times New Roman"/>
          <w:b/>
          <w:color w:val="auto"/>
          <w:sz w:val="32"/>
        </w:rPr>
        <w:t>Задание №3</w:t>
      </w:r>
    </w:p>
    <w:p w14:paraId="4ABCF550" w14:textId="3830E79E" w:rsidR="00783D04" w:rsidRPr="00B81ED5" w:rsidRDefault="000D7968" w:rsidP="00783D04">
      <w:hyperlink r:id="rId10" w:history="1">
        <w:r w:rsidR="00783D04" w:rsidRPr="008B1010">
          <w:rPr>
            <w:rStyle w:val="a4"/>
          </w:rPr>
          <w:t>https://learningapps.org/view12451856</w:t>
        </w:r>
      </w:hyperlink>
      <w:r w:rsidR="00783D04">
        <w:t xml:space="preserve">                     </w:t>
      </w:r>
      <w:r w:rsidR="00783D04" w:rsidRPr="00B81ED5">
        <w:rPr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47327C6D" wp14:editId="76DC4E3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4295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3" name="Рисунок 0" descr="на звук 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звук С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BF010" w14:textId="77777777" w:rsidR="00783D04" w:rsidRP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5A075883" w14:textId="77777777" w:rsid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617C95AD" w14:textId="77777777" w:rsidR="00AE3BE7" w:rsidRDefault="00783D04" w:rsidP="00AE3BE7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 w:rsidRPr="00783D04">
        <w:rPr>
          <w:rStyle w:val="a4"/>
          <w:rFonts w:ascii="Times New Roman" w:hAnsi="Times New Roman" w:cs="Times New Roman"/>
          <w:b/>
          <w:color w:val="auto"/>
          <w:sz w:val="32"/>
        </w:rPr>
        <w:t>Задание №4</w:t>
      </w:r>
    </w:p>
    <w:p w14:paraId="118FB34E" w14:textId="10FF95A6" w:rsidR="00783D04" w:rsidRPr="00AE3BE7" w:rsidRDefault="000D7968" w:rsidP="00AE3BE7">
      <w:pPr>
        <w:spacing w:after="200" w:line="276" w:lineRule="auto"/>
        <w:rPr>
          <w:rFonts w:ascii="Times New Roman" w:hAnsi="Times New Roman" w:cs="Times New Roman"/>
          <w:b/>
          <w:sz w:val="32"/>
          <w:u w:val="single"/>
        </w:rPr>
      </w:pPr>
      <w:hyperlink r:id="rId12" w:history="1">
        <w:r w:rsidR="00AE3BE7" w:rsidRPr="00531CEF">
          <w:rPr>
            <w:rStyle w:val="a4"/>
          </w:rPr>
          <w:t>https://learningapps.org/view12443698</w:t>
        </w:r>
      </w:hyperlink>
      <w:r w:rsidR="00783D04">
        <w:t xml:space="preserve">  </w:t>
      </w:r>
    </w:p>
    <w:p w14:paraId="0F6ADC3C" w14:textId="3238E48A" w:rsidR="00783D04" w:rsidRP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A45800" wp14:editId="3CA0DAF9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75640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0707" y="21296"/>
                <wp:lineTo x="20707" y="0"/>
                <wp:lineTo x="0" y="0"/>
              </wp:wrapPolygon>
            </wp:wrapThrough>
            <wp:docPr id="4" name="Рисунок 1" descr="н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Т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50EEF" w14:textId="77777777" w:rsidR="00DD04D5" w:rsidRDefault="00DD04D5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7FE5BE90" w14:textId="77777777" w:rsidR="00AE3BE7" w:rsidRDefault="00AE3BE7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1746D3FA" w14:textId="28F2A662" w:rsid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 w:rsidRPr="00783D04">
        <w:rPr>
          <w:rStyle w:val="a4"/>
          <w:rFonts w:ascii="Times New Roman" w:hAnsi="Times New Roman" w:cs="Times New Roman"/>
          <w:b/>
          <w:color w:val="auto"/>
          <w:sz w:val="32"/>
        </w:rPr>
        <w:t>Задание №5</w:t>
      </w:r>
    </w:p>
    <w:p w14:paraId="48DC2E5A" w14:textId="6FE285BC" w:rsidR="00783D04" w:rsidRDefault="000D7968" w:rsidP="00783D04">
      <w:pPr>
        <w:spacing w:after="200" w:line="276" w:lineRule="auto"/>
        <w:rPr>
          <w:rStyle w:val="a4"/>
        </w:rPr>
      </w:pPr>
      <w:hyperlink r:id="rId14" w:history="1">
        <w:r w:rsidR="00783D04" w:rsidRPr="00831BAF">
          <w:rPr>
            <w:rStyle w:val="a4"/>
          </w:rPr>
          <w:t>https://yadi.sk/i/4pJPtisgTuBsog</w:t>
        </w:r>
      </w:hyperlink>
    </w:p>
    <w:p w14:paraId="60316B37" w14:textId="567198D8" w:rsidR="00783D04" w:rsidRP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017540" wp14:editId="55FC0F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2925" cy="5429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C3B4" w14:textId="77777777" w:rsidR="00886F39" w:rsidRDefault="00886F39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393A53A4" w14:textId="719C6507" w:rsid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 w:rsidRPr="00783D04">
        <w:rPr>
          <w:rStyle w:val="a4"/>
          <w:rFonts w:ascii="Times New Roman" w:hAnsi="Times New Roman" w:cs="Times New Roman"/>
          <w:b/>
          <w:color w:val="auto"/>
          <w:sz w:val="32"/>
        </w:rPr>
        <w:t>Задание №6</w:t>
      </w:r>
    </w:p>
    <w:p w14:paraId="2DAF9C84" w14:textId="0369A5D6" w:rsidR="00201CE0" w:rsidRDefault="000D7968" w:rsidP="00783D04">
      <w:pPr>
        <w:spacing w:after="200" w:line="276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6" w:history="1">
        <w:r w:rsidR="00201CE0" w:rsidRPr="005802C7">
          <w:rPr>
            <w:rStyle w:val="a4"/>
            <w:rFonts w:ascii="Times New Roman" w:hAnsi="Times New Roman" w:cs="Times New Roman"/>
            <w:sz w:val="24"/>
            <w:szCs w:val="24"/>
          </w:rPr>
          <w:t>https://learningapps.org/view12623850</w:t>
        </w:r>
      </w:hyperlink>
    </w:p>
    <w:p w14:paraId="0CF06706" w14:textId="070BADD4" w:rsidR="00886F39" w:rsidRPr="00783D04" w:rsidRDefault="00201CE0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9454C40" wp14:editId="09850447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828675" cy="828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D0655" w14:textId="77777777" w:rsidR="00886F39" w:rsidRDefault="00886F39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48568E1F" w14:textId="77777777" w:rsidR="00201CE0" w:rsidRDefault="00201CE0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</w:p>
    <w:p w14:paraId="11B80F35" w14:textId="10BD46EC" w:rsidR="00783D04" w:rsidRPr="00783D04" w:rsidRDefault="00783D04" w:rsidP="00783D04">
      <w:pPr>
        <w:spacing w:after="200" w:line="276" w:lineRule="auto"/>
        <w:rPr>
          <w:rStyle w:val="a4"/>
          <w:rFonts w:ascii="Times New Roman" w:hAnsi="Times New Roman" w:cs="Times New Roman"/>
          <w:b/>
          <w:color w:val="auto"/>
          <w:sz w:val="32"/>
        </w:rPr>
      </w:pPr>
      <w:r w:rsidRPr="00783D04">
        <w:rPr>
          <w:rStyle w:val="a4"/>
          <w:rFonts w:ascii="Times New Roman" w:hAnsi="Times New Roman" w:cs="Times New Roman"/>
          <w:b/>
          <w:color w:val="auto"/>
          <w:sz w:val="32"/>
        </w:rPr>
        <w:t>Задание №7</w:t>
      </w:r>
    </w:p>
    <w:p w14:paraId="72430F8A" w14:textId="28A182CB" w:rsidR="00783D04" w:rsidRDefault="000D7968">
      <w:hyperlink r:id="rId18" w:history="1">
        <w:r w:rsidR="00886F39" w:rsidRPr="00831BAF">
          <w:rPr>
            <w:rStyle w:val="a4"/>
          </w:rPr>
          <w:t>https://yadi.sk/d/JjMUntkiw33CSg</w:t>
        </w:r>
      </w:hyperlink>
      <w:r w:rsidR="00886F39">
        <w:t xml:space="preserve">  </w:t>
      </w:r>
    </w:p>
    <w:p w14:paraId="0D822FBA" w14:textId="486DFF68" w:rsidR="00886F39" w:rsidRDefault="00886F3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565AB30" wp14:editId="66E3BDF2">
            <wp:simplePos x="0" y="0"/>
            <wp:positionH relativeFrom="column">
              <wp:posOffset>46990</wp:posOffset>
            </wp:positionH>
            <wp:positionV relativeFrom="paragraph">
              <wp:posOffset>215265</wp:posOffset>
            </wp:positionV>
            <wp:extent cx="628650" cy="628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8CE12" w14:textId="39EE49A5" w:rsidR="00886F39" w:rsidRDefault="00886F39" w:rsidP="00886F39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3F5BF817" w14:textId="77777777" w:rsidR="00525D59" w:rsidRDefault="00525D59" w:rsidP="00176CEE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1FDB130A" w14:textId="77777777" w:rsidR="00525D59" w:rsidRPr="00AE3BE7" w:rsidRDefault="00176CEE" w:rsidP="00176CEE">
      <w:pPr>
        <w:tabs>
          <w:tab w:val="left" w:pos="297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AE3BE7">
        <w:rPr>
          <w:rFonts w:ascii="Times New Roman" w:hAnsi="Times New Roman" w:cs="Times New Roman"/>
          <w:i/>
          <w:iCs/>
          <w:sz w:val="28"/>
          <w:szCs w:val="28"/>
        </w:rPr>
        <w:t>Результаты:</w:t>
      </w:r>
      <w:r w:rsidR="00525D59" w:rsidRPr="00AE3BE7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0CD8AA91" w14:textId="4182777C" w:rsidR="00525D59" w:rsidRDefault="00525D59" w:rsidP="00176CEE">
      <w:pPr>
        <w:tabs>
          <w:tab w:val="left" w:pos="297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7750F9C4" wp14:editId="16CFC751">
            <wp:extent cx="4476750" cy="279791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2528" cy="28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9B80" w14:textId="5F05CF2C" w:rsidR="00525D59" w:rsidRDefault="00525D59" w:rsidP="00176CEE">
      <w:pPr>
        <w:tabs>
          <w:tab w:val="left" w:pos="2970"/>
        </w:tabs>
        <w:rPr>
          <w:noProof/>
          <w:lang w:eastAsia="ru-RU"/>
        </w:rPr>
      </w:pPr>
    </w:p>
    <w:p w14:paraId="7CE9C21E" w14:textId="6697479B" w:rsidR="00525D59" w:rsidRDefault="00525D59" w:rsidP="00176CEE">
      <w:pPr>
        <w:tabs>
          <w:tab w:val="left" w:pos="297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 wp14:anchorId="2CC6BEEF" wp14:editId="5F97A31A">
            <wp:extent cx="5400675" cy="33753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4464" cy="33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E4C2" w14:textId="77777777" w:rsidR="00525D59" w:rsidRDefault="00525D59" w:rsidP="00176CEE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29BA791D" w14:textId="1363C4FB" w:rsidR="00176CEE" w:rsidRDefault="00525D59" w:rsidP="009D562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Согласно установленному времени, 89% семьей воспитанников ДОУ приняли участие в мероприятии.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будильника с изображением 19.00 начался клубный час. План игры был представлен изображением киноленты и активных ссылок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диск. В ходе реализации клубного часа родители и дети должны совместно просмотреть 7 фрагментов из советских мультфильмов. В конце каждого фрагмента мультфильма </w:t>
      </w:r>
      <w:r w:rsidR="00AE3BE7">
        <w:rPr>
          <w:rFonts w:ascii="Times New Roman" w:hAnsi="Times New Roman" w:cs="Times New Roman"/>
          <w:sz w:val="28"/>
          <w:szCs w:val="28"/>
        </w:rPr>
        <w:t xml:space="preserve">звучал вопрос. Ответ ом на вопрос являлось ключевое слово, далее из 7 отгаданных слов родители и дети составляли крылатую фразу из известного мультфильма, писали ответ на листе и отправляли совместное фото с ответом администратору конкурса. </w:t>
      </w:r>
      <w:r>
        <w:rPr>
          <w:rFonts w:ascii="Times New Roman" w:hAnsi="Times New Roman" w:cs="Times New Roman"/>
          <w:sz w:val="28"/>
          <w:szCs w:val="28"/>
        </w:rPr>
        <w:t>Изображение будильника 20.00, означало конец игры. Отзывы родителей в комментариях заменили рефлексивный круг после мероприятия</w:t>
      </w:r>
    </w:p>
    <w:p w14:paraId="0B419B9F" w14:textId="7323EC71" w:rsidR="00176CEE" w:rsidRDefault="00AE3BE7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B5C62" wp14:editId="64EE753D">
            <wp:extent cx="2438400" cy="18571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85" cy="18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49E">
        <w:rPr>
          <w:rFonts w:ascii="Times New Roman" w:hAnsi="Times New Roman" w:cs="Times New Roman"/>
          <w:sz w:val="28"/>
          <w:szCs w:val="28"/>
        </w:rPr>
        <w:t xml:space="preserve">    </w:t>
      </w:r>
      <w:r w:rsidR="0041149E">
        <w:rPr>
          <w:noProof/>
          <w:lang w:eastAsia="ru-RU"/>
        </w:rPr>
        <w:t xml:space="preserve">      </w:t>
      </w:r>
      <w:r w:rsidR="0041149E">
        <w:rPr>
          <w:noProof/>
          <w:lang w:eastAsia="ru-RU"/>
        </w:rPr>
        <w:drawing>
          <wp:inline distT="0" distB="0" distL="0" distR="0" wp14:anchorId="3B18057B" wp14:editId="0B0D4B9D">
            <wp:extent cx="3048000" cy="1821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26" cy="18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38C6" w14:textId="6AA67416" w:rsidR="00AE3BE7" w:rsidRDefault="00AE3BE7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5CB8A9FD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4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https://yadi.sk/i/S5jyFFgK0sVpDA</w:t>
        </w:r>
      </w:hyperlink>
    </w:p>
    <w:p w14:paraId="335E3EB4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5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https://yadi.sk/i/gUBopJCUlmAPCw</w:t>
        </w:r>
      </w:hyperlink>
    </w:p>
    <w:p w14:paraId="41985988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6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https://yadi.sk/i/v4LmqkZIGKfXpQ</w:t>
        </w:r>
      </w:hyperlink>
    </w:p>
    <w:p w14:paraId="0CAF7D97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7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https://yadi.sk/i/Yofz5VZZ0Y-w_w</w:t>
        </w:r>
      </w:hyperlink>
    </w:p>
    <w:p w14:paraId="4371D2C3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8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https://yadi.sk/i/U2EHJw78MsPrMQ</w:t>
        </w:r>
      </w:hyperlink>
    </w:p>
    <w:p w14:paraId="00AF5291" w14:textId="77777777" w:rsidR="00AE3BE7" w:rsidRPr="009D5627" w:rsidRDefault="000D7968" w:rsidP="00AE3BE7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29" w:history="1">
        <w:r w:rsidR="00AE3BE7" w:rsidRPr="009D5627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https://yadi.sk/i/Fb3w9esJxg7T9A</w:t>
        </w:r>
      </w:hyperlink>
    </w:p>
    <w:p w14:paraId="276159A4" w14:textId="2ADCDC3D" w:rsidR="00AE3BE7" w:rsidRPr="009D5627" w:rsidRDefault="000D7968" w:rsidP="00AE3BE7">
      <w:pPr>
        <w:tabs>
          <w:tab w:val="left" w:pos="2970"/>
        </w:tabs>
        <w:rPr>
          <w:rFonts w:ascii="кегль" w:hAnsi="кегль" w:cs="Times New Roman"/>
          <w:sz w:val="28"/>
          <w:szCs w:val="28"/>
        </w:rPr>
      </w:pPr>
      <w:hyperlink r:id="rId30" w:history="1">
        <w:r w:rsidR="00AE3BE7" w:rsidRPr="009D5627">
          <w:rPr>
            <w:rStyle w:val="a4"/>
            <w:rFonts w:ascii="кегль" w:hAnsi="кегль" w:cs="Times New Roman"/>
            <w:sz w:val="28"/>
            <w:szCs w:val="28"/>
            <w:u w:val="none"/>
          </w:rPr>
          <w:t>https://yadi.sk/i/qCC2lTOUcgV_2g</w:t>
        </w:r>
      </w:hyperlink>
    </w:p>
    <w:p w14:paraId="18A3D7D9" w14:textId="77777777" w:rsidR="009D5627" w:rsidRPr="009D5627" w:rsidRDefault="009D5627" w:rsidP="009D5627">
      <w:pPr>
        <w:tabs>
          <w:tab w:val="left" w:pos="426"/>
        </w:tabs>
        <w:rPr>
          <w:rFonts w:ascii="кегль" w:hAnsi="кегль" w:cs="Times New Roman"/>
          <w:sz w:val="28"/>
          <w:szCs w:val="28"/>
        </w:rPr>
      </w:pPr>
      <w:r w:rsidRPr="009D5627">
        <w:rPr>
          <w:rFonts w:ascii="кегль" w:hAnsi="кегль" w:cs="Times New Roman"/>
          <w:sz w:val="28"/>
          <w:szCs w:val="28"/>
        </w:rPr>
        <w:tab/>
      </w:r>
      <w:r w:rsidR="00AE3BE7" w:rsidRPr="009D5627">
        <w:rPr>
          <w:rFonts w:ascii="кегль" w:hAnsi="кегль" w:cs="Times New Roman"/>
          <w:sz w:val="28"/>
          <w:szCs w:val="28"/>
        </w:rPr>
        <w:t xml:space="preserve">Таким образом, проведение </w:t>
      </w:r>
      <w:r w:rsidR="00565661" w:rsidRPr="009D5627">
        <w:rPr>
          <w:rFonts w:ascii="кегль" w:hAnsi="кегль" w:cs="Times New Roman"/>
          <w:sz w:val="28"/>
          <w:szCs w:val="28"/>
        </w:rPr>
        <w:t>онлайн-клубных часов для детей и родителей позволяет разнообразить образовательный процесс инновационной формой взаимодействия всех участников образовательных отношений; способствует повышению как родительской, так и педагогической компетенции в плане освоения цифровыми технологиями.</w:t>
      </w:r>
      <w:r w:rsidR="00565661" w:rsidRPr="009D5627">
        <w:rPr>
          <w:rFonts w:ascii="кегль" w:hAnsi="кегль"/>
          <w:color w:val="000000"/>
          <w:sz w:val="36"/>
          <w:szCs w:val="36"/>
          <w:shd w:val="clear" w:color="auto" w:fill="FFFFFF"/>
        </w:rPr>
        <w:t xml:space="preserve"> </w:t>
      </w:r>
      <w:r w:rsidR="00565661" w:rsidRPr="009D5627">
        <w:rPr>
          <w:rFonts w:ascii="кегль" w:hAnsi="кегль" w:cs="Times New Roman"/>
          <w:color w:val="000000"/>
          <w:sz w:val="28"/>
          <w:szCs w:val="28"/>
          <w:shd w:val="clear" w:color="auto" w:fill="FFFFFF"/>
        </w:rPr>
        <w:t>Умелое, эффективное и обоснованное применение электронных ресурсов и компьютерных технологий в направлении работы с родителями способно внести решающий вклад в развитие учебного и воспитательного процесса.</w:t>
      </w:r>
      <w:r w:rsidRPr="009D5627">
        <w:rPr>
          <w:rFonts w:ascii="кегль" w:hAnsi="кегль" w:cs="Times New Roman"/>
          <w:sz w:val="28"/>
          <w:szCs w:val="28"/>
        </w:rPr>
        <w:t xml:space="preserve"> </w:t>
      </w:r>
    </w:p>
    <w:p w14:paraId="4183D563" w14:textId="014DE906" w:rsidR="009D5627" w:rsidRPr="009D5627" w:rsidRDefault="009D5627" w:rsidP="009D5627">
      <w:pPr>
        <w:tabs>
          <w:tab w:val="left" w:pos="426"/>
        </w:tabs>
        <w:rPr>
          <w:rFonts w:ascii="кегль" w:hAnsi="кегль" w:cs="Times New Roman"/>
          <w:sz w:val="28"/>
          <w:szCs w:val="28"/>
        </w:rPr>
      </w:pPr>
      <w:r w:rsidRPr="009D5627">
        <w:rPr>
          <w:rFonts w:ascii="кегль" w:hAnsi="кегль" w:cs="Times New Roman"/>
          <w:sz w:val="28"/>
          <w:szCs w:val="28"/>
        </w:rPr>
        <w:tab/>
      </w:r>
      <w:r w:rsidRPr="009D5627">
        <w:rPr>
          <w:rFonts w:ascii="кегль" w:hAnsi="кегль" w:cs="Times New Roman"/>
          <w:color w:val="000000"/>
          <w:sz w:val="28"/>
          <w:szCs w:val="28"/>
          <w:shd w:val="clear" w:color="auto" w:fill="FFFFFF"/>
        </w:rPr>
        <w:t>У</w:t>
      </w:r>
      <w:r w:rsidR="00565661" w:rsidRPr="009D5627">
        <w:rPr>
          <w:rFonts w:ascii="кегль" w:hAnsi="кегль" w:cs="Times New Roman"/>
          <w:color w:val="000000"/>
          <w:sz w:val="28"/>
          <w:szCs w:val="28"/>
          <w:shd w:val="clear" w:color="auto" w:fill="FFFFFF"/>
        </w:rPr>
        <w:t>чимся вместе с ними быть интересными, креативными, позитивными, таким образом, становимся более профессиональными, грамотными, а самое главное эта работа доставляет нам удовольствие</w:t>
      </w:r>
      <w:r>
        <w:rPr>
          <w:rFonts w:ascii="кегль" w:hAnsi="кегль" w:cs="Times New Roman"/>
          <w:color w:val="000000"/>
          <w:sz w:val="28"/>
          <w:szCs w:val="28"/>
          <w:shd w:val="clear" w:color="auto" w:fill="FFFFFF"/>
        </w:rPr>
        <w:t>.</w:t>
      </w:r>
    </w:p>
    <w:p w14:paraId="3D374031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D289DD2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C7B13D6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27CE51F" w14:textId="54F24188" w:rsidR="009D5627" w:rsidRDefault="00723EA4" w:rsidP="00723EA4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3817BC5F" w14:textId="01A260DB" w:rsidR="00723EA4" w:rsidRPr="00723EA4" w:rsidRDefault="00723EA4" w:rsidP="00723EA4">
      <w:pPr>
        <w:pStyle w:val="a3"/>
        <w:numPr>
          <w:ilvl w:val="0"/>
          <w:numId w:val="4"/>
        </w:numPr>
        <w:tabs>
          <w:tab w:val="left" w:pos="2970"/>
        </w:tabs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  <w:r w:rsidRPr="00723EA4">
        <w:rPr>
          <w:rFonts w:ascii="Times New Roman" w:hAnsi="Times New Roman" w:cs="Times New Roman"/>
          <w:sz w:val="28"/>
          <w:szCs w:val="28"/>
        </w:rPr>
        <w:t>Н.П. Гришаева «Современные технологии эффективной социализации ребенка в дошкольной образовательной организации.2015г.</w:t>
      </w:r>
    </w:p>
    <w:p w14:paraId="7F1F2338" w14:textId="2810553C" w:rsidR="00723EA4" w:rsidRDefault="00723EA4" w:rsidP="00723EA4">
      <w:pPr>
        <w:pStyle w:val="a3"/>
        <w:numPr>
          <w:ilvl w:val="0"/>
          <w:numId w:val="4"/>
        </w:num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 w:rsidRPr="00723EA4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B2601D">
          <w:rPr>
            <w:rStyle w:val="a4"/>
            <w:rFonts w:ascii="Times New Roman" w:hAnsi="Times New Roman" w:cs="Times New Roman"/>
            <w:sz w:val="28"/>
            <w:szCs w:val="28"/>
          </w:rPr>
          <w:t>https://learningapps.org/login.php-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сайт для создания интерактивных упражнений</w:t>
      </w:r>
    </w:p>
    <w:p w14:paraId="6420BABB" w14:textId="77777777" w:rsidR="00723EA4" w:rsidRDefault="000D7968" w:rsidP="00723EA4">
      <w:pPr>
        <w:pStyle w:val="a3"/>
        <w:numPr>
          <w:ilvl w:val="0"/>
          <w:numId w:val="4"/>
        </w:num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hyperlink r:id="rId32" w:history="1">
        <w:r w:rsidR="00723EA4" w:rsidRPr="00B2601D">
          <w:rPr>
            <w:rStyle w:val="a4"/>
            <w:rFonts w:ascii="Times New Roman" w:hAnsi="Times New Roman" w:cs="Times New Roman"/>
            <w:sz w:val="28"/>
            <w:szCs w:val="28"/>
          </w:rPr>
          <w:t>https://wordwall.net/-</w:t>
        </w:r>
      </w:hyperlink>
      <w:r w:rsidR="00723EA4">
        <w:rPr>
          <w:rFonts w:ascii="Times New Roman" w:hAnsi="Times New Roman" w:cs="Times New Roman"/>
          <w:sz w:val="28"/>
          <w:szCs w:val="28"/>
        </w:rPr>
        <w:t xml:space="preserve"> сайт для создания интерактивных упражнений</w:t>
      </w:r>
    </w:p>
    <w:p w14:paraId="15A2AFF2" w14:textId="22127033" w:rsidR="00723EA4" w:rsidRPr="00723EA4" w:rsidRDefault="00723EA4" w:rsidP="00723EA4">
      <w:pPr>
        <w:pStyle w:val="a3"/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039C3F9B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B323C3C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BA9C56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3393004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D247446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03D7D8E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4B372D3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CCA1419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CC542F7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6CBCEB0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C2B9DC0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5801A07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888AAFD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6C799B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C3B41C1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1AF63E4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B0FEC53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50F3FD2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B571334" w14:textId="77777777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C74387D" w14:textId="1B3EA6ED" w:rsidR="009D5627" w:rsidRDefault="009D5627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D968B1E" w14:textId="2363E082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A89033" w14:textId="62B0DE79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653C204" w14:textId="4646E92C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96C0F08" w14:textId="31897BC6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25E3AEB" w14:textId="7406F0A1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4A5796" w14:textId="440EF314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C901B17" w14:textId="0F6BE626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968FA66" w14:textId="0B5AF68C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BB10405" w14:textId="10F3FF46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B94D088" w14:textId="1710E2C7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DD89906" w14:textId="77777777" w:rsidR="00723EA4" w:rsidRDefault="00723EA4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590BAF" w14:textId="2688781A" w:rsidR="00886F39" w:rsidRDefault="00176CEE" w:rsidP="00176CEE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Приложение№1</w:t>
      </w:r>
    </w:p>
    <w:p w14:paraId="7DB92E1C" w14:textId="77777777" w:rsidR="009D5627" w:rsidRDefault="00DD04D5" w:rsidP="00886F39">
      <w:pPr>
        <w:tabs>
          <w:tab w:val="left" w:pos="297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A4729" wp14:editId="4E1C7A01">
            <wp:extent cx="1333500" cy="1686836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61" cy="17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EE">
        <w:rPr>
          <w:noProof/>
          <w:lang w:eastAsia="ru-RU"/>
        </w:rPr>
        <w:t xml:space="preserve">     </w:t>
      </w:r>
      <w:r w:rsidR="009D562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D50583E" wp14:editId="5FE25E1C">
            <wp:extent cx="1393247" cy="16891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20" cy="17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EE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E55FBEA" wp14:editId="40535B0C">
            <wp:extent cx="1400175" cy="166772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16" cy="17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EE">
        <w:rPr>
          <w:noProof/>
          <w:lang w:eastAsia="ru-RU"/>
        </w:rPr>
        <w:t xml:space="preserve">    </w:t>
      </w:r>
      <w:r w:rsidR="009D56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AE4575" wp14:editId="540254A9">
            <wp:extent cx="1327191" cy="16770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59" cy="17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383A" w14:textId="77777777" w:rsidR="009D5627" w:rsidRDefault="009D5627" w:rsidP="00886F39">
      <w:pPr>
        <w:tabs>
          <w:tab w:val="left" w:pos="2970"/>
        </w:tabs>
        <w:rPr>
          <w:noProof/>
          <w:lang w:eastAsia="ru-RU"/>
        </w:rPr>
      </w:pPr>
    </w:p>
    <w:p w14:paraId="4F5150DC" w14:textId="5C298633" w:rsidR="00886F39" w:rsidRDefault="00DD04D5" w:rsidP="00886F39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AB6050" wp14:editId="1E7A7D66">
            <wp:extent cx="1419225" cy="168749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5" cy="17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EE">
        <w:rPr>
          <w:noProof/>
          <w:lang w:eastAsia="ru-RU"/>
        </w:rPr>
        <w:t xml:space="preserve">       </w:t>
      </w:r>
      <w:r w:rsidR="009D56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9AA97D" wp14:editId="3C4CD8A2">
            <wp:extent cx="1295400" cy="165602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20" cy="16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EE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B01C0E1" wp14:editId="5B16C3D6">
            <wp:extent cx="1381125" cy="16813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35" cy="17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2888" w14:textId="3BA0F041" w:rsidR="00A84896" w:rsidRDefault="00DD04D5" w:rsidP="00AE3BE7">
      <w:pPr>
        <w:tabs>
          <w:tab w:val="left" w:pos="2970"/>
        </w:tabs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145D7C" w14:textId="7B368A36" w:rsidR="00A84896" w:rsidRPr="00DD04D5" w:rsidRDefault="00A84896" w:rsidP="00886F39">
      <w:pPr>
        <w:tabs>
          <w:tab w:val="left" w:pos="2970"/>
        </w:tabs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sectPr w:rsidR="00A84896" w:rsidRPr="00DD04D5" w:rsidSect="00201CE0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кегль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11F3"/>
    <w:multiLevelType w:val="hybridMultilevel"/>
    <w:tmpl w:val="B74C6F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AD1236"/>
    <w:multiLevelType w:val="hybridMultilevel"/>
    <w:tmpl w:val="998647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D690695"/>
    <w:multiLevelType w:val="hybridMultilevel"/>
    <w:tmpl w:val="9104DA96"/>
    <w:lvl w:ilvl="0" w:tplc="285EE0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F2C9C"/>
    <w:multiLevelType w:val="multilevel"/>
    <w:tmpl w:val="2F70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04"/>
    <w:rsid w:val="0006521A"/>
    <w:rsid w:val="00075DDE"/>
    <w:rsid w:val="000D7968"/>
    <w:rsid w:val="000E4EA4"/>
    <w:rsid w:val="00176CEE"/>
    <w:rsid w:val="00201CE0"/>
    <w:rsid w:val="0029299B"/>
    <w:rsid w:val="003F4A0C"/>
    <w:rsid w:val="00400126"/>
    <w:rsid w:val="0041149E"/>
    <w:rsid w:val="00525D59"/>
    <w:rsid w:val="00547051"/>
    <w:rsid w:val="00565661"/>
    <w:rsid w:val="00571841"/>
    <w:rsid w:val="00702C72"/>
    <w:rsid w:val="00723EA4"/>
    <w:rsid w:val="007670A5"/>
    <w:rsid w:val="00783D04"/>
    <w:rsid w:val="00886F39"/>
    <w:rsid w:val="008B09E9"/>
    <w:rsid w:val="009D5627"/>
    <w:rsid w:val="00A84896"/>
    <w:rsid w:val="00AE3BE7"/>
    <w:rsid w:val="00B96299"/>
    <w:rsid w:val="00DD04D5"/>
    <w:rsid w:val="00DD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5EA85"/>
  <w15:chartTrackingRefBased/>
  <w15:docId w15:val="{21324DE6-AD51-41D4-B4BC-5CC34601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D04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23E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D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3D0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83D0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96299"/>
    <w:rPr>
      <w:color w:val="954F72" w:themeColor="followedHyperlink"/>
      <w:u w:val="single"/>
    </w:rPr>
  </w:style>
  <w:style w:type="paragraph" w:customStyle="1" w:styleId="c6">
    <w:name w:val="c6"/>
    <w:basedOn w:val="a"/>
    <w:rsid w:val="00B9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6299"/>
  </w:style>
  <w:style w:type="character" w:customStyle="1" w:styleId="UnresolvedMention">
    <w:name w:val="Unresolved Mention"/>
    <w:basedOn w:val="a0"/>
    <w:uiPriority w:val="99"/>
    <w:semiHidden/>
    <w:unhideWhenUsed/>
    <w:rsid w:val="00AE3BE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23E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adi.sk/d/JjMUntkiw33CSg" TargetMode="External"/><Relationship Id="rId26" Type="http://schemas.openxmlformats.org/officeDocument/2006/relationships/hyperlink" Target="https://yadi.sk/i/v4LmqkZIGKfXpQ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png"/><Relationship Id="rId34" Type="http://schemas.openxmlformats.org/officeDocument/2006/relationships/image" Target="media/image14.jpeg"/><Relationship Id="rId7" Type="http://schemas.openxmlformats.org/officeDocument/2006/relationships/hyperlink" Target="https://yadi.sk/d/Zez0AlXTVmm5Jg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view12623850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yadi.sk/i/Fb3w9esJxg7T9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yadi.sk/i/S5jyFFgK0sVpDA" TargetMode="External"/><Relationship Id="rId32" Type="http://schemas.openxmlformats.org/officeDocument/2006/relationships/hyperlink" Target="https://wordwall.net/-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s://yadi.sk/i/U2EHJw78MsPrMQ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learningapps.org/view12451856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learningapps.org/login.php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adi.sk/i/4pJPtisgTuBso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yadi.sk/i/Yofz5VZZ0Y-w_w" TargetMode="External"/><Relationship Id="rId30" Type="http://schemas.openxmlformats.org/officeDocument/2006/relationships/hyperlink" Target="https://yadi.sk/i/qCC2lTOUcgV_2g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wordwall.net/ru/resource/254964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arningapps.org/view12443698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yadi.sk/i/gUBopJCUlmAPCw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дмитрич</dc:creator>
  <cp:keywords/>
  <dc:description/>
  <cp:lastModifiedBy>Федосеева Наталья Валентиновна</cp:lastModifiedBy>
  <cp:revision>5</cp:revision>
  <dcterms:created xsi:type="dcterms:W3CDTF">2020-11-12T12:10:00Z</dcterms:created>
  <dcterms:modified xsi:type="dcterms:W3CDTF">2020-12-14T03:03:00Z</dcterms:modified>
</cp:coreProperties>
</file>