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BF" w:rsidRDefault="00D222BF" w:rsidP="00D222BF">
      <w:pPr>
        <w:jc w:val="center"/>
        <w:rPr>
          <w:rFonts w:ascii="Times New Roman" w:hAnsi="Times New Roman" w:cs="Times New Roman"/>
          <w:b/>
          <w:i/>
          <w:sz w:val="24"/>
          <w:szCs w:val="24"/>
        </w:rPr>
      </w:pPr>
      <w:r>
        <w:rPr>
          <w:rFonts w:ascii="Times New Roman" w:hAnsi="Times New Roman" w:cs="Times New Roman"/>
          <w:b/>
          <w:i/>
          <w:sz w:val="24"/>
          <w:szCs w:val="24"/>
        </w:rPr>
        <w:t>Что я могу купить?</w:t>
      </w:r>
    </w:p>
    <w:p w:rsidR="00D222BF" w:rsidRDefault="00D222BF" w:rsidP="00D222BF">
      <w:pPr>
        <w:rPr>
          <w:rFonts w:ascii="Times New Roman" w:hAnsi="Times New Roman" w:cs="Times New Roman"/>
          <w:sz w:val="24"/>
          <w:szCs w:val="24"/>
        </w:rPr>
      </w:pPr>
      <w:r>
        <w:rPr>
          <w:rFonts w:ascii="Times New Roman" w:hAnsi="Times New Roman" w:cs="Times New Roman"/>
          <w:sz w:val="24"/>
          <w:szCs w:val="24"/>
        </w:rPr>
        <w:t>Деньги</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это всеобщий эквивалент, который служит мерой стоимости и средством обмена. Каждый из нас сталкивается с ними на ежедневной основе, так как деньги являются неотъемлемой частью жизни всего человечества. </w:t>
      </w:r>
    </w:p>
    <w:p w:rsidR="00D222BF" w:rsidRDefault="00D222BF" w:rsidP="00D222BF">
      <w:pPr>
        <w:rPr>
          <w:rFonts w:ascii="Times New Roman" w:hAnsi="Times New Roman" w:cs="Times New Roman"/>
          <w:sz w:val="24"/>
          <w:szCs w:val="24"/>
        </w:rPr>
      </w:pPr>
      <w:r>
        <w:rPr>
          <w:rFonts w:ascii="Times New Roman" w:hAnsi="Times New Roman" w:cs="Times New Roman"/>
          <w:sz w:val="24"/>
          <w:szCs w:val="24"/>
        </w:rPr>
        <w:t>Все вокруг нас было создано благодаря деньгам. Так говорят люди мелочные и узко-мыслящие. Невозможно отрицать, что все здания, транспорт, наша одежда и все, чем мы пользуемся, даже сейчас было сделано с помощью купюр. Однако существует масса вещей важнее. У всего есть цена, но настоящее богатство бесценно. Это наше время. Некоторые утверждают, что время – деньги, как его проводишь, такие плоды и получишь. Я с этим согласна, но в старости, когда времени не хватает, его ни в одном магазине не найдешь. Время настолько быстро, что ни одна цифра его не остановит. Не имеет значения, сколько у вас тенге в кармане, мы все равны перед безжалостным временем, что никогда не посмеет замедлиться.</w:t>
      </w:r>
    </w:p>
    <w:p w:rsidR="00D222BF" w:rsidRDefault="00D222BF" w:rsidP="00D222BF">
      <w:pPr>
        <w:rPr>
          <w:rFonts w:ascii="Times New Roman" w:hAnsi="Times New Roman" w:cs="Times New Roman"/>
          <w:sz w:val="24"/>
          <w:szCs w:val="24"/>
        </w:rPr>
      </w:pPr>
      <w:r>
        <w:rPr>
          <w:rFonts w:ascii="Times New Roman" w:hAnsi="Times New Roman" w:cs="Times New Roman"/>
          <w:sz w:val="24"/>
          <w:szCs w:val="24"/>
        </w:rPr>
        <w:t xml:space="preserve">Помимо времени, человек никогда не сможет купить эмоции и любимых людей. Пока, кто-то трудится на работе лишние часы ради повышения, другие же проводят это время с семьей или друзьями, наслаждаясь моментом. Человеческие чувства абсолютно необъяснимы, но все же одна вещь нам точно ясна. Эмоции невозможно приобрести по велению человека. Счастье, полученное от времяпрепровождения с близкими людьми, слезы радости,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встречи</w:t>
      </w:r>
      <w:proofErr w:type="gramEnd"/>
      <w:r>
        <w:rPr>
          <w:rFonts w:ascii="Times New Roman" w:hAnsi="Times New Roman" w:cs="Times New Roman"/>
          <w:sz w:val="24"/>
          <w:szCs w:val="24"/>
        </w:rPr>
        <w:t xml:space="preserve"> с тем, по кому невыносимо тосковал, спокойствие и чувство безопасности в кругу семьи это все то, что делает человека живым. </w:t>
      </w:r>
    </w:p>
    <w:p w:rsidR="00D222BF" w:rsidRDefault="00D222BF" w:rsidP="00D222BF">
      <w:pPr>
        <w:rPr>
          <w:rFonts w:ascii="Times New Roman" w:hAnsi="Times New Roman" w:cs="Times New Roman"/>
          <w:sz w:val="24"/>
          <w:szCs w:val="24"/>
        </w:rPr>
      </w:pPr>
      <w:r>
        <w:rPr>
          <w:rFonts w:ascii="Times New Roman" w:hAnsi="Times New Roman" w:cs="Times New Roman"/>
          <w:sz w:val="24"/>
          <w:szCs w:val="24"/>
        </w:rPr>
        <w:t>Вероятно, найдутся карьеристы, уверенные, что лучше быть несчастным, но богатым, нежели счастливым и бедным. Я с ними ни за что не соглашусь, ведь зачем тратить свою единственную жизнь на то, что не приносит счастья. Смысл всей нашей жизни так и не был понят, однако, я с уверенностью могу заявить, что он уж точно не заключается в деньгах. Деньги были придуманы нами для обмена товарами. Человек не должен работать ради денег, деньги должны работать на него, потому что центром человеческой жизни является сам человек. Другие скажут, что им необходимы деньги для счастливой старости. Я же считаю это глупостью человеческого бытия. Неужели лучшее время в нашей жизни это старость? Разве мы живем, чтобы состариться? Наша жизнь имеет ценность только в старости? Я не могу принять эту точку зрения, хотя понимаю таких людей. Современное давление общества, что так и кричит о важности деньгах, утопило все внутренние амбиции человека. Ребенок, мечтавший стать сотрудником полиции, чтобы ловить плохих людей, теперь стал обыкновенным офисным сотрудником, потому что там платят больше. Он предал самого себя, свою мечту и свое детство, ради лишней копейки в кармане.</w:t>
      </w:r>
    </w:p>
    <w:p w:rsidR="00D222BF" w:rsidRDefault="00D222BF" w:rsidP="00D222BF">
      <w:pPr>
        <w:rPr>
          <w:rFonts w:ascii="Times New Roman" w:hAnsi="Times New Roman" w:cs="Times New Roman"/>
          <w:sz w:val="24"/>
          <w:szCs w:val="24"/>
        </w:rPr>
      </w:pPr>
      <w:r>
        <w:rPr>
          <w:rFonts w:ascii="Times New Roman" w:hAnsi="Times New Roman" w:cs="Times New Roman"/>
          <w:sz w:val="24"/>
          <w:szCs w:val="24"/>
        </w:rPr>
        <w:t xml:space="preserve">Подводя итог, деньги это не самое главное в нашей жизни, есть вещи куда ценнее, на которые нам стоило бы обращать больше внимания. Я надеюсь, в будущем люди будут правильно расставлять приоритеты  и наслаждаться своей жизнью. Мы должны ценить все, что имеем, наши чувства и людей вокруг нас. </w:t>
      </w:r>
    </w:p>
    <w:p w:rsidR="00784709" w:rsidRDefault="00784709"/>
    <w:sectPr w:rsidR="00784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BF"/>
    <w:rsid w:val="00784709"/>
    <w:rsid w:val="00D22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B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B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1</cp:revision>
  <dcterms:created xsi:type="dcterms:W3CDTF">2021-01-20T05:48:00Z</dcterms:created>
  <dcterms:modified xsi:type="dcterms:W3CDTF">2021-01-20T05:48:00Z</dcterms:modified>
</cp:coreProperties>
</file>