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EE" w:rsidRDefault="00DB3BEE" w:rsidP="00DB3BEE">
      <w:pPr>
        <w:spacing w:after="0" w:line="240" w:lineRule="auto"/>
        <w:rPr>
          <w:rFonts w:ascii="Times New Roman" w:hAnsi="Times New Roman" w:cs="Times New Roman"/>
          <w:sz w:val="30"/>
          <w:szCs w:val="30"/>
        </w:rPr>
      </w:pPr>
    </w:p>
    <w:p w:rsidR="0048194A" w:rsidRDefault="0048194A" w:rsidP="00DB3BEE">
      <w:pPr>
        <w:spacing w:after="0" w:line="240" w:lineRule="auto"/>
        <w:rPr>
          <w:rFonts w:ascii="Times New Roman" w:hAnsi="Times New Roman" w:cs="Times New Roman"/>
          <w:sz w:val="30"/>
          <w:szCs w:val="30"/>
        </w:rPr>
      </w:pPr>
    </w:p>
    <w:p w:rsidR="0048194A" w:rsidRDefault="0048194A" w:rsidP="00DB3BEE">
      <w:pPr>
        <w:spacing w:after="0" w:line="240" w:lineRule="auto"/>
        <w:rPr>
          <w:rFonts w:ascii="Times New Roman" w:hAnsi="Times New Roman" w:cs="Times New Roman"/>
          <w:sz w:val="30"/>
          <w:szCs w:val="30"/>
        </w:rPr>
      </w:pPr>
    </w:p>
    <w:p w:rsidR="0048194A" w:rsidRPr="00966723" w:rsidRDefault="0048194A" w:rsidP="00DB3BEE">
      <w:pPr>
        <w:spacing w:after="0" w:line="240" w:lineRule="auto"/>
        <w:rPr>
          <w:rFonts w:ascii="Times New Roman" w:hAnsi="Times New Roman" w:cs="Times New Roman"/>
          <w:sz w:val="30"/>
          <w:szCs w:val="30"/>
        </w:rPr>
      </w:pPr>
    </w:p>
    <w:p w:rsidR="00DB3BEE" w:rsidRPr="00966723" w:rsidRDefault="00DB3BEE" w:rsidP="00DB3BEE">
      <w:pPr>
        <w:spacing w:after="0" w:line="240" w:lineRule="auto"/>
        <w:rPr>
          <w:rFonts w:ascii="Times New Roman" w:hAnsi="Times New Roman" w:cs="Times New Roman"/>
          <w:sz w:val="30"/>
          <w:szCs w:val="30"/>
        </w:rPr>
      </w:pPr>
    </w:p>
    <w:p w:rsidR="00DB3BEE" w:rsidRPr="00966723" w:rsidRDefault="00DB3BEE" w:rsidP="00DB3BEE">
      <w:pPr>
        <w:spacing w:after="0" w:line="240" w:lineRule="auto"/>
        <w:rPr>
          <w:rFonts w:ascii="Times New Roman" w:hAnsi="Times New Roman" w:cs="Times New Roman"/>
          <w:sz w:val="30"/>
          <w:szCs w:val="30"/>
        </w:rPr>
      </w:pPr>
    </w:p>
    <w:p w:rsidR="00DB3BEE" w:rsidRPr="00966723" w:rsidRDefault="00DB3BEE" w:rsidP="00DB3BEE">
      <w:pPr>
        <w:spacing w:after="0" w:line="240" w:lineRule="auto"/>
        <w:jc w:val="center"/>
        <w:rPr>
          <w:rFonts w:ascii="Times New Roman" w:hAnsi="Times New Roman" w:cs="Times New Roman"/>
          <w:b/>
          <w:sz w:val="30"/>
          <w:szCs w:val="30"/>
        </w:rPr>
      </w:pPr>
    </w:p>
    <w:p w:rsidR="00DB3BEE" w:rsidRPr="00966723" w:rsidRDefault="00DB3BEE" w:rsidP="00DB3BEE">
      <w:pPr>
        <w:spacing w:after="0" w:line="240" w:lineRule="auto"/>
        <w:jc w:val="center"/>
        <w:rPr>
          <w:rFonts w:ascii="Times New Roman" w:hAnsi="Times New Roman" w:cs="Times New Roman"/>
          <w:b/>
          <w:sz w:val="30"/>
          <w:szCs w:val="30"/>
        </w:rPr>
      </w:pPr>
    </w:p>
    <w:p w:rsidR="00DB3BEE" w:rsidRPr="00966723" w:rsidRDefault="00DB3BEE" w:rsidP="00DB3BEE">
      <w:pPr>
        <w:spacing w:after="0" w:line="240" w:lineRule="auto"/>
        <w:jc w:val="center"/>
        <w:rPr>
          <w:rFonts w:ascii="Times New Roman" w:hAnsi="Times New Roman" w:cs="Times New Roman"/>
          <w:b/>
          <w:sz w:val="30"/>
          <w:szCs w:val="30"/>
        </w:rPr>
      </w:pPr>
    </w:p>
    <w:p w:rsidR="00DB3BEE" w:rsidRPr="00966723" w:rsidRDefault="00DB3BEE" w:rsidP="005F1CAD">
      <w:pPr>
        <w:spacing w:after="0" w:line="360" w:lineRule="auto"/>
        <w:jc w:val="center"/>
        <w:rPr>
          <w:rFonts w:ascii="Times New Roman" w:hAnsi="Times New Roman" w:cs="Times New Roman"/>
          <w:sz w:val="30"/>
          <w:szCs w:val="30"/>
        </w:rPr>
      </w:pPr>
      <w:r w:rsidRPr="00966723">
        <w:rPr>
          <w:rFonts w:ascii="Times New Roman" w:hAnsi="Times New Roman" w:cs="Times New Roman"/>
          <w:sz w:val="30"/>
          <w:szCs w:val="30"/>
        </w:rPr>
        <w:t>«Концепт «школа» в лингвистике и языковом сознании школьников</w:t>
      </w:r>
      <w:r w:rsidR="00947E7A" w:rsidRPr="00966723">
        <w:rPr>
          <w:rFonts w:ascii="Times New Roman" w:hAnsi="Times New Roman" w:cs="Times New Roman"/>
          <w:sz w:val="30"/>
          <w:szCs w:val="30"/>
        </w:rPr>
        <w:t>»</w:t>
      </w:r>
      <w:r w:rsidRPr="00966723">
        <w:rPr>
          <w:rFonts w:ascii="Times New Roman" w:hAnsi="Times New Roman" w:cs="Times New Roman"/>
          <w:sz w:val="30"/>
          <w:szCs w:val="30"/>
        </w:rPr>
        <w:t xml:space="preserve"> </w:t>
      </w:r>
    </w:p>
    <w:p w:rsidR="00DB3BEE" w:rsidRPr="00966723" w:rsidRDefault="00DB3BEE" w:rsidP="00DB3BEE">
      <w:pPr>
        <w:spacing w:after="0" w:line="240" w:lineRule="auto"/>
        <w:rPr>
          <w:rFonts w:ascii="Times New Roman" w:hAnsi="Times New Roman" w:cs="Times New Roman"/>
          <w:sz w:val="30"/>
          <w:szCs w:val="30"/>
        </w:rPr>
      </w:pPr>
    </w:p>
    <w:p w:rsidR="00947E7A" w:rsidRPr="00966723" w:rsidRDefault="00947E7A" w:rsidP="00DB3BEE">
      <w:pPr>
        <w:spacing w:after="0" w:line="240" w:lineRule="auto"/>
        <w:rPr>
          <w:rFonts w:ascii="Times New Roman" w:hAnsi="Times New Roman" w:cs="Times New Roman"/>
          <w:sz w:val="30"/>
          <w:szCs w:val="30"/>
        </w:rPr>
      </w:pPr>
    </w:p>
    <w:p w:rsidR="00947E7A" w:rsidRPr="00966723" w:rsidRDefault="00947E7A" w:rsidP="00DB3BEE">
      <w:pPr>
        <w:spacing w:after="0" w:line="240" w:lineRule="auto"/>
        <w:rPr>
          <w:rFonts w:ascii="Times New Roman" w:hAnsi="Times New Roman" w:cs="Times New Roman"/>
          <w:sz w:val="30"/>
          <w:szCs w:val="30"/>
        </w:rPr>
      </w:pPr>
    </w:p>
    <w:p w:rsidR="00947E7A" w:rsidRPr="00966723" w:rsidRDefault="00947E7A" w:rsidP="00DB3BEE">
      <w:pPr>
        <w:spacing w:after="0" w:line="240" w:lineRule="auto"/>
        <w:rPr>
          <w:rFonts w:ascii="Times New Roman" w:hAnsi="Times New Roman" w:cs="Times New Roman"/>
          <w:sz w:val="30"/>
          <w:szCs w:val="30"/>
        </w:rPr>
      </w:pPr>
    </w:p>
    <w:p w:rsidR="00947E7A" w:rsidRPr="00966723" w:rsidRDefault="00947E7A" w:rsidP="00DB3BEE">
      <w:pPr>
        <w:spacing w:after="0" w:line="240" w:lineRule="auto"/>
        <w:rPr>
          <w:rFonts w:ascii="Times New Roman" w:hAnsi="Times New Roman" w:cs="Times New Roman"/>
          <w:sz w:val="30"/>
          <w:szCs w:val="30"/>
        </w:rPr>
      </w:pPr>
    </w:p>
    <w:p w:rsidR="00DB3BEE" w:rsidRPr="00966723" w:rsidRDefault="00DB3BEE" w:rsidP="00DB3BEE">
      <w:pPr>
        <w:spacing w:after="0" w:line="240" w:lineRule="auto"/>
        <w:rPr>
          <w:rFonts w:ascii="Times New Roman" w:hAnsi="Times New Roman" w:cs="Times New Roman"/>
          <w:sz w:val="30"/>
          <w:szCs w:val="30"/>
        </w:rPr>
      </w:pPr>
    </w:p>
    <w:p w:rsidR="00DB3BEE" w:rsidRPr="00966723" w:rsidRDefault="005F1CAD" w:rsidP="00947E7A">
      <w:pPr>
        <w:spacing w:after="0" w:line="240" w:lineRule="auto"/>
        <w:ind w:left="5664"/>
        <w:rPr>
          <w:rFonts w:ascii="Times New Roman" w:hAnsi="Times New Roman" w:cs="Times New Roman"/>
          <w:sz w:val="30"/>
          <w:szCs w:val="30"/>
        </w:rPr>
      </w:pPr>
      <w:r w:rsidRPr="00966723">
        <w:rPr>
          <w:rFonts w:ascii="Times New Roman" w:hAnsi="Times New Roman" w:cs="Times New Roman"/>
          <w:sz w:val="30"/>
          <w:szCs w:val="30"/>
        </w:rPr>
        <w:t>Автор работы</w:t>
      </w:r>
      <w:r w:rsidR="00DB3BEE" w:rsidRPr="00966723">
        <w:rPr>
          <w:rFonts w:ascii="Times New Roman" w:hAnsi="Times New Roman" w:cs="Times New Roman"/>
          <w:sz w:val="30"/>
          <w:szCs w:val="30"/>
        </w:rPr>
        <w:t>:</w:t>
      </w:r>
    </w:p>
    <w:p w:rsidR="00DB3BEE" w:rsidRPr="00966723" w:rsidRDefault="00DB3BEE" w:rsidP="00947E7A">
      <w:pPr>
        <w:spacing w:after="0" w:line="240" w:lineRule="auto"/>
        <w:ind w:left="5664"/>
        <w:rPr>
          <w:rFonts w:ascii="Times New Roman" w:hAnsi="Times New Roman" w:cs="Times New Roman"/>
          <w:sz w:val="30"/>
          <w:szCs w:val="30"/>
        </w:rPr>
      </w:pPr>
      <w:r w:rsidRPr="00966723">
        <w:rPr>
          <w:rFonts w:ascii="Times New Roman" w:hAnsi="Times New Roman" w:cs="Times New Roman"/>
          <w:sz w:val="30"/>
          <w:szCs w:val="30"/>
        </w:rPr>
        <w:t xml:space="preserve">Арбузова Алина, </w:t>
      </w:r>
    </w:p>
    <w:p w:rsidR="00DB3BEE" w:rsidRPr="00966723" w:rsidRDefault="005F1CAD" w:rsidP="00947E7A">
      <w:pPr>
        <w:spacing w:after="0" w:line="240" w:lineRule="auto"/>
        <w:ind w:left="5664"/>
        <w:rPr>
          <w:rFonts w:ascii="Times New Roman" w:hAnsi="Times New Roman" w:cs="Times New Roman"/>
          <w:sz w:val="30"/>
          <w:szCs w:val="30"/>
        </w:rPr>
      </w:pPr>
      <w:r w:rsidRPr="00966723">
        <w:rPr>
          <w:rFonts w:ascii="Times New Roman" w:hAnsi="Times New Roman" w:cs="Times New Roman"/>
          <w:sz w:val="30"/>
          <w:szCs w:val="30"/>
        </w:rPr>
        <w:t>учащаяся 10</w:t>
      </w:r>
      <w:r w:rsidR="00DB3BEE" w:rsidRPr="00966723">
        <w:rPr>
          <w:rFonts w:ascii="Times New Roman" w:hAnsi="Times New Roman" w:cs="Times New Roman"/>
          <w:sz w:val="30"/>
          <w:szCs w:val="30"/>
        </w:rPr>
        <w:t xml:space="preserve"> «</w:t>
      </w:r>
      <w:r w:rsidRPr="00966723">
        <w:rPr>
          <w:rFonts w:ascii="Times New Roman" w:hAnsi="Times New Roman" w:cs="Times New Roman"/>
          <w:sz w:val="30"/>
          <w:szCs w:val="30"/>
        </w:rPr>
        <w:t>А</w:t>
      </w:r>
      <w:r w:rsidR="00DB3BEE" w:rsidRPr="00966723">
        <w:rPr>
          <w:rFonts w:ascii="Times New Roman" w:hAnsi="Times New Roman" w:cs="Times New Roman"/>
          <w:sz w:val="30"/>
          <w:szCs w:val="30"/>
        </w:rPr>
        <w:t>» класса</w:t>
      </w:r>
    </w:p>
    <w:p w:rsidR="00DB3BEE" w:rsidRPr="00966723" w:rsidRDefault="00DB3BEE" w:rsidP="00947E7A">
      <w:pPr>
        <w:spacing w:after="0" w:line="240" w:lineRule="auto"/>
        <w:ind w:left="5664"/>
        <w:rPr>
          <w:rFonts w:ascii="Times New Roman" w:hAnsi="Times New Roman" w:cs="Times New Roman"/>
          <w:sz w:val="30"/>
          <w:szCs w:val="30"/>
        </w:rPr>
      </w:pPr>
      <w:r w:rsidRPr="00966723">
        <w:rPr>
          <w:rFonts w:ascii="Times New Roman" w:hAnsi="Times New Roman" w:cs="Times New Roman"/>
          <w:sz w:val="30"/>
          <w:szCs w:val="30"/>
        </w:rPr>
        <w:t>ГУ</w:t>
      </w:r>
      <w:r w:rsidR="005F1CAD" w:rsidRPr="00966723">
        <w:rPr>
          <w:rFonts w:ascii="Times New Roman" w:hAnsi="Times New Roman" w:cs="Times New Roman"/>
          <w:sz w:val="30"/>
          <w:szCs w:val="30"/>
        </w:rPr>
        <w:t xml:space="preserve"> «Средняя школа</w:t>
      </w:r>
      <w:r w:rsidRPr="00966723">
        <w:rPr>
          <w:rFonts w:ascii="Times New Roman" w:hAnsi="Times New Roman" w:cs="Times New Roman"/>
          <w:sz w:val="30"/>
          <w:szCs w:val="30"/>
        </w:rPr>
        <w:t xml:space="preserve"> № 37 г. Гродно»</w:t>
      </w:r>
      <w:r w:rsidR="005F1CAD" w:rsidRPr="00966723">
        <w:rPr>
          <w:rFonts w:ascii="Times New Roman" w:hAnsi="Times New Roman" w:cs="Times New Roman"/>
          <w:sz w:val="30"/>
          <w:szCs w:val="30"/>
        </w:rPr>
        <w:t>,</w:t>
      </w:r>
    </w:p>
    <w:p w:rsidR="005F1CAD" w:rsidRPr="00966723" w:rsidRDefault="005F1CAD" w:rsidP="00947E7A">
      <w:pPr>
        <w:spacing w:after="0" w:line="240" w:lineRule="auto"/>
        <w:ind w:left="5664"/>
        <w:rPr>
          <w:rFonts w:ascii="Times New Roman" w:hAnsi="Times New Roman" w:cs="Times New Roman"/>
          <w:sz w:val="30"/>
          <w:szCs w:val="30"/>
        </w:rPr>
      </w:pPr>
      <w:r w:rsidRPr="00966723">
        <w:rPr>
          <w:rFonts w:ascii="Times New Roman" w:hAnsi="Times New Roman" w:cs="Times New Roman"/>
          <w:sz w:val="30"/>
          <w:szCs w:val="30"/>
        </w:rPr>
        <w:t>+375447515495</w:t>
      </w:r>
    </w:p>
    <w:p w:rsidR="00DB3BEE" w:rsidRPr="00966723" w:rsidRDefault="00DB3BEE" w:rsidP="00947E7A">
      <w:pPr>
        <w:spacing w:after="0" w:line="240" w:lineRule="auto"/>
        <w:ind w:left="5664"/>
        <w:rPr>
          <w:rFonts w:ascii="Times New Roman" w:hAnsi="Times New Roman" w:cs="Times New Roman"/>
          <w:sz w:val="30"/>
          <w:szCs w:val="30"/>
        </w:rPr>
      </w:pPr>
    </w:p>
    <w:p w:rsidR="00DB3BEE" w:rsidRPr="00966723" w:rsidRDefault="00DB3BEE" w:rsidP="00947E7A">
      <w:pPr>
        <w:spacing w:after="0" w:line="240" w:lineRule="auto"/>
        <w:ind w:left="5664"/>
        <w:rPr>
          <w:rFonts w:ascii="Times New Roman" w:hAnsi="Times New Roman" w:cs="Times New Roman"/>
          <w:sz w:val="30"/>
          <w:szCs w:val="30"/>
        </w:rPr>
      </w:pPr>
      <w:r w:rsidRPr="00966723">
        <w:rPr>
          <w:rFonts w:ascii="Times New Roman" w:hAnsi="Times New Roman" w:cs="Times New Roman"/>
          <w:sz w:val="30"/>
          <w:szCs w:val="30"/>
        </w:rPr>
        <w:t>Руководитель работы:</w:t>
      </w:r>
    </w:p>
    <w:p w:rsidR="00DB3BEE" w:rsidRPr="00966723" w:rsidRDefault="00DB3BEE" w:rsidP="00947E7A">
      <w:pPr>
        <w:spacing w:after="0" w:line="240" w:lineRule="auto"/>
        <w:ind w:left="5664"/>
        <w:rPr>
          <w:rFonts w:ascii="Times New Roman" w:hAnsi="Times New Roman" w:cs="Times New Roman"/>
          <w:sz w:val="30"/>
          <w:szCs w:val="30"/>
        </w:rPr>
      </w:pPr>
      <w:r w:rsidRPr="00966723">
        <w:rPr>
          <w:rFonts w:ascii="Times New Roman" w:hAnsi="Times New Roman" w:cs="Times New Roman"/>
          <w:sz w:val="30"/>
          <w:szCs w:val="30"/>
        </w:rPr>
        <w:t xml:space="preserve">Кулик Л.Н., </w:t>
      </w:r>
    </w:p>
    <w:p w:rsidR="005F1CAD" w:rsidRPr="00966723" w:rsidRDefault="00DB3BEE" w:rsidP="00947E7A">
      <w:pPr>
        <w:spacing w:after="0" w:line="240" w:lineRule="auto"/>
        <w:ind w:left="5664"/>
        <w:rPr>
          <w:rFonts w:ascii="Times New Roman" w:hAnsi="Times New Roman" w:cs="Times New Roman"/>
          <w:bCs/>
          <w:sz w:val="30"/>
          <w:szCs w:val="30"/>
        </w:rPr>
      </w:pPr>
      <w:r w:rsidRPr="00966723">
        <w:rPr>
          <w:rFonts w:ascii="Times New Roman" w:hAnsi="Times New Roman" w:cs="Times New Roman"/>
          <w:sz w:val="30"/>
          <w:szCs w:val="30"/>
        </w:rPr>
        <w:t>учитель русского языка и литературы</w:t>
      </w:r>
      <w:r w:rsidR="005F1CAD" w:rsidRPr="00966723">
        <w:rPr>
          <w:rFonts w:ascii="Times New Roman" w:hAnsi="Times New Roman" w:cs="Times New Roman"/>
          <w:sz w:val="30"/>
          <w:szCs w:val="30"/>
        </w:rPr>
        <w:t xml:space="preserve"> </w:t>
      </w:r>
      <w:r w:rsidR="005F1CAD" w:rsidRPr="00966723">
        <w:rPr>
          <w:rFonts w:ascii="Times New Roman" w:hAnsi="Times New Roman" w:cs="Times New Roman"/>
          <w:bCs/>
          <w:sz w:val="30"/>
          <w:szCs w:val="30"/>
        </w:rPr>
        <w:t>ГУ «Средняя школа № 37 г. Гродно»,</w:t>
      </w:r>
    </w:p>
    <w:p w:rsidR="00DB3BEE" w:rsidRPr="00966723" w:rsidRDefault="00DB3BEE" w:rsidP="005F1CAD">
      <w:pPr>
        <w:spacing w:after="0" w:line="240" w:lineRule="auto"/>
        <w:rPr>
          <w:rFonts w:ascii="Times New Roman" w:hAnsi="Times New Roman" w:cs="Times New Roman"/>
          <w:sz w:val="30"/>
          <w:szCs w:val="30"/>
        </w:rPr>
      </w:pPr>
    </w:p>
    <w:p w:rsidR="00947E7A" w:rsidRPr="00966723" w:rsidRDefault="00947E7A" w:rsidP="005F1CAD">
      <w:pPr>
        <w:spacing w:after="0" w:line="240" w:lineRule="auto"/>
        <w:rPr>
          <w:rFonts w:ascii="Times New Roman" w:hAnsi="Times New Roman" w:cs="Times New Roman"/>
          <w:sz w:val="30"/>
          <w:szCs w:val="30"/>
        </w:rPr>
      </w:pPr>
    </w:p>
    <w:p w:rsidR="005F1CAD" w:rsidRPr="00966723" w:rsidRDefault="005F1CAD" w:rsidP="005F1CAD">
      <w:pPr>
        <w:spacing w:after="0" w:line="240" w:lineRule="auto"/>
        <w:rPr>
          <w:rFonts w:ascii="Times New Roman" w:hAnsi="Times New Roman" w:cs="Times New Roman"/>
          <w:sz w:val="30"/>
          <w:szCs w:val="30"/>
        </w:rPr>
      </w:pPr>
    </w:p>
    <w:p w:rsidR="005F1CAD" w:rsidRPr="00966723" w:rsidRDefault="005F1CAD" w:rsidP="005F1CAD">
      <w:pPr>
        <w:spacing w:after="0" w:line="240" w:lineRule="auto"/>
        <w:rPr>
          <w:rFonts w:ascii="Times New Roman" w:hAnsi="Times New Roman" w:cs="Times New Roman"/>
          <w:sz w:val="30"/>
          <w:szCs w:val="30"/>
        </w:rPr>
      </w:pPr>
    </w:p>
    <w:p w:rsidR="00947E7A" w:rsidRPr="00966723" w:rsidRDefault="00947E7A" w:rsidP="005F1CAD">
      <w:pPr>
        <w:spacing w:after="0" w:line="240" w:lineRule="auto"/>
        <w:jc w:val="center"/>
        <w:rPr>
          <w:rFonts w:ascii="Times New Roman" w:hAnsi="Times New Roman" w:cs="Times New Roman"/>
          <w:sz w:val="30"/>
          <w:szCs w:val="30"/>
        </w:rPr>
      </w:pPr>
    </w:p>
    <w:p w:rsidR="00947E7A" w:rsidRDefault="00947E7A" w:rsidP="005F1CAD">
      <w:pPr>
        <w:spacing w:after="0" w:line="240" w:lineRule="auto"/>
        <w:jc w:val="center"/>
        <w:rPr>
          <w:rFonts w:ascii="Times New Roman" w:hAnsi="Times New Roman" w:cs="Times New Roman"/>
          <w:sz w:val="30"/>
          <w:szCs w:val="30"/>
        </w:rPr>
      </w:pPr>
    </w:p>
    <w:p w:rsidR="00433B3D" w:rsidRPr="00966723" w:rsidRDefault="00433B3D" w:rsidP="005F1CAD">
      <w:pPr>
        <w:spacing w:after="0" w:line="240" w:lineRule="auto"/>
        <w:jc w:val="center"/>
        <w:rPr>
          <w:rFonts w:ascii="Times New Roman" w:hAnsi="Times New Roman" w:cs="Times New Roman"/>
          <w:sz w:val="30"/>
          <w:szCs w:val="30"/>
        </w:rPr>
      </w:pPr>
    </w:p>
    <w:p w:rsidR="00947E7A" w:rsidRDefault="00947E7A" w:rsidP="005F1CAD">
      <w:pPr>
        <w:spacing w:after="0" w:line="240" w:lineRule="auto"/>
        <w:jc w:val="center"/>
        <w:rPr>
          <w:rFonts w:ascii="Times New Roman" w:hAnsi="Times New Roman" w:cs="Times New Roman"/>
          <w:sz w:val="30"/>
          <w:szCs w:val="30"/>
        </w:rPr>
      </w:pPr>
    </w:p>
    <w:p w:rsidR="0048194A" w:rsidRDefault="0048194A" w:rsidP="005F1CAD">
      <w:pPr>
        <w:spacing w:after="0" w:line="240" w:lineRule="auto"/>
        <w:jc w:val="center"/>
        <w:rPr>
          <w:rFonts w:ascii="Times New Roman" w:hAnsi="Times New Roman" w:cs="Times New Roman"/>
          <w:sz w:val="30"/>
          <w:szCs w:val="30"/>
        </w:rPr>
      </w:pPr>
    </w:p>
    <w:p w:rsidR="0048194A" w:rsidRDefault="0048194A" w:rsidP="005F1CAD">
      <w:pPr>
        <w:spacing w:after="0" w:line="240" w:lineRule="auto"/>
        <w:jc w:val="center"/>
        <w:rPr>
          <w:rFonts w:ascii="Times New Roman" w:hAnsi="Times New Roman" w:cs="Times New Roman"/>
          <w:sz w:val="30"/>
          <w:szCs w:val="30"/>
        </w:rPr>
      </w:pPr>
    </w:p>
    <w:p w:rsidR="0048194A" w:rsidRPr="00966723" w:rsidRDefault="0048194A" w:rsidP="005F1CAD">
      <w:pPr>
        <w:spacing w:after="0" w:line="240" w:lineRule="auto"/>
        <w:jc w:val="center"/>
        <w:rPr>
          <w:rFonts w:ascii="Times New Roman" w:hAnsi="Times New Roman" w:cs="Times New Roman"/>
          <w:sz w:val="30"/>
          <w:szCs w:val="30"/>
        </w:rPr>
      </w:pPr>
    </w:p>
    <w:p w:rsidR="005F1CAD" w:rsidRPr="00966723" w:rsidRDefault="005F1CAD" w:rsidP="005F1CAD">
      <w:pPr>
        <w:spacing w:after="0" w:line="240" w:lineRule="auto"/>
        <w:jc w:val="center"/>
        <w:rPr>
          <w:rFonts w:ascii="Times New Roman" w:hAnsi="Times New Roman" w:cs="Times New Roman"/>
          <w:sz w:val="30"/>
          <w:szCs w:val="30"/>
        </w:rPr>
      </w:pPr>
      <w:r w:rsidRPr="00966723">
        <w:rPr>
          <w:rFonts w:ascii="Times New Roman" w:hAnsi="Times New Roman" w:cs="Times New Roman"/>
          <w:sz w:val="30"/>
          <w:szCs w:val="30"/>
        </w:rPr>
        <w:t>2019</w:t>
      </w:r>
    </w:p>
    <w:p w:rsidR="00947E7A" w:rsidRPr="00966723" w:rsidRDefault="00947E7A" w:rsidP="005F1CAD">
      <w:pPr>
        <w:spacing w:after="0" w:line="240" w:lineRule="auto"/>
        <w:jc w:val="center"/>
        <w:rPr>
          <w:rFonts w:ascii="Times New Roman" w:hAnsi="Times New Roman" w:cs="Times New Roman"/>
          <w:sz w:val="30"/>
          <w:szCs w:val="30"/>
        </w:rPr>
      </w:pPr>
    </w:p>
    <w:p w:rsidR="003B538F" w:rsidRPr="00966723" w:rsidRDefault="005F1CAD" w:rsidP="005F1CAD">
      <w:pPr>
        <w:jc w:val="center"/>
        <w:rPr>
          <w:rFonts w:ascii="Times New Roman" w:eastAsia="Times New Roman" w:hAnsi="Times New Roman" w:cs="Times New Roman"/>
          <w:b/>
          <w:caps/>
          <w:sz w:val="28"/>
          <w:szCs w:val="28"/>
        </w:rPr>
      </w:pPr>
      <w:r w:rsidRPr="00966723">
        <w:rPr>
          <w:rFonts w:ascii="Times New Roman" w:eastAsia="Times New Roman" w:hAnsi="Times New Roman" w:cs="Times New Roman"/>
          <w:b/>
          <w:caps/>
          <w:sz w:val="28"/>
          <w:szCs w:val="28"/>
        </w:rPr>
        <w:lastRenderedPageBreak/>
        <w:t>оглавление</w:t>
      </w:r>
    </w:p>
    <w:p w:rsidR="005F1CAD" w:rsidRPr="00966723" w:rsidRDefault="005F1CAD" w:rsidP="005F1CAD">
      <w:pPr>
        <w:jc w:val="center"/>
        <w:rPr>
          <w:rFonts w:ascii="Times New Roman" w:eastAsia="Times New Roman" w:hAnsi="Times New Roman" w:cs="Times New Roman"/>
          <w:b/>
          <w:caps/>
          <w:sz w:val="28"/>
          <w:szCs w:val="28"/>
        </w:rPr>
      </w:pPr>
    </w:p>
    <w:sdt>
      <w:sdtPr>
        <w:rPr>
          <w:rFonts w:asciiTheme="minorHAnsi" w:eastAsiaTheme="minorEastAsia" w:hAnsiTheme="minorHAnsi" w:cstheme="minorBidi"/>
          <w:b w:val="0"/>
          <w:bCs w:val="0"/>
          <w:color w:val="auto"/>
          <w:sz w:val="22"/>
          <w:szCs w:val="22"/>
          <w:lang w:eastAsia="ru-RU"/>
        </w:rPr>
        <w:id w:val="53995173"/>
        <w:docPartObj>
          <w:docPartGallery w:val="Table of Contents"/>
          <w:docPartUnique/>
        </w:docPartObj>
      </w:sdtPr>
      <w:sdtContent>
        <w:p w:rsidR="00AA464B" w:rsidRPr="00433B3D" w:rsidRDefault="00AA464B" w:rsidP="00433B3D">
          <w:pPr>
            <w:pStyle w:val="af2"/>
            <w:spacing w:before="0" w:line="360" w:lineRule="auto"/>
            <w:rPr>
              <w:rFonts w:ascii="Times New Roman" w:hAnsi="Times New Roman" w:cs="Times New Roman"/>
              <w:b w:val="0"/>
            </w:rPr>
          </w:pPr>
        </w:p>
        <w:p w:rsidR="00433B3D" w:rsidRPr="00433B3D" w:rsidRDefault="00F02853" w:rsidP="00433B3D">
          <w:pPr>
            <w:pStyle w:val="11"/>
            <w:tabs>
              <w:tab w:val="right" w:leader="dot" w:pos="9628"/>
            </w:tabs>
            <w:spacing w:after="0" w:line="360" w:lineRule="auto"/>
            <w:rPr>
              <w:rFonts w:ascii="Times New Roman" w:hAnsi="Times New Roman" w:cs="Times New Roman"/>
              <w:noProof/>
            </w:rPr>
          </w:pPr>
          <w:r w:rsidRPr="00433B3D">
            <w:rPr>
              <w:rFonts w:ascii="Times New Roman" w:hAnsi="Times New Roman" w:cs="Times New Roman"/>
              <w:sz w:val="28"/>
              <w:szCs w:val="28"/>
            </w:rPr>
            <w:fldChar w:fldCharType="begin"/>
          </w:r>
          <w:r w:rsidR="00AA464B" w:rsidRPr="00433B3D">
            <w:rPr>
              <w:rFonts w:ascii="Times New Roman" w:hAnsi="Times New Roman" w:cs="Times New Roman"/>
              <w:sz w:val="28"/>
              <w:szCs w:val="28"/>
            </w:rPr>
            <w:instrText xml:space="preserve"> TOC \o "1-3" \h \z \u </w:instrText>
          </w:r>
          <w:r w:rsidRPr="00433B3D">
            <w:rPr>
              <w:rFonts w:ascii="Times New Roman" w:hAnsi="Times New Roman" w:cs="Times New Roman"/>
              <w:sz w:val="28"/>
              <w:szCs w:val="28"/>
            </w:rPr>
            <w:fldChar w:fldCharType="separate"/>
          </w:r>
          <w:hyperlink w:anchor="_Toc20397564" w:history="1">
            <w:r w:rsidR="00433B3D" w:rsidRPr="00433B3D">
              <w:rPr>
                <w:rStyle w:val="ac"/>
                <w:rFonts w:ascii="Times New Roman" w:eastAsia="Times New Roman" w:hAnsi="Times New Roman" w:cs="Times New Roman"/>
                <w:caps/>
                <w:noProof/>
              </w:rPr>
              <w:t>Введение</w:t>
            </w:r>
            <w:r w:rsidR="00433B3D" w:rsidRPr="00433B3D">
              <w:rPr>
                <w:rFonts w:ascii="Times New Roman" w:hAnsi="Times New Roman" w:cs="Times New Roman"/>
                <w:noProof/>
                <w:webHidden/>
              </w:rPr>
              <w:tab/>
            </w:r>
            <w:r w:rsidRPr="00433B3D">
              <w:rPr>
                <w:rFonts w:ascii="Times New Roman" w:hAnsi="Times New Roman" w:cs="Times New Roman"/>
                <w:noProof/>
                <w:webHidden/>
              </w:rPr>
              <w:fldChar w:fldCharType="begin"/>
            </w:r>
            <w:r w:rsidR="00433B3D" w:rsidRPr="00433B3D">
              <w:rPr>
                <w:rFonts w:ascii="Times New Roman" w:hAnsi="Times New Roman" w:cs="Times New Roman"/>
                <w:noProof/>
                <w:webHidden/>
              </w:rPr>
              <w:instrText xml:space="preserve"> PAGEREF _Toc20397564 \h </w:instrText>
            </w:r>
            <w:r w:rsidRPr="00433B3D">
              <w:rPr>
                <w:rFonts w:ascii="Times New Roman" w:hAnsi="Times New Roman" w:cs="Times New Roman"/>
                <w:noProof/>
                <w:webHidden/>
              </w:rPr>
            </w:r>
            <w:r w:rsidRPr="00433B3D">
              <w:rPr>
                <w:rFonts w:ascii="Times New Roman" w:hAnsi="Times New Roman" w:cs="Times New Roman"/>
                <w:noProof/>
                <w:webHidden/>
              </w:rPr>
              <w:fldChar w:fldCharType="separate"/>
            </w:r>
            <w:r w:rsidR="00DF4B49">
              <w:rPr>
                <w:rFonts w:ascii="Times New Roman" w:hAnsi="Times New Roman" w:cs="Times New Roman"/>
                <w:noProof/>
                <w:webHidden/>
              </w:rPr>
              <w:t>3</w:t>
            </w:r>
            <w:r w:rsidRPr="00433B3D">
              <w:rPr>
                <w:rFonts w:ascii="Times New Roman" w:hAnsi="Times New Roman" w:cs="Times New Roman"/>
                <w:noProof/>
                <w:webHidden/>
              </w:rPr>
              <w:fldChar w:fldCharType="end"/>
            </w:r>
          </w:hyperlink>
        </w:p>
        <w:p w:rsidR="00433B3D" w:rsidRPr="00433B3D" w:rsidRDefault="00F02853" w:rsidP="00433B3D">
          <w:pPr>
            <w:pStyle w:val="11"/>
            <w:tabs>
              <w:tab w:val="right" w:leader="dot" w:pos="9628"/>
            </w:tabs>
            <w:spacing w:after="0" w:line="360" w:lineRule="auto"/>
            <w:rPr>
              <w:rFonts w:ascii="Times New Roman" w:hAnsi="Times New Roman" w:cs="Times New Roman"/>
              <w:noProof/>
            </w:rPr>
          </w:pPr>
          <w:hyperlink w:anchor="_Toc20397565" w:history="1">
            <w:r w:rsidR="00433B3D" w:rsidRPr="00433B3D">
              <w:rPr>
                <w:rStyle w:val="ac"/>
                <w:rFonts w:ascii="Times New Roman" w:hAnsi="Times New Roman" w:cs="Times New Roman"/>
                <w:caps/>
                <w:noProof/>
              </w:rPr>
              <w:t xml:space="preserve">Глава </w:t>
            </w:r>
            <w:r w:rsidR="00433B3D" w:rsidRPr="00433B3D">
              <w:rPr>
                <w:rStyle w:val="ac"/>
                <w:rFonts w:ascii="Times New Roman" w:hAnsi="Times New Roman" w:cs="Times New Roman"/>
                <w:caps/>
                <w:noProof/>
                <w:lang w:val="en-US"/>
              </w:rPr>
              <w:t>I</w:t>
            </w:r>
          </w:hyperlink>
          <w:r w:rsidR="00433B3D" w:rsidRPr="00433B3D">
            <w:rPr>
              <w:rStyle w:val="ac"/>
              <w:rFonts w:ascii="Times New Roman" w:hAnsi="Times New Roman" w:cs="Times New Roman"/>
              <w:noProof/>
              <w:u w:val="none"/>
            </w:rPr>
            <w:t xml:space="preserve"> </w:t>
          </w:r>
          <w:hyperlink w:anchor="_Toc20397566" w:history="1">
            <w:r w:rsidR="00433B3D" w:rsidRPr="00433B3D">
              <w:rPr>
                <w:rStyle w:val="ac"/>
                <w:rFonts w:ascii="Times New Roman" w:hAnsi="Times New Roman" w:cs="Times New Roman"/>
                <w:caps/>
                <w:noProof/>
              </w:rPr>
              <w:t>Концепт в современной лингвистической науке</w:t>
            </w:r>
            <w:r w:rsidR="00433B3D" w:rsidRPr="00433B3D">
              <w:rPr>
                <w:rFonts w:ascii="Times New Roman" w:hAnsi="Times New Roman" w:cs="Times New Roman"/>
                <w:noProof/>
                <w:webHidden/>
              </w:rPr>
              <w:tab/>
            </w:r>
            <w:r w:rsidRPr="00433B3D">
              <w:rPr>
                <w:rFonts w:ascii="Times New Roman" w:hAnsi="Times New Roman" w:cs="Times New Roman"/>
                <w:noProof/>
                <w:webHidden/>
              </w:rPr>
              <w:fldChar w:fldCharType="begin"/>
            </w:r>
            <w:r w:rsidR="00433B3D" w:rsidRPr="00433B3D">
              <w:rPr>
                <w:rFonts w:ascii="Times New Roman" w:hAnsi="Times New Roman" w:cs="Times New Roman"/>
                <w:noProof/>
                <w:webHidden/>
              </w:rPr>
              <w:instrText xml:space="preserve"> PAGEREF _Toc20397566 \h </w:instrText>
            </w:r>
            <w:r w:rsidRPr="00433B3D">
              <w:rPr>
                <w:rFonts w:ascii="Times New Roman" w:hAnsi="Times New Roman" w:cs="Times New Roman"/>
                <w:noProof/>
                <w:webHidden/>
              </w:rPr>
            </w:r>
            <w:r w:rsidRPr="00433B3D">
              <w:rPr>
                <w:rFonts w:ascii="Times New Roman" w:hAnsi="Times New Roman" w:cs="Times New Roman"/>
                <w:noProof/>
                <w:webHidden/>
              </w:rPr>
              <w:fldChar w:fldCharType="separate"/>
            </w:r>
            <w:r w:rsidR="00DF4B49">
              <w:rPr>
                <w:rFonts w:ascii="Times New Roman" w:hAnsi="Times New Roman" w:cs="Times New Roman"/>
                <w:noProof/>
                <w:webHidden/>
              </w:rPr>
              <w:t>6</w:t>
            </w:r>
            <w:r w:rsidRPr="00433B3D">
              <w:rPr>
                <w:rFonts w:ascii="Times New Roman" w:hAnsi="Times New Roman" w:cs="Times New Roman"/>
                <w:noProof/>
                <w:webHidden/>
              </w:rPr>
              <w:fldChar w:fldCharType="end"/>
            </w:r>
          </w:hyperlink>
        </w:p>
        <w:p w:rsidR="00433B3D" w:rsidRPr="00433B3D" w:rsidRDefault="00F02853" w:rsidP="00433B3D">
          <w:pPr>
            <w:pStyle w:val="11"/>
            <w:tabs>
              <w:tab w:val="right" w:leader="dot" w:pos="9628"/>
            </w:tabs>
            <w:spacing w:after="0" w:line="360" w:lineRule="auto"/>
            <w:rPr>
              <w:rFonts w:ascii="Times New Roman" w:hAnsi="Times New Roman" w:cs="Times New Roman"/>
              <w:noProof/>
            </w:rPr>
          </w:pPr>
          <w:hyperlink w:anchor="_Toc20397567" w:history="1">
            <w:r w:rsidR="00433B3D" w:rsidRPr="00433B3D">
              <w:rPr>
                <w:rStyle w:val="ac"/>
                <w:rFonts w:ascii="Times New Roman" w:hAnsi="Times New Roman" w:cs="Times New Roman"/>
                <w:caps/>
                <w:noProof/>
              </w:rPr>
              <w:t>Глава II</w:t>
            </w:r>
          </w:hyperlink>
          <w:r w:rsidR="00433B3D" w:rsidRPr="00433B3D">
            <w:rPr>
              <w:rStyle w:val="ac"/>
              <w:rFonts w:ascii="Times New Roman" w:hAnsi="Times New Roman" w:cs="Times New Roman"/>
              <w:noProof/>
              <w:u w:val="none"/>
            </w:rPr>
            <w:t xml:space="preserve"> </w:t>
          </w:r>
          <w:hyperlink w:anchor="_Toc20397568" w:history="1">
            <w:r w:rsidR="00433B3D" w:rsidRPr="00433B3D">
              <w:rPr>
                <w:rStyle w:val="ac"/>
                <w:rFonts w:ascii="Times New Roman" w:hAnsi="Times New Roman" w:cs="Times New Roman"/>
                <w:caps/>
                <w:noProof/>
              </w:rPr>
              <w:t>Исследование концепта «школа» в толковых словарях и в языковом сознании школьников</w:t>
            </w:r>
            <w:r w:rsidR="00433B3D" w:rsidRPr="00433B3D">
              <w:rPr>
                <w:rFonts w:ascii="Times New Roman" w:hAnsi="Times New Roman" w:cs="Times New Roman"/>
                <w:noProof/>
                <w:webHidden/>
              </w:rPr>
              <w:tab/>
            </w:r>
            <w:r w:rsidRPr="00433B3D">
              <w:rPr>
                <w:rFonts w:ascii="Times New Roman" w:hAnsi="Times New Roman" w:cs="Times New Roman"/>
                <w:noProof/>
                <w:webHidden/>
              </w:rPr>
              <w:fldChar w:fldCharType="begin"/>
            </w:r>
            <w:r w:rsidR="00433B3D" w:rsidRPr="00433B3D">
              <w:rPr>
                <w:rFonts w:ascii="Times New Roman" w:hAnsi="Times New Roman" w:cs="Times New Roman"/>
                <w:noProof/>
                <w:webHidden/>
              </w:rPr>
              <w:instrText xml:space="preserve"> PAGEREF _Toc20397568 \h </w:instrText>
            </w:r>
            <w:r w:rsidRPr="00433B3D">
              <w:rPr>
                <w:rFonts w:ascii="Times New Roman" w:hAnsi="Times New Roman" w:cs="Times New Roman"/>
                <w:noProof/>
                <w:webHidden/>
              </w:rPr>
            </w:r>
            <w:r w:rsidRPr="00433B3D">
              <w:rPr>
                <w:rFonts w:ascii="Times New Roman" w:hAnsi="Times New Roman" w:cs="Times New Roman"/>
                <w:noProof/>
                <w:webHidden/>
              </w:rPr>
              <w:fldChar w:fldCharType="separate"/>
            </w:r>
            <w:r w:rsidR="00DF4B49">
              <w:rPr>
                <w:rFonts w:ascii="Times New Roman" w:hAnsi="Times New Roman" w:cs="Times New Roman"/>
                <w:noProof/>
                <w:webHidden/>
              </w:rPr>
              <w:t>10</w:t>
            </w:r>
            <w:r w:rsidRPr="00433B3D">
              <w:rPr>
                <w:rFonts w:ascii="Times New Roman" w:hAnsi="Times New Roman" w:cs="Times New Roman"/>
                <w:noProof/>
                <w:webHidden/>
              </w:rPr>
              <w:fldChar w:fldCharType="end"/>
            </w:r>
          </w:hyperlink>
        </w:p>
        <w:p w:rsidR="00433B3D" w:rsidRPr="00433B3D" w:rsidRDefault="00F02853" w:rsidP="00433B3D">
          <w:pPr>
            <w:pStyle w:val="21"/>
            <w:tabs>
              <w:tab w:val="right" w:leader="dot" w:pos="9628"/>
            </w:tabs>
            <w:spacing w:after="0" w:line="360" w:lineRule="auto"/>
            <w:ind w:left="0"/>
            <w:rPr>
              <w:rFonts w:ascii="Times New Roman" w:hAnsi="Times New Roman" w:cs="Times New Roman"/>
              <w:noProof/>
            </w:rPr>
          </w:pPr>
          <w:hyperlink w:anchor="_Toc20397569" w:history="1">
            <w:r w:rsidR="00433B3D" w:rsidRPr="00433B3D">
              <w:rPr>
                <w:rStyle w:val="ac"/>
                <w:rFonts w:ascii="Times New Roman" w:eastAsia="Times New Roman" w:hAnsi="Times New Roman" w:cs="Times New Roman"/>
                <w:noProof/>
              </w:rPr>
              <w:t>2.1 Понятие «школа» в толковых словарях современного русского языка</w:t>
            </w:r>
            <w:r w:rsidR="00433B3D" w:rsidRPr="00433B3D">
              <w:rPr>
                <w:rFonts w:ascii="Times New Roman" w:hAnsi="Times New Roman" w:cs="Times New Roman"/>
                <w:noProof/>
                <w:webHidden/>
              </w:rPr>
              <w:tab/>
            </w:r>
            <w:r w:rsidRPr="00433B3D">
              <w:rPr>
                <w:rFonts w:ascii="Times New Roman" w:hAnsi="Times New Roman" w:cs="Times New Roman"/>
                <w:noProof/>
                <w:webHidden/>
              </w:rPr>
              <w:fldChar w:fldCharType="begin"/>
            </w:r>
            <w:r w:rsidR="00433B3D" w:rsidRPr="00433B3D">
              <w:rPr>
                <w:rFonts w:ascii="Times New Roman" w:hAnsi="Times New Roman" w:cs="Times New Roman"/>
                <w:noProof/>
                <w:webHidden/>
              </w:rPr>
              <w:instrText xml:space="preserve"> PAGEREF _Toc20397569 \h </w:instrText>
            </w:r>
            <w:r w:rsidRPr="00433B3D">
              <w:rPr>
                <w:rFonts w:ascii="Times New Roman" w:hAnsi="Times New Roman" w:cs="Times New Roman"/>
                <w:noProof/>
                <w:webHidden/>
              </w:rPr>
            </w:r>
            <w:r w:rsidRPr="00433B3D">
              <w:rPr>
                <w:rFonts w:ascii="Times New Roman" w:hAnsi="Times New Roman" w:cs="Times New Roman"/>
                <w:noProof/>
                <w:webHidden/>
              </w:rPr>
              <w:fldChar w:fldCharType="separate"/>
            </w:r>
            <w:r w:rsidR="00DF4B49">
              <w:rPr>
                <w:rFonts w:ascii="Times New Roman" w:hAnsi="Times New Roman" w:cs="Times New Roman"/>
                <w:noProof/>
                <w:webHidden/>
              </w:rPr>
              <w:t>10</w:t>
            </w:r>
            <w:r w:rsidRPr="00433B3D">
              <w:rPr>
                <w:rFonts w:ascii="Times New Roman" w:hAnsi="Times New Roman" w:cs="Times New Roman"/>
                <w:noProof/>
                <w:webHidden/>
              </w:rPr>
              <w:fldChar w:fldCharType="end"/>
            </w:r>
          </w:hyperlink>
        </w:p>
        <w:p w:rsidR="00433B3D" w:rsidRPr="00433B3D" w:rsidRDefault="00F02853" w:rsidP="00433B3D">
          <w:pPr>
            <w:pStyle w:val="21"/>
            <w:tabs>
              <w:tab w:val="right" w:leader="dot" w:pos="9628"/>
            </w:tabs>
            <w:spacing w:after="0" w:line="360" w:lineRule="auto"/>
            <w:ind w:left="0"/>
            <w:rPr>
              <w:rFonts w:ascii="Times New Roman" w:hAnsi="Times New Roman" w:cs="Times New Roman"/>
              <w:noProof/>
            </w:rPr>
          </w:pPr>
          <w:hyperlink w:anchor="_Toc20397570" w:history="1">
            <w:r w:rsidR="00433B3D" w:rsidRPr="00433B3D">
              <w:rPr>
                <w:rStyle w:val="ac"/>
                <w:rFonts w:ascii="Times New Roman" w:hAnsi="Times New Roman" w:cs="Times New Roman"/>
                <w:noProof/>
              </w:rPr>
              <w:t>2.2 Структура и содержание концепта «школа» в языковом сознании учащихся государственного учреждения «Средняя школа № 37 г. Гродно»</w:t>
            </w:r>
            <w:r w:rsidR="00433B3D" w:rsidRPr="00433B3D">
              <w:rPr>
                <w:rFonts w:ascii="Times New Roman" w:hAnsi="Times New Roman" w:cs="Times New Roman"/>
                <w:noProof/>
                <w:webHidden/>
              </w:rPr>
              <w:tab/>
            </w:r>
            <w:r w:rsidRPr="00433B3D">
              <w:rPr>
                <w:rFonts w:ascii="Times New Roman" w:hAnsi="Times New Roman" w:cs="Times New Roman"/>
                <w:noProof/>
                <w:webHidden/>
              </w:rPr>
              <w:fldChar w:fldCharType="begin"/>
            </w:r>
            <w:r w:rsidR="00433B3D" w:rsidRPr="00433B3D">
              <w:rPr>
                <w:rFonts w:ascii="Times New Roman" w:hAnsi="Times New Roman" w:cs="Times New Roman"/>
                <w:noProof/>
                <w:webHidden/>
              </w:rPr>
              <w:instrText xml:space="preserve"> PAGEREF _Toc20397570 \h </w:instrText>
            </w:r>
            <w:r w:rsidRPr="00433B3D">
              <w:rPr>
                <w:rFonts w:ascii="Times New Roman" w:hAnsi="Times New Roman" w:cs="Times New Roman"/>
                <w:noProof/>
                <w:webHidden/>
              </w:rPr>
            </w:r>
            <w:r w:rsidRPr="00433B3D">
              <w:rPr>
                <w:rFonts w:ascii="Times New Roman" w:hAnsi="Times New Roman" w:cs="Times New Roman"/>
                <w:noProof/>
                <w:webHidden/>
              </w:rPr>
              <w:fldChar w:fldCharType="separate"/>
            </w:r>
            <w:r w:rsidR="00DF4B49">
              <w:rPr>
                <w:rFonts w:ascii="Times New Roman" w:hAnsi="Times New Roman" w:cs="Times New Roman"/>
                <w:noProof/>
                <w:webHidden/>
              </w:rPr>
              <w:t>12</w:t>
            </w:r>
            <w:r w:rsidRPr="00433B3D">
              <w:rPr>
                <w:rFonts w:ascii="Times New Roman" w:hAnsi="Times New Roman" w:cs="Times New Roman"/>
                <w:noProof/>
                <w:webHidden/>
              </w:rPr>
              <w:fldChar w:fldCharType="end"/>
            </w:r>
          </w:hyperlink>
        </w:p>
        <w:p w:rsidR="00433B3D" w:rsidRPr="00433B3D" w:rsidRDefault="00F02853" w:rsidP="00433B3D">
          <w:pPr>
            <w:pStyle w:val="11"/>
            <w:tabs>
              <w:tab w:val="right" w:leader="dot" w:pos="9628"/>
            </w:tabs>
            <w:spacing w:after="0" w:line="360" w:lineRule="auto"/>
            <w:rPr>
              <w:rFonts w:ascii="Times New Roman" w:hAnsi="Times New Roman" w:cs="Times New Roman"/>
              <w:noProof/>
            </w:rPr>
          </w:pPr>
          <w:hyperlink w:anchor="_Toc20397571" w:history="1">
            <w:r w:rsidR="00433B3D" w:rsidRPr="00433B3D">
              <w:rPr>
                <w:rStyle w:val="ac"/>
                <w:rFonts w:ascii="Times New Roman" w:hAnsi="Times New Roman" w:cs="Times New Roman"/>
                <w:caps/>
                <w:noProof/>
              </w:rPr>
              <w:t>Заключение</w:t>
            </w:r>
            <w:r w:rsidR="00433B3D" w:rsidRPr="00433B3D">
              <w:rPr>
                <w:rFonts w:ascii="Times New Roman" w:hAnsi="Times New Roman" w:cs="Times New Roman"/>
                <w:noProof/>
                <w:webHidden/>
              </w:rPr>
              <w:tab/>
            </w:r>
            <w:r w:rsidRPr="00433B3D">
              <w:rPr>
                <w:rFonts w:ascii="Times New Roman" w:hAnsi="Times New Roman" w:cs="Times New Roman"/>
                <w:noProof/>
                <w:webHidden/>
              </w:rPr>
              <w:fldChar w:fldCharType="begin"/>
            </w:r>
            <w:r w:rsidR="00433B3D" w:rsidRPr="00433B3D">
              <w:rPr>
                <w:rFonts w:ascii="Times New Roman" w:hAnsi="Times New Roman" w:cs="Times New Roman"/>
                <w:noProof/>
                <w:webHidden/>
              </w:rPr>
              <w:instrText xml:space="preserve"> PAGEREF _Toc20397571 \h </w:instrText>
            </w:r>
            <w:r w:rsidRPr="00433B3D">
              <w:rPr>
                <w:rFonts w:ascii="Times New Roman" w:hAnsi="Times New Roman" w:cs="Times New Roman"/>
                <w:noProof/>
                <w:webHidden/>
              </w:rPr>
            </w:r>
            <w:r w:rsidRPr="00433B3D">
              <w:rPr>
                <w:rFonts w:ascii="Times New Roman" w:hAnsi="Times New Roman" w:cs="Times New Roman"/>
                <w:noProof/>
                <w:webHidden/>
              </w:rPr>
              <w:fldChar w:fldCharType="separate"/>
            </w:r>
            <w:r w:rsidR="00DF4B49">
              <w:rPr>
                <w:rFonts w:ascii="Times New Roman" w:hAnsi="Times New Roman" w:cs="Times New Roman"/>
                <w:noProof/>
                <w:webHidden/>
              </w:rPr>
              <w:t>19</w:t>
            </w:r>
            <w:r w:rsidRPr="00433B3D">
              <w:rPr>
                <w:rFonts w:ascii="Times New Roman" w:hAnsi="Times New Roman" w:cs="Times New Roman"/>
                <w:noProof/>
                <w:webHidden/>
              </w:rPr>
              <w:fldChar w:fldCharType="end"/>
            </w:r>
          </w:hyperlink>
        </w:p>
        <w:p w:rsidR="00433B3D" w:rsidRPr="00433B3D" w:rsidRDefault="00F02853" w:rsidP="00433B3D">
          <w:pPr>
            <w:pStyle w:val="11"/>
            <w:tabs>
              <w:tab w:val="right" w:leader="dot" w:pos="9628"/>
            </w:tabs>
            <w:spacing w:after="0" w:line="360" w:lineRule="auto"/>
            <w:rPr>
              <w:rFonts w:ascii="Times New Roman" w:hAnsi="Times New Roman" w:cs="Times New Roman"/>
              <w:noProof/>
            </w:rPr>
          </w:pPr>
          <w:hyperlink w:anchor="_Toc20397572" w:history="1">
            <w:r w:rsidR="00433B3D" w:rsidRPr="00433B3D">
              <w:rPr>
                <w:rStyle w:val="ac"/>
                <w:rFonts w:ascii="Times New Roman" w:hAnsi="Times New Roman" w:cs="Times New Roman"/>
                <w:caps/>
                <w:noProof/>
              </w:rPr>
              <w:t>Список использованных источников</w:t>
            </w:r>
            <w:r w:rsidR="00433B3D" w:rsidRPr="00433B3D">
              <w:rPr>
                <w:rFonts w:ascii="Times New Roman" w:hAnsi="Times New Roman" w:cs="Times New Roman"/>
                <w:noProof/>
                <w:webHidden/>
              </w:rPr>
              <w:tab/>
            </w:r>
            <w:r w:rsidRPr="00433B3D">
              <w:rPr>
                <w:rFonts w:ascii="Times New Roman" w:hAnsi="Times New Roman" w:cs="Times New Roman"/>
                <w:noProof/>
                <w:webHidden/>
              </w:rPr>
              <w:fldChar w:fldCharType="begin"/>
            </w:r>
            <w:r w:rsidR="00433B3D" w:rsidRPr="00433B3D">
              <w:rPr>
                <w:rFonts w:ascii="Times New Roman" w:hAnsi="Times New Roman" w:cs="Times New Roman"/>
                <w:noProof/>
                <w:webHidden/>
              </w:rPr>
              <w:instrText xml:space="preserve"> PAGEREF _Toc20397572 \h </w:instrText>
            </w:r>
            <w:r w:rsidRPr="00433B3D">
              <w:rPr>
                <w:rFonts w:ascii="Times New Roman" w:hAnsi="Times New Roman" w:cs="Times New Roman"/>
                <w:noProof/>
                <w:webHidden/>
              </w:rPr>
            </w:r>
            <w:r w:rsidRPr="00433B3D">
              <w:rPr>
                <w:rFonts w:ascii="Times New Roman" w:hAnsi="Times New Roman" w:cs="Times New Roman"/>
                <w:noProof/>
                <w:webHidden/>
              </w:rPr>
              <w:fldChar w:fldCharType="separate"/>
            </w:r>
            <w:r w:rsidR="00DF4B49">
              <w:rPr>
                <w:rFonts w:ascii="Times New Roman" w:hAnsi="Times New Roman" w:cs="Times New Roman"/>
                <w:noProof/>
                <w:webHidden/>
              </w:rPr>
              <w:t>24</w:t>
            </w:r>
            <w:r w:rsidRPr="00433B3D">
              <w:rPr>
                <w:rFonts w:ascii="Times New Roman" w:hAnsi="Times New Roman" w:cs="Times New Roman"/>
                <w:noProof/>
                <w:webHidden/>
              </w:rPr>
              <w:fldChar w:fldCharType="end"/>
            </w:r>
          </w:hyperlink>
        </w:p>
        <w:p w:rsidR="00433B3D" w:rsidRPr="00433B3D" w:rsidRDefault="00F02853" w:rsidP="00433B3D">
          <w:pPr>
            <w:pStyle w:val="11"/>
            <w:tabs>
              <w:tab w:val="right" w:leader="dot" w:pos="9628"/>
            </w:tabs>
            <w:spacing w:after="0" w:line="360" w:lineRule="auto"/>
            <w:rPr>
              <w:rFonts w:ascii="Times New Roman" w:hAnsi="Times New Roman" w:cs="Times New Roman"/>
              <w:noProof/>
            </w:rPr>
          </w:pPr>
          <w:hyperlink w:anchor="_Toc20397573" w:history="1">
            <w:r w:rsidR="00433B3D" w:rsidRPr="00433B3D">
              <w:rPr>
                <w:rStyle w:val="ac"/>
                <w:rFonts w:ascii="Times New Roman" w:eastAsia="Times New Roman" w:hAnsi="Times New Roman" w:cs="Times New Roman"/>
                <w:noProof/>
              </w:rPr>
              <w:t>ПРИЛОЖЕНИЯ</w:t>
            </w:r>
            <w:r w:rsidR="00433B3D" w:rsidRPr="00433B3D">
              <w:rPr>
                <w:rFonts w:ascii="Times New Roman" w:hAnsi="Times New Roman" w:cs="Times New Roman"/>
                <w:noProof/>
                <w:webHidden/>
              </w:rPr>
              <w:tab/>
            </w:r>
            <w:r w:rsidRPr="00433B3D">
              <w:rPr>
                <w:rFonts w:ascii="Times New Roman" w:hAnsi="Times New Roman" w:cs="Times New Roman"/>
                <w:noProof/>
                <w:webHidden/>
              </w:rPr>
              <w:fldChar w:fldCharType="begin"/>
            </w:r>
            <w:r w:rsidR="00433B3D" w:rsidRPr="00433B3D">
              <w:rPr>
                <w:rFonts w:ascii="Times New Roman" w:hAnsi="Times New Roman" w:cs="Times New Roman"/>
                <w:noProof/>
                <w:webHidden/>
              </w:rPr>
              <w:instrText xml:space="preserve"> PAGEREF _Toc20397573 \h </w:instrText>
            </w:r>
            <w:r w:rsidRPr="00433B3D">
              <w:rPr>
                <w:rFonts w:ascii="Times New Roman" w:hAnsi="Times New Roman" w:cs="Times New Roman"/>
                <w:noProof/>
                <w:webHidden/>
              </w:rPr>
            </w:r>
            <w:r w:rsidRPr="00433B3D">
              <w:rPr>
                <w:rFonts w:ascii="Times New Roman" w:hAnsi="Times New Roman" w:cs="Times New Roman"/>
                <w:noProof/>
                <w:webHidden/>
              </w:rPr>
              <w:fldChar w:fldCharType="separate"/>
            </w:r>
            <w:r w:rsidR="00DF4B49">
              <w:rPr>
                <w:rFonts w:ascii="Times New Roman" w:hAnsi="Times New Roman" w:cs="Times New Roman"/>
                <w:noProof/>
                <w:webHidden/>
              </w:rPr>
              <w:t>26</w:t>
            </w:r>
            <w:r w:rsidRPr="00433B3D">
              <w:rPr>
                <w:rFonts w:ascii="Times New Roman" w:hAnsi="Times New Roman" w:cs="Times New Roman"/>
                <w:noProof/>
                <w:webHidden/>
              </w:rPr>
              <w:fldChar w:fldCharType="end"/>
            </w:r>
          </w:hyperlink>
        </w:p>
        <w:p w:rsidR="00433B3D" w:rsidRPr="00433B3D" w:rsidRDefault="00433B3D" w:rsidP="00433B3D">
          <w:pPr>
            <w:pStyle w:val="11"/>
            <w:tabs>
              <w:tab w:val="right" w:leader="dot" w:pos="9628"/>
            </w:tabs>
            <w:spacing w:after="0" w:line="360" w:lineRule="auto"/>
            <w:rPr>
              <w:rFonts w:ascii="Times New Roman" w:hAnsi="Times New Roman" w:cs="Times New Roman"/>
              <w:noProof/>
            </w:rPr>
          </w:pPr>
        </w:p>
        <w:p w:rsidR="00AA464B" w:rsidRPr="00966723" w:rsidRDefault="00F02853" w:rsidP="00433B3D">
          <w:pPr>
            <w:spacing w:after="0" w:line="360" w:lineRule="auto"/>
          </w:pPr>
          <w:r w:rsidRPr="00433B3D">
            <w:rPr>
              <w:rFonts w:ascii="Times New Roman" w:hAnsi="Times New Roman" w:cs="Times New Roman"/>
              <w:sz w:val="28"/>
              <w:szCs w:val="28"/>
            </w:rPr>
            <w:fldChar w:fldCharType="end"/>
          </w:r>
        </w:p>
      </w:sdtContent>
    </w:sdt>
    <w:p w:rsidR="003B538F" w:rsidRPr="00966723" w:rsidRDefault="003B538F">
      <w:pPr>
        <w:rPr>
          <w:rFonts w:ascii="Times New Roman" w:eastAsia="Times New Roman" w:hAnsi="Times New Roman" w:cs="Times New Roman"/>
          <w:b/>
          <w:bCs/>
          <w:caps/>
          <w:sz w:val="28"/>
          <w:szCs w:val="28"/>
        </w:rPr>
      </w:pPr>
    </w:p>
    <w:p w:rsidR="003B538F" w:rsidRPr="00966723" w:rsidRDefault="003B538F">
      <w:pPr>
        <w:rPr>
          <w:rFonts w:ascii="Times New Roman" w:eastAsia="Times New Roman" w:hAnsi="Times New Roman" w:cs="Times New Roman"/>
          <w:b/>
          <w:bCs/>
          <w:caps/>
          <w:sz w:val="28"/>
          <w:szCs w:val="28"/>
        </w:rPr>
      </w:pPr>
      <w:r w:rsidRPr="00966723">
        <w:rPr>
          <w:rFonts w:ascii="Times New Roman" w:eastAsia="Times New Roman" w:hAnsi="Times New Roman" w:cs="Times New Roman"/>
          <w:caps/>
        </w:rPr>
        <w:br w:type="page"/>
      </w:r>
    </w:p>
    <w:p w:rsidR="0091397B" w:rsidRPr="00966723" w:rsidRDefault="0091397B" w:rsidP="005F1CAD">
      <w:pPr>
        <w:pStyle w:val="1"/>
        <w:spacing w:before="0" w:line="360" w:lineRule="auto"/>
        <w:jc w:val="center"/>
        <w:rPr>
          <w:rFonts w:ascii="Times New Roman" w:eastAsia="Times New Roman" w:hAnsi="Times New Roman" w:cs="Times New Roman"/>
          <w:caps/>
          <w:color w:val="auto"/>
        </w:rPr>
      </w:pPr>
      <w:bookmarkStart w:id="0" w:name="_Toc20397564"/>
      <w:r w:rsidRPr="00966723">
        <w:rPr>
          <w:rFonts w:ascii="Times New Roman" w:eastAsia="Times New Roman" w:hAnsi="Times New Roman" w:cs="Times New Roman"/>
          <w:caps/>
          <w:color w:val="auto"/>
        </w:rPr>
        <w:lastRenderedPageBreak/>
        <w:t>Введение</w:t>
      </w:r>
      <w:bookmarkEnd w:id="0"/>
    </w:p>
    <w:p w:rsidR="00A23981" w:rsidRPr="00966723" w:rsidRDefault="00A23981" w:rsidP="005F1CAD">
      <w:pPr>
        <w:spacing w:after="0" w:line="360" w:lineRule="auto"/>
        <w:ind w:firstLine="567"/>
        <w:contextualSpacing/>
        <w:jc w:val="both"/>
        <w:rPr>
          <w:rFonts w:ascii="Times New Roman" w:eastAsia="Times New Roman" w:hAnsi="Times New Roman" w:cs="Times New Roman"/>
          <w:sz w:val="28"/>
          <w:szCs w:val="28"/>
        </w:rPr>
      </w:pPr>
    </w:p>
    <w:p w:rsidR="00D85C3B" w:rsidRPr="00966723" w:rsidRDefault="00CC1AE1" w:rsidP="00D85C3B">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b/>
          <w:sz w:val="28"/>
          <w:szCs w:val="28"/>
        </w:rPr>
        <w:t>Актуальность исследования.</w:t>
      </w:r>
      <w:r w:rsidRPr="00966723">
        <w:rPr>
          <w:rFonts w:ascii="Times New Roman" w:eastAsia="Times New Roman" w:hAnsi="Times New Roman" w:cs="Times New Roman"/>
          <w:sz w:val="28"/>
          <w:szCs w:val="28"/>
        </w:rPr>
        <w:t xml:space="preserve"> </w:t>
      </w:r>
      <w:r w:rsidR="00674A43" w:rsidRPr="00966723">
        <w:rPr>
          <w:rFonts w:ascii="Times New Roman" w:eastAsia="Times New Roman" w:hAnsi="Times New Roman" w:cs="Times New Roman"/>
          <w:sz w:val="28"/>
          <w:szCs w:val="28"/>
        </w:rPr>
        <w:t>О</w:t>
      </w:r>
      <w:r w:rsidR="005C0F95" w:rsidRPr="00966723">
        <w:rPr>
          <w:rFonts w:ascii="Times New Roman" w:eastAsia="Times New Roman" w:hAnsi="Times New Roman" w:cs="Times New Roman"/>
          <w:sz w:val="28"/>
          <w:szCs w:val="28"/>
        </w:rPr>
        <w:t>сновной минимальной единицей языка является слово</w:t>
      </w:r>
      <w:r w:rsidR="004A6EB9" w:rsidRPr="00966723">
        <w:rPr>
          <w:rFonts w:ascii="Times New Roman" w:eastAsia="Times New Roman" w:hAnsi="Times New Roman" w:cs="Times New Roman"/>
          <w:sz w:val="28"/>
          <w:szCs w:val="28"/>
        </w:rPr>
        <w:t>,</w:t>
      </w:r>
      <w:r w:rsidR="00674A43" w:rsidRPr="00966723">
        <w:rPr>
          <w:rFonts w:ascii="Times New Roman" w:eastAsia="Times New Roman" w:hAnsi="Times New Roman" w:cs="Times New Roman"/>
          <w:sz w:val="28"/>
          <w:szCs w:val="28"/>
        </w:rPr>
        <w:t xml:space="preserve"> и для того</w:t>
      </w:r>
      <w:r w:rsidR="00823F0C" w:rsidRPr="00966723">
        <w:rPr>
          <w:rFonts w:ascii="Times New Roman" w:eastAsia="Times New Roman" w:hAnsi="Times New Roman" w:cs="Times New Roman"/>
          <w:sz w:val="28"/>
          <w:szCs w:val="28"/>
        </w:rPr>
        <w:t xml:space="preserve"> чтобы определить</w:t>
      </w:r>
      <w:r w:rsidR="005C0F95" w:rsidRPr="00966723">
        <w:rPr>
          <w:rFonts w:ascii="Times New Roman" w:eastAsia="Times New Roman" w:hAnsi="Times New Roman" w:cs="Times New Roman"/>
          <w:sz w:val="28"/>
          <w:szCs w:val="28"/>
        </w:rPr>
        <w:t xml:space="preserve"> </w:t>
      </w:r>
      <w:r w:rsidRPr="00966723">
        <w:rPr>
          <w:rFonts w:ascii="Times New Roman" w:eastAsia="Times New Roman" w:hAnsi="Times New Roman" w:cs="Times New Roman"/>
          <w:sz w:val="28"/>
          <w:szCs w:val="28"/>
        </w:rPr>
        <w:t xml:space="preserve">его </w:t>
      </w:r>
      <w:r w:rsidR="00823F0C" w:rsidRPr="00966723">
        <w:rPr>
          <w:rFonts w:ascii="Times New Roman" w:eastAsia="Times New Roman" w:hAnsi="Times New Roman" w:cs="Times New Roman"/>
          <w:sz w:val="28"/>
          <w:szCs w:val="28"/>
        </w:rPr>
        <w:t xml:space="preserve">лексическое </w:t>
      </w:r>
      <w:r w:rsidR="005C0F95" w:rsidRPr="00966723">
        <w:rPr>
          <w:rFonts w:ascii="Times New Roman" w:eastAsia="Times New Roman" w:hAnsi="Times New Roman" w:cs="Times New Roman"/>
          <w:sz w:val="28"/>
          <w:szCs w:val="28"/>
        </w:rPr>
        <w:t xml:space="preserve">значение, приходится обращаться </w:t>
      </w:r>
      <w:r w:rsidR="00823F0C" w:rsidRPr="00966723">
        <w:rPr>
          <w:rFonts w:ascii="Times New Roman" w:eastAsia="Times New Roman" w:hAnsi="Times New Roman" w:cs="Times New Roman"/>
          <w:sz w:val="28"/>
          <w:szCs w:val="28"/>
        </w:rPr>
        <w:t>к толковым</w:t>
      </w:r>
      <w:r w:rsidR="005C0F95" w:rsidRPr="00966723">
        <w:rPr>
          <w:rFonts w:ascii="Times New Roman" w:eastAsia="Times New Roman" w:hAnsi="Times New Roman" w:cs="Times New Roman"/>
          <w:sz w:val="28"/>
          <w:szCs w:val="28"/>
        </w:rPr>
        <w:t xml:space="preserve"> словар</w:t>
      </w:r>
      <w:r w:rsidR="00823F0C" w:rsidRPr="00966723">
        <w:rPr>
          <w:rFonts w:ascii="Times New Roman" w:eastAsia="Times New Roman" w:hAnsi="Times New Roman" w:cs="Times New Roman"/>
          <w:sz w:val="28"/>
          <w:szCs w:val="28"/>
        </w:rPr>
        <w:t>ям</w:t>
      </w:r>
      <w:r w:rsidR="005C0F95" w:rsidRPr="00966723">
        <w:rPr>
          <w:rFonts w:ascii="Times New Roman" w:eastAsia="Times New Roman" w:hAnsi="Times New Roman" w:cs="Times New Roman"/>
          <w:sz w:val="28"/>
          <w:szCs w:val="28"/>
        </w:rPr>
        <w:t xml:space="preserve">. </w:t>
      </w:r>
      <w:r w:rsidR="00823F0C" w:rsidRPr="00966723">
        <w:rPr>
          <w:rFonts w:ascii="Times New Roman" w:eastAsia="Times New Roman" w:hAnsi="Times New Roman" w:cs="Times New Roman"/>
          <w:sz w:val="28"/>
          <w:szCs w:val="28"/>
        </w:rPr>
        <w:t>В</w:t>
      </w:r>
      <w:r w:rsidR="005C0F95" w:rsidRPr="00966723">
        <w:rPr>
          <w:rFonts w:ascii="Times New Roman" w:eastAsia="Times New Roman" w:hAnsi="Times New Roman" w:cs="Times New Roman"/>
          <w:sz w:val="28"/>
          <w:szCs w:val="28"/>
        </w:rPr>
        <w:t xml:space="preserve"> современном языкознании есть такое понятие как «концепт» – базовая единица одного из интенсивно развивающегося направления – когнитивной лингвистики</w:t>
      </w:r>
      <w:r w:rsidR="00674A43" w:rsidRPr="00966723">
        <w:rPr>
          <w:rFonts w:ascii="Times New Roman" w:eastAsia="Times New Roman" w:hAnsi="Times New Roman" w:cs="Times New Roman"/>
          <w:sz w:val="28"/>
          <w:szCs w:val="28"/>
        </w:rPr>
        <w:t>, «исследующее, – по определению А.В. Кравченко, –</w:t>
      </w:r>
      <w:r w:rsidR="00966723">
        <w:rPr>
          <w:rFonts w:ascii="Times New Roman" w:eastAsia="Times New Roman" w:hAnsi="Times New Roman" w:cs="Times New Roman"/>
          <w:sz w:val="28"/>
          <w:szCs w:val="28"/>
        </w:rPr>
        <w:t xml:space="preserve"> </w:t>
      </w:r>
      <w:r w:rsidR="00674A43" w:rsidRPr="00966723">
        <w:rPr>
          <w:rFonts w:ascii="Times New Roman" w:eastAsia="Times New Roman" w:hAnsi="Times New Roman" w:cs="Times New Roman"/>
          <w:sz w:val="28"/>
          <w:szCs w:val="28"/>
        </w:rPr>
        <w:t>механизмы извлечения, хранения и передачи знаний посредством языка» [4, с. 60]</w:t>
      </w:r>
      <w:r w:rsidR="005C0F95" w:rsidRPr="00966723">
        <w:rPr>
          <w:rFonts w:ascii="Times New Roman" w:eastAsia="Times New Roman" w:hAnsi="Times New Roman" w:cs="Times New Roman"/>
          <w:sz w:val="28"/>
          <w:szCs w:val="28"/>
        </w:rPr>
        <w:t xml:space="preserve">. </w:t>
      </w:r>
    </w:p>
    <w:p w:rsidR="00D85C3B" w:rsidRPr="00966723" w:rsidRDefault="00EC3FA8" w:rsidP="00D85C3B">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Изучение концептов является одним из актуальных направлений в лингвистике</w:t>
      </w:r>
      <w:r w:rsidR="00D85C3B" w:rsidRPr="00966723">
        <w:rPr>
          <w:rFonts w:ascii="Times New Roman" w:eastAsia="Times New Roman" w:hAnsi="Times New Roman" w:cs="Times New Roman"/>
          <w:sz w:val="28"/>
          <w:szCs w:val="28"/>
        </w:rPr>
        <w:t>. Об это</w:t>
      </w:r>
      <w:r w:rsidR="002734BA" w:rsidRPr="00966723">
        <w:rPr>
          <w:rFonts w:ascii="Times New Roman" w:eastAsia="Times New Roman" w:hAnsi="Times New Roman" w:cs="Times New Roman"/>
          <w:sz w:val="28"/>
          <w:szCs w:val="28"/>
        </w:rPr>
        <w:t>м</w:t>
      </w:r>
      <w:r w:rsidR="00D85C3B" w:rsidRPr="00966723">
        <w:rPr>
          <w:rFonts w:ascii="Times New Roman" w:eastAsia="Times New Roman" w:hAnsi="Times New Roman" w:cs="Times New Roman"/>
          <w:sz w:val="28"/>
          <w:szCs w:val="28"/>
        </w:rPr>
        <w:t xml:space="preserve"> свидетельствуют теоретические</w:t>
      </w:r>
      <w:r w:rsidR="00947E7A" w:rsidRPr="00966723">
        <w:rPr>
          <w:rFonts w:ascii="Times New Roman" w:eastAsia="Times New Roman" w:hAnsi="Times New Roman" w:cs="Times New Roman"/>
          <w:sz w:val="28"/>
          <w:szCs w:val="28"/>
        </w:rPr>
        <w:t xml:space="preserve"> </w:t>
      </w:r>
      <w:r w:rsidR="00D85C3B" w:rsidRPr="00966723">
        <w:rPr>
          <w:rFonts w:ascii="Times New Roman" w:eastAsia="Times New Roman" w:hAnsi="Times New Roman" w:cs="Times New Roman"/>
          <w:sz w:val="28"/>
          <w:szCs w:val="28"/>
        </w:rPr>
        <w:t>и практические</w:t>
      </w:r>
      <w:r w:rsidR="00966723">
        <w:rPr>
          <w:rFonts w:ascii="Times New Roman" w:eastAsia="Times New Roman" w:hAnsi="Times New Roman" w:cs="Times New Roman"/>
          <w:sz w:val="28"/>
          <w:szCs w:val="28"/>
        </w:rPr>
        <w:t xml:space="preserve"> </w:t>
      </w:r>
      <w:r w:rsidR="00D85C3B" w:rsidRPr="00966723">
        <w:rPr>
          <w:rFonts w:ascii="Times New Roman" w:eastAsia="Times New Roman" w:hAnsi="Times New Roman" w:cs="Times New Roman"/>
          <w:sz w:val="28"/>
          <w:szCs w:val="28"/>
        </w:rPr>
        <w:t xml:space="preserve">исследования концепта </w:t>
      </w:r>
      <w:r w:rsidR="002734BA" w:rsidRPr="00966723">
        <w:rPr>
          <w:rFonts w:ascii="Times New Roman" w:eastAsia="Times New Roman" w:hAnsi="Times New Roman" w:cs="Times New Roman"/>
          <w:sz w:val="28"/>
          <w:szCs w:val="28"/>
        </w:rPr>
        <w:t>российски</w:t>
      </w:r>
      <w:r w:rsidR="00947E7A" w:rsidRPr="00966723">
        <w:rPr>
          <w:rFonts w:ascii="Times New Roman" w:eastAsia="Times New Roman" w:hAnsi="Times New Roman" w:cs="Times New Roman"/>
          <w:sz w:val="28"/>
          <w:szCs w:val="28"/>
        </w:rPr>
        <w:t>ми</w:t>
      </w:r>
      <w:r w:rsidR="002734BA" w:rsidRPr="00966723">
        <w:rPr>
          <w:rFonts w:ascii="Times New Roman" w:eastAsia="Times New Roman" w:hAnsi="Times New Roman" w:cs="Times New Roman"/>
          <w:sz w:val="28"/>
          <w:szCs w:val="28"/>
        </w:rPr>
        <w:t xml:space="preserve"> и белорусски</w:t>
      </w:r>
      <w:r w:rsidR="00947E7A" w:rsidRPr="00966723">
        <w:rPr>
          <w:rFonts w:ascii="Times New Roman" w:eastAsia="Times New Roman" w:hAnsi="Times New Roman" w:cs="Times New Roman"/>
          <w:sz w:val="28"/>
          <w:szCs w:val="28"/>
        </w:rPr>
        <w:t>ми</w:t>
      </w:r>
      <w:r w:rsidR="00D85C3B" w:rsidRPr="00966723">
        <w:rPr>
          <w:rFonts w:ascii="Times New Roman" w:eastAsia="Times New Roman" w:hAnsi="Times New Roman" w:cs="Times New Roman"/>
          <w:sz w:val="28"/>
          <w:szCs w:val="28"/>
        </w:rPr>
        <w:t xml:space="preserve"> </w:t>
      </w:r>
      <w:r w:rsidR="00800E99" w:rsidRPr="00966723">
        <w:rPr>
          <w:rFonts w:ascii="Times New Roman" w:eastAsia="Times New Roman" w:hAnsi="Times New Roman" w:cs="Times New Roman"/>
          <w:sz w:val="28"/>
          <w:szCs w:val="28"/>
        </w:rPr>
        <w:t>учеными</w:t>
      </w:r>
      <w:r w:rsidR="00947E7A" w:rsidRPr="00966723">
        <w:rPr>
          <w:rFonts w:ascii="Times New Roman" w:eastAsia="Times New Roman" w:hAnsi="Times New Roman" w:cs="Times New Roman"/>
          <w:sz w:val="28"/>
          <w:szCs w:val="28"/>
        </w:rPr>
        <w:t>, такими</w:t>
      </w:r>
      <w:r w:rsidR="00D85C3B" w:rsidRPr="00966723">
        <w:rPr>
          <w:rFonts w:ascii="Times New Roman" w:eastAsia="Times New Roman" w:hAnsi="Times New Roman" w:cs="Times New Roman"/>
          <w:sz w:val="28"/>
          <w:szCs w:val="28"/>
        </w:rPr>
        <w:t xml:space="preserve"> как: С.А. Аскольдов</w:t>
      </w:r>
      <w:r w:rsidR="00966723">
        <w:rPr>
          <w:rFonts w:ascii="Times New Roman" w:eastAsia="Times New Roman" w:hAnsi="Times New Roman" w:cs="Times New Roman"/>
          <w:sz w:val="28"/>
          <w:szCs w:val="28"/>
        </w:rPr>
        <w:t xml:space="preserve"> </w:t>
      </w:r>
      <w:r w:rsidR="00966723" w:rsidRPr="00966723">
        <w:rPr>
          <w:rFonts w:ascii="Times New Roman" w:eastAsia="Times New Roman" w:hAnsi="Times New Roman" w:cs="Times New Roman"/>
          <w:sz w:val="28"/>
          <w:szCs w:val="28"/>
        </w:rPr>
        <w:t>[1]</w:t>
      </w:r>
      <w:r w:rsidR="00D85C3B" w:rsidRPr="00966723">
        <w:rPr>
          <w:rFonts w:ascii="Times New Roman" w:eastAsia="Times New Roman" w:hAnsi="Times New Roman" w:cs="Times New Roman"/>
          <w:sz w:val="28"/>
          <w:szCs w:val="28"/>
        </w:rPr>
        <w:t xml:space="preserve">, </w:t>
      </w:r>
      <w:r w:rsidR="00966723" w:rsidRPr="00966723">
        <w:rPr>
          <w:rFonts w:ascii="Times New Roman" w:eastAsia="Times New Roman" w:hAnsi="Times New Roman" w:cs="Times New Roman"/>
          <w:sz w:val="28"/>
          <w:szCs w:val="28"/>
        </w:rPr>
        <w:t xml:space="preserve">В.В. Колесов, М.В. Пименова [3], В.А. Маслова [8; 9], </w:t>
      </w:r>
      <w:r w:rsidR="00D85C3B" w:rsidRPr="00966723">
        <w:rPr>
          <w:rFonts w:ascii="Times New Roman" w:eastAsia="Times New Roman" w:hAnsi="Times New Roman" w:cs="Times New Roman"/>
          <w:sz w:val="28"/>
          <w:szCs w:val="28"/>
        </w:rPr>
        <w:t>Д.С. Лихачев</w:t>
      </w:r>
      <w:r w:rsidR="00966723" w:rsidRPr="00966723">
        <w:rPr>
          <w:rFonts w:ascii="Times New Roman" w:eastAsia="Times New Roman" w:hAnsi="Times New Roman" w:cs="Times New Roman"/>
          <w:sz w:val="28"/>
          <w:szCs w:val="28"/>
        </w:rPr>
        <w:t xml:space="preserve"> [6]</w:t>
      </w:r>
      <w:r w:rsidR="00D85C3B" w:rsidRPr="00966723">
        <w:rPr>
          <w:rFonts w:ascii="Times New Roman" w:eastAsia="Times New Roman" w:hAnsi="Times New Roman" w:cs="Times New Roman"/>
          <w:sz w:val="28"/>
          <w:szCs w:val="28"/>
        </w:rPr>
        <w:t xml:space="preserve">, </w:t>
      </w:r>
      <w:r w:rsidR="00966723" w:rsidRPr="00966723">
        <w:rPr>
          <w:rFonts w:ascii="Times New Roman" w:eastAsia="Times New Roman" w:hAnsi="Times New Roman" w:cs="Times New Roman"/>
          <w:sz w:val="28"/>
          <w:szCs w:val="28"/>
        </w:rPr>
        <w:t>З.Д. Попова, И.А. Стернин [1</w:t>
      </w:r>
      <w:r w:rsidR="00E70355">
        <w:rPr>
          <w:rFonts w:ascii="Times New Roman" w:eastAsia="Times New Roman" w:hAnsi="Times New Roman" w:cs="Times New Roman"/>
          <w:sz w:val="28"/>
          <w:szCs w:val="28"/>
        </w:rPr>
        <w:t>1</w:t>
      </w:r>
      <w:r w:rsidR="00966723" w:rsidRPr="00966723">
        <w:rPr>
          <w:rFonts w:ascii="Times New Roman" w:eastAsia="Times New Roman" w:hAnsi="Times New Roman" w:cs="Times New Roman"/>
          <w:sz w:val="28"/>
          <w:szCs w:val="28"/>
        </w:rPr>
        <w:t>; 1</w:t>
      </w:r>
      <w:r w:rsidR="00E70355">
        <w:rPr>
          <w:rFonts w:ascii="Times New Roman" w:eastAsia="Times New Roman" w:hAnsi="Times New Roman" w:cs="Times New Roman"/>
          <w:sz w:val="28"/>
          <w:szCs w:val="28"/>
        </w:rPr>
        <w:t>2</w:t>
      </w:r>
      <w:r w:rsidR="00966723" w:rsidRPr="00966723">
        <w:rPr>
          <w:rFonts w:ascii="Times New Roman" w:eastAsia="Times New Roman" w:hAnsi="Times New Roman" w:cs="Times New Roman"/>
          <w:sz w:val="28"/>
          <w:szCs w:val="28"/>
        </w:rPr>
        <w:t xml:space="preserve">], </w:t>
      </w:r>
      <w:r w:rsidR="00D85C3B" w:rsidRPr="00966723">
        <w:rPr>
          <w:rFonts w:ascii="Times New Roman" w:eastAsia="Times New Roman" w:hAnsi="Times New Roman" w:cs="Times New Roman"/>
          <w:sz w:val="28"/>
          <w:szCs w:val="28"/>
        </w:rPr>
        <w:t>В.Н. Телия</w:t>
      </w:r>
      <w:r w:rsidR="00966723" w:rsidRPr="00966723">
        <w:rPr>
          <w:rFonts w:ascii="Times New Roman" w:eastAsia="Times New Roman" w:hAnsi="Times New Roman" w:cs="Times New Roman"/>
          <w:sz w:val="28"/>
          <w:szCs w:val="28"/>
        </w:rPr>
        <w:t xml:space="preserve"> [1</w:t>
      </w:r>
      <w:r w:rsidR="00E70355">
        <w:rPr>
          <w:rFonts w:ascii="Times New Roman" w:eastAsia="Times New Roman" w:hAnsi="Times New Roman" w:cs="Times New Roman"/>
          <w:sz w:val="28"/>
          <w:szCs w:val="28"/>
        </w:rPr>
        <w:t>4</w:t>
      </w:r>
      <w:r w:rsidR="00966723" w:rsidRPr="00966723">
        <w:rPr>
          <w:rFonts w:ascii="Times New Roman" w:eastAsia="Times New Roman" w:hAnsi="Times New Roman" w:cs="Times New Roman"/>
          <w:sz w:val="28"/>
          <w:szCs w:val="28"/>
        </w:rPr>
        <w:t>]</w:t>
      </w:r>
      <w:r w:rsidR="002734BA" w:rsidRPr="00966723">
        <w:rPr>
          <w:rFonts w:ascii="Times New Roman" w:eastAsia="Times New Roman" w:hAnsi="Times New Roman" w:cs="Times New Roman"/>
          <w:sz w:val="28"/>
          <w:szCs w:val="28"/>
        </w:rPr>
        <w:t>, А.А. Лавицкий</w:t>
      </w:r>
      <w:r w:rsidR="00966723" w:rsidRPr="00966723">
        <w:rPr>
          <w:rFonts w:ascii="Times New Roman" w:eastAsia="Times New Roman" w:hAnsi="Times New Roman" w:cs="Times New Roman"/>
          <w:sz w:val="28"/>
          <w:szCs w:val="28"/>
        </w:rPr>
        <w:t xml:space="preserve"> [5]</w:t>
      </w:r>
      <w:r w:rsidR="002734BA" w:rsidRPr="00966723">
        <w:rPr>
          <w:rFonts w:ascii="Times New Roman" w:eastAsia="Times New Roman" w:hAnsi="Times New Roman" w:cs="Times New Roman"/>
          <w:sz w:val="28"/>
          <w:szCs w:val="28"/>
        </w:rPr>
        <w:t>, А.А. Оскирко</w:t>
      </w:r>
      <w:r w:rsidR="00966723" w:rsidRPr="00966723">
        <w:rPr>
          <w:rFonts w:ascii="Times New Roman" w:eastAsia="Times New Roman" w:hAnsi="Times New Roman" w:cs="Times New Roman"/>
          <w:sz w:val="28"/>
          <w:szCs w:val="28"/>
        </w:rPr>
        <w:t xml:space="preserve"> [1</w:t>
      </w:r>
      <w:r w:rsidR="00E70355">
        <w:rPr>
          <w:rFonts w:ascii="Times New Roman" w:eastAsia="Times New Roman" w:hAnsi="Times New Roman" w:cs="Times New Roman"/>
          <w:sz w:val="28"/>
          <w:szCs w:val="28"/>
        </w:rPr>
        <w:t>0</w:t>
      </w:r>
      <w:r w:rsidR="00966723" w:rsidRPr="00966723">
        <w:rPr>
          <w:rFonts w:ascii="Times New Roman" w:eastAsia="Times New Roman" w:hAnsi="Times New Roman" w:cs="Times New Roman"/>
          <w:sz w:val="28"/>
          <w:szCs w:val="28"/>
        </w:rPr>
        <w:t>]</w:t>
      </w:r>
      <w:r w:rsidR="00897735" w:rsidRPr="00966723">
        <w:rPr>
          <w:rFonts w:ascii="Times New Roman" w:eastAsia="Times New Roman" w:hAnsi="Times New Roman" w:cs="Times New Roman"/>
          <w:sz w:val="28"/>
          <w:szCs w:val="28"/>
        </w:rPr>
        <w:t>, В.К. Щербин</w:t>
      </w:r>
      <w:r w:rsidR="00966723" w:rsidRPr="00966723">
        <w:rPr>
          <w:rFonts w:ascii="Times New Roman" w:eastAsia="Times New Roman" w:hAnsi="Times New Roman" w:cs="Times New Roman"/>
          <w:sz w:val="28"/>
          <w:szCs w:val="28"/>
        </w:rPr>
        <w:t xml:space="preserve"> [1</w:t>
      </w:r>
      <w:r w:rsidR="00E70355">
        <w:rPr>
          <w:rFonts w:ascii="Times New Roman" w:eastAsia="Times New Roman" w:hAnsi="Times New Roman" w:cs="Times New Roman"/>
          <w:sz w:val="28"/>
          <w:szCs w:val="28"/>
        </w:rPr>
        <w:t>5</w:t>
      </w:r>
      <w:r w:rsidR="00966723" w:rsidRPr="00966723">
        <w:rPr>
          <w:rFonts w:ascii="Times New Roman" w:eastAsia="Times New Roman" w:hAnsi="Times New Roman" w:cs="Times New Roman"/>
          <w:sz w:val="28"/>
          <w:szCs w:val="28"/>
        </w:rPr>
        <w:t>]</w:t>
      </w:r>
      <w:r w:rsidR="00897735" w:rsidRPr="00966723">
        <w:rPr>
          <w:rFonts w:ascii="Times New Roman" w:eastAsia="Times New Roman" w:hAnsi="Times New Roman" w:cs="Times New Roman"/>
          <w:sz w:val="28"/>
          <w:szCs w:val="28"/>
        </w:rPr>
        <w:t xml:space="preserve"> и др.</w:t>
      </w:r>
    </w:p>
    <w:p w:rsidR="00947E7A" w:rsidRPr="00966723" w:rsidRDefault="00947E7A" w:rsidP="00947E7A">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Введение в лингвистические исследования понятия концепта позволяет перейти к синтезу в описании языковых фактов и объяснить разнообразные связи языка, мышления и культуры. </w:t>
      </w:r>
    </w:p>
    <w:p w:rsidR="00B926D7" w:rsidRPr="00966723" w:rsidRDefault="00B926D7" w:rsidP="00947E7A">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В определении ключевого для данного исследования термина «концепт» мы исходим из положения о том, что «культурно значимая информация хранится в сознании носителей языка в виде мыслительных единиц, в виде неких «пучков» представлений, понятий, знаний, ассоциаций, переживаний» [</w:t>
      </w:r>
      <w:r w:rsidR="00966723" w:rsidRPr="00966723">
        <w:rPr>
          <w:rFonts w:ascii="Times New Roman" w:eastAsia="Times New Roman" w:hAnsi="Times New Roman" w:cs="Times New Roman"/>
          <w:sz w:val="28"/>
          <w:szCs w:val="28"/>
        </w:rPr>
        <w:t>1</w:t>
      </w:r>
      <w:r w:rsidR="00966723" w:rsidRPr="00E70355">
        <w:rPr>
          <w:rFonts w:ascii="Times New Roman" w:eastAsia="Times New Roman" w:hAnsi="Times New Roman" w:cs="Times New Roman"/>
          <w:sz w:val="28"/>
          <w:szCs w:val="28"/>
        </w:rPr>
        <w:t>4</w:t>
      </w:r>
      <w:r w:rsidRPr="00966723">
        <w:rPr>
          <w:rFonts w:ascii="Times New Roman" w:eastAsia="Times New Roman" w:hAnsi="Times New Roman" w:cs="Times New Roman"/>
          <w:sz w:val="28"/>
          <w:szCs w:val="28"/>
        </w:rPr>
        <w:t>, с. 43].</w:t>
      </w:r>
    </w:p>
    <w:p w:rsidR="00B926D7" w:rsidRPr="00966723" w:rsidRDefault="00B926D7" w:rsidP="00947E7A">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В систему ценностей человека, наряду с концептами «семья», «любовь», «труд», «жизнь», «дружба» и другими, несомненно, входит и </w:t>
      </w:r>
      <w:r w:rsidR="00956B35" w:rsidRPr="00966723">
        <w:rPr>
          <w:rFonts w:ascii="Times New Roman" w:eastAsia="Times New Roman" w:hAnsi="Times New Roman" w:cs="Times New Roman"/>
          <w:sz w:val="28"/>
          <w:szCs w:val="28"/>
        </w:rPr>
        <w:t>«ш</w:t>
      </w:r>
      <w:r w:rsidRPr="00966723">
        <w:rPr>
          <w:rFonts w:ascii="Times New Roman" w:eastAsia="Times New Roman" w:hAnsi="Times New Roman" w:cs="Times New Roman"/>
          <w:sz w:val="28"/>
          <w:szCs w:val="28"/>
        </w:rPr>
        <w:t>кола</w:t>
      </w:r>
      <w:r w:rsidR="00956B35" w:rsidRPr="00966723">
        <w:rPr>
          <w:rFonts w:ascii="Times New Roman" w:eastAsia="Times New Roman" w:hAnsi="Times New Roman" w:cs="Times New Roman"/>
          <w:sz w:val="28"/>
          <w:szCs w:val="28"/>
        </w:rPr>
        <w:t>»</w:t>
      </w:r>
      <w:r w:rsidRPr="00966723">
        <w:rPr>
          <w:rFonts w:ascii="Times New Roman" w:eastAsia="Times New Roman" w:hAnsi="Times New Roman" w:cs="Times New Roman"/>
          <w:sz w:val="28"/>
          <w:szCs w:val="28"/>
        </w:rPr>
        <w:t>.</w:t>
      </w:r>
    </w:p>
    <w:p w:rsidR="005C0F95" w:rsidRPr="00966723" w:rsidRDefault="00B926D7"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«Школа» – один из концептов, занимающий значимое и важное место в жизни </w:t>
      </w:r>
      <w:r w:rsidR="00823F0C" w:rsidRPr="00966723">
        <w:rPr>
          <w:rFonts w:ascii="Times New Roman" w:eastAsia="Times New Roman" w:hAnsi="Times New Roman" w:cs="Times New Roman"/>
          <w:sz w:val="28"/>
          <w:szCs w:val="28"/>
        </w:rPr>
        <w:t>учащихся</w:t>
      </w:r>
      <w:r w:rsidR="00800E99" w:rsidRPr="00966723">
        <w:rPr>
          <w:rFonts w:ascii="Times New Roman" w:eastAsia="Times New Roman" w:hAnsi="Times New Roman" w:cs="Times New Roman"/>
          <w:sz w:val="28"/>
          <w:szCs w:val="28"/>
        </w:rPr>
        <w:t xml:space="preserve">. </w:t>
      </w:r>
      <w:r w:rsidR="00FF2B5C" w:rsidRPr="00966723">
        <w:rPr>
          <w:rFonts w:ascii="Times New Roman" w:eastAsia="Times New Roman" w:hAnsi="Times New Roman" w:cs="Times New Roman"/>
          <w:sz w:val="28"/>
          <w:szCs w:val="28"/>
        </w:rPr>
        <w:t>Это объясняется с психолого-педагогической точки зрения тем, что ведущим в</w:t>
      </w:r>
      <w:r w:rsidR="00800E99" w:rsidRPr="00966723">
        <w:rPr>
          <w:rFonts w:ascii="Times New Roman" w:eastAsia="Times New Roman" w:hAnsi="Times New Roman" w:cs="Times New Roman"/>
          <w:sz w:val="28"/>
          <w:szCs w:val="28"/>
        </w:rPr>
        <w:t>идом деятельности в возрасте 11</w:t>
      </w:r>
      <w:r w:rsidR="00FF2B5C" w:rsidRPr="00966723">
        <w:rPr>
          <w:rFonts w:ascii="Times New Roman" w:eastAsia="Times New Roman" w:hAnsi="Times New Roman" w:cs="Times New Roman"/>
          <w:sz w:val="28"/>
          <w:szCs w:val="28"/>
        </w:rPr>
        <w:t>–1</w:t>
      </w:r>
      <w:r w:rsidR="00800E99" w:rsidRPr="00966723">
        <w:rPr>
          <w:rFonts w:ascii="Times New Roman" w:eastAsia="Times New Roman" w:hAnsi="Times New Roman" w:cs="Times New Roman"/>
          <w:sz w:val="28"/>
          <w:szCs w:val="28"/>
        </w:rPr>
        <w:t>5</w:t>
      </w:r>
      <w:r w:rsidR="00FF2B5C" w:rsidRPr="00966723">
        <w:rPr>
          <w:rFonts w:ascii="Times New Roman" w:eastAsia="Times New Roman" w:hAnsi="Times New Roman" w:cs="Times New Roman"/>
          <w:sz w:val="28"/>
          <w:szCs w:val="28"/>
        </w:rPr>
        <w:t xml:space="preserve"> лет является учебная.</w:t>
      </w:r>
      <w:r w:rsidR="00800E99" w:rsidRPr="00966723">
        <w:rPr>
          <w:rFonts w:ascii="Times New Roman" w:eastAsia="Times New Roman" w:hAnsi="Times New Roman" w:cs="Times New Roman"/>
          <w:sz w:val="28"/>
          <w:szCs w:val="28"/>
        </w:rPr>
        <w:t xml:space="preserve"> </w:t>
      </w:r>
      <w:r w:rsidR="00CC1AE1" w:rsidRPr="00966723">
        <w:rPr>
          <w:rFonts w:ascii="Times New Roman" w:eastAsia="Times New Roman" w:hAnsi="Times New Roman" w:cs="Times New Roman"/>
          <w:sz w:val="28"/>
          <w:szCs w:val="28"/>
        </w:rPr>
        <w:t>Проведенный в исследовании а</w:t>
      </w:r>
      <w:r w:rsidR="005C0F95" w:rsidRPr="00966723">
        <w:rPr>
          <w:rFonts w:ascii="Times New Roman" w:eastAsia="Times New Roman" w:hAnsi="Times New Roman" w:cs="Times New Roman"/>
          <w:sz w:val="28"/>
          <w:szCs w:val="28"/>
        </w:rPr>
        <w:t xml:space="preserve">нализ ученических ассоциаций, связанных с </w:t>
      </w:r>
      <w:r w:rsidR="005C0F95" w:rsidRPr="00966723">
        <w:rPr>
          <w:rFonts w:ascii="Times New Roman" w:eastAsia="Times New Roman" w:hAnsi="Times New Roman" w:cs="Times New Roman"/>
          <w:sz w:val="28"/>
          <w:szCs w:val="28"/>
        </w:rPr>
        <w:lastRenderedPageBreak/>
        <w:t>актуализацией концепта</w:t>
      </w:r>
      <w:r w:rsidR="00CC1AE1" w:rsidRPr="00966723">
        <w:rPr>
          <w:rFonts w:ascii="Times New Roman" w:eastAsia="Times New Roman" w:hAnsi="Times New Roman" w:cs="Times New Roman"/>
          <w:sz w:val="28"/>
          <w:szCs w:val="28"/>
        </w:rPr>
        <w:t xml:space="preserve"> «школа»,</w:t>
      </w:r>
      <w:r w:rsidR="00800E99" w:rsidRPr="00966723">
        <w:rPr>
          <w:rFonts w:ascii="Times New Roman" w:eastAsia="Times New Roman" w:hAnsi="Times New Roman" w:cs="Times New Roman"/>
          <w:sz w:val="28"/>
          <w:szCs w:val="28"/>
        </w:rPr>
        <w:t xml:space="preserve"> позволило</w:t>
      </w:r>
      <w:r w:rsidR="005C0F95" w:rsidRPr="00966723">
        <w:rPr>
          <w:rFonts w:ascii="Times New Roman" w:eastAsia="Times New Roman" w:hAnsi="Times New Roman" w:cs="Times New Roman"/>
          <w:sz w:val="28"/>
          <w:szCs w:val="28"/>
        </w:rPr>
        <w:t xml:space="preserve"> понять нам их индивидуально значимое осмысление </w:t>
      </w:r>
      <w:r w:rsidR="00CC1AE1" w:rsidRPr="00966723">
        <w:rPr>
          <w:rFonts w:ascii="Times New Roman" w:eastAsia="Times New Roman" w:hAnsi="Times New Roman" w:cs="Times New Roman"/>
          <w:sz w:val="28"/>
          <w:szCs w:val="28"/>
        </w:rPr>
        <w:t>данного культурологического концепта</w:t>
      </w:r>
      <w:r w:rsidR="005C0F95" w:rsidRPr="00966723">
        <w:rPr>
          <w:rFonts w:ascii="Times New Roman" w:eastAsia="Times New Roman" w:hAnsi="Times New Roman" w:cs="Times New Roman"/>
          <w:sz w:val="28"/>
          <w:szCs w:val="28"/>
        </w:rPr>
        <w:t>.</w:t>
      </w:r>
    </w:p>
    <w:p w:rsidR="005E5507" w:rsidRPr="00966723" w:rsidRDefault="005E5507" w:rsidP="005F1CAD">
      <w:pPr>
        <w:spacing w:after="0" w:line="360" w:lineRule="auto"/>
        <w:ind w:firstLine="567"/>
        <w:contextualSpacing/>
        <w:jc w:val="both"/>
        <w:rPr>
          <w:rFonts w:ascii="Times New Roman" w:hAnsi="Times New Roman"/>
          <w:sz w:val="28"/>
          <w:szCs w:val="28"/>
        </w:rPr>
      </w:pPr>
      <w:r w:rsidRPr="00966723">
        <w:rPr>
          <w:rFonts w:ascii="Times New Roman" w:hAnsi="Times New Roman"/>
          <w:sz w:val="28"/>
          <w:szCs w:val="28"/>
        </w:rPr>
        <w:t xml:space="preserve">Актуальность изучения концепта «школа», на наш взгляд, обусловлена также тем, что </w:t>
      </w:r>
      <w:r w:rsidR="00800E99" w:rsidRPr="00966723">
        <w:rPr>
          <w:rFonts w:ascii="Times New Roman" w:hAnsi="Times New Roman"/>
          <w:sz w:val="28"/>
          <w:szCs w:val="28"/>
        </w:rPr>
        <w:t>«</w:t>
      </w:r>
      <w:r w:rsidRPr="00966723">
        <w:rPr>
          <w:rFonts w:ascii="Times New Roman" w:hAnsi="Times New Roman"/>
          <w:sz w:val="28"/>
          <w:szCs w:val="28"/>
        </w:rPr>
        <w:t>школа</w:t>
      </w:r>
      <w:r w:rsidR="00800E99" w:rsidRPr="00966723">
        <w:rPr>
          <w:rFonts w:ascii="Times New Roman" w:hAnsi="Times New Roman"/>
          <w:sz w:val="28"/>
          <w:szCs w:val="28"/>
        </w:rPr>
        <w:t>»</w:t>
      </w:r>
      <w:r w:rsidRPr="00966723">
        <w:rPr>
          <w:rFonts w:ascii="Times New Roman" w:hAnsi="Times New Roman"/>
          <w:sz w:val="28"/>
          <w:szCs w:val="28"/>
        </w:rPr>
        <w:t xml:space="preserve"> является значимым в национальной культуре концептом</w:t>
      </w:r>
      <w:r w:rsidR="0053659E" w:rsidRPr="00966723">
        <w:rPr>
          <w:rFonts w:ascii="Times New Roman" w:hAnsi="Times New Roman"/>
          <w:sz w:val="28"/>
          <w:szCs w:val="28"/>
        </w:rPr>
        <w:t xml:space="preserve">, и его изучение, как и других культурологических ценностных концептов, через анализ семантики слов, будет способствовать </w:t>
      </w:r>
      <w:r w:rsidR="00800E99" w:rsidRPr="00966723">
        <w:rPr>
          <w:rFonts w:ascii="Times New Roman" w:hAnsi="Times New Roman"/>
          <w:sz w:val="28"/>
          <w:szCs w:val="28"/>
        </w:rPr>
        <w:t>формированию у школьников культурологической</w:t>
      </w:r>
      <w:r w:rsidR="0053659E" w:rsidRPr="00966723">
        <w:rPr>
          <w:rFonts w:ascii="Times New Roman" w:hAnsi="Times New Roman"/>
          <w:sz w:val="28"/>
          <w:szCs w:val="28"/>
        </w:rPr>
        <w:t>, а вместе с тем и коммуникативной компетентностей.</w:t>
      </w:r>
    </w:p>
    <w:p w:rsidR="002B1EE2" w:rsidRPr="00966723" w:rsidRDefault="00EC2A8C"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b/>
          <w:sz w:val="28"/>
          <w:szCs w:val="28"/>
        </w:rPr>
        <w:t>Объектом</w:t>
      </w:r>
      <w:r w:rsidRPr="00966723">
        <w:rPr>
          <w:rFonts w:ascii="Times New Roman" w:eastAsia="Times New Roman" w:hAnsi="Times New Roman" w:cs="Times New Roman"/>
          <w:sz w:val="28"/>
          <w:szCs w:val="28"/>
        </w:rPr>
        <w:t xml:space="preserve"> исследования является</w:t>
      </w:r>
      <w:r w:rsidR="002B1EE2" w:rsidRPr="00966723">
        <w:rPr>
          <w:rFonts w:ascii="Times New Roman" w:eastAsia="Times New Roman" w:hAnsi="Times New Roman" w:cs="Times New Roman"/>
          <w:sz w:val="28"/>
          <w:szCs w:val="28"/>
        </w:rPr>
        <w:t xml:space="preserve"> </w:t>
      </w:r>
      <w:r w:rsidR="00C6087E" w:rsidRPr="00966723">
        <w:rPr>
          <w:rFonts w:ascii="Times New Roman" w:eastAsia="Times New Roman" w:hAnsi="Times New Roman" w:cs="Times New Roman"/>
          <w:sz w:val="28"/>
          <w:szCs w:val="28"/>
        </w:rPr>
        <w:t>концепт</w:t>
      </w:r>
      <w:r w:rsidR="00966317" w:rsidRPr="00966723">
        <w:rPr>
          <w:rFonts w:ascii="Times New Roman" w:eastAsia="Times New Roman" w:hAnsi="Times New Roman" w:cs="Times New Roman"/>
          <w:sz w:val="28"/>
          <w:szCs w:val="28"/>
        </w:rPr>
        <w:t xml:space="preserve"> «школа».</w:t>
      </w:r>
    </w:p>
    <w:p w:rsidR="00EC2A8C" w:rsidRPr="00966723" w:rsidRDefault="002B1EE2"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b/>
          <w:sz w:val="28"/>
          <w:szCs w:val="28"/>
        </w:rPr>
        <w:t>Предметом</w:t>
      </w:r>
      <w:r w:rsidRPr="00966723">
        <w:rPr>
          <w:rFonts w:ascii="Times New Roman" w:eastAsia="Times New Roman" w:hAnsi="Times New Roman" w:cs="Times New Roman"/>
          <w:sz w:val="28"/>
          <w:szCs w:val="28"/>
        </w:rPr>
        <w:t xml:space="preserve"> </w:t>
      </w:r>
      <w:r w:rsidR="00BA5EF7" w:rsidRPr="00966723">
        <w:rPr>
          <w:rFonts w:ascii="Times New Roman" w:eastAsia="Times New Roman" w:hAnsi="Times New Roman" w:cs="Times New Roman"/>
          <w:sz w:val="28"/>
          <w:szCs w:val="28"/>
        </w:rPr>
        <w:t>–</w:t>
      </w:r>
      <w:r w:rsidRPr="00966723">
        <w:rPr>
          <w:rFonts w:ascii="Times New Roman" w:eastAsia="Times New Roman" w:hAnsi="Times New Roman" w:cs="Times New Roman"/>
          <w:sz w:val="28"/>
          <w:szCs w:val="28"/>
        </w:rPr>
        <w:t xml:space="preserve"> структура и содержание концепта «школа» в</w:t>
      </w:r>
      <w:r w:rsidR="00BA5EF7" w:rsidRPr="00966723">
        <w:rPr>
          <w:rFonts w:ascii="Times New Roman" w:eastAsia="Times New Roman" w:hAnsi="Times New Roman" w:cs="Times New Roman"/>
          <w:sz w:val="28"/>
          <w:szCs w:val="28"/>
        </w:rPr>
        <w:t xml:space="preserve"> лингвистике и</w:t>
      </w:r>
      <w:r w:rsidR="00966723">
        <w:rPr>
          <w:rFonts w:ascii="Times New Roman" w:eastAsia="Times New Roman" w:hAnsi="Times New Roman" w:cs="Times New Roman"/>
          <w:sz w:val="28"/>
          <w:szCs w:val="28"/>
        </w:rPr>
        <w:t xml:space="preserve"> </w:t>
      </w:r>
      <w:r w:rsidRPr="00966723">
        <w:rPr>
          <w:rFonts w:ascii="Times New Roman" w:eastAsia="Times New Roman" w:hAnsi="Times New Roman" w:cs="Times New Roman"/>
          <w:sz w:val="28"/>
          <w:szCs w:val="28"/>
        </w:rPr>
        <w:t>языковом сознании школьников.</w:t>
      </w:r>
    </w:p>
    <w:p w:rsidR="0091397B" w:rsidRPr="00966723" w:rsidRDefault="0091397B"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b/>
          <w:sz w:val="28"/>
          <w:szCs w:val="28"/>
        </w:rPr>
        <w:t xml:space="preserve">Целью </w:t>
      </w:r>
      <w:r w:rsidR="00966317" w:rsidRPr="00966723">
        <w:rPr>
          <w:rFonts w:ascii="Times New Roman" w:eastAsia="Times New Roman" w:hAnsi="Times New Roman" w:cs="Times New Roman"/>
          <w:sz w:val="28"/>
          <w:szCs w:val="28"/>
        </w:rPr>
        <w:t>исследования</w:t>
      </w:r>
      <w:r w:rsidRPr="00966723">
        <w:rPr>
          <w:rFonts w:ascii="Times New Roman" w:eastAsia="Times New Roman" w:hAnsi="Times New Roman" w:cs="Times New Roman"/>
          <w:sz w:val="28"/>
          <w:szCs w:val="28"/>
        </w:rPr>
        <w:t xml:space="preserve"> является </w:t>
      </w:r>
      <w:r w:rsidR="006D17B7" w:rsidRPr="00966723">
        <w:rPr>
          <w:rFonts w:ascii="Times New Roman" w:eastAsia="Times New Roman" w:hAnsi="Times New Roman" w:cs="Times New Roman"/>
          <w:sz w:val="28"/>
          <w:szCs w:val="28"/>
        </w:rPr>
        <w:t xml:space="preserve">изучение </w:t>
      </w:r>
      <w:r w:rsidR="00EC73AD" w:rsidRPr="00966723">
        <w:rPr>
          <w:rFonts w:ascii="Times New Roman" w:eastAsia="Times New Roman" w:hAnsi="Times New Roman" w:cs="Times New Roman"/>
          <w:sz w:val="28"/>
          <w:szCs w:val="28"/>
        </w:rPr>
        <w:t xml:space="preserve">структуры и </w:t>
      </w:r>
      <w:r w:rsidR="006D17B7" w:rsidRPr="00966723">
        <w:rPr>
          <w:rFonts w:ascii="Times New Roman" w:eastAsia="Times New Roman" w:hAnsi="Times New Roman" w:cs="Times New Roman"/>
          <w:sz w:val="28"/>
          <w:szCs w:val="28"/>
        </w:rPr>
        <w:t xml:space="preserve">смыслового содержания </w:t>
      </w:r>
      <w:r w:rsidRPr="00966723">
        <w:rPr>
          <w:rFonts w:ascii="Times New Roman" w:eastAsia="Times New Roman" w:hAnsi="Times New Roman" w:cs="Times New Roman"/>
          <w:sz w:val="28"/>
          <w:szCs w:val="28"/>
        </w:rPr>
        <w:t xml:space="preserve">концепта «школа» в </w:t>
      </w:r>
      <w:r w:rsidR="00BA5EF7" w:rsidRPr="00966723">
        <w:rPr>
          <w:rFonts w:ascii="Times New Roman" w:eastAsia="Times New Roman" w:hAnsi="Times New Roman" w:cs="Times New Roman"/>
          <w:sz w:val="28"/>
          <w:szCs w:val="28"/>
        </w:rPr>
        <w:t xml:space="preserve">лингвистике и </w:t>
      </w:r>
      <w:r w:rsidR="00EC73AD" w:rsidRPr="00966723">
        <w:rPr>
          <w:rFonts w:ascii="Times New Roman" w:eastAsia="Times New Roman" w:hAnsi="Times New Roman" w:cs="Times New Roman"/>
          <w:sz w:val="28"/>
          <w:szCs w:val="28"/>
        </w:rPr>
        <w:t xml:space="preserve">языковом сознании школьников </w:t>
      </w:r>
      <w:r w:rsidR="00BA5EF7" w:rsidRPr="00966723">
        <w:rPr>
          <w:rFonts w:ascii="Times New Roman" w:eastAsia="Times New Roman" w:hAnsi="Times New Roman" w:cs="Times New Roman"/>
          <w:sz w:val="28"/>
          <w:szCs w:val="28"/>
        </w:rPr>
        <w:t>государственного учреждения</w:t>
      </w:r>
      <w:r w:rsidR="00E70355">
        <w:rPr>
          <w:rFonts w:ascii="Times New Roman" w:eastAsia="Times New Roman" w:hAnsi="Times New Roman" w:cs="Times New Roman"/>
          <w:sz w:val="28"/>
          <w:szCs w:val="28"/>
        </w:rPr>
        <w:t xml:space="preserve"> «Средняя школа</w:t>
      </w:r>
      <w:r w:rsidRPr="00966723">
        <w:rPr>
          <w:rFonts w:ascii="Times New Roman" w:eastAsia="Times New Roman" w:hAnsi="Times New Roman" w:cs="Times New Roman"/>
          <w:sz w:val="28"/>
          <w:szCs w:val="28"/>
        </w:rPr>
        <w:t xml:space="preserve"> № 37 г. Гродно</w:t>
      </w:r>
      <w:r w:rsidR="00BA5EF7" w:rsidRPr="00966723">
        <w:rPr>
          <w:rFonts w:ascii="Times New Roman" w:eastAsia="Times New Roman" w:hAnsi="Times New Roman" w:cs="Times New Roman"/>
          <w:sz w:val="28"/>
          <w:szCs w:val="28"/>
        </w:rPr>
        <w:t>»</w:t>
      </w:r>
      <w:r w:rsidRPr="00966723">
        <w:rPr>
          <w:rFonts w:ascii="Times New Roman" w:eastAsia="Times New Roman" w:hAnsi="Times New Roman" w:cs="Times New Roman"/>
          <w:sz w:val="28"/>
          <w:szCs w:val="28"/>
        </w:rPr>
        <w:t xml:space="preserve">. </w:t>
      </w:r>
    </w:p>
    <w:p w:rsidR="0091397B" w:rsidRPr="00966723" w:rsidRDefault="0091397B"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Для достижения </w:t>
      </w:r>
      <w:r w:rsidR="00E70355">
        <w:rPr>
          <w:rFonts w:ascii="Times New Roman" w:eastAsia="Times New Roman" w:hAnsi="Times New Roman" w:cs="Times New Roman"/>
          <w:sz w:val="28"/>
          <w:szCs w:val="28"/>
        </w:rPr>
        <w:t>поставленной</w:t>
      </w:r>
      <w:r w:rsidRPr="00966723">
        <w:rPr>
          <w:rFonts w:ascii="Times New Roman" w:eastAsia="Times New Roman" w:hAnsi="Times New Roman" w:cs="Times New Roman"/>
          <w:sz w:val="28"/>
          <w:szCs w:val="28"/>
        </w:rPr>
        <w:t xml:space="preserve"> цели решались следующие </w:t>
      </w:r>
      <w:r w:rsidRPr="00966723">
        <w:rPr>
          <w:rFonts w:ascii="Times New Roman" w:eastAsia="Times New Roman" w:hAnsi="Times New Roman" w:cs="Times New Roman"/>
          <w:b/>
          <w:sz w:val="28"/>
          <w:szCs w:val="28"/>
        </w:rPr>
        <w:t>задачи</w:t>
      </w:r>
      <w:r w:rsidRPr="00966723">
        <w:rPr>
          <w:rFonts w:ascii="Times New Roman" w:eastAsia="Times New Roman" w:hAnsi="Times New Roman" w:cs="Times New Roman"/>
          <w:sz w:val="28"/>
          <w:szCs w:val="28"/>
        </w:rPr>
        <w:t>:</w:t>
      </w:r>
    </w:p>
    <w:p w:rsidR="0091397B" w:rsidRPr="00966723" w:rsidRDefault="0091397B" w:rsidP="005F1CAD">
      <w:pPr>
        <w:pStyle w:val="a3"/>
        <w:numPr>
          <w:ilvl w:val="0"/>
          <w:numId w:val="1"/>
        </w:numPr>
        <w:spacing w:after="0" w:line="360" w:lineRule="auto"/>
        <w:jc w:val="both"/>
        <w:rPr>
          <w:rFonts w:ascii="Times New Roman" w:eastAsia="Times New Roman" w:hAnsi="Times New Roman" w:cs="Times New Roman"/>
          <w:sz w:val="40"/>
          <w:szCs w:val="28"/>
        </w:rPr>
      </w:pPr>
      <w:r w:rsidRPr="00966723">
        <w:rPr>
          <w:rFonts w:ascii="Times New Roman" w:eastAsia="Times New Roman" w:hAnsi="Times New Roman" w:cs="Times New Roman"/>
          <w:sz w:val="28"/>
          <w:szCs w:val="20"/>
        </w:rPr>
        <w:t xml:space="preserve">Изучить </w:t>
      </w:r>
      <w:r w:rsidR="00EC73AD" w:rsidRPr="00966723">
        <w:rPr>
          <w:rFonts w:ascii="Times New Roman" w:eastAsia="Times New Roman" w:hAnsi="Times New Roman" w:cs="Times New Roman"/>
          <w:sz w:val="28"/>
          <w:szCs w:val="20"/>
        </w:rPr>
        <w:t xml:space="preserve">понятие </w:t>
      </w:r>
      <w:r w:rsidRPr="00966723">
        <w:rPr>
          <w:rFonts w:ascii="Times New Roman" w:eastAsia="Times New Roman" w:hAnsi="Times New Roman" w:cs="Times New Roman"/>
          <w:sz w:val="28"/>
          <w:szCs w:val="20"/>
        </w:rPr>
        <w:t>концепт</w:t>
      </w:r>
      <w:r w:rsidR="00EC73AD" w:rsidRPr="00966723">
        <w:rPr>
          <w:rFonts w:ascii="Times New Roman" w:eastAsia="Times New Roman" w:hAnsi="Times New Roman" w:cs="Times New Roman"/>
          <w:sz w:val="28"/>
          <w:szCs w:val="20"/>
        </w:rPr>
        <w:t>а</w:t>
      </w:r>
      <w:r w:rsidRPr="00966723">
        <w:rPr>
          <w:rFonts w:ascii="Times New Roman" w:eastAsia="Times New Roman" w:hAnsi="Times New Roman" w:cs="Times New Roman"/>
          <w:sz w:val="28"/>
          <w:szCs w:val="20"/>
        </w:rPr>
        <w:t xml:space="preserve"> в современной лингвистической науке.</w:t>
      </w:r>
    </w:p>
    <w:p w:rsidR="0091397B" w:rsidRPr="00966723" w:rsidRDefault="0091397B" w:rsidP="005F1CAD">
      <w:pPr>
        <w:pStyle w:val="a3"/>
        <w:numPr>
          <w:ilvl w:val="0"/>
          <w:numId w:val="1"/>
        </w:numPr>
        <w:spacing w:after="0" w:line="360" w:lineRule="auto"/>
        <w:jc w:val="both"/>
        <w:rPr>
          <w:rFonts w:ascii="Times New Roman" w:eastAsia="Times New Roman" w:hAnsi="Times New Roman" w:cs="Times New Roman"/>
          <w:sz w:val="40"/>
          <w:szCs w:val="28"/>
        </w:rPr>
      </w:pPr>
      <w:r w:rsidRPr="00966723">
        <w:rPr>
          <w:rFonts w:ascii="Times New Roman" w:eastAsia="Times New Roman" w:hAnsi="Times New Roman" w:cs="Times New Roman"/>
          <w:sz w:val="28"/>
          <w:szCs w:val="20"/>
        </w:rPr>
        <w:t>Определить особенности понятия «школа» в толковых словарях современного русского языка;</w:t>
      </w:r>
    </w:p>
    <w:p w:rsidR="0091397B" w:rsidRPr="00966723" w:rsidRDefault="0091397B" w:rsidP="005F1CAD">
      <w:pPr>
        <w:pStyle w:val="a3"/>
        <w:numPr>
          <w:ilvl w:val="0"/>
          <w:numId w:val="1"/>
        </w:numPr>
        <w:spacing w:after="0" w:line="360" w:lineRule="auto"/>
        <w:jc w:val="both"/>
        <w:rPr>
          <w:rFonts w:ascii="Times New Roman" w:eastAsia="Times New Roman" w:hAnsi="Times New Roman" w:cs="Times New Roman"/>
          <w:sz w:val="40"/>
          <w:szCs w:val="28"/>
        </w:rPr>
      </w:pPr>
      <w:r w:rsidRPr="00966723">
        <w:rPr>
          <w:rFonts w:ascii="Times New Roman" w:eastAsia="Times New Roman" w:hAnsi="Times New Roman" w:cs="Times New Roman"/>
          <w:sz w:val="28"/>
          <w:szCs w:val="20"/>
        </w:rPr>
        <w:t>Выявить содержание концепта «школа»</w:t>
      </w:r>
      <w:r w:rsidR="00BA5EF7" w:rsidRPr="00966723">
        <w:rPr>
          <w:rFonts w:ascii="Times New Roman" w:eastAsia="Times New Roman" w:hAnsi="Times New Roman" w:cs="Times New Roman"/>
          <w:sz w:val="28"/>
          <w:szCs w:val="20"/>
        </w:rPr>
        <w:t xml:space="preserve"> в языковом сознании учащихся школы</w:t>
      </w:r>
      <w:r w:rsidRPr="00966723">
        <w:rPr>
          <w:rFonts w:ascii="Times New Roman" w:eastAsia="Times New Roman" w:hAnsi="Times New Roman" w:cs="Times New Roman"/>
          <w:sz w:val="28"/>
          <w:szCs w:val="28"/>
        </w:rPr>
        <w:t>.</w:t>
      </w:r>
    </w:p>
    <w:p w:rsidR="00EC73AD" w:rsidRPr="00966723" w:rsidRDefault="00EC73AD"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В ходе исследования были выдвинуты </w:t>
      </w:r>
      <w:r w:rsidR="00E70355">
        <w:rPr>
          <w:rFonts w:ascii="Times New Roman" w:eastAsia="Times New Roman" w:hAnsi="Times New Roman" w:cs="Times New Roman"/>
          <w:sz w:val="28"/>
          <w:szCs w:val="28"/>
        </w:rPr>
        <w:t xml:space="preserve">следующие </w:t>
      </w:r>
      <w:r w:rsidRPr="00966723">
        <w:rPr>
          <w:rFonts w:ascii="Times New Roman" w:eastAsia="Times New Roman" w:hAnsi="Times New Roman" w:cs="Times New Roman"/>
          <w:b/>
          <w:sz w:val="28"/>
          <w:szCs w:val="28"/>
        </w:rPr>
        <w:t>гипотезы</w:t>
      </w:r>
      <w:r w:rsidRPr="00966723">
        <w:rPr>
          <w:rFonts w:ascii="Times New Roman" w:eastAsia="Times New Roman" w:hAnsi="Times New Roman" w:cs="Times New Roman"/>
          <w:sz w:val="28"/>
          <w:szCs w:val="28"/>
        </w:rPr>
        <w:t>:</w:t>
      </w:r>
    </w:p>
    <w:p w:rsidR="00EC73AD" w:rsidRPr="00966723" w:rsidRDefault="00EC73AD"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1.</w:t>
      </w:r>
      <w:r w:rsidRPr="00966723">
        <w:rPr>
          <w:rFonts w:ascii="Times New Roman" w:eastAsia="Times New Roman" w:hAnsi="Times New Roman" w:cs="Times New Roman"/>
          <w:b/>
          <w:sz w:val="28"/>
          <w:szCs w:val="28"/>
        </w:rPr>
        <w:t xml:space="preserve"> </w:t>
      </w:r>
      <w:r w:rsidRPr="00966723">
        <w:rPr>
          <w:rFonts w:ascii="Times New Roman" w:eastAsia="Times New Roman" w:hAnsi="Times New Roman" w:cs="Times New Roman"/>
          <w:sz w:val="28"/>
          <w:szCs w:val="28"/>
        </w:rPr>
        <w:t>Мы предполагаем, что</w:t>
      </w:r>
      <w:r w:rsidR="0091397B" w:rsidRPr="00966723">
        <w:rPr>
          <w:rFonts w:ascii="Times New Roman" w:eastAsia="Times New Roman" w:hAnsi="Times New Roman" w:cs="Times New Roman"/>
          <w:sz w:val="28"/>
          <w:szCs w:val="28"/>
        </w:rPr>
        <w:t xml:space="preserve"> </w:t>
      </w:r>
      <w:r w:rsidR="001D1DE8" w:rsidRPr="00966723">
        <w:rPr>
          <w:rFonts w:ascii="Times New Roman" w:eastAsia="Times New Roman" w:hAnsi="Times New Roman" w:cs="Times New Roman"/>
          <w:sz w:val="28"/>
          <w:szCs w:val="28"/>
        </w:rPr>
        <w:t xml:space="preserve">структура </w:t>
      </w:r>
      <w:r w:rsidR="0091397B" w:rsidRPr="00966723">
        <w:rPr>
          <w:rFonts w:ascii="Times New Roman" w:eastAsia="Times New Roman" w:hAnsi="Times New Roman" w:cs="Times New Roman"/>
          <w:sz w:val="28"/>
          <w:szCs w:val="28"/>
        </w:rPr>
        <w:t xml:space="preserve">концепта «школа» будет </w:t>
      </w:r>
      <w:r w:rsidR="001D1DE8" w:rsidRPr="00966723">
        <w:rPr>
          <w:rFonts w:ascii="Times New Roman" w:eastAsia="Times New Roman" w:hAnsi="Times New Roman" w:cs="Times New Roman"/>
          <w:sz w:val="28"/>
          <w:szCs w:val="28"/>
        </w:rPr>
        <w:t>отличаться от лекс</w:t>
      </w:r>
      <w:r w:rsidRPr="00966723">
        <w:rPr>
          <w:rFonts w:ascii="Times New Roman" w:eastAsia="Times New Roman" w:hAnsi="Times New Roman" w:cs="Times New Roman"/>
          <w:sz w:val="28"/>
          <w:szCs w:val="28"/>
        </w:rPr>
        <w:t>ического значения данного слова.</w:t>
      </w:r>
    </w:p>
    <w:p w:rsidR="0091397B" w:rsidRPr="00966723" w:rsidRDefault="00EC73AD"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2. Содержание концепта «школа»</w:t>
      </w:r>
      <w:r w:rsidR="001D1DE8" w:rsidRPr="00966723">
        <w:rPr>
          <w:rFonts w:ascii="Times New Roman" w:eastAsia="Times New Roman" w:hAnsi="Times New Roman" w:cs="Times New Roman"/>
          <w:sz w:val="28"/>
          <w:szCs w:val="28"/>
        </w:rPr>
        <w:t xml:space="preserve"> будет </w:t>
      </w:r>
      <w:r w:rsidR="0091397B" w:rsidRPr="00966723">
        <w:rPr>
          <w:rFonts w:ascii="Times New Roman" w:eastAsia="Times New Roman" w:hAnsi="Times New Roman" w:cs="Times New Roman"/>
          <w:sz w:val="28"/>
          <w:szCs w:val="28"/>
        </w:rPr>
        <w:t xml:space="preserve">различным у школьников </w:t>
      </w:r>
      <w:r w:rsidRPr="00966723">
        <w:rPr>
          <w:rFonts w:ascii="Times New Roman" w:eastAsia="Times New Roman" w:hAnsi="Times New Roman" w:cs="Times New Roman"/>
          <w:sz w:val="28"/>
          <w:szCs w:val="28"/>
        </w:rPr>
        <w:t>разного</w:t>
      </w:r>
      <w:r w:rsidR="0091397B" w:rsidRPr="00966723">
        <w:rPr>
          <w:rFonts w:ascii="Times New Roman" w:eastAsia="Times New Roman" w:hAnsi="Times New Roman" w:cs="Times New Roman"/>
          <w:sz w:val="28"/>
          <w:szCs w:val="28"/>
        </w:rPr>
        <w:t xml:space="preserve"> возраста.</w:t>
      </w:r>
    </w:p>
    <w:p w:rsidR="0091397B" w:rsidRPr="00966723" w:rsidRDefault="0091397B" w:rsidP="005F1CAD">
      <w:pPr>
        <w:spacing w:after="0" w:line="360" w:lineRule="auto"/>
        <w:ind w:firstLine="567"/>
        <w:contextualSpacing/>
        <w:jc w:val="both"/>
        <w:rPr>
          <w:rFonts w:ascii="Times New Roman" w:hAnsi="Times New Roman" w:cs="Times New Roman"/>
          <w:sz w:val="28"/>
          <w:szCs w:val="28"/>
        </w:rPr>
      </w:pPr>
      <w:r w:rsidRPr="00966723">
        <w:rPr>
          <w:rFonts w:ascii="Times New Roman" w:eastAsia="Times New Roman" w:hAnsi="Times New Roman" w:cs="Times New Roman"/>
          <w:sz w:val="28"/>
          <w:szCs w:val="28"/>
        </w:rPr>
        <w:t xml:space="preserve">В процессе работы использованы следующие </w:t>
      </w:r>
      <w:r w:rsidRPr="00966723">
        <w:rPr>
          <w:rFonts w:ascii="Times New Roman" w:eastAsia="Times New Roman" w:hAnsi="Times New Roman" w:cs="Times New Roman"/>
          <w:b/>
          <w:sz w:val="28"/>
          <w:szCs w:val="28"/>
        </w:rPr>
        <w:t>методы:</w:t>
      </w:r>
      <w:r w:rsidRPr="00966723">
        <w:rPr>
          <w:rFonts w:ascii="Times New Roman" w:eastAsia="Times New Roman" w:hAnsi="Times New Roman" w:cs="Times New Roman"/>
          <w:sz w:val="28"/>
          <w:szCs w:val="28"/>
        </w:rPr>
        <w:t xml:space="preserve"> анализ литературы по проблеме исследования; практические методы: опрос, </w:t>
      </w:r>
      <w:r w:rsidRPr="00966723">
        <w:rPr>
          <w:rFonts w:ascii="Times New Roman" w:hAnsi="Times New Roman" w:cs="Times New Roman"/>
          <w:sz w:val="28"/>
          <w:szCs w:val="28"/>
        </w:rPr>
        <w:t>выявление ассоциативных рядов; математические методы; методы табличного и графического отображения данных.</w:t>
      </w:r>
    </w:p>
    <w:p w:rsidR="00E70355" w:rsidRDefault="00E70355" w:rsidP="005F1CAD">
      <w:pPr>
        <w:spacing w:after="0" w:line="360" w:lineRule="auto"/>
        <w:ind w:firstLine="567"/>
        <w:contextualSpacing/>
        <w:jc w:val="both"/>
        <w:rPr>
          <w:rFonts w:ascii="Times New Roman" w:eastAsia="Times New Roman" w:hAnsi="Times New Roman" w:cs="Times New Roman"/>
          <w:b/>
          <w:sz w:val="28"/>
          <w:szCs w:val="28"/>
        </w:rPr>
      </w:pPr>
    </w:p>
    <w:p w:rsidR="00E70355" w:rsidRPr="00966723" w:rsidRDefault="00E70355" w:rsidP="00E70355">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b/>
          <w:sz w:val="28"/>
          <w:szCs w:val="28"/>
        </w:rPr>
        <w:lastRenderedPageBreak/>
        <w:t>Практическая значимость</w:t>
      </w:r>
      <w:r w:rsidRPr="00966723">
        <w:rPr>
          <w:rFonts w:ascii="Times New Roman" w:hAnsi="Times New Roman"/>
          <w:sz w:val="28"/>
          <w:szCs w:val="28"/>
        </w:rPr>
        <w:t xml:space="preserve"> работы заключается в том, что материал может быть использован на факультативах по русскому языку, в классах с углубленным изучением, на классных часах, на уроках русского языка при изучении раздела «</w:t>
      </w:r>
      <w:r w:rsidRPr="00966723">
        <w:rPr>
          <w:rFonts w:ascii="Times New Roman" w:hAnsi="Times New Roman"/>
          <w:color w:val="000000"/>
          <w:sz w:val="28"/>
          <w:szCs w:val="28"/>
        </w:rPr>
        <w:t>Лексика», а также р</w:t>
      </w:r>
      <w:r w:rsidRPr="00966723">
        <w:rPr>
          <w:rFonts w:ascii="Times New Roman" w:hAnsi="Times New Roman" w:cs="Times New Roman"/>
          <w:sz w:val="28"/>
          <w:szCs w:val="28"/>
        </w:rPr>
        <w:t>езультаты исследования могут помочь или быть учтены при корректировке учебного процесса.</w:t>
      </w:r>
    </w:p>
    <w:p w:rsidR="007C4A87" w:rsidRPr="00966723" w:rsidRDefault="007C4A87" w:rsidP="005F1CAD">
      <w:pPr>
        <w:spacing w:after="0" w:line="360" w:lineRule="auto"/>
        <w:ind w:firstLine="567"/>
        <w:contextualSpacing/>
        <w:jc w:val="both"/>
        <w:rPr>
          <w:rFonts w:ascii="Times New Roman" w:hAnsi="Times New Roman" w:cs="Times New Roman"/>
          <w:sz w:val="28"/>
          <w:szCs w:val="28"/>
        </w:rPr>
      </w:pPr>
      <w:r w:rsidRPr="00966723">
        <w:rPr>
          <w:rFonts w:ascii="Times New Roman" w:eastAsia="Times New Roman" w:hAnsi="Times New Roman" w:cs="Times New Roman"/>
          <w:b/>
          <w:sz w:val="28"/>
          <w:szCs w:val="28"/>
        </w:rPr>
        <w:t xml:space="preserve">Структура работы </w:t>
      </w:r>
      <w:r w:rsidRPr="00966723">
        <w:rPr>
          <w:rFonts w:ascii="Times New Roman" w:eastAsia="Times New Roman" w:hAnsi="Times New Roman" w:cs="Times New Roman"/>
          <w:sz w:val="28"/>
          <w:szCs w:val="28"/>
        </w:rPr>
        <w:t>полностью подчинена тем задачам, которые мы поставили в работе, и</w:t>
      </w:r>
      <w:r w:rsidRPr="00966723">
        <w:rPr>
          <w:rFonts w:ascii="Times New Roman" w:eastAsia="Times New Roman" w:hAnsi="Times New Roman" w:cs="Times New Roman"/>
          <w:b/>
          <w:sz w:val="28"/>
          <w:szCs w:val="28"/>
        </w:rPr>
        <w:t xml:space="preserve"> </w:t>
      </w:r>
      <w:r w:rsidRPr="00966723">
        <w:rPr>
          <w:rFonts w:ascii="Times New Roman" w:eastAsia="Times New Roman" w:hAnsi="Times New Roman" w:cs="Times New Roman"/>
          <w:sz w:val="28"/>
          <w:szCs w:val="28"/>
        </w:rPr>
        <w:t>состоит из введения, двух глав – теоретической и практической, заключения, списка использованных источников и приложений</w:t>
      </w:r>
      <w:r w:rsidR="00BA5EF7" w:rsidRPr="00966723">
        <w:rPr>
          <w:rFonts w:ascii="Times New Roman" w:eastAsia="Times New Roman" w:hAnsi="Times New Roman" w:cs="Times New Roman"/>
          <w:sz w:val="28"/>
          <w:szCs w:val="28"/>
        </w:rPr>
        <w:t>.</w:t>
      </w:r>
    </w:p>
    <w:p w:rsidR="00B2043E" w:rsidRPr="00966723" w:rsidRDefault="00B2043E" w:rsidP="005F1CAD">
      <w:pPr>
        <w:spacing w:line="360" w:lineRule="auto"/>
        <w:rPr>
          <w:rFonts w:ascii="Times New Roman" w:eastAsiaTheme="majorEastAsia" w:hAnsi="Times New Roman" w:cs="Times New Roman"/>
          <w:b/>
          <w:bCs/>
          <w:caps/>
          <w:sz w:val="28"/>
          <w:szCs w:val="28"/>
        </w:rPr>
      </w:pPr>
      <w:r w:rsidRPr="00966723">
        <w:rPr>
          <w:rFonts w:ascii="Times New Roman" w:hAnsi="Times New Roman" w:cs="Times New Roman"/>
          <w:caps/>
        </w:rPr>
        <w:br w:type="page"/>
      </w:r>
    </w:p>
    <w:p w:rsidR="00E70355" w:rsidRDefault="0091397B" w:rsidP="00E70355">
      <w:pPr>
        <w:pStyle w:val="1"/>
        <w:spacing w:before="0" w:line="360" w:lineRule="auto"/>
        <w:jc w:val="center"/>
        <w:rPr>
          <w:rFonts w:ascii="Times New Roman" w:hAnsi="Times New Roman" w:cs="Times New Roman"/>
          <w:caps/>
          <w:color w:val="auto"/>
        </w:rPr>
      </w:pPr>
      <w:bookmarkStart w:id="1" w:name="_Toc20397565"/>
      <w:r w:rsidRPr="00966723">
        <w:rPr>
          <w:rFonts w:ascii="Times New Roman" w:hAnsi="Times New Roman" w:cs="Times New Roman"/>
          <w:caps/>
          <w:color w:val="auto"/>
        </w:rPr>
        <w:lastRenderedPageBreak/>
        <w:t xml:space="preserve">Глава </w:t>
      </w:r>
      <w:r w:rsidRPr="00966723">
        <w:rPr>
          <w:rFonts w:ascii="Times New Roman" w:hAnsi="Times New Roman" w:cs="Times New Roman"/>
          <w:caps/>
          <w:color w:val="auto"/>
          <w:lang w:val="en-US"/>
        </w:rPr>
        <w:t>I</w:t>
      </w:r>
      <w:bookmarkEnd w:id="1"/>
    </w:p>
    <w:p w:rsidR="0091397B" w:rsidRPr="00966723" w:rsidRDefault="0091397B" w:rsidP="00E70355">
      <w:pPr>
        <w:pStyle w:val="1"/>
        <w:spacing w:before="0" w:line="360" w:lineRule="auto"/>
        <w:jc w:val="center"/>
        <w:rPr>
          <w:rFonts w:ascii="Times New Roman" w:hAnsi="Times New Roman" w:cs="Times New Roman"/>
          <w:caps/>
          <w:color w:val="auto"/>
        </w:rPr>
      </w:pPr>
      <w:bookmarkStart w:id="2" w:name="_Toc20397566"/>
      <w:r w:rsidRPr="00966723">
        <w:rPr>
          <w:rFonts w:ascii="Times New Roman" w:hAnsi="Times New Roman" w:cs="Times New Roman"/>
          <w:caps/>
          <w:color w:val="auto"/>
        </w:rPr>
        <w:t>Концепт в современной лингвистической науке</w:t>
      </w:r>
      <w:bookmarkEnd w:id="2"/>
    </w:p>
    <w:p w:rsidR="0091397B" w:rsidRPr="00966723" w:rsidRDefault="0091397B" w:rsidP="005F1CAD">
      <w:pPr>
        <w:pStyle w:val="a3"/>
        <w:spacing w:after="0" w:line="360" w:lineRule="auto"/>
        <w:ind w:left="375"/>
        <w:jc w:val="both"/>
        <w:rPr>
          <w:rFonts w:ascii="Times New Roman" w:hAnsi="Times New Roman" w:cs="Times New Roman"/>
          <w:b/>
          <w:sz w:val="28"/>
          <w:szCs w:val="28"/>
        </w:rPr>
      </w:pPr>
    </w:p>
    <w:p w:rsidR="00167BAF" w:rsidRPr="00966723" w:rsidRDefault="00AF540F" w:rsidP="005F1CAD">
      <w:pPr>
        <w:pStyle w:val="a4"/>
        <w:spacing w:before="0" w:beforeAutospacing="0" w:after="0" w:afterAutospacing="0" w:line="360" w:lineRule="auto"/>
        <w:ind w:firstLine="567"/>
        <w:contextualSpacing/>
        <w:jc w:val="both"/>
        <w:rPr>
          <w:sz w:val="28"/>
        </w:rPr>
      </w:pPr>
      <w:r w:rsidRPr="00966723">
        <w:rPr>
          <w:sz w:val="28"/>
        </w:rPr>
        <w:t xml:space="preserve">Всю познавательную деятельность человека можно рассматривать, как развивающую умение ориентироваться в мире. Смыслы, которыми оперирует человек в своей мыслительной деятельности и которые отражают его опыт и знание, хранятся в сознании в виде особых ментальных структур, получивших в когнитивной науке название концептов. </w:t>
      </w:r>
    </w:p>
    <w:p w:rsidR="0091397B" w:rsidRPr="00966723" w:rsidRDefault="00AF540F" w:rsidP="005F1CAD">
      <w:pPr>
        <w:pStyle w:val="a4"/>
        <w:spacing w:before="0" w:beforeAutospacing="0" w:after="0" w:afterAutospacing="0" w:line="360" w:lineRule="auto"/>
        <w:ind w:firstLine="567"/>
        <w:contextualSpacing/>
        <w:jc w:val="both"/>
        <w:rPr>
          <w:sz w:val="28"/>
        </w:rPr>
      </w:pPr>
      <w:r w:rsidRPr="00966723">
        <w:rPr>
          <w:sz w:val="28"/>
        </w:rPr>
        <w:t xml:space="preserve">Концепт, будучи объектом исследования разных наук, имеет различные интерпретации. </w:t>
      </w:r>
      <w:r w:rsidR="0091397B" w:rsidRPr="00966723">
        <w:rPr>
          <w:sz w:val="28"/>
        </w:rPr>
        <w:t xml:space="preserve">Впервые термин «концепт» был введен еще в 1928 г. </w:t>
      </w:r>
      <w:r w:rsidR="00E70355">
        <w:rPr>
          <w:sz w:val="28"/>
        </w:rPr>
        <w:t xml:space="preserve">                   </w:t>
      </w:r>
      <w:r w:rsidR="0091397B" w:rsidRPr="00966723">
        <w:rPr>
          <w:sz w:val="28"/>
        </w:rPr>
        <w:t>С.А. Аскольдовым, который определяет концепт как заместитель неопределенного множества предметов одного и того же порядка</w:t>
      </w:r>
      <w:r w:rsidR="00F31D46" w:rsidRPr="00966723">
        <w:rPr>
          <w:sz w:val="28"/>
        </w:rPr>
        <w:t xml:space="preserve"> </w:t>
      </w:r>
      <w:r w:rsidR="0091397B" w:rsidRPr="00966723">
        <w:rPr>
          <w:sz w:val="28"/>
        </w:rPr>
        <w:t>[</w:t>
      </w:r>
      <w:r w:rsidR="00F31D46" w:rsidRPr="00966723">
        <w:rPr>
          <w:sz w:val="28"/>
        </w:rPr>
        <w:t>1</w:t>
      </w:r>
      <w:r w:rsidR="0091397B" w:rsidRPr="00966723">
        <w:rPr>
          <w:sz w:val="28"/>
        </w:rPr>
        <w:t>]. Сегодня этот феномен активно исследуется многими учёными</w:t>
      </w:r>
      <w:r w:rsidR="00167BAF" w:rsidRPr="00966723">
        <w:rPr>
          <w:sz w:val="28"/>
        </w:rPr>
        <w:t xml:space="preserve">: В.Н. Телия, </w:t>
      </w:r>
      <w:r w:rsidR="00E70355">
        <w:rPr>
          <w:sz w:val="28"/>
        </w:rPr>
        <w:t xml:space="preserve">                 </w:t>
      </w:r>
      <w:r w:rsidR="00167BAF" w:rsidRPr="00966723">
        <w:rPr>
          <w:sz w:val="28"/>
        </w:rPr>
        <w:t xml:space="preserve">Н.Д. Арутюнова, А. Вежбицкая, С.Е. Никитина, А.П. Бабушкин, </w:t>
      </w:r>
      <w:r w:rsidR="00E70355">
        <w:rPr>
          <w:sz w:val="28"/>
        </w:rPr>
        <w:t xml:space="preserve">                          </w:t>
      </w:r>
      <w:r w:rsidR="00167BAF" w:rsidRPr="00966723">
        <w:rPr>
          <w:sz w:val="28"/>
        </w:rPr>
        <w:t>Р.М. Фрумкина и многие другие.</w:t>
      </w:r>
      <w:r w:rsidR="0091397B" w:rsidRPr="00966723">
        <w:rPr>
          <w:sz w:val="28"/>
        </w:rPr>
        <w:t xml:space="preserve"> Но единого мнения о том, что такое концепт, пока нет. </w:t>
      </w:r>
    </w:p>
    <w:p w:rsidR="0091397B" w:rsidRPr="00966723" w:rsidRDefault="00FC4FE7" w:rsidP="005F1CAD">
      <w:pPr>
        <w:pStyle w:val="a4"/>
        <w:spacing w:before="0" w:beforeAutospacing="0" w:after="0" w:afterAutospacing="0" w:line="360" w:lineRule="auto"/>
        <w:ind w:firstLine="567"/>
        <w:contextualSpacing/>
        <w:jc w:val="both"/>
        <w:rPr>
          <w:sz w:val="28"/>
        </w:rPr>
      </w:pPr>
      <w:r w:rsidRPr="00966723">
        <w:rPr>
          <w:sz w:val="28"/>
        </w:rPr>
        <w:t>Т</w:t>
      </w:r>
      <w:r w:rsidR="0091397B" w:rsidRPr="00966723">
        <w:rPr>
          <w:sz w:val="28"/>
        </w:rPr>
        <w:t>рактовка</w:t>
      </w:r>
      <w:r w:rsidRPr="00966723">
        <w:rPr>
          <w:sz w:val="28"/>
        </w:rPr>
        <w:t xml:space="preserve"> его</w:t>
      </w:r>
      <w:r w:rsidR="0091397B" w:rsidRPr="00966723">
        <w:rPr>
          <w:sz w:val="28"/>
        </w:rPr>
        <w:t xml:space="preserve"> зависит от разновидности научного подхода в его изучении. В современной лингвистике таких подходов несколько: историко-культурологический, психолингвистический, лингвокультурологический, лингвокогнитивный [</w:t>
      </w:r>
      <w:r w:rsidR="00E70355">
        <w:rPr>
          <w:sz w:val="28"/>
        </w:rPr>
        <w:t>11</w:t>
      </w:r>
      <w:r w:rsidR="0091397B" w:rsidRPr="00966723">
        <w:rPr>
          <w:sz w:val="28"/>
        </w:rPr>
        <w:t>].</w:t>
      </w:r>
    </w:p>
    <w:p w:rsidR="0091397B" w:rsidRPr="00966723" w:rsidRDefault="0091397B" w:rsidP="005F1CAD">
      <w:pPr>
        <w:pStyle w:val="a4"/>
        <w:spacing w:before="0" w:beforeAutospacing="0" w:after="0" w:afterAutospacing="0" w:line="360" w:lineRule="auto"/>
        <w:ind w:firstLine="567"/>
        <w:contextualSpacing/>
        <w:jc w:val="both"/>
        <w:rPr>
          <w:sz w:val="28"/>
        </w:rPr>
      </w:pPr>
      <w:r w:rsidRPr="00966723">
        <w:rPr>
          <w:sz w:val="28"/>
        </w:rPr>
        <w:t xml:space="preserve"> </w:t>
      </w:r>
      <w:r w:rsidR="00FC4FE7" w:rsidRPr="00966723">
        <w:rPr>
          <w:sz w:val="28"/>
        </w:rPr>
        <w:t>Наиболее приемлемым для нашего понимания мы считаем определение концепта, данное В.А. Масловой</w:t>
      </w:r>
      <w:r w:rsidRPr="00966723">
        <w:rPr>
          <w:sz w:val="28"/>
        </w:rPr>
        <w:t>:</w:t>
      </w:r>
      <w:r w:rsidR="00AA464B" w:rsidRPr="00966723">
        <w:rPr>
          <w:sz w:val="28"/>
        </w:rPr>
        <w:t xml:space="preserve"> </w:t>
      </w:r>
      <w:r w:rsidRPr="00966723">
        <w:rPr>
          <w:sz w:val="28"/>
          <w:szCs w:val="20"/>
        </w:rPr>
        <w:t>«</w:t>
      </w:r>
      <w:r w:rsidRPr="00966723">
        <w:rPr>
          <w:sz w:val="28"/>
          <w:szCs w:val="28"/>
        </w:rPr>
        <w:t>концепт – это весь потенциал значения слова, включающий в себя, помимо основного смысла, комплекс ассоциативных приращений, реализующихся в речи при определенном наборе слов в контексте»</w:t>
      </w:r>
      <w:r w:rsidRPr="00966723">
        <w:rPr>
          <w:b/>
          <w:sz w:val="28"/>
          <w:szCs w:val="28"/>
        </w:rPr>
        <w:t xml:space="preserve"> </w:t>
      </w:r>
      <w:r w:rsidRPr="00966723">
        <w:rPr>
          <w:sz w:val="28"/>
          <w:szCs w:val="28"/>
        </w:rPr>
        <w:t>[</w:t>
      </w:r>
      <w:r w:rsidR="00E70355">
        <w:rPr>
          <w:sz w:val="28"/>
          <w:szCs w:val="28"/>
        </w:rPr>
        <w:t>8</w:t>
      </w:r>
      <w:r w:rsidR="00F31D46" w:rsidRPr="00966723">
        <w:rPr>
          <w:sz w:val="28"/>
          <w:szCs w:val="28"/>
        </w:rPr>
        <w:t>, с.101</w:t>
      </w:r>
      <w:r w:rsidRPr="00966723">
        <w:rPr>
          <w:sz w:val="28"/>
          <w:szCs w:val="28"/>
        </w:rPr>
        <w:t>]. Сходного</w:t>
      </w:r>
      <w:r w:rsidR="00F31D46" w:rsidRPr="00966723">
        <w:rPr>
          <w:sz w:val="28"/>
          <w:szCs w:val="28"/>
        </w:rPr>
        <w:t xml:space="preserve"> </w:t>
      </w:r>
      <w:r w:rsidRPr="00966723">
        <w:rPr>
          <w:sz w:val="28"/>
          <w:szCs w:val="28"/>
        </w:rPr>
        <w:t>понимания концепта придерживались в своих трудах</w:t>
      </w:r>
      <w:r w:rsidRPr="00966723">
        <w:rPr>
          <w:sz w:val="28"/>
        </w:rPr>
        <w:t xml:space="preserve"> С.А. </w:t>
      </w:r>
      <w:bookmarkStart w:id="3" w:name="YANDEX_3"/>
      <w:bookmarkEnd w:id="3"/>
      <w:r w:rsidRPr="00966723">
        <w:rPr>
          <w:sz w:val="28"/>
        </w:rPr>
        <w:t>Аскольдов, Д.С. Лихачев, В.В. Колесов, В.Н. Телия.</w:t>
      </w:r>
    </w:p>
    <w:p w:rsidR="0091397B" w:rsidRPr="00966723" w:rsidRDefault="0091397B"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Концепты помогают разрешить вопросы о значении слов, о содержании тех или иных понятий. Следует четко различать термин</w:t>
      </w:r>
      <w:r w:rsidR="00B2043E" w:rsidRPr="00966723">
        <w:rPr>
          <w:rFonts w:ascii="Times New Roman" w:eastAsia="Times New Roman" w:hAnsi="Times New Roman" w:cs="Times New Roman"/>
          <w:sz w:val="28"/>
          <w:szCs w:val="28"/>
        </w:rPr>
        <w:t>ы «концепт» и «значение».</w:t>
      </w:r>
      <w:r w:rsidRPr="00966723">
        <w:rPr>
          <w:rFonts w:ascii="Times New Roman" w:eastAsia="Times New Roman" w:hAnsi="Times New Roman" w:cs="Times New Roman"/>
          <w:sz w:val="28"/>
          <w:szCs w:val="28"/>
        </w:rPr>
        <w:t xml:space="preserve"> «Значение» – понятие более узкое, входящее в состав концепта.</w:t>
      </w:r>
    </w:p>
    <w:p w:rsidR="007D6879" w:rsidRPr="00966723" w:rsidRDefault="007D6879"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lastRenderedPageBreak/>
        <w:t>По мнению В.А.Масловой, термин «понятие» (являясь синонимом термина «значение») – это тот предмет или те предметы, к которым это слово правильно, в соответствии с нормами данного языка применимо, а концепт – это смысл слова [</w:t>
      </w:r>
      <w:r w:rsidR="00E70355">
        <w:rPr>
          <w:rFonts w:ascii="Times New Roman" w:eastAsia="Times New Roman" w:hAnsi="Times New Roman" w:cs="Times New Roman"/>
          <w:sz w:val="28"/>
          <w:szCs w:val="28"/>
        </w:rPr>
        <w:t>8</w:t>
      </w:r>
      <w:r w:rsidRPr="00966723">
        <w:rPr>
          <w:rFonts w:ascii="Times New Roman" w:eastAsia="Times New Roman" w:hAnsi="Times New Roman" w:cs="Times New Roman"/>
          <w:sz w:val="28"/>
          <w:szCs w:val="28"/>
        </w:rPr>
        <w:t>].</w:t>
      </w:r>
    </w:p>
    <w:p w:rsidR="0091397B" w:rsidRPr="00966723" w:rsidRDefault="00E70355" w:rsidP="005F1CAD">
      <w:pPr>
        <w:spacing w:after="0" w:line="360" w:lineRule="auto"/>
        <w:ind w:firstLine="567"/>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З.Д. </w:t>
      </w:r>
      <w:r w:rsidRPr="00734C85">
        <w:rPr>
          <w:rFonts w:ascii="Times New Roman" w:eastAsia="Times New Roman" w:hAnsi="Times New Roman" w:cs="Times New Roman"/>
          <w:sz w:val="28"/>
          <w:szCs w:val="28"/>
        </w:rPr>
        <w:t>Попова</w:t>
      </w:r>
      <w:r>
        <w:rPr>
          <w:rFonts w:ascii="Times New Roman" w:eastAsia="Times New Roman" w:hAnsi="Times New Roman" w:cs="Times New Roman"/>
          <w:sz w:val="28"/>
          <w:szCs w:val="28"/>
        </w:rPr>
        <w:t xml:space="preserve"> и</w:t>
      </w:r>
      <w:r w:rsidRPr="00734C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И.А. </w:t>
      </w:r>
      <w:r w:rsidRPr="00734C85">
        <w:rPr>
          <w:rFonts w:ascii="Times New Roman" w:eastAsia="Times New Roman" w:hAnsi="Times New Roman" w:cs="Times New Roman"/>
          <w:sz w:val="28"/>
          <w:szCs w:val="28"/>
        </w:rPr>
        <w:t>Стернин</w:t>
      </w:r>
      <w:r w:rsidRPr="00966723">
        <w:rPr>
          <w:rFonts w:ascii="Times New Roman" w:hAnsi="Times New Roman" w:cs="Times New Roman"/>
          <w:sz w:val="28"/>
          <w:szCs w:val="28"/>
        </w:rPr>
        <w:t xml:space="preserve"> </w:t>
      </w:r>
      <w:r w:rsidR="00167BAF" w:rsidRPr="00966723">
        <w:rPr>
          <w:rFonts w:ascii="Times New Roman" w:hAnsi="Times New Roman" w:cs="Times New Roman"/>
          <w:sz w:val="28"/>
          <w:szCs w:val="28"/>
        </w:rPr>
        <w:t>о</w:t>
      </w:r>
      <w:r>
        <w:rPr>
          <w:rFonts w:ascii="Times New Roman" w:eastAsia="Times New Roman" w:hAnsi="Times New Roman" w:cs="Times New Roman"/>
          <w:sz w:val="28"/>
          <w:szCs w:val="28"/>
        </w:rPr>
        <w:t>бращаю</w:t>
      </w:r>
      <w:r w:rsidR="00167BAF" w:rsidRPr="00966723">
        <w:rPr>
          <w:rFonts w:ascii="Times New Roman" w:eastAsia="Times New Roman" w:hAnsi="Times New Roman" w:cs="Times New Roman"/>
          <w:sz w:val="28"/>
          <w:szCs w:val="28"/>
        </w:rPr>
        <w:t>т</w:t>
      </w:r>
      <w:r w:rsidR="0091397B" w:rsidRPr="00966723">
        <w:rPr>
          <w:rFonts w:ascii="Times New Roman" w:eastAsia="Times New Roman" w:hAnsi="Times New Roman" w:cs="Times New Roman"/>
          <w:sz w:val="28"/>
          <w:szCs w:val="28"/>
        </w:rPr>
        <w:t xml:space="preserve"> внимание также и на тот факт, что «соотношение слова и</w:t>
      </w:r>
      <w:r w:rsidR="0091397B" w:rsidRPr="00966723">
        <w:rPr>
          <w:rFonts w:ascii="Times New Roman" w:eastAsia="Times New Roman" w:hAnsi="Times New Roman" w:cs="Times New Roman"/>
          <w:sz w:val="28"/>
          <w:szCs w:val="24"/>
        </w:rPr>
        <w:t xml:space="preserve"> концепта можно уподобить видимой и невидимой части айсберга. Компоненты лексического значения выражают значимые концептуальные признаки, но не в полном объеме. Концепт объемнее лексического значения слова... Структура концепта гораздо сложнее и многограннее, чем лексическое значение слова»</w:t>
      </w:r>
      <w:r w:rsidR="00F31D46" w:rsidRPr="00966723">
        <w:rPr>
          <w:rFonts w:ascii="Times New Roman" w:eastAsia="Times New Roman" w:hAnsi="Times New Roman" w:cs="Times New Roman"/>
          <w:sz w:val="28"/>
          <w:szCs w:val="24"/>
        </w:rPr>
        <w:t xml:space="preserve"> </w:t>
      </w:r>
      <w:r w:rsidR="0091397B" w:rsidRPr="00966723">
        <w:rPr>
          <w:rFonts w:ascii="Times New Roman" w:eastAsia="Times New Roman" w:hAnsi="Times New Roman" w:cs="Times New Roman"/>
          <w:sz w:val="28"/>
          <w:szCs w:val="24"/>
        </w:rPr>
        <w:t>[</w:t>
      </w:r>
      <w:r>
        <w:rPr>
          <w:rFonts w:ascii="Times New Roman" w:eastAsia="Times New Roman" w:hAnsi="Times New Roman" w:cs="Times New Roman"/>
          <w:sz w:val="28"/>
          <w:szCs w:val="24"/>
        </w:rPr>
        <w:t>11, с. 217</w:t>
      </w:r>
      <w:r w:rsidR="0091397B" w:rsidRPr="00966723">
        <w:rPr>
          <w:rFonts w:ascii="Times New Roman" w:eastAsia="Times New Roman" w:hAnsi="Times New Roman" w:cs="Times New Roman"/>
          <w:sz w:val="28"/>
          <w:szCs w:val="24"/>
        </w:rPr>
        <w:t>].</w:t>
      </w:r>
    </w:p>
    <w:p w:rsidR="0091397B" w:rsidRPr="00966723" w:rsidRDefault="0091397B" w:rsidP="005F1CAD">
      <w:pPr>
        <w:spacing w:after="0" w:line="360" w:lineRule="auto"/>
        <w:ind w:firstLine="567"/>
        <w:contextualSpacing/>
        <w:jc w:val="both"/>
        <w:rPr>
          <w:rFonts w:ascii="Times New Roman" w:hAnsi="Times New Roman" w:cs="Times New Roman"/>
          <w:bCs/>
          <w:sz w:val="28"/>
        </w:rPr>
      </w:pPr>
      <w:r w:rsidRPr="00966723">
        <w:rPr>
          <w:rFonts w:ascii="Times New Roman" w:hAnsi="Times New Roman" w:cs="Times New Roman"/>
          <w:bCs/>
          <w:sz w:val="28"/>
        </w:rPr>
        <w:t>На наш взгляд, этот пример наглядно показывает, что за многими, на первый взгляд понятными словами скрывается огромный пласт различных оттенков значения.</w:t>
      </w:r>
    </w:p>
    <w:p w:rsidR="00F31D46" w:rsidRPr="00966723" w:rsidRDefault="0091397B" w:rsidP="005F1CAD">
      <w:pPr>
        <w:spacing w:after="0" w:line="360" w:lineRule="auto"/>
        <w:ind w:firstLine="567"/>
        <w:contextualSpacing/>
        <w:jc w:val="both"/>
        <w:rPr>
          <w:rFonts w:ascii="Times New Roman" w:hAnsi="Times New Roman" w:cs="Times New Roman"/>
          <w:sz w:val="28"/>
        </w:rPr>
      </w:pPr>
      <w:r w:rsidRPr="00966723">
        <w:rPr>
          <w:rFonts w:ascii="Times New Roman" w:hAnsi="Times New Roman" w:cs="Times New Roman"/>
          <w:sz w:val="28"/>
        </w:rPr>
        <w:t>Структура концепта многогранна. В его состав входит всё содержание понятия, этимология, ассоциативный ряд, оценочная и эмоционально-экспрессивная лексика.</w:t>
      </w:r>
    </w:p>
    <w:p w:rsidR="00F31D46" w:rsidRPr="00966723" w:rsidRDefault="0091397B" w:rsidP="005F1CAD">
      <w:pPr>
        <w:spacing w:after="0" w:line="360" w:lineRule="auto"/>
        <w:ind w:firstLine="567"/>
        <w:contextualSpacing/>
        <w:jc w:val="both"/>
        <w:rPr>
          <w:rFonts w:ascii="Times New Roman" w:hAnsi="Times New Roman" w:cs="Times New Roman"/>
          <w:sz w:val="28"/>
        </w:rPr>
      </w:pPr>
      <w:r w:rsidRPr="00966723">
        <w:rPr>
          <w:rFonts w:ascii="Times New Roman" w:hAnsi="Times New Roman" w:cs="Times New Roman"/>
          <w:sz w:val="28"/>
        </w:rPr>
        <w:t>Одно и то же явление может представлять собой не идентичные концепты в зависимости от возраста, воспитания, уровня культуры, места жительства, социального статуса, национальности и даже пола человека. Кроме того, концепт целого народа будет отличаться от концепта одного человека.</w:t>
      </w:r>
    </w:p>
    <w:p w:rsidR="0091397B" w:rsidRPr="00966723" w:rsidRDefault="0091397B" w:rsidP="005F1CAD">
      <w:pPr>
        <w:spacing w:after="0" w:line="360" w:lineRule="auto"/>
        <w:ind w:firstLine="567"/>
        <w:contextualSpacing/>
        <w:jc w:val="both"/>
        <w:rPr>
          <w:rFonts w:ascii="Times New Roman" w:hAnsi="Times New Roman" w:cs="Times New Roman"/>
          <w:sz w:val="28"/>
        </w:rPr>
      </w:pPr>
      <w:r w:rsidRPr="00966723">
        <w:rPr>
          <w:rFonts w:ascii="Times New Roman" w:hAnsi="Times New Roman" w:cs="Times New Roman"/>
          <w:sz w:val="28"/>
        </w:rPr>
        <w:t xml:space="preserve">С точки зрения З.Д. Поповой и И.А. Стернина, </w:t>
      </w:r>
      <w:r w:rsidR="00167BAF" w:rsidRPr="00966723">
        <w:rPr>
          <w:rFonts w:ascii="Times New Roman" w:hAnsi="Times New Roman" w:cs="Times New Roman"/>
          <w:sz w:val="28"/>
        </w:rPr>
        <w:t>«…</w:t>
      </w:r>
      <w:r w:rsidRPr="00966723">
        <w:rPr>
          <w:rFonts w:ascii="Times New Roman" w:hAnsi="Times New Roman" w:cs="Times New Roman"/>
          <w:sz w:val="28"/>
        </w:rPr>
        <w:t>концепт в сознании человека формируется из непосредственного эмпирического опыта (восприятия мира органами чувств), предметной деятельности человека, мыслительных операций с другими, уже существующими в сознании, концептами, языкового общения и самостоятельного познания языковых единиц</w:t>
      </w:r>
      <w:r w:rsidR="00167BAF" w:rsidRPr="00966723">
        <w:rPr>
          <w:rFonts w:ascii="Times New Roman" w:hAnsi="Times New Roman" w:cs="Times New Roman"/>
          <w:sz w:val="28"/>
        </w:rPr>
        <w:t>»</w:t>
      </w:r>
      <w:r w:rsidR="00F31D46" w:rsidRPr="00966723">
        <w:rPr>
          <w:rFonts w:ascii="Times New Roman" w:hAnsi="Times New Roman" w:cs="Times New Roman"/>
          <w:sz w:val="28"/>
        </w:rPr>
        <w:t xml:space="preserve"> </w:t>
      </w:r>
      <w:r w:rsidRPr="00966723">
        <w:rPr>
          <w:rFonts w:ascii="Times New Roman" w:hAnsi="Times New Roman" w:cs="Times New Roman"/>
          <w:sz w:val="28"/>
        </w:rPr>
        <w:t>[</w:t>
      </w:r>
      <w:r w:rsidR="00E70355">
        <w:rPr>
          <w:rFonts w:ascii="Times New Roman" w:hAnsi="Times New Roman" w:cs="Times New Roman"/>
          <w:sz w:val="28"/>
        </w:rPr>
        <w:t>12, с. 5</w:t>
      </w:r>
      <w:r w:rsidRPr="00966723">
        <w:rPr>
          <w:rFonts w:ascii="Times New Roman" w:hAnsi="Times New Roman" w:cs="Times New Roman"/>
          <w:sz w:val="28"/>
        </w:rPr>
        <w:t xml:space="preserve">]. </w:t>
      </w:r>
    </w:p>
    <w:p w:rsidR="00ED52BF" w:rsidRPr="00966723" w:rsidRDefault="00ED52BF" w:rsidP="00ED52BF">
      <w:pPr>
        <w:spacing w:after="0" w:line="360" w:lineRule="auto"/>
        <w:ind w:firstLine="567"/>
        <w:contextualSpacing/>
        <w:jc w:val="both"/>
        <w:rPr>
          <w:rFonts w:ascii="Times New Roman" w:hAnsi="Times New Roman" w:cs="Times New Roman"/>
          <w:sz w:val="28"/>
        </w:rPr>
      </w:pPr>
      <w:r w:rsidRPr="00ED52BF">
        <w:rPr>
          <w:rFonts w:ascii="Times New Roman" w:hAnsi="Times New Roman" w:cs="Times New Roman"/>
          <w:sz w:val="28"/>
        </w:rPr>
        <w:t>Концепт имеет сложную структуру. Это связано с его активной ролью в процессе мышления. К настоящему моменту в линг</w:t>
      </w:r>
      <w:r>
        <w:rPr>
          <w:rFonts w:ascii="Times New Roman" w:hAnsi="Times New Roman" w:cs="Times New Roman"/>
          <w:sz w:val="28"/>
        </w:rPr>
        <w:t>вистике</w:t>
      </w:r>
      <w:r w:rsidRPr="00ED52BF">
        <w:rPr>
          <w:rFonts w:ascii="Times New Roman" w:hAnsi="Times New Roman" w:cs="Times New Roman"/>
          <w:sz w:val="28"/>
        </w:rPr>
        <w:t xml:space="preserve"> сложилось несколько подходов к выявлению структуры концепта</w:t>
      </w:r>
      <w:r>
        <w:rPr>
          <w:rFonts w:ascii="Times New Roman" w:hAnsi="Times New Roman" w:cs="Times New Roman"/>
          <w:sz w:val="28"/>
        </w:rPr>
        <w:t>. Для нашего исследования наиболее близка позиция И.А. Стернина и З.</w:t>
      </w:r>
      <w:r w:rsidRPr="00ED52BF">
        <w:rPr>
          <w:rFonts w:ascii="Times New Roman" w:hAnsi="Times New Roman" w:cs="Times New Roman"/>
          <w:sz w:val="28"/>
        </w:rPr>
        <w:t>Д. Попова</w:t>
      </w:r>
      <w:r>
        <w:rPr>
          <w:rFonts w:ascii="Times New Roman" w:hAnsi="Times New Roman" w:cs="Times New Roman"/>
          <w:sz w:val="28"/>
        </w:rPr>
        <w:t>, в</w:t>
      </w:r>
      <w:r w:rsidRPr="00ED52BF">
        <w:rPr>
          <w:rFonts w:ascii="Times New Roman" w:hAnsi="Times New Roman" w:cs="Times New Roman"/>
          <w:sz w:val="28"/>
        </w:rPr>
        <w:t xml:space="preserve"> исследованиях </w:t>
      </w:r>
      <w:r>
        <w:rPr>
          <w:rFonts w:ascii="Times New Roman" w:hAnsi="Times New Roman" w:cs="Times New Roman"/>
          <w:sz w:val="28"/>
        </w:rPr>
        <w:t xml:space="preserve">которых </w:t>
      </w:r>
      <w:r w:rsidRPr="00ED52BF">
        <w:rPr>
          <w:rFonts w:ascii="Times New Roman" w:hAnsi="Times New Roman" w:cs="Times New Roman"/>
          <w:sz w:val="28"/>
        </w:rPr>
        <w:t xml:space="preserve">структура концепта получила полевое описание и </w:t>
      </w:r>
      <w:r w:rsidRPr="00ED52BF">
        <w:rPr>
          <w:rFonts w:ascii="Times New Roman" w:hAnsi="Times New Roman" w:cs="Times New Roman"/>
          <w:sz w:val="28"/>
        </w:rPr>
        <w:lastRenderedPageBreak/>
        <w:t>включила в себя чувственный образ, информационное содержание и интерпретационное поле. Наличие в концепте образного компонента определяется нейролингвистическим характером универсального предметного кода: чувственный образ кодирует концепт, формируя единицу универсального предметного кода. Чувственный образ обнаруживается в лексикографическом значении многих слов; в психолингвистическом значении в ходе экспериментов; в чисто когнитивной, невербализуемой составляющей концепта. Чувственный образ в структуре концепта неоднороден. Информационное содержание концепта включает минимум когнитивных признаков, определяющих основные, наиболее важные отличительные черты концептуализируемого предмета или явления. Это признаки, наиболее существенные для самого предмета или его использования, характеризующие его важнейшие дифференциальные черты, обязательные составные части, основную функцию. Интерпретационное поле концепта включает когнитивные признаки, которые в том или ином аспекте интерпретируют основное информационное содержание концепта, вытекают из него, представляя собой некоторое выводное знание, либо оценивают его. В интерпретационном поле выделяется несколько зон - таких участков интерпретационного поля, которые обладают определенным внутренним содержательным единством и объединяют близкие по содержанию когнитивные признаки (оценочная, энциклопедическая,</w:t>
      </w:r>
      <w:r>
        <w:rPr>
          <w:rFonts w:ascii="Times New Roman" w:hAnsi="Times New Roman" w:cs="Times New Roman"/>
          <w:sz w:val="28"/>
        </w:rPr>
        <w:t xml:space="preserve"> </w:t>
      </w:r>
      <w:r w:rsidRPr="00ED52BF">
        <w:rPr>
          <w:rFonts w:ascii="Times New Roman" w:hAnsi="Times New Roman" w:cs="Times New Roman"/>
          <w:sz w:val="28"/>
        </w:rPr>
        <w:t>утилитарная, регулятивная социально-культурная, паремиологическая зоны) [</w:t>
      </w:r>
      <w:r>
        <w:rPr>
          <w:rFonts w:ascii="Times New Roman" w:hAnsi="Times New Roman" w:cs="Times New Roman"/>
          <w:sz w:val="28"/>
        </w:rPr>
        <w:t>11, с.</w:t>
      </w:r>
      <w:r w:rsidRPr="00ED52BF">
        <w:rPr>
          <w:rFonts w:ascii="Times New Roman" w:hAnsi="Times New Roman" w:cs="Times New Roman"/>
          <w:sz w:val="28"/>
        </w:rPr>
        <w:t xml:space="preserve"> 34-56].</w:t>
      </w:r>
    </w:p>
    <w:p w:rsidR="00AA464B" w:rsidRPr="00ED52BF" w:rsidRDefault="007C4A87" w:rsidP="005F1CAD">
      <w:pPr>
        <w:spacing w:after="0" w:line="360" w:lineRule="auto"/>
        <w:ind w:firstLine="567"/>
        <w:contextualSpacing/>
        <w:jc w:val="both"/>
        <w:rPr>
          <w:rFonts w:ascii="Times New Roman" w:hAnsi="Times New Roman" w:cs="Times New Roman"/>
          <w:sz w:val="28"/>
        </w:rPr>
      </w:pPr>
      <w:r w:rsidRPr="00ED52BF">
        <w:rPr>
          <w:rFonts w:ascii="Times New Roman" w:hAnsi="Times New Roman" w:cs="Times New Roman"/>
          <w:sz w:val="28"/>
        </w:rPr>
        <w:t>Таким образом, а</w:t>
      </w:r>
      <w:r w:rsidR="00AA464B" w:rsidRPr="00ED52BF">
        <w:rPr>
          <w:rFonts w:ascii="Times New Roman" w:hAnsi="Times New Roman" w:cs="Times New Roman"/>
          <w:sz w:val="28"/>
        </w:rPr>
        <w:t>нализ литературы по теме исследования позволил нам сделать следующие теоретические выводы:</w:t>
      </w:r>
    </w:p>
    <w:p w:rsidR="00AA464B" w:rsidRPr="00ED52BF" w:rsidRDefault="00AA464B" w:rsidP="005F1CAD">
      <w:pPr>
        <w:spacing w:after="0" w:line="360" w:lineRule="auto"/>
        <w:ind w:firstLine="567"/>
        <w:contextualSpacing/>
        <w:jc w:val="both"/>
        <w:rPr>
          <w:rFonts w:ascii="Times New Roman" w:hAnsi="Times New Roman" w:cs="Times New Roman"/>
          <w:sz w:val="28"/>
        </w:rPr>
      </w:pPr>
      <w:r w:rsidRPr="00ED52BF">
        <w:rPr>
          <w:rFonts w:ascii="Times New Roman" w:hAnsi="Times New Roman" w:cs="Times New Roman"/>
          <w:sz w:val="28"/>
        </w:rPr>
        <w:t>1. Концепт – это весь потенциал значения слова, включающий в себя, помимо основного смысла, комплекс ассоциативных приращений, реализующихся в речи при определенном наборе слов в контексте</w:t>
      </w:r>
      <w:r w:rsidR="00167BAF" w:rsidRPr="00ED52BF">
        <w:rPr>
          <w:rFonts w:ascii="Times New Roman" w:hAnsi="Times New Roman" w:cs="Times New Roman"/>
          <w:sz w:val="28"/>
        </w:rPr>
        <w:t>.</w:t>
      </w:r>
    </w:p>
    <w:p w:rsidR="0091397B" w:rsidRPr="00966723" w:rsidRDefault="007F07E4"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hAnsi="Times New Roman" w:cs="Times New Roman"/>
          <w:sz w:val="28"/>
        </w:rPr>
        <w:t>2</w:t>
      </w:r>
      <w:r w:rsidR="00AA464B" w:rsidRPr="00966723">
        <w:rPr>
          <w:rFonts w:ascii="Times New Roman" w:hAnsi="Times New Roman" w:cs="Times New Roman"/>
          <w:sz w:val="28"/>
        </w:rPr>
        <w:t xml:space="preserve">. </w:t>
      </w:r>
      <w:r w:rsidR="00AA464B" w:rsidRPr="00966723">
        <w:rPr>
          <w:rFonts w:ascii="Times New Roman" w:eastAsia="Times New Roman" w:hAnsi="Times New Roman" w:cs="Times New Roman"/>
          <w:sz w:val="28"/>
          <w:szCs w:val="28"/>
        </w:rPr>
        <w:t>Следует четко различать термины «концепт» и «значение». «Значение» – понятие более узкое, входящее в состав концепта.</w:t>
      </w:r>
    </w:p>
    <w:p w:rsidR="00AA464B" w:rsidRPr="00966723" w:rsidRDefault="00AA464B" w:rsidP="005F1CAD">
      <w:pPr>
        <w:spacing w:after="0" w:line="360" w:lineRule="auto"/>
        <w:ind w:firstLine="567"/>
        <w:contextualSpacing/>
        <w:jc w:val="both"/>
        <w:rPr>
          <w:rFonts w:ascii="Times New Roman" w:hAnsi="Times New Roman" w:cs="Times New Roman"/>
          <w:b/>
          <w:sz w:val="28"/>
        </w:rPr>
      </w:pPr>
      <w:r w:rsidRPr="00966723">
        <w:rPr>
          <w:rFonts w:ascii="Times New Roman" w:eastAsia="Times New Roman" w:hAnsi="Times New Roman" w:cs="Times New Roman"/>
          <w:sz w:val="28"/>
          <w:szCs w:val="28"/>
        </w:rPr>
        <w:lastRenderedPageBreak/>
        <w:t>3.</w:t>
      </w:r>
      <w:r w:rsidRPr="00966723">
        <w:rPr>
          <w:rFonts w:ascii="Times New Roman" w:hAnsi="Times New Roman" w:cs="Times New Roman"/>
          <w:sz w:val="28"/>
        </w:rPr>
        <w:t xml:space="preserve"> Обобщенно структуру концепта можно представить в виде круга, состоящего из ядра и ассоциативного поля. Ядро концепта – основное понятие, значение, зафиксированное в словарных статьях. Ассоциативное поле может делиться на слои. Такую структуру признают многие лингвисты.</w:t>
      </w:r>
    </w:p>
    <w:p w:rsidR="0091397B" w:rsidRPr="00966723" w:rsidRDefault="0091397B" w:rsidP="005F1CAD">
      <w:pPr>
        <w:spacing w:after="0" w:line="360" w:lineRule="auto"/>
        <w:ind w:firstLine="567"/>
        <w:contextualSpacing/>
        <w:jc w:val="both"/>
        <w:rPr>
          <w:rFonts w:ascii="Times New Roman" w:hAnsi="Times New Roman" w:cs="Times New Roman"/>
          <w:b/>
          <w:sz w:val="28"/>
        </w:rPr>
      </w:pPr>
    </w:p>
    <w:p w:rsidR="00AA464B" w:rsidRPr="00966723" w:rsidRDefault="00AA464B" w:rsidP="005F1CAD">
      <w:pPr>
        <w:spacing w:line="360" w:lineRule="auto"/>
        <w:rPr>
          <w:rFonts w:ascii="Times New Roman Полужирный" w:eastAsiaTheme="majorEastAsia" w:hAnsi="Times New Roman Полужирный" w:cs="Times New Roman"/>
          <w:b/>
          <w:bCs/>
          <w:caps/>
          <w:sz w:val="28"/>
          <w:szCs w:val="28"/>
        </w:rPr>
      </w:pPr>
      <w:r w:rsidRPr="00966723">
        <w:rPr>
          <w:rFonts w:ascii="Times New Roman Полужирный" w:hAnsi="Times New Roman Полужирный" w:cs="Times New Roman"/>
          <w:caps/>
        </w:rPr>
        <w:br w:type="page"/>
      </w:r>
    </w:p>
    <w:p w:rsidR="00167BAF" w:rsidRPr="00966723" w:rsidRDefault="0091397B" w:rsidP="005F1CAD">
      <w:pPr>
        <w:pStyle w:val="1"/>
        <w:spacing w:before="0" w:line="360" w:lineRule="auto"/>
        <w:jc w:val="center"/>
        <w:rPr>
          <w:rFonts w:asciiTheme="minorHAnsi" w:hAnsiTheme="minorHAnsi" w:cs="Times New Roman"/>
          <w:caps/>
          <w:color w:val="auto"/>
        </w:rPr>
      </w:pPr>
      <w:bookmarkStart w:id="4" w:name="_Toc20397567"/>
      <w:r w:rsidRPr="00966723">
        <w:rPr>
          <w:rFonts w:ascii="Times New Roman Полужирный" w:hAnsi="Times New Roman Полужирный" w:cs="Times New Roman"/>
          <w:caps/>
          <w:color w:val="auto"/>
        </w:rPr>
        <w:lastRenderedPageBreak/>
        <w:t>Глава II</w:t>
      </w:r>
      <w:bookmarkEnd w:id="4"/>
    </w:p>
    <w:p w:rsidR="007F07E4" w:rsidRPr="00966723" w:rsidRDefault="006D17B7" w:rsidP="005F1CAD">
      <w:pPr>
        <w:pStyle w:val="1"/>
        <w:spacing w:before="0" w:line="360" w:lineRule="auto"/>
        <w:jc w:val="center"/>
        <w:rPr>
          <w:rFonts w:asciiTheme="minorHAnsi" w:hAnsiTheme="minorHAnsi" w:cs="Times New Roman"/>
          <w:caps/>
          <w:color w:val="auto"/>
        </w:rPr>
      </w:pPr>
      <w:bookmarkStart w:id="5" w:name="_Toc20397568"/>
      <w:r w:rsidRPr="00966723">
        <w:rPr>
          <w:rFonts w:ascii="Times New Roman Полужирный" w:hAnsi="Times New Roman Полужирный" w:cs="Times New Roman"/>
          <w:caps/>
          <w:color w:val="auto"/>
        </w:rPr>
        <w:t>Исследование</w:t>
      </w:r>
      <w:r w:rsidR="0091397B" w:rsidRPr="00966723">
        <w:rPr>
          <w:rFonts w:ascii="Times New Roman Полужирный" w:hAnsi="Times New Roman Полужирный" w:cs="Times New Roman"/>
          <w:caps/>
          <w:color w:val="auto"/>
        </w:rPr>
        <w:t xml:space="preserve"> концепта «</w:t>
      </w:r>
      <w:r w:rsidR="00F31D46" w:rsidRPr="00966723">
        <w:rPr>
          <w:rFonts w:ascii="Times New Roman Полужирный" w:hAnsi="Times New Roman Полужирный" w:cs="Times New Roman"/>
          <w:caps/>
          <w:color w:val="auto"/>
        </w:rPr>
        <w:t>школа</w:t>
      </w:r>
      <w:r w:rsidR="0091397B" w:rsidRPr="00966723">
        <w:rPr>
          <w:rFonts w:ascii="Times New Roman Полужирный" w:hAnsi="Times New Roman Полужирный" w:cs="Times New Roman"/>
          <w:caps/>
          <w:color w:val="auto"/>
        </w:rPr>
        <w:t xml:space="preserve">» в </w:t>
      </w:r>
      <w:r w:rsidR="00F31D46" w:rsidRPr="00966723">
        <w:rPr>
          <w:rFonts w:ascii="Times New Roman Полужирный" w:hAnsi="Times New Roman Полужирный" w:cs="Times New Roman"/>
          <w:caps/>
          <w:color w:val="auto"/>
        </w:rPr>
        <w:t xml:space="preserve">толковых словарях и в </w:t>
      </w:r>
      <w:r w:rsidRPr="00966723">
        <w:rPr>
          <w:rFonts w:ascii="Times New Roman Полужирный" w:hAnsi="Times New Roman Полужирный" w:cs="Times New Roman"/>
          <w:caps/>
          <w:color w:val="auto"/>
        </w:rPr>
        <w:t>языковом сознании школьников</w:t>
      </w:r>
      <w:bookmarkEnd w:id="5"/>
      <w:r w:rsidRPr="00966723">
        <w:rPr>
          <w:rFonts w:ascii="Times New Roman Полужирный" w:hAnsi="Times New Roman Полужирный" w:cs="Times New Roman"/>
          <w:caps/>
          <w:color w:val="auto"/>
        </w:rPr>
        <w:t xml:space="preserve"> </w:t>
      </w:r>
    </w:p>
    <w:p w:rsidR="0091397B" w:rsidRPr="00966723" w:rsidRDefault="00167BAF" w:rsidP="00167BAF">
      <w:pPr>
        <w:pStyle w:val="2"/>
        <w:spacing w:line="360" w:lineRule="auto"/>
        <w:ind w:firstLine="567"/>
        <w:jc w:val="both"/>
        <w:rPr>
          <w:rFonts w:ascii="Times New Roman" w:hAnsi="Times New Roman" w:cs="Times New Roman"/>
          <w:color w:val="auto"/>
          <w:sz w:val="28"/>
          <w:szCs w:val="28"/>
        </w:rPr>
      </w:pPr>
      <w:bookmarkStart w:id="6" w:name="_Toc20397569"/>
      <w:r w:rsidRPr="00966723">
        <w:rPr>
          <w:rFonts w:ascii="Times New Roman" w:eastAsia="Times New Roman" w:hAnsi="Times New Roman" w:cs="Times New Roman"/>
          <w:color w:val="auto"/>
          <w:sz w:val="28"/>
          <w:szCs w:val="28"/>
        </w:rPr>
        <w:t>2.1</w:t>
      </w:r>
      <w:r w:rsidR="00F31D46" w:rsidRPr="00966723">
        <w:rPr>
          <w:rFonts w:ascii="Times New Roman" w:eastAsia="Times New Roman" w:hAnsi="Times New Roman" w:cs="Times New Roman"/>
          <w:color w:val="auto"/>
          <w:sz w:val="28"/>
          <w:szCs w:val="28"/>
        </w:rPr>
        <w:t xml:space="preserve"> </w:t>
      </w:r>
      <w:r w:rsidR="00EC2A8C" w:rsidRPr="00966723">
        <w:rPr>
          <w:rFonts w:ascii="Times New Roman" w:eastAsia="Times New Roman" w:hAnsi="Times New Roman" w:cs="Times New Roman"/>
          <w:color w:val="auto"/>
          <w:sz w:val="28"/>
          <w:szCs w:val="20"/>
        </w:rPr>
        <w:t>Понятие «школа» в толковых словарях современного русского языка</w:t>
      </w:r>
      <w:bookmarkEnd w:id="6"/>
    </w:p>
    <w:p w:rsidR="00A23981" w:rsidRPr="00966723" w:rsidRDefault="00A23981" w:rsidP="005F1CAD">
      <w:pPr>
        <w:pStyle w:val="a3"/>
        <w:spacing w:after="0" w:line="360" w:lineRule="auto"/>
        <w:ind w:left="0" w:firstLine="567"/>
        <w:jc w:val="both"/>
        <w:rPr>
          <w:rFonts w:ascii="Times New Roman" w:hAnsi="Times New Roman" w:cs="Times New Roman"/>
          <w:sz w:val="28"/>
        </w:rPr>
      </w:pPr>
    </w:p>
    <w:p w:rsidR="00BA0E68" w:rsidRPr="00966723" w:rsidRDefault="00BA0E68"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Интерпретация адресантом определенных концептов является одной из важнейших задач, так как от нее зависит точность понимания в общении. Следовательно, следует обратиться к словарям, потому что именно они являются достоверным источником информации об этимологии слова, о его толковании и переводе, также показывают, в окружении каких лексем используется та или иная лексическая единица.</w:t>
      </w:r>
    </w:p>
    <w:p w:rsidR="00D12CCB" w:rsidRPr="00966723" w:rsidRDefault="00BA0E68" w:rsidP="00BA0E68">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Мы изучили определения по трем словарям русского языка:</w:t>
      </w:r>
      <w:r w:rsidR="00C8100A" w:rsidRPr="00966723">
        <w:rPr>
          <w:rFonts w:ascii="Times New Roman" w:hAnsi="Times New Roman" w:cs="Times New Roman"/>
          <w:sz w:val="28"/>
        </w:rPr>
        <w:t xml:space="preserve"> «Толковый словарь живого великорусского языка» (</w:t>
      </w:r>
      <w:r w:rsidR="00167BAF" w:rsidRPr="00966723">
        <w:rPr>
          <w:rFonts w:ascii="Times New Roman" w:hAnsi="Times New Roman" w:cs="Times New Roman"/>
          <w:sz w:val="28"/>
        </w:rPr>
        <w:t>В.И. Даль</w:t>
      </w:r>
      <w:r w:rsidR="00C8100A" w:rsidRPr="00966723">
        <w:rPr>
          <w:rFonts w:ascii="Times New Roman" w:hAnsi="Times New Roman" w:cs="Times New Roman"/>
          <w:sz w:val="28"/>
        </w:rPr>
        <w:t>)</w:t>
      </w:r>
      <w:r w:rsidR="007F07E4" w:rsidRPr="00966723">
        <w:rPr>
          <w:rFonts w:ascii="Times New Roman" w:hAnsi="Times New Roman" w:cs="Times New Roman"/>
          <w:sz w:val="28"/>
        </w:rPr>
        <w:t xml:space="preserve"> [2]</w:t>
      </w:r>
      <w:r w:rsidR="00C8100A" w:rsidRPr="00966723">
        <w:rPr>
          <w:rFonts w:ascii="Times New Roman" w:hAnsi="Times New Roman" w:cs="Times New Roman"/>
          <w:sz w:val="28"/>
        </w:rPr>
        <w:t>, «Малый толковый словарь русского яз</w:t>
      </w:r>
      <w:r w:rsidR="007F07E4" w:rsidRPr="00966723">
        <w:rPr>
          <w:rFonts w:ascii="Times New Roman" w:hAnsi="Times New Roman" w:cs="Times New Roman"/>
          <w:sz w:val="28"/>
        </w:rPr>
        <w:t>ыка</w:t>
      </w:r>
      <w:r w:rsidR="00167BAF" w:rsidRPr="00966723">
        <w:rPr>
          <w:rFonts w:ascii="Times New Roman" w:hAnsi="Times New Roman" w:cs="Times New Roman"/>
          <w:sz w:val="28"/>
        </w:rPr>
        <w:t>»</w:t>
      </w:r>
      <w:r w:rsidR="007F07E4" w:rsidRPr="00966723">
        <w:rPr>
          <w:rFonts w:ascii="Times New Roman" w:hAnsi="Times New Roman" w:cs="Times New Roman"/>
          <w:sz w:val="28"/>
        </w:rPr>
        <w:t xml:space="preserve"> (</w:t>
      </w:r>
      <w:r w:rsidR="00167BAF" w:rsidRPr="00966723">
        <w:rPr>
          <w:rFonts w:ascii="Times New Roman" w:hAnsi="Times New Roman" w:cs="Times New Roman"/>
          <w:sz w:val="28"/>
        </w:rPr>
        <w:t xml:space="preserve">В.В. </w:t>
      </w:r>
      <w:r w:rsidR="007F07E4" w:rsidRPr="00966723">
        <w:rPr>
          <w:rFonts w:ascii="Times New Roman" w:hAnsi="Times New Roman" w:cs="Times New Roman"/>
          <w:sz w:val="28"/>
        </w:rPr>
        <w:t xml:space="preserve">Лопатин, </w:t>
      </w:r>
      <w:r w:rsidR="00167BAF" w:rsidRPr="00966723">
        <w:rPr>
          <w:rFonts w:ascii="Times New Roman" w:hAnsi="Times New Roman" w:cs="Times New Roman"/>
          <w:sz w:val="28"/>
        </w:rPr>
        <w:t xml:space="preserve">Л.Е. </w:t>
      </w:r>
      <w:r w:rsidR="007F07E4" w:rsidRPr="00966723">
        <w:rPr>
          <w:rFonts w:ascii="Times New Roman" w:hAnsi="Times New Roman" w:cs="Times New Roman"/>
          <w:sz w:val="28"/>
        </w:rPr>
        <w:t>Лопатина</w:t>
      </w:r>
      <w:r w:rsidR="00C8100A" w:rsidRPr="00966723">
        <w:rPr>
          <w:rFonts w:ascii="Times New Roman" w:hAnsi="Times New Roman" w:cs="Times New Roman"/>
          <w:sz w:val="28"/>
        </w:rPr>
        <w:t>)</w:t>
      </w:r>
      <w:r w:rsidR="007F07E4" w:rsidRPr="00966723">
        <w:rPr>
          <w:rFonts w:ascii="Times New Roman" w:hAnsi="Times New Roman" w:cs="Times New Roman"/>
          <w:sz w:val="28"/>
        </w:rPr>
        <w:t xml:space="preserve"> [</w:t>
      </w:r>
      <w:r w:rsidR="00ED52BF">
        <w:rPr>
          <w:rFonts w:ascii="Times New Roman" w:hAnsi="Times New Roman" w:cs="Times New Roman"/>
          <w:sz w:val="28"/>
        </w:rPr>
        <w:t>7</w:t>
      </w:r>
      <w:r w:rsidR="007F07E4" w:rsidRPr="00966723">
        <w:rPr>
          <w:rFonts w:ascii="Times New Roman" w:hAnsi="Times New Roman" w:cs="Times New Roman"/>
          <w:sz w:val="28"/>
        </w:rPr>
        <w:t>]</w:t>
      </w:r>
      <w:r w:rsidR="005F1CAD" w:rsidRPr="00966723">
        <w:rPr>
          <w:rFonts w:ascii="Times New Roman" w:hAnsi="Times New Roman" w:cs="Times New Roman"/>
          <w:sz w:val="28"/>
        </w:rPr>
        <w:t xml:space="preserve"> </w:t>
      </w:r>
      <w:r w:rsidR="00C8100A" w:rsidRPr="00966723">
        <w:rPr>
          <w:rFonts w:ascii="Times New Roman" w:hAnsi="Times New Roman" w:cs="Times New Roman"/>
          <w:sz w:val="28"/>
        </w:rPr>
        <w:t>и «Толковый словарь русского я</w:t>
      </w:r>
      <w:r w:rsidR="007F07E4" w:rsidRPr="00966723">
        <w:rPr>
          <w:rFonts w:ascii="Times New Roman" w:hAnsi="Times New Roman" w:cs="Times New Roman"/>
          <w:sz w:val="28"/>
        </w:rPr>
        <w:t>зыка» (</w:t>
      </w:r>
      <w:r w:rsidR="00695266" w:rsidRPr="00966723">
        <w:rPr>
          <w:rFonts w:ascii="Times New Roman" w:hAnsi="Times New Roman" w:cs="Times New Roman"/>
          <w:sz w:val="28"/>
        </w:rPr>
        <w:t xml:space="preserve">С.И. </w:t>
      </w:r>
      <w:r w:rsidR="007F07E4" w:rsidRPr="00966723">
        <w:rPr>
          <w:rFonts w:ascii="Times New Roman" w:hAnsi="Times New Roman" w:cs="Times New Roman"/>
          <w:sz w:val="28"/>
        </w:rPr>
        <w:t xml:space="preserve">Ожегов, </w:t>
      </w:r>
      <w:r w:rsidR="00695266" w:rsidRPr="00966723">
        <w:rPr>
          <w:rFonts w:ascii="Times New Roman" w:hAnsi="Times New Roman" w:cs="Times New Roman"/>
          <w:sz w:val="28"/>
        </w:rPr>
        <w:t xml:space="preserve">Н.Ю. </w:t>
      </w:r>
      <w:r w:rsidR="007F07E4" w:rsidRPr="00966723">
        <w:rPr>
          <w:rFonts w:ascii="Times New Roman" w:hAnsi="Times New Roman" w:cs="Times New Roman"/>
          <w:sz w:val="28"/>
        </w:rPr>
        <w:t>Шведова</w:t>
      </w:r>
      <w:r w:rsidR="003D4F6B" w:rsidRPr="00966723">
        <w:rPr>
          <w:rFonts w:ascii="Times New Roman" w:hAnsi="Times New Roman" w:cs="Times New Roman"/>
          <w:sz w:val="28"/>
        </w:rPr>
        <w:t>)</w:t>
      </w:r>
      <w:r w:rsidR="007F07E4" w:rsidRPr="00966723">
        <w:rPr>
          <w:rFonts w:ascii="Times New Roman" w:hAnsi="Times New Roman" w:cs="Times New Roman"/>
          <w:sz w:val="28"/>
        </w:rPr>
        <w:t xml:space="preserve"> [</w:t>
      </w:r>
      <w:r w:rsidR="00ED52BF">
        <w:rPr>
          <w:rFonts w:ascii="Times New Roman" w:hAnsi="Times New Roman" w:cs="Times New Roman"/>
          <w:sz w:val="28"/>
        </w:rPr>
        <w:t>9</w:t>
      </w:r>
      <w:r w:rsidR="007F07E4" w:rsidRPr="00966723">
        <w:rPr>
          <w:rFonts w:ascii="Times New Roman" w:hAnsi="Times New Roman" w:cs="Times New Roman"/>
          <w:sz w:val="28"/>
        </w:rPr>
        <w:t>]</w:t>
      </w:r>
      <w:r w:rsidR="003D4F6B" w:rsidRPr="00966723">
        <w:rPr>
          <w:rFonts w:ascii="Times New Roman" w:hAnsi="Times New Roman" w:cs="Times New Roman"/>
          <w:sz w:val="28"/>
        </w:rPr>
        <w:t>.</w:t>
      </w:r>
    </w:p>
    <w:p w:rsidR="003D4F6B" w:rsidRPr="00966723" w:rsidRDefault="00AD32B6"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Проанализировав</w:t>
      </w:r>
      <w:r w:rsidR="003D4F6B" w:rsidRPr="00966723">
        <w:rPr>
          <w:rFonts w:ascii="Times New Roman" w:hAnsi="Times New Roman" w:cs="Times New Roman"/>
          <w:sz w:val="28"/>
        </w:rPr>
        <w:t xml:space="preserve"> </w:t>
      </w:r>
      <w:r w:rsidR="007C4A87" w:rsidRPr="00966723">
        <w:rPr>
          <w:rFonts w:ascii="Times New Roman" w:hAnsi="Times New Roman" w:cs="Times New Roman"/>
          <w:sz w:val="28"/>
        </w:rPr>
        <w:t xml:space="preserve">все </w:t>
      </w:r>
      <w:r w:rsidR="003D4F6B" w:rsidRPr="00966723">
        <w:rPr>
          <w:rFonts w:ascii="Times New Roman" w:hAnsi="Times New Roman" w:cs="Times New Roman"/>
          <w:sz w:val="28"/>
        </w:rPr>
        <w:t xml:space="preserve">словарные статьи, были выявлены </w:t>
      </w:r>
      <w:r w:rsidR="004D4E44" w:rsidRPr="00966723">
        <w:rPr>
          <w:rFonts w:ascii="Times New Roman" w:hAnsi="Times New Roman" w:cs="Times New Roman"/>
          <w:sz w:val="28"/>
        </w:rPr>
        <w:t>13</w:t>
      </w:r>
      <w:r w:rsidR="003D4F6B" w:rsidRPr="00966723">
        <w:rPr>
          <w:rFonts w:ascii="Times New Roman" w:hAnsi="Times New Roman" w:cs="Times New Roman"/>
          <w:sz w:val="28"/>
        </w:rPr>
        <w:t xml:space="preserve"> вариантов значений слова «школа».</w:t>
      </w:r>
    </w:p>
    <w:p w:rsidR="00D12CCB" w:rsidRPr="00966723" w:rsidRDefault="00D12CCB"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Несмотря на то, что </w:t>
      </w:r>
      <w:r w:rsidR="003D4F6B" w:rsidRPr="00966723">
        <w:rPr>
          <w:rFonts w:ascii="Times New Roman" w:hAnsi="Times New Roman" w:cs="Times New Roman"/>
          <w:sz w:val="28"/>
        </w:rPr>
        <w:t xml:space="preserve">их </w:t>
      </w:r>
      <w:r w:rsidRPr="00966723">
        <w:rPr>
          <w:rFonts w:ascii="Times New Roman" w:hAnsi="Times New Roman" w:cs="Times New Roman"/>
          <w:sz w:val="28"/>
        </w:rPr>
        <w:t>количество в разных словарях не</w:t>
      </w:r>
      <w:r w:rsidR="003D4F6B" w:rsidRPr="00966723">
        <w:rPr>
          <w:rFonts w:ascii="Times New Roman" w:hAnsi="Times New Roman" w:cs="Times New Roman"/>
          <w:sz w:val="28"/>
        </w:rPr>
        <w:t xml:space="preserve"> </w:t>
      </w:r>
      <w:r w:rsidRPr="00966723">
        <w:rPr>
          <w:rFonts w:ascii="Times New Roman" w:hAnsi="Times New Roman" w:cs="Times New Roman"/>
          <w:sz w:val="28"/>
        </w:rPr>
        <w:t>совпадает, все они в качестве первого (главного)</w:t>
      </w:r>
      <w:r w:rsidR="003D4F6B" w:rsidRPr="00966723">
        <w:rPr>
          <w:rFonts w:ascii="Times New Roman" w:hAnsi="Times New Roman" w:cs="Times New Roman"/>
          <w:sz w:val="28"/>
        </w:rPr>
        <w:t xml:space="preserve"> </w:t>
      </w:r>
      <w:r w:rsidRPr="00966723">
        <w:rPr>
          <w:rFonts w:ascii="Times New Roman" w:hAnsi="Times New Roman" w:cs="Times New Roman"/>
          <w:sz w:val="28"/>
        </w:rPr>
        <w:t xml:space="preserve">значения указывают </w:t>
      </w:r>
      <w:r w:rsidR="003D4F6B" w:rsidRPr="00966723">
        <w:rPr>
          <w:rFonts w:ascii="Times New Roman" w:hAnsi="Times New Roman" w:cs="Times New Roman"/>
          <w:sz w:val="28"/>
        </w:rPr>
        <w:t>«</w:t>
      </w:r>
      <w:r w:rsidRPr="00966723">
        <w:rPr>
          <w:rFonts w:ascii="Times New Roman" w:hAnsi="Times New Roman" w:cs="Times New Roman"/>
          <w:i/>
          <w:sz w:val="28"/>
        </w:rPr>
        <w:t>учебное заведение/ образовательное учреждение, осуществляющее</w:t>
      </w:r>
      <w:r w:rsidR="003D4F6B" w:rsidRPr="00966723">
        <w:rPr>
          <w:rFonts w:ascii="Times New Roman" w:hAnsi="Times New Roman" w:cs="Times New Roman"/>
          <w:i/>
          <w:sz w:val="28"/>
        </w:rPr>
        <w:t xml:space="preserve"> </w:t>
      </w:r>
      <w:r w:rsidRPr="00966723">
        <w:rPr>
          <w:rFonts w:ascii="Times New Roman" w:hAnsi="Times New Roman" w:cs="Times New Roman"/>
          <w:i/>
          <w:sz w:val="28"/>
        </w:rPr>
        <w:t>общее образование</w:t>
      </w:r>
      <w:r w:rsidR="003D4F6B" w:rsidRPr="00966723">
        <w:rPr>
          <w:rFonts w:ascii="Times New Roman" w:hAnsi="Times New Roman" w:cs="Times New Roman"/>
          <w:i/>
          <w:sz w:val="28"/>
        </w:rPr>
        <w:t>»</w:t>
      </w:r>
      <w:r w:rsidR="006E2E9B" w:rsidRPr="00966723">
        <w:rPr>
          <w:rFonts w:ascii="Times New Roman" w:hAnsi="Times New Roman" w:cs="Times New Roman"/>
          <w:i/>
          <w:sz w:val="28"/>
        </w:rPr>
        <w:t xml:space="preserve"> (1)</w:t>
      </w:r>
      <w:r w:rsidRPr="00966723">
        <w:rPr>
          <w:rFonts w:ascii="Times New Roman" w:hAnsi="Times New Roman" w:cs="Times New Roman"/>
          <w:sz w:val="28"/>
        </w:rPr>
        <w:t>.</w:t>
      </w:r>
    </w:p>
    <w:p w:rsidR="00D12CCB" w:rsidRPr="00966723" w:rsidRDefault="003D4F6B"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Именно это значение составляет ядро не только в лексическом значении слова «школа», но и в структуре соответствующего концепта.</w:t>
      </w:r>
    </w:p>
    <w:p w:rsidR="006E2E9B" w:rsidRPr="00966723" w:rsidRDefault="006E2E9B"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Второе значение – </w:t>
      </w:r>
      <w:r w:rsidRPr="00966723">
        <w:rPr>
          <w:rFonts w:ascii="Times New Roman" w:hAnsi="Times New Roman" w:cs="Times New Roman"/>
          <w:i/>
          <w:sz w:val="28"/>
        </w:rPr>
        <w:t>«здание учебного заведения, учреждения»</w:t>
      </w:r>
      <w:r w:rsidRPr="00966723">
        <w:rPr>
          <w:rFonts w:ascii="Times New Roman" w:hAnsi="Times New Roman" w:cs="Times New Roman"/>
          <w:sz w:val="28"/>
        </w:rPr>
        <w:t xml:space="preserve"> </w:t>
      </w:r>
      <w:r w:rsidRPr="00966723">
        <w:rPr>
          <w:rFonts w:ascii="Times New Roman" w:hAnsi="Times New Roman" w:cs="Times New Roman"/>
          <w:i/>
          <w:sz w:val="28"/>
        </w:rPr>
        <w:t>(2)</w:t>
      </w:r>
      <w:r w:rsidRPr="00966723">
        <w:rPr>
          <w:rFonts w:ascii="Times New Roman" w:hAnsi="Times New Roman" w:cs="Times New Roman"/>
          <w:sz w:val="28"/>
        </w:rPr>
        <w:t xml:space="preserve">, связано с первым значением: </w:t>
      </w:r>
      <w:r w:rsidRPr="00966723">
        <w:rPr>
          <w:rFonts w:ascii="Times New Roman" w:hAnsi="Times New Roman" w:cs="Times New Roman"/>
          <w:i/>
          <w:sz w:val="28"/>
        </w:rPr>
        <w:t>учреждение → помещение, где оно находится</w:t>
      </w:r>
      <w:r w:rsidRPr="00966723">
        <w:rPr>
          <w:rFonts w:ascii="Times New Roman" w:hAnsi="Times New Roman" w:cs="Times New Roman"/>
          <w:sz w:val="28"/>
        </w:rPr>
        <w:t>.</w:t>
      </w:r>
    </w:p>
    <w:p w:rsidR="006E2E9B" w:rsidRPr="00966723" w:rsidRDefault="006E2E9B"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Третье значение – </w:t>
      </w:r>
      <w:r w:rsidRPr="00966723">
        <w:rPr>
          <w:rFonts w:ascii="Times New Roman" w:hAnsi="Times New Roman" w:cs="Times New Roman"/>
          <w:i/>
          <w:sz w:val="28"/>
        </w:rPr>
        <w:t>«учебное заведение, дающее среднее образование, начальное образование»</w:t>
      </w:r>
      <w:r w:rsidRPr="00966723">
        <w:rPr>
          <w:rFonts w:ascii="Times New Roman" w:hAnsi="Times New Roman" w:cs="Times New Roman"/>
          <w:sz w:val="28"/>
        </w:rPr>
        <w:t xml:space="preserve"> </w:t>
      </w:r>
      <w:r w:rsidRPr="00966723">
        <w:rPr>
          <w:rFonts w:ascii="Times New Roman" w:hAnsi="Times New Roman" w:cs="Times New Roman"/>
          <w:i/>
          <w:sz w:val="28"/>
        </w:rPr>
        <w:t>(3)</w:t>
      </w:r>
      <w:r w:rsidRPr="00966723">
        <w:rPr>
          <w:rFonts w:ascii="Times New Roman" w:hAnsi="Times New Roman" w:cs="Times New Roman"/>
          <w:sz w:val="28"/>
        </w:rPr>
        <w:t>, обозначают виды общеобразовательных учреждений</w:t>
      </w:r>
      <w:r w:rsidR="00ED52BF">
        <w:rPr>
          <w:rFonts w:ascii="Times New Roman" w:hAnsi="Times New Roman" w:cs="Times New Roman"/>
          <w:sz w:val="28"/>
        </w:rPr>
        <w:t xml:space="preserve"> и относя</w:t>
      </w:r>
      <w:r w:rsidRPr="00966723">
        <w:rPr>
          <w:rFonts w:ascii="Times New Roman" w:hAnsi="Times New Roman" w:cs="Times New Roman"/>
          <w:sz w:val="28"/>
        </w:rPr>
        <w:t>тся к 1 значению.</w:t>
      </w:r>
    </w:p>
    <w:p w:rsidR="006E2E9B" w:rsidRPr="00966723" w:rsidRDefault="006E2E9B"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lastRenderedPageBreak/>
        <w:t xml:space="preserve">Четвертое значение – </w:t>
      </w:r>
      <w:r w:rsidRPr="00966723">
        <w:rPr>
          <w:rFonts w:ascii="Times New Roman" w:hAnsi="Times New Roman" w:cs="Times New Roman"/>
          <w:i/>
          <w:sz w:val="28"/>
        </w:rPr>
        <w:t>«система общего образования, совокупность соответствующих учебных заведений,</w:t>
      </w:r>
      <w:r w:rsidR="00966723">
        <w:rPr>
          <w:rFonts w:ascii="Times New Roman" w:hAnsi="Times New Roman" w:cs="Times New Roman"/>
          <w:i/>
          <w:sz w:val="28"/>
        </w:rPr>
        <w:t xml:space="preserve"> </w:t>
      </w:r>
      <w:r w:rsidRPr="00966723">
        <w:rPr>
          <w:rFonts w:ascii="Times New Roman" w:hAnsi="Times New Roman" w:cs="Times New Roman"/>
          <w:i/>
          <w:sz w:val="28"/>
        </w:rPr>
        <w:t>учреждений» (4)</w:t>
      </w:r>
      <w:r w:rsidRPr="00966723">
        <w:rPr>
          <w:rFonts w:ascii="Times New Roman" w:hAnsi="Times New Roman" w:cs="Times New Roman"/>
          <w:sz w:val="28"/>
        </w:rPr>
        <w:t xml:space="preserve"> относится к </w:t>
      </w:r>
      <w:r w:rsidR="00A741B8" w:rsidRPr="00966723">
        <w:rPr>
          <w:rFonts w:ascii="Times New Roman" w:hAnsi="Times New Roman" w:cs="Times New Roman"/>
          <w:sz w:val="28"/>
        </w:rPr>
        <w:t>1</w:t>
      </w:r>
      <w:r w:rsidRPr="00966723">
        <w:rPr>
          <w:rFonts w:ascii="Times New Roman" w:hAnsi="Times New Roman" w:cs="Times New Roman"/>
          <w:sz w:val="28"/>
        </w:rPr>
        <w:t xml:space="preserve"> значению как общее к частному, т.е. номинация одного учреждения используется для всей совокупности аналогичных учреждений</w:t>
      </w:r>
      <w:r w:rsidR="006A5703" w:rsidRPr="00966723">
        <w:rPr>
          <w:rFonts w:ascii="Times New Roman" w:hAnsi="Times New Roman" w:cs="Times New Roman"/>
          <w:sz w:val="28"/>
        </w:rPr>
        <w:t xml:space="preserve"> (Н-р: </w:t>
      </w:r>
      <w:r w:rsidR="006A5703" w:rsidRPr="00966723">
        <w:rPr>
          <w:rFonts w:ascii="Times New Roman" w:hAnsi="Times New Roman" w:cs="Times New Roman"/>
          <w:i/>
          <w:sz w:val="28"/>
        </w:rPr>
        <w:t>школа будущего</w:t>
      </w:r>
      <w:r w:rsidR="006A5703" w:rsidRPr="00966723">
        <w:rPr>
          <w:rFonts w:ascii="Times New Roman" w:hAnsi="Times New Roman" w:cs="Times New Roman"/>
          <w:sz w:val="28"/>
        </w:rPr>
        <w:t>)</w:t>
      </w:r>
      <w:r w:rsidRPr="00966723">
        <w:rPr>
          <w:rFonts w:ascii="Times New Roman" w:hAnsi="Times New Roman" w:cs="Times New Roman"/>
          <w:sz w:val="28"/>
        </w:rPr>
        <w:t xml:space="preserve">. </w:t>
      </w:r>
    </w:p>
    <w:p w:rsidR="006E2E9B" w:rsidRPr="00966723" w:rsidRDefault="006E2E9B" w:rsidP="005F1CAD">
      <w:pPr>
        <w:pStyle w:val="a3"/>
        <w:spacing w:after="0" w:line="360" w:lineRule="auto"/>
        <w:ind w:left="0" w:firstLine="567"/>
        <w:jc w:val="both"/>
        <w:rPr>
          <w:rFonts w:ascii="Times New Roman" w:hAnsi="Times New Roman" w:cs="Times New Roman"/>
          <w:i/>
          <w:sz w:val="28"/>
          <w:szCs w:val="28"/>
        </w:rPr>
      </w:pPr>
      <w:r w:rsidRPr="00966723">
        <w:rPr>
          <w:rFonts w:ascii="Times New Roman" w:hAnsi="Times New Roman" w:cs="Times New Roman"/>
          <w:sz w:val="28"/>
        </w:rPr>
        <w:t xml:space="preserve">Пятое значение – </w:t>
      </w:r>
      <w:r w:rsidRPr="00966723">
        <w:rPr>
          <w:rFonts w:ascii="Times New Roman" w:hAnsi="Times New Roman" w:cs="Times New Roman"/>
          <w:i/>
          <w:sz w:val="28"/>
        </w:rPr>
        <w:t>«название учебных заведений, имеющих обучающую направленность</w:t>
      </w:r>
      <w:r w:rsidR="00707363" w:rsidRPr="00966723">
        <w:rPr>
          <w:rFonts w:ascii="Times New Roman" w:hAnsi="Times New Roman" w:cs="Times New Roman"/>
          <w:i/>
          <w:sz w:val="28"/>
        </w:rPr>
        <w:t>»</w:t>
      </w:r>
      <w:r w:rsidRPr="00966723">
        <w:rPr>
          <w:rFonts w:ascii="Times New Roman" w:hAnsi="Times New Roman" w:cs="Times New Roman"/>
          <w:i/>
          <w:sz w:val="28"/>
        </w:rPr>
        <w:t xml:space="preserve"> / </w:t>
      </w:r>
      <w:r w:rsidR="00707363" w:rsidRPr="00966723">
        <w:rPr>
          <w:rFonts w:ascii="Times New Roman" w:hAnsi="Times New Roman" w:cs="Times New Roman"/>
          <w:i/>
          <w:sz w:val="28"/>
        </w:rPr>
        <w:t>«</w:t>
      </w:r>
      <w:r w:rsidRPr="00966723">
        <w:rPr>
          <w:rFonts w:ascii="Times New Roman" w:hAnsi="Times New Roman" w:cs="Times New Roman"/>
          <w:i/>
          <w:sz w:val="28"/>
        </w:rPr>
        <w:t>специализированное учебное заведение</w:t>
      </w:r>
      <w:r w:rsidR="00707363" w:rsidRPr="00966723">
        <w:rPr>
          <w:rFonts w:ascii="Times New Roman" w:hAnsi="Times New Roman" w:cs="Times New Roman"/>
          <w:i/>
          <w:sz w:val="28"/>
        </w:rPr>
        <w:t>»</w:t>
      </w:r>
      <w:r w:rsidR="00707363" w:rsidRPr="00966723">
        <w:rPr>
          <w:rFonts w:ascii="Times New Roman" w:hAnsi="Times New Roman" w:cs="Times New Roman"/>
          <w:sz w:val="28"/>
        </w:rPr>
        <w:t xml:space="preserve"> </w:t>
      </w:r>
      <w:r w:rsidR="00707363" w:rsidRPr="00966723">
        <w:rPr>
          <w:rFonts w:ascii="Times New Roman" w:hAnsi="Times New Roman" w:cs="Times New Roman"/>
          <w:i/>
          <w:sz w:val="28"/>
        </w:rPr>
        <w:t>(5)</w:t>
      </w:r>
      <w:r w:rsidRPr="00966723">
        <w:rPr>
          <w:rFonts w:ascii="Times New Roman" w:hAnsi="Times New Roman" w:cs="Times New Roman"/>
          <w:sz w:val="28"/>
        </w:rPr>
        <w:t xml:space="preserve"> образован</w:t>
      </w:r>
      <w:r w:rsidR="00707363" w:rsidRPr="00966723">
        <w:rPr>
          <w:rFonts w:ascii="Times New Roman" w:hAnsi="Times New Roman" w:cs="Times New Roman"/>
          <w:sz w:val="28"/>
        </w:rPr>
        <w:t>о</w:t>
      </w:r>
      <w:r w:rsidRPr="00966723">
        <w:rPr>
          <w:rFonts w:ascii="Times New Roman" w:hAnsi="Times New Roman" w:cs="Times New Roman"/>
          <w:sz w:val="28"/>
        </w:rPr>
        <w:t xml:space="preserve"> от</w:t>
      </w:r>
      <w:r w:rsidR="00707363" w:rsidRPr="00966723">
        <w:rPr>
          <w:rFonts w:ascii="Times New Roman" w:hAnsi="Times New Roman" w:cs="Times New Roman"/>
          <w:sz w:val="28"/>
        </w:rPr>
        <w:t xml:space="preserve"> </w:t>
      </w:r>
      <w:r w:rsidR="00A741B8" w:rsidRPr="00966723">
        <w:rPr>
          <w:rFonts w:ascii="Times New Roman" w:hAnsi="Times New Roman" w:cs="Times New Roman"/>
          <w:sz w:val="28"/>
        </w:rPr>
        <w:t>1</w:t>
      </w:r>
      <w:r w:rsidR="00707363" w:rsidRPr="00966723">
        <w:rPr>
          <w:rFonts w:ascii="Times New Roman" w:hAnsi="Times New Roman" w:cs="Times New Roman"/>
          <w:sz w:val="28"/>
        </w:rPr>
        <w:t xml:space="preserve"> значения (Н-р: </w:t>
      </w:r>
      <w:r w:rsidR="00707363" w:rsidRPr="00966723">
        <w:rPr>
          <w:rFonts w:ascii="Times New Roman" w:hAnsi="Times New Roman" w:cs="Times New Roman"/>
          <w:sz w:val="28"/>
          <w:szCs w:val="28"/>
        </w:rPr>
        <w:t>в</w:t>
      </w:r>
      <w:r w:rsidR="00707363" w:rsidRPr="00966723">
        <w:rPr>
          <w:rStyle w:val="a8"/>
          <w:rFonts w:ascii="Times New Roman" w:hAnsi="Times New Roman" w:cs="Times New Roman"/>
          <w:color w:val="000000"/>
          <w:sz w:val="28"/>
          <w:szCs w:val="28"/>
        </w:rPr>
        <w:t>ечерняя школа, музыкальная школа, художественная школа, специальная ш</w:t>
      </w:r>
      <w:r w:rsidR="00707363" w:rsidRPr="00966723">
        <w:rPr>
          <w:rFonts w:ascii="Times New Roman" w:hAnsi="Times New Roman" w:cs="Times New Roman"/>
          <w:color w:val="000000"/>
          <w:sz w:val="28"/>
          <w:szCs w:val="28"/>
        </w:rPr>
        <w:t xml:space="preserve">кола </w:t>
      </w:r>
      <w:r w:rsidR="00707363" w:rsidRPr="00966723">
        <w:rPr>
          <w:rFonts w:ascii="Times New Roman" w:hAnsi="Times New Roman" w:cs="Times New Roman"/>
          <w:i/>
          <w:color w:val="000000"/>
          <w:sz w:val="28"/>
          <w:szCs w:val="28"/>
        </w:rPr>
        <w:t>(со специальный уклоном)</w:t>
      </w:r>
      <w:r w:rsidR="00707363" w:rsidRPr="00966723">
        <w:rPr>
          <w:rFonts w:ascii="Times New Roman" w:hAnsi="Times New Roman" w:cs="Times New Roman"/>
          <w:i/>
          <w:sz w:val="28"/>
          <w:szCs w:val="28"/>
        </w:rPr>
        <w:t>)</w:t>
      </w:r>
      <w:r w:rsidR="006A5703" w:rsidRPr="00966723">
        <w:rPr>
          <w:rFonts w:ascii="Times New Roman" w:hAnsi="Times New Roman" w:cs="Times New Roman"/>
          <w:i/>
          <w:sz w:val="28"/>
          <w:szCs w:val="28"/>
        </w:rPr>
        <w:t>.</w:t>
      </w:r>
    </w:p>
    <w:p w:rsidR="006A5703" w:rsidRPr="00966723" w:rsidRDefault="006A5703" w:rsidP="005F1CAD">
      <w:pPr>
        <w:pStyle w:val="a3"/>
        <w:spacing w:after="0" w:line="360" w:lineRule="auto"/>
        <w:ind w:left="0" w:firstLine="567"/>
        <w:jc w:val="both"/>
        <w:rPr>
          <w:rStyle w:val="apple-converted-space"/>
          <w:rFonts w:ascii="Times New Roman" w:hAnsi="Times New Roman" w:cs="Times New Roman"/>
          <w:color w:val="000000"/>
          <w:sz w:val="28"/>
          <w:szCs w:val="28"/>
        </w:rPr>
      </w:pPr>
      <w:r w:rsidRPr="00966723">
        <w:rPr>
          <w:rFonts w:ascii="Times New Roman" w:hAnsi="Times New Roman" w:cs="Times New Roman"/>
          <w:sz w:val="28"/>
          <w:szCs w:val="28"/>
        </w:rPr>
        <w:t>Шестое значение –</w:t>
      </w:r>
      <w:r w:rsidRPr="00966723">
        <w:rPr>
          <w:rFonts w:ascii="Times New Roman" w:hAnsi="Times New Roman" w:cs="Times New Roman"/>
          <w:i/>
          <w:sz w:val="28"/>
          <w:szCs w:val="28"/>
        </w:rPr>
        <w:t xml:space="preserve"> «в</w:t>
      </w:r>
      <w:r w:rsidRPr="00966723">
        <w:rPr>
          <w:rStyle w:val="a9"/>
          <w:rFonts w:ascii="Times New Roman" w:hAnsi="Times New Roman" w:cs="Times New Roman"/>
          <w:b w:val="0"/>
          <w:i/>
          <w:color w:val="000000"/>
          <w:sz w:val="28"/>
          <w:szCs w:val="28"/>
        </w:rPr>
        <w:t>ыучка, достигнутый в чем-нибудь опыт, а также то, что дает такую выучку, опыт»</w:t>
      </w:r>
      <w:r w:rsidR="000C54AE" w:rsidRPr="00966723">
        <w:rPr>
          <w:rStyle w:val="a9"/>
          <w:rFonts w:ascii="Times New Roman" w:hAnsi="Times New Roman" w:cs="Times New Roman"/>
          <w:b w:val="0"/>
          <w:color w:val="000000"/>
          <w:sz w:val="28"/>
          <w:szCs w:val="28"/>
        </w:rPr>
        <w:t xml:space="preserve"> </w:t>
      </w:r>
      <w:r w:rsidR="000C54AE" w:rsidRPr="00966723">
        <w:rPr>
          <w:rStyle w:val="a9"/>
          <w:rFonts w:ascii="Times New Roman" w:hAnsi="Times New Roman" w:cs="Times New Roman"/>
          <w:b w:val="0"/>
          <w:i/>
          <w:color w:val="000000"/>
          <w:sz w:val="28"/>
          <w:szCs w:val="28"/>
        </w:rPr>
        <w:t>(6)</w:t>
      </w:r>
      <w:r w:rsidRPr="00966723">
        <w:rPr>
          <w:rStyle w:val="a9"/>
          <w:rFonts w:ascii="Times New Roman" w:hAnsi="Times New Roman" w:cs="Times New Roman"/>
          <w:b w:val="0"/>
          <w:color w:val="000000"/>
          <w:sz w:val="28"/>
          <w:szCs w:val="28"/>
        </w:rPr>
        <w:t xml:space="preserve"> также образовано от </w:t>
      </w:r>
      <w:r w:rsidR="00A741B8" w:rsidRPr="00966723">
        <w:rPr>
          <w:rStyle w:val="a9"/>
          <w:rFonts w:ascii="Times New Roman" w:hAnsi="Times New Roman" w:cs="Times New Roman"/>
          <w:b w:val="0"/>
          <w:color w:val="000000"/>
          <w:sz w:val="28"/>
          <w:szCs w:val="28"/>
        </w:rPr>
        <w:t>1</w:t>
      </w:r>
      <w:r w:rsidRPr="00966723">
        <w:rPr>
          <w:rStyle w:val="a9"/>
          <w:rFonts w:ascii="Times New Roman" w:hAnsi="Times New Roman" w:cs="Times New Roman"/>
          <w:b w:val="0"/>
          <w:color w:val="000000"/>
          <w:sz w:val="28"/>
          <w:szCs w:val="28"/>
        </w:rPr>
        <w:t xml:space="preserve"> значения (Н-р: </w:t>
      </w:r>
      <w:r w:rsidRPr="00966723">
        <w:rPr>
          <w:rStyle w:val="a8"/>
          <w:rFonts w:ascii="Times New Roman" w:hAnsi="Times New Roman" w:cs="Times New Roman"/>
          <w:color w:val="000000"/>
          <w:sz w:val="28"/>
          <w:szCs w:val="28"/>
        </w:rPr>
        <w:t>Пройти хорошую школу в армии. Школа жизни).</w:t>
      </w:r>
      <w:r w:rsidRPr="00966723">
        <w:rPr>
          <w:rStyle w:val="apple-converted-space"/>
          <w:rFonts w:ascii="Times New Roman" w:hAnsi="Times New Roman" w:cs="Times New Roman"/>
          <w:color w:val="000000"/>
          <w:sz w:val="28"/>
          <w:szCs w:val="28"/>
        </w:rPr>
        <w:t> </w:t>
      </w:r>
    </w:p>
    <w:p w:rsidR="000C54AE" w:rsidRPr="00966723" w:rsidRDefault="006A5703" w:rsidP="005F1CAD">
      <w:pPr>
        <w:pStyle w:val="a3"/>
        <w:spacing w:after="0" w:line="360" w:lineRule="auto"/>
        <w:ind w:left="0" w:firstLine="567"/>
        <w:jc w:val="both"/>
        <w:rPr>
          <w:rFonts w:ascii="Times New Roman" w:eastAsia="TimesNewRomanPSMT" w:hAnsi="Times New Roman" w:cs="Times New Roman"/>
          <w:b/>
          <w:i/>
          <w:sz w:val="28"/>
          <w:szCs w:val="28"/>
          <w:lang w:eastAsia="en-US"/>
        </w:rPr>
      </w:pPr>
      <w:r w:rsidRPr="00966723">
        <w:rPr>
          <w:rStyle w:val="apple-converted-space"/>
          <w:rFonts w:ascii="Times New Roman" w:hAnsi="Times New Roman" w:cs="Times New Roman"/>
          <w:color w:val="000000"/>
          <w:sz w:val="28"/>
          <w:szCs w:val="28"/>
        </w:rPr>
        <w:t xml:space="preserve">Седьмое значение </w:t>
      </w:r>
      <w:r w:rsidR="000C54AE" w:rsidRPr="00966723">
        <w:rPr>
          <w:rStyle w:val="apple-converted-space"/>
          <w:rFonts w:ascii="Times New Roman" w:hAnsi="Times New Roman" w:cs="Times New Roman"/>
          <w:color w:val="000000"/>
          <w:sz w:val="28"/>
          <w:szCs w:val="28"/>
        </w:rPr>
        <w:t>–</w:t>
      </w:r>
      <w:r w:rsidRPr="00966723">
        <w:rPr>
          <w:rStyle w:val="apple-converted-space"/>
          <w:rFonts w:ascii="Times New Roman" w:hAnsi="Times New Roman" w:cs="Times New Roman"/>
          <w:color w:val="000000"/>
          <w:sz w:val="28"/>
          <w:szCs w:val="28"/>
        </w:rPr>
        <w:t xml:space="preserve"> </w:t>
      </w:r>
      <w:r w:rsidR="000C54AE" w:rsidRPr="00966723">
        <w:rPr>
          <w:rFonts w:ascii="Times New Roman" w:eastAsia="TimesNewRomanPSMT" w:hAnsi="Times New Roman" w:cs="Times New Roman"/>
          <w:sz w:val="28"/>
          <w:szCs w:val="28"/>
          <w:lang w:eastAsia="en-US"/>
        </w:rPr>
        <w:t>«</w:t>
      </w:r>
      <w:r w:rsidRPr="00966723">
        <w:rPr>
          <w:rFonts w:ascii="Times New Roman" w:eastAsia="TimesNewRomanPSMT" w:hAnsi="Times New Roman" w:cs="Times New Roman"/>
          <w:i/>
          <w:sz w:val="28"/>
          <w:szCs w:val="28"/>
          <w:lang w:eastAsia="en-US"/>
        </w:rPr>
        <w:t>система определенных правил, способов, приемов изучения чего-л</w:t>
      </w:r>
      <w:r w:rsidR="000C54AE" w:rsidRPr="00966723">
        <w:rPr>
          <w:rFonts w:ascii="Times New Roman" w:eastAsia="TimesNewRomanPSMT" w:hAnsi="Times New Roman" w:cs="Times New Roman"/>
          <w:i/>
          <w:sz w:val="28"/>
          <w:szCs w:val="28"/>
          <w:lang w:eastAsia="en-US"/>
        </w:rPr>
        <w:t>ибо</w:t>
      </w:r>
      <w:r w:rsidRPr="00966723">
        <w:rPr>
          <w:rFonts w:ascii="Times New Roman" w:eastAsia="TimesNewRomanPSMT" w:hAnsi="Times New Roman" w:cs="Times New Roman"/>
          <w:i/>
          <w:sz w:val="28"/>
          <w:szCs w:val="28"/>
          <w:lang w:eastAsia="en-US"/>
        </w:rPr>
        <w:t>, освоения чего-л</w:t>
      </w:r>
      <w:r w:rsidR="000C54AE" w:rsidRPr="00966723">
        <w:rPr>
          <w:rFonts w:ascii="Times New Roman" w:eastAsia="TimesNewRomanPSMT" w:hAnsi="Times New Roman" w:cs="Times New Roman"/>
          <w:i/>
          <w:sz w:val="28"/>
          <w:szCs w:val="28"/>
          <w:lang w:eastAsia="en-US"/>
        </w:rPr>
        <w:t>ибо» (7)</w:t>
      </w:r>
      <w:r w:rsidRPr="00966723">
        <w:rPr>
          <w:rFonts w:ascii="Times New Roman" w:eastAsia="TimesNewRomanPSMT" w:hAnsi="Times New Roman" w:cs="Times New Roman"/>
          <w:sz w:val="28"/>
          <w:szCs w:val="28"/>
          <w:lang w:eastAsia="en-US"/>
        </w:rPr>
        <w:t xml:space="preserve"> образован от 1</w:t>
      </w:r>
      <w:r w:rsidR="000C54AE" w:rsidRPr="00966723">
        <w:rPr>
          <w:rFonts w:ascii="Times New Roman" w:eastAsia="TimesNewRomanPSMT" w:hAnsi="Times New Roman" w:cs="Times New Roman"/>
          <w:sz w:val="28"/>
          <w:szCs w:val="28"/>
          <w:lang w:eastAsia="en-US"/>
        </w:rPr>
        <w:t xml:space="preserve"> значения</w:t>
      </w:r>
      <w:r w:rsidRPr="00966723">
        <w:rPr>
          <w:rFonts w:ascii="Times New Roman" w:eastAsia="TimesNewRomanPSMT" w:hAnsi="Times New Roman" w:cs="Times New Roman"/>
          <w:sz w:val="28"/>
          <w:szCs w:val="28"/>
          <w:lang w:eastAsia="en-US"/>
        </w:rPr>
        <w:t xml:space="preserve"> </w:t>
      </w:r>
      <w:r w:rsidR="000C54AE" w:rsidRPr="00966723">
        <w:rPr>
          <w:rFonts w:ascii="Times New Roman" w:eastAsia="TimesNewRomanPSMT" w:hAnsi="Times New Roman" w:cs="Times New Roman"/>
          <w:sz w:val="28"/>
          <w:szCs w:val="28"/>
          <w:lang w:eastAsia="en-US"/>
        </w:rPr>
        <w:t>(Н-р:</w:t>
      </w:r>
      <w:r w:rsidR="00696FEC" w:rsidRPr="00966723">
        <w:rPr>
          <w:rFonts w:ascii="Times New Roman" w:eastAsia="TimesNewRomanPSMT" w:hAnsi="Times New Roman" w:cs="Times New Roman"/>
          <w:sz w:val="28"/>
          <w:szCs w:val="28"/>
          <w:lang w:eastAsia="en-US"/>
        </w:rPr>
        <w:t xml:space="preserve"> </w:t>
      </w:r>
      <w:r w:rsidR="004D4E44" w:rsidRPr="00966723">
        <w:rPr>
          <w:rFonts w:ascii="Times New Roman" w:hAnsi="Times New Roman" w:cs="Times New Roman"/>
          <w:i/>
          <w:sz w:val="28"/>
          <w:szCs w:val="28"/>
          <w:shd w:val="clear" w:color="auto" w:fill="FFFFFF"/>
        </w:rPr>
        <w:t>школа фехтования, школа классического балета,</w:t>
      </w:r>
      <w:r w:rsidR="0001347B" w:rsidRPr="00966723">
        <w:rPr>
          <w:rStyle w:val="apple-converted-space"/>
          <w:rFonts w:ascii="Times New Roman" w:hAnsi="Times New Roman" w:cs="Times New Roman"/>
          <w:i/>
          <w:sz w:val="28"/>
          <w:szCs w:val="28"/>
          <w:shd w:val="clear" w:color="auto" w:fill="FFFFFF"/>
        </w:rPr>
        <w:t xml:space="preserve"> </w:t>
      </w:r>
      <w:r w:rsidR="004D4E44" w:rsidRPr="00966723">
        <w:rPr>
          <w:rStyle w:val="a9"/>
          <w:rFonts w:ascii="Times New Roman" w:hAnsi="Times New Roman" w:cs="Times New Roman"/>
          <w:b w:val="0"/>
          <w:i/>
          <w:iCs/>
          <w:sz w:val="28"/>
          <w:szCs w:val="28"/>
          <w:bdr w:val="none" w:sz="0" w:space="0" w:color="auto" w:frame="1"/>
        </w:rPr>
        <w:t>школа вокала).</w:t>
      </w:r>
    </w:p>
    <w:p w:rsidR="000C54AE" w:rsidRPr="00966723" w:rsidRDefault="000C54AE"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Восьмое значение – </w:t>
      </w:r>
      <w:r w:rsidRPr="00966723">
        <w:rPr>
          <w:rFonts w:ascii="Times New Roman" w:hAnsi="Times New Roman" w:cs="Times New Roman"/>
          <w:i/>
          <w:sz w:val="28"/>
          <w:szCs w:val="28"/>
        </w:rPr>
        <w:t>«воспитание, обучение в духе каких-либо правил, принципов» (8)</w:t>
      </w:r>
      <w:r w:rsidRPr="00966723">
        <w:rPr>
          <w:rFonts w:ascii="Times New Roman" w:hAnsi="Times New Roman" w:cs="Times New Roman"/>
          <w:sz w:val="28"/>
          <w:szCs w:val="28"/>
        </w:rPr>
        <w:t xml:space="preserve"> образовано от 7 значения и обозначает «процесс» (Н-р: </w:t>
      </w:r>
      <w:r w:rsidRPr="00966723">
        <w:rPr>
          <w:rFonts w:ascii="Times New Roman" w:hAnsi="Times New Roman" w:cs="Times New Roman"/>
          <w:i/>
          <w:sz w:val="28"/>
          <w:szCs w:val="28"/>
        </w:rPr>
        <w:t>воспитание в духе христианской школы</w:t>
      </w:r>
      <w:r w:rsidRPr="00966723">
        <w:rPr>
          <w:rFonts w:ascii="Times New Roman" w:hAnsi="Times New Roman" w:cs="Times New Roman"/>
          <w:sz w:val="28"/>
          <w:szCs w:val="28"/>
        </w:rPr>
        <w:t>).</w:t>
      </w:r>
    </w:p>
    <w:p w:rsidR="000C54AE" w:rsidRPr="00966723" w:rsidRDefault="000C54AE"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Девятое значение – </w:t>
      </w:r>
      <w:r w:rsidRPr="00966723">
        <w:rPr>
          <w:rFonts w:ascii="Times New Roman" w:hAnsi="Times New Roman" w:cs="Times New Roman"/>
          <w:i/>
          <w:sz w:val="28"/>
          <w:szCs w:val="28"/>
        </w:rPr>
        <w:t>«искусство дрессировки коня, связанное с манежной выездкой, выполнением различных упражнений, темпов езды и т.п.» (спец.) (9)</w:t>
      </w:r>
      <w:r w:rsidR="00696FEC" w:rsidRPr="00966723">
        <w:rPr>
          <w:rFonts w:ascii="Times New Roman" w:hAnsi="Times New Roman" w:cs="Times New Roman"/>
          <w:sz w:val="28"/>
          <w:szCs w:val="28"/>
        </w:rPr>
        <w:t>,</w:t>
      </w:r>
      <w:r w:rsidRPr="00966723">
        <w:rPr>
          <w:rFonts w:ascii="Times New Roman" w:hAnsi="Times New Roman" w:cs="Times New Roman"/>
          <w:sz w:val="28"/>
          <w:szCs w:val="28"/>
        </w:rPr>
        <w:t xml:space="preserve"> </w:t>
      </w:r>
      <w:r w:rsidR="00696FEC" w:rsidRPr="00966723">
        <w:rPr>
          <w:rFonts w:ascii="Times New Roman" w:hAnsi="Times New Roman" w:cs="Times New Roman"/>
          <w:sz w:val="28"/>
          <w:szCs w:val="28"/>
        </w:rPr>
        <w:t xml:space="preserve">образовано </w:t>
      </w:r>
      <w:r w:rsidRPr="00966723">
        <w:rPr>
          <w:rFonts w:ascii="Times New Roman" w:hAnsi="Times New Roman" w:cs="Times New Roman"/>
          <w:sz w:val="28"/>
          <w:szCs w:val="28"/>
        </w:rPr>
        <w:t>от 8 значения (сужение, конкретизация значения)</w:t>
      </w:r>
    </w:p>
    <w:p w:rsidR="006A5703" w:rsidRPr="00966723" w:rsidRDefault="00696FEC"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Предполагаем, что десятое значение – </w:t>
      </w:r>
      <w:r w:rsidRPr="00966723">
        <w:rPr>
          <w:rFonts w:ascii="Times New Roman" w:hAnsi="Times New Roman" w:cs="Times New Roman"/>
          <w:i/>
          <w:sz w:val="28"/>
          <w:szCs w:val="28"/>
        </w:rPr>
        <w:t>«направление в области науки, искусства и т.п.»</w:t>
      </w:r>
      <w:r w:rsidRPr="00966723">
        <w:rPr>
          <w:rFonts w:ascii="Times New Roman" w:hAnsi="Times New Roman" w:cs="Times New Roman"/>
          <w:sz w:val="28"/>
          <w:szCs w:val="28"/>
        </w:rPr>
        <w:t xml:space="preserve"> </w:t>
      </w:r>
      <w:r w:rsidRPr="00966723">
        <w:rPr>
          <w:rFonts w:ascii="Times New Roman" w:hAnsi="Times New Roman" w:cs="Times New Roman"/>
          <w:i/>
          <w:sz w:val="28"/>
          <w:szCs w:val="28"/>
        </w:rPr>
        <w:t>(</w:t>
      </w:r>
      <w:r w:rsidR="00D27093" w:rsidRPr="00966723">
        <w:rPr>
          <w:rFonts w:ascii="Times New Roman" w:hAnsi="Times New Roman" w:cs="Times New Roman"/>
          <w:i/>
          <w:sz w:val="28"/>
          <w:szCs w:val="28"/>
        </w:rPr>
        <w:t>10</w:t>
      </w:r>
      <w:r w:rsidRPr="00966723">
        <w:rPr>
          <w:rFonts w:ascii="Times New Roman" w:hAnsi="Times New Roman" w:cs="Times New Roman"/>
          <w:i/>
          <w:sz w:val="28"/>
          <w:szCs w:val="28"/>
        </w:rPr>
        <w:t>)</w:t>
      </w:r>
      <w:r w:rsidRPr="00966723">
        <w:rPr>
          <w:rFonts w:ascii="Times New Roman" w:hAnsi="Times New Roman" w:cs="Times New Roman"/>
          <w:sz w:val="28"/>
          <w:szCs w:val="28"/>
        </w:rPr>
        <w:t xml:space="preserve"> образовано также от </w:t>
      </w:r>
      <w:r w:rsidR="00A741B8" w:rsidRPr="00966723">
        <w:rPr>
          <w:rFonts w:ascii="Times New Roman" w:hAnsi="Times New Roman" w:cs="Times New Roman"/>
          <w:sz w:val="28"/>
          <w:szCs w:val="28"/>
        </w:rPr>
        <w:t>7</w:t>
      </w:r>
      <w:r w:rsidRPr="00966723">
        <w:rPr>
          <w:rFonts w:ascii="Times New Roman" w:hAnsi="Times New Roman" w:cs="Times New Roman"/>
          <w:sz w:val="28"/>
          <w:szCs w:val="28"/>
        </w:rPr>
        <w:t xml:space="preserve"> значения, поскольку направление в этом значении характеризуется определенной, относительно устойчивой системой принципов и правил (Н-р: </w:t>
      </w:r>
      <w:r w:rsidRPr="00966723">
        <w:rPr>
          <w:rStyle w:val="a8"/>
          <w:rFonts w:ascii="Times New Roman" w:hAnsi="Times New Roman" w:cs="Times New Roman"/>
          <w:color w:val="000000"/>
          <w:sz w:val="28"/>
          <w:szCs w:val="28"/>
        </w:rPr>
        <w:t>Репинская школа в живописи</w:t>
      </w:r>
      <w:r w:rsidRPr="00966723">
        <w:rPr>
          <w:rFonts w:ascii="Times New Roman" w:hAnsi="Times New Roman" w:cs="Times New Roman"/>
          <w:sz w:val="28"/>
          <w:szCs w:val="28"/>
        </w:rPr>
        <w:t>).</w:t>
      </w:r>
    </w:p>
    <w:p w:rsidR="00696FEC" w:rsidRPr="00966723" w:rsidRDefault="00696FEC"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От 10 значения образуется одиннадцатое значение</w:t>
      </w:r>
      <w:r w:rsidR="00D27093" w:rsidRPr="00966723">
        <w:rPr>
          <w:rFonts w:ascii="Times New Roman" w:hAnsi="Times New Roman" w:cs="Times New Roman"/>
          <w:sz w:val="28"/>
          <w:szCs w:val="28"/>
        </w:rPr>
        <w:t xml:space="preserve"> </w:t>
      </w:r>
      <w:r w:rsidRPr="00966723">
        <w:rPr>
          <w:rFonts w:ascii="Times New Roman" w:hAnsi="Times New Roman" w:cs="Times New Roman"/>
          <w:sz w:val="28"/>
          <w:szCs w:val="28"/>
        </w:rPr>
        <w:t xml:space="preserve">– </w:t>
      </w:r>
      <w:r w:rsidRPr="00966723">
        <w:rPr>
          <w:rFonts w:ascii="Times New Roman" w:hAnsi="Times New Roman" w:cs="Times New Roman"/>
          <w:i/>
          <w:sz w:val="28"/>
          <w:szCs w:val="28"/>
        </w:rPr>
        <w:t xml:space="preserve">«группа учеников, единомышленников, последователей» (11) </w:t>
      </w:r>
      <w:r w:rsidRPr="00966723">
        <w:rPr>
          <w:rFonts w:ascii="Times New Roman" w:hAnsi="Times New Roman" w:cs="Times New Roman"/>
          <w:sz w:val="28"/>
          <w:szCs w:val="28"/>
        </w:rPr>
        <w:t xml:space="preserve">(Н-р: </w:t>
      </w:r>
      <w:r w:rsidRPr="00966723">
        <w:rPr>
          <w:rStyle w:val="a8"/>
          <w:rFonts w:ascii="Times New Roman" w:hAnsi="Times New Roman" w:cs="Times New Roman"/>
          <w:color w:val="000000"/>
          <w:sz w:val="28"/>
          <w:szCs w:val="28"/>
        </w:rPr>
        <w:t>Создать свою школу в науке</w:t>
      </w:r>
      <w:r w:rsidRPr="00966723">
        <w:rPr>
          <w:rFonts w:ascii="Times New Roman" w:hAnsi="Times New Roman" w:cs="Times New Roman"/>
          <w:sz w:val="28"/>
          <w:szCs w:val="28"/>
        </w:rPr>
        <w:t>).</w:t>
      </w:r>
    </w:p>
    <w:p w:rsidR="004D4E44" w:rsidRPr="00966723" w:rsidRDefault="004D4E44"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Двенадцатое значение – </w:t>
      </w:r>
      <w:r w:rsidRPr="00966723">
        <w:rPr>
          <w:rFonts w:ascii="Times New Roman" w:hAnsi="Times New Roman" w:cs="Times New Roman"/>
          <w:i/>
          <w:sz w:val="28"/>
          <w:szCs w:val="28"/>
        </w:rPr>
        <w:t>«система обязательных упражнений (в фигурном катании)»</w:t>
      </w:r>
      <w:r w:rsidRPr="00966723">
        <w:rPr>
          <w:rFonts w:ascii="Times New Roman" w:hAnsi="Times New Roman" w:cs="Times New Roman"/>
          <w:sz w:val="28"/>
          <w:szCs w:val="28"/>
        </w:rPr>
        <w:t xml:space="preserve"> </w:t>
      </w:r>
      <w:r w:rsidRPr="00966723">
        <w:rPr>
          <w:rFonts w:ascii="Times New Roman" w:hAnsi="Times New Roman" w:cs="Times New Roman"/>
          <w:i/>
          <w:sz w:val="28"/>
          <w:szCs w:val="28"/>
        </w:rPr>
        <w:t>(12)</w:t>
      </w:r>
      <w:r w:rsidRPr="00966723">
        <w:rPr>
          <w:rFonts w:ascii="Times New Roman" w:hAnsi="Times New Roman" w:cs="Times New Roman"/>
          <w:sz w:val="28"/>
          <w:szCs w:val="28"/>
        </w:rPr>
        <w:t xml:space="preserve"> также связано с 7 значением отношениями конкретизации (Н-р: </w:t>
      </w:r>
      <w:r w:rsidRPr="00966723">
        <w:rPr>
          <w:rFonts w:ascii="Times New Roman" w:hAnsi="Times New Roman" w:cs="Times New Roman"/>
          <w:i/>
          <w:sz w:val="28"/>
          <w:szCs w:val="28"/>
        </w:rPr>
        <w:t>откатать школу</w:t>
      </w:r>
      <w:r w:rsidRPr="00966723">
        <w:rPr>
          <w:rFonts w:ascii="Times New Roman" w:hAnsi="Times New Roman" w:cs="Times New Roman"/>
          <w:sz w:val="28"/>
          <w:szCs w:val="28"/>
        </w:rPr>
        <w:t>).</w:t>
      </w:r>
    </w:p>
    <w:p w:rsidR="006A5703" w:rsidRPr="00966723" w:rsidRDefault="004D4E44"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lastRenderedPageBreak/>
        <w:t xml:space="preserve">Тринадцатое значение – </w:t>
      </w:r>
      <w:r w:rsidRPr="00966723">
        <w:rPr>
          <w:rFonts w:ascii="Times New Roman" w:hAnsi="Times New Roman" w:cs="Times New Roman"/>
          <w:i/>
          <w:sz w:val="28"/>
          <w:szCs w:val="28"/>
        </w:rPr>
        <w:t>«</w:t>
      </w:r>
      <w:r w:rsidR="00696FEC" w:rsidRPr="00966723">
        <w:rPr>
          <w:rFonts w:ascii="Times New Roman" w:hAnsi="Times New Roman" w:cs="Times New Roman"/>
          <w:i/>
          <w:sz w:val="28"/>
          <w:szCs w:val="28"/>
        </w:rPr>
        <w:t>питомник, где выращиваются растения (сеянцы</w:t>
      </w:r>
      <w:r w:rsidRPr="00966723">
        <w:rPr>
          <w:rFonts w:ascii="Times New Roman" w:hAnsi="Times New Roman" w:cs="Times New Roman"/>
          <w:i/>
          <w:sz w:val="28"/>
          <w:szCs w:val="28"/>
        </w:rPr>
        <w:t xml:space="preserve"> </w:t>
      </w:r>
      <w:r w:rsidR="00696FEC" w:rsidRPr="00966723">
        <w:rPr>
          <w:rFonts w:ascii="Times New Roman" w:hAnsi="Times New Roman" w:cs="Times New Roman"/>
          <w:i/>
          <w:sz w:val="28"/>
          <w:szCs w:val="28"/>
        </w:rPr>
        <w:t>или саженцы) до посадки на постоянное место</w:t>
      </w:r>
      <w:r w:rsidRPr="00966723">
        <w:rPr>
          <w:rFonts w:ascii="Times New Roman" w:hAnsi="Times New Roman" w:cs="Times New Roman"/>
          <w:i/>
          <w:sz w:val="28"/>
          <w:szCs w:val="28"/>
        </w:rPr>
        <w:t xml:space="preserve">» (13) </w:t>
      </w:r>
      <w:r w:rsidR="00696FEC" w:rsidRPr="00966723">
        <w:rPr>
          <w:rFonts w:ascii="Times New Roman" w:hAnsi="Times New Roman" w:cs="Times New Roman"/>
          <w:sz w:val="28"/>
          <w:szCs w:val="28"/>
        </w:rPr>
        <w:t>(спец.) связан</w:t>
      </w:r>
      <w:r w:rsidRPr="00966723">
        <w:rPr>
          <w:rFonts w:ascii="Times New Roman" w:hAnsi="Times New Roman" w:cs="Times New Roman"/>
          <w:sz w:val="28"/>
          <w:szCs w:val="28"/>
        </w:rPr>
        <w:t>о</w:t>
      </w:r>
      <w:r w:rsidR="00696FEC" w:rsidRPr="00966723">
        <w:rPr>
          <w:rFonts w:ascii="Times New Roman" w:hAnsi="Times New Roman" w:cs="Times New Roman"/>
          <w:sz w:val="28"/>
          <w:szCs w:val="28"/>
        </w:rPr>
        <w:t xml:space="preserve"> с</w:t>
      </w:r>
      <w:r w:rsidRPr="00966723">
        <w:rPr>
          <w:rFonts w:ascii="Times New Roman" w:hAnsi="Times New Roman" w:cs="Times New Roman"/>
          <w:sz w:val="28"/>
          <w:szCs w:val="28"/>
        </w:rPr>
        <w:t xml:space="preserve"> 1 значением (Н-р: </w:t>
      </w:r>
      <w:r w:rsidRPr="00966723">
        <w:rPr>
          <w:rFonts w:ascii="Times New Roman" w:hAnsi="Times New Roman" w:cs="Times New Roman"/>
          <w:i/>
          <w:sz w:val="28"/>
          <w:szCs w:val="28"/>
        </w:rPr>
        <w:t>школа саженцев земляники</w:t>
      </w:r>
      <w:r w:rsidRPr="00966723">
        <w:rPr>
          <w:rFonts w:ascii="Times New Roman" w:hAnsi="Times New Roman" w:cs="Times New Roman"/>
          <w:sz w:val="28"/>
          <w:szCs w:val="28"/>
        </w:rPr>
        <w:t>)</w:t>
      </w:r>
      <w:r w:rsidR="00696FEC" w:rsidRPr="00966723">
        <w:rPr>
          <w:rFonts w:ascii="Times New Roman" w:hAnsi="Times New Roman" w:cs="Times New Roman"/>
          <w:sz w:val="28"/>
          <w:szCs w:val="28"/>
        </w:rPr>
        <w:t>.</w:t>
      </w:r>
    </w:p>
    <w:p w:rsidR="006E2E9B" w:rsidRPr="00966723" w:rsidRDefault="00D27093"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Таким образом, </w:t>
      </w:r>
      <w:r w:rsidR="0001347B" w:rsidRPr="00966723">
        <w:rPr>
          <w:rFonts w:ascii="Times New Roman" w:hAnsi="Times New Roman" w:cs="Times New Roman"/>
          <w:sz w:val="28"/>
          <w:szCs w:val="28"/>
        </w:rPr>
        <w:t>лексема</w:t>
      </w:r>
      <w:r w:rsidRPr="00966723">
        <w:rPr>
          <w:rFonts w:ascii="Times New Roman" w:hAnsi="Times New Roman" w:cs="Times New Roman"/>
          <w:sz w:val="28"/>
          <w:szCs w:val="28"/>
        </w:rPr>
        <w:t xml:space="preserve"> </w:t>
      </w:r>
      <w:r w:rsidR="0001347B" w:rsidRPr="00966723">
        <w:rPr>
          <w:rFonts w:ascii="Times New Roman" w:hAnsi="Times New Roman" w:cs="Times New Roman"/>
          <w:sz w:val="28"/>
          <w:szCs w:val="28"/>
        </w:rPr>
        <w:t>«</w:t>
      </w:r>
      <w:r w:rsidRPr="00966723">
        <w:rPr>
          <w:rFonts w:ascii="Times New Roman" w:hAnsi="Times New Roman" w:cs="Times New Roman"/>
          <w:sz w:val="28"/>
          <w:szCs w:val="28"/>
        </w:rPr>
        <w:t>школа</w:t>
      </w:r>
      <w:r w:rsidR="0001347B" w:rsidRPr="00966723">
        <w:rPr>
          <w:rFonts w:ascii="Times New Roman" w:hAnsi="Times New Roman" w:cs="Times New Roman"/>
          <w:sz w:val="28"/>
          <w:szCs w:val="28"/>
        </w:rPr>
        <w:t>»</w:t>
      </w:r>
      <w:r w:rsidRPr="00966723">
        <w:rPr>
          <w:rFonts w:ascii="Times New Roman" w:hAnsi="Times New Roman" w:cs="Times New Roman"/>
          <w:sz w:val="28"/>
          <w:szCs w:val="28"/>
        </w:rPr>
        <w:t xml:space="preserve"> в современном русском языке имеет сложную </w:t>
      </w:r>
      <w:r w:rsidR="0001347B" w:rsidRPr="00966723">
        <w:rPr>
          <w:rFonts w:ascii="Times New Roman" w:hAnsi="Times New Roman" w:cs="Times New Roman"/>
          <w:sz w:val="28"/>
          <w:szCs w:val="28"/>
        </w:rPr>
        <w:t>семантическую структуру</w:t>
      </w:r>
      <w:r w:rsidRPr="00966723">
        <w:rPr>
          <w:rFonts w:ascii="Times New Roman" w:hAnsi="Times New Roman" w:cs="Times New Roman"/>
          <w:sz w:val="28"/>
          <w:szCs w:val="28"/>
        </w:rPr>
        <w:t xml:space="preserve"> (</w:t>
      </w:r>
      <w:r w:rsidR="007F07E4" w:rsidRPr="00966723">
        <w:rPr>
          <w:rFonts w:ascii="Times New Roman" w:hAnsi="Times New Roman" w:cs="Times New Roman"/>
          <w:sz w:val="28"/>
          <w:szCs w:val="28"/>
        </w:rPr>
        <w:t>Приложение 1</w:t>
      </w:r>
      <w:r w:rsidRPr="00966723">
        <w:rPr>
          <w:rFonts w:ascii="Times New Roman" w:hAnsi="Times New Roman" w:cs="Times New Roman"/>
          <w:sz w:val="28"/>
          <w:szCs w:val="28"/>
        </w:rPr>
        <w:t>).</w:t>
      </w:r>
    </w:p>
    <w:p w:rsidR="008C74CD" w:rsidRPr="00966723" w:rsidRDefault="0037566B"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П</w:t>
      </w:r>
      <w:r w:rsidR="008C74CD" w:rsidRPr="00966723">
        <w:rPr>
          <w:rFonts w:ascii="Times New Roman" w:hAnsi="Times New Roman" w:cs="Times New Roman"/>
          <w:sz w:val="28"/>
          <w:szCs w:val="28"/>
        </w:rPr>
        <w:t>роведенный анализ показывает следующее: 11 значений</w:t>
      </w:r>
      <w:r w:rsidR="00E36C86" w:rsidRPr="00966723">
        <w:rPr>
          <w:rFonts w:ascii="Times New Roman" w:hAnsi="Times New Roman" w:cs="Times New Roman"/>
          <w:sz w:val="28"/>
          <w:szCs w:val="28"/>
        </w:rPr>
        <w:t xml:space="preserve"> имеют общее</w:t>
      </w:r>
      <w:r w:rsidR="008C74CD" w:rsidRPr="00966723">
        <w:rPr>
          <w:rFonts w:ascii="Times New Roman" w:hAnsi="Times New Roman" w:cs="Times New Roman"/>
          <w:sz w:val="28"/>
          <w:szCs w:val="28"/>
        </w:rPr>
        <w:t xml:space="preserve"> понятие «обучение»; 5 значений – общее понятие «учреждение / заведение»</w:t>
      </w:r>
      <w:r w:rsidR="005449E5" w:rsidRPr="00966723">
        <w:rPr>
          <w:rFonts w:ascii="Times New Roman" w:hAnsi="Times New Roman" w:cs="Times New Roman"/>
          <w:sz w:val="28"/>
          <w:szCs w:val="28"/>
        </w:rPr>
        <w:t>; 3</w:t>
      </w:r>
      <w:r w:rsidR="008C74CD" w:rsidRPr="00966723">
        <w:rPr>
          <w:rFonts w:ascii="Times New Roman" w:hAnsi="Times New Roman" w:cs="Times New Roman"/>
          <w:sz w:val="28"/>
          <w:szCs w:val="28"/>
        </w:rPr>
        <w:t xml:space="preserve"> значения – общее понятие «система / совокупность</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по</w:t>
      </w:r>
      <w:r w:rsidR="005449E5" w:rsidRPr="00966723">
        <w:rPr>
          <w:rFonts w:ascii="Times New Roman" w:hAnsi="Times New Roman" w:cs="Times New Roman"/>
          <w:sz w:val="28"/>
          <w:szCs w:val="28"/>
        </w:rPr>
        <w:t xml:space="preserve"> 2 </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общее понятие</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опыт / выучка</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и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правило / способ</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по </w:t>
      </w:r>
      <w:r w:rsidR="005449E5" w:rsidRPr="00966723">
        <w:rPr>
          <w:rFonts w:ascii="Times New Roman" w:hAnsi="Times New Roman" w:cs="Times New Roman"/>
          <w:sz w:val="28"/>
          <w:szCs w:val="28"/>
        </w:rPr>
        <w:t>1 значению</w:t>
      </w:r>
      <w:r w:rsidR="008C74CD" w:rsidRPr="00966723">
        <w:rPr>
          <w:rFonts w:ascii="Times New Roman" w:hAnsi="Times New Roman" w:cs="Times New Roman"/>
          <w:sz w:val="28"/>
          <w:szCs w:val="28"/>
        </w:rPr>
        <w:t xml:space="preserve"> – общ</w:t>
      </w:r>
      <w:r w:rsidR="005449E5" w:rsidRPr="00966723">
        <w:rPr>
          <w:rFonts w:ascii="Times New Roman" w:hAnsi="Times New Roman" w:cs="Times New Roman"/>
          <w:sz w:val="28"/>
          <w:szCs w:val="28"/>
        </w:rPr>
        <w:t>ее понятие</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коллектив / группа</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направление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общее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специальное / специализированное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профессиональное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приобретение (как процесс или результат)</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упражнение</w:t>
      </w:r>
      <w:r w:rsidR="005449E5" w:rsidRPr="00966723">
        <w:rPr>
          <w:rFonts w:ascii="Times New Roman" w:hAnsi="Times New Roman" w:cs="Times New Roman"/>
          <w:sz w:val="28"/>
          <w:szCs w:val="28"/>
        </w:rPr>
        <w:t>», «здание»</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«среднее»</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начальное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военное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давать</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воспитание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наука / искусство</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ученик</w:t>
      </w:r>
      <w:r w:rsidR="005449E5" w:rsidRPr="00966723">
        <w:rPr>
          <w:rFonts w:ascii="Times New Roman" w:hAnsi="Times New Roman" w:cs="Times New Roman"/>
          <w:sz w:val="28"/>
          <w:szCs w:val="28"/>
        </w:rPr>
        <w:t>», «</w:t>
      </w:r>
      <w:r w:rsidR="008C74CD" w:rsidRPr="00966723">
        <w:rPr>
          <w:rFonts w:ascii="Times New Roman" w:hAnsi="Times New Roman" w:cs="Times New Roman"/>
          <w:sz w:val="28"/>
          <w:szCs w:val="28"/>
        </w:rPr>
        <w:t>фигурное катание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конь</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растение</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молодой</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 xml:space="preserve">, </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временно</w:t>
      </w:r>
      <w:r w:rsidR="005449E5" w:rsidRPr="00966723">
        <w:rPr>
          <w:rFonts w:ascii="Times New Roman" w:hAnsi="Times New Roman" w:cs="Times New Roman"/>
          <w:sz w:val="28"/>
          <w:szCs w:val="28"/>
        </w:rPr>
        <w:t>»</w:t>
      </w:r>
      <w:r w:rsidR="008C74CD" w:rsidRPr="00966723">
        <w:rPr>
          <w:rFonts w:ascii="Times New Roman" w:hAnsi="Times New Roman" w:cs="Times New Roman"/>
          <w:sz w:val="28"/>
          <w:szCs w:val="28"/>
        </w:rPr>
        <w:t>.</w:t>
      </w:r>
    </w:p>
    <w:p w:rsidR="00902CF8" w:rsidRPr="00966723" w:rsidRDefault="0037566B"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Таким образом, в</w:t>
      </w:r>
      <w:r w:rsidR="00902CF8" w:rsidRPr="00966723">
        <w:rPr>
          <w:rFonts w:ascii="Times New Roman" w:hAnsi="Times New Roman" w:cs="Times New Roman"/>
          <w:sz w:val="28"/>
          <w:szCs w:val="28"/>
        </w:rPr>
        <w:t>ыявленные в структуре слова «школа» понятийные компоненты в целом раскрывают также и когнитивные признаки соответствующего концепта. При этом очевидно, что ядерным является признак</w:t>
      </w:r>
      <w:r w:rsidR="008C74CD" w:rsidRPr="00966723">
        <w:rPr>
          <w:rFonts w:ascii="Times New Roman" w:hAnsi="Times New Roman" w:cs="Times New Roman"/>
          <w:sz w:val="28"/>
          <w:szCs w:val="28"/>
        </w:rPr>
        <w:t xml:space="preserve"> «</w:t>
      </w:r>
      <w:r w:rsidR="00902CF8" w:rsidRPr="00966723">
        <w:rPr>
          <w:rFonts w:ascii="Times New Roman" w:hAnsi="Times New Roman" w:cs="Times New Roman"/>
          <w:sz w:val="28"/>
          <w:szCs w:val="28"/>
        </w:rPr>
        <w:t>обучение</w:t>
      </w:r>
      <w:r w:rsidR="008C74CD" w:rsidRPr="00966723">
        <w:rPr>
          <w:rFonts w:ascii="Times New Roman" w:hAnsi="Times New Roman" w:cs="Times New Roman"/>
          <w:sz w:val="28"/>
          <w:szCs w:val="28"/>
        </w:rPr>
        <w:t>»</w:t>
      </w:r>
      <w:r w:rsidR="00902CF8" w:rsidRPr="00966723">
        <w:rPr>
          <w:rFonts w:ascii="Times New Roman" w:hAnsi="Times New Roman" w:cs="Times New Roman"/>
          <w:sz w:val="28"/>
          <w:szCs w:val="28"/>
        </w:rPr>
        <w:t xml:space="preserve">, близким к ядру </w:t>
      </w:r>
      <w:r w:rsidR="008C74CD" w:rsidRPr="00966723">
        <w:rPr>
          <w:rFonts w:ascii="Times New Roman" w:hAnsi="Times New Roman" w:cs="Times New Roman"/>
          <w:sz w:val="28"/>
          <w:szCs w:val="28"/>
        </w:rPr>
        <w:t>– признак «</w:t>
      </w:r>
      <w:r w:rsidR="00902CF8" w:rsidRPr="00966723">
        <w:rPr>
          <w:rFonts w:ascii="Times New Roman" w:hAnsi="Times New Roman" w:cs="Times New Roman"/>
          <w:sz w:val="28"/>
          <w:szCs w:val="28"/>
        </w:rPr>
        <w:t>учреждение / заведение</w:t>
      </w:r>
      <w:r w:rsidR="008C74CD" w:rsidRPr="00966723">
        <w:rPr>
          <w:rFonts w:ascii="Times New Roman" w:hAnsi="Times New Roman" w:cs="Times New Roman"/>
          <w:sz w:val="28"/>
          <w:szCs w:val="28"/>
        </w:rPr>
        <w:t>»</w:t>
      </w:r>
      <w:r w:rsidR="00902CF8" w:rsidRPr="00966723">
        <w:rPr>
          <w:rFonts w:ascii="Times New Roman" w:hAnsi="Times New Roman" w:cs="Times New Roman"/>
          <w:sz w:val="28"/>
          <w:szCs w:val="28"/>
        </w:rPr>
        <w:t>.</w:t>
      </w:r>
    </w:p>
    <w:p w:rsidR="005449E5" w:rsidRPr="00966723" w:rsidRDefault="005449E5" w:rsidP="005F1CAD">
      <w:pPr>
        <w:pStyle w:val="a3"/>
        <w:spacing w:after="0" w:line="360" w:lineRule="auto"/>
        <w:ind w:left="0" w:firstLine="567"/>
        <w:jc w:val="both"/>
        <w:rPr>
          <w:rFonts w:ascii="Times New Roman" w:hAnsi="Times New Roman" w:cs="Times New Roman"/>
          <w:sz w:val="28"/>
          <w:szCs w:val="28"/>
        </w:rPr>
      </w:pPr>
    </w:p>
    <w:p w:rsidR="00EC2A8C" w:rsidRPr="00966723" w:rsidRDefault="00985E74" w:rsidP="005F1CAD">
      <w:pPr>
        <w:pStyle w:val="2"/>
        <w:spacing w:before="0" w:line="360" w:lineRule="auto"/>
        <w:ind w:firstLine="567"/>
        <w:jc w:val="both"/>
        <w:rPr>
          <w:rFonts w:ascii="Times New Roman" w:hAnsi="Times New Roman" w:cs="Times New Roman"/>
          <w:color w:val="auto"/>
          <w:sz w:val="28"/>
          <w:szCs w:val="28"/>
        </w:rPr>
      </w:pPr>
      <w:bookmarkStart w:id="7" w:name="_Toc20397570"/>
      <w:r w:rsidRPr="00966723">
        <w:rPr>
          <w:rFonts w:ascii="Times New Roman" w:hAnsi="Times New Roman" w:cs="Times New Roman"/>
          <w:color w:val="auto"/>
          <w:sz w:val="28"/>
          <w:szCs w:val="28"/>
        </w:rPr>
        <w:t>2.2 Структура и содержание концепта «школа» в языковом соз</w:t>
      </w:r>
      <w:r w:rsidR="000271A5" w:rsidRPr="00966723">
        <w:rPr>
          <w:rFonts w:ascii="Times New Roman" w:hAnsi="Times New Roman" w:cs="Times New Roman"/>
          <w:color w:val="auto"/>
          <w:sz w:val="28"/>
          <w:szCs w:val="28"/>
        </w:rPr>
        <w:t xml:space="preserve">нании </w:t>
      </w:r>
      <w:r w:rsidR="00695266" w:rsidRPr="00966723">
        <w:rPr>
          <w:rFonts w:ascii="Times New Roman" w:hAnsi="Times New Roman" w:cs="Times New Roman"/>
          <w:color w:val="auto"/>
          <w:sz w:val="28"/>
          <w:szCs w:val="28"/>
        </w:rPr>
        <w:t>учащихся</w:t>
      </w:r>
      <w:r w:rsidR="000271A5" w:rsidRPr="00966723">
        <w:rPr>
          <w:rFonts w:ascii="Times New Roman" w:hAnsi="Times New Roman" w:cs="Times New Roman"/>
          <w:color w:val="auto"/>
          <w:sz w:val="28"/>
          <w:szCs w:val="28"/>
        </w:rPr>
        <w:t xml:space="preserve"> государственного учреждения</w:t>
      </w:r>
      <w:r w:rsidRPr="00966723">
        <w:rPr>
          <w:rFonts w:ascii="Times New Roman" w:hAnsi="Times New Roman" w:cs="Times New Roman"/>
          <w:color w:val="auto"/>
          <w:sz w:val="28"/>
          <w:szCs w:val="28"/>
        </w:rPr>
        <w:t xml:space="preserve"> «С</w:t>
      </w:r>
      <w:r w:rsidR="000271A5" w:rsidRPr="00966723">
        <w:rPr>
          <w:rFonts w:ascii="Times New Roman" w:hAnsi="Times New Roman" w:cs="Times New Roman"/>
          <w:color w:val="auto"/>
          <w:sz w:val="28"/>
          <w:szCs w:val="28"/>
        </w:rPr>
        <w:t>редняя школа</w:t>
      </w:r>
      <w:r w:rsidRPr="00966723">
        <w:rPr>
          <w:rFonts w:ascii="Times New Roman" w:hAnsi="Times New Roman" w:cs="Times New Roman"/>
          <w:color w:val="auto"/>
          <w:sz w:val="28"/>
          <w:szCs w:val="28"/>
        </w:rPr>
        <w:t xml:space="preserve"> № 37 г. Гродно»</w:t>
      </w:r>
      <w:bookmarkEnd w:id="7"/>
    </w:p>
    <w:p w:rsidR="007F07E4" w:rsidRDefault="007F07E4" w:rsidP="005F1CAD">
      <w:pPr>
        <w:pStyle w:val="a3"/>
        <w:spacing w:after="0" w:line="360" w:lineRule="auto"/>
        <w:ind w:left="0" w:firstLine="567"/>
        <w:jc w:val="both"/>
        <w:rPr>
          <w:rFonts w:ascii="Times New Roman" w:hAnsi="Times New Roman" w:cs="Times New Roman"/>
          <w:sz w:val="28"/>
          <w:szCs w:val="28"/>
        </w:rPr>
      </w:pPr>
    </w:p>
    <w:p w:rsidR="00ED52BF" w:rsidRPr="00966723" w:rsidRDefault="00ED52BF" w:rsidP="00ED52BF">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Лингвистическое исследование предусматривало проведение анкетирования среди учащихся по предложенным нами вопросам, анализ ответов и разделение их на определенные ассоциативные сл</w:t>
      </w:r>
      <w:r>
        <w:rPr>
          <w:rFonts w:ascii="Times New Roman" w:hAnsi="Times New Roman" w:cs="Times New Roman"/>
          <w:sz w:val="28"/>
          <w:szCs w:val="28"/>
        </w:rPr>
        <w:t>ои, затем построение структуры концепта</w:t>
      </w:r>
      <w:r w:rsidRPr="00966723">
        <w:rPr>
          <w:rFonts w:ascii="Times New Roman" w:hAnsi="Times New Roman" w:cs="Times New Roman"/>
          <w:sz w:val="28"/>
          <w:szCs w:val="28"/>
        </w:rPr>
        <w:t xml:space="preserve"> </w:t>
      </w:r>
      <w:r>
        <w:rPr>
          <w:rFonts w:ascii="Times New Roman" w:hAnsi="Times New Roman" w:cs="Times New Roman"/>
          <w:sz w:val="28"/>
          <w:szCs w:val="28"/>
        </w:rPr>
        <w:t>«</w:t>
      </w:r>
      <w:r w:rsidRPr="00966723">
        <w:rPr>
          <w:rFonts w:ascii="Times New Roman" w:hAnsi="Times New Roman" w:cs="Times New Roman"/>
          <w:sz w:val="28"/>
          <w:szCs w:val="28"/>
        </w:rPr>
        <w:t>школа</w:t>
      </w:r>
      <w:r>
        <w:rPr>
          <w:rFonts w:ascii="Times New Roman" w:hAnsi="Times New Roman" w:cs="Times New Roman"/>
          <w:sz w:val="28"/>
          <w:szCs w:val="28"/>
        </w:rPr>
        <w:t>»</w:t>
      </w:r>
      <w:r w:rsidRPr="00966723">
        <w:rPr>
          <w:rFonts w:ascii="Times New Roman" w:hAnsi="Times New Roman" w:cs="Times New Roman"/>
          <w:sz w:val="28"/>
          <w:szCs w:val="28"/>
        </w:rPr>
        <w:t xml:space="preserve"> в языковом создании учащихся.</w:t>
      </w:r>
    </w:p>
    <w:p w:rsidR="00EC2A8C" w:rsidRPr="00966723" w:rsidRDefault="00ED52BF" w:rsidP="005F1CA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анкетировании приняли участие 173</w:t>
      </w:r>
      <w:r w:rsidR="008A3D31" w:rsidRPr="00966723">
        <w:rPr>
          <w:rFonts w:ascii="Times New Roman" w:hAnsi="Times New Roman" w:cs="Times New Roman"/>
          <w:sz w:val="28"/>
          <w:szCs w:val="28"/>
        </w:rPr>
        <w:t xml:space="preserve"> учащихся </w:t>
      </w:r>
      <w:r w:rsidR="00AF540F" w:rsidRPr="00966723">
        <w:rPr>
          <w:rFonts w:ascii="Times New Roman" w:hAnsi="Times New Roman" w:cs="Times New Roman"/>
          <w:sz w:val="28"/>
          <w:szCs w:val="28"/>
          <w:lang w:val="en-US"/>
        </w:rPr>
        <w:t>VI</w:t>
      </w:r>
      <w:r w:rsidR="00AF540F" w:rsidRPr="00966723">
        <w:rPr>
          <w:rFonts w:ascii="Times New Roman" w:hAnsi="Times New Roman" w:cs="Times New Roman"/>
          <w:sz w:val="28"/>
          <w:szCs w:val="28"/>
        </w:rPr>
        <w:t xml:space="preserve">, </w:t>
      </w:r>
      <w:r w:rsidR="00AF540F" w:rsidRPr="00966723">
        <w:rPr>
          <w:rFonts w:ascii="Times New Roman" w:hAnsi="Times New Roman" w:cs="Times New Roman"/>
          <w:sz w:val="28"/>
          <w:szCs w:val="28"/>
          <w:lang w:val="en-US"/>
        </w:rPr>
        <w:t>VIII</w:t>
      </w:r>
      <w:r w:rsidR="00AF540F" w:rsidRPr="00966723">
        <w:rPr>
          <w:rFonts w:ascii="Times New Roman" w:hAnsi="Times New Roman" w:cs="Times New Roman"/>
          <w:sz w:val="28"/>
          <w:szCs w:val="28"/>
        </w:rPr>
        <w:t xml:space="preserve">, </w:t>
      </w:r>
      <w:r w:rsidR="00AF540F" w:rsidRPr="00966723">
        <w:rPr>
          <w:rFonts w:ascii="Times New Roman" w:hAnsi="Times New Roman" w:cs="Times New Roman"/>
          <w:sz w:val="28"/>
          <w:szCs w:val="28"/>
          <w:lang w:val="en-US"/>
        </w:rPr>
        <w:t>IX</w:t>
      </w:r>
      <w:r w:rsidR="00AF540F" w:rsidRPr="00966723">
        <w:rPr>
          <w:rFonts w:ascii="Times New Roman" w:hAnsi="Times New Roman" w:cs="Times New Roman"/>
          <w:sz w:val="28"/>
          <w:szCs w:val="28"/>
        </w:rPr>
        <w:t xml:space="preserve">, </w:t>
      </w:r>
      <w:r w:rsidR="00AF540F" w:rsidRPr="00966723">
        <w:rPr>
          <w:rFonts w:ascii="Times New Roman" w:hAnsi="Times New Roman" w:cs="Times New Roman"/>
          <w:sz w:val="28"/>
          <w:szCs w:val="28"/>
          <w:lang w:val="en-US"/>
        </w:rPr>
        <w:t>X</w:t>
      </w:r>
      <w:r w:rsidR="008A3D31" w:rsidRPr="00966723">
        <w:rPr>
          <w:rFonts w:ascii="Times New Roman" w:hAnsi="Times New Roman" w:cs="Times New Roman"/>
          <w:sz w:val="28"/>
          <w:szCs w:val="28"/>
        </w:rPr>
        <w:t xml:space="preserve"> класс</w:t>
      </w:r>
      <w:r w:rsidR="005F1CAD" w:rsidRPr="00966723">
        <w:rPr>
          <w:rFonts w:ascii="Times New Roman" w:hAnsi="Times New Roman" w:cs="Times New Roman"/>
          <w:sz w:val="28"/>
          <w:szCs w:val="28"/>
        </w:rPr>
        <w:t>ов ГУ</w:t>
      </w:r>
      <w:r w:rsidR="008A3D31" w:rsidRPr="00966723">
        <w:rPr>
          <w:rFonts w:ascii="Times New Roman" w:hAnsi="Times New Roman" w:cs="Times New Roman"/>
          <w:sz w:val="28"/>
          <w:szCs w:val="28"/>
        </w:rPr>
        <w:t xml:space="preserve"> «СШ № 37 г. Гродно»</w:t>
      </w:r>
      <w:r>
        <w:rPr>
          <w:rFonts w:ascii="Times New Roman" w:hAnsi="Times New Roman" w:cs="Times New Roman"/>
          <w:sz w:val="28"/>
          <w:szCs w:val="28"/>
        </w:rPr>
        <w:t xml:space="preserve"> </w:t>
      </w:r>
      <w:r w:rsidR="00AF540F" w:rsidRPr="00966723">
        <w:rPr>
          <w:rFonts w:ascii="Times New Roman" w:hAnsi="Times New Roman" w:cs="Times New Roman"/>
          <w:sz w:val="28"/>
          <w:szCs w:val="28"/>
        </w:rPr>
        <w:t>(</w:t>
      </w:r>
      <w:r w:rsidR="00AF540F" w:rsidRPr="00966723">
        <w:rPr>
          <w:rFonts w:ascii="Times New Roman" w:hAnsi="Times New Roman" w:cs="Times New Roman"/>
          <w:sz w:val="28"/>
          <w:szCs w:val="28"/>
          <w:lang w:val="en-US"/>
        </w:rPr>
        <w:t>VI</w:t>
      </w:r>
      <w:r w:rsidR="00AF540F" w:rsidRPr="00966723">
        <w:rPr>
          <w:rFonts w:ascii="Times New Roman" w:hAnsi="Times New Roman" w:cs="Times New Roman"/>
          <w:sz w:val="28"/>
          <w:szCs w:val="28"/>
        </w:rPr>
        <w:t xml:space="preserve"> кл. – 43 чел.; </w:t>
      </w:r>
      <w:r w:rsidR="00AF540F" w:rsidRPr="00966723">
        <w:rPr>
          <w:rFonts w:ascii="Times New Roman" w:hAnsi="Times New Roman" w:cs="Times New Roman"/>
          <w:sz w:val="28"/>
          <w:szCs w:val="28"/>
          <w:lang w:val="en-US"/>
        </w:rPr>
        <w:t>VIII</w:t>
      </w:r>
      <w:r w:rsidR="00AF540F" w:rsidRPr="00966723">
        <w:rPr>
          <w:rFonts w:ascii="Times New Roman" w:hAnsi="Times New Roman" w:cs="Times New Roman"/>
          <w:sz w:val="28"/>
          <w:szCs w:val="28"/>
        </w:rPr>
        <w:t xml:space="preserve"> кл. – 35 чел.; </w:t>
      </w:r>
      <w:r w:rsidR="00AF540F" w:rsidRPr="00966723">
        <w:rPr>
          <w:rFonts w:ascii="Times New Roman" w:hAnsi="Times New Roman" w:cs="Times New Roman"/>
          <w:sz w:val="28"/>
          <w:szCs w:val="28"/>
          <w:lang w:val="en-US"/>
        </w:rPr>
        <w:t>IX</w:t>
      </w:r>
      <w:r w:rsidR="00AF540F" w:rsidRPr="00966723">
        <w:rPr>
          <w:rFonts w:ascii="Times New Roman" w:hAnsi="Times New Roman" w:cs="Times New Roman"/>
          <w:sz w:val="28"/>
          <w:szCs w:val="28"/>
        </w:rPr>
        <w:t xml:space="preserve"> кл. – 19 чел.; </w:t>
      </w:r>
      <w:r w:rsidR="00AF540F" w:rsidRPr="00966723">
        <w:rPr>
          <w:rFonts w:ascii="Times New Roman" w:hAnsi="Times New Roman" w:cs="Times New Roman"/>
          <w:sz w:val="28"/>
          <w:szCs w:val="28"/>
          <w:lang w:val="en-US"/>
        </w:rPr>
        <w:t>X</w:t>
      </w:r>
      <w:r w:rsidR="00EE36EE" w:rsidRPr="00966723">
        <w:rPr>
          <w:rFonts w:ascii="Times New Roman" w:hAnsi="Times New Roman" w:cs="Times New Roman"/>
          <w:sz w:val="28"/>
          <w:szCs w:val="28"/>
        </w:rPr>
        <w:t xml:space="preserve"> кл. – 33 чел.)</w:t>
      </w:r>
      <w:r w:rsidR="008A3D31" w:rsidRPr="00966723">
        <w:rPr>
          <w:rFonts w:ascii="Times New Roman" w:hAnsi="Times New Roman" w:cs="Times New Roman"/>
          <w:sz w:val="28"/>
          <w:szCs w:val="28"/>
        </w:rPr>
        <w:t>.</w:t>
      </w:r>
    </w:p>
    <w:p w:rsidR="0002204B" w:rsidRPr="00966723" w:rsidRDefault="00BB194F" w:rsidP="00D22978">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lastRenderedPageBreak/>
        <w:t>В хо</w:t>
      </w:r>
      <w:r w:rsidR="00D22978" w:rsidRPr="00966723">
        <w:rPr>
          <w:rFonts w:ascii="Times New Roman" w:hAnsi="Times New Roman" w:cs="Times New Roman"/>
          <w:sz w:val="28"/>
          <w:szCs w:val="28"/>
        </w:rPr>
        <w:t xml:space="preserve">де ассоциативного эксперимента учащимся </w:t>
      </w:r>
      <w:r w:rsidR="00EC2A8C" w:rsidRPr="00966723">
        <w:rPr>
          <w:rFonts w:ascii="Times New Roman" w:hAnsi="Times New Roman" w:cs="Times New Roman"/>
          <w:sz w:val="28"/>
          <w:szCs w:val="28"/>
        </w:rPr>
        <w:t>был</w:t>
      </w:r>
      <w:r w:rsidR="00332AA8" w:rsidRPr="00966723">
        <w:rPr>
          <w:rFonts w:ascii="Times New Roman" w:hAnsi="Times New Roman" w:cs="Times New Roman"/>
          <w:sz w:val="28"/>
          <w:szCs w:val="28"/>
        </w:rPr>
        <w:t>о</w:t>
      </w:r>
      <w:r w:rsidR="00EC2A8C" w:rsidRPr="00966723">
        <w:rPr>
          <w:rFonts w:ascii="Times New Roman" w:hAnsi="Times New Roman" w:cs="Times New Roman"/>
          <w:sz w:val="28"/>
          <w:szCs w:val="28"/>
        </w:rPr>
        <w:t xml:space="preserve"> предложен</w:t>
      </w:r>
      <w:r w:rsidR="00332AA8" w:rsidRPr="00966723">
        <w:rPr>
          <w:rFonts w:ascii="Times New Roman" w:hAnsi="Times New Roman" w:cs="Times New Roman"/>
          <w:sz w:val="28"/>
          <w:szCs w:val="28"/>
        </w:rPr>
        <w:t>о</w:t>
      </w:r>
      <w:r w:rsidR="0002204B" w:rsidRPr="00966723">
        <w:rPr>
          <w:rFonts w:ascii="Times New Roman" w:hAnsi="Times New Roman" w:cs="Times New Roman"/>
          <w:sz w:val="28"/>
          <w:szCs w:val="28"/>
        </w:rPr>
        <w:t xml:space="preserve"> </w:t>
      </w:r>
      <w:r w:rsidR="00D22978" w:rsidRPr="00966723">
        <w:rPr>
          <w:rFonts w:ascii="Times New Roman" w:hAnsi="Times New Roman" w:cs="Times New Roman"/>
          <w:sz w:val="28"/>
          <w:szCs w:val="28"/>
        </w:rPr>
        <w:t>з</w:t>
      </w:r>
      <w:r w:rsidR="00EC2A8C" w:rsidRPr="00966723">
        <w:rPr>
          <w:rFonts w:ascii="Times New Roman" w:hAnsi="Times New Roman" w:cs="Times New Roman"/>
          <w:sz w:val="28"/>
          <w:szCs w:val="28"/>
        </w:rPr>
        <w:t>апи</w:t>
      </w:r>
      <w:r w:rsidR="00D22978" w:rsidRPr="00966723">
        <w:rPr>
          <w:rFonts w:ascii="Times New Roman" w:hAnsi="Times New Roman" w:cs="Times New Roman"/>
          <w:sz w:val="28"/>
          <w:szCs w:val="28"/>
        </w:rPr>
        <w:t>сать</w:t>
      </w:r>
      <w:r w:rsidR="00EC2A8C" w:rsidRPr="00966723">
        <w:rPr>
          <w:rFonts w:ascii="Times New Roman" w:hAnsi="Times New Roman" w:cs="Times New Roman"/>
          <w:sz w:val="28"/>
          <w:szCs w:val="28"/>
        </w:rPr>
        <w:t xml:space="preserve"> слова, которые </w:t>
      </w:r>
      <w:r w:rsidR="0002204B" w:rsidRPr="00966723">
        <w:rPr>
          <w:rFonts w:ascii="Times New Roman" w:hAnsi="Times New Roman" w:cs="Times New Roman"/>
          <w:sz w:val="28"/>
          <w:szCs w:val="28"/>
        </w:rPr>
        <w:t xml:space="preserve">у </w:t>
      </w:r>
      <w:r w:rsidR="00D22978" w:rsidRPr="00966723">
        <w:rPr>
          <w:rFonts w:ascii="Times New Roman" w:hAnsi="Times New Roman" w:cs="Times New Roman"/>
          <w:sz w:val="28"/>
          <w:szCs w:val="28"/>
        </w:rPr>
        <w:t>них</w:t>
      </w:r>
      <w:r w:rsidR="0002204B" w:rsidRPr="00966723">
        <w:rPr>
          <w:rFonts w:ascii="Times New Roman" w:hAnsi="Times New Roman" w:cs="Times New Roman"/>
          <w:sz w:val="28"/>
          <w:szCs w:val="28"/>
        </w:rPr>
        <w:t xml:space="preserve"> ассоциируются со словом школа</w:t>
      </w:r>
      <w:r w:rsidR="00D22978" w:rsidRPr="00966723">
        <w:rPr>
          <w:rFonts w:ascii="Times New Roman" w:hAnsi="Times New Roman" w:cs="Times New Roman"/>
          <w:sz w:val="28"/>
          <w:szCs w:val="28"/>
        </w:rPr>
        <w:t xml:space="preserve">, а также продолжить </w:t>
      </w:r>
      <w:r w:rsidR="0002204B" w:rsidRPr="00966723">
        <w:rPr>
          <w:rFonts w:ascii="Times New Roman" w:hAnsi="Times New Roman" w:cs="Times New Roman"/>
          <w:sz w:val="28"/>
          <w:szCs w:val="28"/>
        </w:rPr>
        <w:t>фразу: «Школа для меня – это</w:t>
      </w:r>
      <w:r w:rsidR="0011270A" w:rsidRPr="00966723">
        <w:rPr>
          <w:rFonts w:ascii="Times New Roman" w:hAnsi="Times New Roman" w:cs="Times New Roman"/>
          <w:sz w:val="28"/>
          <w:szCs w:val="28"/>
        </w:rPr>
        <w:t>,</w:t>
      </w:r>
      <w:r w:rsidR="0002204B" w:rsidRPr="00966723">
        <w:rPr>
          <w:rFonts w:ascii="Times New Roman" w:hAnsi="Times New Roman" w:cs="Times New Roman"/>
          <w:sz w:val="28"/>
          <w:szCs w:val="28"/>
        </w:rPr>
        <w:t xml:space="preserve"> прежде всего</w:t>
      </w:r>
      <w:r w:rsidR="0011270A" w:rsidRPr="00966723">
        <w:rPr>
          <w:rFonts w:ascii="Times New Roman" w:hAnsi="Times New Roman" w:cs="Times New Roman"/>
          <w:sz w:val="28"/>
          <w:szCs w:val="28"/>
        </w:rPr>
        <w:t>,</w:t>
      </w:r>
      <w:r w:rsidR="0002204B" w:rsidRPr="00966723">
        <w:rPr>
          <w:rFonts w:ascii="Times New Roman" w:hAnsi="Times New Roman" w:cs="Times New Roman"/>
          <w:sz w:val="28"/>
          <w:szCs w:val="28"/>
        </w:rPr>
        <w:t>…»</w:t>
      </w:r>
      <w:r w:rsidR="00D22978" w:rsidRPr="00966723">
        <w:rPr>
          <w:rFonts w:ascii="Times New Roman" w:hAnsi="Times New Roman" w:cs="Times New Roman"/>
          <w:sz w:val="28"/>
          <w:szCs w:val="28"/>
        </w:rPr>
        <w:t>.</w:t>
      </w:r>
    </w:p>
    <w:p w:rsidR="00AD32B6" w:rsidRPr="00966723" w:rsidRDefault="00BB194F" w:rsidP="00AD32B6">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Далее все полученные ответы</w:t>
      </w:r>
      <w:r w:rsidR="00EE36EE" w:rsidRPr="00966723">
        <w:rPr>
          <w:rFonts w:ascii="Times New Roman" w:hAnsi="Times New Roman" w:cs="Times New Roman"/>
          <w:sz w:val="28"/>
          <w:szCs w:val="28"/>
        </w:rPr>
        <w:t xml:space="preserve"> были обработаны и занесены в таблицы Excel (При</w:t>
      </w:r>
      <w:r w:rsidR="00F158F7" w:rsidRPr="00966723">
        <w:rPr>
          <w:rFonts w:ascii="Times New Roman" w:hAnsi="Times New Roman" w:cs="Times New Roman"/>
          <w:sz w:val="28"/>
          <w:szCs w:val="28"/>
        </w:rPr>
        <w:t>ложение 2</w:t>
      </w:r>
      <w:r w:rsidR="00EE36EE" w:rsidRPr="00966723">
        <w:rPr>
          <w:rFonts w:ascii="Times New Roman" w:hAnsi="Times New Roman" w:cs="Times New Roman"/>
          <w:sz w:val="28"/>
          <w:szCs w:val="28"/>
        </w:rPr>
        <w:t>)</w:t>
      </w:r>
      <w:r w:rsidR="0095481F" w:rsidRPr="00966723">
        <w:rPr>
          <w:rFonts w:ascii="Times New Roman" w:hAnsi="Times New Roman" w:cs="Times New Roman"/>
          <w:sz w:val="28"/>
          <w:szCs w:val="28"/>
        </w:rPr>
        <w:t xml:space="preserve"> по классам.</w:t>
      </w:r>
      <w:r w:rsidR="00EE36EE" w:rsidRPr="00966723">
        <w:rPr>
          <w:rFonts w:ascii="Times New Roman" w:hAnsi="Times New Roman" w:cs="Times New Roman"/>
          <w:sz w:val="28"/>
          <w:szCs w:val="28"/>
        </w:rPr>
        <w:t xml:space="preserve"> </w:t>
      </w:r>
      <w:r w:rsidR="00AD32B6" w:rsidRPr="00966723">
        <w:rPr>
          <w:rFonts w:ascii="Times New Roman" w:hAnsi="Times New Roman" w:cs="Times New Roman"/>
          <w:sz w:val="28"/>
          <w:szCs w:val="28"/>
        </w:rPr>
        <w:t xml:space="preserve">Всего учащимися </w:t>
      </w:r>
      <w:r w:rsidR="00AD32B6" w:rsidRPr="00966723">
        <w:rPr>
          <w:rFonts w:ascii="Times New Roman" w:hAnsi="Times New Roman" w:cs="Times New Roman"/>
          <w:sz w:val="28"/>
          <w:szCs w:val="28"/>
          <w:lang w:val="en-US"/>
        </w:rPr>
        <w:t>VI</w:t>
      </w:r>
      <w:r w:rsidR="00AD32B6" w:rsidRPr="00966723">
        <w:rPr>
          <w:rFonts w:ascii="Times New Roman" w:hAnsi="Times New Roman" w:cs="Times New Roman"/>
          <w:sz w:val="28"/>
          <w:szCs w:val="28"/>
        </w:rPr>
        <w:t xml:space="preserve">, </w:t>
      </w:r>
      <w:r w:rsidR="00AD32B6" w:rsidRPr="00966723">
        <w:rPr>
          <w:rFonts w:ascii="Times New Roman" w:hAnsi="Times New Roman" w:cs="Times New Roman"/>
          <w:sz w:val="28"/>
          <w:szCs w:val="28"/>
          <w:lang w:val="en-US"/>
        </w:rPr>
        <w:t>VIII</w:t>
      </w:r>
      <w:r w:rsidR="00AD32B6" w:rsidRPr="00966723">
        <w:rPr>
          <w:rFonts w:ascii="Times New Roman" w:hAnsi="Times New Roman" w:cs="Times New Roman"/>
          <w:sz w:val="28"/>
          <w:szCs w:val="28"/>
        </w:rPr>
        <w:t xml:space="preserve">, </w:t>
      </w:r>
      <w:r w:rsidR="00AD32B6" w:rsidRPr="00966723">
        <w:rPr>
          <w:rFonts w:ascii="Times New Roman" w:hAnsi="Times New Roman" w:cs="Times New Roman"/>
          <w:sz w:val="28"/>
          <w:szCs w:val="28"/>
          <w:lang w:val="en-US"/>
        </w:rPr>
        <w:t>IX</w:t>
      </w:r>
      <w:r w:rsidR="00AD32B6" w:rsidRPr="00966723">
        <w:rPr>
          <w:rFonts w:ascii="Times New Roman" w:hAnsi="Times New Roman" w:cs="Times New Roman"/>
          <w:sz w:val="28"/>
          <w:szCs w:val="28"/>
        </w:rPr>
        <w:t xml:space="preserve">, </w:t>
      </w:r>
      <w:r w:rsidR="00AD32B6" w:rsidRPr="00966723">
        <w:rPr>
          <w:rFonts w:ascii="Times New Roman" w:hAnsi="Times New Roman" w:cs="Times New Roman"/>
          <w:sz w:val="28"/>
          <w:szCs w:val="28"/>
          <w:lang w:val="en-US"/>
        </w:rPr>
        <w:t>X</w:t>
      </w:r>
      <w:r w:rsidR="00AD32B6" w:rsidRPr="00966723">
        <w:rPr>
          <w:rFonts w:ascii="Times New Roman" w:hAnsi="Times New Roman" w:cs="Times New Roman"/>
          <w:sz w:val="28"/>
          <w:szCs w:val="28"/>
        </w:rPr>
        <w:t xml:space="preserve"> классов</w:t>
      </w:r>
      <w:r w:rsidR="00966723">
        <w:rPr>
          <w:rFonts w:ascii="Times New Roman" w:hAnsi="Times New Roman" w:cs="Times New Roman"/>
          <w:sz w:val="28"/>
          <w:szCs w:val="28"/>
        </w:rPr>
        <w:t xml:space="preserve"> </w:t>
      </w:r>
      <w:r w:rsidR="00AD32B6" w:rsidRPr="00966723">
        <w:rPr>
          <w:rFonts w:ascii="Times New Roman" w:hAnsi="Times New Roman" w:cs="Times New Roman"/>
          <w:sz w:val="28"/>
          <w:szCs w:val="28"/>
        </w:rPr>
        <w:t xml:space="preserve">было представлено 1028 ассоциаций. Самыми активными оказались учащиеся </w:t>
      </w:r>
      <w:r w:rsidR="00AD32B6" w:rsidRPr="00966723">
        <w:rPr>
          <w:rFonts w:ascii="Times New Roman" w:hAnsi="Times New Roman" w:cs="Times New Roman"/>
          <w:sz w:val="28"/>
          <w:szCs w:val="28"/>
          <w:lang w:val="en-US"/>
        </w:rPr>
        <w:t>VIII</w:t>
      </w:r>
      <w:r w:rsidR="00AD32B6" w:rsidRPr="00966723">
        <w:rPr>
          <w:rFonts w:ascii="Times New Roman" w:hAnsi="Times New Roman" w:cs="Times New Roman"/>
          <w:sz w:val="28"/>
          <w:szCs w:val="28"/>
        </w:rPr>
        <w:t xml:space="preserve"> классов (367 ассоциаций, что составило 35,7 % от всех приведенных ассоциаций), чуть меньше было дано ассоциаций учащимися </w:t>
      </w:r>
      <w:r w:rsidR="00AD32B6" w:rsidRPr="00966723">
        <w:rPr>
          <w:rFonts w:ascii="Times New Roman" w:hAnsi="Times New Roman" w:cs="Times New Roman"/>
          <w:sz w:val="28"/>
          <w:szCs w:val="28"/>
          <w:lang w:val="en-US"/>
        </w:rPr>
        <w:t>VI</w:t>
      </w:r>
      <w:r w:rsidR="00AD32B6" w:rsidRPr="00966723">
        <w:rPr>
          <w:rFonts w:ascii="Times New Roman" w:hAnsi="Times New Roman" w:cs="Times New Roman"/>
          <w:sz w:val="28"/>
          <w:szCs w:val="28"/>
        </w:rPr>
        <w:t xml:space="preserve"> и </w:t>
      </w:r>
      <w:r w:rsidR="00AD32B6" w:rsidRPr="00966723">
        <w:rPr>
          <w:rFonts w:ascii="Times New Roman" w:hAnsi="Times New Roman" w:cs="Times New Roman"/>
          <w:sz w:val="28"/>
          <w:szCs w:val="28"/>
          <w:lang w:val="en-US"/>
        </w:rPr>
        <w:t>X</w:t>
      </w:r>
      <w:r w:rsidR="00AD32B6" w:rsidRPr="00966723">
        <w:rPr>
          <w:rFonts w:ascii="Times New Roman" w:hAnsi="Times New Roman" w:cs="Times New Roman"/>
          <w:sz w:val="28"/>
          <w:szCs w:val="28"/>
        </w:rPr>
        <w:t xml:space="preserve"> классов (290 (28,2 %) и 228 (22,2 %) соответственно). Учащиеся </w:t>
      </w:r>
      <w:r w:rsidR="00AD32B6" w:rsidRPr="00966723">
        <w:rPr>
          <w:rFonts w:ascii="Times New Roman" w:hAnsi="Times New Roman" w:cs="Times New Roman"/>
          <w:sz w:val="28"/>
          <w:szCs w:val="28"/>
          <w:lang w:val="en-US"/>
        </w:rPr>
        <w:t>IX</w:t>
      </w:r>
      <w:r w:rsidR="00AD32B6" w:rsidRPr="00966723">
        <w:rPr>
          <w:rFonts w:ascii="Times New Roman" w:hAnsi="Times New Roman" w:cs="Times New Roman"/>
          <w:sz w:val="28"/>
          <w:szCs w:val="28"/>
        </w:rPr>
        <w:t xml:space="preserve"> классов, ввиду своей малочисленности (19 чел.), привели наименьшее количество ассоциаций (143 (13,9 %).</w:t>
      </w:r>
    </w:p>
    <w:p w:rsidR="0095481F" w:rsidRPr="00966723" w:rsidRDefault="00EC2A8C"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После подробного анализа ответов учащихся</w:t>
      </w:r>
      <w:r w:rsidR="0011270A" w:rsidRPr="00966723">
        <w:rPr>
          <w:rFonts w:ascii="Times New Roman" w:hAnsi="Times New Roman" w:cs="Times New Roman"/>
          <w:sz w:val="28"/>
          <w:szCs w:val="28"/>
        </w:rPr>
        <w:t>,</w:t>
      </w:r>
      <w:r w:rsidRPr="00966723">
        <w:rPr>
          <w:rFonts w:ascii="Times New Roman" w:hAnsi="Times New Roman" w:cs="Times New Roman"/>
          <w:sz w:val="28"/>
          <w:szCs w:val="28"/>
        </w:rPr>
        <w:t xml:space="preserve"> </w:t>
      </w:r>
      <w:r w:rsidR="00D17B2D" w:rsidRPr="00966723">
        <w:rPr>
          <w:rFonts w:ascii="Times New Roman" w:hAnsi="Times New Roman" w:cs="Times New Roman"/>
          <w:sz w:val="28"/>
          <w:szCs w:val="28"/>
        </w:rPr>
        <w:t>б</w:t>
      </w:r>
      <w:r w:rsidR="00332AA8" w:rsidRPr="00966723">
        <w:rPr>
          <w:rFonts w:ascii="Times New Roman" w:hAnsi="Times New Roman" w:cs="Times New Roman"/>
          <w:sz w:val="28"/>
          <w:szCs w:val="28"/>
        </w:rPr>
        <w:t>ыла определена</w:t>
      </w:r>
      <w:r w:rsidRPr="00966723">
        <w:rPr>
          <w:rFonts w:ascii="Times New Roman" w:hAnsi="Times New Roman" w:cs="Times New Roman"/>
          <w:sz w:val="28"/>
          <w:szCs w:val="28"/>
        </w:rPr>
        <w:t xml:space="preserve"> структур</w:t>
      </w:r>
      <w:r w:rsidR="00E05BC9" w:rsidRPr="00966723">
        <w:rPr>
          <w:rFonts w:ascii="Times New Roman" w:hAnsi="Times New Roman" w:cs="Times New Roman"/>
          <w:sz w:val="28"/>
          <w:szCs w:val="28"/>
        </w:rPr>
        <w:t>а</w:t>
      </w:r>
      <w:r w:rsidRPr="00966723">
        <w:rPr>
          <w:rFonts w:ascii="Times New Roman" w:hAnsi="Times New Roman" w:cs="Times New Roman"/>
          <w:sz w:val="28"/>
          <w:szCs w:val="28"/>
        </w:rPr>
        <w:t xml:space="preserve"> исследуемого нами концепта: ядро и ассоциативное поле. Внутри ассоциативного поля мы расположили слои. Содержание, названия</w:t>
      </w:r>
      <w:r w:rsidR="0095481F" w:rsidRPr="00966723">
        <w:rPr>
          <w:rFonts w:ascii="Times New Roman" w:hAnsi="Times New Roman" w:cs="Times New Roman"/>
          <w:sz w:val="28"/>
          <w:szCs w:val="28"/>
        </w:rPr>
        <w:t xml:space="preserve"> </w:t>
      </w:r>
      <w:r w:rsidRPr="00966723">
        <w:rPr>
          <w:rFonts w:ascii="Times New Roman" w:hAnsi="Times New Roman" w:cs="Times New Roman"/>
          <w:sz w:val="28"/>
          <w:szCs w:val="28"/>
        </w:rPr>
        <w:t xml:space="preserve">(объединив ответы по группам) и значимость слоёв </w:t>
      </w:r>
      <w:r w:rsidR="0011270A" w:rsidRPr="00966723">
        <w:rPr>
          <w:rFonts w:ascii="Times New Roman" w:hAnsi="Times New Roman" w:cs="Times New Roman"/>
          <w:sz w:val="28"/>
          <w:szCs w:val="28"/>
        </w:rPr>
        <w:t xml:space="preserve">определяли, исходя из ответов </w:t>
      </w:r>
      <w:r w:rsidRPr="00966723">
        <w:rPr>
          <w:rFonts w:ascii="Times New Roman" w:hAnsi="Times New Roman" w:cs="Times New Roman"/>
          <w:sz w:val="28"/>
          <w:szCs w:val="28"/>
        </w:rPr>
        <w:t>о</w:t>
      </w:r>
      <w:r w:rsidR="0011270A" w:rsidRPr="00966723">
        <w:rPr>
          <w:rFonts w:ascii="Times New Roman" w:hAnsi="Times New Roman" w:cs="Times New Roman"/>
          <w:sz w:val="28"/>
          <w:szCs w:val="28"/>
        </w:rPr>
        <w:t>п</w:t>
      </w:r>
      <w:r w:rsidRPr="00966723">
        <w:rPr>
          <w:rFonts w:ascii="Times New Roman" w:hAnsi="Times New Roman" w:cs="Times New Roman"/>
          <w:sz w:val="28"/>
          <w:szCs w:val="28"/>
        </w:rPr>
        <w:t>рошенных.</w:t>
      </w:r>
      <w:r w:rsidR="0095481F" w:rsidRPr="00966723">
        <w:rPr>
          <w:rFonts w:ascii="Times New Roman" w:hAnsi="Times New Roman" w:cs="Times New Roman"/>
          <w:sz w:val="28"/>
          <w:szCs w:val="28"/>
        </w:rPr>
        <w:t xml:space="preserve"> </w:t>
      </w:r>
      <w:r w:rsidRPr="00966723">
        <w:rPr>
          <w:rFonts w:ascii="Times New Roman" w:hAnsi="Times New Roman" w:cs="Times New Roman"/>
          <w:sz w:val="28"/>
          <w:szCs w:val="28"/>
        </w:rPr>
        <w:t xml:space="preserve">Чем больше слов (ответов) представлено в ассоциативном слое, тем </w:t>
      </w:r>
      <w:r w:rsidR="00F75AF8" w:rsidRPr="00966723">
        <w:rPr>
          <w:rFonts w:ascii="Times New Roman" w:hAnsi="Times New Roman" w:cs="Times New Roman"/>
          <w:sz w:val="28"/>
          <w:szCs w:val="28"/>
        </w:rPr>
        <w:t>ближе он к ядру. Чем меньше слов</w:t>
      </w:r>
      <w:r w:rsidRPr="00966723">
        <w:rPr>
          <w:rFonts w:ascii="Times New Roman" w:hAnsi="Times New Roman" w:cs="Times New Roman"/>
          <w:sz w:val="28"/>
          <w:szCs w:val="28"/>
        </w:rPr>
        <w:t xml:space="preserve">, тем слабее связи с исследуемым понятием. Самые повторяющиеся слова также являются значимыми для реализации концепта. </w:t>
      </w:r>
    </w:p>
    <w:p w:rsidR="0002204B" w:rsidRPr="00966723" w:rsidRDefault="00EC2A8C"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Таким образом, </w:t>
      </w:r>
      <w:r w:rsidR="0002204B" w:rsidRPr="00966723">
        <w:rPr>
          <w:rFonts w:ascii="Times New Roman" w:hAnsi="Times New Roman" w:cs="Times New Roman"/>
          <w:sz w:val="28"/>
          <w:szCs w:val="28"/>
        </w:rPr>
        <w:t>нами была определена структура концепта «школа»</w:t>
      </w:r>
      <w:r w:rsidR="0077389A" w:rsidRPr="00966723">
        <w:rPr>
          <w:rFonts w:ascii="Times New Roman" w:hAnsi="Times New Roman" w:cs="Times New Roman"/>
          <w:sz w:val="28"/>
          <w:szCs w:val="28"/>
        </w:rPr>
        <w:t xml:space="preserve">, в которой было </w:t>
      </w:r>
      <w:r w:rsidR="0002204B" w:rsidRPr="00966723">
        <w:rPr>
          <w:rFonts w:ascii="Times New Roman" w:hAnsi="Times New Roman" w:cs="Times New Roman"/>
          <w:sz w:val="28"/>
          <w:szCs w:val="28"/>
        </w:rPr>
        <w:t>выделено 9 ассоциативных слоев</w:t>
      </w:r>
      <w:r w:rsidR="009A29C3" w:rsidRPr="00966723">
        <w:rPr>
          <w:rFonts w:ascii="Times New Roman" w:hAnsi="Times New Roman" w:cs="Times New Roman"/>
          <w:sz w:val="28"/>
          <w:szCs w:val="28"/>
        </w:rPr>
        <w:t xml:space="preserve"> (Приложение </w:t>
      </w:r>
      <w:r w:rsidR="00E05BC9" w:rsidRPr="00966723">
        <w:rPr>
          <w:rFonts w:ascii="Times New Roman" w:hAnsi="Times New Roman" w:cs="Times New Roman"/>
          <w:sz w:val="28"/>
          <w:szCs w:val="28"/>
        </w:rPr>
        <w:t>3</w:t>
      </w:r>
      <w:r w:rsidR="009A29C3" w:rsidRPr="00966723">
        <w:rPr>
          <w:rFonts w:ascii="Times New Roman" w:hAnsi="Times New Roman" w:cs="Times New Roman"/>
          <w:sz w:val="28"/>
          <w:szCs w:val="28"/>
        </w:rPr>
        <w:t>)</w:t>
      </w:r>
      <w:r w:rsidR="003D6324" w:rsidRPr="00966723">
        <w:rPr>
          <w:rFonts w:ascii="Times New Roman" w:hAnsi="Times New Roman" w:cs="Times New Roman"/>
          <w:sz w:val="28"/>
          <w:szCs w:val="28"/>
        </w:rPr>
        <w:t>.</w:t>
      </w:r>
    </w:p>
    <w:p w:rsidR="00EC2A8C" w:rsidRPr="00966723" w:rsidRDefault="0002204B"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i/>
          <w:sz w:val="28"/>
          <w:szCs w:val="28"/>
        </w:rPr>
        <w:t>Ядро.</w:t>
      </w:r>
      <w:r w:rsidRPr="00966723">
        <w:rPr>
          <w:rFonts w:ascii="Times New Roman" w:hAnsi="Times New Roman" w:cs="Times New Roman"/>
          <w:sz w:val="28"/>
          <w:szCs w:val="28"/>
        </w:rPr>
        <w:t xml:space="preserve"> Здесь </w:t>
      </w:r>
      <w:r w:rsidR="00EC2A8C" w:rsidRPr="00966723">
        <w:rPr>
          <w:rFonts w:ascii="Times New Roman" w:hAnsi="Times New Roman" w:cs="Times New Roman"/>
          <w:sz w:val="28"/>
          <w:szCs w:val="28"/>
        </w:rPr>
        <w:t xml:space="preserve">находятся </w:t>
      </w:r>
      <w:r w:rsidR="00E05BC9" w:rsidRPr="00966723">
        <w:rPr>
          <w:rFonts w:ascii="Times New Roman" w:hAnsi="Times New Roman" w:cs="Times New Roman"/>
          <w:sz w:val="28"/>
          <w:szCs w:val="28"/>
        </w:rPr>
        <w:t>лексемы</w:t>
      </w:r>
      <w:r w:rsidR="00EC2A8C" w:rsidRPr="00966723">
        <w:rPr>
          <w:rFonts w:ascii="Times New Roman" w:hAnsi="Times New Roman" w:cs="Times New Roman"/>
          <w:sz w:val="28"/>
          <w:szCs w:val="28"/>
        </w:rPr>
        <w:t xml:space="preserve">: </w:t>
      </w:r>
      <w:r w:rsidR="00E36C86" w:rsidRPr="00966723">
        <w:rPr>
          <w:rFonts w:ascii="Times New Roman" w:hAnsi="Times New Roman" w:cs="Times New Roman"/>
          <w:sz w:val="28"/>
          <w:szCs w:val="28"/>
        </w:rPr>
        <w:t>«</w:t>
      </w:r>
      <w:r w:rsidR="00EC2A8C" w:rsidRPr="00966723">
        <w:rPr>
          <w:rFonts w:ascii="Times New Roman" w:hAnsi="Times New Roman" w:cs="Times New Roman"/>
          <w:i/>
          <w:sz w:val="28"/>
          <w:szCs w:val="28"/>
        </w:rPr>
        <w:t>образование</w:t>
      </w:r>
      <w:r w:rsidR="00E36C86" w:rsidRPr="00966723">
        <w:rPr>
          <w:rFonts w:ascii="Times New Roman" w:hAnsi="Times New Roman" w:cs="Times New Roman"/>
          <w:i/>
          <w:sz w:val="28"/>
          <w:szCs w:val="28"/>
        </w:rPr>
        <w:t>»</w:t>
      </w:r>
      <w:r w:rsidRPr="00966723">
        <w:rPr>
          <w:rFonts w:ascii="Times New Roman" w:hAnsi="Times New Roman" w:cs="Times New Roman"/>
          <w:i/>
          <w:sz w:val="28"/>
          <w:szCs w:val="28"/>
        </w:rPr>
        <w:t xml:space="preserve">, </w:t>
      </w:r>
      <w:r w:rsidR="00E36C86" w:rsidRPr="00966723">
        <w:rPr>
          <w:rFonts w:ascii="Times New Roman" w:hAnsi="Times New Roman" w:cs="Times New Roman"/>
          <w:i/>
          <w:sz w:val="28"/>
          <w:szCs w:val="28"/>
        </w:rPr>
        <w:t>«</w:t>
      </w:r>
      <w:r w:rsidRPr="00966723">
        <w:rPr>
          <w:rFonts w:ascii="Times New Roman" w:hAnsi="Times New Roman" w:cs="Times New Roman"/>
          <w:i/>
          <w:sz w:val="28"/>
          <w:szCs w:val="28"/>
        </w:rPr>
        <w:t>знания</w:t>
      </w:r>
      <w:r w:rsidR="00E36C86" w:rsidRPr="00966723">
        <w:rPr>
          <w:rFonts w:ascii="Times New Roman" w:hAnsi="Times New Roman" w:cs="Times New Roman"/>
          <w:i/>
          <w:sz w:val="28"/>
          <w:szCs w:val="28"/>
        </w:rPr>
        <w:t>»</w:t>
      </w:r>
      <w:r w:rsidRPr="00966723">
        <w:rPr>
          <w:rFonts w:ascii="Times New Roman" w:hAnsi="Times New Roman" w:cs="Times New Roman"/>
          <w:i/>
          <w:sz w:val="28"/>
          <w:szCs w:val="28"/>
        </w:rPr>
        <w:t xml:space="preserve">, </w:t>
      </w:r>
      <w:r w:rsidR="00E36C86" w:rsidRPr="00966723">
        <w:rPr>
          <w:rFonts w:ascii="Times New Roman" w:hAnsi="Times New Roman" w:cs="Times New Roman"/>
          <w:i/>
          <w:sz w:val="28"/>
          <w:szCs w:val="28"/>
        </w:rPr>
        <w:t>«</w:t>
      </w:r>
      <w:r w:rsidRPr="00966723">
        <w:rPr>
          <w:rFonts w:ascii="Times New Roman" w:hAnsi="Times New Roman" w:cs="Times New Roman"/>
          <w:i/>
          <w:sz w:val="28"/>
          <w:szCs w:val="28"/>
        </w:rPr>
        <w:t>учеба</w:t>
      </w:r>
      <w:r w:rsidR="00E36C86" w:rsidRPr="00966723">
        <w:rPr>
          <w:rFonts w:ascii="Times New Roman" w:hAnsi="Times New Roman" w:cs="Times New Roman"/>
          <w:i/>
          <w:sz w:val="28"/>
          <w:szCs w:val="28"/>
        </w:rPr>
        <w:t>»</w:t>
      </w:r>
      <w:r w:rsidR="00EC2A8C" w:rsidRPr="00966723">
        <w:rPr>
          <w:rFonts w:ascii="Times New Roman" w:hAnsi="Times New Roman" w:cs="Times New Roman"/>
          <w:sz w:val="28"/>
          <w:szCs w:val="28"/>
        </w:rPr>
        <w:t>.</w:t>
      </w:r>
      <w:r w:rsidRPr="00966723">
        <w:rPr>
          <w:rFonts w:ascii="Times New Roman" w:hAnsi="Times New Roman" w:cs="Times New Roman"/>
          <w:sz w:val="28"/>
          <w:szCs w:val="28"/>
        </w:rPr>
        <w:t xml:space="preserve"> </w:t>
      </w:r>
      <w:r w:rsidR="00EC2A8C" w:rsidRPr="00966723">
        <w:rPr>
          <w:rFonts w:ascii="Times New Roman" w:hAnsi="Times New Roman" w:cs="Times New Roman"/>
          <w:sz w:val="28"/>
          <w:szCs w:val="28"/>
        </w:rPr>
        <w:t>Именно такие ответы дали</w:t>
      </w:r>
      <w:r w:rsidR="00E05BC9" w:rsidRPr="00966723">
        <w:rPr>
          <w:rFonts w:ascii="Times New Roman" w:hAnsi="Times New Roman" w:cs="Times New Roman"/>
          <w:sz w:val="28"/>
          <w:szCs w:val="28"/>
        </w:rPr>
        <w:t xml:space="preserve"> большинство опрошенных</w:t>
      </w:r>
      <w:r w:rsidR="00EC2A8C" w:rsidRPr="00966723">
        <w:rPr>
          <w:rFonts w:ascii="Times New Roman" w:hAnsi="Times New Roman" w:cs="Times New Roman"/>
          <w:sz w:val="28"/>
          <w:szCs w:val="28"/>
        </w:rPr>
        <w:t xml:space="preserve"> на второй вопрос. Как вид</w:t>
      </w:r>
      <w:r w:rsidR="00016160" w:rsidRPr="00966723">
        <w:rPr>
          <w:rFonts w:ascii="Times New Roman" w:hAnsi="Times New Roman" w:cs="Times New Roman"/>
          <w:sz w:val="28"/>
          <w:szCs w:val="28"/>
        </w:rPr>
        <w:t>но</w:t>
      </w:r>
      <w:r w:rsidR="00EC2A8C" w:rsidRPr="00966723">
        <w:rPr>
          <w:rFonts w:ascii="Times New Roman" w:hAnsi="Times New Roman" w:cs="Times New Roman"/>
          <w:sz w:val="28"/>
          <w:szCs w:val="28"/>
        </w:rPr>
        <w:t>, содержание ядра отличается от определения слова «</w:t>
      </w:r>
      <w:r w:rsidR="00016160" w:rsidRPr="00966723">
        <w:rPr>
          <w:rFonts w:ascii="Times New Roman" w:hAnsi="Times New Roman" w:cs="Times New Roman"/>
          <w:sz w:val="28"/>
          <w:szCs w:val="28"/>
        </w:rPr>
        <w:t>школа</w:t>
      </w:r>
      <w:r w:rsidR="00EC2A8C" w:rsidRPr="00966723">
        <w:rPr>
          <w:rFonts w:ascii="Times New Roman" w:hAnsi="Times New Roman" w:cs="Times New Roman"/>
          <w:sz w:val="28"/>
          <w:szCs w:val="28"/>
        </w:rPr>
        <w:t>» в толковых словарях</w:t>
      </w:r>
      <w:r w:rsidR="0077389A" w:rsidRPr="00966723">
        <w:rPr>
          <w:rFonts w:ascii="Times New Roman" w:hAnsi="Times New Roman" w:cs="Times New Roman"/>
          <w:sz w:val="28"/>
          <w:szCs w:val="28"/>
        </w:rPr>
        <w:t xml:space="preserve"> (учреждение/заведение)</w:t>
      </w:r>
      <w:r w:rsidR="00016160" w:rsidRPr="00966723">
        <w:rPr>
          <w:rFonts w:ascii="Times New Roman" w:hAnsi="Times New Roman" w:cs="Times New Roman"/>
          <w:sz w:val="28"/>
          <w:szCs w:val="28"/>
        </w:rPr>
        <w:t xml:space="preserve"> и приближено к близкому ему значению</w:t>
      </w:r>
      <w:r w:rsidR="0077389A" w:rsidRPr="00966723">
        <w:rPr>
          <w:rFonts w:ascii="Times New Roman" w:hAnsi="Times New Roman" w:cs="Times New Roman"/>
          <w:sz w:val="28"/>
          <w:szCs w:val="28"/>
        </w:rPr>
        <w:t xml:space="preserve"> (обучение)</w:t>
      </w:r>
      <w:r w:rsidR="00EC2A8C" w:rsidRPr="00966723">
        <w:rPr>
          <w:rFonts w:ascii="Times New Roman" w:hAnsi="Times New Roman" w:cs="Times New Roman"/>
          <w:sz w:val="28"/>
          <w:szCs w:val="28"/>
        </w:rPr>
        <w:t>.</w:t>
      </w:r>
    </w:p>
    <w:p w:rsidR="00EC2A8C" w:rsidRPr="00966723" w:rsidRDefault="00EC2A8C"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i/>
          <w:sz w:val="28"/>
          <w:szCs w:val="28"/>
        </w:rPr>
        <w:t>Первый ассоциативный</w:t>
      </w:r>
      <w:r w:rsidRPr="00966723">
        <w:rPr>
          <w:rFonts w:ascii="Times New Roman" w:hAnsi="Times New Roman" w:cs="Times New Roman"/>
          <w:sz w:val="28"/>
          <w:szCs w:val="28"/>
        </w:rPr>
        <w:t xml:space="preserve"> слой</w:t>
      </w:r>
      <w:r w:rsidR="00016160" w:rsidRPr="00966723">
        <w:rPr>
          <w:rFonts w:ascii="Times New Roman" w:hAnsi="Times New Roman" w:cs="Times New Roman"/>
          <w:sz w:val="28"/>
          <w:szCs w:val="28"/>
        </w:rPr>
        <w:t xml:space="preserve">, </w:t>
      </w:r>
      <w:r w:rsidR="003E2B54" w:rsidRPr="00966723">
        <w:rPr>
          <w:rFonts w:ascii="Times New Roman" w:hAnsi="Times New Roman" w:cs="Times New Roman"/>
          <w:sz w:val="28"/>
          <w:szCs w:val="28"/>
        </w:rPr>
        <w:t xml:space="preserve">составивший 27,7 </w:t>
      </w:r>
      <w:r w:rsidR="00C920DB" w:rsidRPr="00966723">
        <w:rPr>
          <w:rFonts w:ascii="Times New Roman" w:hAnsi="Times New Roman" w:cs="Times New Roman"/>
          <w:sz w:val="28"/>
          <w:szCs w:val="28"/>
        </w:rPr>
        <w:t>% от всей выборки,</w:t>
      </w:r>
      <w:r w:rsidRPr="00966723">
        <w:rPr>
          <w:rFonts w:ascii="Times New Roman" w:hAnsi="Times New Roman" w:cs="Times New Roman"/>
          <w:sz w:val="28"/>
          <w:szCs w:val="28"/>
        </w:rPr>
        <w:t xml:space="preserve"> </w:t>
      </w:r>
      <w:r w:rsidR="00D63CB6" w:rsidRPr="00966723">
        <w:rPr>
          <w:rFonts w:ascii="Times New Roman" w:hAnsi="Times New Roman" w:cs="Times New Roman"/>
          <w:sz w:val="28"/>
          <w:szCs w:val="28"/>
        </w:rPr>
        <w:t>был определен как</w:t>
      </w:r>
      <w:r w:rsidRPr="00966723">
        <w:rPr>
          <w:rFonts w:ascii="Times New Roman" w:hAnsi="Times New Roman" w:cs="Times New Roman"/>
          <w:sz w:val="28"/>
          <w:szCs w:val="28"/>
        </w:rPr>
        <w:t xml:space="preserve"> </w:t>
      </w:r>
      <w:r w:rsidRPr="00966723">
        <w:rPr>
          <w:rFonts w:ascii="Times New Roman" w:hAnsi="Times New Roman" w:cs="Times New Roman"/>
          <w:i/>
          <w:sz w:val="28"/>
          <w:szCs w:val="28"/>
        </w:rPr>
        <w:t>«дейс</w:t>
      </w:r>
      <w:r w:rsidR="001C6968" w:rsidRPr="00966723">
        <w:rPr>
          <w:rFonts w:ascii="Times New Roman" w:hAnsi="Times New Roman" w:cs="Times New Roman"/>
          <w:i/>
          <w:sz w:val="28"/>
          <w:szCs w:val="28"/>
        </w:rPr>
        <w:t>твия и процессы, связанные со школой</w:t>
      </w:r>
      <w:r w:rsidRPr="00966723">
        <w:rPr>
          <w:rFonts w:ascii="Times New Roman" w:hAnsi="Times New Roman" w:cs="Times New Roman"/>
          <w:i/>
          <w:sz w:val="28"/>
          <w:szCs w:val="28"/>
        </w:rPr>
        <w:t>».</w:t>
      </w:r>
      <w:r w:rsidRPr="00966723">
        <w:rPr>
          <w:rFonts w:ascii="Times New Roman" w:hAnsi="Times New Roman" w:cs="Times New Roman"/>
          <w:sz w:val="28"/>
          <w:szCs w:val="28"/>
        </w:rPr>
        <w:t xml:space="preserve"> Самы</w:t>
      </w:r>
      <w:r w:rsidR="00C920DB" w:rsidRPr="00966723">
        <w:rPr>
          <w:rFonts w:ascii="Times New Roman" w:hAnsi="Times New Roman" w:cs="Times New Roman"/>
          <w:sz w:val="28"/>
          <w:szCs w:val="28"/>
        </w:rPr>
        <w:t>ми</w:t>
      </w:r>
      <w:r w:rsidRPr="00966723">
        <w:rPr>
          <w:rFonts w:ascii="Times New Roman" w:hAnsi="Times New Roman" w:cs="Times New Roman"/>
          <w:sz w:val="28"/>
          <w:szCs w:val="28"/>
        </w:rPr>
        <w:t xml:space="preserve"> повторяющи</w:t>
      </w:r>
      <w:r w:rsidR="00C920DB" w:rsidRPr="00966723">
        <w:rPr>
          <w:rFonts w:ascii="Times New Roman" w:hAnsi="Times New Roman" w:cs="Times New Roman"/>
          <w:sz w:val="28"/>
          <w:szCs w:val="28"/>
        </w:rPr>
        <w:t xml:space="preserve">мися здесь </w:t>
      </w:r>
      <w:r w:rsidRPr="00966723">
        <w:rPr>
          <w:rFonts w:ascii="Times New Roman" w:hAnsi="Times New Roman" w:cs="Times New Roman"/>
          <w:sz w:val="28"/>
          <w:szCs w:val="28"/>
        </w:rPr>
        <w:t>слова</w:t>
      </w:r>
      <w:r w:rsidR="00C920DB" w:rsidRPr="00966723">
        <w:rPr>
          <w:rFonts w:ascii="Times New Roman" w:hAnsi="Times New Roman" w:cs="Times New Roman"/>
          <w:sz w:val="28"/>
          <w:szCs w:val="28"/>
        </w:rPr>
        <w:t xml:space="preserve">ми были: </w:t>
      </w:r>
      <w:r w:rsidR="00E36C86" w:rsidRPr="00966723">
        <w:rPr>
          <w:rFonts w:ascii="Times New Roman" w:hAnsi="Times New Roman" w:cs="Times New Roman"/>
          <w:sz w:val="28"/>
          <w:szCs w:val="28"/>
        </w:rPr>
        <w:t>«</w:t>
      </w:r>
      <w:r w:rsidR="00C920DB" w:rsidRPr="00966723">
        <w:rPr>
          <w:rFonts w:ascii="Times New Roman" w:hAnsi="Times New Roman" w:cs="Times New Roman"/>
          <w:i/>
          <w:sz w:val="28"/>
          <w:szCs w:val="28"/>
        </w:rPr>
        <w:t>уроки</w:t>
      </w:r>
      <w:r w:rsidR="00E36C86" w:rsidRPr="00966723">
        <w:rPr>
          <w:rFonts w:ascii="Times New Roman" w:hAnsi="Times New Roman" w:cs="Times New Roman"/>
          <w:i/>
          <w:sz w:val="28"/>
          <w:szCs w:val="28"/>
        </w:rPr>
        <w:t>»</w:t>
      </w:r>
      <w:r w:rsidR="00C920DB" w:rsidRPr="00966723">
        <w:rPr>
          <w:rFonts w:ascii="Times New Roman" w:hAnsi="Times New Roman" w:cs="Times New Roman"/>
          <w:i/>
          <w:sz w:val="28"/>
          <w:szCs w:val="28"/>
        </w:rPr>
        <w:t xml:space="preserve">, </w:t>
      </w:r>
      <w:r w:rsidR="00E36C86" w:rsidRPr="00966723">
        <w:rPr>
          <w:rFonts w:ascii="Times New Roman" w:hAnsi="Times New Roman" w:cs="Times New Roman"/>
          <w:i/>
          <w:sz w:val="28"/>
          <w:szCs w:val="28"/>
        </w:rPr>
        <w:t>«</w:t>
      </w:r>
      <w:r w:rsidR="00C920DB" w:rsidRPr="00966723">
        <w:rPr>
          <w:rFonts w:ascii="Times New Roman" w:hAnsi="Times New Roman" w:cs="Times New Roman"/>
          <w:i/>
          <w:sz w:val="28"/>
          <w:szCs w:val="28"/>
        </w:rPr>
        <w:t>дома</w:t>
      </w:r>
      <w:r w:rsidR="00E36C86" w:rsidRPr="00966723">
        <w:rPr>
          <w:rFonts w:ascii="Times New Roman" w:hAnsi="Times New Roman" w:cs="Times New Roman"/>
          <w:i/>
          <w:sz w:val="28"/>
          <w:szCs w:val="28"/>
        </w:rPr>
        <w:t>шнее задани</w:t>
      </w:r>
      <w:r w:rsidR="004D540F" w:rsidRPr="00966723">
        <w:rPr>
          <w:rFonts w:ascii="Times New Roman" w:hAnsi="Times New Roman" w:cs="Times New Roman"/>
          <w:i/>
          <w:sz w:val="28"/>
          <w:szCs w:val="28"/>
        </w:rPr>
        <w:t>е</w:t>
      </w:r>
      <w:r w:rsidR="00E36C86" w:rsidRPr="00966723">
        <w:rPr>
          <w:rFonts w:ascii="Times New Roman" w:hAnsi="Times New Roman" w:cs="Times New Roman"/>
          <w:i/>
          <w:sz w:val="28"/>
          <w:szCs w:val="28"/>
        </w:rPr>
        <w:t>»</w:t>
      </w:r>
      <w:r w:rsidR="004D540F" w:rsidRPr="00966723">
        <w:rPr>
          <w:rFonts w:ascii="Times New Roman" w:hAnsi="Times New Roman" w:cs="Times New Roman"/>
          <w:i/>
          <w:sz w:val="28"/>
          <w:szCs w:val="28"/>
        </w:rPr>
        <w:t xml:space="preserve">, </w:t>
      </w:r>
      <w:r w:rsidR="00E36C86" w:rsidRPr="00966723">
        <w:rPr>
          <w:rFonts w:ascii="Times New Roman" w:hAnsi="Times New Roman" w:cs="Times New Roman"/>
          <w:i/>
          <w:sz w:val="28"/>
          <w:szCs w:val="28"/>
        </w:rPr>
        <w:t>«</w:t>
      </w:r>
      <w:r w:rsidR="004D540F" w:rsidRPr="00966723">
        <w:rPr>
          <w:rFonts w:ascii="Times New Roman" w:hAnsi="Times New Roman" w:cs="Times New Roman"/>
          <w:i/>
          <w:sz w:val="28"/>
          <w:szCs w:val="28"/>
        </w:rPr>
        <w:t>учеба</w:t>
      </w:r>
      <w:r w:rsidR="00E36C86" w:rsidRPr="00966723">
        <w:rPr>
          <w:rFonts w:ascii="Times New Roman" w:hAnsi="Times New Roman" w:cs="Times New Roman"/>
          <w:i/>
          <w:sz w:val="28"/>
          <w:szCs w:val="28"/>
        </w:rPr>
        <w:t>»</w:t>
      </w:r>
      <w:r w:rsidRPr="00966723">
        <w:rPr>
          <w:rFonts w:ascii="Times New Roman" w:hAnsi="Times New Roman" w:cs="Times New Roman"/>
          <w:sz w:val="28"/>
          <w:szCs w:val="28"/>
        </w:rPr>
        <w:t xml:space="preserve">. Таким образом, самыми близкими к ядру, то есть самыми волнующими </w:t>
      </w:r>
      <w:r w:rsidRPr="00966723">
        <w:rPr>
          <w:rFonts w:ascii="Times New Roman" w:hAnsi="Times New Roman" w:cs="Times New Roman"/>
          <w:sz w:val="28"/>
          <w:szCs w:val="28"/>
        </w:rPr>
        <w:lastRenderedPageBreak/>
        <w:t>учеников и соотносимыми с</w:t>
      </w:r>
      <w:r w:rsidR="0001347B" w:rsidRPr="00966723">
        <w:rPr>
          <w:rFonts w:ascii="Times New Roman" w:hAnsi="Times New Roman" w:cs="Times New Roman"/>
          <w:sz w:val="28"/>
          <w:szCs w:val="28"/>
        </w:rPr>
        <w:t xml:space="preserve"> лексемой «</w:t>
      </w:r>
      <w:r w:rsidR="004D540F" w:rsidRPr="00966723">
        <w:rPr>
          <w:rFonts w:ascii="Times New Roman" w:hAnsi="Times New Roman" w:cs="Times New Roman"/>
          <w:i/>
          <w:sz w:val="28"/>
          <w:szCs w:val="28"/>
        </w:rPr>
        <w:t>школа</w:t>
      </w:r>
      <w:r w:rsidR="0001347B" w:rsidRPr="00966723">
        <w:rPr>
          <w:rFonts w:ascii="Times New Roman" w:hAnsi="Times New Roman" w:cs="Times New Roman"/>
          <w:i/>
          <w:sz w:val="28"/>
          <w:szCs w:val="28"/>
        </w:rPr>
        <w:t>»</w:t>
      </w:r>
      <w:r w:rsidRPr="00966723">
        <w:rPr>
          <w:rFonts w:ascii="Times New Roman" w:hAnsi="Times New Roman" w:cs="Times New Roman"/>
          <w:sz w:val="28"/>
          <w:szCs w:val="28"/>
        </w:rPr>
        <w:t xml:space="preserve"> являются те процессы, с которыми буквально ежеминутно сталкиваются ученики.</w:t>
      </w:r>
    </w:p>
    <w:p w:rsidR="004D540F" w:rsidRPr="00966723" w:rsidRDefault="00AF540F" w:rsidP="00E05BC9">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Соотношение этих понятий в</w:t>
      </w:r>
      <w:r w:rsidR="004D540F" w:rsidRPr="00966723">
        <w:rPr>
          <w:rFonts w:ascii="Times New Roman" w:hAnsi="Times New Roman" w:cs="Times New Roman"/>
          <w:sz w:val="28"/>
          <w:szCs w:val="28"/>
        </w:rPr>
        <w:t xml:space="preserve"> зависимости от возраста учащихся </w:t>
      </w:r>
      <w:r w:rsidRPr="00966723">
        <w:rPr>
          <w:rFonts w:ascii="Times New Roman" w:hAnsi="Times New Roman" w:cs="Times New Roman"/>
          <w:sz w:val="28"/>
          <w:szCs w:val="28"/>
        </w:rPr>
        <w:t xml:space="preserve">приводится на </w:t>
      </w:r>
      <w:r w:rsidR="00E36C86" w:rsidRPr="00966723">
        <w:rPr>
          <w:rFonts w:ascii="Times New Roman" w:hAnsi="Times New Roman" w:cs="Times New Roman"/>
          <w:sz w:val="28"/>
          <w:szCs w:val="28"/>
        </w:rPr>
        <w:t>диаграмме (рис.</w:t>
      </w:r>
      <w:r w:rsidR="004D540F" w:rsidRPr="00966723">
        <w:rPr>
          <w:rFonts w:ascii="Times New Roman" w:hAnsi="Times New Roman" w:cs="Times New Roman"/>
          <w:sz w:val="28"/>
          <w:szCs w:val="28"/>
        </w:rPr>
        <w:t xml:space="preserve"> 2.1</w:t>
      </w:r>
      <w:r w:rsidRPr="00966723">
        <w:rPr>
          <w:rFonts w:ascii="Times New Roman" w:hAnsi="Times New Roman" w:cs="Times New Roman"/>
          <w:sz w:val="28"/>
          <w:szCs w:val="28"/>
        </w:rPr>
        <w:t xml:space="preserve"> Приложение 4</w:t>
      </w:r>
      <w:r w:rsidR="00E36C86" w:rsidRPr="00966723">
        <w:rPr>
          <w:rFonts w:ascii="Times New Roman" w:hAnsi="Times New Roman" w:cs="Times New Roman"/>
          <w:sz w:val="28"/>
          <w:szCs w:val="28"/>
        </w:rPr>
        <w:t>)</w:t>
      </w:r>
      <w:r w:rsidR="00E05BC9" w:rsidRPr="00966723">
        <w:rPr>
          <w:rFonts w:ascii="Times New Roman" w:hAnsi="Times New Roman" w:cs="Times New Roman"/>
          <w:sz w:val="28"/>
          <w:szCs w:val="28"/>
        </w:rPr>
        <w:t>, на которой видно, что</w:t>
      </w:r>
      <w:r w:rsidR="000B37AA" w:rsidRPr="00966723">
        <w:rPr>
          <w:rFonts w:ascii="Times New Roman" w:hAnsi="Times New Roman" w:cs="Times New Roman"/>
          <w:sz w:val="28"/>
          <w:szCs w:val="28"/>
        </w:rPr>
        <w:t xml:space="preserve"> в ассоциативном слое</w:t>
      </w:r>
      <w:r w:rsidR="00594406" w:rsidRPr="00966723">
        <w:rPr>
          <w:rFonts w:ascii="Times New Roman" w:hAnsi="Times New Roman" w:cs="Times New Roman"/>
          <w:sz w:val="28"/>
          <w:szCs w:val="28"/>
        </w:rPr>
        <w:t xml:space="preserve"> </w:t>
      </w:r>
      <w:r w:rsidR="000B37AA" w:rsidRPr="00966723">
        <w:rPr>
          <w:rFonts w:ascii="Times New Roman" w:hAnsi="Times New Roman" w:cs="Times New Roman"/>
          <w:i/>
          <w:sz w:val="28"/>
          <w:szCs w:val="28"/>
        </w:rPr>
        <w:t>«действия и процессы, связанные со школой»</w:t>
      </w:r>
      <w:r w:rsidR="00A81C84" w:rsidRPr="00966723">
        <w:rPr>
          <w:rFonts w:ascii="Times New Roman" w:hAnsi="Times New Roman" w:cs="Times New Roman"/>
          <w:i/>
          <w:sz w:val="28"/>
          <w:szCs w:val="28"/>
        </w:rPr>
        <w:t xml:space="preserve"> </w:t>
      </w:r>
      <w:r w:rsidR="00A81C84" w:rsidRPr="00966723">
        <w:rPr>
          <w:rFonts w:ascii="Times New Roman" w:hAnsi="Times New Roman" w:cs="Times New Roman"/>
          <w:sz w:val="28"/>
          <w:szCs w:val="28"/>
        </w:rPr>
        <w:t xml:space="preserve">лексема </w:t>
      </w:r>
      <w:r w:rsidR="0001347B" w:rsidRPr="00966723">
        <w:rPr>
          <w:rFonts w:ascii="Times New Roman" w:hAnsi="Times New Roman" w:cs="Times New Roman"/>
          <w:sz w:val="28"/>
          <w:szCs w:val="28"/>
        </w:rPr>
        <w:t>«</w:t>
      </w:r>
      <w:r w:rsidR="00A81C84" w:rsidRPr="00966723">
        <w:rPr>
          <w:rFonts w:ascii="Times New Roman" w:hAnsi="Times New Roman" w:cs="Times New Roman"/>
          <w:i/>
          <w:sz w:val="28"/>
          <w:szCs w:val="28"/>
        </w:rPr>
        <w:t>уроки</w:t>
      </w:r>
      <w:r w:rsidR="0001347B" w:rsidRPr="00966723">
        <w:rPr>
          <w:rFonts w:ascii="Times New Roman" w:hAnsi="Times New Roman" w:cs="Times New Roman"/>
          <w:i/>
          <w:sz w:val="28"/>
          <w:szCs w:val="28"/>
        </w:rPr>
        <w:t>»</w:t>
      </w:r>
      <w:r w:rsidR="00A81C84" w:rsidRPr="00966723">
        <w:rPr>
          <w:rFonts w:ascii="Times New Roman" w:hAnsi="Times New Roman" w:cs="Times New Roman"/>
          <w:sz w:val="28"/>
          <w:szCs w:val="28"/>
        </w:rPr>
        <w:t xml:space="preserve"> чаще всего встречается у</w:t>
      </w:r>
      <w:r w:rsidR="0047700E" w:rsidRPr="00966723">
        <w:rPr>
          <w:rFonts w:ascii="Times New Roman" w:hAnsi="Times New Roman" w:cs="Times New Roman"/>
          <w:sz w:val="28"/>
          <w:szCs w:val="28"/>
        </w:rPr>
        <w:t xml:space="preserve"> </w:t>
      </w:r>
      <w:r w:rsidR="00594406" w:rsidRPr="00966723">
        <w:rPr>
          <w:rFonts w:ascii="Times New Roman" w:hAnsi="Times New Roman" w:cs="Times New Roman"/>
          <w:sz w:val="28"/>
          <w:szCs w:val="28"/>
        </w:rPr>
        <w:t xml:space="preserve">учащихся </w:t>
      </w:r>
      <w:r w:rsidR="00594406" w:rsidRPr="00966723">
        <w:rPr>
          <w:rFonts w:ascii="Times New Roman" w:hAnsi="Times New Roman" w:cs="Times New Roman"/>
          <w:sz w:val="28"/>
          <w:szCs w:val="28"/>
          <w:lang w:val="en-US"/>
        </w:rPr>
        <w:t>VIII</w:t>
      </w:r>
      <w:r w:rsidR="00594406" w:rsidRPr="00966723">
        <w:rPr>
          <w:rFonts w:ascii="Times New Roman" w:hAnsi="Times New Roman" w:cs="Times New Roman"/>
          <w:sz w:val="28"/>
          <w:szCs w:val="28"/>
        </w:rPr>
        <w:t xml:space="preserve"> классов, что состав</w:t>
      </w:r>
      <w:r w:rsidR="00A81C84" w:rsidRPr="00966723">
        <w:rPr>
          <w:rFonts w:ascii="Times New Roman" w:hAnsi="Times New Roman" w:cs="Times New Roman"/>
          <w:sz w:val="28"/>
          <w:szCs w:val="28"/>
        </w:rPr>
        <w:t>ляет</w:t>
      </w:r>
      <w:r w:rsidR="00594406" w:rsidRPr="00966723">
        <w:rPr>
          <w:rFonts w:ascii="Times New Roman" w:hAnsi="Times New Roman" w:cs="Times New Roman"/>
          <w:sz w:val="28"/>
          <w:szCs w:val="28"/>
        </w:rPr>
        <w:t xml:space="preserve"> 51,4 % от общей выборки</w:t>
      </w:r>
      <w:r w:rsidR="004D540F" w:rsidRPr="00966723">
        <w:rPr>
          <w:rFonts w:ascii="Times New Roman" w:hAnsi="Times New Roman" w:cs="Times New Roman"/>
          <w:sz w:val="28"/>
          <w:szCs w:val="28"/>
        </w:rPr>
        <w:t>.</w:t>
      </w:r>
      <w:r w:rsidR="0047700E" w:rsidRPr="00966723">
        <w:rPr>
          <w:rFonts w:ascii="Times New Roman" w:hAnsi="Times New Roman" w:cs="Times New Roman"/>
          <w:sz w:val="28"/>
          <w:szCs w:val="28"/>
        </w:rPr>
        <w:t xml:space="preserve"> </w:t>
      </w:r>
      <w:r w:rsidR="00332AA8" w:rsidRPr="00966723">
        <w:rPr>
          <w:rFonts w:ascii="Times New Roman" w:hAnsi="Times New Roman" w:cs="Times New Roman"/>
          <w:sz w:val="28"/>
          <w:szCs w:val="28"/>
        </w:rPr>
        <w:t>«</w:t>
      </w:r>
      <w:r w:rsidR="0047700E" w:rsidRPr="00966723">
        <w:rPr>
          <w:rFonts w:ascii="Times New Roman" w:hAnsi="Times New Roman" w:cs="Times New Roman"/>
          <w:i/>
          <w:sz w:val="28"/>
          <w:szCs w:val="28"/>
        </w:rPr>
        <w:t>Домашняя работа</w:t>
      </w:r>
      <w:r w:rsidR="00332AA8" w:rsidRPr="00966723">
        <w:rPr>
          <w:rFonts w:ascii="Times New Roman" w:hAnsi="Times New Roman" w:cs="Times New Roman"/>
          <w:i/>
          <w:sz w:val="28"/>
          <w:szCs w:val="28"/>
        </w:rPr>
        <w:t>»</w:t>
      </w:r>
      <w:r w:rsidRPr="00966723">
        <w:rPr>
          <w:rFonts w:ascii="Times New Roman" w:hAnsi="Times New Roman" w:cs="Times New Roman"/>
          <w:sz w:val="28"/>
          <w:szCs w:val="28"/>
        </w:rPr>
        <w:t xml:space="preserve"> – </w:t>
      </w:r>
      <w:r w:rsidR="003D4B7A" w:rsidRPr="00966723">
        <w:rPr>
          <w:rFonts w:ascii="Times New Roman" w:hAnsi="Times New Roman" w:cs="Times New Roman"/>
          <w:sz w:val="28"/>
          <w:szCs w:val="28"/>
        </w:rPr>
        <w:t>превалирует</w:t>
      </w:r>
      <w:r w:rsidR="00A81C84" w:rsidRPr="00966723">
        <w:rPr>
          <w:rFonts w:ascii="Times New Roman" w:hAnsi="Times New Roman" w:cs="Times New Roman"/>
          <w:sz w:val="28"/>
          <w:szCs w:val="28"/>
        </w:rPr>
        <w:t xml:space="preserve"> у учащихся </w:t>
      </w:r>
      <w:r w:rsidRPr="00966723">
        <w:rPr>
          <w:rFonts w:ascii="Times New Roman" w:hAnsi="Times New Roman" w:cs="Times New Roman"/>
          <w:sz w:val="28"/>
          <w:szCs w:val="28"/>
          <w:lang w:val="en-US"/>
        </w:rPr>
        <w:t>X</w:t>
      </w:r>
      <w:r w:rsidR="0047700E" w:rsidRPr="00966723">
        <w:rPr>
          <w:rFonts w:ascii="Times New Roman" w:hAnsi="Times New Roman" w:cs="Times New Roman"/>
          <w:sz w:val="28"/>
          <w:szCs w:val="28"/>
        </w:rPr>
        <w:t xml:space="preserve"> и </w:t>
      </w:r>
      <w:r w:rsidR="008763C3" w:rsidRPr="00966723">
        <w:rPr>
          <w:rFonts w:ascii="Times New Roman" w:hAnsi="Times New Roman" w:cs="Times New Roman"/>
          <w:sz w:val="28"/>
          <w:szCs w:val="28"/>
          <w:lang w:val="en-US"/>
        </w:rPr>
        <w:t>VIII</w:t>
      </w:r>
      <w:r w:rsidR="0047700E" w:rsidRPr="00966723">
        <w:rPr>
          <w:rFonts w:ascii="Times New Roman" w:hAnsi="Times New Roman" w:cs="Times New Roman"/>
          <w:sz w:val="28"/>
          <w:szCs w:val="28"/>
        </w:rPr>
        <w:t xml:space="preserve"> класс</w:t>
      </w:r>
      <w:r w:rsidR="00A81C84" w:rsidRPr="00966723">
        <w:rPr>
          <w:rFonts w:ascii="Times New Roman" w:hAnsi="Times New Roman" w:cs="Times New Roman"/>
          <w:sz w:val="28"/>
          <w:szCs w:val="28"/>
        </w:rPr>
        <w:t xml:space="preserve">ов, что составляет 33 % и 34 % соответственно. Лексема </w:t>
      </w:r>
      <w:r w:rsidR="003D4B7A" w:rsidRPr="00966723">
        <w:rPr>
          <w:rFonts w:ascii="Times New Roman" w:hAnsi="Times New Roman" w:cs="Times New Roman"/>
          <w:sz w:val="28"/>
          <w:szCs w:val="28"/>
        </w:rPr>
        <w:t>«</w:t>
      </w:r>
      <w:r w:rsidR="0047700E" w:rsidRPr="00966723">
        <w:rPr>
          <w:rFonts w:ascii="Times New Roman" w:hAnsi="Times New Roman" w:cs="Times New Roman"/>
          <w:i/>
          <w:sz w:val="28"/>
          <w:szCs w:val="28"/>
        </w:rPr>
        <w:t>учеба</w:t>
      </w:r>
      <w:r w:rsidR="003D4B7A" w:rsidRPr="00966723">
        <w:rPr>
          <w:rFonts w:ascii="Times New Roman" w:hAnsi="Times New Roman" w:cs="Times New Roman"/>
          <w:i/>
          <w:sz w:val="28"/>
          <w:szCs w:val="28"/>
        </w:rPr>
        <w:t>»</w:t>
      </w:r>
      <w:r w:rsidR="00A81C84" w:rsidRPr="00966723">
        <w:rPr>
          <w:rFonts w:ascii="Times New Roman" w:hAnsi="Times New Roman" w:cs="Times New Roman"/>
          <w:sz w:val="28"/>
          <w:szCs w:val="28"/>
        </w:rPr>
        <w:t xml:space="preserve"> </w:t>
      </w:r>
      <w:r w:rsidR="003D4B7A" w:rsidRPr="00966723">
        <w:rPr>
          <w:rFonts w:ascii="Times New Roman" w:hAnsi="Times New Roman" w:cs="Times New Roman"/>
          <w:sz w:val="28"/>
          <w:szCs w:val="28"/>
        </w:rPr>
        <w:t>доминирует</w:t>
      </w:r>
      <w:r w:rsidR="00A81C84" w:rsidRPr="00966723">
        <w:rPr>
          <w:rFonts w:ascii="Times New Roman" w:hAnsi="Times New Roman" w:cs="Times New Roman"/>
          <w:sz w:val="28"/>
          <w:szCs w:val="28"/>
        </w:rPr>
        <w:t xml:space="preserve"> у </w:t>
      </w:r>
      <w:r w:rsidR="0047700E" w:rsidRPr="00966723">
        <w:rPr>
          <w:rFonts w:ascii="Times New Roman" w:hAnsi="Times New Roman" w:cs="Times New Roman"/>
          <w:sz w:val="28"/>
          <w:szCs w:val="28"/>
        </w:rPr>
        <w:t xml:space="preserve">учащихся </w:t>
      </w:r>
      <w:r w:rsidR="008763C3" w:rsidRPr="00966723">
        <w:rPr>
          <w:rFonts w:ascii="Times New Roman" w:hAnsi="Times New Roman" w:cs="Times New Roman"/>
          <w:sz w:val="28"/>
          <w:szCs w:val="28"/>
          <w:lang w:val="en-US"/>
        </w:rPr>
        <w:t>X</w:t>
      </w:r>
      <w:r w:rsidR="008763C3" w:rsidRPr="00966723">
        <w:rPr>
          <w:rFonts w:ascii="Times New Roman" w:hAnsi="Times New Roman" w:cs="Times New Roman"/>
          <w:sz w:val="28"/>
          <w:szCs w:val="28"/>
        </w:rPr>
        <w:t xml:space="preserve"> классов</w:t>
      </w:r>
      <w:r w:rsidR="00A81C84" w:rsidRPr="00966723">
        <w:rPr>
          <w:rFonts w:ascii="Times New Roman" w:hAnsi="Times New Roman" w:cs="Times New Roman"/>
          <w:sz w:val="28"/>
          <w:szCs w:val="28"/>
        </w:rPr>
        <w:t>, что составляет 45 % от всей выборки</w:t>
      </w:r>
      <w:r w:rsidR="008763C3" w:rsidRPr="00966723">
        <w:rPr>
          <w:rFonts w:ascii="Times New Roman" w:hAnsi="Times New Roman" w:cs="Times New Roman"/>
          <w:sz w:val="28"/>
          <w:szCs w:val="28"/>
        </w:rPr>
        <w:t>,</w:t>
      </w:r>
      <w:r w:rsidR="003D4B7A" w:rsidRPr="00966723">
        <w:rPr>
          <w:rFonts w:ascii="Times New Roman" w:hAnsi="Times New Roman" w:cs="Times New Roman"/>
          <w:sz w:val="28"/>
          <w:szCs w:val="28"/>
        </w:rPr>
        <w:t xml:space="preserve"> и</w:t>
      </w:r>
      <w:r w:rsidR="008763C3" w:rsidRPr="00966723">
        <w:rPr>
          <w:rFonts w:ascii="Times New Roman" w:hAnsi="Times New Roman" w:cs="Times New Roman"/>
          <w:sz w:val="28"/>
          <w:szCs w:val="28"/>
        </w:rPr>
        <w:t xml:space="preserve"> </w:t>
      </w:r>
      <w:r w:rsidR="00A81C84" w:rsidRPr="00966723">
        <w:rPr>
          <w:rFonts w:ascii="Times New Roman" w:hAnsi="Times New Roman" w:cs="Times New Roman"/>
          <w:sz w:val="28"/>
          <w:szCs w:val="28"/>
        </w:rPr>
        <w:t xml:space="preserve">чуть меньше </w:t>
      </w:r>
      <w:r w:rsidR="003D4B7A" w:rsidRPr="00966723">
        <w:rPr>
          <w:rFonts w:ascii="Times New Roman" w:hAnsi="Times New Roman" w:cs="Times New Roman"/>
          <w:sz w:val="28"/>
          <w:szCs w:val="28"/>
        </w:rPr>
        <w:t>преобладает</w:t>
      </w:r>
      <w:r w:rsidR="00A81C84" w:rsidRPr="00966723">
        <w:rPr>
          <w:rFonts w:ascii="Times New Roman" w:hAnsi="Times New Roman" w:cs="Times New Roman"/>
          <w:sz w:val="28"/>
          <w:szCs w:val="28"/>
        </w:rPr>
        <w:t xml:space="preserve"> у учащихся </w:t>
      </w:r>
      <w:r w:rsidR="008763C3" w:rsidRPr="00966723">
        <w:rPr>
          <w:rFonts w:ascii="Times New Roman" w:hAnsi="Times New Roman" w:cs="Times New Roman"/>
          <w:sz w:val="28"/>
          <w:szCs w:val="28"/>
          <w:lang w:val="en-US"/>
        </w:rPr>
        <w:t>VIII</w:t>
      </w:r>
      <w:r w:rsidR="0047700E" w:rsidRPr="00966723">
        <w:rPr>
          <w:rFonts w:ascii="Times New Roman" w:hAnsi="Times New Roman" w:cs="Times New Roman"/>
          <w:sz w:val="28"/>
          <w:szCs w:val="28"/>
        </w:rPr>
        <w:t xml:space="preserve"> и </w:t>
      </w:r>
      <w:r w:rsidR="008763C3" w:rsidRPr="00966723">
        <w:rPr>
          <w:rFonts w:ascii="Times New Roman" w:hAnsi="Times New Roman" w:cs="Times New Roman"/>
          <w:sz w:val="28"/>
          <w:szCs w:val="28"/>
          <w:lang w:val="en-US"/>
        </w:rPr>
        <w:t>VI</w:t>
      </w:r>
      <w:r w:rsidR="0047700E" w:rsidRPr="00966723">
        <w:rPr>
          <w:rFonts w:ascii="Times New Roman" w:hAnsi="Times New Roman" w:cs="Times New Roman"/>
          <w:sz w:val="28"/>
          <w:szCs w:val="28"/>
        </w:rPr>
        <w:t xml:space="preserve"> к</w:t>
      </w:r>
      <w:r w:rsidR="008763C3" w:rsidRPr="00966723">
        <w:rPr>
          <w:rFonts w:ascii="Times New Roman" w:hAnsi="Times New Roman" w:cs="Times New Roman"/>
          <w:sz w:val="28"/>
          <w:szCs w:val="28"/>
        </w:rPr>
        <w:t>л</w:t>
      </w:r>
      <w:r w:rsidR="00A81C84" w:rsidRPr="00966723">
        <w:rPr>
          <w:rFonts w:ascii="Times New Roman" w:hAnsi="Times New Roman" w:cs="Times New Roman"/>
          <w:sz w:val="28"/>
          <w:szCs w:val="28"/>
        </w:rPr>
        <w:t>ассов, что составляет 40 % и 37 % соответственно</w:t>
      </w:r>
      <w:r w:rsidR="008763C3" w:rsidRPr="00966723">
        <w:rPr>
          <w:rFonts w:ascii="Times New Roman" w:hAnsi="Times New Roman" w:cs="Times New Roman"/>
          <w:sz w:val="28"/>
          <w:szCs w:val="28"/>
        </w:rPr>
        <w:t xml:space="preserve">. Наименьшее число выборов </w:t>
      </w:r>
      <w:r w:rsidR="00A81C84" w:rsidRPr="00966723">
        <w:rPr>
          <w:rFonts w:ascii="Times New Roman" w:hAnsi="Times New Roman" w:cs="Times New Roman"/>
          <w:sz w:val="28"/>
          <w:szCs w:val="28"/>
        </w:rPr>
        <w:t xml:space="preserve">лексема </w:t>
      </w:r>
      <w:r w:rsidR="003D4B7A" w:rsidRPr="00966723">
        <w:rPr>
          <w:rFonts w:ascii="Times New Roman" w:hAnsi="Times New Roman" w:cs="Times New Roman"/>
          <w:sz w:val="28"/>
          <w:szCs w:val="28"/>
        </w:rPr>
        <w:t>«</w:t>
      </w:r>
      <w:r w:rsidR="00A81C84" w:rsidRPr="00966723">
        <w:rPr>
          <w:rFonts w:ascii="Times New Roman" w:hAnsi="Times New Roman" w:cs="Times New Roman"/>
          <w:i/>
          <w:sz w:val="28"/>
          <w:szCs w:val="28"/>
        </w:rPr>
        <w:t>учеба</w:t>
      </w:r>
      <w:r w:rsidR="003D4B7A" w:rsidRPr="00966723">
        <w:rPr>
          <w:rFonts w:ascii="Times New Roman" w:hAnsi="Times New Roman" w:cs="Times New Roman"/>
          <w:i/>
          <w:sz w:val="28"/>
          <w:szCs w:val="28"/>
        </w:rPr>
        <w:t>»</w:t>
      </w:r>
      <w:r w:rsidR="00A81C84" w:rsidRPr="00966723">
        <w:rPr>
          <w:rFonts w:ascii="Times New Roman" w:hAnsi="Times New Roman" w:cs="Times New Roman"/>
          <w:sz w:val="28"/>
          <w:szCs w:val="28"/>
        </w:rPr>
        <w:t xml:space="preserve"> представлена </w:t>
      </w:r>
      <w:r w:rsidR="008763C3" w:rsidRPr="00966723">
        <w:rPr>
          <w:rFonts w:ascii="Times New Roman" w:hAnsi="Times New Roman" w:cs="Times New Roman"/>
          <w:sz w:val="28"/>
          <w:szCs w:val="28"/>
        </w:rPr>
        <w:t>у</w:t>
      </w:r>
      <w:r w:rsidR="00A81C84" w:rsidRPr="00966723">
        <w:rPr>
          <w:rFonts w:ascii="Times New Roman" w:hAnsi="Times New Roman" w:cs="Times New Roman"/>
          <w:sz w:val="28"/>
          <w:szCs w:val="28"/>
        </w:rPr>
        <w:t xml:space="preserve"> учащихся </w:t>
      </w:r>
      <w:r w:rsidR="008763C3" w:rsidRPr="00966723">
        <w:rPr>
          <w:rFonts w:ascii="Times New Roman" w:hAnsi="Times New Roman" w:cs="Times New Roman"/>
          <w:sz w:val="28"/>
          <w:szCs w:val="28"/>
          <w:lang w:val="en-US"/>
        </w:rPr>
        <w:t>IX</w:t>
      </w:r>
      <w:r w:rsidR="0047700E" w:rsidRPr="00966723">
        <w:rPr>
          <w:rFonts w:ascii="Times New Roman" w:hAnsi="Times New Roman" w:cs="Times New Roman"/>
          <w:sz w:val="28"/>
          <w:szCs w:val="28"/>
        </w:rPr>
        <w:t xml:space="preserve"> классов</w:t>
      </w:r>
      <w:r w:rsidR="00A81C84" w:rsidRPr="00966723">
        <w:rPr>
          <w:rFonts w:ascii="Times New Roman" w:hAnsi="Times New Roman" w:cs="Times New Roman"/>
          <w:sz w:val="28"/>
          <w:szCs w:val="28"/>
        </w:rPr>
        <w:t xml:space="preserve"> (21 %)</w:t>
      </w:r>
      <w:r w:rsidR="0047700E" w:rsidRPr="00966723">
        <w:rPr>
          <w:rFonts w:ascii="Times New Roman" w:hAnsi="Times New Roman" w:cs="Times New Roman"/>
          <w:sz w:val="28"/>
          <w:szCs w:val="28"/>
        </w:rPr>
        <w:t xml:space="preserve">, что не настораживает, ведь для них для многих </w:t>
      </w:r>
      <w:r w:rsidR="00A81C84" w:rsidRPr="00966723">
        <w:rPr>
          <w:rFonts w:ascii="Times New Roman" w:hAnsi="Times New Roman" w:cs="Times New Roman"/>
          <w:sz w:val="28"/>
          <w:szCs w:val="28"/>
        </w:rPr>
        <w:t>–</w:t>
      </w:r>
      <w:r w:rsidR="0047700E" w:rsidRPr="00966723">
        <w:rPr>
          <w:rFonts w:ascii="Times New Roman" w:hAnsi="Times New Roman" w:cs="Times New Roman"/>
          <w:sz w:val="28"/>
          <w:szCs w:val="28"/>
        </w:rPr>
        <w:t xml:space="preserve"> это выпускной класс.</w:t>
      </w:r>
    </w:p>
    <w:p w:rsidR="00EC2A8C" w:rsidRPr="00966723" w:rsidRDefault="00EC2A8C"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Да</w:t>
      </w:r>
      <w:r w:rsidR="003D4B7A" w:rsidRPr="00966723">
        <w:rPr>
          <w:rFonts w:ascii="Times New Roman" w:hAnsi="Times New Roman" w:cs="Times New Roman"/>
          <w:sz w:val="28"/>
          <w:szCs w:val="28"/>
        </w:rPr>
        <w:t>нный слой очень интересен, так как в нем были обнаружены и</w:t>
      </w:r>
      <w:r w:rsidR="0047700E" w:rsidRPr="00966723">
        <w:rPr>
          <w:rFonts w:ascii="Times New Roman" w:hAnsi="Times New Roman" w:cs="Times New Roman"/>
          <w:sz w:val="28"/>
          <w:szCs w:val="28"/>
        </w:rPr>
        <w:t xml:space="preserve"> такие понятия как </w:t>
      </w:r>
      <w:r w:rsidR="004178A5" w:rsidRPr="00966723">
        <w:rPr>
          <w:rFonts w:ascii="Times New Roman" w:hAnsi="Times New Roman" w:cs="Times New Roman"/>
          <w:sz w:val="28"/>
          <w:szCs w:val="28"/>
        </w:rPr>
        <w:t>«</w:t>
      </w:r>
      <w:r w:rsidR="0047700E" w:rsidRPr="00966723">
        <w:rPr>
          <w:rFonts w:ascii="Times New Roman" w:hAnsi="Times New Roman" w:cs="Times New Roman"/>
          <w:i/>
          <w:sz w:val="28"/>
          <w:szCs w:val="28"/>
        </w:rPr>
        <w:t>недосып</w:t>
      </w:r>
      <w:r w:rsidR="004178A5" w:rsidRPr="00966723">
        <w:rPr>
          <w:rFonts w:ascii="Times New Roman" w:hAnsi="Times New Roman" w:cs="Times New Roman"/>
          <w:sz w:val="28"/>
          <w:szCs w:val="28"/>
        </w:rPr>
        <w:t>»</w:t>
      </w:r>
      <w:r w:rsidR="0047700E" w:rsidRPr="00966723">
        <w:rPr>
          <w:rFonts w:ascii="Times New Roman" w:hAnsi="Times New Roman" w:cs="Times New Roman"/>
          <w:sz w:val="28"/>
          <w:szCs w:val="28"/>
        </w:rPr>
        <w:t>, названный в основном десятиклассниками</w:t>
      </w:r>
      <w:r w:rsidR="004178A5" w:rsidRPr="00966723">
        <w:rPr>
          <w:rFonts w:ascii="Times New Roman" w:hAnsi="Times New Roman" w:cs="Times New Roman"/>
          <w:sz w:val="28"/>
          <w:szCs w:val="28"/>
        </w:rPr>
        <w:t xml:space="preserve"> (8,1 %)</w:t>
      </w:r>
      <w:r w:rsidR="0047700E" w:rsidRPr="00966723">
        <w:rPr>
          <w:rFonts w:ascii="Times New Roman" w:hAnsi="Times New Roman" w:cs="Times New Roman"/>
          <w:sz w:val="28"/>
          <w:szCs w:val="28"/>
        </w:rPr>
        <w:t xml:space="preserve">. Восьмиклассники включили сюда такие </w:t>
      </w:r>
      <w:r w:rsidR="004178A5" w:rsidRPr="00966723">
        <w:rPr>
          <w:rFonts w:ascii="Times New Roman" w:hAnsi="Times New Roman" w:cs="Times New Roman"/>
          <w:sz w:val="28"/>
          <w:szCs w:val="28"/>
        </w:rPr>
        <w:t>лексемы</w:t>
      </w:r>
      <w:r w:rsidR="0047700E" w:rsidRPr="00966723">
        <w:rPr>
          <w:rFonts w:ascii="Times New Roman" w:hAnsi="Times New Roman" w:cs="Times New Roman"/>
          <w:sz w:val="28"/>
          <w:szCs w:val="28"/>
        </w:rPr>
        <w:t xml:space="preserve"> как </w:t>
      </w:r>
      <w:r w:rsidR="004178A5" w:rsidRPr="00966723">
        <w:rPr>
          <w:rFonts w:ascii="Times New Roman" w:hAnsi="Times New Roman" w:cs="Times New Roman"/>
          <w:sz w:val="28"/>
          <w:szCs w:val="28"/>
        </w:rPr>
        <w:t>«</w:t>
      </w:r>
      <w:r w:rsidR="0047700E" w:rsidRPr="00966723">
        <w:rPr>
          <w:rFonts w:ascii="Times New Roman" w:hAnsi="Times New Roman" w:cs="Times New Roman"/>
          <w:i/>
          <w:sz w:val="28"/>
          <w:szCs w:val="28"/>
        </w:rPr>
        <w:t>ад</w:t>
      </w:r>
      <w:r w:rsidR="004178A5" w:rsidRPr="00966723">
        <w:rPr>
          <w:rFonts w:ascii="Times New Roman" w:hAnsi="Times New Roman" w:cs="Times New Roman"/>
          <w:i/>
          <w:sz w:val="28"/>
          <w:szCs w:val="28"/>
        </w:rPr>
        <w:t>», «</w:t>
      </w:r>
      <w:r w:rsidR="0047700E" w:rsidRPr="00966723">
        <w:rPr>
          <w:rFonts w:ascii="Times New Roman" w:hAnsi="Times New Roman" w:cs="Times New Roman"/>
          <w:i/>
          <w:sz w:val="28"/>
          <w:szCs w:val="28"/>
        </w:rPr>
        <w:t>ужас</w:t>
      </w:r>
      <w:r w:rsidR="004178A5" w:rsidRPr="00966723">
        <w:rPr>
          <w:rFonts w:ascii="Times New Roman" w:hAnsi="Times New Roman" w:cs="Times New Roman"/>
          <w:i/>
          <w:sz w:val="28"/>
          <w:szCs w:val="28"/>
        </w:rPr>
        <w:t>»</w:t>
      </w:r>
      <w:r w:rsidR="0047700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47700E" w:rsidRPr="00966723">
        <w:rPr>
          <w:rFonts w:ascii="Times New Roman" w:hAnsi="Times New Roman" w:cs="Times New Roman"/>
          <w:i/>
          <w:sz w:val="28"/>
          <w:szCs w:val="28"/>
        </w:rPr>
        <w:t>страдания</w:t>
      </w:r>
      <w:r w:rsidR="004178A5" w:rsidRPr="00966723">
        <w:rPr>
          <w:rFonts w:ascii="Times New Roman" w:hAnsi="Times New Roman" w:cs="Times New Roman"/>
          <w:i/>
          <w:sz w:val="28"/>
          <w:szCs w:val="28"/>
        </w:rPr>
        <w:t xml:space="preserve">» </w:t>
      </w:r>
      <w:r w:rsidR="004178A5" w:rsidRPr="00966723">
        <w:rPr>
          <w:rFonts w:ascii="Times New Roman" w:hAnsi="Times New Roman" w:cs="Times New Roman"/>
          <w:sz w:val="28"/>
          <w:szCs w:val="28"/>
        </w:rPr>
        <w:t xml:space="preserve">(5,2 %). В ответах шестиклассников также встречаются </w:t>
      </w:r>
      <w:r w:rsidR="004178A5" w:rsidRPr="00966723">
        <w:rPr>
          <w:rFonts w:ascii="Times New Roman" w:hAnsi="Times New Roman" w:cs="Times New Roman"/>
          <w:i/>
          <w:sz w:val="28"/>
          <w:szCs w:val="28"/>
        </w:rPr>
        <w:t>«с</w:t>
      </w:r>
      <w:r w:rsidR="004178A5" w:rsidRPr="00966723">
        <w:rPr>
          <w:rFonts w:ascii="Times New Roman" w:eastAsia="Times New Roman" w:hAnsi="Times New Roman" w:cs="Times New Roman"/>
          <w:i/>
          <w:color w:val="000000"/>
          <w:sz w:val="28"/>
          <w:szCs w:val="28"/>
        </w:rPr>
        <w:t>трах», «кошмар», «ад»</w:t>
      </w:r>
      <w:r w:rsidR="004178A5" w:rsidRPr="00966723">
        <w:rPr>
          <w:rFonts w:ascii="Times New Roman" w:eastAsia="Times New Roman" w:hAnsi="Times New Roman" w:cs="Times New Roman"/>
          <w:color w:val="000000"/>
          <w:sz w:val="28"/>
          <w:szCs w:val="28"/>
        </w:rPr>
        <w:t xml:space="preserve"> (2,9 %).</w:t>
      </w:r>
      <w:r w:rsidR="004178A5" w:rsidRPr="00966723">
        <w:rPr>
          <w:rFonts w:ascii="Times New Roman" w:hAnsi="Times New Roman" w:cs="Times New Roman"/>
          <w:sz w:val="28"/>
          <w:szCs w:val="28"/>
        </w:rPr>
        <w:t xml:space="preserve"> </w:t>
      </w:r>
      <w:r w:rsidRPr="00966723">
        <w:rPr>
          <w:rFonts w:ascii="Times New Roman" w:hAnsi="Times New Roman" w:cs="Times New Roman"/>
          <w:sz w:val="28"/>
          <w:szCs w:val="28"/>
        </w:rPr>
        <w:t>Только в ответах</w:t>
      </w:r>
      <w:r w:rsidR="004178A5" w:rsidRPr="00966723">
        <w:rPr>
          <w:rFonts w:ascii="Times New Roman" w:hAnsi="Times New Roman" w:cs="Times New Roman"/>
          <w:sz w:val="28"/>
          <w:szCs w:val="28"/>
        </w:rPr>
        <w:t xml:space="preserve"> шестиклассников</w:t>
      </w:r>
      <w:r w:rsidRPr="00966723">
        <w:rPr>
          <w:rFonts w:ascii="Times New Roman" w:hAnsi="Times New Roman" w:cs="Times New Roman"/>
          <w:sz w:val="28"/>
          <w:szCs w:val="28"/>
        </w:rPr>
        <w:t xml:space="preserve"> встречаются</w:t>
      </w:r>
      <w:r w:rsidR="004178A5" w:rsidRPr="00966723">
        <w:rPr>
          <w:rFonts w:ascii="Times New Roman" w:hAnsi="Times New Roman" w:cs="Times New Roman"/>
          <w:sz w:val="28"/>
          <w:szCs w:val="28"/>
        </w:rPr>
        <w:t xml:space="preserve"> лексемы</w:t>
      </w:r>
      <w:r w:rsidRPr="00966723">
        <w:rPr>
          <w:rFonts w:ascii="Times New Roman" w:hAnsi="Times New Roman" w:cs="Times New Roman"/>
          <w:sz w:val="28"/>
          <w:szCs w:val="28"/>
        </w:rPr>
        <w:t xml:space="preserve"> </w:t>
      </w:r>
      <w:r w:rsidR="004178A5" w:rsidRPr="00966723">
        <w:rPr>
          <w:rFonts w:ascii="Times New Roman" w:hAnsi="Times New Roman" w:cs="Times New Roman"/>
          <w:sz w:val="28"/>
          <w:szCs w:val="28"/>
        </w:rPr>
        <w:t>«</w:t>
      </w:r>
      <w:r w:rsidR="000F095E" w:rsidRPr="00966723">
        <w:rPr>
          <w:rFonts w:ascii="Times New Roman" w:hAnsi="Times New Roman" w:cs="Times New Roman"/>
          <w:i/>
          <w:sz w:val="28"/>
          <w:szCs w:val="28"/>
        </w:rPr>
        <w:t>звонок</w:t>
      </w:r>
      <w:r w:rsidR="004178A5" w:rsidRPr="00966723">
        <w:rPr>
          <w:rFonts w:ascii="Times New Roman" w:hAnsi="Times New Roman" w:cs="Times New Roman"/>
          <w:i/>
          <w:sz w:val="28"/>
          <w:szCs w:val="28"/>
        </w:rPr>
        <w:t xml:space="preserve">» </w:t>
      </w:r>
      <w:r w:rsidR="004178A5" w:rsidRPr="00966723">
        <w:rPr>
          <w:rFonts w:ascii="Times New Roman" w:hAnsi="Times New Roman" w:cs="Times New Roman"/>
          <w:sz w:val="28"/>
          <w:szCs w:val="28"/>
        </w:rPr>
        <w:t>(3,5 %)</w:t>
      </w:r>
      <w:r w:rsidR="000F095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мучение</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волнение</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работа</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лень</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конец уроков</w:t>
      </w:r>
      <w:r w:rsidR="004178A5" w:rsidRPr="00966723">
        <w:rPr>
          <w:rFonts w:ascii="Times New Roman" w:hAnsi="Times New Roman" w:cs="Times New Roman"/>
          <w:i/>
          <w:sz w:val="28"/>
          <w:szCs w:val="28"/>
        </w:rPr>
        <w:t xml:space="preserve">» </w:t>
      </w:r>
      <w:r w:rsidR="004178A5" w:rsidRPr="00966723">
        <w:rPr>
          <w:rFonts w:ascii="Times New Roman" w:hAnsi="Times New Roman" w:cs="Times New Roman"/>
          <w:sz w:val="28"/>
          <w:szCs w:val="28"/>
        </w:rPr>
        <w:t>(по 0,6 % на каждую лексему);</w:t>
      </w:r>
      <w:r w:rsidRPr="00966723">
        <w:rPr>
          <w:rFonts w:ascii="Times New Roman" w:hAnsi="Times New Roman" w:cs="Times New Roman"/>
          <w:sz w:val="28"/>
          <w:szCs w:val="28"/>
        </w:rPr>
        <w:t xml:space="preserve"> </w:t>
      </w:r>
      <w:r w:rsidR="000F095E" w:rsidRPr="00966723">
        <w:rPr>
          <w:rFonts w:ascii="Times New Roman" w:hAnsi="Times New Roman" w:cs="Times New Roman"/>
          <w:sz w:val="28"/>
          <w:szCs w:val="28"/>
        </w:rPr>
        <w:t xml:space="preserve">а вот </w:t>
      </w:r>
      <w:r w:rsidR="004178A5" w:rsidRPr="00966723">
        <w:rPr>
          <w:rFonts w:ascii="Times New Roman" w:hAnsi="Times New Roman" w:cs="Times New Roman"/>
          <w:sz w:val="28"/>
          <w:szCs w:val="28"/>
        </w:rPr>
        <w:t>«</w:t>
      </w:r>
      <w:r w:rsidR="000F095E" w:rsidRPr="00966723">
        <w:rPr>
          <w:rFonts w:ascii="Times New Roman" w:hAnsi="Times New Roman" w:cs="Times New Roman"/>
          <w:i/>
          <w:sz w:val="28"/>
          <w:szCs w:val="28"/>
        </w:rPr>
        <w:t>отсутствие личной жизни</w:t>
      </w:r>
      <w:r w:rsidR="004178A5" w:rsidRPr="00966723">
        <w:rPr>
          <w:rFonts w:ascii="Times New Roman" w:hAnsi="Times New Roman" w:cs="Times New Roman"/>
          <w:i/>
          <w:sz w:val="28"/>
          <w:szCs w:val="28"/>
        </w:rPr>
        <w:t xml:space="preserve">» </w:t>
      </w:r>
      <w:r w:rsidR="004178A5" w:rsidRPr="00966723">
        <w:rPr>
          <w:rFonts w:ascii="Times New Roman" w:hAnsi="Times New Roman" w:cs="Times New Roman"/>
          <w:sz w:val="28"/>
          <w:szCs w:val="28"/>
        </w:rPr>
        <w:t>(1,7 %)</w:t>
      </w:r>
      <w:r w:rsidR="000F095E" w:rsidRPr="00966723">
        <w:rPr>
          <w:rFonts w:ascii="Times New Roman" w:hAnsi="Times New Roman" w:cs="Times New Roman"/>
          <w:sz w:val="28"/>
          <w:szCs w:val="28"/>
        </w:rPr>
        <w:t>,</w:t>
      </w:r>
      <w:r w:rsidR="000F095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головная боль</w:t>
      </w:r>
      <w:r w:rsidR="004178A5" w:rsidRPr="00966723">
        <w:rPr>
          <w:rFonts w:ascii="Times New Roman" w:hAnsi="Times New Roman" w:cs="Times New Roman"/>
          <w:i/>
          <w:sz w:val="28"/>
          <w:szCs w:val="28"/>
        </w:rPr>
        <w:t xml:space="preserve">» </w:t>
      </w:r>
      <w:r w:rsidR="004178A5" w:rsidRPr="00966723">
        <w:rPr>
          <w:rFonts w:ascii="Times New Roman" w:hAnsi="Times New Roman" w:cs="Times New Roman"/>
          <w:sz w:val="28"/>
          <w:szCs w:val="28"/>
        </w:rPr>
        <w:t>(1,2 %)</w:t>
      </w:r>
      <w:r w:rsidR="000F095E" w:rsidRPr="00966723">
        <w:rPr>
          <w:rFonts w:ascii="Times New Roman" w:hAnsi="Times New Roman" w:cs="Times New Roman"/>
          <w:sz w:val="28"/>
          <w:szCs w:val="28"/>
        </w:rPr>
        <w:t>,</w:t>
      </w:r>
      <w:r w:rsidR="000F095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усталость</w:t>
      </w:r>
      <w:r w:rsidR="004178A5" w:rsidRPr="00966723">
        <w:rPr>
          <w:rFonts w:ascii="Times New Roman" w:hAnsi="Times New Roman" w:cs="Times New Roman"/>
          <w:i/>
          <w:sz w:val="28"/>
          <w:szCs w:val="28"/>
        </w:rPr>
        <w:t xml:space="preserve">» </w:t>
      </w:r>
      <w:r w:rsidR="004178A5" w:rsidRPr="00966723">
        <w:rPr>
          <w:rFonts w:ascii="Times New Roman" w:hAnsi="Times New Roman" w:cs="Times New Roman"/>
          <w:sz w:val="28"/>
          <w:szCs w:val="28"/>
        </w:rPr>
        <w:t>(1,2 %)</w:t>
      </w:r>
      <w:r w:rsidR="000F095E" w:rsidRPr="00966723">
        <w:rPr>
          <w:rFonts w:ascii="Times New Roman" w:hAnsi="Times New Roman" w:cs="Times New Roman"/>
          <w:sz w:val="28"/>
          <w:szCs w:val="28"/>
        </w:rPr>
        <w:t xml:space="preserve"> </w:t>
      </w:r>
      <w:r w:rsidRPr="00966723">
        <w:rPr>
          <w:rFonts w:ascii="Times New Roman" w:hAnsi="Times New Roman" w:cs="Times New Roman"/>
          <w:sz w:val="28"/>
          <w:szCs w:val="28"/>
        </w:rPr>
        <w:t xml:space="preserve">появляются уже </w:t>
      </w:r>
      <w:r w:rsidR="008763C3" w:rsidRPr="00966723">
        <w:rPr>
          <w:rFonts w:ascii="Times New Roman" w:hAnsi="Times New Roman" w:cs="Times New Roman"/>
          <w:sz w:val="28"/>
          <w:szCs w:val="28"/>
        </w:rPr>
        <w:t xml:space="preserve">в </w:t>
      </w:r>
      <w:r w:rsidR="008763C3" w:rsidRPr="00966723">
        <w:rPr>
          <w:rFonts w:ascii="Times New Roman" w:hAnsi="Times New Roman" w:cs="Times New Roman"/>
          <w:sz w:val="28"/>
          <w:szCs w:val="28"/>
          <w:lang w:val="en-US"/>
        </w:rPr>
        <w:t>X</w:t>
      </w:r>
      <w:r w:rsidR="000F095E" w:rsidRPr="00966723">
        <w:rPr>
          <w:rFonts w:ascii="Times New Roman" w:hAnsi="Times New Roman" w:cs="Times New Roman"/>
          <w:sz w:val="28"/>
          <w:szCs w:val="28"/>
        </w:rPr>
        <w:t xml:space="preserve"> классах</w:t>
      </w:r>
      <w:r w:rsidRPr="00966723">
        <w:rPr>
          <w:rFonts w:ascii="Times New Roman" w:hAnsi="Times New Roman" w:cs="Times New Roman"/>
          <w:sz w:val="28"/>
          <w:szCs w:val="28"/>
        </w:rPr>
        <w:t>. Эти результаты дают определенный повод для размышления</w:t>
      </w:r>
      <w:r w:rsidR="003D4B7A" w:rsidRPr="00966723">
        <w:rPr>
          <w:rFonts w:ascii="Times New Roman" w:hAnsi="Times New Roman" w:cs="Times New Roman"/>
          <w:sz w:val="28"/>
          <w:szCs w:val="28"/>
        </w:rPr>
        <w:t>, так как виден явный негативный аспект, связанный со школой, а также видимая загруженность учащихся</w:t>
      </w:r>
      <w:r w:rsidRPr="00966723">
        <w:rPr>
          <w:rFonts w:ascii="Times New Roman" w:hAnsi="Times New Roman" w:cs="Times New Roman"/>
          <w:sz w:val="28"/>
          <w:szCs w:val="28"/>
        </w:rPr>
        <w:t xml:space="preserve">. </w:t>
      </w:r>
    </w:p>
    <w:p w:rsidR="00EC2A8C" w:rsidRPr="00966723" w:rsidRDefault="00EC2A8C"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Второй ассоциативный слой – </w:t>
      </w:r>
      <w:r w:rsidRPr="00966723">
        <w:rPr>
          <w:rFonts w:ascii="Times New Roman" w:hAnsi="Times New Roman" w:cs="Times New Roman"/>
          <w:i/>
          <w:sz w:val="28"/>
          <w:szCs w:val="28"/>
        </w:rPr>
        <w:t>«предметы, связанные с</w:t>
      </w:r>
      <w:r w:rsidR="001C6968" w:rsidRPr="00966723">
        <w:rPr>
          <w:rFonts w:ascii="Times New Roman" w:hAnsi="Times New Roman" w:cs="Times New Roman"/>
          <w:i/>
          <w:sz w:val="28"/>
          <w:szCs w:val="28"/>
        </w:rPr>
        <w:t>о школой</w:t>
      </w:r>
      <w:r w:rsidRPr="00966723">
        <w:rPr>
          <w:rFonts w:ascii="Times New Roman" w:hAnsi="Times New Roman" w:cs="Times New Roman"/>
          <w:i/>
          <w:sz w:val="28"/>
          <w:szCs w:val="28"/>
        </w:rPr>
        <w:t>».</w:t>
      </w:r>
      <w:r w:rsidR="004F7617" w:rsidRPr="00966723">
        <w:rPr>
          <w:rFonts w:ascii="Times New Roman" w:hAnsi="Times New Roman" w:cs="Times New Roman"/>
          <w:sz w:val="28"/>
          <w:szCs w:val="28"/>
        </w:rPr>
        <w:t xml:space="preserve"> Он составляет 21,9</w:t>
      </w:r>
      <w:r w:rsidR="004178A5" w:rsidRPr="00966723">
        <w:rPr>
          <w:rFonts w:ascii="Times New Roman" w:hAnsi="Times New Roman" w:cs="Times New Roman"/>
          <w:sz w:val="28"/>
          <w:szCs w:val="28"/>
        </w:rPr>
        <w:t xml:space="preserve"> </w:t>
      </w:r>
      <w:r w:rsidR="000F095E" w:rsidRPr="00966723">
        <w:rPr>
          <w:rFonts w:ascii="Times New Roman" w:hAnsi="Times New Roman" w:cs="Times New Roman"/>
          <w:sz w:val="28"/>
          <w:szCs w:val="28"/>
        </w:rPr>
        <w:t xml:space="preserve">% всех приводимых ассоциативных понятий. </w:t>
      </w:r>
      <w:r w:rsidR="00332AA8" w:rsidRPr="00966723">
        <w:rPr>
          <w:rFonts w:ascii="Times New Roman" w:hAnsi="Times New Roman" w:cs="Times New Roman"/>
          <w:sz w:val="28"/>
          <w:szCs w:val="28"/>
        </w:rPr>
        <w:t>«</w:t>
      </w:r>
      <w:r w:rsidRPr="00966723">
        <w:rPr>
          <w:rFonts w:ascii="Times New Roman" w:hAnsi="Times New Roman" w:cs="Times New Roman"/>
          <w:i/>
          <w:sz w:val="28"/>
          <w:szCs w:val="28"/>
        </w:rPr>
        <w:t>Учебники</w:t>
      </w:r>
      <w:r w:rsidR="00332AA8" w:rsidRPr="00966723">
        <w:rPr>
          <w:rFonts w:ascii="Times New Roman" w:hAnsi="Times New Roman" w:cs="Times New Roman"/>
          <w:i/>
          <w:sz w:val="28"/>
          <w:szCs w:val="28"/>
        </w:rPr>
        <w:t>»</w:t>
      </w:r>
      <w:r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доска</w:t>
      </w:r>
      <w:r w:rsidR="004178A5" w:rsidRPr="00966723">
        <w:rPr>
          <w:rFonts w:ascii="Times New Roman" w:hAnsi="Times New Roman" w:cs="Times New Roman"/>
          <w:i/>
          <w:sz w:val="28"/>
          <w:szCs w:val="28"/>
        </w:rPr>
        <w:t>»</w:t>
      </w:r>
      <w:r w:rsidR="000F095E"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Pr="00966723">
        <w:rPr>
          <w:rFonts w:ascii="Times New Roman" w:hAnsi="Times New Roman" w:cs="Times New Roman"/>
          <w:i/>
          <w:sz w:val="28"/>
          <w:szCs w:val="28"/>
        </w:rPr>
        <w:t>тетрадь</w:t>
      </w:r>
      <w:r w:rsidR="004178A5" w:rsidRPr="00966723">
        <w:rPr>
          <w:rFonts w:ascii="Times New Roman" w:hAnsi="Times New Roman" w:cs="Times New Roman"/>
          <w:i/>
          <w:sz w:val="28"/>
          <w:szCs w:val="28"/>
        </w:rPr>
        <w:t>»</w:t>
      </w:r>
      <w:r w:rsidR="001C6968" w:rsidRPr="00966723">
        <w:rPr>
          <w:rFonts w:ascii="Times New Roman" w:hAnsi="Times New Roman" w:cs="Times New Roman"/>
          <w:i/>
          <w:sz w:val="28"/>
          <w:szCs w:val="28"/>
        </w:rPr>
        <w:t>,</w:t>
      </w:r>
      <w:r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1C6968" w:rsidRPr="00966723">
        <w:rPr>
          <w:rFonts w:ascii="Times New Roman" w:hAnsi="Times New Roman" w:cs="Times New Roman"/>
          <w:i/>
          <w:sz w:val="28"/>
          <w:szCs w:val="28"/>
        </w:rPr>
        <w:t>парта</w:t>
      </w:r>
      <w:r w:rsidR="004178A5" w:rsidRPr="00966723">
        <w:rPr>
          <w:rFonts w:ascii="Times New Roman" w:hAnsi="Times New Roman" w:cs="Times New Roman"/>
          <w:i/>
          <w:sz w:val="28"/>
          <w:szCs w:val="28"/>
        </w:rPr>
        <w:t>»</w:t>
      </w:r>
      <w:r w:rsidR="001C6968" w:rsidRPr="00966723">
        <w:rPr>
          <w:rFonts w:ascii="Times New Roman" w:hAnsi="Times New Roman" w:cs="Times New Roman"/>
          <w:i/>
          <w:sz w:val="28"/>
          <w:szCs w:val="28"/>
        </w:rPr>
        <w:t xml:space="preserve"> </w:t>
      </w:r>
      <w:r w:rsidRPr="00966723">
        <w:rPr>
          <w:rFonts w:ascii="Times New Roman" w:hAnsi="Times New Roman" w:cs="Times New Roman"/>
          <w:i/>
          <w:sz w:val="28"/>
          <w:szCs w:val="28"/>
        </w:rPr>
        <w:t xml:space="preserve">и </w:t>
      </w:r>
      <w:r w:rsidR="004178A5" w:rsidRPr="00966723">
        <w:rPr>
          <w:rFonts w:ascii="Times New Roman" w:hAnsi="Times New Roman" w:cs="Times New Roman"/>
          <w:i/>
          <w:sz w:val="28"/>
          <w:szCs w:val="28"/>
        </w:rPr>
        <w:t>«</w:t>
      </w:r>
      <w:r w:rsidRPr="00966723">
        <w:rPr>
          <w:rFonts w:ascii="Times New Roman" w:hAnsi="Times New Roman" w:cs="Times New Roman"/>
          <w:i/>
          <w:sz w:val="28"/>
          <w:szCs w:val="28"/>
        </w:rPr>
        <w:t>ручка</w:t>
      </w:r>
      <w:r w:rsidR="004178A5" w:rsidRPr="00966723">
        <w:rPr>
          <w:rFonts w:ascii="Times New Roman" w:hAnsi="Times New Roman" w:cs="Times New Roman"/>
          <w:i/>
          <w:sz w:val="28"/>
          <w:szCs w:val="28"/>
        </w:rPr>
        <w:t>»</w:t>
      </w:r>
      <w:r w:rsidRPr="00966723">
        <w:rPr>
          <w:rFonts w:ascii="Times New Roman" w:hAnsi="Times New Roman" w:cs="Times New Roman"/>
          <w:sz w:val="28"/>
          <w:szCs w:val="28"/>
        </w:rPr>
        <w:t xml:space="preserve"> – наиболее называемые предметы, хотя для старшего звена </w:t>
      </w:r>
      <w:r w:rsidR="004178A5" w:rsidRPr="00966723">
        <w:rPr>
          <w:rFonts w:ascii="Times New Roman" w:hAnsi="Times New Roman" w:cs="Times New Roman"/>
          <w:sz w:val="28"/>
          <w:szCs w:val="28"/>
        </w:rPr>
        <w:t>«</w:t>
      </w:r>
      <w:r w:rsidRPr="00966723">
        <w:rPr>
          <w:rFonts w:ascii="Times New Roman" w:hAnsi="Times New Roman" w:cs="Times New Roman"/>
          <w:i/>
          <w:sz w:val="28"/>
          <w:szCs w:val="28"/>
        </w:rPr>
        <w:t>тетрадь</w:t>
      </w:r>
      <w:r w:rsidR="004178A5" w:rsidRPr="00966723">
        <w:rPr>
          <w:rFonts w:ascii="Times New Roman" w:hAnsi="Times New Roman" w:cs="Times New Roman"/>
          <w:i/>
          <w:sz w:val="28"/>
          <w:szCs w:val="28"/>
        </w:rPr>
        <w:t>»</w:t>
      </w:r>
      <w:r w:rsidRPr="00966723">
        <w:rPr>
          <w:rFonts w:ascii="Times New Roman" w:hAnsi="Times New Roman" w:cs="Times New Roman"/>
          <w:i/>
          <w:sz w:val="28"/>
          <w:szCs w:val="28"/>
        </w:rPr>
        <w:t xml:space="preserve"> и </w:t>
      </w:r>
      <w:r w:rsidR="004178A5" w:rsidRPr="00966723">
        <w:rPr>
          <w:rFonts w:ascii="Times New Roman" w:hAnsi="Times New Roman" w:cs="Times New Roman"/>
          <w:i/>
          <w:sz w:val="28"/>
          <w:szCs w:val="28"/>
        </w:rPr>
        <w:t>«</w:t>
      </w:r>
      <w:r w:rsidRPr="00966723">
        <w:rPr>
          <w:rFonts w:ascii="Times New Roman" w:hAnsi="Times New Roman" w:cs="Times New Roman"/>
          <w:i/>
          <w:sz w:val="28"/>
          <w:szCs w:val="28"/>
        </w:rPr>
        <w:t>ручка</w:t>
      </w:r>
      <w:r w:rsidR="004178A5" w:rsidRPr="00966723">
        <w:rPr>
          <w:rFonts w:ascii="Times New Roman" w:hAnsi="Times New Roman" w:cs="Times New Roman"/>
          <w:i/>
          <w:sz w:val="28"/>
          <w:szCs w:val="28"/>
        </w:rPr>
        <w:t>»</w:t>
      </w:r>
      <w:r w:rsidRPr="00966723">
        <w:rPr>
          <w:rFonts w:ascii="Times New Roman" w:hAnsi="Times New Roman" w:cs="Times New Roman"/>
          <w:sz w:val="28"/>
          <w:szCs w:val="28"/>
        </w:rPr>
        <w:t xml:space="preserve"> не так важны как </w:t>
      </w:r>
      <w:r w:rsidR="004178A5" w:rsidRPr="00966723">
        <w:rPr>
          <w:rFonts w:ascii="Times New Roman" w:hAnsi="Times New Roman" w:cs="Times New Roman"/>
          <w:sz w:val="28"/>
          <w:szCs w:val="28"/>
        </w:rPr>
        <w:t>«</w:t>
      </w:r>
      <w:r w:rsidRPr="00966723">
        <w:rPr>
          <w:rFonts w:ascii="Times New Roman" w:hAnsi="Times New Roman" w:cs="Times New Roman"/>
          <w:i/>
          <w:sz w:val="28"/>
          <w:szCs w:val="28"/>
        </w:rPr>
        <w:t>книги</w:t>
      </w:r>
      <w:r w:rsidR="004178A5" w:rsidRPr="00966723">
        <w:rPr>
          <w:rFonts w:ascii="Times New Roman" w:hAnsi="Times New Roman" w:cs="Times New Roman"/>
          <w:i/>
          <w:sz w:val="28"/>
          <w:szCs w:val="28"/>
        </w:rPr>
        <w:t>»</w:t>
      </w:r>
      <w:r w:rsidRPr="00966723">
        <w:rPr>
          <w:rFonts w:ascii="Times New Roman" w:hAnsi="Times New Roman" w:cs="Times New Roman"/>
          <w:sz w:val="28"/>
          <w:szCs w:val="28"/>
        </w:rPr>
        <w:t>. Канцтовары</w:t>
      </w:r>
      <w:r w:rsidR="000F095E" w:rsidRPr="00966723">
        <w:rPr>
          <w:rFonts w:ascii="Times New Roman" w:hAnsi="Times New Roman" w:cs="Times New Roman"/>
          <w:sz w:val="28"/>
          <w:szCs w:val="28"/>
        </w:rPr>
        <w:t xml:space="preserve"> </w:t>
      </w:r>
      <w:r w:rsidRPr="00966723">
        <w:rPr>
          <w:rFonts w:ascii="Times New Roman" w:hAnsi="Times New Roman" w:cs="Times New Roman"/>
          <w:sz w:val="28"/>
          <w:szCs w:val="28"/>
        </w:rPr>
        <w:t xml:space="preserve">представляют собой большую группу слов в этом слое. И если </w:t>
      </w:r>
      <w:r w:rsidR="001C6968" w:rsidRPr="00966723">
        <w:rPr>
          <w:rFonts w:ascii="Times New Roman" w:hAnsi="Times New Roman" w:cs="Times New Roman"/>
          <w:sz w:val="28"/>
          <w:szCs w:val="28"/>
        </w:rPr>
        <w:lastRenderedPageBreak/>
        <w:t xml:space="preserve">ученики </w:t>
      </w:r>
      <w:r w:rsidR="008763C3" w:rsidRPr="00966723">
        <w:rPr>
          <w:rFonts w:ascii="Times New Roman" w:hAnsi="Times New Roman" w:cs="Times New Roman"/>
          <w:sz w:val="28"/>
          <w:szCs w:val="28"/>
          <w:lang w:val="en-US"/>
        </w:rPr>
        <w:t>VI</w:t>
      </w:r>
      <w:r w:rsidR="008763C3" w:rsidRPr="00966723">
        <w:rPr>
          <w:rFonts w:ascii="Times New Roman" w:hAnsi="Times New Roman" w:cs="Times New Roman"/>
          <w:sz w:val="28"/>
          <w:szCs w:val="28"/>
        </w:rPr>
        <w:t xml:space="preserve">, </w:t>
      </w:r>
      <w:r w:rsidR="008763C3" w:rsidRPr="00966723">
        <w:rPr>
          <w:rFonts w:ascii="Times New Roman" w:hAnsi="Times New Roman" w:cs="Times New Roman"/>
          <w:sz w:val="28"/>
          <w:szCs w:val="28"/>
          <w:lang w:val="en-US"/>
        </w:rPr>
        <w:t>VIII</w:t>
      </w:r>
      <w:r w:rsidR="003D6324" w:rsidRPr="00966723">
        <w:rPr>
          <w:rFonts w:ascii="Times New Roman" w:hAnsi="Times New Roman" w:cs="Times New Roman"/>
          <w:sz w:val="28"/>
          <w:szCs w:val="28"/>
        </w:rPr>
        <w:t>,</w:t>
      </w:r>
      <w:r w:rsidR="008763C3" w:rsidRPr="00966723">
        <w:rPr>
          <w:rFonts w:ascii="Times New Roman" w:hAnsi="Times New Roman" w:cs="Times New Roman"/>
          <w:sz w:val="28"/>
          <w:szCs w:val="28"/>
        </w:rPr>
        <w:t xml:space="preserve"> </w:t>
      </w:r>
      <w:r w:rsidR="008763C3" w:rsidRPr="00966723">
        <w:rPr>
          <w:rFonts w:ascii="Times New Roman" w:hAnsi="Times New Roman" w:cs="Times New Roman"/>
          <w:sz w:val="28"/>
          <w:szCs w:val="28"/>
          <w:lang w:val="en-US"/>
        </w:rPr>
        <w:t>IX</w:t>
      </w:r>
      <w:r w:rsidR="001C6968" w:rsidRPr="00966723">
        <w:rPr>
          <w:rFonts w:ascii="Times New Roman" w:hAnsi="Times New Roman" w:cs="Times New Roman"/>
          <w:sz w:val="28"/>
          <w:szCs w:val="28"/>
        </w:rPr>
        <w:t xml:space="preserve"> классов</w:t>
      </w:r>
      <w:r w:rsidRPr="00966723">
        <w:rPr>
          <w:rFonts w:ascii="Times New Roman" w:hAnsi="Times New Roman" w:cs="Times New Roman"/>
          <w:sz w:val="28"/>
          <w:szCs w:val="28"/>
        </w:rPr>
        <w:t xml:space="preserve"> называют все по отдельности, не упуская ничего, то </w:t>
      </w:r>
      <w:r w:rsidR="001C6968" w:rsidRPr="00966723">
        <w:rPr>
          <w:rFonts w:ascii="Times New Roman" w:hAnsi="Times New Roman" w:cs="Times New Roman"/>
          <w:sz w:val="28"/>
          <w:szCs w:val="28"/>
        </w:rPr>
        <w:t>десятиклассники их практически не называют</w:t>
      </w:r>
      <w:r w:rsidRPr="00966723">
        <w:rPr>
          <w:rFonts w:ascii="Times New Roman" w:hAnsi="Times New Roman" w:cs="Times New Roman"/>
          <w:sz w:val="28"/>
          <w:szCs w:val="28"/>
        </w:rPr>
        <w:t xml:space="preserve">. </w:t>
      </w:r>
    </w:p>
    <w:p w:rsidR="001C6968" w:rsidRPr="00966723" w:rsidRDefault="00EC2A8C"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Интерес в этом слое представляют такие предметы как </w:t>
      </w:r>
      <w:r w:rsidR="004178A5" w:rsidRPr="00966723">
        <w:rPr>
          <w:rFonts w:ascii="Times New Roman" w:hAnsi="Times New Roman" w:cs="Times New Roman"/>
          <w:sz w:val="28"/>
          <w:szCs w:val="28"/>
        </w:rPr>
        <w:t>«</w:t>
      </w:r>
      <w:r w:rsidR="001C6968" w:rsidRPr="00966723">
        <w:rPr>
          <w:rFonts w:ascii="Times New Roman" w:hAnsi="Times New Roman" w:cs="Times New Roman"/>
          <w:i/>
          <w:sz w:val="28"/>
          <w:szCs w:val="28"/>
        </w:rPr>
        <w:t>лампа</w:t>
      </w:r>
      <w:r w:rsidR="004178A5" w:rsidRPr="00966723">
        <w:rPr>
          <w:rFonts w:ascii="Times New Roman" w:hAnsi="Times New Roman" w:cs="Times New Roman"/>
          <w:i/>
          <w:sz w:val="28"/>
          <w:szCs w:val="28"/>
        </w:rPr>
        <w:t>»</w:t>
      </w:r>
      <w:r w:rsidRPr="00966723">
        <w:rPr>
          <w:rFonts w:ascii="Times New Roman" w:hAnsi="Times New Roman" w:cs="Times New Roman"/>
          <w:i/>
          <w:sz w:val="28"/>
          <w:szCs w:val="28"/>
        </w:rPr>
        <w:t xml:space="preserve">, </w:t>
      </w:r>
      <w:r w:rsidR="004178A5" w:rsidRPr="00966723">
        <w:rPr>
          <w:rFonts w:ascii="Times New Roman" w:hAnsi="Times New Roman" w:cs="Times New Roman"/>
          <w:i/>
          <w:sz w:val="28"/>
          <w:szCs w:val="28"/>
        </w:rPr>
        <w:t>«</w:t>
      </w:r>
      <w:r w:rsidR="001C6968" w:rsidRPr="00966723">
        <w:rPr>
          <w:rFonts w:ascii="Times New Roman" w:hAnsi="Times New Roman" w:cs="Times New Roman"/>
          <w:i/>
          <w:sz w:val="28"/>
          <w:szCs w:val="28"/>
        </w:rPr>
        <w:t>часы</w:t>
      </w:r>
      <w:r w:rsidR="004178A5" w:rsidRPr="00966723">
        <w:rPr>
          <w:rFonts w:ascii="Times New Roman" w:hAnsi="Times New Roman" w:cs="Times New Roman"/>
          <w:i/>
          <w:sz w:val="28"/>
          <w:szCs w:val="28"/>
        </w:rPr>
        <w:t>»</w:t>
      </w:r>
      <w:r w:rsidRPr="00966723">
        <w:rPr>
          <w:rFonts w:ascii="Times New Roman" w:hAnsi="Times New Roman" w:cs="Times New Roman"/>
          <w:sz w:val="28"/>
          <w:szCs w:val="28"/>
        </w:rPr>
        <w:t>, на первый взгляд</w:t>
      </w:r>
      <w:r w:rsidR="001C6968" w:rsidRPr="00966723">
        <w:rPr>
          <w:rFonts w:ascii="Times New Roman" w:hAnsi="Times New Roman" w:cs="Times New Roman"/>
          <w:sz w:val="28"/>
          <w:szCs w:val="28"/>
        </w:rPr>
        <w:t>,</w:t>
      </w:r>
      <w:r w:rsidRPr="00966723">
        <w:rPr>
          <w:rFonts w:ascii="Times New Roman" w:hAnsi="Times New Roman" w:cs="Times New Roman"/>
          <w:sz w:val="28"/>
          <w:szCs w:val="28"/>
        </w:rPr>
        <w:t xml:space="preserve"> с учебой не связанные. Хотя при более детальном изучении объяснить эти связи вполне возможно. </w:t>
      </w:r>
    </w:p>
    <w:p w:rsidR="009150B9" w:rsidRPr="00966723" w:rsidRDefault="00EC2A8C" w:rsidP="009B1692">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Третий ассоциативный слой</w:t>
      </w:r>
      <w:r w:rsidR="001C6968" w:rsidRPr="00966723">
        <w:rPr>
          <w:rFonts w:ascii="Times New Roman" w:hAnsi="Times New Roman" w:cs="Times New Roman"/>
          <w:sz w:val="28"/>
        </w:rPr>
        <w:t xml:space="preserve">, </w:t>
      </w:r>
      <w:r w:rsidR="004F7617" w:rsidRPr="00966723">
        <w:rPr>
          <w:rFonts w:ascii="Times New Roman" w:hAnsi="Times New Roman" w:cs="Times New Roman"/>
          <w:sz w:val="28"/>
        </w:rPr>
        <w:t>составивший 19,4</w:t>
      </w:r>
      <w:r w:rsidR="004178A5" w:rsidRPr="00966723">
        <w:rPr>
          <w:rFonts w:ascii="Times New Roman" w:hAnsi="Times New Roman" w:cs="Times New Roman"/>
          <w:sz w:val="28"/>
        </w:rPr>
        <w:t xml:space="preserve"> </w:t>
      </w:r>
      <w:r w:rsidR="001C6968" w:rsidRPr="00966723">
        <w:rPr>
          <w:rFonts w:ascii="Times New Roman" w:hAnsi="Times New Roman" w:cs="Times New Roman"/>
          <w:sz w:val="28"/>
        </w:rPr>
        <w:t xml:space="preserve">% от всех приводимых </w:t>
      </w:r>
      <w:r w:rsidR="000B3A79" w:rsidRPr="00966723">
        <w:rPr>
          <w:rFonts w:ascii="Times New Roman" w:hAnsi="Times New Roman" w:cs="Times New Roman"/>
          <w:sz w:val="28"/>
        </w:rPr>
        <w:t>лексем</w:t>
      </w:r>
      <w:r w:rsidRPr="00966723">
        <w:rPr>
          <w:rFonts w:ascii="Times New Roman" w:hAnsi="Times New Roman" w:cs="Times New Roman"/>
          <w:sz w:val="28"/>
        </w:rPr>
        <w:t xml:space="preserve"> </w:t>
      </w:r>
      <w:r w:rsidR="007D18A1" w:rsidRPr="00966723">
        <w:rPr>
          <w:rFonts w:ascii="Times New Roman" w:hAnsi="Times New Roman" w:cs="Times New Roman"/>
          <w:i/>
          <w:sz w:val="28"/>
        </w:rPr>
        <w:t>– «люди, связанные со школой</w:t>
      </w:r>
      <w:r w:rsidRPr="00966723">
        <w:rPr>
          <w:rFonts w:ascii="Times New Roman" w:hAnsi="Times New Roman" w:cs="Times New Roman"/>
          <w:i/>
          <w:sz w:val="28"/>
        </w:rPr>
        <w:t>».</w:t>
      </w:r>
      <w:r w:rsidR="001C6968" w:rsidRPr="00966723">
        <w:rPr>
          <w:rFonts w:ascii="Times New Roman" w:hAnsi="Times New Roman" w:cs="Times New Roman"/>
          <w:b/>
          <w:sz w:val="28"/>
        </w:rPr>
        <w:t xml:space="preserve"> </w:t>
      </w:r>
      <w:r w:rsidR="009150B9" w:rsidRPr="00966723">
        <w:rPr>
          <w:rFonts w:ascii="Times New Roman" w:hAnsi="Times New Roman" w:cs="Times New Roman"/>
          <w:sz w:val="28"/>
        </w:rPr>
        <w:t xml:space="preserve">На </w:t>
      </w:r>
      <w:r w:rsidR="004178A5" w:rsidRPr="00966723">
        <w:rPr>
          <w:rFonts w:ascii="Times New Roman" w:hAnsi="Times New Roman" w:cs="Times New Roman"/>
          <w:sz w:val="28"/>
        </w:rPr>
        <w:t>диаграмме</w:t>
      </w:r>
      <w:r w:rsidR="009150B9" w:rsidRPr="00966723">
        <w:rPr>
          <w:rFonts w:ascii="Times New Roman" w:hAnsi="Times New Roman" w:cs="Times New Roman"/>
          <w:sz w:val="28"/>
        </w:rPr>
        <w:t xml:space="preserve"> </w:t>
      </w:r>
      <w:r w:rsidR="004178A5" w:rsidRPr="00966723">
        <w:rPr>
          <w:rFonts w:ascii="Times New Roman" w:hAnsi="Times New Roman" w:cs="Times New Roman"/>
          <w:sz w:val="28"/>
        </w:rPr>
        <w:t xml:space="preserve">(рис. </w:t>
      </w:r>
      <w:r w:rsidR="009150B9" w:rsidRPr="00966723">
        <w:rPr>
          <w:rFonts w:ascii="Times New Roman" w:hAnsi="Times New Roman" w:cs="Times New Roman"/>
          <w:sz w:val="28"/>
        </w:rPr>
        <w:t>2.2</w:t>
      </w:r>
      <w:r w:rsidR="004178A5" w:rsidRPr="00966723">
        <w:rPr>
          <w:rFonts w:ascii="Times New Roman" w:hAnsi="Times New Roman" w:cs="Times New Roman"/>
          <w:sz w:val="28"/>
        </w:rPr>
        <w:t xml:space="preserve"> </w:t>
      </w:r>
      <w:r w:rsidR="00AF540F" w:rsidRPr="00966723">
        <w:rPr>
          <w:rFonts w:ascii="Times New Roman" w:hAnsi="Times New Roman" w:cs="Times New Roman"/>
          <w:sz w:val="28"/>
        </w:rPr>
        <w:t>Приложение 4)</w:t>
      </w:r>
      <w:r w:rsidR="009150B9" w:rsidRPr="00966723">
        <w:rPr>
          <w:rFonts w:ascii="Times New Roman" w:hAnsi="Times New Roman" w:cs="Times New Roman"/>
          <w:sz w:val="28"/>
        </w:rPr>
        <w:t xml:space="preserve"> представлены данные соотношения понятий ассоциативного слоя</w:t>
      </w:r>
      <w:r w:rsidR="008763C3" w:rsidRPr="00966723">
        <w:rPr>
          <w:rFonts w:ascii="Times New Roman" w:hAnsi="Times New Roman" w:cs="Times New Roman"/>
          <w:sz w:val="28"/>
        </w:rPr>
        <w:t xml:space="preserve"> «люди, связанные со школой» в </w:t>
      </w:r>
      <w:r w:rsidR="008763C3" w:rsidRPr="00966723">
        <w:rPr>
          <w:rFonts w:ascii="Times New Roman" w:hAnsi="Times New Roman" w:cs="Times New Roman"/>
          <w:sz w:val="28"/>
          <w:lang w:val="en-US"/>
        </w:rPr>
        <w:t>VI</w:t>
      </w:r>
      <w:r w:rsidR="008763C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VIII</w:t>
      </w:r>
      <w:r w:rsidR="008763C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IX</w:t>
      </w:r>
      <w:r w:rsidR="008763C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X</w:t>
      </w:r>
      <w:r w:rsidR="009150B9" w:rsidRPr="00966723">
        <w:rPr>
          <w:rFonts w:ascii="Times New Roman" w:hAnsi="Times New Roman" w:cs="Times New Roman"/>
          <w:sz w:val="28"/>
        </w:rPr>
        <w:t xml:space="preserve"> кл.</w:t>
      </w:r>
      <w:r w:rsidR="005B37AC" w:rsidRPr="00966723">
        <w:rPr>
          <w:rFonts w:ascii="Times New Roman" w:hAnsi="Times New Roman" w:cs="Times New Roman"/>
          <w:sz w:val="28"/>
        </w:rPr>
        <w:t>, а</w:t>
      </w:r>
      <w:r w:rsidR="009B1692" w:rsidRPr="00966723">
        <w:rPr>
          <w:rFonts w:ascii="Times New Roman" w:hAnsi="Times New Roman" w:cs="Times New Roman"/>
          <w:sz w:val="28"/>
        </w:rPr>
        <w:t xml:space="preserve">нализ </w:t>
      </w:r>
      <w:r w:rsidR="005B37AC" w:rsidRPr="00966723">
        <w:rPr>
          <w:rFonts w:ascii="Times New Roman" w:hAnsi="Times New Roman" w:cs="Times New Roman"/>
          <w:sz w:val="28"/>
        </w:rPr>
        <w:t>которой</w:t>
      </w:r>
      <w:r w:rsidR="009B1692" w:rsidRPr="00966723">
        <w:rPr>
          <w:rFonts w:ascii="Times New Roman" w:hAnsi="Times New Roman" w:cs="Times New Roman"/>
          <w:sz w:val="28"/>
        </w:rPr>
        <w:t xml:space="preserve"> позволяет отметить, что </w:t>
      </w:r>
      <w:r w:rsidR="009150B9" w:rsidRPr="00966723">
        <w:rPr>
          <w:rFonts w:ascii="Times New Roman" w:hAnsi="Times New Roman" w:cs="Times New Roman"/>
          <w:sz w:val="28"/>
        </w:rPr>
        <w:t>с</w:t>
      </w:r>
      <w:r w:rsidR="009B1692" w:rsidRPr="00966723">
        <w:rPr>
          <w:rFonts w:ascii="Times New Roman" w:hAnsi="Times New Roman" w:cs="Times New Roman"/>
          <w:sz w:val="28"/>
        </w:rPr>
        <w:t>амой частотной лексемой в данном слое является</w:t>
      </w:r>
      <w:r w:rsidR="009150B9" w:rsidRPr="00966723">
        <w:rPr>
          <w:rFonts w:ascii="Times New Roman" w:hAnsi="Times New Roman" w:cs="Times New Roman"/>
          <w:sz w:val="28"/>
        </w:rPr>
        <w:t xml:space="preserve"> </w:t>
      </w:r>
      <w:r w:rsidR="009B1692" w:rsidRPr="00966723">
        <w:rPr>
          <w:rFonts w:ascii="Times New Roman" w:hAnsi="Times New Roman" w:cs="Times New Roman"/>
          <w:sz w:val="28"/>
        </w:rPr>
        <w:t>«</w:t>
      </w:r>
      <w:r w:rsidR="009150B9" w:rsidRPr="00966723">
        <w:rPr>
          <w:rFonts w:ascii="Times New Roman" w:hAnsi="Times New Roman" w:cs="Times New Roman"/>
          <w:i/>
          <w:sz w:val="28"/>
        </w:rPr>
        <w:t>друзья</w:t>
      </w:r>
      <w:r w:rsidR="009B1692" w:rsidRPr="00966723">
        <w:rPr>
          <w:rFonts w:ascii="Times New Roman" w:hAnsi="Times New Roman" w:cs="Times New Roman"/>
          <w:i/>
          <w:sz w:val="28"/>
        </w:rPr>
        <w:t>»</w:t>
      </w:r>
      <w:r w:rsidR="009150B9" w:rsidRPr="00966723">
        <w:rPr>
          <w:rFonts w:ascii="Times New Roman" w:hAnsi="Times New Roman" w:cs="Times New Roman"/>
          <w:i/>
          <w:sz w:val="28"/>
        </w:rPr>
        <w:t xml:space="preserve">, </w:t>
      </w:r>
      <w:r w:rsidR="009150B9" w:rsidRPr="00966723">
        <w:rPr>
          <w:rFonts w:ascii="Times New Roman" w:hAnsi="Times New Roman" w:cs="Times New Roman"/>
          <w:sz w:val="28"/>
        </w:rPr>
        <w:t xml:space="preserve">особенно </w:t>
      </w:r>
      <w:r w:rsidR="009B1692" w:rsidRPr="00966723">
        <w:rPr>
          <w:rFonts w:ascii="Times New Roman" w:hAnsi="Times New Roman" w:cs="Times New Roman"/>
          <w:sz w:val="28"/>
        </w:rPr>
        <w:t>она представлена у шестиклассников (65 %)</w:t>
      </w:r>
      <w:r w:rsidR="009150B9" w:rsidRPr="00966723">
        <w:rPr>
          <w:rFonts w:ascii="Times New Roman" w:hAnsi="Times New Roman" w:cs="Times New Roman"/>
          <w:sz w:val="28"/>
        </w:rPr>
        <w:t xml:space="preserve"> и восьмиклассников</w:t>
      </w:r>
      <w:r w:rsidR="009B1692" w:rsidRPr="00966723">
        <w:rPr>
          <w:rFonts w:ascii="Times New Roman" w:hAnsi="Times New Roman" w:cs="Times New Roman"/>
          <w:sz w:val="28"/>
        </w:rPr>
        <w:t xml:space="preserve"> (65,7 %)</w:t>
      </w:r>
      <w:r w:rsidR="009150B9" w:rsidRPr="00966723">
        <w:rPr>
          <w:rFonts w:ascii="Times New Roman" w:hAnsi="Times New Roman" w:cs="Times New Roman"/>
          <w:sz w:val="28"/>
        </w:rPr>
        <w:t xml:space="preserve">. На втором месте идут </w:t>
      </w:r>
      <w:r w:rsidR="009B1692" w:rsidRPr="00966723">
        <w:rPr>
          <w:rFonts w:ascii="Times New Roman" w:hAnsi="Times New Roman" w:cs="Times New Roman"/>
          <w:sz w:val="28"/>
        </w:rPr>
        <w:t>«</w:t>
      </w:r>
      <w:r w:rsidR="009150B9" w:rsidRPr="00966723">
        <w:rPr>
          <w:rFonts w:ascii="Times New Roman" w:hAnsi="Times New Roman" w:cs="Times New Roman"/>
          <w:i/>
          <w:sz w:val="28"/>
        </w:rPr>
        <w:t>учителя</w:t>
      </w:r>
      <w:r w:rsidR="009B1692" w:rsidRPr="00966723">
        <w:rPr>
          <w:rFonts w:ascii="Times New Roman" w:hAnsi="Times New Roman" w:cs="Times New Roman"/>
          <w:i/>
          <w:sz w:val="28"/>
        </w:rPr>
        <w:t>»</w:t>
      </w:r>
      <w:r w:rsidR="009150B9" w:rsidRPr="00966723">
        <w:rPr>
          <w:rFonts w:ascii="Times New Roman" w:hAnsi="Times New Roman" w:cs="Times New Roman"/>
          <w:i/>
          <w:sz w:val="28"/>
        </w:rPr>
        <w:t xml:space="preserve"> </w:t>
      </w:r>
      <w:r w:rsidR="009150B9" w:rsidRPr="00966723">
        <w:rPr>
          <w:rFonts w:ascii="Times New Roman" w:hAnsi="Times New Roman" w:cs="Times New Roman"/>
          <w:sz w:val="28"/>
        </w:rPr>
        <w:t xml:space="preserve">(чаще всех </w:t>
      </w:r>
      <w:r w:rsidR="009B1692" w:rsidRPr="00966723">
        <w:rPr>
          <w:rFonts w:ascii="Times New Roman" w:hAnsi="Times New Roman" w:cs="Times New Roman"/>
          <w:sz w:val="28"/>
        </w:rPr>
        <w:t>лексему «</w:t>
      </w:r>
      <w:r w:rsidR="009150B9" w:rsidRPr="00966723">
        <w:rPr>
          <w:rFonts w:ascii="Times New Roman" w:hAnsi="Times New Roman" w:cs="Times New Roman"/>
          <w:i/>
          <w:sz w:val="28"/>
        </w:rPr>
        <w:t>учител</w:t>
      </w:r>
      <w:r w:rsidR="009B1692" w:rsidRPr="00966723">
        <w:rPr>
          <w:rFonts w:ascii="Times New Roman" w:hAnsi="Times New Roman" w:cs="Times New Roman"/>
          <w:i/>
          <w:sz w:val="28"/>
        </w:rPr>
        <w:t>ь»</w:t>
      </w:r>
      <w:r w:rsidR="009150B9" w:rsidRPr="00966723">
        <w:rPr>
          <w:rFonts w:ascii="Times New Roman" w:hAnsi="Times New Roman" w:cs="Times New Roman"/>
          <w:sz w:val="28"/>
        </w:rPr>
        <w:t xml:space="preserve"> называют десятиклассники</w:t>
      </w:r>
      <w:r w:rsidR="009B1692" w:rsidRPr="00966723">
        <w:rPr>
          <w:rFonts w:ascii="Times New Roman" w:hAnsi="Times New Roman" w:cs="Times New Roman"/>
          <w:sz w:val="28"/>
        </w:rPr>
        <w:t>, что составляет 60,6 % от всей выборки</w:t>
      </w:r>
      <w:r w:rsidR="009150B9" w:rsidRPr="00966723">
        <w:rPr>
          <w:rFonts w:ascii="Times New Roman" w:hAnsi="Times New Roman" w:cs="Times New Roman"/>
          <w:i/>
          <w:sz w:val="28"/>
        </w:rPr>
        <w:t>)</w:t>
      </w:r>
      <w:r w:rsidR="009150B9" w:rsidRPr="00966723">
        <w:rPr>
          <w:rFonts w:ascii="Times New Roman" w:hAnsi="Times New Roman" w:cs="Times New Roman"/>
          <w:sz w:val="28"/>
        </w:rPr>
        <w:t xml:space="preserve">, далее – </w:t>
      </w:r>
      <w:r w:rsidR="009B1692" w:rsidRPr="00966723">
        <w:rPr>
          <w:rFonts w:ascii="Times New Roman" w:hAnsi="Times New Roman" w:cs="Times New Roman"/>
          <w:sz w:val="28"/>
        </w:rPr>
        <w:t>«</w:t>
      </w:r>
      <w:r w:rsidR="009150B9" w:rsidRPr="00966723">
        <w:rPr>
          <w:rFonts w:ascii="Times New Roman" w:hAnsi="Times New Roman" w:cs="Times New Roman"/>
          <w:i/>
          <w:sz w:val="28"/>
        </w:rPr>
        <w:t>одноклассники</w:t>
      </w:r>
      <w:r w:rsidR="009B1692" w:rsidRPr="00966723">
        <w:rPr>
          <w:rFonts w:ascii="Times New Roman" w:hAnsi="Times New Roman" w:cs="Times New Roman"/>
          <w:i/>
          <w:sz w:val="28"/>
        </w:rPr>
        <w:t>»</w:t>
      </w:r>
      <w:r w:rsidR="009150B9" w:rsidRPr="00966723">
        <w:rPr>
          <w:rFonts w:ascii="Times New Roman" w:hAnsi="Times New Roman" w:cs="Times New Roman"/>
          <w:i/>
          <w:sz w:val="28"/>
        </w:rPr>
        <w:t xml:space="preserve"> </w:t>
      </w:r>
      <w:r w:rsidR="009150B9" w:rsidRPr="00966723">
        <w:rPr>
          <w:rFonts w:ascii="Times New Roman" w:hAnsi="Times New Roman" w:cs="Times New Roman"/>
          <w:sz w:val="28"/>
        </w:rPr>
        <w:t>(</w:t>
      </w:r>
      <w:r w:rsidR="009B1692" w:rsidRPr="00966723">
        <w:rPr>
          <w:rFonts w:ascii="Times New Roman" w:hAnsi="Times New Roman" w:cs="Times New Roman"/>
          <w:sz w:val="28"/>
        </w:rPr>
        <w:t xml:space="preserve">эта лексема чаще встречается у </w:t>
      </w:r>
      <w:r w:rsidR="009150B9" w:rsidRPr="00966723">
        <w:rPr>
          <w:rFonts w:ascii="Times New Roman" w:hAnsi="Times New Roman" w:cs="Times New Roman"/>
          <w:sz w:val="28"/>
        </w:rPr>
        <w:t>восьмиклассников</w:t>
      </w:r>
      <w:r w:rsidR="009B1692" w:rsidRPr="00966723">
        <w:rPr>
          <w:rFonts w:ascii="Times New Roman" w:hAnsi="Times New Roman" w:cs="Times New Roman"/>
          <w:sz w:val="28"/>
        </w:rPr>
        <w:t xml:space="preserve"> (31 %</w:t>
      </w:r>
      <w:r w:rsidR="009150B9" w:rsidRPr="00966723">
        <w:rPr>
          <w:rFonts w:ascii="Times New Roman" w:hAnsi="Times New Roman" w:cs="Times New Roman"/>
          <w:sz w:val="28"/>
        </w:rPr>
        <w:t xml:space="preserve">). А вот </w:t>
      </w:r>
      <w:r w:rsidR="009B1692" w:rsidRPr="00966723">
        <w:rPr>
          <w:rFonts w:ascii="Times New Roman" w:hAnsi="Times New Roman" w:cs="Times New Roman"/>
          <w:sz w:val="28"/>
        </w:rPr>
        <w:t>лексемы «</w:t>
      </w:r>
      <w:r w:rsidR="009150B9" w:rsidRPr="00966723">
        <w:rPr>
          <w:rFonts w:ascii="Times New Roman" w:hAnsi="Times New Roman" w:cs="Times New Roman"/>
          <w:i/>
          <w:sz w:val="28"/>
        </w:rPr>
        <w:t>директор</w:t>
      </w:r>
      <w:r w:rsidR="009B1692" w:rsidRPr="00966723">
        <w:rPr>
          <w:rFonts w:ascii="Times New Roman" w:hAnsi="Times New Roman" w:cs="Times New Roman"/>
          <w:i/>
          <w:sz w:val="28"/>
        </w:rPr>
        <w:t>»</w:t>
      </w:r>
      <w:r w:rsidR="009150B9" w:rsidRPr="00966723">
        <w:rPr>
          <w:rFonts w:ascii="Times New Roman" w:hAnsi="Times New Roman" w:cs="Times New Roman"/>
          <w:i/>
          <w:sz w:val="28"/>
        </w:rPr>
        <w:t xml:space="preserve"> </w:t>
      </w:r>
      <w:r w:rsidR="009150B9" w:rsidRPr="00966723">
        <w:rPr>
          <w:rFonts w:ascii="Times New Roman" w:hAnsi="Times New Roman" w:cs="Times New Roman"/>
          <w:sz w:val="28"/>
        </w:rPr>
        <w:t>и</w:t>
      </w:r>
      <w:r w:rsidR="009150B9" w:rsidRPr="00966723">
        <w:rPr>
          <w:rFonts w:ascii="Times New Roman" w:hAnsi="Times New Roman" w:cs="Times New Roman"/>
          <w:i/>
          <w:sz w:val="28"/>
        </w:rPr>
        <w:t xml:space="preserve"> </w:t>
      </w:r>
      <w:r w:rsidR="009B1692" w:rsidRPr="00966723">
        <w:rPr>
          <w:rFonts w:ascii="Times New Roman" w:hAnsi="Times New Roman" w:cs="Times New Roman"/>
          <w:i/>
          <w:sz w:val="28"/>
        </w:rPr>
        <w:t>«</w:t>
      </w:r>
      <w:r w:rsidR="009150B9" w:rsidRPr="00966723">
        <w:rPr>
          <w:rFonts w:ascii="Times New Roman" w:hAnsi="Times New Roman" w:cs="Times New Roman"/>
          <w:i/>
          <w:sz w:val="28"/>
        </w:rPr>
        <w:t>классный руководитель</w:t>
      </w:r>
      <w:r w:rsidR="009B1692" w:rsidRPr="00966723">
        <w:rPr>
          <w:rFonts w:ascii="Times New Roman" w:hAnsi="Times New Roman" w:cs="Times New Roman"/>
          <w:i/>
          <w:sz w:val="28"/>
        </w:rPr>
        <w:t>»</w:t>
      </w:r>
      <w:r w:rsidR="009150B9" w:rsidRPr="00966723">
        <w:rPr>
          <w:rFonts w:ascii="Times New Roman" w:hAnsi="Times New Roman" w:cs="Times New Roman"/>
          <w:sz w:val="28"/>
        </w:rPr>
        <w:t xml:space="preserve"> находятся на периферии этого слоя. Только десятые и восьмые классы их называют. Десятиклассники помимо названных лиц, непосредственно связанных с учебой, называют еще – </w:t>
      </w:r>
      <w:r w:rsidR="009B1692" w:rsidRPr="00966723">
        <w:rPr>
          <w:rFonts w:ascii="Times New Roman" w:hAnsi="Times New Roman" w:cs="Times New Roman"/>
          <w:sz w:val="28"/>
        </w:rPr>
        <w:t>«</w:t>
      </w:r>
      <w:r w:rsidR="009150B9" w:rsidRPr="00966723">
        <w:rPr>
          <w:rFonts w:ascii="Times New Roman" w:hAnsi="Times New Roman" w:cs="Times New Roman"/>
          <w:i/>
          <w:sz w:val="28"/>
        </w:rPr>
        <w:t>администрация школы</w:t>
      </w:r>
      <w:r w:rsidR="009B1692" w:rsidRPr="00966723">
        <w:rPr>
          <w:rFonts w:ascii="Times New Roman" w:hAnsi="Times New Roman" w:cs="Times New Roman"/>
          <w:i/>
          <w:sz w:val="28"/>
        </w:rPr>
        <w:t>»</w:t>
      </w:r>
      <w:r w:rsidR="009150B9" w:rsidRPr="00966723">
        <w:rPr>
          <w:rFonts w:ascii="Times New Roman" w:hAnsi="Times New Roman" w:cs="Times New Roman"/>
          <w:i/>
          <w:sz w:val="28"/>
        </w:rPr>
        <w:t xml:space="preserve">, </w:t>
      </w:r>
      <w:r w:rsidR="009B1692" w:rsidRPr="00966723">
        <w:rPr>
          <w:rFonts w:ascii="Times New Roman" w:hAnsi="Times New Roman" w:cs="Times New Roman"/>
          <w:i/>
          <w:sz w:val="28"/>
        </w:rPr>
        <w:t>«</w:t>
      </w:r>
      <w:r w:rsidR="009150B9" w:rsidRPr="00966723">
        <w:rPr>
          <w:rFonts w:ascii="Times New Roman" w:hAnsi="Times New Roman" w:cs="Times New Roman"/>
          <w:i/>
          <w:sz w:val="28"/>
        </w:rPr>
        <w:t>завуч</w:t>
      </w:r>
      <w:r w:rsidR="009B1692" w:rsidRPr="00966723">
        <w:rPr>
          <w:rFonts w:ascii="Times New Roman" w:hAnsi="Times New Roman" w:cs="Times New Roman"/>
          <w:i/>
          <w:sz w:val="28"/>
        </w:rPr>
        <w:t>»</w:t>
      </w:r>
      <w:r w:rsidR="009150B9" w:rsidRPr="00966723">
        <w:rPr>
          <w:rFonts w:ascii="Times New Roman" w:hAnsi="Times New Roman" w:cs="Times New Roman"/>
          <w:i/>
          <w:sz w:val="28"/>
        </w:rPr>
        <w:t xml:space="preserve">, </w:t>
      </w:r>
      <w:r w:rsidR="009B1692" w:rsidRPr="00966723">
        <w:rPr>
          <w:rFonts w:ascii="Times New Roman" w:hAnsi="Times New Roman" w:cs="Times New Roman"/>
          <w:i/>
          <w:sz w:val="28"/>
        </w:rPr>
        <w:t>«</w:t>
      </w:r>
      <w:r w:rsidR="009150B9" w:rsidRPr="00966723">
        <w:rPr>
          <w:rFonts w:ascii="Times New Roman" w:hAnsi="Times New Roman" w:cs="Times New Roman"/>
          <w:i/>
          <w:sz w:val="28"/>
        </w:rPr>
        <w:t>уборщица</w:t>
      </w:r>
      <w:r w:rsidR="009B1692" w:rsidRPr="00966723">
        <w:rPr>
          <w:rFonts w:ascii="Times New Roman" w:hAnsi="Times New Roman" w:cs="Times New Roman"/>
          <w:i/>
          <w:sz w:val="28"/>
        </w:rPr>
        <w:t>»</w:t>
      </w:r>
      <w:r w:rsidR="009150B9" w:rsidRPr="00966723">
        <w:rPr>
          <w:rFonts w:ascii="Times New Roman" w:hAnsi="Times New Roman" w:cs="Times New Roman"/>
          <w:i/>
          <w:sz w:val="28"/>
        </w:rPr>
        <w:t xml:space="preserve">, </w:t>
      </w:r>
      <w:r w:rsidR="009B1692" w:rsidRPr="00966723">
        <w:rPr>
          <w:rFonts w:ascii="Times New Roman" w:hAnsi="Times New Roman" w:cs="Times New Roman"/>
          <w:i/>
          <w:sz w:val="28"/>
        </w:rPr>
        <w:t>«</w:t>
      </w:r>
      <w:r w:rsidR="009150B9" w:rsidRPr="00966723">
        <w:rPr>
          <w:rFonts w:ascii="Times New Roman" w:hAnsi="Times New Roman" w:cs="Times New Roman"/>
          <w:i/>
          <w:sz w:val="28"/>
        </w:rPr>
        <w:t>старшеклассники</w:t>
      </w:r>
      <w:r w:rsidR="009B1692" w:rsidRPr="00966723">
        <w:rPr>
          <w:rFonts w:ascii="Times New Roman" w:hAnsi="Times New Roman" w:cs="Times New Roman"/>
          <w:i/>
          <w:sz w:val="28"/>
        </w:rPr>
        <w:t>»</w:t>
      </w:r>
      <w:r w:rsidR="009150B9" w:rsidRPr="00966723">
        <w:rPr>
          <w:rFonts w:ascii="Times New Roman" w:hAnsi="Times New Roman" w:cs="Times New Roman"/>
          <w:i/>
          <w:sz w:val="28"/>
        </w:rPr>
        <w:t>.</w:t>
      </w:r>
      <w:r w:rsidR="009150B9" w:rsidRPr="00966723">
        <w:rPr>
          <w:rFonts w:ascii="Times New Roman" w:hAnsi="Times New Roman" w:cs="Times New Roman"/>
          <w:sz w:val="28"/>
        </w:rPr>
        <w:t xml:space="preserve"> </w:t>
      </w:r>
    </w:p>
    <w:p w:rsidR="009150B9" w:rsidRPr="00966723" w:rsidRDefault="00EC2A8C"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Четвертый ассоциативный слой – «</w:t>
      </w:r>
      <w:r w:rsidRPr="00966723">
        <w:rPr>
          <w:rFonts w:ascii="Times New Roman" w:hAnsi="Times New Roman" w:cs="Times New Roman"/>
          <w:i/>
          <w:sz w:val="28"/>
        </w:rPr>
        <w:t>результаты</w:t>
      </w:r>
      <w:r w:rsidR="007D18A1" w:rsidRPr="00966723">
        <w:rPr>
          <w:rFonts w:ascii="Times New Roman" w:hAnsi="Times New Roman" w:cs="Times New Roman"/>
          <w:i/>
          <w:sz w:val="28"/>
        </w:rPr>
        <w:t>,</w:t>
      </w:r>
      <w:r w:rsidRPr="00966723">
        <w:rPr>
          <w:rFonts w:ascii="Times New Roman" w:hAnsi="Times New Roman" w:cs="Times New Roman"/>
          <w:i/>
          <w:sz w:val="28"/>
        </w:rPr>
        <w:t xml:space="preserve"> </w:t>
      </w:r>
      <w:r w:rsidR="007D18A1" w:rsidRPr="00966723">
        <w:rPr>
          <w:rFonts w:ascii="Times New Roman" w:hAnsi="Times New Roman" w:cs="Times New Roman"/>
          <w:i/>
          <w:sz w:val="28"/>
        </w:rPr>
        <w:t>получаемые в школе</w:t>
      </w:r>
      <w:r w:rsidR="009B1692" w:rsidRPr="00966723">
        <w:rPr>
          <w:rFonts w:ascii="Times New Roman" w:hAnsi="Times New Roman" w:cs="Times New Roman"/>
          <w:sz w:val="28"/>
        </w:rPr>
        <w:t>»</w:t>
      </w:r>
      <w:r w:rsidR="004F7617" w:rsidRPr="00966723">
        <w:rPr>
          <w:rFonts w:ascii="Times New Roman" w:hAnsi="Times New Roman" w:cs="Times New Roman"/>
          <w:sz w:val="28"/>
        </w:rPr>
        <w:t xml:space="preserve"> составляет 10,6</w:t>
      </w:r>
      <w:r w:rsidR="000B3A79" w:rsidRPr="00966723">
        <w:rPr>
          <w:rFonts w:ascii="Times New Roman" w:hAnsi="Times New Roman" w:cs="Times New Roman"/>
          <w:sz w:val="28"/>
        </w:rPr>
        <w:t xml:space="preserve"> % от всех приводимых лексем</w:t>
      </w:r>
      <w:r w:rsidR="009B1692" w:rsidRPr="00966723">
        <w:rPr>
          <w:rFonts w:ascii="Times New Roman" w:hAnsi="Times New Roman" w:cs="Times New Roman"/>
          <w:sz w:val="28"/>
        </w:rPr>
        <w:t xml:space="preserve"> (</w:t>
      </w:r>
      <w:r w:rsidR="00F158F7" w:rsidRPr="00966723">
        <w:rPr>
          <w:rFonts w:ascii="Times New Roman" w:hAnsi="Times New Roman" w:cs="Times New Roman"/>
          <w:sz w:val="28"/>
        </w:rPr>
        <w:t>рис.</w:t>
      </w:r>
      <w:r w:rsidR="008A21F3" w:rsidRPr="00966723">
        <w:rPr>
          <w:rFonts w:ascii="Times New Roman" w:hAnsi="Times New Roman" w:cs="Times New Roman"/>
          <w:sz w:val="28"/>
        </w:rPr>
        <w:t xml:space="preserve"> 2.3</w:t>
      </w:r>
      <w:r w:rsidR="009B1692" w:rsidRPr="00966723">
        <w:rPr>
          <w:rFonts w:ascii="Times New Roman" w:hAnsi="Times New Roman" w:cs="Times New Roman"/>
          <w:sz w:val="28"/>
        </w:rPr>
        <w:t xml:space="preserve"> </w:t>
      </w:r>
      <w:r w:rsidR="00AF540F" w:rsidRPr="00966723">
        <w:rPr>
          <w:rFonts w:ascii="Times New Roman" w:hAnsi="Times New Roman" w:cs="Times New Roman"/>
          <w:sz w:val="28"/>
        </w:rPr>
        <w:t>Приложение 4)</w:t>
      </w:r>
      <w:r w:rsidR="00F158F7" w:rsidRPr="00966723">
        <w:rPr>
          <w:rFonts w:ascii="Times New Roman" w:hAnsi="Times New Roman" w:cs="Times New Roman"/>
          <w:sz w:val="28"/>
        </w:rPr>
        <w:t>.</w:t>
      </w:r>
    </w:p>
    <w:p w:rsidR="008A21F3" w:rsidRPr="00966723" w:rsidRDefault="009B1692"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На рис. 2.3 видно, что</w:t>
      </w:r>
      <w:r w:rsidR="008A21F3" w:rsidRPr="00966723">
        <w:rPr>
          <w:rFonts w:ascii="Times New Roman" w:hAnsi="Times New Roman" w:cs="Times New Roman"/>
          <w:sz w:val="28"/>
        </w:rPr>
        <w:t xml:space="preserve"> д</w:t>
      </w:r>
      <w:r w:rsidRPr="00966723">
        <w:rPr>
          <w:rFonts w:ascii="Times New Roman" w:hAnsi="Times New Roman" w:cs="Times New Roman"/>
          <w:sz w:val="28"/>
        </w:rPr>
        <w:t>ве лексемы</w:t>
      </w:r>
      <w:r w:rsidR="008A21F3" w:rsidRPr="00966723">
        <w:rPr>
          <w:rFonts w:ascii="Times New Roman" w:hAnsi="Times New Roman" w:cs="Times New Roman"/>
          <w:sz w:val="28"/>
        </w:rPr>
        <w:t xml:space="preserve"> здесь резко впереди от всех остальных</w:t>
      </w:r>
      <w:r w:rsidRPr="00966723">
        <w:rPr>
          <w:rFonts w:ascii="Times New Roman" w:hAnsi="Times New Roman" w:cs="Times New Roman"/>
          <w:sz w:val="28"/>
        </w:rPr>
        <w:t>: «</w:t>
      </w:r>
      <w:r w:rsidR="008A21F3" w:rsidRPr="00966723">
        <w:rPr>
          <w:rFonts w:ascii="Times New Roman" w:hAnsi="Times New Roman" w:cs="Times New Roman"/>
          <w:i/>
          <w:sz w:val="28"/>
        </w:rPr>
        <w:t>знания</w:t>
      </w:r>
      <w:r w:rsidRPr="00966723">
        <w:rPr>
          <w:rFonts w:ascii="Times New Roman" w:hAnsi="Times New Roman" w:cs="Times New Roman"/>
          <w:i/>
          <w:sz w:val="28"/>
        </w:rPr>
        <w:t>»</w:t>
      </w:r>
      <w:r w:rsidR="008A21F3" w:rsidRPr="00966723">
        <w:rPr>
          <w:rFonts w:ascii="Times New Roman" w:hAnsi="Times New Roman" w:cs="Times New Roman"/>
          <w:i/>
          <w:sz w:val="28"/>
        </w:rPr>
        <w:t xml:space="preserve"> и </w:t>
      </w:r>
      <w:r w:rsidR="000B3A79" w:rsidRPr="00966723">
        <w:rPr>
          <w:rFonts w:ascii="Times New Roman" w:hAnsi="Times New Roman" w:cs="Times New Roman"/>
          <w:i/>
          <w:sz w:val="28"/>
        </w:rPr>
        <w:t>«</w:t>
      </w:r>
      <w:r w:rsidR="008A21F3" w:rsidRPr="00966723">
        <w:rPr>
          <w:rFonts w:ascii="Times New Roman" w:hAnsi="Times New Roman" w:cs="Times New Roman"/>
          <w:i/>
          <w:sz w:val="28"/>
        </w:rPr>
        <w:t>оценки</w:t>
      </w:r>
      <w:r w:rsidR="000B3A79" w:rsidRPr="00966723">
        <w:rPr>
          <w:rFonts w:ascii="Times New Roman" w:hAnsi="Times New Roman" w:cs="Times New Roman"/>
          <w:i/>
          <w:sz w:val="28"/>
        </w:rPr>
        <w:t>»</w:t>
      </w:r>
      <w:r w:rsidR="008A21F3" w:rsidRPr="00966723">
        <w:rPr>
          <w:rFonts w:ascii="Times New Roman" w:hAnsi="Times New Roman" w:cs="Times New Roman"/>
          <w:sz w:val="28"/>
        </w:rPr>
        <w:t>. Они важны</w:t>
      </w:r>
      <w:r w:rsidR="000B3A79" w:rsidRPr="00966723">
        <w:rPr>
          <w:rFonts w:ascii="Times New Roman" w:hAnsi="Times New Roman" w:cs="Times New Roman"/>
          <w:sz w:val="28"/>
        </w:rPr>
        <w:t xml:space="preserve"> для школьников всех возрастов, но наиболее лексемы </w:t>
      </w:r>
      <w:r w:rsidR="000B3A79" w:rsidRPr="00966723">
        <w:rPr>
          <w:rFonts w:ascii="Times New Roman" w:hAnsi="Times New Roman" w:cs="Times New Roman"/>
          <w:i/>
          <w:sz w:val="28"/>
        </w:rPr>
        <w:t>«знания»</w:t>
      </w:r>
      <w:r w:rsidR="000B3A79" w:rsidRPr="00966723">
        <w:rPr>
          <w:rFonts w:ascii="Times New Roman" w:hAnsi="Times New Roman" w:cs="Times New Roman"/>
          <w:sz w:val="28"/>
        </w:rPr>
        <w:t xml:space="preserve"> и </w:t>
      </w:r>
      <w:r w:rsidR="000B3A79" w:rsidRPr="00966723">
        <w:rPr>
          <w:rFonts w:ascii="Times New Roman" w:hAnsi="Times New Roman" w:cs="Times New Roman"/>
          <w:i/>
          <w:sz w:val="28"/>
        </w:rPr>
        <w:t>«оценки»</w:t>
      </w:r>
      <w:r w:rsidR="005B37AC" w:rsidRPr="00966723">
        <w:rPr>
          <w:rFonts w:ascii="Times New Roman" w:hAnsi="Times New Roman" w:cs="Times New Roman"/>
          <w:sz w:val="28"/>
        </w:rPr>
        <w:t xml:space="preserve"> представлены</w:t>
      </w:r>
      <w:r w:rsidR="000B3A79" w:rsidRPr="00966723">
        <w:rPr>
          <w:rFonts w:ascii="Times New Roman" w:hAnsi="Times New Roman" w:cs="Times New Roman"/>
          <w:sz w:val="28"/>
        </w:rPr>
        <w:t xml:space="preserve"> у учащихся </w:t>
      </w:r>
      <w:r w:rsidR="000B3A79" w:rsidRPr="00966723">
        <w:rPr>
          <w:rFonts w:ascii="Times New Roman" w:hAnsi="Times New Roman" w:cs="Times New Roman"/>
          <w:sz w:val="28"/>
          <w:lang w:val="en-US"/>
        </w:rPr>
        <w:t>X</w:t>
      </w:r>
      <w:r w:rsidR="000B3A79" w:rsidRPr="00966723">
        <w:rPr>
          <w:rFonts w:ascii="Times New Roman" w:hAnsi="Times New Roman" w:cs="Times New Roman"/>
          <w:sz w:val="28"/>
        </w:rPr>
        <w:t xml:space="preserve"> классов (57,6 % и 42,4 % соответственно). </w:t>
      </w:r>
      <w:r w:rsidR="005B37AC" w:rsidRPr="00966723">
        <w:rPr>
          <w:rFonts w:ascii="Times New Roman" w:hAnsi="Times New Roman" w:cs="Times New Roman"/>
          <w:sz w:val="28"/>
        </w:rPr>
        <w:t>Для учащихся</w:t>
      </w:r>
      <w:r w:rsidR="008763C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VI</w:t>
      </w:r>
      <w:r w:rsidR="008763C3" w:rsidRPr="00966723">
        <w:rPr>
          <w:rFonts w:ascii="Times New Roman" w:hAnsi="Times New Roman" w:cs="Times New Roman"/>
          <w:sz w:val="28"/>
        </w:rPr>
        <w:t xml:space="preserve"> и </w:t>
      </w:r>
      <w:r w:rsidR="008763C3" w:rsidRPr="00966723">
        <w:rPr>
          <w:rFonts w:ascii="Times New Roman" w:hAnsi="Times New Roman" w:cs="Times New Roman"/>
          <w:sz w:val="28"/>
          <w:lang w:val="en-US"/>
        </w:rPr>
        <w:t>X</w:t>
      </w:r>
      <w:r w:rsidR="000B3A79" w:rsidRPr="00966723">
        <w:rPr>
          <w:rFonts w:ascii="Times New Roman" w:hAnsi="Times New Roman" w:cs="Times New Roman"/>
          <w:sz w:val="28"/>
        </w:rPr>
        <w:t xml:space="preserve"> классов</w:t>
      </w:r>
      <w:r w:rsidR="008A21F3" w:rsidRPr="00966723">
        <w:rPr>
          <w:rFonts w:ascii="Times New Roman" w:hAnsi="Times New Roman" w:cs="Times New Roman"/>
          <w:sz w:val="28"/>
        </w:rPr>
        <w:t xml:space="preserve"> престижным считается видимо и </w:t>
      </w:r>
      <w:r w:rsidR="000B3A79" w:rsidRPr="00966723">
        <w:rPr>
          <w:rFonts w:ascii="Times New Roman" w:hAnsi="Times New Roman" w:cs="Times New Roman"/>
          <w:sz w:val="28"/>
        </w:rPr>
        <w:t>«</w:t>
      </w:r>
      <w:r w:rsidR="008A21F3" w:rsidRPr="00966723">
        <w:rPr>
          <w:rFonts w:ascii="Times New Roman" w:hAnsi="Times New Roman" w:cs="Times New Roman"/>
          <w:i/>
          <w:sz w:val="28"/>
        </w:rPr>
        <w:t>кадетский класс</w:t>
      </w:r>
      <w:r w:rsidR="000B3A79" w:rsidRPr="00966723">
        <w:rPr>
          <w:rFonts w:ascii="Times New Roman" w:hAnsi="Times New Roman" w:cs="Times New Roman"/>
          <w:i/>
          <w:sz w:val="28"/>
        </w:rPr>
        <w:t xml:space="preserve">» </w:t>
      </w:r>
      <w:r w:rsidR="000B3A79" w:rsidRPr="00966723">
        <w:rPr>
          <w:rFonts w:ascii="Times New Roman" w:hAnsi="Times New Roman" w:cs="Times New Roman"/>
          <w:sz w:val="28"/>
        </w:rPr>
        <w:t>(11,6 % и 12 % соответственно)</w:t>
      </w:r>
      <w:r w:rsidR="008A21F3" w:rsidRPr="00966723">
        <w:rPr>
          <w:rFonts w:ascii="Times New Roman" w:hAnsi="Times New Roman" w:cs="Times New Roman"/>
          <w:sz w:val="28"/>
        </w:rPr>
        <w:t xml:space="preserve">. </w:t>
      </w:r>
      <w:r w:rsidR="000B3A79" w:rsidRPr="00966723">
        <w:rPr>
          <w:rFonts w:ascii="Times New Roman" w:hAnsi="Times New Roman" w:cs="Times New Roman"/>
          <w:sz w:val="28"/>
        </w:rPr>
        <w:t>У учащихся</w:t>
      </w:r>
      <w:r w:rsidR="008A21F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VIII</w:t>
      </w:r>
      <w:r w:rsidR="008763C3" w:rsidRPr="00966723">
        <w:rPr>
          <w:rFonts w:ascii="Times New Roman" w:hAnsi="Times New Roman" w:cs="Times New Roman"/>
          <w:sz w:val="28"/>
        </w:rPr>
        <w:t xml:space="preserve"> </w:t>
      </w:r>
      <w:r w:rsidR="000B3A79" w:rsidRPr="00966723">
        <w:rPr>
          <w:rFonts w:ascii="Times New Roman" w:hAnsi="Times New Roman" w:cs="Times New Roman"/>
          <w:sz w:val="28"/>
        </w:rPr>
        <w:t xml:space="preserve">класса </w:t>
      </w:r>
      <w:r w:rsidR="008A21F3" w:rsidRPr="00966723">
        <w:rPr>
          <w:rFonts w:ascii="Times New Roman" w:hAnsi="Times New Roman" w:cs="Times New Roman"/>
          <w:sz w:val="28"/>
        </w:rPr>
        <w:t xml:space="preserve">встречаются такие </w:t>
      </w:r>
      <w:r w:rsidR="000B3A79" w:rsidRPr="00966723">
        <w:rPr>
          <w:rFonts w:ascii="Times New Roman" w:hAnsi="Times New Roman" w:cs="Times New Roman"/>
          <w:sz w:val="28"/>
        </w:rPr>
        <w:t>лексемы</w:t>
      </w:r>
      <w:r w:rsidR="008A21F3" w:rsidRPr="00966723">
        <w:rPr>
          <w:rFonts w:ascii="Times New Roman" w:hAnsi="Times New Roman" w:cs="Times New Roman"/>
          <w:sz w:val="28"/>
        </w:rPr>
        <w:t xml:space="preserve"> как </w:t>
      </w:r>
      <w:r w:rsidR="000B3A79" w:rsidRPr="00966723">
        <w:rPr>
          <w:rFonts w:ascii="Times New Roman" w:hAnsi="Times New Roman" w:cs="Times New Roman"/>
          <w:sz w:val="28"/>
        </w:rPr>
        <w:t>«</w:t>
      </w:r>
      <w:r w:rsidR="008A21F3" w:rsidRPr="00966723">
        <w:rPr>
          <w:rFonts w:ascii="Times New Roman" w:hAnsi="Times New Roman" w:cs="Times New Roman"/>
          <w:i/>
          <w:sz w:val="28"/>
        </w:rPr>
        <w:t>образование</w:t>
      </w:r>
      <w:r w:rsidR="000B3A79" w:rsidRPr="00966723">
        <w:rPr>
          <w:rFonts w:ascii="Times New Roman" w:hAnsi="Times New Roman" w:cs="Times New Roman"/>
          <w:i/>
          <w:sz w:val="28"/>
        </w:rPr>
        <w:t>»</w:t>
      </w:r>
      <w:r w:rsidR="005B37AC" w:rsidRPr="00966723">
        <w:rPr>
          <w:rFonts w:ascii="Times New Roman" w:hAnsi="Times New Roman" w:cs="Times New Roman"/>
          <w:i/>
          <w:sz w:val="28"/>
        </w:rPr>
        <w:t xml:space="preserve"> </w:t>
      </w:r>
      <w:r w:rsidR="000B3A79" w:rsidRPr="00966723">
        <w:rPr>
          <w:rFonts w:ascii="Times New Roman" w:hAnsi="Times New Roman" w:cs="Times New Roman"/>
          <w:sz w:val="28"/>
        </w:rPr>
        <w:t xml:space="preserve">(8,6 %) </w:t>
      </w:r>
      <w:r w:rsidR="008A21F3" w:rsidRPr="00966723">
        <w:rPr>
          <w:rFonts w:ascii="Times New Roman" w:hAnsi="Times New Roman" w:cs="Times New Roman"/>
          <w:sz w:val="28"/>
        </w:rPr>
        <w:t>и</w:t>
      </w:r>
      <w:r w:rsidR="008A21F3" w:rsidRPr="00966723">
        <w:rPr>
          <w:rFonts w:ascii="Times New Roman" w:hAnsi="Times New Roman" w:cs="Times New Roman"/>
          <w:i/>
          <w:sz w:val="28"/>
        </w:rPr>
        <w:t xml:space="preserve"> </w:t>
      </w:r>
      <w:r w:rsidR="000B3A79" w:rsidRPr="00966723">
        <w:rPr>
          <w:rFonts w:ascii="Times New Roman" w:hAnsi="Times New Roman" w:cs="Times New Roman"/>
          <w:i/>
          <w:sz w:val="28"/>
        </w:rPr>
        <w:t>«</w:t>
      </w:r>
      <w:r w:rsidR="008A21F3" w:rsidRPr="00966723">
        <w:rPr>
          <w:rFonts w:ascii="Times New Roman" w:hAnsi="Times New Roman" w:cs="Times New Roman"/>
          <w:i/>
          <w:sz w:val="28"/>
        </w:rPr>
        <w:t>успех</w:t>
      </w:r>
      <w:r w:rsidR="000B3A79" w:rsidRPr="00966723">
        <w:rPr>
          <w:rFonts w:ascii="Times New Roman" w:hAnsi="Times New Roman" w:cs="Times New Roman"/>
          <w:i/>
          <w:sz w:val="28"/>
        </w:rPr>
        <w:t xml:space="preserve">» </w:t>
      </w:r>
      <w:r w:rsidR="000B3A79" w:rsidRPr="00966723">
        <w:rPr>
          <w:rFonts w:ascii="Times New Roman" w:hAnsi="Times New Roman" w:cs="Times New Roman"/>
          <w:sz w:val="28"/>
        </w:rPr>
        <w:t>(2,8 %)</w:t>
      </w:r>
      <w:r w:rsidR="008A21F3" w:rsidRPr="00966723">
        <w:rPr>
          <w:rFonts w:ascii="Times New Roman" w:hAnsi="Times New Roman" w:cs="Times New Roman"/>
          <w:sz w:val="28"/>
        </w:rPr>
        <w:t>.</w:t>
      </w:r>
    </w:p>
    <w:p w:rsidR="008A21F3" w:rsidRPr="00966723" w:rsidRDefault="00EC2A8C"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Пятый ассоциативный слой – </w:t>
      </w:r>
      <w:r w:rsidR="008A21F3" w:rsidRPr="00966723">
        <w:rPr>
          <w:rFonts w:ascii="Times New Roman" w:hAnsi="Times New Roman" w:cs="Times New Roman"/>
          <w:i/>
          <w:sz w:val="28"/>
        </w:rPr>
        <w:t>«развлечения в школе»</w:t>
      </w:r>
      <w:r w:rsidR="000B3A79" w:rsidRPr="00966723">
        <w:rPr>
          <w:rFonts w:ascii="Times New Roman" w:hAnsi="Times New Roman" w:cs="Times New Roman"/>
          <w:sz w:val="28"/>
        </w:rPr>
        <w:t xml:space="preserve">, который составляет </w:t>
      </w:r>
      <w:r w:rsidR="004F7617" w:rsidRPr="00966723">
        <w:rPr>
          <w:rFonts w:ascii="Times New Roman" w:hAnsi="Times New Roman" w:cs="Times New Roman"/>
          <w:sz w:val="28"/>
        </w:rPr>
        <w:t>9,6</w:t>
      </w:r>
      <w:r w:rsidR="00B12F2B" w:rsidRPr="00966723">
        <w:rPr>
          <w:rFonts w:ascii="Times New Roman" w:hAnsi="Times New Roman" w:cs="Times New Roman"/>
          <w:sz w:val="28"/>
        </w:rPr>
        <w:t xml:space="preserve"> %</w:t>
      </w:r>
      <w:r w:rsidR="008A21F3" w:rsidRPr="00966723">
        <w:rPr>
          <w:rFonts w:ascii="Times New Roman" w:hAnsi="Times New Roman" w:cs="Times New Roman"/>
          <w:sz w:val="28"/>
        </w:rPr>
        <w:t xml:space="preserve">. На </w:t>
      </w:r>
      <w:r w:rsidR="00B12F2B" w:rsidRPr="00966723">
        <w:rPr>
          <w:rFonts w:ascii="Times New Roman" w:hAnsi="Times New Roman" w:cs="Times New Roman"/>
          <w:sz w:val="28"/>
        </w:rPr>
        <w:t>рисунке</w:t>
      </w:r>
      <w:r w:rsidR="008A21F3" w:rsidRPr="00966723">
        <w:rPr>
          <w:rFonts w:ascii="Times New Roman" w:hAnsi="Times New Roman" w:cs="Times New Roman"/>
          <w:sz w:val="28"/>
        </w:rPr>
        <w:t xml:space="preserve"> 2.4</w:t>
      </w:r>
      <w:r w:rsidR="00AF540F" w:rsidRPr="00966723">
        <w:rPr>
          <w:rFonts w:ascii="Times New Roman" w:hAnsi="Times New Roman" w:cs="Times New Roman"/>
          <w:sz w:val="28"/>
        </w:rPr>
        <w:t xml:space="preserve"> (Приложение 4)</w:t>
      </w:r>
      <w:r w:rsidR="008A21F3" w:rsidRPr="00966723">
        <w:rPr>
          <w:rFonts w:ascii="Times New Roman" w:hAnsi="Times New Roman" w:cs="Times New Roman"/>
          <w:sz w:val="28"/>
        </w:rPr>
        <w:t xml:space="preserve"> рассмотрим представленность наиболее часто повторяющихся </w:t>
      </w:r>
      <w:r w:rsidR="00B12F2B" w:rsidRPr="00966723">
        <w:rPr>
          <w:rFonts w:ascii="Times New Roman" w:hAnsi="Times New Roman" w:cs="Times New Roman"/>
          <w:sz w:val="28"/>
        </w:rPr>
        <w:t>лексем</w:t>
      </w:r>
      <w:r w:rsidR="008A21F3" w:rsidRPr="00966723">
        <w:rPr>
          <w:rFonts w:ascii="Times New Roman" w:hAnsi="Times New Roman" w:cs="Times New Roman"/>
          <w:sz w:val="28"/>
        </w:rPr>
        <w:t xml:space="preserve">, связанных с развлечениями в школе у </w:t>
      </w:r>
      <w:r w:rsidR="008763C3" w:rsidRPr="00966723">
        <w:rPr>
          <w:rFonts w:ascii="Times New Roman" w:hAnsi="Times New Roman" w:cs="Times New Roman"/>
          <w:sz w:val="28"/>
          <w:lang w:val="en-US"/>
        </w:rPr>
        <w:t>VI</w:t>
      </w:r>
      <w:r w:rsidR="008763C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VIII</w:t>
      </w:r>
      <w:r w:rsidR="008763C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IX</w:t>
      </w:r>
      <w:r w:rsidR="008763C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X</w:t>
      </w:r>
      <w:r w:rsidR="008A21F3" w:rsidRPr="00966723">
        <w:rPr>
          <w:rFonts w:ascii="Times New Roman" w:hAnsi="Times New Roman" w:cs="Times New Roman"/>
          <w:sz w:val="28"/>
        </w:rPr>
        <w:t xml:space="preserve"> классов.</w:t>
      </w:r>
    </w:p>
    <w:p w:rsidR="00451056" w:rsidRPr="00966723" w:rsidRDefault="00B12F2B" w:rsidP="005F1CAD">
      <w:pPr>
        <w:pStyle w:val="a3"/>
        <w:spacing w:after="0" w:line="360" w:lineRule="auto"/>
        <w:ind w:left="0" w:firstLine="567"/>
        <w:jc w:val="both"/>
        <w:rPr>
          <w:rFonts w:ascii="Times New Roman" w:hAnsi="Times New Roman" w:cs="Times New Roman"/>
          <w:i/>
          <w:sz w:val="28"/>
        </w:rPr>
      </w:pPr>
      <w:r w:rsidRPr="00966723">
        <w:rPr>
          <w:rFonts w:ascii="Times New Roman" w:hAnsi="Times New Roman" w:cs="Times New Roman"/>
          <w:sz w:val="28"/>
        </w:rPr>
        <w:lastRenderedPageBreak/>
        <w:t>В</w:t>
      </w:r>
      <w:r w:rsidR="008A21F3" w:rsidRPr="00966723">
        <w:rPr>
          <w:rFonts w:ascii="Times New Roman" w:hAnsi="Times New Roman" w:cs="Times New Roman"/>
          <w:sz w:val="28"/>
        </w:rPr>
        <w:t xml:space="preserve"> этом слое ближе всех к ядру </w:t>
      </w:r>
      <w:r w:rsidRPr="00966723">
        <w:rPr>
          <w:rFonts w:ascii="Times New Roman" w:hAnsi="Times New Roman" w:cs="Times New Roman"/>
          <w:sz w:val="28"/>
        </w:rPr>
        <w:t>– лексема «</w:t>
      </w:r>
      <w:r w:rsidR="008A21F3" w:rsidRPr="00966723">
        <w:rPr>
          <w:rFonts w:ascii="Times New Roman" w:hAnsi="Times New Roman" w:cs="Times New Roman"/>
          <w:i/>
          <w:sz w:val="28"/>
        </w:rPr>
        <w:t>перемена</w:t>
      </w:r>
      <w:r w:rsidRPr="00966723">
        <w:rPr>
          <w:rFonts w:ascii="Times New Roman" w:hAnsi="Times New Roman" w:cs="Times New Roman"/>
          <w:i/>
          <w:sz w:val="28"/>
        </w:rPr>
        <w:t>»</w:t>
      </w:r>
      <w:r w:rsidR="008A21F3" w:rsidRPr="00966723">
        <w:rPr>
          <w:rFonts w:ascii="Times New Roman" w:hAnsi="Times New Roman" w:cs="Times New Roman"/>
          <w:sz w:val="28"/>
        </w:rPr>
        <w:t xml:space="preserve">. Больше всего </w:t>
      </w:r>
      <w:r w:rsidRPr="00966723">
        <w:rPr>
          <w:rFonts w:ascii="Times New Roman" w:hAnsi="Times New Roman" w:cs="Times New Roman"/>
          <w:sz w:val="28"/>
        </w:rPr>
        <w:t>она представлена</w:t>
      </w:r>
      <w:r w:rsidR="008A21F3" w:rsidRPr="00966723">
        <w:rPr>
          <w:rFonts w:ascii="Times New Roman" w:hAnsi="Times New Roman" w:cs="Times New Roman"/>
          <w:sz w:val="28"/>
        </w:rPr>
        <w:t xml:space="preserve"> у шестиклассников</w:t>
      </w:r>
      <w:r w:rsidRPr="00966723">
        <w:rPr>
          <w:rFonts w:ascii="Times New Roman" w:hAnsi="Times New Roman" w:cs="Times New Roman"/>
          <w:sz w:val="28"/>
        </w:rPr>
        <w:t xml:space="preserve"> (46,5 %)</w:t>
      </w:r>
      <w:r w:rsidR="008A21F3" w:rsidRPr="00966723">
        <w:rPr>
          <w:rFonts w:ascii="Times New Roman" w:hAnsi="Times New Roman" w:cs="Times New Roman"/>
          <w:sz w:val="28"/>
        </w:rPr>
        <w:t>.</w:t>
      </w:r>
      <w:r w:rsidR="00451056" w:rsidRPr="00966723">
        <w:rPr>
          <w:rFonts w:ascii="Times New Roman" w:hAnsi="Times New Roman" w:cs="Times New Roman"/>
          <w:sz w:val="28"/>
        </w:rPr>
        <w:t xml:space="preserve"> Десятиклассники вообще не назвали этого понятия.</w:t>
      </w:r>
      <w:r w:rsidR="008A21F3" w:rsidRPr="00966723">
        <w:rPr>
          <w:rFonts w:ascii="Times New Roman" w:hAnsi="Times New Roman" w:cs="Times New Roman"/>
          <w:sz w:val="28"/>
        </w:rPr>
        <w:t xml:space="preserve"> Перемена для них неотъемлемая часть процесса учёбы. Другие развлечения – </w:t>
      </w:r>
      <w:r w:rsidRPr="00966723">
        <w:rPr>
          <w:rFonts w:ascii="Times New Roman" w:hAnsi="Times New Roman" w:cs="Times New Roman"/>
          <w:sz w:val="28"/>
        </w:rPr>
        <w:t>«</w:t>
      </w:r>
      <w:r w:rsidR="008A21F3" w:rsidRPr="00966723">
        <w:rPr>
          <w:rFonts w:ascii="Times New Roman" w:hAnsi="Times New Roman" w:cs="Times New Roman"/>
          <w:i/>
          <w:sz w:val="28"/>
        </w:rPr>
        <w:t xml:space="preserve">веселье, </w:t>
      </w:r>
      <w:r w:rsidR="00FD5F22" w:rsidRPr="00966723">
        <w:rPr>
          <w:rFonts w:ascii="Times New Roman" w:hAnsi="Times New Roman" w:cs="Times New Roman"/>
          <w:i/>
          <w:sz w:val="28"/>
        </w:rPr>
        <w:t>смех, радость</w:t>
      </w:r>
      <w:r w:rsidRPr="00966723">
        <w:rPr>
          <w:rFonts w:ascii="Times New Roman" w:hAnsi="Times New Roman" w:cs="Times New Roman"/>
          <w:i/>
          <w:sz w:val="28"/>
        </w:rPr>
        <w:t>»</w:t>
      </w:r>
      <w:r w:rsidR="00FD5F22" w:rsidRPr="00966723">
        <w:rPr>
          <w:rFonts w:ascii="Times New Roman" w:hAnsi="Times New Roman" w:cs="Times New Roman"/>
          <w:sz w:val="28"/>
        </w:rPr>
        <w:t xml:space="preserve"> больше всего представлены в </w:t>
      </w:r>
      <w:r w:rsidR="008763C3" w:rsidRPr="00966723">
        <w:rPr>
          <w:rFonts w:ascii="Times New Roman" w:hAnsi="Times New Roman" w:cs="Times New Roman"/>
          <w:sz w:val="28"/>
          <w:lang w:val="en-US"/>
        </w:rPr>
        <w:t>VI</w:t>
      </w:r>
      <w:r w:rsidR="00FD5F22" w:rsidRPr="00966723">
        <w:rPr>
          <w:rFonts w:ascii="Times New Roman" w:hAnsi="Times New Roman" w:cs="Times New Roman"/>
          <w:sz w:val="28"/>
        </w:rPr>
        <w:t xml:space="preserve"> и </w:t>
      </w:r>
      <w:r w:rsidR="008763C3" w:rsidRPr="00966723">
        <w:rPr>
          <w:rFonts w:ascii="Times New Roman" w:hAnsi="Times New Roman" w:cs="Times New Roman"/>
          <w:sz w:val="28"/>
          <w:lang w:val="en-US"/>
        </w:rPr>
        <w:t>VIII</w:t>
      </w:r>
      <w:r w:rsidR="00FD5F22" w:rsidRPr="00966723">
        <w:rPr>
          <w:rFonts w:ascii="Times New Roman" w:hAnsi="Times New Roman" w:cs="Times New Roman"/>
          <w:sz w:val="28"/>
        </w:rPr>
        <w:t xml:space="preserve"> классах</w:t>
      </w:r>
      <w:r w:rsidRPr="00966723">
        <w:rPr>
          <w:rFonts w:ascii="Times New Roman" w:hAnsi="Times New Roman" w:cs="Times New Roman"/>
          <w:sz w:val="28"/>
        </w:rPr>
        <w:t xml:space="preserve"> (46,5 % и 37 % соответственно)</w:t>
      </w:r>
      <w:r w:rsidR="00FD5F22" w:rsidRPr="00966723">
        <w:rPr>
          <w:rFonts w:ascii="Times New Roman" w:hAnsi="Times New Roman" w:cs="Times New Roman"/>
          <w:sz w:val="28"/>
        </w:rPr>
        <w:t>. Хотелось бы обратить внимание на</w:t>
      </w:r>
      <w:r w:rsidR="00451056" w:rsidRPr="00966723">
        <w:rPr>
          <w:rFonts w:ascii="Times New Roman" w:hAnsi="Times New Roman" w:cs="Times New Roman"/>
          <w:sz w:val="28"/>
        </w:rPr>
        <w:t xml:space="preserve"> представленность</w:t>
      </w:r>
      <w:r w:rsidR="008763C3" w:rsidRPr="00966723">
        <w:rPr>
          <w:rFonts w:ascii="Times New Roman" w:hAnsi="Times New Roman" w:cs="Times New Roman"/>
          <w:sz w:val="28"/>
        </w:rPr>
        <w:t xml:space="preserve"> данного ассоциативного слоя у </w:t>
      </w:r>
      <w:r w:rsidR="008763C3" w:rsidRPr="00966723">
        <w:rPr>
          <w:rFonts w:ascii="Times New Roman" w:hAnsi="Times New Roman" w:cs="Times New Roman"/>
          <w:sz w:val="28"/>
          <w:lang w:val="en-US"/>
        </w:rPr>
        <w:t>IX</w:t>
      </w:r>
      <w:r w:rsidR="00451056" w:rsidRPr="00966723">
        <w:rPr>
          <w:rFonts w:ascii="Times New Roman" w:hAnsi="Times New Roman" w:cs="Times New Roman"/>
          <w:sz w:val="28"/>
        </w:rPr>
        <w:t xml:space="preserve"> классов. Из данных диаграммы видно, что </w:t>
      </w:r>
      <w:r w:rsidRPr="00966723">
        <w:rPr>
          <w:rFonts w:ascii="Times New Roman" w:hAnsi="Times New Roman" w:cs="Times New Roman"/>
          <w:sz w:val="28"/>
        </w:rPr>
        <w:t xml:space="preserve">у </w:t>
      </w:r>
      <w:r w:rsidR="00451056" w:rsidRPr="00966723">
        <w:rPr>
          <w:rFonts w:ascii="Times New Roman" w:hAnsi="Times New Roman" w:cs="Times New Roman"/>
          <w:sz w:val="28"/>
        </w:rPr>
        <w:t xml:space="preserve">девятиклассников </w:t>
      </w:r>
      <w:r w:rsidRPr="00966723">
        <w:rPr>
          <w:rFonts w:ascii="Times New Roman" w:hAnsi="Times New Roman" w:cs="Times New Roman"/>
          <w:sz w:val="28"/>
        </w:rPr>
        <w:t>чаще всего встречается лексема «</w:t>
      </w:r>
      <w:r w:rsidR="00451056" w:rsidRPr="00966723">
        <w:rPr>
          <w:rFonts w:ascii="Times New Roman" w:hAnsi="Times New Roman" w:cs="Times New Roman"/>
          <w:i/>
          <w:sz w:val="28"/>
        </w:rPr>
        <w:t>телефон</w:t>
      </w:r>
      <w:r w:rsidRPr="00966723">
        <w:rPr>
          <w:rFonts w:ascii="Times New Roman" w:hAnsi="Times New Roman" w:cs="Times New Roman"/>
          <w:i/>
          <w:sz w:val="28"/>
        </w:rPr>
        <w:t xml:space="preserve">» </w:t>
      </w:r>
      <w:r w:rsidRPr="00966723">
        <w:rPr>
          <w:rFonts w:ascii="Times New Roman" w:hAnsi="Times New Roman" w:cs="Times New Roman"/>
          <w:sz w:val="28"/>
        </w:rPr>
        <w:t>(15,8 %)</w:t>
      </w:r>
      <w:r w:rsidR="00451056" w:rsidRPr="00966723">
        <w:rPr>
          <w:rFonts w:ascii="Times New Roman" w:hAnsi="Times New Roman" w:cs="Times New Roman"/>
          <w:sz w:val="28"/>
        </w:rPr>
        <w:t xml:space="preserve"> и все что с ним связано, и это не настораживает.</w:t>
      </w:r>
      <w:r w:rsidR="00FD5F22" w:rsidRPr="00966723">
        <w:rPr>
          <w:rFonts w:ascii="Times New Roman" w:hAnsi="Times New Roman" w:cs="Times New Roman"/>
          <w:sz w:val="28"/>
        </w:rPr>
        <w:t xml:space="preserve"> </w:t>
      </w:r>
      <w:r w:rsidR="008A21F3" w:rsidRPr="00966723">
        <w:rPr>
          <w:rFonts w:ascii="Times New Roman" w:hAnsi="Times New Roman" w:cs="Times New Roman"/>
          <w:sz w:val="28"/>
        </w:rPr>
        <w:t>Школьники буквально поглощены телефонами дома и на пере</w:t>
      </w:r>
      <w:r w:rsidRPr="00966723">
        <w:rPr>
          <w:rFonts w:ascii="Times New Roman" w:hAnsi="Times New Roman" w:cs="Times New Roman"/>
          <w:sz w:val="28"/>
        </w:rPr>
        <w:t>менах. На периферии этого слоя</w:t>
      </w:r>
      <w:r w:rsidR="00966723">
        <w:rPr>
          <w:rFonts w:ascii="Times New Roman" w:hAnsi="Times New Roman" w:cs="Times New Roman"/>
          <w:sz w:val="28"/>
        </w:rPr>
        <w:t xml:space="preserve"> </w:t>
      </w:r>
      <w:r w:rsidRPr="00966723">
        <w:rPr>
          <w:rFonts w:ascii="Times New Roman" w:hAnsi="Times New Roman" w:cs="Times New Roman"/>
          <w:sz w:val="28"/>
        </w:rPr>
        <w:t>–</w:t>
      </w:r>
      <w:r w:rsidR="008A21F3" w:rsidRPr="00966723">
        <w:rPr>
          <w:rFonts w:ascii="Times New Roman" w:hAnsi="Times New Roman" w:cs="Times New Roman"/>
          <w:sz w:val="28"/>
        </w:rPr>
        <w:t xml:space="preserve"> </w:t>
      </w:r>
      <w:r w:rsidRPr="00966723">
        <w:rPr>
          <w:rFonts w:ascii="Times New Roman" w:hAnsi="Times New Roman" w:cs="Times New Roman"/>
          <w:sz w:val="28"/>
        </w:rPr>
        <w:t>«</w:t>
      </w:r>
      <w:r w:rsidR="008A21F3" w:rsidRPr="00966723">
        <w:rPr>
          <w:rFonts w:ascii="Times New Roman" w:hAnsi="Times New Roman" w:cs="Times New Roman"/>
          <w:i/>
          <w:sz w:val="28"/>
        </w:rPr>
        <w:t>каникулы</w:t>
      </w:r>
      <w:r w:rsidRPr="00966723">
        <w:rPr>
          <w:rFonts w:ascii="Times New Roman" w:hAnsi="Times New Roman" w:cs="Times New Roman"/>
          <w:i/>
          <w:sz w:val="28"/>
        </w:rPr>
        <w:t>»</w:t>
      </w:r>
      <w:r w:rsidR="008A21F3" w:rsidRPr="00966723">
        <w:rPr>
          <w:rFonts w:ascii="Times New Roman" w:hAnsi="Times New Roman" w:cs="Times New Roman"/>
          <w:i/>
          <w:sz w:val="28"/>
        </w:rPr>
        <w:t xml:space="preserve">, </w:t>
      </w:r>
      <w:r w:rsidRPr="00966723">
        <w:rPr>
          <w:rFonts w:ascii="Times New Roman" w:hAnsi="Times New Roman" w:cs="Times New Roman"/>
          <w:i/>
          <w:sz w:val="28"/>
        </w:rPr>
        <w:t>«</w:t>
      </w:r>
      <w:r w:rsidR="008A21F3" w:rsidRPr="00966723">
        <w:rPr>
          <w:rFonts w:ascii="Times New Roman" w:hAnsi="Times New Roman" w:cs="Times New Roman"/>
          <w:i/>
          <w:sz w:val="28"/>
        </w:rPr>
        <w:t>выходные</w:t>
      </w:r>
      <w:r w:rsidRPr="00966723">
        <w:rPr>
          <w:rFonts w:ascii="Times New Roman" w:hAnsi="Times New Roman" w:cs="Times New Roman"/>
          <w:i/>
          <w:sz w:val="28"/>
        </w:rPr>
        <w:t>»</w:t>
      </w:r>
      <w:r w:rsidR="008A21F3" w:rsidRPr="00966723">
        <w:rPr>
          <w:rFonts w:ascii="Times New Roman" w:hAnsi="Times New Roman" w:cs="Times New Roman"/>
          <w:i/>
          <w:sz w:val="28"/>
        </w:rPr>
        <w:t xml:space="preserve"> и</w:t>
      </w:r>
      <w:r w:rsidR="00451056" w:rsidRPr="00966723">
        <w:rPr>
          <w:rFonts w:ascii="Times New Roman" w:hAnsi="Times New Roman" w:cs="Times New Roman"/>
          <w:i/>
          <w:sz w:val="28"/>
        </w:rPr>
        <w:t xml:space="preserve"> </w:t>
      </w:r>
      <w:r w:rsidRPr="00966723">
        <w:rPr>
          <w:rFonts w:ascii="Times New Roman" w:hAnsi="Times New Roman" w:cs="Times New Roman"/>
          <w:i/>
          <w:sz w:val="28"/>
        </w:rPr>
        <w:t>«</w:t>
      </w:r>
      <w:r w:rsidR="00451056" w:rsidRPr="00966723">
        <w:rPr>
          <w:rFonts w:ascii="Times New Roman" w:hAnsi="Times New Roman" w:cs="Times New Roman"/>
          <w:i/>
          <w:sz w:val="28"/>
        </w:rPr>
        <w:t>любовь</w:t>
      </w:r>
      <w:r w:rsidRPr="00966723">
        <w:rPr>
          <w:rFonts w:ascii="Times New Roman" w:hAnsi="Times New Roman" w:cs="Times New Roman"/>
          <w:i/>
          <w:sz w:val="28"/>
        </w:rPr>
        <w:t>»</w:t>
      </w:r>
      <w:r w:rsidR="008A21F3" w:rsidRPr="00966723">
        <w:rPr>
          <w:rFonts w:ascii="Times New Roman" w:hAnsi="Times New Roman" w:cs="Times New Roman"/>
          <w:i/>
          <w:sz w:val="28"/>
        </w:rPr>
        <w:t>.</w:t>
      </w:r>
    </w:p>
    <w:p w:rsidR="00451056" w:rsidRPr="00966723" w:rsidRDefault="00EC2A8C"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Шестой ассоциативный слой – </w:t>
      </w:r>
      <w:r w:rsidR="00451056" w:rsidRPr="00966723">
        <w:rPr>
          <w:rFonts w:ascii="Times New Roman" w:hAnsi="Times New Roman" w:cs="Times New Roman"/>
          <w:i/>
          <w:sz w:val="28"/>
        </w:rPr>
        <w:t>«помещения, связанные со школой»</w:t>
      </w:r>
      <w:r w:rsidR="00B12F2B" w:rsidRPr="00966723">
        <w:rPr>
          <w:rFonts w:ascii="Times New Roman" w:hAnsi="Times New Roman" w:cs="Times New Roman"/>
          <w:i/>
          <w:sz w:val="28"/>
        </w:rPr>
        <w:t xml:space="preserve">, </w:t>
      </w:r>
      <w:r w:rsidR="00B12F2B" w:rsidRPr="00966723">
        <w:rPr>
          <w:rFonts w:ascii="Times New Roman" w:hAnsi="Times New Roman" w:cs="Times New Roman"/>
          <w:sz w:val="28"/>
        </w:rPr>
        <w:t>который составляет</w:t>
      </w:r>
      <w:r w:rsidR="00B12F2B" w:rsidRPr="00966723">
        <w:rPr>
          <w:rFonts w:ascii="Times New Roman" w:hAnsi="Times New Roman" w:cs="Times New Roman"/>
          <w:i/>
          <w:sz w:val="28"/>
        </w:rPr>
        <w:t xml:space="preserve"> </w:t>
      </w:r>
      <w:r w:rsidR="004F7617" w:rsidRPr="00966723">
        <w:rPr>
          <w:rFonts w:ascii="Times New Roman" w:hAnsi="Times New Roman" w:cs="Times New Roman"/>
          <w:sz w:val="28"/>
        </w:rPr>
        <w:t>5,7</w:t>
      </w:r>
      <w:r w:rsidR="003C12F2" w:rsidRPr="00966723">
        <w:rPr>
          <w:rFonts w:ascii="Times New Roman" w:hAnsi="Times New Roman" w:cs="Times New Roman"/>
          <w:sz w:val="28"/>
        </w:rPr>
        <w:t xml:space="preserve"> % от общей выборки</w:t>
      </w:r>
      <w:r w:rsidR="00451056" w:rsidRPr="00966723">
        <w:rPr>
          <w:rFonts w:ascii="Times New Roman" w:hAnsi="Times New Roman" w:cs="Times New Roman"/>
          <w:sz w:val="28"/>
        </w:rPr>
        <w:t>.</w:t>
      </w:r>
      <w:r w:rsidR="003C12F2" w:rsidRPr="00966723">
        <w:rPr>
          <w:rFonts w:ascii="Times New Roman" w:hAnsi="Times New Roman" w:cs="Times New Roman"/>
          <w:sz w:val="28"/>
        </w:rPr>
        <w:t xml:space="preserve"> Самыми повторяющимися в этом ассоциативном слое являются лексемы «</w:t>
      </w:r>
      <w:r w:rsidR="003C12F2" w:rsidRPr="00966723">
        <w:rPr>
          <w:rFonts w:ascii="Times New Roman" w:hAnsi="Times New Roman" w:cs="Times New Roman"/>
          <w:i/>
          <w:sz w:val="28"/>
        </w:rPr>
        <w:t>с</w:t>
      </w:r>
      <w:r w:rsidR="00451056" w:rsidRPr="00966723">
        <w:rPr>
          <w:rFonts w:ascii="Times New Roman" w:hAnsi="Times New Roman" w:cs="Times New Roman"/>
          <w:i/>
          <w:sz w:val="28"/>
        </w:rPr>
        <w:t>толовая</w:t>
      </w:r>
      <w:r w:rsidR="003C12F2" w:rsidRPr="00966723">
        <w:rPr>
          <w:rFonts w:ascii="Times New Roman" w:hAnsi="Times New Roman" w:cs="Times New Roman"/>
          <w:i/>
          <w:sz w:val="28"/>
        </w:rPr>
        <w:t>»</w:t>
      </w:r>
      <w:r w:rsidR="00451056" w:rsidRPr="00966723">
        <w:rPr>
          <w:rFonts w:ascii="Times New Roman" w:hAnsi="Times New Roman" w:cs="Times New Roman"/>
          <w:i/>
          <w:sz w:val="28"/>
        </w:rPr>
        <w:t xml:space="preserve"> </w:t>
      </w:r>
      <w:r w:rsidR="00451056" w:rsidRPr="00966723">
        <w:rPr>
          <w:rFonts w:ascii="Times New Roman" w:hAnsi="Times New Roman" w:cs="Times New Roman"/>
          <w:sz w:val="28"/>
        </w:rPr>
        <w:t>и</w:t>
      </w:r>
      <w:r w:rsidR="00451056" w:rsidRPr="00966723">
        <w:rPr>
          <w:rFonts w:ascii="Times New Roman" w:hAnsi="Times New Roman" w:cs="Times New Roman"/>
          <w:i/>
          <w:sz w:val="28"/>
        </w:rPr>
        <w:t xml:space="preserve"> </w:t>
      </w:r>
      <w:r w:rsidR="003C12F2" w:rsidRPr="00966723">
        <w:rPr>
          <w:rFonts w:ascii="Times New Roman" w:hAnsi="Times New Roman" w:cs="Times New Roman"/>
          <w:i/>
          <w:sz w:val="28"/>
        </w:rPr>
        <w:t>«</w:t>
      </w:r>
      <w:r w:rsidR="00451056" w:rsidRPr="00966723">
        <w:rPr>
          <w:rFonts w:ascii="Times New Roman" w:hAnsi="Times New Roman" w:cs="Times New Roman"/>
          <w:i/>
          <w:sz w:val="28"/>
        </w:rPr>
        <w:t>класс</w:t>
      </w:r>
      <w:r w:rsidR="003C12F2" w:rsidRPr="00966723">
        <w:rPr>
          <w:rFonts w:ascii="Times New Roman" w:hAnsi="Times New Roman" w:cs="Times New Roman"/>
          <w:i/>
          <w:sz w:val="28"/>
        </w:rPr>
        <w:t>»</w:t>
      </w:r>
      <w:r w:rsidR="00451056" w:rsidRPr="00966723">
        <w:rPr>
          <w:rFonts w:ascii="Times New Roman" w:hAnsi="Times New Roman" w:cs="Times New Roman"/>
          <w:sz w:val="28"/>
        </w:rPr>
        <w:t xml:space="preserve">. </w:t>
      </w:r>
      <w:r w:rsidR="003C12F2" w:rsidRPr="00966723">
        <w:rPr>
          <w:rFonts w:ascii="Times New Roman" w:hAnsi="Times New Roman" w:cs="Times New Roman"/>
          <w:sz w:val="28"/>
        </w:rPr>
        <w:t xml:space="preserve">Лексема </w:t>
      </w:r>
      <w:r w:rsidR="003C12F2" w:rsidRPr="00966723">
        <w:rPr>
          <w:rFonts w:ascii="Times New Roman" w:hAnsi="Times New Roman" w:cs="Times New Roman"/>
          <w:i/>
          <w:sz w:val="28"/>
        </w:rPr>
        <w:t>«столовая»</w:t>
      </w:r>
      <w:r w:rsidR="003C12F2" w:rsidRPr="00966723">
        <w:rPr>
          <w:rFonts w:ascii="Times New Roman" w:hAnsi="Times New Roman" w:cs="Times New Roman"/>
          <w:sz w:val="28"/>
        </w:rPr>
        <w:t xml:space="preserve"> чаще представлена у восьмиклассников и шестиклассник</w:t>
      </w:r>
      <w:r w:rsidR="005B37AC" w:rsidRPr="00966723">
        <w:rPr>
          <w:rFonts w:ascii="Times New Roman" w:hAnsi="Times New Roman" w:cs="Times New Roman"/>
          <w:sz w:val="28"/>
        </w:rPr>
        <w:t>ов (4 % и 2,9 % соответственно), а л</w:t>
      </w:r>
      <w:r w:rsidR="003C12F2" w:rsidRPr="00966723">
        <w:rPr>
          <w:rFonts w:ascii="Times New Roman" w:hAnsi="Times New Roman" w:cs="Times New Roman"/>
          <w:sz w:val="28"/>
        </w:rPr>
        <w:t xml:space="preserve">ексемы </w:t>
      </w:r>
      <w:r w:rsidR="003C12F2" w:rsidRPr="00966723">
        <w:rPr>
          <w:rFonts w:ascii="Times New Roman" w:hAnsi="Times New Roman" w:cs="Times New Roman"/>
          <w:i/>
          <w:sz w:val="28"/>
        </w:rPr>
        <w:t>«актовый зал»</w:t>
      </w:r>
      <w:r w:rsidR="003C12F2" w:rsidRPr="00966723">
        <w:rPr>
          <w:rFonts w:ascii="Times New Roman" w:hAnsi="Times New Roman" w:cs="Times New Roman"/>
          <w:sz w:val="28"/>
        </w:rPr>
        <w:t xml:space="preserve"> и </w:t>
      </w:r>
      <w:r w:rsidR="003C12F2" w:rsidRPr="00966723">
        <w:rPr>
          <w:rFonts w:ascii="Times New Roman" w:hAnsi="Times New Roman" w:cs="Times New Roman"/>
          <w:i/>
          <w:sz w:val="28"/>
        </w:rPr>
        <w:t>«класс»</w:t>
      </w:r>
      <w:r w:rsidR="003C12F2" w:rsidRPr="00966723">
        <w:rPr>
          <w:rFonts w:ascii="Times New Roman" w:hAnsi="Times New Roman" w:cs="Times New Roman"/>
          <w:sz w:val="28"/>
        </w:rPr>
        <w:t xml:space="preserve"> чаще встречается у восьмиклассников и составляют 2,3 % и 3,5 % соответственно. </w:t>
      </w:r>
      <w:r w:rsidR="00451056" w:rsidRPr="00966723">
        <w:rPr>
          <w:rFonts w:ascii="Times New Roman" w:hAnsi="Times New Roman" w:cs="Times New Roman"/>
          <w:sz w:val="28"/>
        </w:rPr>
        <w:t xml:space="preserve">На периферии этого слоя – </w:t>
      </w:r>
      <w:r w:rsidR="003C12F2" w:rsidRPr="00966723">
        <w:rPr>
          <w:rFonts w:ascii="Times New Roman" w:hAnsi="Times New Roman" w:cs="Times New Roman"/>
          <w:sz w:val="28"/>
        </w:rPr>
        <w:t>«</w:t>
      </w:r>
      <w:r w:rsidR="00451056" w:rsidRPr="00966723">
        <w:rPr>
          <w:rFonts w:ascii="Times New Roman" w:hAnsi="Times New Roman" w:cs="Times New Roman"/>
          <w:i/>
          <w:sz w:val="28"/>
        </w:rPr>
        <w:t>буфет</w:t>
      </w:r>
      <w:r w:rsidR="003C12F2" w:rsidRPr="00966723">
        <w:rPr>
          <w:rFonts w:ascii="Times New Roman" w:hAnsi="Times New Roman" w:cs="Times New Roman"/>
          <w:i/>
          <w:sz w:val="28"/>
        </w:rPr>
        <w:t>»</w:t>
      </w:r>
      <w:r w:rsidR="00451056" w:rsidRPr="00966723">
        <w:rPr>
          <w:rFonts w:ascii="Times New Roman" w:hAnsi="Times New Roman" w:cs="Times New Roman"/>
          <w:i/>
          <w:sz w:val="28"/>
        </w:rPr>
        <w:t xml:space="preserve">, </w:t>
      </w:r>
      <w:r w:rsidR="003C12F2" w:rsidRPr="00966723">
        <w:rPr>
          <w:rFonts w:ascii="Times New Roman" w:hAnsi="Times New Roman" w:cs="Times New Roman"/>
          <w:i/>
          <w:sz w:val="28"/>
        </w:rPr>
        <w:t>«</w:t>
      </w:r>
      <w:r w:rsidR="00451056" w:rsidRPr="00966723">
        <w:rPr>
          <w:rFonts w:ascii="Times New Roman" w:hAnsi="Times New Roman" w:cs="Times New Roman"/>
          <w:i/>
          <w:sz w:val="28"/>
        </w:rPr>
        <w:t>кабинет</w:t>
      </w:r>
      <w:r w:rsidR="003C12F2" w:rsidRPr="00966723">
        <w:rPr>
          <w:rFonts w:ascii="Times New Roman" w:hAnsi="Times New Roman" w:cs="Times New Roman"/>
          <w:i/>
          <w:sz w:val="28"/>
        </w:rPr>
        <w:t>»</w:t>
      </w:r>
      <w:r w:rsidR="00451056" w:rsidRPr="00966723">
        <w:rPr>
          <w:rFonts w:ascii="Times New Roman" w:hAnsi="Times New Roman" w:cs="Times New Roman"/>
          <w:i/>
          <w:sz w:val="28"/>
        </w:rPr>
        <w:t xml:space="preserve">, </w:t>
      </w:r>
      <w:r w:rsidR="003C12F2" w:rsidRPr="00966723">
        <w:rPr>
          <w:rFonts w:ascii="Times New Roman" w:hAnsi="Times New Roman" w:cs="Times New Roman"/>
          <w:i/>
          <w:sz w:val="28"/>
        </w:rPr>
        <w:t>«</w:t>
      </w:r>
      <w:r w:rsidR="00451056" w:rsidRPr="00966723">
        <w:rPr>
          <w:rFonts w:ascii="Times New Roman" w:hAnsi="Times New Roman" w:cs="Times New Roman"/>
          <w:i/>
          <w:sz w:val="28"/>
        </w:rPr>
        <w:t>спортивный зал</w:t>
      </w:r>
      <w:r w:rsidR="003C12F2" w:rsidRPr="00966723">
        <w:rPr>
          <w:rFonts w:ascii="Times New Roman" w:hAnsi="Times New Roman" w:cs="Times New Roman"/>
          <w:i/>
          <w:sz w:val="28"/>
        </w:rPr>
        <w:t>»</w:t>
      </w:r>
      <w:r w:rsidR="00451056" w:rsidRPr="00966723">
        <w:rPr>
          <w:rFonts w:ascii="Times New Roman" w:hAnsi="Times New Roman" w:cs="Times New Roman"/>
          <w:i/>
          <w:sz w:val="28"/>
        </w:rPr>
        <w:t xml:space="preserve">, </w:t>
      </w:r>
      <w:r w:rsidR="003C12F2" w:rsidRPr="00966723">
        <w:rPr>
          <w:rFonts w:ascii="Times New Roman" w:hAnsi="Times New Roman" w:cs="Times New Roman"/>
          <w:i/>
          <w:sz w:val="28"/>
        </w:rPr>
        <w:t>«</w:t>
      </w:r>
      <w:r w:rsidR="00451056" w:rsidRPr="00966723">
        <w:rPr>
          <w:rFonts w:ascii="Times New Roman" w:hAnsi="Times New Roman" w:cs="Times New Roman"/>
          <w:i/>
          <w:sz w:val="28"/>
        </w:rPr>
        <w:t>здание</w:t>
      </w:r>
      <w:r w:rsidR="003C12F2" w:rsidRPr="00966723">
        <w:rPr>
          <w:rFonts w:ascii="Times New Roman" w:hAnsi="Times New Roman" w:cs="Times New Roman"/>
          <w:i/>
          <w:sz w:val="28"/>
        </w:rPr>
        <w:t>»</w:t>
      </w:r>
      <w:r w:rsidR="00451056" w:rsidRPr="00966723">
        <w:rPr>
          <w:rFonts w:ascii="Times New Roman" w:hAnsi="Times New Roman" w:cs="Times New Roman"/>
          <w:i/>
          <w:sz w:val="28"/>
        </w:rPr>
        <w:t xml:space="preserve">, </w:t>
      </w:r>
      <w:r w:rsidR="003C12F2" w:rsidRPr="00966723">
        <w:rPr>
          <w:rFonts w:ascii="Times New Roman" w:hAnsi="Times New Roman" w:cs="Times New Roman"/>
          <w:i/>
          <w:sz w:val="28"/>
        </w:rPr>
        <w:t>«</w:t>
      </w:r>
      <w:r w:rsidR="00451056" w:rsidRPr="00966723">
        <w:rPr>
          <w:rFonts w:ascii="Times New Roman" w:hAnsi="Times New Roman" w:cs="Times New Roman"/>
          <w:i/>
          <w:sz w:val="28"/>
        </w:rPr>
        <w:t>библиотека</w:t>
      </w:r>
      <w:r w:rsidR="003C12F2" w:rsidRPr="00966723">
        <w:rPr>
          <w:rFonts w:ascii="Times New Roman" w:hAnsi="Times New Roman" w:cs="Times New Roman"/>
          <w:i/>
          <w:sz w:val="28"/>
        </w:rPr>
        <w:t>»</w:t>
      </w:r>
      <w:r w:rsidR="00451056" w:rsidRPr="00966723">
        <w:rPr>
          <w:rFonts w:ascii="Times New Roman" w:hAnsi="Times New Roman" w:cs="Times New Roman"/>
          <w:i/>
          <w:sz w:val="28"/>
        </w:rPr>
        <w:t>,</w:t>
      </w:r>
      <w:r w:rsidR="007D44A9" w:rsidRPr="00966723">
        <w:rPr>
          <w:rFonts w:ascii="Times New Roman" w:hAnsi="Times New Roman" w:cs="Times New Roman"/>
          <w:i/>
          <w:sz w:val="28"/>
        </w:rPr>
        <w:t xml:space="preserve"> </w:t>
      </w:r>
      <w:r w:rsidR="003C12F2" w:rsidRPr="00966723">
        <w:rPr>
          <w:rFonts w:ascii="Times New Roman" w:hAnsi="Times New Roman" w:cs="Times New Roman"/>
          <w:i/>
          <w:sz w:val="28"/>
        </w:rPr>
        <w:t>«</w:t>
      </w:r>
      <w:r w:rsidR="00451056" w:rsidRPr="00966723">
        <w:rPr>
          <w:rFonts w:ascii="Times New Roman" w:hAnsi="Times New Roman" w:cs="Times New Roman"/>
          <w:i/>
          <w:sz w:val="28"/>
        </w:rPr>
        <w:t>школьный двор</w:t>
      </w:r>
      <w:r w:rsidR="003C12F2" w:rsidRPr="00966723">
        <w:rPr>
          <w:rFonts w:ascii="Times New Roman" w:hAnsi="Times New Roman" w:cs="Times New Roman"/>
          <w:i/>
          <w:sz w:val="28"/>
        </w:rPr>
        <w:t>»</w:t>
      </w:r>
      <w:r w:rsidR="00451056" w:rsidRPr="00966723">
        <w:rPr>
          <w:rFonts w:ascii="Times New Roman" w:hAnsi="Times New Roman" w:cs="Times New Roman"/>
          <w:i/>
          <w:sz w:val="28"/>
        </w:rPr>
        <w:t xml:space="preserve">, </w:t>
      </w:r>
      <w:r w:rsidR="003C12F2" w:rsidRPr="00966723">
        <w:rPr>
          <w:rFonts w:ascii="Times New Roman" w:hAnsi="Times New Roman" w:cs="Times New Roman"/>
          <w:i/>
          <w:sz w:val="28"/>
        </w:rPr>
        <w:t>«</w:t>
      </w:r>
      <w:r w:rsidR="00451056" w:rsidRPr="00966723">
        <w:rPr>
          <w:rFonts w:ascii="Times New Roman" w:hAnsi="Times New Roman" w:cs="Times New Roman"/>
          <w:i/>
          <w:sz w:val="28"/>
        </w:rPr>
        <w:t>коридор</w:t>
      </w:r>
      <w:r w:rsidR="003C12F2" w:rsidRPr="00966723">
        <w:rPr>
          <w:rFonts w:ascii="Times New Roman" w:hAnsi="Times New Roman" w:cs="Times New Roman"/>
          <w:i/>
          <w:sz w:val="28"/>
        </w:rPr>
        <w:t>»</w:t>
      </w:r>
      <w:r w:rsidR="00451056" w:rsidRPr="00966723">
        <w:rPr>
          <w:rFonts w:ascii="Times New Roman" w:hAnsi="Times New Roman" w:cs="Times New Roman"/>
          <w:i/>
          <w:sz w:val="28"/>
        </w:rPr>
        <w:t xml:space="preserve"> </w:t>
      </w:r>
      <w:r w:rsidR="00451056" w:rsidRPr="00966723">
        <w:rPr>
          <w:rFonts w:ascii="Times New Roman" w:hAnsi="Times New Roman" w:cs="Times New Roman"/>
          <w:sz w:val="28"/>
        </w:rPr>
        <w:t>и</w:t>
      </w:r>
      <w:r w:rsidR="00451056" w:rsidRPr="00966723">
        <w:rPr>
          <w:rFonts w:ascii="Times New Roman" w:hAnsi="Times New Roman" w:cs="Times New Roman"/>
          <w:i/>
          <w:sz w:val="28"/>
        </w:rPr>
        <w:t xml:space="preserve"> </w:t>
      </w:r>
      <w:r w:rsidR="003C12F2" w:rsidRPr="00966723">
        <w:rPr>
          <w:rFonts w:ascii="Times New Roman" w:hAnsi="Times New Roman" w:cs="Times New Roman"/>
          <w:i/>
          <w:sz w:val="28"/>
        </w:rPr>
        <w:t>«</w:t>
      </w:r>
      <w:r w:rsidR="00451056" w:rsidRPr="00966723">
        <w:rPr>
          <w:rFonts w:ascii="Times New Roman" w:hAnsi="Times New Roman" w:cs="Times New Roman"/>
          <w:i/>
          <w:sz w:val="28"/>
        </w:rPr>
        <w:t>туалет</w:t>
      </w:r>
      <w:r w:rsidR="003C12F2" w:rsidRPr="00966723">
        <w:rPr>
          <w:rFonts w:ascii="Times New Roman" w:hAnsi="Times New Roman" w:cs="Times New Roman"/>
          <w:i/>
          <w:sz w:val="28"/>
        </w:rPr>
        <w:t>»</w:t>
      </w:r>
      <w:r w:rsidR="003C12F2" w:rsidRPr="00966723">
        <w:rPr>
          <w:rFonts w:ascii="Times New Roman" w:hAnsi="Times New Roman" w:cs="Times New Roman"/>
          <w:sz w:val="28"/>
        </w:rPr>
        <w:t>. К сожалению, однократное употребление лексемы</w:t>
      </w:r>
      <w:r w:rsidR="00451056" w:rsidRPr="00966723">
        <w:rPr>
          <w:rFonts w:ascii="Times New Roman" w:hAnsi="Times New Roman" w:cs="Times New Roman"/>
          <w:sz w:val="28"/>
        </w:rPr>
        <w:t xml:space="preserve"> </w:t>
      </w:r>
      <w:r w:rsidR="003C12F2" w:rsidRPr="00966723">
        <w:rPr>
          <w:rFonts w:ascii="Times New Roman" w:hAnsi="Times New Roman" w:cs="Times New Roman"/>
          <w:sz w:val="28"/>
        </w:rPr>
        <w:t>«</w:t>
      </w:r>
      <w:r w:rsidR="00451056" w:rsidRPr="00966723">
        <w:rPr>
          <w:rFonts w:ascii="Times New Roman" w:hAnsi="Times New Roman" w:cs="Times New Roman"/>
          <w:i/>
          <w:sz w:val="28"/>
        </w:rPr>
        <w:t>библиотека</w:t>
      </w:r>
      <w:r w:rsidR="003C12F2" w:rsidRPr="00966723">
        <w:rPr>
          <w:rFonts w:ascii="Times New Roman" w:hAnsi="Times New Roman" w:cs="Times New Roman"/>
          <w:i/>
          <w:sz w:val="28"/>
        </w:rPr>
        <w:t>»</w:t>
      </w:r>
      <w:r w:rsidR="00451056" w:rsidRPr="00966723">
        <w:rPr>
          <w:rFonts w:ascii="Times New Roman" w:hAnsi="Times New Roman" w:cs="Times New Roman"/>
          <w:sz w:val="28"/>
        </w:rPr>
        <w:t xml:space="preserve"> косвенно доказывает потерю интереса школьник</w:t>
      </w:r>
      <w:r w:rsidR="005B37AC" w:rsidRPr="00966723">
        <w:rPr>
          <w:rFonts w:ascii="Times New Roman" w:hAnsi="Times New Roman" w:cs="Times New Roman"/>
          <w:sz w:val="28"/>
        </w:rPr>
        <w:t>ов к чтению печатных изданий и</w:t>
      </w:r>
      <w:r w:rsidR="00451056" w:rsidRPr="00966723">
        <w:rPr>
          <w:rFonts w:ascii="Times New Roman" w:hAnsi="Times New Roman" w:cs="Times New Roman"/>
          <w:sz w:val="28"/>
        </w:rPr>
        <w:t xml:space="preserve"> художественной литературы.</w:t>
      </w:r>
    </w:p>
    <w:p w:rsidR="007D44A9" w:rsidRPr="00966723" w:rsidRDefault="007D44A9" w:rsidP="005F1CAD">
      <w:pPr>
        <w:pStyle w:val="a3"/>
        <w:spacing w:after="0" w:line="360" w:lineRule="auto"/>
        <w:ind w:left="0" w:firstLine="567"/>
        <w:jc w:val="both"/>
        <w:rPr>
          <w:rFonts w:ascii="Times New Roman" w:hAnsi="Times New Roman" w:cs="Times New Roman"/>
          <w:i/>
          <w:sz w:val="28"/>
        </w:rPr>
      </w:pPr>
      <w:r w:rsidRPr="00966723">
        <w:rPr>
          <w:rFonts w:ascii="Times New Roman" w:hAnsi="Times New Roman" w:cs="Times New Roman"/>
          <w:sz w:val="28"/>
        </w:rPr>
        <w:t xml:space="preserve">Седьмой ассоциативный слой – </w:t>
      </w:r>
      <w:r w:rsidR="00EC2A8C" w:rsidRPr="00966723">
        <w:rPr>
          <w:rFonts w:ascii="Times New Roman" w:hAnsi="Times New Roman" w:cs="Times New Roman"/>
          <w:i/>
          <w:sz w:val="28"/>
        </w:rPr>
        <w:t>«школьные предметы»</w:t>
      </w:r>
      <w:r w:rsidR="003C12F2" w:rsidRPr="00966723">
        <w:rPr>
          <w:rFonts w:ascii="Times New Roman" w:hAnsi="Times New Roman" w:cs="Times New Roman"/>
          <w:i/>
          <w:sz w:val="28"/>
        </w:rPr>
        <w:t xml:space="preserve">, </w:t>
      </w:r>
      <w:r w:rsidR="004F7617" w:rsidRPr="00966723">
        <w:rPr>
          <w:rFonts w:ascii="Times New Roman" w:hAnsi="Times New Roman" w:cs="Times New Roman"/>
          <w:sz w:val="28"/>
        </w:rPr>
        <w:t>который составил 3,4</w:t>
      </w:r>
      <w:r w:rsidR="003C12F2" w:rsidRPr="00966723">
        <w:rPr>
          <w:rFonts w:ascii="Times New Roman" w:hAnsi="Times New Roman" w:cs="Times New Roman"/>
          <w:sz w:val="28"/>
        </w:rPr>
        <w:t xml:space="preserve"> %</w:t>
      </w:r>
      <w:r w:rsidR="00EC2A8C" w:rsidRPr="00966723">
        <w:rPr>
          <w:rFonts w:ascii="Times New Roman" w:hAnsi="Times New Roman" w:cs="Times New Roman"/>
          <w:sz w:val="28"/>
        </w:rPr>
        <w:t>. Перечислены почти все</w:t>
      </w:r>
      <w:r w:rsidR="003D6324" w:rsidRPr="00966723">
        <w:rPr>
          <w:rFonts w:ascii="Times New Roman" w:hAnsi="Times New Roman" w:cs="Times New Roman"/>
          <w:sz w:val="28"/>
        </w:rPr>
        <w:t xml:space="preserve"> предметы</w:t>
      </w:r>
      <w:r w:rsidR="00EC2A8C" w:rsidRPr="00966723">
        <w:rPr>
          <w:rFonts w:ascii="Times New Roman" w:hAnsi="Times New Roman" w:cs="Times New Roman"/>
          <w:sz w:val="28"/>
        </w:rPr>
        <w:t xml:space="preserve">, и вновь интерес к этому слою проявили школьники </w:t>
      </w:r>
      <w:r w:rsidRPr="00966723">
        <w:rPr>
          <w:rFonts w:ascii="Times New Roman" w:hAnsi="Times New Roman" w:cs="Times New Roman"/>
          <w:sz w:val="28"/>
        </w:rPr>
        <w:t>шестого и восьмого класса</w:t>
      </w:r>
      <w:r w:rsidR="00EC2A8C" w:rsidRPr="00966723">
        <w:rPr>
          <w:rFonts w:ascii="Times New Roman" w:hAnsi="Times New Roman" w:cs="Times New Roman"/>
          <w:sz w:val="28"/>
        </w:rPr>
        <w:t xml:space="preserve">. </w:t>
      </w:r>
      <w:r w:rsidRPr="00966723">
        <w:rPr>
          <w:rFonts w:ascii="Times New Roman" w:hAnsi="Times New Roman" w:cs="Times New Roman"/>
          <w:sz w:val="28"/>
        </w:rPr>
        <w:t xml:space="preserve">В </w:t>
      </w:r>
      <w:r w:rsidR="005B37AC" w:rsidRPr="00966723">
        <w:rPr>
          <w:rFonts w:ascii="Times New Roman" w:hAnsi="Times New Roman" w:cs="Times New Roman"/>
          <w:sz w:val="28"/>
        </w:rPr>
        <w:t>этом слое</w:t>
      </w:r>
      <w:r w:rsidRPr="00966723">
        <w:rPr>
          <w:rFonts w:ascii="Times New Roman" w:hAnsi="Times New Roman" w:cs="Times New Roman"/>
          <w:sz w:val="28"/>
        </w:rPr>
        <w:t xml:space="preserve"> у шестиклассников </w:t>
      </w:r>
      <w:r w:rsidR="005B37AC" w:rsidRPr="00966723">
        <w:rPr>
          <w:rFonts w:ascii="Times New Roman" w:hAnsi="Times New Roman" w:cs="Times New Roman"/>
          <w:sz w:val="28"/>
        </w:rPr>
        <w:t xml:space="preserve">превалируют </w:t>
      </w:r>
      <w:r w:rsidRPr="00966723">
        <w:rPr>
          <w:rFonts w:ascii="Times New Roman" w:hAnsi="Times New Roman" w:cs="Times New Roman"/>
          <w:sz w:val="28"/>
        </w:rPr>
        <w:t>–</w:t>
      </w:r>
      <w:r w:rsidR="00EC2A8C" w:rsidRPr="00966723">
        <w:rPr>
          <w:rFonts w:ascii="Times New Roman" w:hAnsi="Times New Roman" w:cs="Times New Roman"/>
          <w:sz w:val="28"/>
        </w:rPr>
        <w:t xml:space="preserve"> </w:t>
      </w:r>
      <w:r w:rsidR="00707A5C" w:rsidRPr="00966723">
        <w:rPr>
          <w:rFonts w:ascii="Times New Roman" w:hAnsi="Times New Roman" w:cs="Times New Roman"/>
          <w:sz w:val="28"/>
        </w:rPr>
        <w:t>«</w:t>
      </w:r>
      <w:r w:rsidRPr="00966723">
        <w:rPr>
          <w:rFonts w:ascii="Times New Roman" w:hAnsi="Times New Roman" w:cs="Times New Roman"/>
          <w:i/>
          <w:sz w:val="28"/>
        </w:rPr>
        <w:t>физкультура</w:t>
      </w:r>
      <w:r w:rsidR="00707A5C" w:rsidRPr="00966723">
        <w:rPr>
          <w:rFonts w:ascii="Times New Roman" w:hAnsi="Times New Roman" w:cs="Times New Roman"/>
          <w:i/>
          <w:sz w:val="28"/>
        </w:rPr>
        <w:t xml:space="preserve">» </w:t>
      </w:r>
      <w:r w:rsidR="00707A5C" w:rsidRPr="00966723">
        <w:rPr>
          <w:rFonts w:ascii="Times New Roman" w:hAnsi="Times New Roman" w:cs="Times New Roman"/>
          <w:sz w:val="28"/>
        </w:rPr>
        <w:t>(4 %)</w:t>
      </w:r>
      <w:r w:rsidR="00EC2A8C" w:rsidRPr="00966723">
        <w:rPr>
          <w:rFonts w:ascii="Times New Roman" w:hAnsi="Times New Roman" w:cs="Times New Roman"/>
          <w:sz w:val="28"/>
        </w:rPr>
        <w:t>,</w:t>
      </w:r>
      <w:r w:rsidR="00707A5C" w:rsidRPr="00966723">
        <w:rPr>
          <w:rFonts w:ascii="Times New Roman" w:hAnsi="Times New Roman" w:cs="Times New Roman"/>
          <w:sz w:val="28"/>
        </w:rPr>
        <w:t xml:space="preserve"> </w:t>
      </w:r>
      <w:r w:rsidR="00707A5C" w:rsidRPr="00966723">
        <w:rPr>
          <w:rFonts w:ascii="Times New Roman" w:hAnsi="Times New Roman" w:cs="Times New Roman"/>
          <w:i/>
          <w:sz w:val="28"/>
        </w:rPr>
        <w:t>«информатика»</w:t>
      </w:r>
      <w:r w:rsidR="00707A5C" w:rsidRPr="00966723">
        <w:rPr>
          <w:rFonts w:ascii="Times New Roman" w:hAnsi="Times New Roman" w:cs="Times New Roman"/>
          <w:sz w:val="28"/>
        </w:rPr>
        <w:t xml:space="preserve"> (2,3 %),</w:t>
      </w:r>
      <w:r w:rsidRPr="00966723">
        <w:rPr>
          <w:rFonts w:ascii="Times New Roman" w:hAnsi="Times New Roman" w:cs="Times New Roman"/>
          <w:i/>
          <w:sz w:val="28"/>
        </w:rPr>
        <w:t xml:space="preserve"> </w:t>
      </w:r>
      <w:r w:rsidR="00707A5C" w:rsidRPr="00966723">
        <w:rPr>
          <w:rFonts w:ascii="Times New Roman" w:hAnsi="Times New Roman" w:cs="Times New Roman"/>
          <w:i/>
          <w:sz w:val="28"/>
        </w:rPr>
        <w:t>«</w:t>
      </w:r>
      <w:r w:rsidRPr="00966723">
        <w:rPr>
          <w:rFonts w:ascii="Times New Roman" w:hAnsi="Times New Roman" w:cs="Times New Roman"/>
          <w:i/>
          <w:sz w:val="28"/>
        </w:rPr>
        <w:t>труд</w:t>
      </w:r>
      <w:r w:rsidR="00707A5C" w:rsidRPr="00966723">
        <w:rPr>
          <w:rFonts w:ascii="Times New Roman" w:hAnsi="Times New Roman" w:cs="Times New Roman"/>
          <w:i/>
          <w:sz w:val="28"/>
        </w:rPr>
        <w:t>» (1,7 %)</w:t>
      </w:r>
      <w:r w:rsidRPr="00966723">
        <w:rPr>
          <w:rFonts w:ascii="Times New Roman" w:hAnsi="Times New Roman" w:cs="Times New Roman"/>
          <w:i/>
          <w:sz w:val="28"/>
        </w:rPr>
        <w:t xml:space="preserve">, </w:t>
      </w:r>
      <w:r w:rsidRPr="00966723">
        <w:rPr>
          <w:rFonts w:ascii="Times New Roman" w:hAnsi="Times New Roman" w:cs="Times New Roman"/>
          <w:sz w:val="28"/>
        </w:rPr>
        <w:t>у восьмиклассников</w:t>
      </w:r>
      <w:r w:rsidRPr="00966723">
        <w:rPr>
          <w:rFonts w:ascii="Times New Roman" w:hAnsi="Times New Roman" w:cs="Times New Roman"/>
          <w:i/>
          <w:sz w:val="28"/>
        </w:rPr>
        <w:t xml:space="preserve"> – </w:t>
      </w:r>
      <w:r w:rsidR="00707A5C" w:rsidRPr="00966723">
        <w:rPr>
          <w:rFonts w:ascii="Times New Roman" w:hAnsi="Times New Roman" w:cs="Times New Roman"/>
          <w:i/>
          <w:sz w:val="28"/>
        </w:rPr>
        <w:t>«</w:t>
      </w:r>
      <w:r w:rsidRPr="00966723">
        <w:rPr>
          <w:rFonts w:ascii="Times New Roman" w:hAnsi="Times New Roman" w:cs="Times New Roman"/>
          <w:i/>
          <w:sz w:val="28"/>
        </w:rPr>
        <w:t>физика</w:t>
      </w:r>
      <w:r w:rsidR="00707A5C" w:rsidRPr="00966723">
        <w:rPr>
          <w:rFonts w:ascii="Times New Roman" w:hAnsi="Times New Roman" w:cs="Times New Roman"/>
          <w:i/>
          <w:sz w:val="28"/>
        </w:rPr>
        <w:t xml:space="preserve">» </w:t>
      </w:r>
      <w:r w:rsidR="00707A5C" w:rsidRPr="00966723">
        <w:rPr>
          <w:rFonts w:ascii="Times New Roman" w:hAnsi="Times New Roman" w:cs="Times New Roman"/>
          <w:sz w:val="28"/>
        </w:rPr>
        <w:t>(1,2 %)</w:t>
      </w:r>
      <w:r w:rsidRPr="00966723">
        <w:rPr>
          <w:rFonts w:ascii="Times New Roman" w:hAnsi="Times New Roman" w:cs="Times New Roman"/>
          <w:i/>
          <w:sz w:val="28"/>
        </w:rPr>
        <w:t xml:space="preserve"> и </w:t>
      </w:r>
      <w:r w:rsidR="00707A5C" w:rsidRPr="00966723">
        <w:rPr>
          <w:rFonts w:ascii="Times New Roman" w:hAnsi="Times New Roman" w:cs="Times New Roman"/>
          <w:i/>
          <w:sz w:val="28"/>
        </w:rPr>
        <w:t>«</w:t>
      </w:r>
      <w:r w:rsidRPr="00966723">
        <w:rPr>
          <w:rFonts w:ascii="Times New Roman" w:hAnsi="Times New Roman" w:cs="Times New Roman"/>
          <w:i/>
          <w:sz w:val="28"/>
        </w:rPr>
        <w:t>труд</w:t>
      </w:r>
      <w:r w:rsidR="00707A5C" w:rsidRPr="00966723">
        <w:rPr>
          <w:rFonts w:ascii="Times New Roman" w:hAnsi="Times New Roman" w:cs="Times New Roman"/>
          <w:i/>
          <w:sz w:val="28"/>
        </w:rPr>
        <w:t>» (1</w:t>
      </w:r>
      <w:r w:rsidR="00707A5C" w:rsidRPr="00966723">
        <w:rPr>
          <w:rFonts w:ascii="Times New Roman" w:hAnsi="Times New Roman" w:cs="Times New Roman"/>
          <w:i/>
          <w:sz w:val="28"/>
          <w:lang w:val="be-BY"/>
        </w:rPr>
        <w:t>,2 %</w:t>
      </w:r>
      <w:r w:rsidR="00707A5C" w:rsidRPr="00966723">
        <w:rPr>
          <w:rFonts w:ascii="Times New Roman" w:hAnsi="Times New Roman" w:cs="Times New Roman"/>
          <w:i/>
          <w:sz w:val="28"/>
        </w:rPr>
        <w:t>)</w:t>
      </w:r>
      <w:r w:rsidRPr="00966723">
        <w:rPr>
          <w:rFonts w:ascii="Times New Roman" w:hAnsi="Times New Roman" w:cs="Times New Roman"/>
          <w:i/>
          <w:sz w:val="28"/>
        </w:rPr>
        <w:t xml:space="preserve">, </w:t>
      </w:r>
      <w:r w:rsidRPr="00966723">
        <w:rPr>
          <w:rFonts w:ascii="Times New Roman" w:hAnsi="Times New Roman" w:cs="Times New Roman"/>
          <w:sz w:val="28"/>
        </w:rPr>
        <w:t xml:space="preserve">девятые классы </w:t>
      </w:r>
      <w:r w:rsidR="005B37AC" w:rsidRPr="00966723">
        <w:rPr>
          <w:rFonts w:ascii="Times New Roman" w:hAnsi="Times New Roman" w:cs="Times New Roman"/>
          <w:sz w:val="28"/>
        </w:rPr>
        <w:t>указали</w:t>
      </w:r>
      <w:r w:rsidRPr="00966723">
        <w:rPr>
          <w:rFonts w:ascii="Times New Roman" w:hAnsi="Times New Roman" w:cs="Times New Roman"/>
          <w:sz w:val="28"/>
        </w:rPr>
        <w:t xml:space="preserve"> по </w:t>
      </w:r>
      <w:r w:rsidR="00707A5C" w:rsidRPr="00966723">
        <w:rPr>
          <w:rFonts w:ascii="Times New Roman" w:hAnsi="Times New Roman" w:cs="Times New Roman"/>
          <w:sz w:val="28"/>
        </w:rPr>
        <w:t>одно</w:t>
      </w:r>
      <w:r w:rsidR="00707A5C" w:rsidRPr="00966723">
        <w:rPr>
          <w:rFonts w:ascii="Times New Roman" w:hAnsi="Times New Roman" w:cs="Times New Roman"/>
          <w:sz w:val="28"/>
          <w:lang w:val="be-BY"/>
        </w:rPr>
        <w:t>й лексеме</w:t>
      </w:r>
      <w:r w:rsidRPr="00966723">
        <w:rPr>
          <w:rFonts w:ascii="Times New Roman" w:hAnsi="Times New Roman" w:cs="Times New Roman"/>
          <w:sz w:val="28"/>
        </w:rPr>
        <w:t xml:space="preserve"> </w:t>
      </w:r>
      <w:r w:rsidRPr="00966723">
        <w:rPr>
          <w:rFonts w:ascii="Times New Roman" w:hAnsi="Times New Roman" w:cs="Times New Roman"/>
          <w:i/>
          <w:sz w:val="28"/>
        </w:rPr>
        <w:t xml:space="preserve">– </w:t>
      </w:r>
      <w:r w:rsidR="00707A5C" w:rsidRPr="00966723">
        <w:rPr>
          <w:rFonts w:ascii="Times New Roman" w:hAnsi="Times New Roman" w:cs="Times New Roman"/>
          <w:i/>
          <w:sz w:val="28"/>
        </w:rPr>
        <w:t>«</w:t>
      </w:r>
      <w:r w:rsidRPr="00966723">
        <w:rPr>
          <w:rFonts w:ascii="Times New Roman" w:hAnsi="Times New Roman" w:cs="Times New Roman"/>
          <w:i/>
          <w:sz w:val="28"/>
        </w:rPr>
        <w:t>английский</w:t>
      </w:r>
      <w:r w:rsidR="00707A5C" w:rsidRPr="00966723">
        <w:rPr>
          <w:rFonts w:ascii="Times New Roman" w:hAnsi="Times New Roman" w:cs="Times New Roman"/>
          <w:i/>
          <w:sz w:val="28"/>
        </w:rPr>
        <w:t>»</w:t>
      </w:r>
      <w:r w:rsidRPr="00966723">
        <w:rPr>
          <w:rFonts w:ascii="Times New Roman" w:hAnsi="Times New Roman" w:cs="Times New Roman"/>
          <w:i/>
          <w:sz w:val="28"/>
        </w:rPr>
        <w:t xml:space="preserve">, </w:t>
      </w:r>
      <w:r w:rsidR="00707A5C" w:rsidRPr="00966723">
        <w:rPr>
          <w:rFonts w:ascii="Times New Roman" w:hAnsi="Times New Roman" w:cs="Times New Roman"/>
          <w:i/>
          <w:sz w:val="28"/>
        </w:rPr>
        <w:t>«</w:t>
      </w:r>
      <w:r w:rsidRPr="00966723">
        <w:rPr>
          <w:rFonts w:ascii="Times New Roman" w:hAnsi="Times New Roman" w:cs="Times New Roman"/>
          <w:i/>
          <w:sz w:val="28"/>
        </w:rPr>
        <w:t>физкультур</w:t>
      </w:r>
      <w:r w:rsidR="00707A5C" w:rsidRPr="00966723">
        <w:rPr>
          <w:rFonts w:ascii="Times New Roman" w:hAnsi="Times New Roman" w:cs="Times New Roman"/>
          <w:i/>
          <w:sz w:val="28"/>
        </w:rPr>
        <w:t>а»</w:t>
      </w:r>
      <w:r w:rsidRPr="00966723">
        <w:rPr>
          <w:rFonts w:ascii="Times New Roman" w:hAnsi="Times New Roman" w:cs="Times New Roman"/>
          <w:i/>
          <w:sz w:val="28"/>
        </w:rPr>
        <w:t xml:space="preserve"> </w:t>
      </w:r>
      <w:r w:rsidRPr="00966723">
        <w:rPr>
          <w:rFonts w:ascii="Times New Roman" w:hAnsi="Times New Roman" w:cs="Times New Roman"/>
          <w:sz w:val="28"/>
        </w:rPr>
        <w:t>и</w:t>
      </w:r>
      <w:r w:rsidRPr="00966723">
        <w:rPr>
          <w:rFonts w:ascii="Times New Roman" w:hAnsi="Times New Roman" w:cs="Times New Roman"/>
          <w:i/>
          <w:sz w:val="28"/>
        </w:rPr>
        <w:t xml:space="preserve"> </w:t>
      </w:r>
      <w:r w:rsidR="00707A5C" w:rsidRPr="00966723">
        <w:rPr>
          <w:rFonts w:ascii="Times New Roman" w:hAnsi="Times New Roman" w:cs="Times New Roman"/>
          <w:i/>
          <w:sz w:val="28"/>
        </w:rPr>
        <w:t>«окно (форточка</w:t>
      </w:r>
      <w:r w:rsidRPr="00966723">
        <w:rPr>
          <w:rFonts w:ascii="Times New Roman" w:hAnsi="Times New Roman" w:cs="Times New Roman"/>
          <w:i/>
          <w:sz w:val="28"/>
        </w:rPr>
        <w:t>)</w:t>
      </w:r>
      <w:r w:rsidR="00707A5C" w:rsidRPr="00966723">
        <w:rPr>
          <w:rFonts w:ascii="Times New Roman" w:hAnsi="Times New Roman" w:cs="Times New Roman"/>
          <w:i/>
          <w:sz w:val="28"/>
        </w:rPr>
        <w:t>»</w:t>
      </w:r>
      <w:r w:rsidRPr="00966723">
        <w:rPr>
          <w:rFonts w:ascii="Times New Roman" w:hAnsi="Times New Roman" w:cs="Times New Roman"/>
          <w:i/>
          <w:sz w:val="28"/>
        </w:rPr>
        <w:t xml:space="preserve">, </w:t>
      </w:r>
      <w:r w:rsidR="005866E7" w:rsidRPr="00966723">
        <w:rPr>
          <w:rFonts w:ascii="Times New Roman" w:hAnsi="Times New Roman" w:cs="Times New Roman"/>
          <w:sz w:val="28"/>
        </w:rPr>
        <w:t>десятые классы</w:t>
      </w:r>
      <w:r w:rsidR="00707A5C" w:rsidRPr="00966723">
        <w:rPr>
          <w:rFonts w:ascii="Times New Roman" w:hAnsi="Times New Roman" w:cs="Times New Roman"/>
          <w:sz w:val="28"/>
        </w:rPr>
        <w:t xml:space="preserve"> </w:t>
      </w:r>
      <w:r w:rsidR="005866E7" w:rsidRPr="00966723">
        <w:rPr>
          <w:rFonts w:ascii="Times New Roman" w:hAnsi="Times New Roman" w:cs="Times New Roman"/>
          <w:sz w:val="28"/>
        </w:rPr>
        <w:t xml:space="preserve">также отметили </w:t>
      </w:r>
      <w:r w:rsidR="00707A5C" w:rsidRPr="00966723">
        <w:rPr>
          <w:rFonts w:ascii="Times New Roman" w:hAnsi="Times New Roman" w:cs="Times New Roman"/>
          <w:sz w:val="28"/>
        </w:rPr>
        <w:t>по одной лексеме</w:t>
      </w:r>
      <w:r w:rsidRPr="00966723">
        <w:rPr>
          <w:rFonts w:ascii="Times New Roman" w:hAnsi="Times New Roman" w:cs="Times New Roman"/>
          <w:i/>
          <w:sz w:val="28"/>
        </w:rPr>
        <w:t xml:space="preserve"> – </w:t>
      </w:r>
      <w:r w:rsidR="00707A5C" w:rsidRPr="00966723">
        <w:rPr>
          <w:rFonts w:ascii="Times New Roman" w:hAnsi="Times New Roman" w:cs="Times New Roman"/>
          <w:i/>
          <w:sz w:val="28"/>
        </w:rPr>
        <w:t>«</w:t>
      </w:r>
      <w:r w:rsidRPr="00966723">
        <w:rPr>
          <w:rFonts w:ascii="Times New Roman" w:hAnsi="Times New Roman" w:cs="Times New Roman"/>
          <w:i/>
          <w:sz w:val="28"/>
        </w:rPr>
        <w:t>истори</w:t>
      </w:r>
      <w:r w:rsidR="00707A5C" w:rsidRPr="00966723">
        <w:rPr>
          <w:rFonts w:ascii="Times New Roman" w:hAnsi="Times New Roman" w:cs="Times New Roman"/>
          <w:i/>
          <w:sz w:val="28"/>
        </w:rPr>
        <w:t>я»</w:t>
      </w:r>
      <w:r w:rsidRPr="00966723">
        <w:rPr>
          <w:rFonts w:ascii="Times New Roman" w:hAnsi="Times New Roman" w:cs="Times New Roman"/>
          <w:i/>
          <w:sz w:val="28"/>
        </w:rPr>
        <w:t xml:space="preserve">, </w:t>
      </w:r>
      <w:r w:rsidR="00707A5C" w:rsidRPr="00966723">
        <w:rPr>
          <w:rFonts w:ascii="Times New Roman" w:hAnsi="Times New Roman" w:cs="Times New Roman"/>
          <w:i/>
          <w:sz w:val="28"/>
        </w:rPr>
        <w:t>«математика»</w:t>
      </w:r>
      <w:r w:rsidRPr="00966723">
        <w:rPr>
          <w:rFonts w:ascii="Times New Roman" w:hAnsi="Times New Roman" w:cs="Times New Roman"/>
          <w:i/>
          <w:sz w:val="28"/>
        </w:rPr>
        <w:t xml:space="preserve"> </w:t>
      </w:r>
      <w:r w:rsidRPr="00966723">
        <w:rPr>
          <w:rFonts w:ascii="Times New Roman" w:hAnsi="Times New Roman" w:cs="Times New Roman"/>
          <w:sz w:val="28"/>
        </w:rPr>
        <w:t>и</w:t>
      </w:r>
      <w:r w:rsidRPr="00966723">
        <w:rPr>
          <w:rFonts w:ascii="Times New Roman" w:hAnsi="Times New Roman" w:cs="Times New Roman"/>
          <w:i/>
          <w:sz w:val="28"/>
        </w:rPr>
        <w:t xml:space="preserve"> </w:t>
      </w:r>
      <w:r w:rsidR="00707A5C" w:rsidRPr="00966723">
        <w:rPr>
          <w:rFonts w:ascii="Times New Roman" w:hAnsi="Times New Roman" w:cs="Times New Roman"/>
          <w:i/>
          <w:sz w:val="28"/>
        </w:rPr>
        <w:t>«</w:t>
      </w:r>
      <w:r w:rsidRPr="00966723">
        <w:rPr>
          <w:rFonts w:ascii="Times New Roman" w:hAnsi="Times New Roman" w:cs="Times New Roman"/>
          <w:i/>
          <w:sz w:val="28"/>
        </w:rPr>
        <w:t>труд</w:t>
      </w:r>
      <w:r w:rsidR="00707A5C" w:rsidRPr="00966723">
        <w:rPr>
          <w:rFonts w:ascii="Times New Roman" w:hAnsi="Times New Roman" w:cs="Times New Roman"/>
          <w:i/>
          <w:sz w:val="28"/>
        </w:rPr>
        <w:t>»</w:t>
      </w:r>
      <w:r w:rsidRPr="00966723">
        <w:rPr>
          <w:rFonts w:ascii="Times New Roman" w:hAnsi="Times New Roman" w:cs="Times New Roman"/>
          <w:i/>
          <w:sz w:val="28"/>
        </w:rPr>
        <w:t>.</w:t>
      </w:r>
    </w:p>
    <w:p w:rsidR="007D1743" w:rsidRPr="00966723" w:rsidRDefault="00EC2A8C"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Восьмой ассоциативный слой – </w:t>
      </w:r>
      <w:r w:rsidRPr="00966723">
        <w:rPr>
          <w:rFonts w:ascii="Times New Roman" w:hAnsi="Times New Roman" w:cs="Times New Roman"/>
          <w:i/>
          <w:sz w:val="28"/>
        </w:rPr>
        <w:t>«качес</w:t>
      </w:r>
      <w:r w:rsidR="003D6324" w:rsidRPr="00966723">
        <w:rPr>
          <w:rFonts w:ascii="Times New Roman" w:hAnsi="Times New Roman" w:cs="Times New Roman"/>
          <w:i/>
          <w:sz w:val="28"/>
        </w:rPr>
        <w:t>тва личности, связанные со школой</w:t>
      </w:r>
      <w:r w:rsidRPr="00966723">
        <w:rPr>
          <w:rFonts w:ascii="Times New Roman" w:hAnsi="Times New Roman" w:cs="Times New Roman"/>
          <w:i/>
          <w:sz w:val="28"/>
        </w:rPr>
        <w:t>»</w:t>
      </w:r>
      <w:r w:rsidR="00D0011B" w:rsidRPr="00966723">
        <w:rPr>
          <w:rFonts w:ascii="Times New Roman" w:hAnsi="Times New Roman" w:cs="Times New Roman"/>
          <w:i/>
          <w:sz w:val="28"/>
        </w:rPr>
        <w:t xml:space="preserve"> </w:t>
      </w:r>
      <w:r w:rsidR="004F7617" w:rsidRPr="00966723">
        <w:rPr>
          <w:rFonts w:ascii="Times New Roman" w:hAnsi="Times New Roman" w:cs="Times New Roman"/>
          <w:sz w:val="28"/>
        </w:rPr>
        <w:t>составляет только 1,7</w:t>
      </w:r>
      <w:r w:rsidR="00D0011B" w:rsidRPr="00966723">
        <w:rPr>
          <w:rFonts w:ascii="Times New Roman" w:hAnsi="Times New Roman" w:cs="Times New Roman"/>
          <w:sz w:val="28"/>
        </w:rPr>
        <w:t xml:space="preserve"> % от общей выборки</w:t>
      </w:r>
      <w:r w:rsidRPr="00966723">
        <w:rPr>
          <w:rFonts w:ascii="Times New Roman" w:hAnsi="Times New Roman" w:cs="Times New Roman"/>
          <w:sz w:val="28"/>
        </w:rPr>
        <w:t>.</w:t>
      </w:r>
      <w:r w:rsidR="007D44A9" w:rsidRPr="00966723">
        <w:rPr>
          <w:rFonts w:ascii="Times New Roman" w:hAnsi="Times New Roman" w:cs="Times New Roman"/>
          <w:b/>
          <w:sz w:val="28"/>
        </w:rPr>
        <w:t xml:space="preserve"> </w:t>
      </w:r>
      <w:r w:rsidR="00D0011B" w:rsidRPr="00966723">
        <w:rPr>
          <w:rFonts w:ascii="Times New Roman" w:hAnsi="Times New Roman" w:cs="Times New Roman"/>
          <w:sz w:val="28"/>
        </w:rPr>
        <w:t xml:space="preserve">Данный ассоциативный </w:t>
      </w:r>
      <w:r w:rsidR="00D0011B" w:rsidRPr="00966723">
        <w:rPr>
          <w:rFonts w:ascii="Times New Roman" w:hAnsi="Times New Roman" w:cs="Times New Roman"/>
          <w:sz w:val="28"/>
        </w:rPr>
        <w:lastRenderedPageBreak/>
        <w:t xml:space="preserve">слой представлен такими лексемами как </w:t>
      </w:r>
      <w:r w:rsidR="00D0011B" w:rsidRPr="00966723">
        <w:rPr>
          <w:rFonts w:ascii="Times New Roman" w:hAnsi="Times New Roman" w:cs="Times New Roman"/>
          <w:i/>
          <w:sz w:val="28"/>
        </w:rPr>
        <w:t>«грамотность», «ум», «самообразование», «развитие», «дисциплина»</w:t>
      </w:r>
      <w:r w:rsidR="00D0011B" w:rsidRPr="00966723">
        <w:rPr>
          <w:rFonts w:ascii="Times New Roman" w:hAnsi="Times New Roman" w:cs="Times New Roman"/>
          <w:sz w:val="28"/>
        </w:rPr>
        <w:t xml:space="preserve"> и </w:t>
      </w:r>
      <w:r w:rsidR="00D0011B" w:rsidRPr="00966723">
        <w:rPr>
          <w:rFonts w:ascii="Times New Roman" w:hAnsi="Times New Roman" w:cs="Times New Roman"/>
          <w:i/>
          <w:sz w:val="28"/>
        </w:rPr>
        <w:t>«ум»</w:t>
      </w:r>
      <w:r w:rsidR="00D0011B" w:rsidRPr="00966723">
        <w:rPr>
          <w:rFonts w:ascii="Times New Roman" w:hAnsi="Times New Roman" w:cs="Times New Roman"/>
          <w:sz w:val="28"/>
        </w:rPr>
        <w:t xml:space="preserve">. Лексема </w:t>
      </w:r>
      <w:r w:rsidR="00D0011B" w:rsidRPr="00966723">
        <w:rPr>
          <w:rFonts w:ascii="Times New Roman" w:hAnsi="Times New Roman" w:cs="Times New Roman"/>
          <w:i/>
          <w:sz w:val="28"/>
        </w:rPr>
        <w:t xml:space="preserve">«ум» </w:t>
      </w:r>
      <w:r w:rsidR="00D0011B" w:rsidRPr="00966723">
        <w:rPr>
          <w:rFonts w:ascii="Times New Roman" w:hAnsi="Times New Roman" w:cs="Times New Roman"/>
          <w:sz w:val="28"/>
        </w:rPr>
        <w:t xml:space="preserve">чаще всего встречается у учащихся </w:t>
      </w:r>
      <w:r w:rsidR="00D0011B" w:rsidRPr="00966723">
        <w:rPr>
          <w:rFonts w:ascii="Times New Roman" w:hAnsi="Times New Roman" w:cs="Times New Roman"/>
          <w:sz w:val="28"/>
          <w:lang w:val="en-US"/>
        </w:rPr>
        <w:t>VI</w:t>
      </w:r>
      <w:r w:rsidR="00D0011B" w:rsidRPr="00966723">
        <w:rPr>
          <w:rFonts w:ascii="Times New Roman" w:hAnsi="Times New Roman" w:cs="Times New Roman"/>
          <w:sz w:val="28"/>
        </w:rPr>
        <w:t xml:space="preserve"> кл. (1,2 %) и у учащихся </w:t>
      </w:r>
      <w:r w:rsidR="00D0011B" w:rsidRPr="00966723">
        <w:rPr>
          <w:rFonts w:ascii="Times New Roman" w:hAnsi="Times New Roman" w:cs="Times New Roman"/>
          <w:sz w:val="28"/>
          <w:lang w:val="en-US"/>
        </w:rPr>
        <w:t>IX</w:t>
      </w:r>
      <w:r w:rsidR="00D0011B" w:rsidRPr="00966723">
        <w:rPr>
          <w:rFonts w:ascii="Times New Roman" w:hAnsi="Times New Roman" w:cs="Times New Roman"/>
          <w:sz w:val="28"/>
        </w:rPr>
        <w:t xml:space="preserve"> кл. (1,7 %). Лексема </w:t>
      </w:r>
      <w:r w:rsidR="00D0011B" w:rsidRPr="00966723">
        <w:rPr>
          <w:rFonts w:ascii="Times New Roman" w:hAnsi="Times New Roman" w:cs="Times New Roman"/>
          <w:i/>
          <w:sz w:val="28"/>
        </w:rPr>
        <w:t>«развитие»</w:t>
      </w:r>
      <w:r w:rsidR="00D0011B" w:rsidRPr="00966723">
        <w:rPr>
          <w:rFonts w:ascii="Times New Roman" w:hAnsi="Times New Roman" w:cs="Times New Roman"/>
          <w:sz w:val="28"/>
        </w:rPr>
        <w:t xml:space="preserve"> употреблялась только учащимися </w:t>
      </w:r>
      <w:r w:rsidR="00D0011B" w:rsidRPr="00966723">
        <w:rPr>
          <w:rFonts w:ascii="Times New Roman" w:hAnsi="Times New Roman" w:cs="Times New Roman"/>
          <w:sz w:val="28"/>
          <w:lang w:val="en-US"/>
        </w:rPr>
        <w:t>X</w:t>
      </w:r>
      <w:r w:rsidR="00D0011B" w:rsidRPr="00966723">
        <w:rPr>
          <w:rFonts w:ascii="Times New Roman" w:hAnsi="Times New Roman" w:cs="Times New Roman"/>
          <w:sz w:val="28"/>
        </w:rPr>
        <w:t xml:space="preserve"> классов</w:t>
      </w:r>
      <w:r w:rsidR="005866E7" w:rsidRPr="00966723">
        <w:rPr>
          <w:rFonts w:ascii="Times New Roman" w:hAnsi="Times New Roman" w:cs="Times New Roman"/>
          <w:sz w:val="28"/>
        </w:rPr>
        <w:t>, что</w:t>
      </w:r>
      <w:r w:rsidR="00D0011B" w:rsidRPr="00966723">
        <w:rPr>
          <w:rFonts w:ascii="Times New Roman" w:hAnsi="Times New Roman" w:cs="Times New Roman"/>
          <w:sz w:val="28"/>
        </w:rPr>
        <w:t xml:space="preserve"> составило 1,7 % от всей выборки.</w:t>
      </w:r>
      <w:r w:rsidR="00D0011B" w:rsidRPr="00966723">
        <w:rPr>
          <w:rFonts w:ascii="Times New Roman" w:hAnsi="Times New Roman" w:cs="Times New Roman"/>
          <w:b/>
          <w:sz w:val="28"/>
        </w:rPr>
        <w:t xml:space="preserve"> </w:t>
      </w:r>
      <w:r w:rsidR="007D1743" w:rsidRPr="00966723">
        <w:rPr>
          <w:rFonts w:ascii="Times New Roman" w:hAnsi="Times New Roman" w:cs="Times New Roman"/>
          <w:sz w:val="28"/>
        </w:rPr>
        <w:t xml:space="preserve">Такие </w:t>
      </w:r>
      <w:r w:rsidR="00D0011B" w:rsidRPr="00966723">
        <w:rPr>
          <w:rFonts w:ascii="Times New Roman" w:hAnsi="Times New Roman" w:cs="Times New Roman"/>
          <w:sz w:val="28"/>
        </w:rPr>
        <w:t>лексемы</w:t>
      </w:r>
      <w:r w:rsidR="00564912" w:rsidRPr="00966723">
        <w:rPr>
          <w:rFonts w:ascii="Times New Roman" w:hAnsi="Times New Roman" w:cs="Times New Roman"/>
          <w:sz w:val="28"/>
        </w:rPr>
        <w:t>,</w:t>
      </w:r>
      <w:r w:rsidR="00D0011B" w:rsidRPr="00966723">
        <w:rPr>
          <w:rFonts w:ascii="Times New Roman" w:hAnsi="Times New Roman" w:cs="Times New Roman"/>
          <w:sz w:val="28"/>
        </w:rPr>
        <w:t xml:space="preserve"> как</w:t>
      </w:r>
      <w:r w:rsidRPr="00966723">
        <w:rPr>
          <w:rFonts w:ascii="Times New Roman" w:hAnsi="Times New Roman" w:cs="Times New Roman"/>
          <w:sz w:val="28"/>
        </w:rPr>
        <w:t>:</w:t>
      </w:r>
      <w:r w:rsidRPr="00966723">
        <w:rPr>
          <w:rFonts w:ascii="Times New Roman" w:hAnsi="Times New Roman" w:cs="Times New Roman"/>
          <w:i/>
          <w:sz w:val="28"/>
        </w:rPr>
        <w:t xml:space="preserve"> </w:t>
      </w:r>
      <w:r w:rsidR="00D0011B" w:rsidRPr="00966723">
        <w:rPr>
          <w:rFonts w:ascii="Times New Roman" w:hAnsi="Times New Roman" w:cs="Times New Roman"/>
          <w:i/>
          <w:sz w:val="28"/>
        </w:rPr>
        <w:t>«</w:t>
      </w:r>
      <w:r w:rsidR="007D44A9" w:rsidRPr="00966723">
        <w:rPr>
          <w:rFonts w:ascii="Times New Roman" w:hAnsi="Times New Roman" w:cs="Times New Roman"/>
          <w:i/>
          <w:sz w:val="28"/>
        </w:rPr>
        <w:t>дисциплина</w:t>
      </w:r>
      <w:r w:rsidR="00D0011B" w:rsidRPr="00966723">
        <w:rPr>
          <w:rFonts w:ascii="Times New Roman" w:hAnsi="Times New Roman" w:cs="Times New Roman"/>
          <w:i/>
          <w:sz w:val="28"/>
        </w:rPr>
        <w:t>»</w:t>
      </w:r>
      <w:r w:rsidR="007D44A9" w:rsidRPr="00966723">
        <w:rPr>
          <w:rFonts w:ascii="Times New Roman" w:hAnsi="Times New Roman" w:cs="Times New Roman"/>
          <w:i/>
          <w:sz w:val="28"/>
        </w:rPr>
        <w:t>,</w:t>
      </w:r>
      <w:r w:rsidR="00D0011B" w:rsidRPr="00966723">
        <w:rPr>
          <w:rFonts w:ascii="Times New Roman" w:hAnsi="Times New Roman" w:cs="Times New Roman"/>
          <w:i/>
          <w:sz w:val="28"/>
        </w:rPr>
        <w:t xml:space="preserve"> </w:t>
      </w:r>
      <w:r w:rsidR="00D0011B" w:rsidRPr="00966723">
        <w:rPr>
          <w:rFonts w:ascii="Times New Roman" w:hAnsi="Times New Roman" w:cs="Times New Roman"/>
          <w:sz w:val="28"/>
        </w:rPr>
        <w:t xml:space="preserve">представленная у учащихся </w:t>
      </w:r>
      <w:r w:rsidR="00D0011B" w:rsidRPr="00966723">
        <w:rPr>
          <w:rFonts w:ascii="Times New Roman" w:hAnsi="Times New Roman" w:cs="Times New Roman"/>
          <w:sz w:val="28"/>
          <w:lang w:val="en-US"/>
        </w:rPr>
        <w:t>VIII</w:t>
      </w:r>
      <w:r w:rsidR="00D0011B" w:rsidRPr="00966723">
        <w:rPr>
          <w:rFonts w:ascii="Times New Roman" w:hAnsi="Times New Roman" w:cs="Times New Roman"/>
          <w:sz w:val="28"/>
        </w:rPr>
        <w:t xml:space="preserve"> кл. (0,6 %),</w:t>
      </w:r>
      <w:r w:rsidR="007D44A9" w:rsidRPr="00966723">
        <w:rPr>
          <w:rFonts w:ascii="Times New Roman" w:hAnsi="Times New Roman" w:cs="Times New Roman"/>
          <w:sz w:val="28"/>
        </w:rPr>
        <w:t xml:space="preserve"> </w:t>
      </w:r>
      <w:r w:rsidR="00564912" w:rsidRPr="00966723">
        <w:rPr>
          <w:rFonts w:ascii="Times New Roman" w:hAnsi="Times New Roman" w:cs="Times New Roman"/>
          <w:i/>
          <w:sz w:val="28"/>
        </w:rPr>
        <w:t>«</w:t>
      </w:r>
      <w:r w:rsidR="007D44A9" w:rsidRPr="00966723">
        <w:rPr>
          <w:rFonts w:ascii="Times New Roman" w:hAnsi="Times New Roman" w:cs="Times New Roman"/>
          <w:i/>
          <w:sz w:val="28"/>
        </w:rPr>
        <w:t>самообразование</w:t>
      </w:r>
      <w:r w:rsidR="00564912" w:rsidRPr="00966723">
        <w:rPr>
          <w:rFonts w:ascii="Times New Roman" w:hAnsi="Times New Roman" w:cs="Times New Roman"/>
          <w:i/>
          <w:sz w:val="28"/>
        </w:rPr>
        <w:t>»</w:t>
      </w:r>
      <w:r w:rsidR="007D44A9" w:rsidRPr="00966723">
        <w:rPr>
          <w:rFonts w:ascii="Times New Roman" w:hAnsi="Times New Roman" w:cs="Times New Roman"/>
          <w:i/>
          <w:sz w:val="28"/>
        </w:rPr>
        <w:t>,</w:t>
      </w:r>
      <w:r w:rsidR="00564912" w:rsidRPr="00966723">
        <w:rPr>
          <w:rFonts w:ascii="Times New Roman" w:hAnsi="Times New Roman" w:cs="Times New Roman"/>
          <w:i/>
          <w:sz w:val="28"/>
        </w:rPr>
        <w:t xml:space="preserve"> </w:t>
      </w:r>
      <w:r w:rsidR="00564912" w:rsidRPr="00966723">
        <w:rPr>
          <w:rFonts w:ascii="Times New Roman" w:hAnsi="Times New Roman" w:cs="Times New Roman"/>
          <w:sz w:val="28"/>
        </w:rPr>
        <w:t xml:space="preserve">употребляемая учащимися </w:t>
      </w:r>
      <w:r w:rsidR="00564912" w:rsidRPr="00966723">
        <w:rPr>
          <w:rFonts w:ascii="Times New Roman" w:hAnsi="Times New Roman" w:cs="Times New Roman"/>
          <w:sz w:val="28"/>
          <w:lang w:val="en-US"/>
        </w:rPr>
        <w:t>X</w:t>
      </w:r>
      <w:r w:rsidR="00564912" w:rsidRPr="00966723">
        <w:rPr>
          <w:rFonts w:ascii="Times New Roman" w:hAnsi="Times New Roman" w:cs="Times New Roman"/>
          <w:sz w:val="28"/>
        </w:rPr>
        <w:t xml:space="preserve"> кл. (0,6 %), и </w:t>
      </w:r>
      <w:r w:rsidR="00564912" w:rsidRPr="00966723">
        <w:rPr>
          <w:rFonts w:ascii="Times New Roman" w:hAnsi="Times New Roman" w:cs="Times New Roman"/>
          <w:i/>
          <w:sz w:val="28"/>
        </w:rPr>
        <w:t>«</w:t>
      </w:r>
      <w:r w:rsidR="007D1743" w:rsidRPr="00966723">
        <w:rPr>
          <w:rFonts w:ascii="Times New Roman" w:hAnsi="Times New Roman" w:cs="Times New Roman"/>
          <w:i/>
          <w:sz w:val="28"/>
        </w:rPr>
        <w:t>грамотность</w:t>
      </w:r>
      <w:r w:rsidR="00564912" w:rsidRPr="00966723">
        <w:rPr>
          <w:rFonts w:ascii="Times New Roman" w:hAnsi="Times New Roman" w:cs="Times New Roman"/>
          <w:i/>
          <w:sz w:val="28"/>
        </w:rPr>
        <w:t>»</w:t>
      </w:r>
      <w:r w:rsidR="007D1743" w:rsidRPr="00966723">
        <w:rPr>
          <w:rFonts w:ascii="Times New Roman" w:hAnsi="Times New Roman" w:cs="Times New Roman"/>
          <w:i/>
          <w:sz w:val="28"/>
        </w:rPr>
        <w:t>,</w:t>
      </w:r>
      <w:r w:rsidR="00564912" w:rsidRPr="00966723">
        <w:rPr>
          <w:rFonts w:ascii="Times New Roman" w:hAnsi="Times New Roman" w:cs="Times New Roman"/>
          <w:i/>
          <w:sz w:val="28"/>
        </w:rPr>
        <w:t xml:space="preserve"> </w:t>
      </w:r>
      <w:r w:rsidR="00564912" w:rsidRPr="00966723">
        <w:rPr>
          <w:rFonts w:ascii="Times New Roman" w:hAnsi="Times New Roman" w:cs="Times New Roman"/>
          <w:sz w:val="28"/>
        </w:rPr>
        <w:t xml:space="preserve">встретившаяся у учащихся </w:t>
      </w:r>
      <w:r w:rsidR="00564912" w:rsidRPr="00966723">
        <w:rPr>
          <w:rFonts w:ascii="Times New Roman" w:hAnsi="Times New Roman" w:cs="Times New Roman"/>
          <w:sz w:val="28"/>
          <w:lang w:val="en-US"/>
        </w:rPr>
        <w:t>VI</w:t>
      </w:r>
      <w:r w:rsidR="00564912" w:rsidRPr="00966723">
        <w:rPr>
          <w:rFonts w:ascii="Times New Roman" w:hAnsi="Times New Roman" w:cs="Times New Roman"/>
          <w:sz w:val="28"/>
        </w:rPr>
        <w:t xml:space="preserve"> кл. (0,6 %)</w:t>
      </w:r>
      <w:r w:rsidR="00564912" w:rsidRPr="00966723">
        <w:rPr>
          <w:rFonts w:ascii="Times New Roman" w:hAnsi="Times New Roman" w:cs="Times New Roman"/>
          <w:i/>
          <w:sz w:val="28"/>
        </w:rPr>
        <w:t>,</w:t>
      </w:r>
      <w:r w:rsidR="007D1743" w:rsidRPr="00966723">
        <w:rPr>
          <w:rFonts w:ascii="Times New Roman" w:hAnsi="Times New Roman" w:cs="Times New Roman"/>
          <w:i/>
          <w:sz w:val="28"/>
        </w:rPr>
        <w:t xml:space="preserve"> </w:t>
      </w:r>
      <w:r w:rsidRPr="00966723">
        <w:rPr>
          <w:rFonts w:ascii="Times New Roman" w:hAnsi="Times New Roman" w:cs="Times New Roman"/>
          <w:sz w:val="28"/>
        </w:rPr>
        <w:t>находятся на периферии слоя.</w:t>
      </w:r>
      <w:r w:rsidR="00332AA8" w:rsidRPr="00966723">
        <w:rPr>
          <w:rFonts w:ascii="Times New Roman" w:hAnsi="Times New Roman" w:cs="Times New Roman"/>
          <w:sz w:val="28"/>
        </w:rPr>
        <w:t xml:space="preserve"> </w:t>
      </w:r>
    </w:p>
    <w:p w:rsidR="007D1743" w:rsidRPr="00966723" w:rsidRDefault="00564912" w:rsidP="005F1CAD">
      <w:pPr>
        <w:pStyle w:val="a3"/>
        <w:spacing w:after="0" w:line="360" w:lineRule="auto"/>
        <w:ind w:left="0" w:firstLine="567"/>
        <w:jc w:val="both"/>
        <w:rPr>
          <w:rFonts w:ascii="Times New Roman" w:hAnsi="Times New Roman" w:cs="Times New Roman"/>
          <w:i/>
          <w:sz w:val="28"/>
        </w:rPr>
      </w:pPr>
      <w:r w:rsidRPr="00966723">
        <w:rPr>
          <w:rFonts w:ascii="Times New Roman" w:hAnsi="Times New Roman" w:cs="Times New Roman"/>
          <w:sz w:val="28"/>
        </w:rPr>
        <w:t xml:space="preserve">Девятый </w:t>
      </w:r>
      <w:r w:rsidR="00EC2A8C" w:rsidRPr="00966723">
        <w:rPr>
          <w:rFonts w:ascii="Times New Roman" w:hAnsi="Times New Roman" w:cs="Times New Roman"/>
          <w:sz w:val="28"/>
        </w:rPr>
        <w:t>ассоциативный с</w:t>
      </w:r>
      <w:r w:rsidR="003D6324" w:rsidRPr="00966723">
        <w:rPr>
          <w:rFonts w:ascii="Times New Roman" w:hAnsi="Times New Roman" w:cs="Times New Roman"/>
          <w:sz w:val="28"/>
        </w:rPr>
        <w:t xml:space="preserve">лой – </w:t>
      </w:r>
      <w:r w:rsidR="003D6324" w:rsidRPr="00966723">
        <w:rPr>
          <w:rFonts w:ascii="Times New Roman" w:hAnsi="Times New Roman" w:cs="Times New Roman"/>
          <w:i/>
          <w:sz w:val="28"/>
        </w:rPr>
        <w:t>«время, связанное со школой</w:t>
      </w:r>
      <w:r w:rsidR="00EC2A8C" w:rsidRPr="00966723">
        <w:rPr>
          <w:rFonts w:ascii="Times New Roman" w:hAnsi="Times New Roman" w:cs="Times New Roman"/>
          <w:i/>
          <w:sz w:val="28"/>
        </w:rPr>
        <w:t>»</w:t>
      </w:r>
      <w:r w:rsidRPr="00966723">
        <w:rPr>
          <w:rFonts w:ascii="Times New Roman" w:hAnsi="Times New Roman" w:cs="Times New Roman"/>
          <w:i/>
          <w:sz w:val="28"/>
        </w:rPr>
        <w:t xml:space="preserve"> – </w:t>
      </w:r>
      <w:r w:rsidRPr="00966723">
        <w:rPr>
          <w:rFonts w:ascii="Times New Roman" w:hAnsi="Times New Roman" w:cs="Times New Roman"/>
          <w:sz w:val="28"/>
        </w:rPr>
        <w:t>последний и самый малочисленный, составляет только 0,</w:t>
      </w:r>
      <w:r w:rsidR="004F7617" w:rsidRPr="00966723">
        <w:rPr>
          <w:rFonts w:ascii="Times New Roman" w:hAnsi="Times New Roman" w:cs="Times New Roman"/>
          <w:sz w:val="28"/>
        </w:rPr>
        <w:t>6</w:t>
      </w:r>
      <w:r w:rsidRPr="00966723">
        <w:rPr>
          <w:rFonts w:ascii="Times New Roman" w:hAnsi="Times New Roman" w:cs="Times New Roman"/>
          <w:sz w:val="28"/>
        </w:rPr>
        <w:t xml:space="preserve"> % от всей выборки</w:t>
      </w:r>
      <w:r w:rsidR="00EC2A8C" w:rsidRPr="00966723">
        <w:rPr>
          <w:rFonts w:ascii="Times New Roman" w:hAnsi="Times New Roman" w:cs="Times New Roman"/>
          <w:i/>
          <w:sz w:val="28"/>
        </w:rPr>
        <w:t>.</w:t>
      </w:r>
      <w:r w:rsidR="007D1743" w:rsidRPr="00966723">
        <w:rPr>
          <w:rFonts w:ascii="Times New Roman" w:hAnsi="Times New Roman" w:cs="Times New Roman"/>
          <w:b/>
          <w:sz w:val="28"/>
        </w:rPr>
        <w:t xml:space="preserve"> </w:t>
      </w:r>
      <w:r w:rsidRPr="00966723">
        <w:rPr>
          <w:rFonts w:ascii="Times New Roman" w:hAnsi="Times New Roman" w:cs="Times New Roman"/>
          <w:sz w:val="28"/>
        </w:rPr>
        <w:t>В этом слое п</w:t>
      </w:r>
      <w:r w:rsidR="007D1743" w:rsidRPr="00966723">
        <w:rPr>
          <w:rFonts w:ascii="Times New Roman" w:hAnsi="Times New Roman" w:cs="Times New Roman"/>
          <w:sz w:val="28"/>
        </w:rPr>
        <w:t xml:space="preserve">о 2 ответа: у десятиклассников – </w:t>
      </w:r>
      <w:r w:rsidRPr="00966723">
        <w:rPr>
          <w:rFonts w:ascii="Times New Roman" w:hAnsi="Times New Roman" w:cs="Times New Roman"/>
          <w:sz w:val="28"/>
        </w:rPr>
        <w:t>«</w:t>
      </w:r>
      <w:r w:rsidR="007D1743" w:rsidRPr="00966723">
        <w:rPr>
          <w:rFonts w:ascii="Times New Roman" w:hAnsi="Times New Roman" w:cs="Times New Roman"/>
          <w:i/>
          <w:sz w:val="28"/>
        </w:rPr>
        <w:t>трата времени</w:t>
      </w:r>
      <w:r w:rsidRPr="00966723">
        <w:rPr>
          <w:rFonts w:ascii="Times New Roman" w:hAnsi="Times New Roman" w:cs="Times New Roman"/>
          <w:i/>
          <w:sz w:val="28"/>
        </w:rPr>
        <w:t xml:space="preserve">» </w:t>
      </w:r>
      <w:r w:rsidRPr="00966723">
        <w:rPr>
          <w:rFonts w:ascii="Times New Roman" w:hAnsi="Times New Roman" w:cs="Times New Roman"/>
          <w:sz w:val="28"/>
        </w:rPr>
        <w:t>(1,2 %)</w:t>
      </w:r>
      <w:r w:rsidR="007D1743" w:rsidRPr="00966723">
        <w:rPr>
          <w:rFonts w:ascii="Times New Roman" w:hAnsi="Times New Roman" w:cs="Times New Roman"/>
          <w:sz w:val="28"/>
        </w:rPr>
        <w:t xml:space="preserve">; у девятиклассников – </w:t>
      </w:r>
      <w:r w:rsidRPr="00966723">
        <w:rPr>
          <w:rFonts w:ascii="Times New Roman" w:hAnsi="Times New Roman" w:cs="Times New Roman"/>
          <w:sz w:val="28"/>
        </w:rPr>
        <w:t>«</w:t>
      </w:r>
      <w:r w:rsidR="007D1743" w:rsidRPr="00966723">
        <w:rPr>
          <w:rFonts w:ascii="Times New Roman" w:hAnsi="Times New Roman" w:cs="Times New Roman"/>
          <w:i/>
          <w:sz w:val="28"/>
        </w:rPr>
        <w:t>утро</w:t>
      </w:r>
      <w:r w:rsidRPr="00966723">
        <w:rPr>
          <w:rFonts w:ascii="Times New Roman" w:hAnsi="Times New Roman" w:cs="Times New Roman"/>
          <w:i/>
          <w:sz w:val="28"/>
        </w:rPr>
        <w:t xml:space="preserve">» </w:t>
      </w:r>
      <w:r w:rsidRPr="00966723">
        <w:rPr>
          <w:rFonts w:ascii="Times New Roman" w:hAnsi="Times New Roman" w:cs="Times New Roman"/>
          <w:sz w:val="28"/>
        </w:rPr>
        <w:t>(1,2 %)</w:t>
      </w:r>
      <w:r w:rsidR="007D1743" w:rsidRPr="00966723">
        <w:rPr>
          <w:rFonts w:ascii="Times New Roman" w:hAnsi="Times New Roman" w:cs="Times New Roman"/>
          <w:sz w:val="28"/>
        </w:rPr>
        <w:t xml:space="preserve">. Остальные </w:t>
      </w:r>
      <w:r w:rsidRPr="00966723">
        <w:rPr>
          <w:rFonts w:ascii="Times New Roman" w:hAnsi="Times New Roman" w:cs="Times New Roman"/>
          <w:sz w:val="28"/>
        </w:rPr>
        <w:t xml:space="preserve">представлены </w:t>
      </w:r>
      <w:r w:rsidR="008763C3" w:rsidRPr="00966723">
        <w:rPr>
          <w:rFonts w:ascii="Times New Roman" w:hAnsi="Times New Roman" w:cs="Times New Roman"/>
          <w:sz w:val="28"/>
        </w:rPr>
        <w:t>по одному</w:t>
      </w:r>
      <w:r w:rsidRPr="00966723">
        <w:rPr>
          <w:rFonts w:ascii="Times New Roman" w:hAnsi="Times New Roman" w:cs="Times New Roman"/>
          <w:sz w:val="28"/>
        </w:rPr>
        <w:t xml:space="preserve"> ответу</w:t>
      </w:r>
      <w:r w:rsidR="008763C3" w:rsidRPr="00966723">
        <w:rPr>
          <w:rFonts w:ascii="Times New Roman" w:hAnsi="Times New Roman" w:cs="Times New Roman"/>
          <w:sz w:val="28"/>
        </w:rPr>
        <w:t xml:space="preserve">: у </w:t>
      </w:r>
      <w:r w:rsidR="008763C3" w:rsidRPr="00966723">
        <w:rPr>
          <w:rFonts w:ascii="Times New Roman" w:hAnsi="Times New Roman" w:cs="Times New Roman"/>
          <w:sz w:val="28"/>
          <w:lang w:val="en-US"/>
        </w:rPr>
        <w:t>X</w:t>
      </w:r>
      <w:r w:rsidR="007D1743" w:rsidRPr="00966723">
        <w:rPr>
          <w:rFonts w:ascii="Times New Roman" w:hAnsi="Times New Roman" w:cs="Times New Roman"/>
          <w:sz w:val="28"/>
        </w:rPr>
        <w:t xml:space="preserve"> классов – </w:t>
      </w:r>
      <w:r w:rsidRPr="00966723">
        <w:rPr>
          <w:rFonts w:ascii="Times New Roman" w:hAnsi="Times New Roman" w:cs="Times New Roman"/>
          <w:sz w:val="28"/>
        </w:rPr>
        <w:t>«</w:t>
      </w:r>
      <w:r w:rsidR="007D1743" w:rsidRPr="00966723">
        <w:rPr>
          <w:rFonts w:ascii="Times New Roman" w:hAnsi="Times New Roman" w:cs="Times New Roman"/>
          <w:i/>
          <w:sz w:val="28"/>
        </w:rPr>
        <w:t>раннее утро</w:t>
      </w:r>
      <w:r w:rsidRPr="00966723">
        <w:rPr>
          <w:rFonts w:ascii="Times New Roman" w:hAnsi="Times New Roman" w:cs="Times New Roman"/>
          <w:i/>
          <w:sz w:val="28"/>
        </w:rPr>
        <w:t>»</w:t>
      </w:r>
      <w:r w:rsidR="008763C3" w:rsidRPr="00966723">
        <w:rPr>
          <w:rFonts w:ascii="Times New Roman" w:hAnsi="Times New Roman" w:cs="Times New Roman"/>
          <w:sz w:val="28"/>
        </w:rPr>
        <w:t xml:space="preserve">; </w:t>
      </w:r>
      <w:r w:rsidR="008763C3" w:rsidRPr="00966723">
        <w:rPr>
          <w:rFonts w:ascii="Times New Roman" w:hAnsi="Times New Roman" w:cs="Times New Roman"/>
          <w:sz w:val="28"/>
          <w:lang w:val="en-US"/>
        </w:rPr>
        <w:t>VIII</w:t>
      </w:r>
      <w:r w:rsidR="007D1743" w:rsidRPr="00966723">
        <w:rPr>
          <w:rFonts w:ascii="Times New Roman" w:hAnsi="Times New Roman" w:cs="Times New Roman"/>
          <w:sz w:val="28"/>
        </w:rPr>
        <w:t xml:space="preserve"> классы – </w:t>
      </w:r>
      <w:r w:rsidRPr="00966723">
        <w:rPr>
          <w:rFonts w:ascii="Times New Roman" w:hAnsi="Times New Roman" w:cs="Times New Roman"/>
          <w:sz w:val="28"/>
        </w:rPr>
        <w:t>«</w:t>
      </w:r>
      <w:r w:rsidR="007D1743" w:rsidRPr="00966723">
        <w:rPr>
          <w:rFonts w:ascii="Times New Roman" w:hAnsi="Times New Roman" w:cs="Times New Roman"/>
          <w:i/>
          <w:sz w:val="28"/>
        </w:rPr>
        <w:t>неделя</w:t>
      </w:r>
      <w:r w:rsidRPr="00966723">
        <w:rPr>
          <w:rFonts w:ascii="Times New Roman" w:hAnsi="Times New Roman" w:cs="Times New Roman"/>
          <w:i/>
          <w:sz w:val="28"/>
        </w:rPr>
        <w:t>»</w:t>
      </w:r>
      <w:r w:rsidR="007D1743" w:rsidRPr="00966723">
        <w:rPr>
          <w:rFonts w:ascii="Times New Roman" w:hAnsi="Times New Roman" w:cs="Times New Roman"/>
          <w:i/>
          <w:sz w:val="28"/>
        </w:rPr>
        <w:t xml:space="preserve">, </w:t>
      </w:r>
      <w:r w:rsidRPr="00966723">
        <w:rPr>
          <w:rFonts w:ascii="Times New Roman" w:hAnsi="Times New Roman" w:cs="Times New Roman"/>
          <w:i/>
          <w:sz w:val="28"/>
        </w:rPr>
        <w:t>«</w:t>
      </w:r>
      <w:r w:rsidR="007D1743" w:rsidRPr="00966723">
        <w:rPr>
          <w:rFonts w:ascii="Times New Roman" w:hAnsi="Times New Roman" w:cs="Times New Roman"/>
          <w:i/>
          <w:sz w:val="28"/>
        </w:rPr>
        <w:t>детство</w:t>
      </w:r>
      <w:r w:rsidRPr="00966723">
        <w:rPr>
          <w:rFonts w:ascii="Times New Roman" w:hAnsi="Times New Roman" w:cs="Times New Roman"/>
          <w:i/>
          <w:sz w:val="28"/>
        </w:rPr>
        <w:t>»</w:t>
      </w:r>
      <w:r w:rsidR="007D1743" w:rsidRPr="00966723">
        <w:rPr>
          <w:rFonts w:ascii="Times New Roman" w:hAnsi="Times New Roman" w:cs="Times New Roman"/>
          <w:i/>
          <w:sz w:val="28"/>
        </w:rPr>
        <w:t xml:space="preserve">, </w:t>
      </w:r>
      <w:r w:rsidRPr="00966723">
        <w:rPr>
          <w:rFonts w:ascii="Times New Roman" w:hAnsi="Times New Roman" w:cs="Times New Roman"/>
          <w:i/>
          <w:sz w:val="28"/>
        </w:rPr>
        <w:t>«</w:t>
      </w:r>
      <w:r w:rsidR="007D1743" w:rsidRPr="00966723">
        <w:rPr>
          <w:rFonts w:ascii="Times New Roman" w:hAnsi="Times New Roman" w:cs="Times New Roman"/>
          <w:i/>
          <w:sz w:val="28"/>
        </w:rPr>
        <w:t>1 сентября</w:t>
      </w:r>
      <w:r w:rsidRPr="00966723">
        <w:rPr>
          <w:rFonts w:ascii="Times New Roman" w:hAnsi="Times New Roman" w:cs="Times New Roman"/>
          <w:i/>
          <w:sz w:val="28"/>
        </w:rPr>
        <w:t>»</w:t>
      </w:r>
      <w:r w:rsidR="009922FA" w:rsidRPr="00966723">
        <w:rPr>
          <w:rFonts w:ascii="Times New Roman" w:hAnsi="Times New Roman" w:cs="Times New Roman"/>
          <w:i/>
          <w:sz w:val="28"/>
        </w:rPr>
        <w:t>.</w:t>
      </w:r>
    </w:p>
    <w:p w:rsidR="00D63CB6" w:rsidRPr="00966723" w:rsidRDefault="000D0BBF" w:rsidP="00D63CB6">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На основании проведенного исследования была построена </w:t>
      </w:r>
      <w:r w:rsidR="0001347B" w:rsidRPr="00966723">
        <w:rPr>
          <w:rFonts w:ascii="Times New Roman" w:hAnsi="Times New Roman" w:cs="Times New Roman"/>
          <w:sz w:val="28"/>
        </w:rPr>
        <w:t>структура концепта</w:t>
      </w:r>
      <w:r w:rsidR="00564912" w:rsidRPr="00966723">
        <w:rPr>
          <w:rFonts w:ascii="Times New Roman" w:hAnsi="Times New Roman" w:cs="Times New Roman"/>
          <w:sz w:val="28"/>
        </w:rPr>
        <w:t xml:space="preserve"> </w:t>
      </w:r>
      <w:r w:rsidRPr="00966723">
        <w:rPr>
          <w:rFonts w:ascii="Times New Roman" w:hAnsi="Times New Roman" w:cs="Times New Roman"/>
          <w:sz w:val="28"/>
        </w:rPr>
        <w:t>«</w:t>
      </w:r>
      <w:r w:rsidR="00564912" w:rsidRPr="00966723">
        <w:rPr>
          <w:rFonts w:ascii="Times New Roman" w:hAnsi="Times New Roman" w:cs="Times New Roman"/>
          <w:sz w:val="28"/>
        </w:rPr>
        <w:t>школа</w:t>
      </w:r>
      <w:r w:rsidRPr="00966723">
        <w:rPr>
          <w:rFonts w:ascii="Times New Roman" w:hAnsi="Times New Roman" w:cs="Times New Roman"/>
          <w:sz w:val="28"/>
        </w:rPr>
        <w:t>»</w:t>
      </w:r>
      <w:r w:rsidR="00564912" w:rsidRPr="00966723">
        <w:rPr>
          <w:rFonts w:ascii="Times New Roman" w:hAnsi="Times New Roman" w:cs="Times New Roman"/>
          <w:sz w:val="28"/>
        </w:rPr>
        <w:t xml:space="preserve"> в </w:t>
      </w:r>
      <w:r w:rsidRPr="00966723">
        <w:rPr>
          <w:rFonts w:ascii="Times New Roman" w:hAnsi="Times New Roman" w:cs="Times New Roman"/>
          <w:sz w:val="28"/>
        </w:rPr>
        <w:t>языковом сознании учащихся средней школы № 37 г. Гродно</w:t>
      </w:r>
      <w:r w:rsidR="0001347B" w:rsidRPr="00966723">
        <w:rPr>
          <w:rFonts w:ascii="Times New Roman" w:hAnsi="Times New Roman" w:cs="Times New Roman"/>
          <w:sz w:val="28"/>
        </w:rPr>
        <w:t xml:space="preserve"> </w:t>
      </w:r>
      <w:r w:rsidR="0091354D" w:rsidRPr="00966723">
        <w:rPr>
          <w:rFonts w:ascii="Times New Roman" w:hAnsi="Times New Roman" w:cs="Times New Roman"/>
          <w:sz w:val="28"/>
        </w:rPr>
        <w:t xml:space="preserve">(Приложение </w:t>
      </w:r>
      <w:r w:rsidR="008763C3" w:rsidRPr="00966723">
        <w:rPr>
          <w:rFonts w:ascii="Times New Roman" w:hAnsi="Times New Roman" w:cs="Times New Roman"/>
          <w:sz w:val="28"/>
        </w:rPr>
        <w:t>5</w:t>
      </w:r>
      <w:r w:rsidR="0077389A" w:rsidRPr="00966723">
        <w:rPr>
          <w:rFonts w:ascii="Times New Roman" w:hAnsi="Times New Roman" w:cs="Times New Roman"/>
          <w:sz w:val="28"/>
        </w:rPr>
        <w:t>).</w:t>
      </w:r>
    </w:p>
    <w:p w:rsidR="00D63CB6" w:rsidRPr="00966723" w:rsidRDefault="00D63CB6" w:rsidP="00D63CB6">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Выявленные в концепте «школа» семантические компоненты в языковом сознании учащихся показали, что ядерным является признак </w:t>
      </w:r>
      <w:r w:rsidRPr="00966723">
        <w:rPr>
          <w:rFonts w:ascii="Times New Roman" w:hAnsi="Times New Roman" w:cs="Times New Roman"/>
          <w:i/>
          <w:sz w:val="28"/>
          <w:szCs w:val="28"/>
        </w:rPr>
        <w:t>«образование, знания, учеба»</w:t>
      </w:r>
      <w:r w:rsidRPr="00966723">
        <w:rPr>
          <w:rFonts w:ascii="Times New Roman" w:hAnsi="Times New Roman" w:cs="Times New Roman"/>
          <w:sz w:val="28"/>
          <w:szCs w:val="28"/>
        </w:rPr>
        <w:t xml:space="preserve">. Всего было выявлено 9 ассоциативных слоев: </w:t>
      </w:r>
      <w:r w:rsidRPr="00966723">
        <w:rPr>
          <w:rFonts w:ascii="Times New Roman" w:hAnsi="Times New Roman" w:cs="Times New Roman"/>
          <w:i/>
          <w:sz w:val="28"/>
          <w:szCs w:val="28"/>
        </w:rPr>
        <w:t>«действия и процессы, связанные со школой», «предметы, связанные со школой», «люди, связанные со школой», «результаты, получаемые в школе», «развлечения в школе», «помещения, связанные со школой», «школьные предметы», «качества личности, связанные со школой», «время, связанное со школой»</w:t>
      </w:r>
      <w:r w:rsidRPr="00966723">
        <w:rPr>
          <w:rFonts w:ascii="Times New Roman" w:hAnsi="Times New Roman" w:cs="Times New Roman"/>
          <w:sz w:val="28"/>
          <w:szCs w:val="28"/>
        </w:rPr>
        <w:t xml:space="preserve">. </w:t>
      </w:r>
    </w:p>
    <w:p w:rsidR="007D1743" w:rsidRPr="00966723" w:rsidRDefault="007D1743"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На основании проведенного </w:t>
      </w:r>
      <w:r w:rsidR="00BF390D" w:rsidRPr="00966723">
        <w:rPr>
          <w:rFonts w:ascii="Times New Roman" w:hAnsi="Times New Roman" w:cs="Times New Roman"/>
          <w:sz w:val="28"/>
        </w:rPr>
        <w:t>лингвистического</w:t>
      </w:r>
      <w:r w:rsidR="00AA464B" w:rsidRPr="00966723">
        <w:rPr>
          <w:rFonts w:ascii="Times New Roman" w:hAnsi="Times New Roman" w:cs="Times New Roman"/>
          <w:sz w:val="28"/>
        </w:rPr>
        <w:t xml:space="preserve"> </w:t>
      </w:r>
      <w:r w:rsidRPr="00966723">
        <w:rPr>
          <w:rFonts w:ascii="Times New Roman" w:hAnsi="Times New Roman" w:cs="Times New Roman"/>
          <w:sz w:val="28"/>
        </w:rPr>
        <w:t>исследования мы пришли к следующим выводам:</w:t>
      </w:r>
    </w:p>
    <w:p w:rsidR="007D1743" w:rsidRPr="00966723" w:rsidRDefault="007D1743"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концепт</w:t>
      </w:r>
      <w:r w:rsidR="009922FA" w:rsidRPr="00966723">
        <w:rPr>
          <w:rFonts w:ascii="Times New Roman" w:hAnsi="Times New Roman" w:cs="Times New Roman"/>
          <w:sz w:val="28"/>
        </w:rPr>
        <w:t xml:space="preserve"> «школа»</w:t>
      </w:r>
      <w:r w:rsidRPr="00966723">
        <w:rPr>
          <w:rFonts w:ascii="Times New Roman" w:hAnsi="Times New Roman" w:cs="Times New Roman"/>
          <w:sz w:val="28"/>
        </w:rPr>
        <w:t xml:space="preserve"> намного шире его лексического значения, в этом мы убедились наглядно, на практическом материале;</w:t>
      </w:r>
    </w:p>
    <w:p w:rsidR="007D1743" w:rsidRPr="00966723" w:rsidRDefault="00FA0F68"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 </w:t>
      </w:r>
      <w:r w:rsidR="007D1743" w:rsidRPr="00966723">
        <w:rPr>
          <w:rFonts w:ascii="Times New Roman" w:hAnsi="Times New Roman" w:cs="Times New Roman"/>
          <w:sz w:val="28"/>
        </w:rPr>
        <w:t>содержание ядра концепта не всегда совпадает с лексическим значением слова</w:t>
      </w:r>
      <w:r w:rsidR="00BF390D" w:rsidRPr="00966723">
        <w:rPr>
          <w:rFonts w:ascii="Times New Roman" w:hAnsi="Times New Roman" w:cs="Times New Roman"/>
          <w:sz w:val="28"/>
        </w:rPr>
        <w:t xml:space="preserve">. В нашем исследовании в толковых словарях у лексемы «школа» </w:t>
      </w:r>
      <w:r w:rsidR="00BF390D" w:rsidRPr="00966723">
        <w:rPr>
          <w:rFonts w:ascii="Times New Roman" w:hAnsi="Times New Roman" w:cs="Times New Roman"/>
          <w:sz w:val="28"/>
        </w:rPr>
        <w:lastRenderedPageBreak/>
        <w:t>ядерным является значение «учреждение / заведение» и «обучение», а в структуре концепта «школа» в языковом сознании учащихся превалируют значения «образование», «знания», «учеба»</w:t>
      </w:r>
      <w:r w:rsidR="007D1743" w:rsidRPr="00966723">
        <w:rPr>
          <w:rFonts w:ascii="Times New Roman" w:hAnsi="Times New Roman" w:cs="Times New Roman"/>
          <w:sz w:val="28"/>
        </w:rPr>
        <w:t>;</w:t>
      </w:r>
    </w:p>
    <w:p w:rsidR="007D1743" w:rsidRPr="00966723" w:rsidRDefault="00FA0F68"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 </w:t>
      </w:r>
      <w:r w:rsidR="007D1743" w:rsidRPr="00966723">
        <w:rPr>
          <w:rFonts w:ascii="Times New Roman" w:hAnsi="Times New Roman" w:cs="Times New Roman"/>
          <w:sz w:val="28"/>
        </w:rPr>
        <w:t>структура концепта «</w:t>
      </w:r>
      <w:r w:rsidRPr="00966723">
        <w:rPr>
          <w:rFonts w:ascii="Times New Roman" w:hAnsi="Times New Roman" w:cs="Times New Roman"/>
          <w:sz w:val="28"/>
        </w:rPr>
        <w:t>школа</w:t>
      </w:r>
      <w:r w:rsidR="007D1743" w:rsidRPr="00966723">
        <w:rPr>
          <w:rFonts w:ascii="Times New Roman" w:hAnsi="Times New Roman" w:cs="Times New Roman"/>
          <w:sz w:val="28"/>
        </w:rPr>
        <w:t xml:space="preserve">» укладывается в рамки модели: ядро + ассоциативные слои. Ассоциативные слои </w:t>
      </w:r>
      <w:r w:rsidR="00BF390D" w:rsidRPr="00966723">
        <w:rPr>
          <w:rFonts w:ascii="Times New Roman" w:hAnsi="Times New Roman" w:cs="Times New Roman"/>
          <w:sz w:val="28"/>
        </w:rPr>
        <w:t>определялись</w:t>
      </w:r>
      <w:r w:rsidR="007D1743" w:rsidRPr="00966723">
        <w:rPr>
          <w:rFonts w:ascii="Times New Roman" w:hAnsi="Times New Roman" w:cs="Times New Roman"/>
          <w:sz w:val="28"/>
        </w:rPr>
        <w:t>, исходя из полученных данных, построив ассоциативное поле концепта. Связи между ядром и каждым ассоциативным слоем ослабевают по мере удаления последнего от первого</w:t>
      </w:r>
      <w:r w:rsidR="00BF390D" w:rsidRPr="00966723">
        <w:rPr>
          <w:rFonts w:ascii="Times New Roman" w:hAnsi="Times New Roman" w:cs="Times New Roman"/>
          <w:sz w:val="28"/>
        </w:rPr>
        <w:t>.</w:t>
      </w:r>
      <w:r w:rsidR="00415E6E" w:rsidRPr="00966723">
        <w:rPr>
          <w:rFonts w:ascii="Times New Roman" w:hAnsi="Times New Roman" w:cs="Times New Roman"/>
          <w:sz w:val="28"/>
        </w:rPr>
        <w:t xml:space="preserve"> </w:t>
      </w:r>
      <w:r w:rsidR="00BF390D" w:rsidRPr="00966723">
        <w:rPr>
          <w:rFonts w:ascii="Times New Roman" w:hAnsi="Times New Roman" w:cs="Times New Roman"/>
          <w:sz w:val="28"/>
          <w:szCs w:val="28"/>
        </w:rPr>
        <w:t>Всего было выявлено 9 ассоциативных слоев: «действия и процессы, связанные со школой», «предметы, связанные со школой», «люди, связанные со школой», «результаты, получаемые в школе», «развлечения в школе», «помещения, связанные со школой», «школьные предметы», «качества личности, связанные со школой», «время, связанное со школой»</w:t>
      </w:r>
      <w:r w:rsidR="00415E6E" w:rsidRPr="00966723">
        <w:rPr>
          <w:rFonts w:ascii="Times New Roman" w:hAnsi="Times New Roman" w:cs="Times New Roman"/>
          <w:sz w:val="28"/>
        </w:rPr>
        <w:t>.</w:t>
      </w:r>
    </w:p>
    <w:p w:rsidR="0011270A" w:rsidRPr="00966723" w:rsidRDefault="00180873" w:rsidP="005F1CAD">
      <w:pPr>
        <w:pStyle w:val="a3"/>
        <w:spacing w:after="0" w:line="360" w:lineRule="auto"/>
        <w:ind w:left="0" w:firstLine="567"/>
        <w:jc w:val="both"/>
        <w:rPr>
          <w:rFonts w:ascii="Times New Roman" w:eastAsia="Times New Roman" w:hAnsi="Times New Roman" w:cs="Times New Roman"/>
          <w:sz w:val="28"/>
          <w:szCs w:val="28"/>
        </w:rPr>
      </w:pPr>
      <w:r w:rsidRPr="00966723">
        <w:rPr>
          <w:rFonts w:ascii="Times New Roman" w:hAnsi="Times New Roman" w:cs="Times New Roman"/>
          <w:sz w:val="28"/>
        </w:rPr>
        <w:t>На основании всего вышесказанного можно сделать вывод о том, что гипотезы, поставленные в на</w:t>
      </w:r>
      <w:r w:rsidR="0011270A" w:rsidRPr="00966723">
        <w:rPr>
          <w:rFonts w:ascii="Times New Roman" w:hAnsi="Times New Roman" w:cs="Times New Roman"/>
          <w:sz w:val="28"/>
        </w:rPr>
        <w:t xml:space="preserve">шем исследовании, подтвердились, т.е. </w:t>
      </w:r>
      <w:r w:rsidR="0011270A" w:rsidRPr="00966723">
        <w:rPr>
          <w:rFonts w:ascii="Times New Roman" w:eastAsia="Times New Roman" w:hAnsi="Times New Roman" w:cs="Times New Roman"/>
          <w:sz w:val="28"/>
          <w:szCs w:val="28"/>
        </w:rPr>
        <w:t>структура концепта «школа» отличается от лексического значения данного слова и содержание концепта «школа» различно у школьников разного возраста</w:t>
      </w:r>
      <w:r w:rsidR="0091354D" w:rsidRPr="00966723">
        <w:rPr>
          <w:rFonts w:ascii="Times New Roman" w:eastAsia="Times New Roman" w:hAnsi="Times New Roman" w:cs="Times New Roman"/>
          <w:sz w:val="28"/>
          <w:szCs w:val="28"/>
        </w:rPr>
        <w:t xml:space="preserve"> и класса</w:t>
      </w:r>
      <w:r w:rsidR="0011270A" w:rsidRPr="00966723">
        <w:rPr>
          <w:rFonts w:ascii="Times New Roman" w:eastAsia="Times New Roman" w:hAnsi="Times New Roman" w:cs="Times New Roman"/>
          <w:sz w:val="28"/>
          <w:szCs w:val="28"/>
        </w:rPr>
        <w:t>.</w:t>
      </w:r>
    </w:p>
    <w:p w:rsidR="00433B3D" w:rsidRDefault="00433B3D">
      <w:pPr>
        <w:rPr>
          <w:rFonts w:ascii="Times New Roman Полужирный" w:eastAsiaTheme="majorEastAsia" w:hAnsi="Times New Roman Полужирный" w:cs="Times New Roman"/>
          <w:b/>
          <w:bCs/>
          <w:caps/>
          <w:sz w:val="28"/>
          <w:szCs w:val="28"/>
        </w:rPr>
      </w:pPr>
      <w:r>
        <w:rPr>
          <w:rFonts w:ascii="Times New Roman Полужирный" w:hAnsi="Times New Roman Полужирный" w:cs="Times New Roman"/>
          <w:caps/>
        </w:rPr>
        <w:br w:type="page"/>
      </w:r>
    </w:p>
    <w:p w:rsidR="00AA464B" w:rsidRPr="00966723" w:rsidRDefault="00AA464B" w:rsidP="00AA464B">
      <w:pPr>
        <w:pStyle w:val="1"/>
        <w:jc w:val="center"/>
        <w:rPr>
          <w:rFonts w:ascii="Times New Roman Полужирный" w:hAnsi="Times New Roman Полужирный" w:cs="Times New Roman"/>
          <w:caps/>
          <w:color w:val="auto"/>
        </w:rPr>
      </w:pPr>
      <w:bookmarkStart w:id="8" w:name="_Toc20397571"/>
      <w:r w:rsidRPr="00966723">
        <w:rPr>
          <w:rFonts w:ascii="Times New Roman Полужирный" w:hAnsi="Times New Roman Полужирный" w:cs="Times New Roman"/>
          <w:caps/>
          <w:color w:val="auto"/>
        </w:rPr>
        <w:lastRenderedPageBreak/>
        <w:t>Заключение</w:t>
      </w:r>
      <w:bookmarkEnd w:id="8"/>
    </w:p>
    <w:p w:rsidR="00AA464B" w:rsidRPr="00966723" w:rsidRDefault="00AA464B" w:rsidP="00A93305">
      <w:pPr>
        <w:spacing w:after="0" w:line="360" w:lineRule="auto"/>
        <w:ind w:firstLine="567"/>
        <w:contextualSpacing/>
        <w:jc w:val="both"/>
        <w:rPr>
          <w:rFonts w:ascii="Times New Roman" w:eastAsia="Times New Roman" w:hAnsi="Times New Roman" w:cs="Times New Roman"/>
          <w:sz w:val="28"/>
          <w:szCs w:val="28"/>
        </w:rPr>
      </w:pPr>
    </w:p>
    <w:p w:rsidR="00031F0B" w:rsidRPr="00966723" w:rsidRDefault="00031F0B"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Концепт является базовым понятием, ключевым термином, который успешно оперирует в когнитивной лингвистике. Современные направления филологического знания ставят перед собой непростую задачу – как можно полнее изучить различные культурологические и ценностные концепты у раз</w:t>
      </w:r>
      <w:r w:rsidR="00A93305" w:rsidRPr="00966723">
        <w:rPr>
          <w:rFonts w:ascii="Times New Roman" w:eastAsia="Times New Roman" w:hAnsi="Times New Roman" w:cs="Times New Roman"/>
          <w:sz w:val="28"/>
          <w:szCs w:val="28"/>
        </w:rPr>
        <w:t>ных</w:t>
      </w:r>
      <w:r w:rsidRPr="00966723">
        <w:rPr>
          <w:rFonts w:ascii="Times New Roman" w:eastAsia="Times New Roman" w:hAnsi="Times New Roman" w:cs="Times New Roman"/>
          <w:sz w:val="28"/>
          <w:szCs w:val="28"/>
        </w:rPr>
        <w:t xml:space="preserve"> слоев населения. </w:t>
      </w:r>
    </w:p>
    <w:p w:rsidR="00031F0B" w:rsidRPr="00966723" w:rsidRDefault="00031F0B"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В данном исследовании мы придерживались следующего определения концепта – это весь потенциал значения слова, включающий в себя, помимо основного смысла, комплекс ассоциативных приращений, реализующихся в речи при определенном наборе слов в контексте.</w:t>
      </w:r>
    </w:p>
    <w:p w:rsidR="00031F0B" w:rsidRPr="00966723" w:rsidRDefault="00031F0B" w:rsidP="005F1CAD">
      <w:pPr>
        <w:spacing w:after="0" w:line="360" w:lineRule="auto"/>
        <w:ind w:firstLine="567"/>
        <w:contextualSpacing/>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Целью нашей работы являлось рассмотрение и анализ концепта «школа» в лингвистике и языковом сознании </w:t>
      </w:r>
      <w:r w:rsidR="00956B35" w:rsidRPr="00966723">
        <w:rPr>
          <w:rFonts w:ascii="Times New Roman" w:eastAsia="Times New Roman" w:hAnsi="Times New Roman" w:cs="Times New Roman"/>
          <w:sz w:val="28"/>
          <w:szCs w:val="28"/>
        </w:rPr>
        <w:t>школьников, так как школа – тот первичный социализирующий институт, занимающий важное место в жизни учащихся,</w:t>
      </w:r>
      <w:r w:rsidR="00A93305" w:rsidRPr="00966723">
        <w:rPr>
          <w:rFonts w:ascii="Times New Roman" w:eastAsia="Times New Roman" w:hAnsi="Times New Roman" w:cs="Times New Roman"/>
          <w:sz w:val="28"/>
          <w:szCs w:val="28"/>
        </w:rPr>
        <w:t xml:space="preserve"> учебная деятельность для которых является </w:t>
      </w:r>
      <w:r w:rsidR="00956B35" w:rsidRPr="00966723">
        <w:rPr>
          <w:rFonts w:ascii="Times New Roman" w:eastAsia="Times New Roman" w:hAnsi="Times New Roman" w:cs="Times New Roman"/>
          <w:sz w:val="28"/>
          <w:szCs w:val="28"/>
        </w:rPr>
        <w:t>ведущ</w:t>
      </w:r>
      <w:r w:rsidR="00A93305" w:rsidRPr="00966723">
        <w:rPr>
          <w:rFonts w:ascii="Times New Roman" w:eastAsia="Times New Roman" w:hAnsi="Times New Roman" w:cs="Times New Roman"/>
          <w:sz w:val="28"/>
          <w:szCs w:val="28"/>
        </w:rPr>
        <w:t>ей</w:t>
      </w:r>
      <w:r w:rsidR="00956B35" w:rsidRPr="00966723">
        <w:rPr>
          <w:rFonts w:ascii="Times New Roman" w:eastAsia="Times New Roman" w:hAnsi="Times New Roman" w:cs="Times New Roman"/>
          <w:sz w:val="28"/>
          <w:szCs w:val="28"/>
        </w:rPr>
        <w:t>.</w:t>
      </w:r>
      <w:r w:rsidR="00A93305" w:rsidRPr="00966723">
        <w:rPr>
          <w:rFonts w:ascii="Times New Roman" w:eastAsia="Times New Roman" w:hAnsi="Times New Roman" w:cs="Times New Roman"/>
          <w:sz w:val="28"/>
          <w:szCs w:val="28"/>
        </w:rPr>
        <w:t xml:space="preserve"> Данное исследование позволило понять индивидуально значимое осмысление культурологического концепта «школа» учащимися среднего и старшего звена.</w:t>
      </w:r>
    </w:p>
    <w:p w:rsidR="00A93305" w:rsidRPr="00966723" w:rsidRDefault="00A93305" w:rsidP="000D6FD1">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Исследуя природу концепта и его реализацию в языке, мы пришли к выводу, что концепт «школа» </w:t>
      </w:r>
      <w:r w:rsidR="000D6FD1" w:rsidRPr="00966723">
        <w:rPr>
          <w:rFonts w:ascii="Times New Roman" w:hAnsi="Times New Roman" w:cs="Times New Roman"/>
          <w:sz w:val="28"/>
          <w:szCs w:val="28"/>
        </w:rPr>
        <w:t xml:space="preserve">на основе словарных статей </w:t>
      </w:r>
      <w:r w:rsidRPr="00966723">
        <w:rPr>
          <w:rFonts w:ascii="Times New Roman" w:hAnsi="Times New Roman" w:cs="Times New Roman"/>
          <w:sz w:val="28"/>
          <w:szCs w:val="28"/>
        </w:rPr>
        <w:t>имеет в современном русском языке сложную семантическую структуру</w:t>
      </w:r>
      <w:r w:rsidR="000D6FD1" w:rsidRPr="00966723">
        <w:rPr>
          <w:rFonts w:ascii="Times New Roman" w:hAnsi="Times New Roman" w:cs="Times New Roman"/>
          <w:sz w:val="28"/>
          <w:szCs w:val="28"/>
        </w:rPr>
        <w:t xml:space="preserve">: </w:t>
      </w:r>
      <w:r w:rsidRPr="00966723">
        <w:rPr>
          <w:rFonts w:ascii="Times New Roman" w:hAnsi="Times New Roman" w:cs="Times New Roman"/>
          <w:sz w:val="28"/>
          <w:szCs w:val="28"/>
        </w:rPr>
        <w:t>11 значений имеют общее понятие «обучение»; 5 значений – общее понятие «учреждение / заведение»; 3 значения – общее понятие «система / совокупность»; по 2 – общее понятие «опыт / выучка» и «правило / способ»; по 1 значению – общее понятие «коллектив / группа»; «направление»; «общее»; «специальное / специализированное»; «профессиональное»; «приобретение (как процесс или результат)»; «упражнение», «здание», «среднее», «начальное», «военное», «давать», «воспитание», «наука / искусство», «ученик», «фигурное катание», «конь», «растение», «молодой», «временно».</w:t>
      </w:r>
    </w:p>
    <w:p w:rsidR="000D6FD1" w:rsidRPr="00966723" w:rsidRDefault="000D6FD1"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С помощью ассоциативного эксперимента</w:t>
      </w:r>
      <w:r w:rsidR="00734C85" w:rsidRPr="00966723">
        <w:rPr>
          <w:rFonts w:ascii="Times New Roman" w:hAnsi="Times New Roman" w:cs="Times New Roman"/>
          <w:sz w:val="28"/>
          <w:szCs w:val="28"/>
        </w:rPr>
        <w:t xml:space="preserve"> была представлена лексика</w:t>
      </w:r>
      <w:r w:rsidRPr="00966723">
        <w:rPr>
          <w:rFonts w:ascii="Times New Roman" w:hAnsi="Times New Roman" w:cs="Times New Roman"/>
          <w:sz w:val="28"/>
          <w:szCs w:val="28"/>
        </w:rPr>
        <w:t>, вербализующ</w:t>
      </w:r>
      <w:r w:rsidR="00734C85" w:rsidRPr="00966723">
        <w:rPr>
          <w:rFonts w:ascii="Times New Roman" w:hAnsi="Times New Roman" w:cs="Times New Roman"/>
          <w:sz w:val="28"/>
          <w:szCs w:val="28"/>
        </w:rPr>
        <w:t>ая</w:t>
      </w:r>
      <w:r w:rsidRPr="00966723">
        <w:rPr>
          <w:rFonts w:ascii="Times New Roman" w:hAnsi="Times New Roman" w:cs="Times New Roman"/>
          <w:sz w:val="28"/>
          <w:szCs w:val="28"/>
        </w:rPr>
        <w:t xml:space="preserve"> концепт «школа» в языковом сознании учащихся IV, VIII, IX X </w:t>
      </w:r>
      <w:r w:rsidRPr="00966723">
        <w:rPr>
          <w:rFonts w:ascii="Times New Roman" w:hAnsi="Times New Roman" w:cs="Times New Roman"/>
          <w:sz w:val="28"/>
          <w:szCs w:val="28"/>
        </w:rPr>
        <w:lastRenderedPageBreak/>
        <w:t>классов средней школы № 37 г. Гродно</w:t>
      </w:r>
      <w:r w:rsidR="00734C85" w:rsidRPr="00966723">
        <w:rPr>
          <w:rFonts w:ascii="Times New Roman" w:hAnsi="Times New Roman" w:cs="Times New Roman"/>
          <w:sz w:val="28"/>
          <w:szCs w:val="28"/>
        </w:rPr>
        <w:t xml:space="preserve"> и распределена по ассоциативным слоям</w:t>
      </w:r>
      <w:r w:rsidRPr="00966723">
        <w:rPr>
          <w:rFonts w:ascii="Times New Roman" w:hAnsi="Times New Roman" w:cs="Times New Roman"/>
          <w:sz w:val="28"/>
          <w:szCs w:val="28"/>
        </w:rPr>
        <w:t>.</w:t>
      </w:r>
    </w:p>
    <w:p w:rsidR="00734C85" w:rsidRPr="00966723" w:rsidRDefault="00734C85" w:rsidP="005F1CAD">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Всего было выявлено 9 ассоциативных слоев: «действия и процессы, связанные со школой», «предметы, связанные со школой», «люди, связанные со школой», «результаты, получаемые в школе», «развлечения в школе», «помещения, связанные со школой», «школьные предметы», «качества личности, связанные со школой», «время, связанное со школой».</w:t>
      </w:r>
    </w:p>
    <w:p w:rsidR="00734C85" w:rsidRPr="00966723" w:rsidRDefault="00734C85" w:rsidP="00734C85">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Самыми близкими к ядру являются первые три ассоциативных слоя. Первым из них является ассоциативный слой – </w:t>
      </w:r>
      <w:r w:rsidRPr="00966723">
        <w:rPr>
          <w:rFonts w:ascii="Times New Roman" w:hAnsi="Times New Roman" w:cs="Times New Roman"/>
          <w:i/>
          <w:sz w:val="28"/>
          <w:szCs w:val="28"/>
        </w:rPr>
        <w:t xml:space="preserve">«действия и процессы, связанные со школой», </w:t>
      </w:r>
      <w:r w:rsidRPr="00966723">
        <w:rPr>
          <w:rFonts w:ascii="Times New Roman" w:hAnsi="Times New Roman" w:cs="Times New Roman"/>
          <w:sz w:val="28"/>
          <w:szCs w:val="28"/>
        </w:rPr>
        <w:t xml:space="preserve">составивший 27,7 % от всей выборки, то есть самыми волнующими учеников являются те процессы, с которыми буквально ежеминутно сталкиваются ученики. Среди лексем, выделенных учащимися, больше всего </w:t>
      </w:r>
      <w:r w:rsidR="00433B3D">
        <w:rPr>
          <w:rFonts w:ascii="Times New Roman" w:hAnsi="Times New Roman" w:cs="Times New Roman"/>
          <w:sz w:val="28"/>
          <w:szCs w:val="28"/>
        </w:rPr>
        <w:t>встречаются</w:t>
      </w:r>
      <w:r w:rsidRPr="00966723">
        <w:rPr>
          <w:rFonts w:ascii="Times New Roman" w:hAnsi="Times New Roman" w:cs="Times New Roman"/>
          <w:sz w:val="28"/>
          <w:szCs w:val="28"/>
        </w:rPr>
        <w:t xml:space="preserve">: </w:t>
      </w:r>
      <w:r w:rsidRPr="00966723">
        <w:rPr>
          <w:rFonts w:ascii="Times New Roman" w:hAnsi="Times New Roman" w:cs="Times New Roman"/>
          <w:i/>
          <w:sz w:val="28"/>
          <w:szCs w:val="28"/>
        </w:rPr>
        <w:t>«уроки»</w:t>
      </w:r>
      <w:r w:rsidRPr="00966723">
        <w:rPr>
          <w:rFonts w:ascii="Times New Roman" w:hAnsi="Times New Roman" w:cs="Times New Roman"/>
          <w:sz w:val="28"/>
          <w:szCs w:val="28"/>
        </w:rPr>
        <w:t xml:space="preserve"> (чаще у учащихся </w:t>
      </w:r>
      <w:r w:rsidRPr="00966723">
        <w:rPr>
          <w:rFonts w:ascii="Times New Roman" w:hAnsi="Times New Roman" w:cs="Times New Roman"/>
          <w:sz w:val="28"/>
          <w:szCs w:val="28"/>
          <w:lang w:val="en-US"/>
        </w:rPr>
        <w:t>VIII</w:t>
      </w:r>
      <w:r w:rsidRPr="00966723">
        <w:rPr>
          <w:rFonts w:ascii="Times New Roman" w:hAnsi="Times New Roman" w:cs="Times New Roman"/>
          <w:sz w:val="28"/>
          <w:szCs w:val="28"/>
        </w:rPr>
        <w:t xml:space="preserve"> классов, что составляет 51,4% от общей выборки), </w:t>
      </w:r>
      <w:r w:rsidRPr="00966723">
        <w:rPr>
          <w:rFonts w:ascii="Times New Roman" w:hAnsi="Times New Roman" w:cs="Times New Roman"/>
          <w:i/>
          <w:sz w:val="28"/>
          <w:szCs w:val="28"/>
        </w:rPr>
        <w:t>«домашняя работа»</w:t>
      </w:r>
      <w:r w:rsidRPr="00966723">
        <w:rPr>
          <w:rFonts w:ascii="Times New Roman" w:hAnsi="Times New Roman" w:cs="Times New Roman"/>
          <w:sz w:val="28"/>
          <w:szCs w:val="28"/>
        </w:rPr>
        <w:t xml:space="preserve"> (превалирует у учащихся </w:t>
      </w:r>
      <w:r w:rsidRPr="00966723">
        <w:rPr>
          <w:rFonts w:ascii="Times New Roman" w:hAnsi="Times New Roman" w:cs="Times New Roman"/>
          <w:sz w:val="28"/>
          <w:szCs w:val="28"/>
          <w:lang w:val="en-US"/>
        </w:rPr>
        <w:t>X</w:t>
      </w:r>
      <w:r w:rsidRPr="00966723">
        <w:rPr>
          <w:rFonts w:ascii="Times New Roman" w:hAnsi="Times New Roman" w:cs="Times New Roman"/>
          <w:sz w:val="28"/>
          <w:szCs w:val="28"/>
        </w:rPr>
        <w:t xml:space="preserve"> и </w:t>
      </w:r>
      <w:r w:rsidRPr="00966723">
        <w:rPr>
          <w:rFonts w:ascii="Times New Roman" w:hAnsi="Times New Roman" w:cs="Times New Roman"/>
          <w:sz w:val="28"/>
          <w:szCs w:val="28"/>
          <w:lang w:val="en-US"/>
        </w:rPr>
        <w:t>VIII</w:t>
      </w:r>
      <w:r w:rsidRPr="00966723">
        <w:rPr>
          <w:rFonts w:ascii="Times New Roman" w:hAnsi="Times New Roman" w:cs="Times New Roman"/>
          <w:sz w:val="28"/>
          <w:szCs w:val="28"/>
        </w:rPr>
        <w:t xml:space="preserve"> классов, что составляет 33 % и 34 % соответственно) и </w:t>
      </w:r>
      <w:r w:rsidRPr="00966723">
        <w:rPr>
          <w:rFonts w:ascii="Times New Roman" w:hAnsi="Times New Roman" w:cs="Times New Roman"/>
          <w:i/>
          <w:sz w:val="28"/>
          <w:szCs w:val="28"/>
        </w:rPr>
        <w:t>«учеба»</w:t>
      </w:r>
      <w:r w:rsidRPr="00966723">
        <w:rPr>
          <w:rFonts w:ascii="Times New Roman" w:hAnsi="Times New Roman" w:cs="Times New Roman"/>
          <w:sz w:val="28"/>
          <w:szCs w:val="28"/>
        </w:rPr>
        <w:t xml:space="preserve"> (доминирует у учащихся </w:t>
      </w:r>
      <w:r w:rsidRPr="00966723">
        <w:rPr>
          <w:rFonts w:ascii="Times New Roman" w:hAnsi="Times New Roman" w:cs="Times New Roman"/>
          <w:sz w:val="28"/>
          <w:szCs w:val="28"/>
          <w:lang w:val="en-US"/>
        </w:rPr>
        <w:t>X</w:t>
      </w:r>
      <w:r w:rsidRPr="00966723">
        <w:rPr>
          <w:rFonts w:ascii="Times New Roman" w:hAnsi="Times New Roman" w:cs="Times New Roman"/>
          <w:sz w:val="28"/>
          <w:szCs w:val="28"/>
        </w:rPr>
        <w:t xml:space="preserve"> классов, что составляет 45 %). Настораживает тот факт, что лексема «</w:t>
      </w:r>
      <w:r w:rsidRPr="00433B3D">
        <w:rPr>
          <w:rFonts w:ascii="Times New Roman" w:hAnsi="Times New Roman" w:cs="Times New Roman"/>
          <w:i/>
          <w:sz w:val="28"/>
          <w:szCs w:val="28"/>
        </w:rPr>
        <w:t>учеба</w:t>
      </w:r>
      <w:r w:rsidRPr="00966723">
        <w:rPr>
          <w:rFonts w:ascii="Times New Roman" w:hAnsi="Times New Roman" w:cs="Times New Roman"/>
          <w:sz w:val="28"/>
          <w:szCs w:val="28"/>
        </w:rPr>
        <w:t xml:space="preserve">» не является доминирующей у учащихся </w:t>
      </w:r>
      <w:r w:rsidRPr="00966723">
        <w:rPr>
          <w:rFonts w:ascii="Times New Roman" w:hAnsi="Times New Roman" w:cs="Times New Roman"/>
          <w:sz w:val="28"/>
          <w:szCs w:val="28"/>
          <w:lang w:val="en-US"/>
        </w:rPr>
        <w:t>IX</w:t>
      </w:r>
      <w:r w:rsidRPr="00966723">
        <w:rPr>
          <w:rFonts w:ascii="Times New Roman" w:hAnsi="Times New Roman" w:cs="Times New Roman"/>
          <w:sz w:val="28"/>
          <w:szCs w:val="28"/>
        </w:rPr>
        <w:t xml:space="preserve"> классов, являющегося выпускным. </w:t>
      </w:r>
    </w:p>
    <w:p w:rsidR="00734C85" w:rsidRPr="00966723" w:rsidRDefault="00734C85" w:rsidP="00734C85">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В данном ассоциативном слое встречаются и такие понятия как: «</w:t>
      </w:r>
      <w:r w:rsidRPr="00966723">
        <w:rPr>
          <w:rFonts w:ascii="Times New Roman" w:hAnsi="Times New Roman" w:cs="Times New Roman"/>
          <w:i/>
          <w:sz w:val="28"/>
          <w:szCs w:val="28"/>
        </w:rPr>
        <w:t>ад», «ужас», «страдания», «с</w:t>
      </w:r>
      <w:r w:rsidRPr="00966723">
        <w:rPr>
          <w:rFonts w:ascii="Times New Roman" w:eastAsia="Times New Roman" w:hAnsi="Times New Roman" w:cs="Times New Roman"/>
          <w:i/>
          <w:color w:val="000000"/>
          <w:sz w:val="28"/>
          <w:szCs w:val="28"/>
        </w:rPr>
        <w:t xml:space="preserve">трах», «кошмар», </w:t>
      </w:r>
      <w:r w:rsidRPr="00966723">
        <w:rPr>
          <w:rFonts w:ascii="Times New Roman" w:hAnsi="Times New Roman" w:cs="Times New Roman"/>
          <w:sz w:val="28"/>
          <w:szCs w:val="28"/>
        </w:rPr>
        <w:t>«</w:t>
      </w:r>
      <w:r w:rsidRPr="00966723">
        <w:rPr>
          <w:rFonts w:ascii="Times New Roman" w:hAnsi="Times New Roman" w:cs="Times New Roman"/>
          <w:i/>
          <w:sz w:val="28"/>
          <w:szCs w:val="28"/>
        </w:rPr>
        <w:t xml:space="preserve">звонок», «мучение», «волнение», «работа», «лень», «конец уроков» (у учащихся среднего звена), </w:t>
      </w:r>
      <w:r w:rsidRPr="00966723">
        <w:rPr>
          <w:rFonts w:ascii="Times New Roman" w:hAnsi="Times New Roman" w:cs="Times New Roman"/>
          <w:sz w:val="28"/>
          <w:szCs w:val="28"/>
        </w:rPr>
        <w:t>«</w:t>
      </w:r>
      <w:r w:rsidRPr="00966723">
        <w:rPr>
          <w:rFonts w:ascii="Times New Roman" w:hAnsi="Times New Roman" w:cs="Times New Roman"/>
          <w:i/>
          <w:sz w:val="28"/>
          <w:szCs w:val="28"/>
        </w:rPr>
        <w:t>отсутствие личной жизни»</w:t>
      </w:r>
      <w:r w:rsidRPr="00966723">
        <w:rPr>
          <w:rFonts w:ascii="Times New Roman" w:hAnsi="Times New Roman" w:cs="Times New Roman"/>
          <w:sz w:val="28"/>
          <w:szCs w:val="28"/>
        </w:rPr>
        <w:t>,</w:t>
      </w:r>
      <w:r w:rsidRPr="00966723">
        <w:rPr>
          <w:rFonts w:ascii="Times New Roman" w:hAnsi="Times New Roman" w:cs="Times New Roman"/>
          <w:i/>
          <w:sz w:val="28"/>
          <w:szCs w:val="28"/>
        </w:rPr>
        <w:t xml:space="preserve"> «головная боль», «усталость» (у учащихся старшей школы). </w:t>
      </w:r>
      <w:r w:rsidRPr="00966723">
        <w:rPr>
          <w:rFonts w:ascii="Times New Roman" w:hAnsi="Times New Roman" w:cs="Times New Roman"/>
          <w:sz w:val="28"/>
          <w:szCs w:val="28"/>
        </w:rPr>
        <w:t>Эти результаты дают определенный повод для размышления, так как виден явный негативный аспект, связанный со школой, а также видимая загруженность учащихся.</w:t>
      </w:r>
    </w:p>
    <w:p w:rsidR="00734C85" w:rsidRPr="00966723" w:rsidRDefault="00734C85" w:rsidP="00734C85">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szCs w:val="28"/>
        </w:rPr>
        <w:t xml:space="preserve">Рядом с первым ассоциативным слоем находится второй – </w:t>
      </w:r>
      <w:r w:rsidRPr="00966723">
        <w:rPr>
          <w:rFonts w:ascii="Times New Roman" w:hAnsi="Times New Roman" w:cs="Times New Roman"/>
          <w:i/>
          <w:sz w:val="28"/>
          <w:szCs w:val="28"/>
        </w:rPr>
        <w:t xml:space="preserve">«предметы, связанные со школой», </w:t>
      </w:r>
      <w:r w:rsidRPr="00966723">
        <w:rPr>
          <w:rFonts w:ascii="Times New Roman" w:hAnsi="Times New Roman" w:cs="Times New Roman"/>
          <w:sz w:val="28"/>
          <w:szCs w:val="28"/>
        </w:rPr>
        <w:t>составивший 21,9 % всех приводимых ассоциативных понятий, среди которых самыми употребляемыми среди учащихся среднего звена являются лексемы: «</w:t>
      </w:r>
      <w:r w:rsidRPr="00966723">
        <w:rPr>
          <w:rFonts w:ascii="Times New Roman" w:hAnsi="Times New Roman" w:cs="Times New Roman"/>
          <w:i/>
          <w:sz w:val="28"/>
          <w:szCs w:val="28"/>
        </w:rPr>
        <w:t>учебники», «доска», «тетрадь», «парта» и «ручка»</w:t>
      </w:r>
      <w:r w:rsidRPr="00966723">
        <w:rPr>
          <w:rFonts w:ascii="Times New Roman" w:hAnsi="Times New Roman" w:cs="Times New Roman"/>
          <w:sz w:val="28"/>
          <w:szCs w:val="28"/>
        </w:rPr>
        <w:t>, старшего звена – «</w:t>
      </w:r>
      <w:r w:rsidRPr="00966723">
        <w:rPr>
          <w:rFonts w:ascii="Times New Roman" w:hAnsi="Times New Roman" w:cs="Times New Roman"/>
          <w:i/>
          <w:sz w:val="28"/>
          <w:szCs w:val="28"/>
        </w:rPr>
        <w:t>книги»</w:t>
      </w:r>
      <w:r w:rsidRPr="00966723">
        <w:rPr>
          <w:rFonts w:ascii="Times New Roman" w:hAnsi="Times New Roman" w:cs="Times New Roman"/>
          <w:sz w:val="28"/>
          <w:szCs w:val="28"/>
        </w:rPr>
        <w:t xml:space="preserve">. </w:t>
      </w:r>
    </w:p>
    <w:p w:rsidR="00734C85" w:rsidRPr="00966723" w:rsidRDefault="00734C85" w:rsidP="00734C85">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lastRenderedPageBreak/>
        <w:t xml:space="preserve">Третий ассоциативный слой, составивший 19,4 % от всех приводимых понятий </w:t>
      </w:r>
      <w:r w:rsidRPr="00966723">
        <w:rPr>
          <w:rFonts w:ascii="Times New Roman" w:hAnsi="Times New Roman" w:cs="Times New Roman"/>
          <w:i/>
          <w:sz w:val="28"/>
        </w:rPr>
        <w:t xml:space="preserve">– «люди, связанные со школой», </w:t>
      </w:r>
      <w:r w:rsidRPr="00966723">
        <w:rPr>
          <w:rFonts w:ascii="Times New Roman" w:hAnsi="Times New Roman" w:cs="Times New Roman"/>
          <w:sz w:val="28"/>
        </w:rPr>
        <w:t>представлен в основном лексемами: «</w:t>
      </w:r>
      <w:r w:rsidRPr="00966723">
        <w:rPr>
          <w:rFonts w:ascii="Times New Roman" w:hAnsi="Times New Roman" w:cs="Times New Roman"/>
          <w:i/>
          <w:sz w:val="28"/>
        </w:rPr>
        <w:t>друзья» (</w:t>
      </w:r>
      <w:r w:rsidRPr="00966723">
        <w:rPr>
          <w:rFonts w:ascii="Times New Roman" w:hAnsi="Times New Roman" w:cs="Times New Roman"/>
          <w:sz w:val="28"/>
        </w:rPr>
        <w:t>особенно у шестиклассников (65 %) и восьмиклассников (65,7 %), «</w:t>
      </w:r>
      <w:r w:rsidRPr="00966723">
        <w:rPr>
          <w:rFonts w:ascii="Times New Roman" w:hAnsi="Times New Roman" w:cs="Times New Roman"/>
          <w:i/>
          <w:sz w:val="28"/>
        </w:rPr>
        <w:t xml:space="preserve">учителя» </w:t>
      </w:r>
      <w:r w:rsidRPr="00966723">
        <w:rPr>
          <w:rFonts w:ascii="Times New Roman" w:hAnsi="Times New Roman" w:cs="Times New Roman"/>
          <w:sz w:val="28"/>
        </w:rPr>
        <w:t>(чаще у десятиклассников (60,6 % от всей выборки</w:t>
      </w:r>
      <w:r w:rsidRPr="00966723">
        <w:rPr>
          <w:rFonts w:ascii="Times New Roman" w:hAnsi="Times New Roman" w:cs="Times New Roman"/>
          <w:i/>
          <w:sz w:val="28"/>
        </w:rPr>
        <w:t>)</w:t>
      </w:r>
      <w:r w:rsidRPr="00966723">
        <w:rPr>
          <w:rFonts w:ascii="Times New Roman" w:hAnsi="Times New Roman" w:cs="Times New Roman"/>
          <w:sz w:val="28"/>
        </w:rPr>
        <w:t>, «</w:t>
      </w:r>
      <w:r w:rsidRPr="00966723">
        <w:rPr>
          <w:rFonts w:ascii="Times New Roman" w:hAnsi="Times New Roman" w:cs="Times New Roman"/>
          <w:i/>
          <w:sz w:val="28"/>
        </w:rPr>
        <w:t xml:space="preserve">одноклассники» </w:t>
      </w:r>
      <w:r w:rsidRPr="00966723">
        <w:rPr>
          <w:rFonts w:ascii="Times New Roman" w:hAnsi="Times New Roman" w:cs="Times New Roman"/>
          <w:sz w:val="28"/>
        </w:rPr>
        <w:t>(чаще у восьмиклассников (31 %). Также были отмечены и лексемы: «</w:t>
      </w:r>
      <w:r w:rsidRPr="00966723">
        <w:rPr>
          <w:rFonts w:ascii="Times New Roman" w:hAnsi="Times New Roman" w:cs="Times New Roman"/>
          <w:i/>
          <w:sz w:val="28"/>
        </w:rPr>
        <w:t>директор», «классный руководитель»,</w:t>
      </w:r>
      <w:r w:rsidRPr="00966723">
        <w:rPr>
          <w:rFonts w:ascii="Times New Roman" w:hAnsi="Times New Roman" w:cs="Times New Roman"/>
          <w:sz w:val="28"/>
        </w:rPr>
        <w:t xml:space="preserve"> «</w:t>
      </w:r>
      <w:r w:rsidRPr="00966723">
        <w:rPr>
          <w:rFonts w:ascii="Times New Roman" w:hAnsi="Times New Roman" w:cs="Times New Roman"/>
          <w:i/>
          <w:sz w:val="28"/>
        </w:rPr>
        <w:t xml:space="preserve">администрация школы», «завуч», «уборщица», </w:t>
      </w:r>
      <w:r w:rsidRPr="00966723">
        <w:rPr>
          <w:rFonts w:ascii="Times New Roman" w:hAnsi="Times New Roman" w:cs="Times New Roman"/>
          <w:sz w:val="28"/>
        </w:rPr>
        <w:t xml:space="preserve">но, к сожалению эти понятия находятся на периферии данного слоя, что вполне может говорить об их незначимости для учащихся. </w:t>
      </w:r>
    </w:p>
    <w:p w:rsidR="00734C85" w:rsidRPr="00966723" w:rsidRDefault="00734C85" w:rsidP="00734C85">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Четвертый ассоциативный слой – «</w:t>
      </w:r>
      <w:r w:rsidRPr="00966723">
        <w:rPr>
          <w:rFonts w:ascii="Times New Roman" w:hAnsi="Times New Roman" w:cs="Times New Roman"/>
          <w:i/>
          <w:sz w:val="28"/>
        </w:rPr>
        <w:t>результаты, получаемые в школе</w:t>
      </w:r>
      <w:r w:rsidRPr="00966723">
        <w:rPr>
          <w:rFonts w:ascii="Times New Roman" w:hAnsi="Times New Roman" w:cs="Times New Roman"/>
          <w:sz w:val="28"/>
        </w:rPr>
        <w:t>» составляет 10,6 % от всех приводимых лексем, в котором чаще остальных называются лексемы «</w:t>
      </w:r>
      <w:r w:rsidRPr="00966723">
        <w:rPr>
          <w:rFonts w:ascii="Times New Roman" w:hAnsi="Times New Roman" w:cs="Times New Roman"/>
          <w:i/>
          <w:sz w:val="28"/>
        </w:rPr>
        <w:t xml:space="preserve">знания» и «оценки» </w:t>
      </w:r>
      <w:r w:rsidRPr="00966723">
        <w:rPr>
          <w:rFonts w:ascii="Times New Roman" w:hAnsi="Times New Roman" w:cs="Times New Roman"/>
          <w:sz w:val="28"/>
        </w:rPr>
        <w:t xml:space="preserve">учащимися всех классов, а также учащимися </w:t>
      </w:r>
      <w:r w:rsidRPr="00966723">
        <w:rPr>
          <w:rFonts w:ascii="Times New Roman" w:hAnsi="Times New Roman" w:cs="Times New Roman"/>
          <w:sz w:val="28"/>
          <w:lang w:val="en-US"/>
        </w:rPr>
        <w:t>VI</w:t>
      </w:r>
      <w:r w:rsidRPr="00966723">
        <w:rPr>
          <w:rFonts w:ascii="Times New Roman" w:hAnsi="Times New Roman" w:cs="Times New Roman"/>
          <w:sz w:val="28"/>
        </w:rPr>
        <w:t xml:space="preserve"> и </w:t>
      </w:r>
      <w:r w:rsidRPr="00966723">
        <w:rPr>
          <w:rFonts w:ascii="Times New Roman" w:hAnsi="Times New Roman" w:cs="Times New Roman"/>
          <w:sz w:val="28"/>
          <w:lang w:val="en-US"/>
        </w:rPr>
        <w:t>X</w:t>
      </w:r>
      <w:r w:rsidRPr="00966723">
        <w:rPr>
          <w:rFonts w:ascii="Times New Roman" w:hAnsi="Times New Roman" w:cs="Times New Roman"/>
          <w:sz w:val="28"/>
        </w:rPr>
        <w:t xml:space="preserve"> классов называется «</w:t>
      </w:r>
      <w:r w:rsidRPr="00966723">
        <w:rPr>
          <w:rFonts w:ascii="Times New Roman" w:hAnsi="Times New Roman" w:cs="Times New Roman"/>
          <w:i/>
          <w:sz w:val="28"/>
        </w:rPr>
        <w:t xml:space="preserve">кадетский класс», а </w:t>
      </w:r>
      <w:r w:rsidRPr="00966723">
        <w:rPr>
          <w:rFonts w:ascii="Times New Roman" w:hAnsi="Times New Roman" w:cs="Times New Roman"/>
          <w:sz w:val="28"/>
        </w:rPr>
        <w:t xml:space="preserve">учащимися </w:t>
      </w:r>
      <w:r w:rsidRPr="00966723">
        <w:rPr>
          <w:rFonts w:ascii="Times New Roman" w:hAnsi="Times New Roman" w:cs="Times New Roman"/>
          <w:sz w:val="28"/>
          <w:lang w:val="en-US"/>
        </w:rPr>
        <w:t>VIII</w:t>
      </w:r>
      <w:r w:rsidRPr="00966723">
        <w:rPr>
          <w:rFonts w:ascii="Times New Roman" w:hAnsi="Times New Roman" w:cs="Times New Roman"/>
          <w:sz w:val="28"/>
        </w:rPr>
        <w:t xml:space="preserve"> класса – «</w:t>
      </w:r>
      <w:r w:rsidRPr="00966723">
        <w:rPr>
          <w:rFonts w:ascii="Times New Roman" w:hAnsi="Times New Roman" w:cs="Times New Roman"/>
          <w:i/>
          <w:sz w:val="28"/>
        </w:rPr>
        <w:t>образование»</w:t>
      </w:r>
      <w:r w:rsidRPr="00966723">
        <w:rPr>
          <w:rFonts w:ascii="Times New Roman" w:hAnsi="Times New Roman" w:cs="Times New Roman"/>
          <w:sz w:val="28"/>
        </w:rPr>
        <w:t xml:space="preserve"> и</w:t>
      </w:r>
      <w:r w:rsidRPr="00966723">
        <w:rPr>
          <w:rFonts w:ascii="Times New Roman" w:hAnsi="Times New Roman" w:cs="Times New Roman"/>
          <w:i/>
          <w:sz w:val="28"/>
        </w:rPr>
        <w:t xml:space="preserve"> «успех»</w:t>
      </w:r>
      <w:r w:rsidRPr="00966723">
        <w:rPr>
          <w:rFonts w:ascii="Times New Roman" w:hAnsi="Times New Roman" w:cs="Times New Roman"/>
          <w:sz w:val="28"/>
        </w:rPr>
        <w:t>.</w:t>
      </w:r>
    </w:p>
    <w:p w:rsidR="00734C85" w:rsidRPr="00966723" w:rsidRDefault="00734C85" w:rsidP="00734C85">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Наиболее малочисленными в языковом сознании учащихся являются 5-9 ассоциативные слои. </w:t>
      </w:r>
    </w:p>
    <w:p w:rsidR="00734C85" w:rsidRPr="00966723" w:rsidRDefault="00734C85" w:rsidP="00734C85">
      <w:pPr>
        <w:pStyle w:val="a3"/>
        <w:spacing w:after="0" w:line="360" w:lineRule="auto"/>
        <w:ind w:left="0" w:firstLine="567"/>
        <w:jc w:val="both"/>
        <w:rPr>
          <w:rFonts w:ascii="Times New Roman" w:hAnsi="Times New Roman" w:cs="Times New Roman"/>
          <w:i/>
          <w:sz w:val="28"/>
        </w:rPr>
      </w:pPr>
      <w:r w:rsidRPr="00966723">
        <w:rPr>
          <w:rFonts w:ascii="Times New Roman" w:hAnsi="Times New Roman" w:cs="Times New Roman"/>
          <w:sz w:val="28"/>
        </w:rPr>
        <w:t xml:space="preserve">Так, пятый ассоциативный слой – </w:t>
      </w:r>
      <w:r w:rsidRPr="00966723">
        <w:rPr>
          <w:rFonts w:ascii="Times New Roman" w:hAnsi="Times New Roman" w:cs="Times New Roman"/>
          <w:i/>
          <w:sz w:val="28"/>
        </w:rPr>
        <w:t>«развлечения в школе» –</w:t>
      </w:r>
      <w:r w:rsidRPr="00966723">
        <w:rPr>
          <w:rFonts w:ascii="Times New Roman" w:hAnsi="Times New Roman" w:cs="Times New Roman"/>
          <w:sz w:val="28"/>
        </w:rPr>
        <w:t xml:space="preserve"> составляет 9,6 % и представлен следующими лексемами: «</w:t>
      </w:r>
      <w:r w:rsidRPr="00966723">
        <w:rPr>
          <w:rFonts w:ascii="Times New Roman" w:hAnsi="Times New Roman" w:cs="Times New Roman"/>
          <w:i/>
          <w:sz w:val="28"/>
        </w:rPr>
        <w:t>перемена» (</w:t>
      </w:r>
      <w:r w:rsidRPr="00966723">
        <w:rPr>
          <w:rFonts w:ascii="Times New Roman" w:hAnsi="Times New Roman" w:cs="Times New Roman"/>
          <w:sz w:val="28"/>
        </w:rPr>
        <w:t>чаще встречается у шестиклассников (46,5 %), «</w:t>
      </w:r>
      <w:r w:rsidRPr="00966723">
        <w:rPr>
          <w:rFonts w:ascii="Times New Roman" w:hAnsi="Times New Roman" w:cs="Times New Roman"/>
          <w:i/>
          <w:sz w:val="28"/>
        </w:rPr>
        <w:t>веселье, смех, радость»</w:t>
      </w:r>
      <w:r w:rsidRPr="00966723">
        <w:rPr>
          <w:rFonts w:ascii="Times New Roman" w:hAnsi="Times New Roman" w:cs="Times New Roman"/>
          <w:sz w:val="28"/>
        </w:rPr>
        <w:t xml:space="preserve"> (больше у учащихся </w:t>
      </w:r>
      <w:r w:rsidRPr="00966723">
        <w:rPr>
          <w:rFonts w:ascii="Times New Roman" w:hAnsi="Times New Roman" w:cs="Times New Roman"/>
          <w:sz w:val="28"/>
          <w:lang w:val="en-US"/>
        </w:rPr>
        <w:t>VI</w:t>
      </w:r>
      <w:r w:rsidRPr="00966723">
        <w:rPr>
          <w:rFonts w:ascii="Times New Roman" w:hAnsi="Times New Roman" w:cs="Times New Roman"/>
          <w:sz w:val="28"/>
        </w:rPr>
        <w:t xml:space="preserve"> и </w:t>
      </w:r>
      <w:r w:rsidRPr="00966723">
        <w:rPr>
          <w:rFonts w:ascii="Times New Roman" w:hAnsi="Times New Roman" w:cs="Times New Roman"/>
          <w:sz w:val="28"/>
          <w:lang w:val="en-US"/>
        </w:rPr>
        <w:t>VIII</w:t>
      </w:r>
      <w:r w:rsidRPr="00966723">
        <w:rPr>
          <w:rFonts w:ascii="Times New Roman" w:hAnsi="Times New Roman" w:cs="Times New Roman"/>
          <w:sz w:val="28"/>
        </w:rPr>
        <w:t xml:space="preserve"> классах (46,5 % и 37 % соответственно), «</w:t>
      </w:r>
      <w:r w:rsidRPr="00966723">
        <w:rPr>
          <w:rFonts w:ascii="Times New Roman" w:hAnsi="Times New Roman" w:cs="Times New Roman"/>
          <w:i/>
          <w:sz w:val="28"/>
        </w:rPr>
        <w:t xml:space="preserve">телефон» </w:t>
      </w:r>
      <w:r w:rsidRPr="00966723">
        <w:rPr>
          <w:rFonts w:ascii="Times New Roman" w:hAnsi="Times New Roman" w:cs="Times New Roman"/>
          <w:sz w:val="28"/>
        </w:rPr>
        <w:t xml:space="preserve">(чаще у учащихся </w:t>
      </w:r>
      <w:r w:rsidRPr="00966723">
        <w:rPr>
          <w:rFonts w:ascii="Times New Roman" w:hAnsi="Times New Roman" w:cs="Times New Roman"/>
          <w:sz w:val="28"/>
          <w:lang w:val="en-US"/>
        </w:rPr>
        <w:t>IX</w:t>
      </w:r>
      <w:r w:rsidRPr="00966723">
        <w:rPr>
          <w:rFonts w:ascii="Times New Roman" w:hAnsi="Times New Roman" w:cs="Times New Roman"/>
          <w:sz w:val="28"/>
        </w:rPr>
        <w:t xml:space="preserve"> классов (15,8 %) и все, что с ним </w:t>
      </w:r>
      <w:r w:rsidR="00433B3D">
        <w:rPr>
          <w:rFonts w:ascii="Times New Roman" w:hAnsi="Times New Roman" w:cs="Times New Roman"/>
          <w:sz w:val="28"/>
        </w:rPr>
        <w:t>связано, и это не настораживает, ведь ш</w:t>
      </w:r>
      <w:r w:rsidRPr="00966723">
        <w:rPr>
          <w:rFonts w:ascii="Times New Roman" w:hAnsi="Times New Roman" w:cs="Times New Roman"/>
          <w:sz w:val="28"/>
        </w:rPr>
        <w:t>кольники буквально поглощены телефонами дома и на переменах. На периферии этого слоя</w:t>
      </w:r>
      <w:r w:rsidR="00966723">
        <w:rPr>
          <w:rFonts w:ascii="Times New Roman" w:hAnsi="Times New Roman" w:cs="Times New Roman"/>
          <w:sz w:val="28"/>
        </w:rPr>
        <w:t xml:space="preserve"> </w:t>
      </w:r>
      <w:r w:rsidRPr="00966723">
        <w:rPr>
          <w:rFonts w:ascii="Times New Roman" w:hAnsi="Times New Roman" w:cs="Times New Roman"/>
          <w:sz w:val="28"/>
        </w:rPr>
        <w:t>– «</w:t>
      </w:r>
      <w:r w:rsidRPr="00966723">
        <w:rPr>
          <w:rFonts w:ascii="Times New Roman" w:hAnsi="Times New Roman" w:cs="Times New Roman"/>
          <w:i/>
          <w:sz w:val="28"/>
        </w:rPr>
        <w:t xml:space="preserve">каникулы», «выходные» и «любовь». </w:t>
      </w:r>
    </w:p>
    <w:p w:rsidR="00734C85" w:rsidRPr="00966723" w:rsidRDefault="00734C85" w:rsidP="00734C85">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Шестой ассоциативный слой – </w:t>
      </w:r>
      <w:r w:rsidRPr="00966723">
        <w:rPr>
          <w:rFonts w:ascii="Times New Roman" w:hAnsi="Times New Roman" w:cs="Times New Roman"/>
          <w:i/>
          <w:sz w:val="28"/>
        </w:rPr>
        <w:t xml:space="preserve">«помещения, связанные со школой», </w:t>
      </w:r>
      <w:r w:rsidRPr="00966723">
        <w:rPr>
          <w:rFonts w:ascii="Times New Roman" w:hAnsi="Times New Roman" w:cs="Times New Roman"/>
          <w:sz w:val="28"/>
        </w:rPr>
        <w:t>составляющий</w:t>
      </w:r>
      <w:r w:rsidRPr="00966723">
        <w:rPr>
          <w:rFonts w:ascii="Times New Roman" w:hAnsi="Times New Roman" w:cs="Times New Roman"/>
          <w:i/>
          <w:sz w:val="28"/>
        </w:rPr>
        <w:t xml:space="preserve"> </w:t>
      </w:r>
      <w:r w:rsidRPr="00966723">
        <w:rPr>
          <w:rFonts w:ascii="Times New Roman" w:hAnsi="Times New Roman" w:cs="Times New Roman"/>
          <w:sz w:val="28"/>
        </w:rPr>
        <w:t>5,7 % от общей выборки, представлен лексемами: «</w:t>
      </w:r>
      <w:r w:rsidRPr="00966723">
        <w:rPr>
          <w:rFonts w:ascii="Times New Roman" w:hAnsi="Times New Roman" w:cs="Times New Roman"/>
          <w:i/>
          <w:sz w:val="28"/>
        </w:rPr>
        <w:t>столовая» (</w:t>
      </w:r>
      <w:r w:rsidRPr="00966723">
        <w:rPr>
          <w:rFonts w:ascii="Times New Roman" w:hAnsi="Times New Roman" w:cs="Times New Roman"/>
          <w:sz w:val="28"/>
        </w:rPr>
        <w:t>чаще у восьмиклассников и шестиклассников (4 % и 2,9 % соответственно)</w:t>
      </w:r>
      <w:r w:rsidRPr="00966723">
        <w:rPr>
          <w:rFonts w:ascii="Times New Roman" w:hAnsi="Times New Roman" w:cs="Times New Roman"/>
          <w:i/>
          <w:sz w:val="28"/>
        </w:rPr>
        <w:t>, «класс» (</w:t>
      </w:r>
      <w:r w:rsidRPr="00966723">
        <w:rPr>
          <w:rFonts w:ascii="Times New Roman" w:hAnsi="Times New Roman" w:cs="Times New Roman"/>
          <w:sz w:val="28"/>
        </w:rPr>
        <w:t>чаще встречается у восьмиклассников (2,3 %). На периферии этого слоя – «</w:t>
      </w:r>
      <w:r w:rsidRPr="00966723">
        <w:rPr>
          <w:rFonts w:ascii="Times New Roman" w:hAnsi="Times New Roman" w:cs="Times New Roman"/>
          <w:i/>
          <w:sz w:val="28"/>
        </w:rPr>
        <w:t xml:space="preserve">буфет», «кабинет», «спортивный зал», «здание», «библиотека», «школьный двор», «коридор» </w:t>
      </w:r>
      <w:r w:rsidRPr="00966723">
        <w:rPr>
          <w:rFonts w:ascii="Times New Roman" w:hAnsi="Times New Roman" w:cs="Times New Roman"/>
          <w:sz w:val="28"/>
        </w:rPr>
        <w:t>и</w:t>
      </w:r>
      <w:r w:rsidRPr="00966723">
        <w:rPr>
          <w:rFonts w:ascii="Times New Roman" w:hAnsi="Times New Roman" w:cs="Times New Roman"/>
          <w:i/>
          <w:sz w:val="28"/>
        </w:rPr>
        <w:t xml:space="preserve"> «туалет»</w:t>
      </w:r>
      <w:r w:rsidRPr="00966723">
        <w:rPr>
          <w:rFonts w:ascii="Times New Roman" w:hAnsi="Times New Roman" w:cs="Times New Roman"/>
          <w:sz w:val="28"/>
        </w:rPr>
        <w:t>. К сожалению, однократное употребление лексемы «</w:t>
      </w:r>
      <w:r w:rsidRPr="00966723">
        <w:rPr>
          <w:rFonts w:ascii="Times New Roman" w:hAnsi="Times New Roman" w:cs="Times New Roman"/>
          <w:i/>
          <w:sz w:val="28"/>
        </w:rPr>
        <w:t>библиотека»</w:t>
      </w:r>
      <w:r w:rsidRPr="00966723">
        <w:rPr>
          <w:rFonts w:ascii="Times New Roman" w:hAnsi="Times New Roman" w:cs="Times New Roman"/>
          <w:sz w:val="28"/>
        </w:rPr>
        <w:t xml:space="preserve"> косвенно доказывает потерю интереса школьников к чтению печатных изданий и художественной литературы.</w:t>
      </w:r>
    </w:p>
    <w:p w:rsidR="00734C85" w:rsidRPr="00966723" w:rsidRDefault="00734C85" w:rsidP="00734C85">
      <w:pPr>
        <w:pStyle w:val="a3"/>
        <w:spacing w:after="0" w:line="360" w:lineRule="auto"/>
        <w:ind w:left="0" w:firstLine="567"/>
        <w:jc w:val="both"/>
        <w:rPr>
          <w:rFonts w:ascii="Times New Roman" w:hAnsi="Times New Roman" w:cs="Times New Roman"/>
          <w:i/>
          <w:sz w:val="28"/>
        </w:rPr>
      </w:pPr>
      <w:r w:rsidRPr="00966723">
        <w:rPr>
          <w:rFonts w:ascii="Times New Roman" w:hAnsi="Times New Roman" w:cs="Times New Roman"/>
          <w:sz w:val="28"/>
        </w:rPr>
        <w:lastRenderedPageBreak/>
        <w:t xml:space="preserve">В седьмом ассоциативным слое – </w:t>
      </w:r>
      <w:r w:rsidRPr="00966723">
        <w:rPr>
          <w:rFonts w:ascii="Times New Roman" w:hAnsi="Times New Roman" w:cs="Times New Roman"/>
          <w:i/>
          <w:sz w:val="28"/>
        </w:rPr>
        <w:t xml:space="preserve">«школьные предметы», </w:t>
      </w:r>
      <w:r w:rsidRPr="00966723">
        <w:rPr>
          <w:rFonts w:ascii="Times New Roman" w:hAnsi="Times New Roman" w:cs="Times New Roman"/>
          <w:sz w:val="28"/>
        </w:rPr>
        <w:t>который составил 3,4 %, у шестиклассников превалируют – «</w:t>
      </w:r>
      <w:r w:rsidRPr="00966723">
        <w:rPr>
          <w:rFonts w:ascii="Times New Roman" w:hAnsi="Times New Roman" w:cs="Times New Roman"/>
          <w:i/>
          <w:sz w:val="28"/>
        </w:rPr>
        <w:t xml:space="preserve">физкультура» </w:t>
      </w:r>
      <w:r w:rsidRPr="00966723">
        <w:rPr>
          <w:rFonts w:ascii="Times New Roman" w:hAnsi="Times New Roman" w:cs="Times New Roman"/>
          <w:sz w:val="28"/>
        </w:rPr>
        <w:t xml:space="preserve">(4 %), </w:t>
      </w:r>
      <w:r w:rsidRPr="00966723">
        <w:rPr>
          <w:rFonts w:ascii="Times New Roman" w:hAnsi="Times New Roman" w:cs="Times New Roman"/>
          <w:i/>
          <w:sz w:val="28"/>
        </w:rPr>
        <w:t>«информатика»</w:t>
      </w:r>
      <w:r w:rsidRPr="00966723">
        <w:rPr>
          <w:rFonts w:ascii="Times New Roman" w:hAnsi="Times New Roman" w:cs="Times New Roman"/>
          <w:sz w:val="28"/>
        </w:rPr>
        <w:t xml:space="preserve"> (2,3 %),</w:t>
      </w:r>
      <w:r w:rsidRPr="00966723">
        <w:rPr>
          <w:rFonts w:ascii="Times New Roman" w:hAnsi="Times New Roman" w:cs="Times New Roman"/>
          <w:i/>
          <w:sz w:val="28"/>
        </w:rPr>
        <w:t xml:space="preserve"> «труд» (1,7 %), </w:t>
      </w:r>
      <w:r w:rsidRPr="00966723">
        <w:rPr>
          <w:rFonts w:ascii="Times New Roman" w:hAnsi="Times New Roman" w:cs="Times New Roman"/>
          <w:sz w:val="28"/>
        </w:rPr>
        <w:t>у восьмиклассников</w:t>
      </w:r>
      <w:r w:rsidRPr="00966723">
        <w:rPr>
          <w:rFonts w:ascii="Times New Roman" w:hAnsi="Times New Roman" w:cs="Times New Roman"/>
          <w:i/>
          <w:sz w:val="28"/>
        </w:rPr>
        <w:t xml:space="preserve"> – «физика» </w:t>
      </w:r>
      <w:r w:rsidRPr="00966723">
        <w:rPr>
          <w:rFonts w:ascii="Times New Roman" w:hAnsi="Times New Roman" w:cs="Times New Roman"/>
          <w:sz w:val="28"/>
        </w:rPr>
        <w:t>(1,2 %)</w:t>
      </w:r>
      <w:r w:rsidRPr="00966723">
        <w:rPr>
          <w:rFonts w:ascii="Times New Roman" w:hAnsi="Times New Roman" w:cs="Times New Roman"/>
          <w:i/>
          <w:sz w:val="28"/>
        </w:rPr>
        <w:t xml:space="preserve"> и «труд» (1</w:t>
      </w:r>
      <w:r w:rsidRPr="00966723">
        <w:rPr>
          <w:rFonts w:ascii="Times New Roman" w:hAnsi="Times New Roman" w:cs="Times New Roman"/>
          <w:i/>
          <w:sz w:val="28"/>
          <w:lang w:val="be-BY"/>
        </w:rPr>
        <w:t>,2 %</w:t>
      </w:r>
      <w:r w:rsidRPr="00966723">
        <w:rPr>
          <w:rFonts w:ascii="Times New Roman" w:hAnsi="Times New Roman" w:cs="Times New Roman"/>
          <w:i/>
          <w:sz w:val="28"/>
        </w:rPr>
        <w:t xml:space="preserve">), </w:t>
      </w:r>
      <w:r w:rsidRPr="00966723">
        <w:rPr>
          <w:rFonts w:ascii="Times New Roman" w:hAnsi="Times New Roman" w:cs="Times New Roman"/>
          <w:sz w:val="28"/>
        </w:rPr>
        <w:t>девятые классы указали по одно</w:t>
      </w:r>
      <w:r w:rsidRPr="00966723">
        <w:rPr>
          <w:rFonts w:ascii="Times New Roman" w:hAnsi="Times New Roman" w:cs="Times New Roman"/>
          <w:sz w:val="28"/>
          <w:lang w:val="be-BY"/>
        </w:rPr>
        <w:t>й лексеме</w:t>
      </w:r>
      <w:r w:rsidRPr="00966723">
        <w:rPr>
          <w:rFonts w:ascii="Times New Roman" w:hAnsi="Times New Roman" w:cs="Times New Roman"/>
          <w:sz w:val="28"/>
        </w:rPr>
        <w:t xml:space="preserve"> </w:t>
      </w:r>
      <w:r w:rsidRPr="00966723">
        <w:rPr>
          <w:rFonts w:ascii="Times New Roman" w:hAnsi="Times New Roman" w:cs="Times New Roman"/>
          <w:i/>
          <w:sz w:val="28"/>
        </w:rPr>
        <w:t xml:space="preserve">– «английский», «физкультура» </w:t>
      </w:r>
      <w:r w:rsidRPr="00966723">
        <w:rPr>
          <w:rFonts w:ascii="Times New Roman" w:hAnsi="Times New Roman" w:cs="Times New Roman"/>
          <w:sz w:val="28"/>
        </w:rPr>
        <w:t>и</w:t>
      </w:r>
      <w:r w:rsidRPr="00966723">
        <w:rPr>
          <w:rFonts w:ascii="Times New Roman" w:hAnsi="Times New Roman" w:cs="Times New Roman"/>
          <w:i/>
          <w:sz w:val="28"/>
        </w:rPr>
        <w:t xml:space="preserve"> «окно (форточка)», </w:t>
      </w:r>
      <w:r w:rsidRPr="00966723">
        <w:rPr>
          <w:rFonts w:ascii="Times New Roman" w:hAnsi="Times New Roman" w:cs="Times New Roman"/>
          <w:sz w:val="28"/>
        </w:rPr>
        <w:t>десятые классы также отметили по одной лексеме</w:t>
      </w:r>
      <w:r w:rsidRPr="00966723">
        <w:rPr>
          <w:rFonts w:ascii="Times New Roman" w:hAnsi="Times New Roman" w:cs="Times New Roman"/>
          <w:i/>
          <w:sz w:val="28"/>
        </w:rPr>
        <w:t xml:space="preserve"> – «история», «математика» </w:t>
      </w:r>
      <w:r w:rsidRPr="00966723">
        <w:rPr>
          <w:rFonts w:ascii="Times New Roman" w:hAnsi="Times New Roman" w:cs="Times New Roman"/>
          <w:sz w:val="28"/>
        </w:rPr>
        <w:t>и</w:t>
      </w:r>
      <w:r w:rsidRPr="00966723">
        <w:rPr>
          <w:rFonts w:ascii="Times New Roman" w:hAnsi="Times New Roman" w:cs="Times New Roman"/>
          <w:i/>
          <w:sz w:val="28"/>
        </w:rPr>
        <w:t xml:space="preserve"> «труд».</w:t>
      </w:r>
    </w:p>
    <w:p w:rsidR="00734C85" w:rsidRPr="00966723" w:rsidRDefault="00734C85" w:rsidP="00734C85">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Восьмой ассоциативный слой – </w:t>
      </w:r>
      <w:r w:rsidRPr="00966723">
        <w:rPr>
          <w:rFonts w:ascii="Times New Roman" w:hAnsi="Times New Roman" w:cs="Times New Roman"/>
          <w:i/>
          <w:sz w:val="28"/>
        </w:rPr>
        <w:t xml:space="preserve">«качества личности, связанные со школой» </w:t>
      </w:r>
      <w:r w:rsidRPr="00966723">
        <w:rPr>
          <w:rFonts w:ascii="Times New Roman" w:hAnsi="Times New Roman" w:cs="Times New Roman"/>
          <w:sz w:val="28"/>
        </w:rPr>
        <w:t xml:space="preserve">составляет только 1,7 % от общей выборки, представлен такими лексемами как </w:t>
      </w:r>
      <w:r w:rsidRPr="00966723">
        <w:rPr>
          <w:rFonts w:ascii="Times New Roman" w:hAnsi="Times New Roman" w:cs="Times New Roman"/>
          <w:i/>
          <w:sz w:val="28"/>
        </w:rPr>
        <w:t>«грамотность», «ум», «самообразование», «развитие», «дисциплина»</w:t>
      </w:r>
      <w:r w:rsidRPr="00966723">
        <w:rPr>
          <w:rFonts w:ascii="Times New Roman" w:hAnsi="Times New Roman" w:cs="Times New Roman"/>
          <w:sz w:val="28"/>
        </w:rPr>
        <w:t xml:space="preserve"> и </w:t>
      </w:r>
      <w:r w:rsidRPr="00966723">
        <w:rPr>
          <w:rFonts w:ascii="Times New Roman" w:hAnsi="Times New Roman" w:cs="Times New Roman"/>
          <w:i/>
          <w:sz w:val="28"/>
        </w:rPr>
        <w:t>«ум»</w:t>
      </w:r>
      <w:r w:rsidRPr="00966723">
        <w:rPr>
          <w:rFonts w:ascii="Times New Roman" w:hAnsi="Times New Roman" w:cs="Times New Roman"/>
          <w:sz w:val="28"/>
        </w:rPr>
        <w:t xml:space="preserve">. </w:t>
      </w:r>
    </w:p>
    <w:p w:rsidR="00734C85" w:rsidRPr="00966723" w:rsidRDefault="00734C85" w:rsidP="00734C85">
      <w:pPr>
        <w:pStyle w:val="a3"/>
        <w:spacing w:after="0" w:line="360" w:lineRule="auto"/>
        <w:ind w:left="0" w:firstLine="567"/>
        <w:jc w:val="both"/>
        <w:rPr>
          <w:rFonts w:ascii="Times New Roman" w:hAnsi="Times New Roman" w:cs="Times New Roman"/>
          <w:i/>
          <w:sz w:val="28"/>
        </w:rPr>
      </w:pPr>
      <w:r w:rsidRPr="00966723">
        <w:rPr>
          <w:rFonts w:ascii="Times New Roman" w:hAnsi="Times New Roman" w:cs="Times New Roman"/>
          <w:sz w:val="28"/>
        </w:rPr>
        <w:t xml:space="preserve">Девятый ассоциативный слой – </w:t>
      </w:r>
      <w:r w:rsidRPr="00966723">
        <w:rPr>
          <w:rFonts w:ascii="Times New Roman" w:hAnsi="Times New Roman" w:cs="Times New Roman"/>
          <w:i/>
          <w:sz w:val="28"/>
        </w:rPr>
        <w:t xml:space="preserve">«время, связанное со школой» </w:t>
      </w:r>
      <w:r w:rsidRPr="00966723">
        <w:rPr>
          <w:rFonts w:ascii="Times New Roman" w:hAnsi="Times New Roman" w:cs="Times New Roman"/>
          <w:sz w:val="28"/>
        </w:rPr>
        <w:t>составляет только 0,6 % от всей выборки и представлен следующими определениями: у десятиклассников – «</w:t>
      </w:r>
      <w:r w:rsidRPr="00966723">
        <w:rPr>
          <w:rFonts w:ascii="Times New Roman" w:hAnsi="Times New Roman" w:cs="Times New Roman"/>
          <w:i/>
          <w:sz w:val="28"/>
        </w:rPr>
        <w:t xml:space="preserve">трата времени» </w:t>
      </w:r>
      <w:r w:rsidRPr="00966723">
        <w:rPr>
          <w:rFonts w:ascii="Times New Roman" w:hAnsi="Times New Roman" w:cs="Times New Roman"/>
          <w:sz w:val="28"/>
        </w:rPr>
        <w:t>(1,2 %); у девятиклассников – «</w:t>
      </w:r>
      <w:r w:rsidRPr="00966723">
        <w:rPr>
          <w:rFonts w:ascii="Times New Roman" w:hAnsi="Times New Roman" w:cs="Times New Roman"/>
          <w:i/>
          <w:sz w:val="28"/>
        </w:rPr>
        <w:t xml:space="preserve">утро» </w:t>
      </w:r>
      <w:r w:rsidRPr="00966723">
        <w:rPr>
          <w:rFonts w:ascii="Times New Roman" w:hAnsi="Times New Roman" w:cs="Times New Roman"/>
          <w:sz w:val="28"/>
        </w:rPr>
        <w:t>(1,2 %), у восьмиклассников – «</w:t>
      </w:r>
      <w:r w:rsidRPr="00966723">
        <w:rPr>
          <w:rFonts w:ascii="Times New Roman" w:hAnsi="Times New Roman" w:cs="Times New Roman"/>
          <w:i/>
          <w:sz w:val="28"/>
        </w:rPr>
        <w:t>неделя», «детство», «1 сентября».</w:t>
      </w:r>
    </w:p>
    <w:p w:rsidR="000D6FD1" w:rsidRPr="00966723" w:rsidRDefault="000D6FD1" w:rsidP="000D6FD1">
      <w:pPr>
        <w:pStyle w:val="a3"/>
        <w:spacing w:after="0" w:line="360" w:lineRule="auto"/>
        <w:ind w:left="0" w:firstLine="567"/>
        <w:jc w:val="both"/>
        <w:rPr>
          <w:rFonts w:ascii="Times New Roman" w:eastAsia="Times New Roman" w:hAnsi="Times New Roman" w:cs="Times New Roman"/>
          <w:sz w:val="28"/>
          <w:szCs w:val="28"/>
        </w:rPr>
      </w:pPr>
      <w:r w:rsidRPr="00966723">
        <w:rPr>
          <w:rFonts w:ascii="Times New Roman" w:hAnsi="Times New Roman" w:cs="Times New Roman"/>
          <w:sz w:val="28"/>
        </w:rPr>
        <w:t xml:space="preserve">Выдвинутые в начале эксперимента гипотезы о том, что структура концепта «школа» будет отличаться от лексического значения данного слова, и содержание концепта «школа» будет различным у </w:t>
      </w:r>
      <w:r w:rsidR="00734C85" w:rsidRPr="00966723">
        <w:rPr>
          <w:rFonts w:ascii="Times New Roman" w:hAnsi="Times New Roman" w:cs="Times New Roman"/>
          <w:sz w:val="28"/>
        </w:rPr>
        <w:t>учащихся</w:t>
      </w:r>
      <w:r w:rsidRPr="00966723">
        <w:rPr>
          <w:rFonts w:ascii="Times New Roman" w:hAnsi="Times New Roman" w:cs="Times New Roman"/>
          <w:sz w:val="28"/>
        </w:rPr>
        <w:t xml:space="preserve"> разного возраста, полностью подтвердились</w:t>
      </w:r>
      <w:r w:rsidR="00415E6E" w:rsidRPr="00966723">
        <w:rPr>
          <w:rFonts w:ascii="Times New Roman" w:eastAsia="Times New Roman" w:hAnsi="Times New Roman" w:cs="Times New Roman"/>
          <w:sz w:val="28"/>
          <w:szCs w:val="28"/>
        </w:rPr>
        <w:t>:</w:t>
      </w:r>
    </w:p>
    <w:p w:rsidR="00415E6E" w:rsidRPr="00966723" w:rsidRDefault="00415E6E" w:rsidP="00415E6E">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концепт «школа» намного шире его лексического значен</w:t>
      </w:r>
      <w:r w:rsidR="00734C85" w:rsidRPr="00966723">
        <w:rPr>
          <w:rFonts w:ascii="Times New Roman" w:hAnsi="Times New Roman" w:cs="Times New Roman"/>
          <w:sz w:val="28"/>
        </w:rPr>
        <w:t>ия</w:t>
      </w:r>
      <w:r w:rsidRPr="00966723">
        <w:rPr>
          <w:rFonts w:ascii="Times New Roman" w:hAnsi="Times New Roman" w:cs="Times New Roman"/>
          <w:sz w:val="28"/>
        </w:rPr>
        <w:t>;</w:t>
      </w:r>
    </w:p>
    <w:p w:rsidR="000D6FD1" w:rsidRPr="00966723" w:rsidRDefault="00415E6E" w:rsidP="00415E6E">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содержание ядра концепта не всегда совпадает с лексическим значением слова: ядром лексемы «школа» в толковых словарях является значение «учреждение / заведение» и «обучение», а в структуре концепта «школа» в языковом сознании учащихся превалируют значения «образование», «знания», «учеба»;</w:t>
      </w:r>
    </w:p>
    <w:p w:rsidR="00415E6E" w:rsidRPr="00966723" w:rsidRDefault="00415E6E" w:rsidP="00415E6E">
      <w:pPr>
        <w:pStyle w:val="a3"/>
        <w:spacing w:after="0" w:line="360" w:lineRule="auto"/>
        <w:ind w:left="0" w:firstLine="567"/>
        <w:jc w:val="both"/>
        <w:rPr>
          <w:rFonts w:ascii="Times New Roman" w:hAnsi="Times New Roman" w:cs="Times New Roman"/>
          <w:sz w:val="28"/>
          <w:szCs w:val="28"/>
        </w:rPr>
      </w:pPr>
      <w:r w:rsidRPr="00966723">
        <w:rPr>
          <w:rFonts w:ascii="Times New Roman" w:hAnsi="Times New Roman" w:cs="Times New Roman"/>
          <w:sz w:val="28"/>
        </w:rPr>
        <w:t xml:space="preserve">- содержание концепта «школа» в ассоциативных слоях учащихся разного возраста и класса отличается: для учащихся </w:t>
      </w:r>
      <w:r w:rsidRPr="00966723">
        <w:rPr>
          <w:rFonts w:ascii="Times New Roman" w:hAnsi="Times New Roman" w:cs="Times New Roman"/>
          <w:sz w:val="28"/>
          <w:lang w:val="en-US"/>
        </w:rPr>
        <w:t>VI</w:t>
      </w:r>
      <w:r w:rsidRPr="00966723">
        <w:rPr>
          <w:rFonts w:ascii="Times New Roman" w:hAnsi="Times New Roman" w:cs="Times New Roman"/>
          <w:sz w:val="28"/>
        </w:rPr>
        <w:t xml:space="preserve"> и </w:t>
      </w:r>
      <w:r w:rsidRPr="00966723">
        <w:rPr>
          <w:rFonts w:ascii="Times New Roman" w:hAnsi="Times New Roman" w:cs="Times New Roman"/>
          <w:sz w:val="28"/>
          <w:lang w:val="en-US"/>
        </w:rPr>
        <w:t>VIII</w:t>
      </w:r>
      <w:r w:rsidRPr="00966723">
        <w:rPr>
          <w:rFonts w:ascii="Times New Roman" w:hAnsi="Times New Roman" w:cs="Times New Roman"/>
          <w:sz w:val="28"/>
        </w:rPr>
        <w:t xml:space="preserve"> класса «школа» ассоциируется в основном с действиями и процессами, происходящими в ней,</w:t>
      </w:r>
      <w:r w:rsidRPr="00966723">
        <w:rPr>
          <w:rFonts w:ascii="Times New Roman" w:hAnsi="Times New Roman" w:cs="Times New Roman"/>
          <w:sz w:val="28"/>
          <w:szCs w:val="28"/>
        </w:rPr>
        <w:t xml:space="preserve"> с которыми буквально ежеминутно сталкиваются ученики; для учащихся </w:t>
      </w:r>
      <w:r w:rsidRPr="00966723">
        <w:rPr>
          <w:rFonts w:ascii="Times New Roman" w:hAnsi="Times New Roman" w:cs="Times New Roman"/>
          <w:sz w:val="28"/>
          <w:szCs w:val="28"/>
          <w:lang w:val="en-US"/>
        </w:rPr>
        <w:t>IX</w:t>
      </w:r>
      <w:r w:rsidRPr="00966723">
        <w:rPr>
          <w:rFonts w:ascii="Times New Roman" w:hAnsi="Times New Roman" w:cs="Times New Roman"/>
          <w:sz w:val="28"/>
          <w:szCs w:val="28"/>
        </w:rPr>
        <w:t xml:space="preserve"> классов «школа» ассоциируется с предметами, связанными со школой, а вот </w:t>
      </w:r>
      <w:r w:rsidRPr="00966723">
        <w:rPr>
          <w:rFonts w:ascii="Times New Roman" w:hAnsi="Times New Roman" w:cs="Times New Roman"/>
          <w:sz w:val="28"/>
          <w:szCs w:val="28"/>
        </w:rPr>
        <w:lastRenderedPageBreak/>
        <w:t>для десятиклассников «школа» – это, прежде всего, люди, связанные со школой.</w:t>
      </w:r>
    </w:p>
    <w:p w:rsidR="00AA464B" w:rsidRPr="00966723" w:rsidRDefault="00AA464B"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Считаем, что данное исследование является лишь начальным этапом в изучении столь многогранной и интересной, с нашей точки зрения, темы в лингвистике – изучении концептов. В дальнейшем мы планируем изучение отражения различных концептов в текстах художественной литературы.</w:t>
      </w:r>
    </w:p>
    <w:p w:rsidR="00AA464B" w:rsidRPr="00966723" w:rsidRDefault="00AA464B" w:rsidP="005F1CAD">
      <w:pPr>
        <w:spacing w:after="0" w:line="360" w:lineRule="auto"/>
        <w:ind w:firstLine="567"/>
        <w:contextualSpacing/>
        <w:jc w:val="both"/>
        <w:rPr>
          <w:rFonts w:ascii="Times New Roman" w:hAnsi="Times New Roman" w:cs="Times New Roman"/>
          <w:b/>
          <w:sz w:val="28"/>
        </w:rPr>
      </w:pPr>
    </w:p>
    <w:p w:rsidR="00253D0F" w:rsidRPr="00966723" w:rsidRDefault="00253D0F" w:rsidP="005F1CAD">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br w:type="page"/>
      </w:r>
    </w:p>
    <w:p w:rsidR="00812AB2" w:rsidRPr="00966723" w:rsidRDefault="00253D0F" w:rsidP="005F1CAD">
      <w:pPr>
        <w:pStyle w:val="1"/>
        <w:spacing w:line="360" w:lineRule="auto"/>
        <w:jc w:val="center"/>
        <w:rPr>
          <w:rFonts w:asciiTheme="minorHAnsi" w:hAnsiTheme="minorHAnsi" w:cs="Times New Roman"/>
          <w:caps/>
          <w:color w:val="auto"/>
        </w:rPr>
      </w:pPr>
      <w:bookmarkStart w:id="9" w:name="_Toc20397572"/>
      <w:r w:rsidRPr="00966723">
        <w:rPr>
          <w:rFonts w:ascii="Times New Roman Полужирный" w:hAnsi="Times New Roman Полужирный" w:cs="Times New Roman"/>
          <w:caps/>
          <w:color w:val="auto"/>
        </w:rPr>
        <w:lastRenderedPageBreak/>
        <w:t>Список использованных источников</w:t>
      </w:r>
      <w:bookmarkEnd w:id="9"/>
    </w:p>
    <w:p w:rsidR="00734C85" w:rsidRPr="00966723" w:rsidRDefault="00734C85" w:rsidP="00734C85"/>
    <w:p w:rsidR="00966723" w:rsidRPr="00966723" w:rsidRDefault="00966723" w:rsidP="00734C85">
      <w:pPr>
        <w:pStyle w:val="a3"/>
        <w:numPr>
          <w:ilvl w:val="0"/>
          <w:numId w:val="5"/>
        </w:numPr>
        <w:spacing w:after="0" w:line="360" w:lineRule="auto"/>
        <w:ind w:left="714" w:hanging="357"/>
        <w:jc w:val="both"/>
        <w:rPr>
          <w:rFonts w:ascii="Times New Roman" w:hAnsi="Times New Roman" w:cs="Times New Roman"/>
          <w:sz w:val="28"/>
          <w:szCs w:val="28"/>
        </w:rPr>
      </w:pPr>
      <w:r w:rsidRPr="00966723">
        <w:rPr>
          <w:rFonts w:ascii="Times New Roman" w:eastAsia="Times New Roman" w:hAnsi="Times New Roman" w:cs="Times New Roman"/>
          <w:sz w:val="28"/>
          <w:szCs w:val="28"/>
        </w:rPr>
        <w:t>Аскольдов, С.А. Концепт и слово [Электронный ресурс] /</w:t>
      </w:r>
      <w:r>
        <w:rPr>
          <w:rFonts w:ascii="Times New Roman" w:eastAsia="Times New Roman" w:hAnsi="Times New Roman" w:cs="Times New Roman"/>
          <w:sz w:val="28"/>
          <w:szCs w:val="28"/>
        </w:rPr>
        <w:t xml:space="preserve"> </w:t>
      </w:r>
      <w:r w:rsidRPr="00966723">
        <w:rPr>
          <w:rFonts w:ascii="Times New Roman" w:eastAsia="Times New Roman" w:hAnsi="Times New Roman" w:cs="Times New Roman"/>
          <w:sz w:val="28"/>
          <w:szCs w:val="28"/>
        </w:rPr>
        <w:t xml:space="preserve">С.А. Аскольдов. – Режим доступа: </w:t>
      </w:r>
      <w:hyperlink r:id="rId8" w:history="1">
        <w:r w:rsidRPr="00966723">
          <w:rPr>
            <w:rStyle w:val="ac"/>
            <w:rFonts w:ascii="Times New Roman" w:eastAsia="Times New Roman" w:hAnsi="Times New Roman" w:cs="Times New Roman"/>
            <w:sz w:val="28"/>
            <w:szCs w:val="28"/>
          </w:rPr>
          <w:t>http://ucheb.lunn.ru/old/Departments/ Foreign_literature/Kultura_MK_III.ht</w:t>
        </w:r>
      </w:hyperlink>
      <w:r w:rsidRPr="00966723">
        <w:rPr>
          <w:rFonts w:ascii="Times New Roman" w:eastAsia="Times New Roman" w:hAnsi="Times New Roman" w:cs="Times New Roman"/>
          <w:sz w:val="28"/>
          <w:szCs w:val="28"/>
        </w:rPr>
        <w:t>. – Дата доступа: 20.05.2019.</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Даль, В.И. Толковый словарь живого великорусского языка / В.И. Даль. – М.: Цитадель, 1998. – 11465 с.</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Колесов, В.В. Концептология / В.В. Колесов, М.В. Пименова. – Кемерово: 2012. – 248 с.</w:t>
      </w:r>
    </w:p>
    <w:p w:rsidR="00966723" w:rsidRPr="00966723" w:rsidRDefault="00966723" w:rsidP="00734C85">
      <w:pPr>
        <w:pStyle w:val="a3"/>
        <w:numPr>
          <w:ilvl w:val="0"/>
          <w:numId w:val="5"/>
        </w:numPr>
        <w:spacing w:after="0" w:line="360" w:lineRule="auto"/>
        <w:ind w:left="714" w:hanging="357"/>
        <w:jc w:val="both"/>
        <w:rPr>
          <w:rFonts w:ascii="Times New Roman" w:hAnsi="Times New Roman" w:cs="Times New Roman"/>
          <w:sz w:val="28"/>
          <w:szCs w:val="28"/>
        </w:rPr>
      </w:pPr>
      <w:r w:rsidRPr="00966723">
        <w:rPr>
          <w:rFonts w:ascii="Times New Roman" w:eastAsia="Times New Roman" w:hAnsi="Times New Roman" w:cs="Times New Roman"/>
          <w:sz w:val="28"/>
          <w:szCs w:val="28"/>
        </w:rPr>
        <w:t>Кравченко, А.В. Знак, значение, знание. Очерк когнитивной философии языка / А.В. Кравченко. – Иркутск: Издание ОГУП Иркутская областная типография 1, 2001. – 261 с.</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Лавицкий А.А Общеславянские концепты в билингвальном коммуникативном пространстве белорусских газет (на материале витебских изданий) [Электронный ресурс] / А.А. Лавицкий. – Режим доступа: </w:t>
      </w:r>
      <w:hyperlink r:id="rId9" w:history="1">
        <w:r w:rsidRPr="00966723">
          <w:rPr>
            <w:rStyle w:val="ac"/>
            <w:rFonts w:ascii="Times New Roman" w:eastAsia="Times New Roman" w:hAnsi="Times New Roman" w:cs="Times New Roman"/>
            <w:sz w:val="28"/>
            <w:szCs w:val="28"/>
          </w:rPr>
          <w:t>file:///D:/%D0%9C%D0%BE%D0%B8%20%D0%B4%D0%BE%D0%BA%D1%83%D0%BC%D0%B5%D0%BD%D1%82%D1%8B/Downloads/obscheslavyanskie-kontsepty-v-bilingvalnom-kommunikativnom-prostranstve-belorusskih-gazet-na-materiale-vitebskih-izdaniy.pdf</w:t>
        </w:r>
      </w:hyperlink>
      <w:r w:rsidRPr="00966723">
        <w:rPr>
          <w:rFonts w:ascii="Times New Roman" w:eastAsia="Times New Roman" w:hAnsi="Times New Roman" w:cs="Times New Roman"/>
          <w:sz w:val="28"/>
          <w:szCs w:val="28"/>
        </w:rPr>
        <w:t>. – Дата доступа: 10.09.2019.</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Лихачев, Д.С. Концептосфера русского языка [Электронный ресурс] / Д.С. Лихачев. – Режим доступа: </w:t>
      </w:r>
      <w:hyperlink r:id="rId10" w:history="1">
        <w:r w:rsidRPr="00966723">
          <w:rPr>
            <w:rFonts w:ascii="Times New Roman" w:eastAsia="Times New Roman" w:hAnsi="Times New Roman" w:cs="Times New Roman"/>
            <w:sz w:val="28"/>
            <w:szCs w:val="28"/>
          </w:rPr>
          <w:t>https://studfiles.net/preview/3542214/page:68/</w:t>
        </w:r>
      </w:hyperlink>
      <w:r w:rsidRPr="00966723">
        <w:rPr>
          <w:rFonts w:ascii="Times New Roman" w:eastAsia="Times New Roman" w:hAnsi="Times New Roman" w:cs="Times New Roman"/>
          <w:sz w:val="28"/>
          <w:szCs w:val="28"/>
        </w:rPr>
        <w:t>. – Дата доступа: 20.05.2019.</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Лопатин, В.В. </w:t>
      </w:r>
      <w:r w:rsidRPr="00966723">
        <w:rPr>
          <w:rFonts w:ascii="Times New Roman" w:eastAsia="Times New Roman" w:hAnsi="Times New Roman" w:cs="Times New Roman" w:hint="eastAsia"/>
          <w:sz w:val="28"/>
          <w:szCs w:val="28"/>
        </w:rPr>
        <w:t>Малый</w:t>
      </w:r>
      <w:r w:rsidRPr="00966723">
        <w:rPr>
          <w:rFonts w:ascii="Times New Roman" w:eastAsia="Times New Roman" w:hAnsi="Times New Roman" w:cs="Times New Roman"/>
          <w:sz w:val="28"/>
          <w:szCs w:val="28"/>
        </w:rPr>
        <w:t xml:space="preserve"> </w:t>
      </w:r>
      <w:r w:rsidRPr="00966723">
        <w:rPr>
          <w:rFonts w:ascii="Times New Roman" w:eastAsia="Times New Roman" w:hAnsi="Times New Roman" w:cs="Times New Roman" w:hint="eastAsia"/>
          <w:sz w:val="28"/>
          <w:szCs w:val="28"/>
        </w:rPr>
        <w:t>толковый</w:t>
      </w:r>
      <w:r w:rsidRPr="00966723">
        <w:rPr>
          <w:rFonts w:ascii="Times New Roman" w:eastAsia="Times New Roman" w:hAnsi="Times New Roman" w:cs="Times New Roman"/>
          <w:sz w:val="28"/>
          <w:szCs w:val="28"/>
        </w:rPr>
        <w:t xml:space="preserve"> </w:t>
      </w:r>
      <w:r w:rsidRPr="00966723">
        <w:rPr>
          <w:rFonts w:ascii="Times New Roman" w:eastAsia="Times New Roman" w:hAnsi="Times New Roman" w:cs="Times New Roman" w:hint="eastAsia"/>
          <w:sz w:val="28"/>
          <w:szCs w:val="28"/>
        </w:rPr>
        <w:t>словарь</w:t>
      </w:r>
      <w:r w:rsidRPr="00966723">
        <w:rPr>
          <w:rFonts w:ascii="Times New Roman" w:eastAsia="Times New Roman" w:hAnsi="Times New Roman" w:cs="Times New Roman"/>
          <w:sz w:val="28"/>
          <w:szCs w:val="28"/>
        </w:rPr>
        <w:t xml:space="preserve"> </w:t>
      </w:r>
      <w:r w:rsidRPr="00966723">
        <w:rPr>
          <w:rFonts w:ascii="Times New Roman" w:eastAsia="Times New Roman" w:hAnsi="Times New Roman" w:cs="Times New Roman" w:hint="eastAsia"/>
          <w:sz w:val="28"/>
          <w:szCs w:val="28"/>
        </w:rPr>
        <w:t>русского</w:t>
      </w:r>
      <w:r w:rsidRPr="00966723">
        <w:rPr>
          <w:rFonts w:ascii="Times New Roman" w:eastAsia="Times New Roman" w:hAnsi="Times New Roman" w:cs="Times New Roman"/>
          <w:sz w:val="28"/>
          <w:szCs w:val="28"/>
        </w:rPr>
        <w:t xml:space="preserve"> </w:t>
      </w:r>
      <w:r w:rsidRPr="00966723">
        <w:rPr>
          <w:rFonts w:ascii="Times New Roman" w:eastAsia="Times New Roman" w:hAnsi="Times New Roman" w:cs="Times New Roman" w:hint="eastAsia"/>
          <w:sz w:val="28"/>
          <w:szCs w:val="28"/>
        </w:rPr>
        <w:t>языка</w:t>
      </w:r>
      <w:r w:rsidRPr="00966723">
        <w:rPr>
          <w:rFonts w:ascii="Times New Roman" w:eastAsia="Times New Roman" w:hAnsi="Times New Roman" w:cs="Times New Roman"/>
          <w:sz w:val="28"/>
          <w:szCs w:val="28"/>
        </w:rPr>
        <w:t xml:space="preserve"> / В.В. Лопатин, Л.Е. Лопатина. – </w:t>
      </w:r>
      <w:r w:rsidRPr="00966723">
        <w:rPr>
          <w:rFonts w:ascii="Times New Roman" w:eastAsia="Times New Roman" w:hAnsi="Times New Roman" w:cs="Times New Roman" w:hint="eastAsia"/>
          <w:sz w:val="28"/>
          <w:szCs w:val="28"/>
        </w:rPr>
        <w:t>М</w:t>
      </w:r>
      <w:r w:rsidRPr="00966723">
        <w:rPr>
          <w:rFonts w:ascii="Times New Roman" w:eastAsia="Times New Roman" w:hAnsi="Times New Roman" w:cs="Times New Roman"/>
          <w:sz w:val="28"/>
          <w:szCs w:val="28"/>
        </w:rPr>
        <w:t xml:space="preserve">.: </w:t>
      </w:r>
      <w:r w:rsidRPr="00966723">
        <w:rPr>
          <w:rFonts w:ascii="Times New Roman" w:eastAsia="Times New Roman" w:hAnsi="Times New Roman" w:cs="Times New Roman" w:hint="eastAsia"/>
          <w:sz w:val="28"/>
          <w:szCs w:val="28"/>
        </w:rPr>
        <w:t>Рус</w:t>
      </w:r>
      <w:r w:rsidRPr="00966723">
        <w:rPr>
          <w:rFonts w:ascii="Times New Roman" w:eastAsia="Times New Roman" w:hAnsi="Times New Roman" w:cs="Times New Roman"/>
          <w:sz w:val="28"/>
          <w:szCs w:val="28"/>
        </w:rPr>
        <w:t xml:space="preserve">. </w:t>
      </w:r>
      <w:r w:rsidRPr="00966723">
        <w:rPr>
          <w:rFonts w:ascii="Times New Roman" w:eastAsia="Times New Roman" w:hAnsi="Times New Roman" w:cs="Times New Roman" w:hint="eastAsia"/>
          <w:sz w:val="28"/>
          <w:szCs w:val="28"/>
        </w:rPr>
        <w:t>яз</w:t>
      </w:r>
      <w:r w:rsidRPr="00966723">
        <w:rPr>
          <w:rFonts w:ascii="Times New Roman" w:eastAsia="Times New Roman" w:hAnsi="Times New Roman" w:cs="Times New Roman"/>
          <w:sz w:val="28"/>
          <w:szCs w:val="28"/>
        </w:rPr>
        <w:t xml:space="preserve">., 1993. – 704 </w:t>
      </w:r>
      <w:r w:rsidRPr="00966723">
        <w:rPr>
          <w:rFonts w:ascii="Times New Roman" w:eastAsia="Times New Roman" w:hAnsi="Times New Roman" w:cs="Times New Roman" w:hint="eastAsia"/>
          <w:sz w:val="28"/>
          <w:szCs w:val="28"/>
        </w:rPr>
        <w:t>с</w:t>
      </w:r>
      <w:r w:rsidRPr="00966723">
        <w:rPr>
          <w:rFonts w:ascii="Times New Roman" w:eastAsia="Times New Roman" w:hAnsi="Times New Roman" w:cs="Times New Roman"/>
          <w:sz w:val="28"/>
          <w:szCs w:val="28"/>
        </w:rPr>
        <w:t>.</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Маслова, В.А. Введение в когнитивную лингвистику / В.А. Маслова. – М.: Флинта: Наука, 2004. – 296 </w:t>
      </w:r>
      <w:r w:rsidRPr="00966723">
        <w:rPr>
          <w:rFonts w:ascii="Times New Roman" w:eastAsia="Times New Roman" w:hAnsi="Times New Roman" w:cs="Times New Roman"/>
        </w:rPr>
        <w:t>с</w:t>
      </w:r>
      <w:r w:rsidRPr="00966723">
        <w:rPr>
          <w:rFonts w:ascii="Times New Roman" w:eastAsia="Times New Roman" w:hAnsi="Times New Roman" w:cs="Times New Roman"/>
          <w:sz w:val="28"/>
          <w:szCs w:val="28"/>
        </w:rPr>
        <w:t>.</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Маслова, В.А. Введение в когнитивную лингвистику / В.А. Маслова. – М.: Флинта, 2004 – 189 с.</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lastRenderedPageBreak/>
        <w:t>Ожегов, С.И. Толковый словарь русского языка / С.И. Ожегов, И.Ю. Шведова. – М.: ООО «А ТЕМП», 2006. – 944 с.</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Оскирко, А.А. Проблема определения концепта в современной лингвистике</w:t>
      </w:r>
      <w:r>
        <w:rPr>
          <w:rFonts w:ascii="Times New Roman" w:eastAsia="Times New Roman" w:hAnsi="Times New Roman" w:cs="Times New Roman"/>
          <w:sz w:val="28"/>
          <w:szCs w:val="28"/>
        </w:rPr>
        <w:t xml:space="preserve"> </w:t>
      </w:r>
      <w:r w:rsidRPr="00966723">
        <w:rPr>
          <w:rFonts w:ascii="Times New Roman" w:eastAsia="Times New Roman" w:hAnsi="Times New Roman" w:cs="Times New Roman"/>
          <w:sz w:val="28"/>
          <w:szCs w:val="28"/>
        </w:rPr>
        <w:t xml:space="preserve">[Электронный ресурс] А.А. Оскирко // Молодежный научный форум: гуманитарные науки: электронный сборник статей по мат. XLI междунар. студ. научн.-практ. конф. № 1(40). – Режим доступа: </w:t>
      </w:r>
      <w:hyperlink r:id="rId11" w:history="1">
        <w:r w:rsidRPr="00966723">
          <w:rPr>
            <w:rFonts w:ascii="Times New Roman" w:eastAsia="Times New Roman" w:hAnsi="Times New Roman" w:cs="Times New Roman"/>
            <w:sz w:val="28"/>
            <w:szCs w:val="28"/>
          </w:rPr>
          <w:t>https://nauchforum.ru/archive/MNF_humanities/1(40).pdf</w:t>
        </w:r>
      </w:hyperlink>
      <w:r w:rsidRPr="00966723">
        <w:rPr>
          <w:rFonts w:ascii="Times New Roman" w:eastAsia="Times New Roman" w:hAnsi="Times New Roman" w:cs="Times New Roman"/>
          <w:sz w:val="28"/>
          <w:szCs w:val="28"/>
        </w:rPr>
        <w:t>. – Дата доступа: 25.09.2019.</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Попова, З.Д. Когнитивная лингвистика / З.Д. Попова, И.А. Стернин. – М.: АСТ: Восток – Запад, 2007. – 314 с.</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Попова, З.Д. Понятие «концепт» в лингвистических исследованиях /</w:t>
      </w:r>
      <w:r>
        <w:rPr>
          <w:rFonts w:ascii="Times New Roman" w:eastAsia="Times New Roman" w:hAnsi="Times New Roman" w:cs="Times New Roman"/>
          <w:sz w:val="28"/>
          <w:szCs w:val="28"/>
        </w:rPr>
        <w:t xml:space="preserve"> </w:t>
      </w:r>
      <w:r w:rsidRPr="00966723">
        <w:rPr>
          <w:rFonts w:ascii="Times New Roman" w:eastAsia="Times New Roman" w:hAnsi="Times New Roman" w:cs="Times New Roman"/>
          <w:sz w:val="28"/>
          <w:szCs w:val="28"/>
        </w:rPr>
        <w:t xml:space="preserve">З.Д. Попова, И.А. Стернин. – Воронеж: Изд-во Воронеж. ун-та, 2000. – 30 с. </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Степанов, Ю.С. Константы: словарь русской культуры / Ю.С. Степанов. – М.: Академический Проект, 2001. 990 с.</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 xml:space="preserve">Телия, В.Н. Русская фразеология: семантический, прагматический и лингвокультурологические аспекты [Электронный ресурс] / В.Н. Телия. – Режим доступа: </w:t>
      </w:r>
      <w:hyperlink r:id="rId12" w:history="1">
        <w:r w:rsidRPr="00966723">
          <w:rPr>
            <w:rStyle w:val="ac"/>
            <w:rFonts w:ascii="Times New Roman" w:eastAsia="Times New Roman" w:hAnsi="Times New Roman" w:cs="Times New Roman"/>
            <w:sz w:val="28"/>
            <w:szCs w:val="28"/>
          </w:rPr>
          <w:t>http://perviydoc.ru/v29954/%D1%82%D0%B5%D0% BB%D0%B8%D1%8F_%D0%B2.%D0%BD._%D1%80%D1%83%D1%81%D1%81%D0%BA%D0%B0%D1%8F_%D1%84%D1%80%D0%B0%D0%B7%D0%B5%D0%BE%D0%BB%D0%BE%D0%B3%D0%B8%D1%8F</w:t>
        </w:r>
      </w:hyperlink>
      <w:r w:rsidRPr="00966723">
        <w:rPr>
          <w:rFonts w:ascii="Times New Roman" w:eastAsia="Times New Roman" w:hAnsi="Times New Roman" w:cs="Times New Roman"/>
          <w:sz w:val="28"/>
          <w:szCs w:val="28"/>
        </w:rPr>
        <w:t xml:space="preserve">. – Дата доступа: 20.05.2019. </w:t>
      </w:r>
    </w:p>
    <w:p w:rsidR="00966723" w:rsidRPr="00966723" w:rsidRDefault="00966723" w:rsidP="00734C85">
      <w:pPr>
        <w:pStyle w:val="a3"/>
        <w:numPr>
          <w:ilvl w:val="0"/>
          <w:numId w:val="5"/>
        </w:numPr>
        <w:spacing w:after="0" w:line="360" w:lineRule="auto"/>
        <w:ind w:left="714" w:hanging="357"/>
        <w:jc w:val="both"/>
        <w:rPr>
          <w:rFonts w:ascii="Times New Roman" w:eastAsia="Times New Roman" w:hAnsi="Times New Roman" w:cs="Times New Roman"/>
          <w:sz w:val="28"/>
          <w:szCs w:val="28"/>
        </w:rPr>
      </w:pPr>
      <w:r w:rsidRPr="00966723">
        <w:rPr>
          <w:rFonts w:ascii="Times New Roman" w:eastAsia="Times New Roman" w:hAnsi="Times New Roman" w:cs="Times New Roman"/>
          <w:sz w:val="28"/>
          <w:szCs w:val="28"/>
        </w:rPr>
        <w:t>Щербин, В.К. Кросскультурная коммуникация и современные технологии в исследовании и преподавании языков: материалы Междунар. науч.-практ. конф., Минск, 25 окт. 2011 г. / Белорус. гос. ун-т; редкол.: О.И. Уланович (отв. ред.) [и др.]. – Минск: Изд центр БГУ, 2012. – С. 3–6</w:t>
      </w:r>
    </w:p>
    <w:p w:rsidR="00734C85" w:rsidRPr="00966723" w:rsidRDefault="00734C85">
      <w:pPr>
        <w:rPr>
          <w:rFonts w:ascii="Times New Roman" w:eastAsia="Times New Roman" w:hAnsi="Times New Roman" w:cs="Times New Roman"/>
          <w:b/>
          <w:bCs/>
          <w:sz w:val="28"/>
          <w:szCs w:val="28"/>
        </w:rPr>
      </w:pPr>
    </w:p>
    <w:p w:rsidR="00966723" w:rsidRPr="00966723" w:rsidRDefault="00966723">
      <w:pPr>
        <w:rPr>
          <w:rFonts w:ascii="Times New Roman" w:eastAsia="Times New Roman" w:hAnsi="Times New Roman" w:cs="Times New Roman"/>
          <w:b/>
          <w:bCs/>
          <w:sz w:val="28"/>
          <w:szCs w:val="28"/>
        </w:rPr>
      </w:pPr>
      <w:r w:rsidRPr="00966723">
        <w:rPr>
          <w:rFonts w:ascii="Times New Roman" w:eastAsia="Times New Roman" w:hAnsi="Times New Roman" w:cs="Times New Roman"/>
        </w:rPr>
        <w:br w:type="page"/>
      </w:r>
    </w:p>
    <w:p w:rsidR="006D4565" w:rsidRPr="00966723" w:rsidRDefault="006D4565" w:rsidP="0091354D">
      <w:pPr>
        <w:pStyle w:val="1"/>
        <w:jc w:val="right"/>
        <w:rPr>
          <w:rFonts w:ascii="Times New Roman" w:eastAsia="Times New Roman" w:hAnsi="Times New Roman" w:cs="Times New Roman"/>
          <w:color w:val="auto"/>
        </w:rPr>
      </w:pPr>
      <w:bookmarkStart w:id="10" w:name="_Toc20397573"/>
      <w:r w:rsidRPr="00966723">
        <w:rPr>
          <w:rFonts w:ascii="Times New Roman" w:eastAsia="Times New Roman" w:hAnsi="Times New Roman" w:cs="Times New Roman"/>
          <w:color w:val="auto"/>
        </w:rPr>
        <w:lastRenderedPageBreak/>
        <w:t>ПРИЛОЖЕНИЕ 1</w:t>
      </w:r>
      <w:bookmarkEnd w:id="10"/>
    </w:p>
    <w:tbl>
      <w:tblPr>
        <w:tblW w:w="14722" w:type="dxa"/>
        <w:tblInd w:w="93" w:type="dxa"/>
        <w:tblLook w:val="04A0"/>
      </w:tblPr>
      <w:tblGrid>
        <w:gridCol w:w="14486"/>
        <w:gridCol w:w="236"/>
      </w:tblGrid>
      <w:tr w:rsidR="006D4565" w:rsidRPr="00966723" w:rsidTr="007F07E4">
        <w:trPr>
          <w:trHeight w:val="390"/>
        </w:trPr>
        <w:tc>
          <w:tcPr>
            <w:tcW w:w="14486" w:type="dxa"/>
            <w:tcBorders>
              <w:top w:val="nil"/>
              <w:left w:val="nil"/>
              <w:bottom w:val="nil"/>
              <w:right w:val="nil"/>
            </w:tcBorders>
            <w:shd w:val="clear" w:color="auto" w:fill="auto"/>
            <w:noWrap/>
            <w:vAlign w:val="bottom"/>
            <w:hideMark/>
          </w:tcPr>
          <w:p w:rsidR="006D4565" w:rsidRPr="00966723" w:rsidRDefault="006D4565" w:rsidP="008F69C3">
            <w:pPr>
              <w:pStyle w:val="a3"/>
              <w:spacing w:after="0" w:line="240" w:lineRule="auto"/>
              <w:rPr>
                <w:rFonts w:ascii="Times New Roman" w:eastAsia="Times New Roman" w:hAnsi="Times New Roman" w:cs="Times New Roman"/>
                <w:b/>
                <w:bCs/>
                <w:color w:val="000000"/>
                <w:sz w:val="30"/>
                <w:szCs w:val="30"/>
              </w:rPr>
            </w:pPr>
          </w:p>
        </w:tc>
        <w:tc>
          <w:tcPr>
            <w:tcW w:w="236" w:type="dxa"/>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r>
    </w:tbl>
    <w:p w:rsidR="007F07E4" w:rsidRPr="00966723" w:rsidRDefault="007F07E4" w:rsidP="007F07E4">
      <w:pPr>
        <w:spacing w:after="0" w:line="240" w:lineRule="auto"/>
        <w:jc w:val="both"/>
      </w:pPr>
    </w:p>
    <w:p w:rsidR="007F07E4" w:rsidRPr="00966723" w:rsidRDefault="000271A5" w:rsidP="007F07E4">
      <w:pPr>
        <w:pStyle w:val="a3"/>
        <w:spacing w:after="0" w:line="240" w:lineRule="auto"/>
        <w:ind w:left="0" w:firstLine="567"/>
        <w:jc w:val="center"/>
        <w:rPr>
          <w:rFonts w:ascii="Times New Roman" w:hAnsi="Times New Roman" w:cs="Times New Roman"/>
          <w:b/>
          <w:sz w:val="28"/>
        </w:rPr>
      </w:pPr>
      <w:r w:rsidRPr="00966723">
        <w:rPr>
          <w:rFonts w:ascii="Times New Roman" w:hAnsi="Times New Roman" w:cs="Times New Roman"/>
          <w:b/>
          <w:sz w:val="28"/>
        </w:rPr>
        <w:t>Семантическая структура понятия</w:t>
      </w:r>
      <w:r w:rsidR="007F07E4" w:rsidRPr="00966723">
        <w:rPr>
          <w:rFonts w:ascii="Times New Roman" w:hAnsi="Times New Roman" w:cs="Times New Roman"/>
          <w:b/>
          <w:sz w:val="28"/>
        </w:rPr>
        <w:t xml:space="preserve"> «школа»</w:t>
      </w:r>
    </w:p>
    <w:p w:rsidR="007F07E4" w:rsidRPr="00966723" w:rsidRDefault="00F02853" w:rsidP="007F07E4">
      <w:pPr>
        <w:pStyle w:val="a3"/>
        <w:spacing w:after="0" w:line="240" w:lineRule="auto"/>
        <w:ind w:left="0" w:firstLine="567"/>
        <w:jc w:val="center"/>
        <w:rPr>
          <w:rFonts w:ascii="Times New Roman" w:hAnsi="Times New Roman" w:cs="Times New Roman"/>
          <w:sz w:val="28"/>
          <w:szCs w:val="28"/>
        </w:rPr>
      </w:pPr>
      <w:r>
        <w:rPr>
          <w:rFonts w:ascii="Times New Roman" w:hAnsi="Times New Roman" w:cs="Times New Roman"/>
          <w:noProof/>
          <w:sz w:val="28"/>
          <w:szCs w:val="28"/>
        </w:rPr>
        <w:pict>
          <v:oval id="_x0000_s1102" style="position:absolute;left:0;text-align:left;margin-left:220.95pt;margin-top:14.8pt;width:33.75pt;height:30pt;z-index:251734016">
            <v:textbox style="mso-next-textbox:#_x0000_s1102">
              <w:txbxContent>
                <w:p w:rsidR="00433B3D" w:rsidRPr="00A741B8" w:rsidRDefault="00433B3D" w:rsidP="007F07E4">
                  <w:pPr>
                    <w:jc w:val="center"/>
                    <w:rPr>
                      <w:b/>
                      <w:sz w:val="24"/>
                      <w:szCs w:val="24"/>
                    </w:rPr>
                  </w:pPr>
                  <w:r>
                    <w:rPr>
                      <w:b/>
                      <w:sz w:val="24"/>
                      <w:szCs w:val="24"/>
                    </w:rPr>
                    <w:t>2</w:t>
                  </w:r>
                </w:p>
              </w:txbxContent>
            </v:textbox>
          </v:oval>
        </w:pict>
      </w:r>
    </w:p>
    <w:p w:rsidR="007F07E4" w:rsidRPr="00966723" w:rsidRDefault="00F02853" w:rsidP="007F07E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oval id="_x0000_s1103" style="position:absolute;left:0;text-align:left;margin-left:181.2pt;margin-top:7.7pt;width:33.75pt;height:30pt;z-index:251735040">
            <v:textbox style="mso-next-textbox:#_x0000_s1103">
              <w:txbxContent>
                <w:p w:rsidR="00433B3D" w:rsidRPr="00A741B8" w:rsidRDefault="00433B3D" w:rsidP="007F07E4">
                  <w:pPr>
                    <w:jc w:val="center"/>
                    <w:rPr>
                      <w:b/>
                      <w:sz w:val="24"/>
                      <w:szCs w:val="24"/>
                    </w:rPr>
                  </w:pPr>
                  <w:r>
                    <w:rPr>
                      <w:b/>
                      <w:sz w:val="24"/>
                      <w:szCs w:val="24"/>
                    </w:rPr>
                    <w:t>13</w:t>
                  </w:r>
                  <w:r>
                    <w:rPr>
                      <w:b/>
                      <w:noProof/>
                      <w:sz w:val="24"/>
                      <w:szCs w:val="24"/>
                    </w:rPr>
                    <w:drawing>
                      <wp:inline distT="0" distB="0" distL="0" distR="0">
                        <wp:extent cx="167005" cy="148852"/>
                        <wp:effectExtent l="1905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7005" cy="148852"/>
                                </a:xfrm>
                                <a:prstGeom prst="rect">
                                  <a:avLst/>
                                </a:prstGeom>
                                <a:noFill/>
                                <a:ln w="9525">
                                  <a:noFill/>
                                  <a:miter lim="800000"/>
                                  <a:headEnd/>
                                  <a:tailEnd/>
                                </a:ln>
                              </pic:spPr>
                            </pic:pic>
                          </a:graphicData>
                        </a:graphic>
                      </wp:inline>
                    </w:drawing>
                  </w:r>
                </w:p>
              </w:txbxContent>
            </v:textbox>
          </v:oval>
        </w:pict>
      </w:r>
    </w:p>
    <w:p w:rsidR="007F07E4" w:rsidRPr="00966723" w:rsidRDefault="00F02853" w:rsidP="007F07E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05" type="#_x0000_t32" style="position:absolute;left:0;text-align:left;margin-left:229.95pt;margin-top:12.6pt;width:2.25pt;height:20.25pt;flip:y;z-index:251737088" o:connectortype="straight">
            <v:stroke endarrow="block"/>
          </v:shape>
        </w:pict>
      </w:r>
      <w:r>
        <w:rPr>
          <w:rFonts w:ascii="Times New Roman" w:hAnsi="Times New Roman" w:cs="Times New Roman"/>
          <w:noProof/>
          <w:sz w:val="28"/>
          <w:szCs w:val="28"/>
        </w:rPr>
        <w:pict>
          <v:oval id="_x0000_s1104" style="position:absolute;left:0;text-align:left;margin-left:254.7pt;margin-top:2.85pt;width:33.75pt;height:30pt;z-index:251736064">
            <v:textbox style="mso-next-textbox:#_x0000_s1104">
              <w:txbxContent>
                <w:p w:rsidR="00433B3D" w:rsidRPr="00A741B8" w:rsidRDefault="00433B3D" w:rsidP="007F07E4">
                  <w:pPr>
                    <w:jc w:val="center"/>
                    <w:rPr>
                      <w:b/>
                      <w:sz w:val="24"/>
                      <w:szCs w:val="24"/>
                    </w:rPr>
                  </w:pPr>
                  <w:r>
                    <w:rPr>
                      <w:b/>
                      <w:sz w:val="24"/>
                      <w:szCs w:val="24"/>
                    </w:rPr>
                    <w:t>3</w:t>
                  </w:r>
                </w:p>
              </w:txbxContent>
            </v:textbox>
          </v:oval>
        </w:pict>
      </w:r>
    </w:p>
    <w:p w:rsidR="007F07E4" w:rsidRPr="00966723" w:rsidRDefault="00F02853" w:rsidP="007F07E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12" type="#_x0000_t32" style="position:absolute;left:0;text-align:left;margin-left:208.95pt;margin-top:5.5pt;width:6pt;height:11.25pt;flip:x y;z-index:251744256" o:connectortype="straight">
            <v:stroke endarrow="block"/>
          </v:shape>
        </w:pict>
      </w:r>
    </w:p>
    <w:p w:rsidR="007F07E4" w:rsidRPr="00966723" w:rsidRDefault="00F02853" w:rsidP="007F07E4">
      <w:pPr>
        <w:pStyle w:val="a3"/>
        <w:spacing w:after="0" w:line="240" w:lineRule="auto"/>
        <w:ind w:left="0" w:firstLine="567"/>
        <w:jc w:val="both"/>
        <w:rPr>
          <w:rFonts w:ascii="Times New Roman" w:hAnsi="Times New Roman" w:cs="Times New Roman"/>
          <w:sz w:val="28"/>
          <w:szCs w:val="28"/>
        </w:rPr>
      </w:pPr>
      <w:r w:rsidRPr="00F02853">
        <w:rPr>
          <w:rFonts w:ascii="Times New Roman" w:hAnsi="Times New Roman" w:cs="Times New Roman"/>
          <w:noProof/>
          <w:sz w:val="28"/>
        </w:rPr>
        <w:pict>
          <v:shape id="_x0000_s1111" type="#_x0000_t32" style="position:absolute;left:0;text-align:left;margin-left:192.45pt;margin-top:14.9pt;width:16.5pt;height:.75pt;flip:x y;z-index:251743232" o:connectortype="straight">
            <v:stroke endarrow="block"/>
          </v:shape>
        </w:pict>
      </w:r>
      <w:r w:rsidRPr="00F02853">
        <w:rPr>
          <w:rFonts w:ascii="Times New Roman" w:hAnsi="Times New Roman" w:cs="Times New Roman"/>
          <w:noProof/>
          <w:sz w:val="28"/>
        </w:rPr>
        <w:pict>
          <v:shape id="_x0000_s1106" type="#_x0000_t32" style="position:absolute;left:0;text-align:left;margin-left:242.7pt;margin-top:.65pt;width:12pt;height:5.25pt;flip:y;z-index:251738112" o:connectortype="straight">
            <v:stroke endarrow="block"/>
          </v:shape>
        </w:pict>
      </w:r>
      <w:r w:rsidRPr="00F02853">
        <w:rPr>
          <w:rFonts w:ascii="Times New Roman" w:hAnsi="Times New Roman" w:cs="Times New Roman"/>
          <w:noProof/>
          <w:sz w:val="28"/>
        </w:rPr>
        <w:pict>
          <v:oval id="_x0000_s1101" style="position:absolute;left:0;text-align:left;margin-left:158.7pt;margin-top:.65pt;width:33.75pt;height:30pt;z-index:251732992">
            <v:textbox style="mso-next-textbox:#_x0000_s1101">
              <w:txbxContent>
                <w:p w:rsidR="00433B3D" w:rsidRPr="00A741B8" w:rsidRDefault="00433B3D" w:rsidP="007F07E4">
                  <w:pPr>
                    <w:jc w:val="center"/>
                    <w:rPr>
                      <w:b/>
                      <w:sz w:val="24"/>
                      <w:szCs w:val="24"/>
                    </w:rPr>
                  </w:pPr>
                  <w:r>
                    <w:rPr>
                      <w:b/>
                      <w:sz w:val="24"/>
                      <w:szCs w:val="24"/>
                    </w:rPr>
                    <w:t>8</w:t>
                  </w:r>
                </w:p>
              </w:txbxContent>
            </v:textbox>
          </v:oval>
        </w:pict>
      </w:r>
      <w:r>
        <w:rPr>
          <w:rFonts w:ascii="Times New Roman" w:hAnsi="Times New Roman" w:cs="Times New Roman"/>
          <w:noProof/>
          <w:sz w:val="28"/>
          <w:szCs w:val="28"/>
        </w:rPr>
        <w:pict>
          <v:oval id="_x0000_s1097" style="position:absolute;left:0;text-align:left;margin-left:269.7pt;margin-top:11.15pt;width:30.75pt;height:29.25pt;z-index:251728896">
            <v:textbox style="mso-next-textbox:#_x0000_s1097">
              <w:txbxContent>
                <w:p w:rsidR="00433B3D" w:rsidRPr="00A741B8" w:rsidRDefault="00433B3D" w:rsidP="007F07E4">
                  <w:pPr>
                    <w:jc w:val="center"/>
                    <w:rPr>
                      <w:b/>
                      <w:sz w:val="24"/>
                      <w:szCs w:val="24"/>
                    </w:rPr>
                  </w:pPr>
                  <w:r>
                    <w:rPr>
                      <w:b/>
                      <w:sz w:val="24"/>
                      <w:szCs w:val="24"/>
                    </w:rPr>
                    <w:t>4</w:t>
                  </w:r>
                </w:p>
              </w:txbxContent>
            </v:textbox>
          </v:oval>
        </w:pict>
      </w:r>
      <w:r>
        <w:rPr>
          <w:rFonts w:ascii="Times New Roman" w:hAnsi="Times New Roman" w:cs="Times New Roman"/>
          <w:noProof/>
          <w:sz w:val="28"/>
          <w:szCs w:val="28"/>
        </w:rPr>
        <w:pict>
          <v:oval id="_x0000_s1096" style="position:absolute;left:0;text-align:left;margin-left:208.95pt;margin-top:5.9pt;width:33.75pt;height:30pt;z-index:251727872">
            <v:textbox style="mso-next-textbox:#_x0000_s1096">
              <w:txbxContent>
                <w:p w:rsidR="00433B3D" w:rsidRPr="00A741B8" w:rsidRDefault="00433B3D" w:rsidP="007F07E4">
                  <w:pPr>
                    <w:jc w:val="center"/>
                    <w:rPr>
                      <w:b/>
                      <w:sz w:val="24"/>
                      <w:szCs w:val="24"/>
                    </w:rPr>
                  </w:pPr>
                  <w:r w:rsidRPr="00A741B8">
                    <w:rPr>
                      <w:b/>
                      <w:sz w:val="24"/>
                      <w:szCs w:val="24"/>
                    </w:rPr>
                    <w:t>1</w:t>
                  </w:r>
                </w:p>
              </w:txbxContent>
            </v:textbox>
          </v:oval>
        </w:pict>
      </w:r>
    </w:p>
    <w:p w:rsidR="007F07E4" w:rsidRPr="00966723" w:rsidRDefault="00F02853" w:rsidP="007F07E4">
      <w:pPr>
        <w:pStyle w:val="a3"/>
        <w:spacing w:after="0" w:line="240" w:lineRule="auto"/>
        <w:ind w:left="0" w:firstLine="567"/>
        <w:jc w:val="both"/>
        <w:rPr>
          <w:rFonts w:ascii="Times New Roman" w:hAnsi="Times New Roman" w:cs="Times New Roman"/>
          <w:sz w:val="28"/>
          <w:szCs w:val="28"/>
        </w:rPr>
      </w:pPr>
      <w:r w:rsidRPr="00F02853">
        <w:rPr>
          <w:rFonts w:ascii="Times New Roman" w:hAnsi="Times New Roman" w:cs="Times New Roman"/>
          <w:noProof/>
          <w:sz w:val="28"/>
        </w:rPr>
        <w:pict>
          <v:oval id="_x0000_s1120" style="position:absolute;left:0;text-align:left;margin-left:124.95pt;margin-top:4.8pt;width:33.75pt;height:30pt;z-index:251752448">
            <v:textbox style="mso-next-textbox:#_x0000_s1120">
              <w:txbxContent>
                <w:p w:rsidR="00433B3D" w:rsidRPr="00A741B8" w:rsidRDefault="00433B3D" w:rsidP="007F07E4">
                  <w:pPr>
                    <w:jc w:val="center"/>
                    <w:rPr>
                      <w:b/>
                      <w:sz w:val="24"/>
                      <w:szCs w:val="24"/>
                    </w:rPr>
                  </w:pPr>
                  <w:r>
                    <w:rPr>
                      <w:b/>
                      <w:sz w:val="24"/>
                      <w:szCs w:val="24"/>
                    </w:rPr>
                    <w:t>12</w:t>
                  </w:r>
                </w:p>
              </w:txbxContent>
            </v:textbox>
          </v:oval>
        </w:pict>
      </w:r>
      <w:r>
        <w:rPr>
          <w:rFonts w:ascii="Times New Roman" w:hAnsi="Times New Roman" w:cs="Times New Roman"/>
          <w:noProof/>
          <w:sz w:val="28"/>
          <w:szCs w:val="28"/>
        </w:rPr>
        <w:pict>
          <v:shape id="_x0000_s1110" type="#_x0000_t32" style="position:absolute;left:0;text-align:left;margin-left:199.95pt;margin-top:14.55pt;width:9pt;height:9.75pt;flip:x;z-index:251742208" o:connectortype="straight">
            <v:stroke endarrow="block"/>
          </v:shape>
        </w:pict>
      </w:r>
      <w:r>
        <w:rPr>
          <w:rFonts w:ascii="Times New Roman" w:hAnsi="Times New Roman" w:cs="Times New Roman"/>
          <w:noProof/>
          <w:sz w:val="28"/>
          <w:szCs w:val="28"/>
        </w:rPr>
        <w:pict>
          <v:shape id="_x0000_s1107" type="#_x0000_t32" style="position:absolute;left:0;text-align:left;margin-left:246.45pt;margin-top:4.8pt;width:23.25pt;height:1.5pt;z-index:251739136" o:connectortype="straight">
            <v:stroke endarrow="block"/>
          </v:shape>
        </w:pict>
      </w:r>
    </w:p>
    <w:p w:rsidR="007F07E4" w:rsidRPr="00966723" w:rsidRDefault="00F02853" w:rsidP="007F07E4">
      <w:pPr>
        <w:pStyle w:val="a3"/>
        <w:spacing w:after="0" w:line="240" w:lineRule="auto"/>
        <w:ind w:left="0" w:firstLine="567"/>
        <w:jc w:val="both"/>
        <w:rPr>
          <w:rFonts w:ascii="Times New Roman" w:hAnsi="Times New Roman" w:cs="Times New Roman"/>
          <w:sz w:val="28"/>
          <w:szCs w:val="28"/>
        </w:rPr>
      </w:pPr>
      <w:r w:rsidRPr="00F02853">
        <w:rPr>
          <w:rFonts w:ascii="Times New Roman" w:hAnsi="Times New Roman" w:cs="Times New Roman"/>
          <w:noProof/>
          <w:sz w:val="28"/>
        </w:rPr>
        <w:pict>
          <v:shape id="_x0000_s1121" type="#_x0000_t32" style="position:absolute;left:0;text-align:left;margin-left:158.7pt;margin-top:8.2pt;width:12pt;height:6.75pt;flip:x y;z-index:251753472" o:connectortype="straight">
            <v:stroke endarrow="block"/>
          </v:shape>
        </w:pict>
      </w:r>
      <w:r w:rsidRPr="00F02853">
        <w:rPr>
          <w:rFonts w:ascii="Times New Roman" w:hAnsi="Times New Roman" w:cs="Times New Roman"/>
          <w:noProof/>
          <w:sz w:val="28"/>
        </w:rPr>
        <w:pict>
          <v:shape id="_x0000_s1109" type="#_x0000_t32" style="position:absolute;left:0;text-align:left;margin-left:225.45pt;margin-top:8.2pt;width:0;height:12.75pt;z-index:251741184" o:connectortype="straight">
            <v:stroke endarrow="block"/>
          </v:shape>
        </w:pict>
      </w:r>
      <w:r w:rsidRPr="00F02853">
        <w:rPr>
          <w:rFonts w:ascii="Times New Roman" w:hAnsi="Times New Roman" w:cs="Times New Roman"/>
          <w:noProof/>
          <w:sz w:val="28"/>
        </w:rPr>
        <w:pict>
          <v:shape id="_x0000_s1108" type="#_x0000_t32" style="position:absolute;left:0;text-align:left;margin-left:242.7pt;margin-top:3.7pt;width:12pt;height:11.25pt;z-index:251740160" o:connectortype="straight">
            <v:stroke endarrow="block"/>
          </v:shape>
        </w:pict>
      </w:r>
      <w:r w:rsidRPr="00F02853">
        <w:rPr>
          <w:rFonts w:ascii="Times New Roman" w:hAnsi="Times New Roman" w:cs="Times New Roman"/>
          <w:noProof/>
          <w:sz w:val="28"/>
        </w:rPr>
        <w:pict>
          <v:oval id="_x0000_s1098" style="position:absolute;left:0;text-align:left;margin-left:250.2pt;margin-top:14.95pt;width:33.75pt;height:30pt;z-index:251729920">
            <v:textbox style="mso-next-textbox:#_x0000_s1098">
              <w:txbxContent>
                <w:p w:rsidR="00433B3D" w:rsidRPr="00A741B8" w:rsidRDefault="00433B3D" w:rsidP="007F07E4">
                  <w:pPr>
                    <w:jc w:val="center"/>
                    <w:rPr>
                      <w:b/>
                      <w:sz w:val="24"/>
                      <w:szCs w:val="24"/>
                    </w:rPr>
                  </w:pPr>
                  <w:r>
                    <w:rPr>
                      <w:b/>
                      <w:sz w:val="24"/>
                      <w:szCs w:val="24"/>
                    </w:rPr>
                    <w:t>5</w:t>
                  </w:r>
                </w:p>
              </w:txbxContent>
            </v:textbox>
          </v:oval>
        </w:pict>
      </w:r>
      <w:r w:rsidRPr="00F02853">
        <w:rPr>
          <w:rFonts w:ascii="Times New Roman" w:hAnsi="Times New Roman" w:cs="Times New Roman"/>
          <w:noProof/>
          <w:sz w:val="28"/>
        </w:rPr>
        <w:pict>
          <v:oval id="_x0000_s1100" style="position:absolute;left:0;text-align:left;margin-left:170.7pt;margin-top:8.2pt;width:33.75pt;height:30pt;z-index:251731968">
            <v:textbox style="mso-next-textbox:#_x0000_s1100">
              <w:txbxContent>
                <w:p w:rsidR="00433B3D" w:rsidRPr="00A741B8" w:rsidRDefault="00433B3D" w:rsidP="007F07E4">
                  <w:pPr>
                    <w:jc w:val="center"/>
                    <w:rPr>
                      <w:b/>
                      <w:sz w:val="24"/>
                      <w:szCs w:val="24"/>
                    </w:rPr>
                  </w:pPr>
                  <w:r>
                    <w:rPr>
                      <w:b/>
                      <w:sz w:val="24"/>
                      <w:szCs w:val="24"/>
                    </w:rPr>
                    <w:t>7</w:t>
                  </w:r>
                </w:p>
              </w:txbxContent>
            </v:textbox>
          </v:oval>
        </w:pict>
      </w:r>
    </w:p>
    <w:p w:rsidR="007F07E4" w:rsidRPr="00966723" w:rsidRDefault="00F02853" w:rsidP="007F07E4">
      <w:pPr>
        <w:pStyle w:val="a3"/>
        <w:spacing w:after="0" w:line="240" w:lineRule="auto"/>
        <w:ind w:left="0" w:firstLine="567"/>
        <w:jc w:val="both"/>
        <w:rPr>
          <w:rFonts w:ascii="Times New Roman" w:hAnsi="Times New Roman" w:cs="Times New Roman"/>
          <w:sz w:val="28"/>
        </w:rPr>
      </w:pPr>
      <w:r>
        <w:rPr>
          <w:rFonts w:ascii="Times New Roman" w:hAnsi="Times New Roman" w:cs="Times New Roman"/>
          <w:noProof/>
          <w:sz w:val="28"/>
        </w:rPr>
        <w:pict>
          <v:shape id="_x0000_s1122" type="#_x0000_t32" style="position:absolute;left:0;text-align:left;margin-left:158.7pt;margin-top:11.6pt;width:12pt;height:1.5pt;flip:x;z-index:251754496" o:connectortype="straight">
            <v:stroke endarrow="block"/>
          </v:shape>
        </w:pict>
      </w:r>
      <w:r>
        <w:rPr>
          <w:rFonts w:ascii="Times New Roman" w:hAnsi="Times New Roman" w:cs="Times New Roman"/>
          <w:noProof/>
          <w:sz w:val="28"/>
        </w:rPr>
        <w:pict>
          <v:oval id="_x0000_s1113" style="position:absolute;left:0;text-align:left;margin-left:131.7pt;margin-top:4.85pt;width:33.75pt;height:30pt;z-index:251745280">
            <v:textbox style="mso-next-textbox:#_x0000_s1113">
              <w:txbxContent>
                <w:p w:rsidR="00433B3D" w:rsidRPr="00A741B8" w:rsidRDefault="00433B3D" w:rsidP="007F07E4">
                  <w:pPr>
                    <w:jc w:val="center"/>
                    <w:rPr>
                      <w:b/>
                      <w:sz w:val="24"/>
                      <w:szCs w:val="24"/>
                    </w:rPr>
                  </w:pPr>
                  <w:r>
                    <w:rPr>
                      <w:b/>
                      <w:sz w:val="24"/>
                      <w:szCs w:val="24"/>
                    </w:rPr>
                    <w:t>8</w:t>
                  </w:r>
                </w:p>
              </w:txbxContent>
            </v:textbox>
          </v:oval>
        </w:pict>
      </w:r>
      <w:r>
        <w:rPr>
          <w:rFonts w:ascii="Times New Roman" w:hAnsi="Times New Roman" w:cs="Times New Roman"/>
          <w:noProof/>
          <w:sz w:val="28"/>
        </w:rPr>
        <w:pict>
          <v:oval id="_x0000_s1099" style="position:absolute;left:0;text-align:left;margin-left:208.95pt;margin-top:4.85pt;width:33.75pt;height:30pt;z-index:251730944">
            <v:textbox style="mso-next-textbox:#_x0000_s1099">
              <w:txbxContent>
                <w:p w:rsidR="00433B3D" w:rsidRPr="00A741B8" w:rsidRDefault="00433B3D" w:rsidP="007F07E4">
                  <w:pPr>
                    <w:jc w:val="center"/>
                    <w:rPr>
                      <w:b/>
                      <w:sz w:val="24"/>
                      <w:szCs w:val="24"/>
                    </w:rPr>
                  </w:pPr>
                  <w:r>
                    <w:rPr>
                      <w:b/>
                      <w:sz w:val="24"/>
                      <w:szCs w:val="24"/>
                    </w:rPr>
                    <w:t>6</w:t>
                  </w:r>
                </w:p>
              </w:txbxContent>
            </v:textbox>
          </v:oval>
        </w:pict>
      </w:r>
    </w:p>
    <w:p w:rsidR="007F07E4" w:rsidRPr="00966723" w:rsidRDefault="00F02853" w:rsidP="007F07E4">
      <w:pPr>
        <w:pStyle w:val="a3"/>
        <w:spacing w:after="0" w:line="240" w:lineRule="auto"/>
        <w:ind w:left="0" w:firstLine="567"/>
        <w:jc w:val="both"/>
        <w:rPr>
          <w:rFonts w:ascii="Times New Roman" w:hAnsi="Times New Roman" w:cs="Times New Roman"/>
          <w:sz w:val="28"/>
        </w:rPr>
      </w:pPr>
      <w:r w:rsidRPr="00F02853">
        <w:rPr>
          <w:rFonts w:ascii="Times New Roman" w:hAnsi="Times New Roman" w:cs="Times New Roman"/>
          <w:noProof/>
          <w:sz w:val="28"/>
          <w:szCs w:val="28"/>
        </w:rPr>
        <w:pict>
          <v:shape id="_x0000_s1118" type="#_x0000_t32" style="position:absolute;left:0;text-align:left;margin-left:185.7pt;margin-top:6pt;width:.75pt;height:6.75pt;flip:x;z-index:251750400" o:connectortype="straight">
            <v:stroke endarrow="block"/>
          </v:shape>
        </w:pict>
      </w:r>
      <w:r w:rsidRPr="00F02853">
        <w:rPr>
          <w:rFonts w:ascii="Times New Roman" w:hAnsi="Times New Roman" w:cs="Times New Roman"/>
          <w:noProof/>
          <w:sz w:val="28"/>
          <w:szCs w:val="28"/>
        </w:rPr>
        <w:pict>
          <v:shape id="_x0000_s1117" type="#_x0000_t32" style="position:absolute;left:0;text-align:left;margin-left:120.45pt;margin-top:6pt;width:11.25pt;height:6.75pt;flip:x;z-index:251749376" o:connectortype="straight">
            <v:stroke endarrow="block"/>
          </v:shape>
        </w:pict>
      </w:r>
      <w:r w:rsidRPr="00F02853">
        <w:rPr>
          <w:rFonts w:ascii="Times New Roman" w:hAnsi="Times New Roman" w:cs="Times New Roman"/>
          <w:noProof/>
          <w:sz w:val="28"/>
          <w:szCs w:val="28"/>
        </w:rPr>
        <w:pict>
          <v:oval id="_x0000_s1115" style="position:absolute;left:0;text-align:left;margin-left:165.45pt;margin-top:12.75pt;width:33.75pt;height:30pt;z-index:251747328">
            <v:textbox style="mso-next-textbox:#_x0000_s1115">
              <w:txbxContent>
                <w:p w:rsidR="00433B3D" w:rsidRPr="00A741B8" w:rsidRDefault="00433B3D" w:rsidP="007F07E4">
                  <w:pPr>
                    <w:jc w:val="center"/>
                    <w:rPr>
                      <w:b/>
                      <w:sz w:val="24"/>
                      <w:szCs w:val="24"/>
                    </w:rPr>
                  </w:pPr>
                  <w:r>
                    <w:rPr>
                      <w:b/>
                      <w:sz w:val="24"/>
                      <w:szCs w:val="24"/>
                    </w:rPr>
                    <w:t>10</w:t>
                  </w:r>
                  <w:r>
                    <w:rPr>
                      <w:b/>
                      <w:noProof/>
                      <w:sz w:val="24"/>
                      <w:szCs w:val="24"/>
                    </w:rPr>
                    <w:drawing>
                      <wp:inline distT="0" distB="0" distL="0" distR="0">
                        <wp:extent cx="167005" cy="148852"/>
                        <wp:effectExtent l="19050" t="0" r="444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67005" cy="148852"/>
                                </a:xfrm>
                                <a:prstGeom prst="rect">
                                  <a:avLst/>
                                </a:prstGeom>
                                <a:noFill/>
                                <a:ln w="9525">
                                  <a:noFill/>
                                  <a:miter lim="800000"/>
                                  <a:headEnd/>
                                  <a:tailEnd/>
                                </a:ln>
                              </pic:spPr>
                            </pic:pic>
                          </a:graphicData>
                        </a:graphic>
                      </wp:inline>
                    </w:drawing>
                  </w:r>
                </w:p>
              </w:txbxContent>
            </v:textbox>
          </v:oval>
        </w:pict>
      </w:r>
      <w:r>
        <w:rPr>
          <w:rFonts w:ascii="Times New Roman" w:hAnsi="Times New Roman" w:cs="Times New Roman"/>
          <w:noProof/>
          <w:sz w:val="28"/>
        </w:rPr>
        <w:pict>
          <v:oval id="_x0000_s1114" style="position:absolute;left:0;text-align:left;margin-left:91.2pt;margin-top:6pt;width:33.75pt;height:30pt;z-index:251746304">
            <v:textbox style="mso-next-textbox:#_x0000_s1114">
              <w:txbxContent>
                <w:p w:rsidR="00433B3D" w:rsidRPr="00A741B8" w:rsidRDefault="00433B3D" w:rsidP="007F07E4">
                  <w:pPr>
                    <w:jc w:val="center"/>
                    <w:rPr>
                      <w:b/>
                      <w:sz w:val="24"/>
                      <w:szCs w:val="24"/>
                    </w:rPr>
                  </w:pPr>
                  <w:r>
                    <w:rPr>
                      <w:b/>
                      <w:sz w:val="24"/>
                      <w:szCs w:val="24"/>
                    </w:rPr>
                    <w:t>9</w:t>
                  </w:r>
                </w:p>
              </w:txbxContent>
            </v:textbox>
          </v:oval>
        </w:pict>
      </w:r>
    </w:p>
    <w:p w:rsidR="007F07E4" w:rsidRPr="00966723" w:rsidRDefault="007F07E4" w:rsidP="007F07E4">
      <w:pPr>
        <w:pStyle w:val="a3"/>
        <w:spacing w:after="0" w:line="240" w:lineRule="auto"/>
        <w:ind w:left="0" w:firstLine="567"/>
        <w:jc w:val="both"/>
        <w:rPr>
          <w:rFonts w:ascii="Times New Roman" w:hAnsi="Times New Roman" w:cs="Times New Roman"/>
          <w:sz w:val="28"/>
        </w:rPr>
      </w:pPr>
    </w:p>
    <w:p w:rsidR="007F07E4" w:rsidRPr="00966723" w:rsidRDefault="00F02853" w:rsidP="007F07E4">
      <w:pPr>
        <w:pStyle w:val="a3"/>
        <w:spacing w:after="0" w:line="240" w:lineRule="auto"/>
        <w:ind w:left="0" w:firstLine="567"/>
        <w:jc w:val="both"/>
        <w:rPr>
          <w:rFonts w:ascii="Times New Roman" w:hAnsi="Times New Roman" w:cs="Times New Roman"/>
          <w:sz w:val="28"/>
        </w:rPr>
      </w:pPr>
      <w:r>
        <w:rPr>
          <w:rFonts w:ascii="Times New Roman" w:hAnsi="Times New Roman" w:cs="Times New Roman"/>
          <w:noProof/>
          <w:sz w:val="28"/>
        </w:rPr>
        <w:pict>
          <v:shape id="_x0000_s1119" type="#_x0000_t32" style="position:absolute;left:0;text-align:left;margin-left:181.2pt;margin-top:10.55pt;width:0;height:6.95pt;z-index:251751424" o:connectortype="straight">
            <v:stroke endarrow="block"/>
          </v:shape>
        </w:pict>
      </w:r>
    </w:p>
    <w:p w:rsidR="007F07E4" w:rsidRPr="00966723" w:rsidRDefault="00F02853" w:rsidP="007F07E4">
      <w:pPr>
        <w:pStyle w:val="a3"/>
        <w:spacing w:after="0" w:line="240" w:lineRule="auto"/>
        <w:ind w:left="0" w:firstLine="567"/>
        <w:jc w:val="both"/>
        <w:rPr>
          <w:rFonts w:ascii="Times New Roman" w:hAnsi="Times New Roman" w:cs="Times New Roman"/>
          <w:sz w:val="28"/>
        </w:rPr>
      </w:pPr>
      <w:r>
        <w:rPr>
          <w:rFonts w:ascii="Times New Roman" w:hAnsi="Times New Roman" w:cs="Times New Roman"/>
          <w:noProof/>
          <w:sz w:val="28"/>
        </w:rPr>
        <w:pict>
          <v:oval id="_x0000_s1116" style="position:absolute;left:0;text-align:left;margin-left:158.7pt;margin-top:1.4pt;width:33.75pt;height:30pt;z-index:251748352">
            <v:textbox style="mso-next-textbox:#_x0000_s1116">
              <w:txbxContent>
                <w:p w:rsidR="00433B3D" w:rsidRPr="00A741B8" w:rsidRDefault="00433B3D" w:rsidP="007F07E4">
                  <w:pPr>
                    <w:jc w:val="center"/>
                    <w:rPr>
                      <w:b/>
                      <w:sz w:val="24"/>
                      <w:szCs w:val="24"/>
                    </w:rPr>
                  </w:pPr>
                  <w:r>
                    <w:rPr>
                      <w:b/>
                      <w:sz w:val="24"/>
                      <w:szCs w:val="24"/>
                    </w:rPr>
                    <w:t>11</w:t>
                  </w:r>
                </w:p>
              </w:txbxContent>
            </v:textbox>
          </v:oval>
        </w:pict>
      </w:r>
    </w:p>
    <w:p w:rsidR="007F07E4" w:rsidRPr="00966723" w:rsidRDefault="007F07E4" w:rsidP="007F07E4">
      <w:pPr>
        <w:pStyle w:val="a3"/>
        <w:spacing w:after="0" w:line="240" w:lineRule="auto"/>
        <w:ind w:left="0" w:firstLine="567"/>
        <w:jc w:val="both"/>
        <w:rPr>
          <w:rFonts w:ascii="Times New Roman" w:hAnsi="Times New Roman" w:cs="Times New Roman"/>
          <w:sz w:val="28"/>
        </w:rPr>
      </w:pPr>
    </w:p>
    <w:p w:rsidR="007F07E4" w:rsidRPr="00966723" w:rsidRDefault="007F07E4" w:rsidP="007F07E4">
      <w:pPr>
        <w:pStyle w:val="a3"/>
        <w:spacing w:after="0" w:line="240" w:lineRule="auto"/>
        <w:ind w:left="0" w:firstLine="567"/>
        <w:jc w:val="both"/>
        <w:rPr>
          <w:rFonts w:ascii="Times New Roman" w:hAnsi="Times New Roman" w:cs="Times New Roman"/>
          <w:b/>
          <w:sz w:val="28"/>
        </w:rPr>
      </w:pPr>
    </w:p>
    <w:p w:rsidR="007F07E4" w:rsidRPr="00966723" w:rsidRDefault="007F07E4" w:rsidP="007F07E4">
      <w:pPr>
        <w:pStyle w:val="a3"/>
        <w:spacing w:after="0" w:line="240" w:lineRule="auto"/>
        <w:ind w:left="0" w:firstLine="567"/>
        <w:jc w:val="both"/>
        <w:rPr>
          <w:rFonts w:ascii="Times New Roman" w:hAnsi="Times New Roman" w:cs="Times New Roman"/>
          <w:sz w:val="28"/>
          <w:szCs w:val="28"/>
        </w:rPr>
      </w:pPr>
    </w:p>
    <w:p w:rsidR="007F07E4" w:rsidRPr="00966723" w:rsidRDefault="007F07E4"/>
    <w:p w:rsidR="007F07E4" w:rsidRPr="00966723" w:rsidRDefault="007F07E4">
      <w:r w:rsidRPr="00966723">
        <w:br w:type="page"/>
      </w:r>
    </w:p>
    <w:tbl>
      <w:tblPr>
        <w:tblW w:w="16722" w:type="dxa"/>
        <w:tblInd w:w="93" w:type="dxa"/>
        <w:tblLook w:val="04A0"/>
      </w:tblPr>
      <w:tblGrid>
        <w:gridCol w:w="2481"/>
        <w:gridCol w:w="7578"/>
        <w:gridCol w:w="236"/>
        <w:gridCol w:w="1300"/>
        <w:gridCol w:w="1119"/>
        <w:gridCol w:w="1159"/>
        <w:gridCol w:w="1080"/>
        <w:gridCol w:w="400"/>
        <w:gridCol w:w="242"/>
        <w:gridCol w:w="1089"/>
        <w:gridCol w:w="38"/>
      </w:tblGrid>
      <w:tr w:rsidR="008F69C3" w:rsidRPr="00966723" w:rsidTr="008F69C3">
        <w:trPr>
          <w:gridAfter w:val="1"/>
          <w:wAfter w:w="38" w:type="dxa"/>
          <w:trHeight w:val="675"/>
        </w:trPr>
        <w:tc>
          <w:tcPr>
            <w:tcW w:w="10059" w:type="dxa"/>
            <w:gridSpan w:val="2"/>
            <w:tcBorders>
              <w:top w:val="nil"/>
              <w:left w:val="nil"/>
              <w:bottom w:val="nil"/>
              <w:right w:val="nil"/>
            </w:tcBorders>
            <w:shd w:val="clear" w:color="auto" w:fill="auto"/>
            <w:noWrap/>
            <w:vAlign w:val="bottom"/>
            <w:hideMark/>
          </w:tcPr>
          <w:p w:rsidR="007F07E4" w:rsidRPr="00966723" w:rsidRDefault="007F07E4" w:rsidP="007F07E4">
            <w:pPr>
              <w:pStyle w:val="1"/>
              <w:spacing w:before="0" w:line="240" w:lineRule="auto"/>
              <w:jc w:val="right"/>
              <w:rPr>
                <w:rFonts w:ascii="Times New Roman" w:eastAsia="Times New Roman" w:hAnsi="Times New Roman" w:cs="Times New Roman"/>
                <w:color w:val="auto"/>
              </w:rPr>
            </w:pPr>
            <w:bookmarkStart w:id="11" w:name="_Toc19390255"/>
            <w:bookmarkStart w:id="12" w:name="_Toc20397574"/>
            <w:r w:rsidRPr="00966723">
              <w:rPr>
                <w:rFonts w:ascii="Times New Roman" w:eastAsia="Times New Roman" w:hAnsi="Times New Roman" w:cs="Times New Roman"/>
                <w:color w:val="auto"/>
              </w:rPr>
              <w:lastRenderedPageBreak/>
              <w:t>ПРИЛОЖЕНИЕ 2</w:t>
            </w:r>
            <w:bookmarkEnd w:id="11"/>
            <w:bookmarkEnd w:id="12"/>
          </w:p>
          <w:tbl>
            <w:tblPr>
              <w:tblW w:w="8780" w:type="dxa"/>
              <w:tblLook w:val="04A0"/>
            </w:tblPr>
            <w:tblGrid>
              <w:gridCol w:w="724"/>
              <w:gridCol w:w="3956"/>
              <w:gridCol w:w="698"/>
              <w:gridCol w:w="676"/>
              <w:gridCol w:w="826"/>
              <w:gridCol w:w="811"/>
              <w:gridCol w:w="1089"/>
            </w:tblGrid>
            <w:tr w:rsidR="008F69C3" w:rsidRPr="00966723" w:rsidTr="007F07E4">
              <w:trPr>
                <w:trHeight w:val="390"/>
              </w:trPr>
              <w:tc>
                <w:tcPr>
                  <w:tcW w:w="8780" w:type="dxa"/>
                  <w:gridSpan w:val="7"/>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действия и процессы</w:t>
                  </w:r>
                  <w:r w:rsidR="00433B3D">
                    <w:rPr>
                      <w:rFonts w:ascii="Times New Roman" w:eastAsia="Times New Roman" w:hAnsi="Times New Roman" w:cs="Times New Roman"/>
                      <w:b/>
                      <w:bCs/>
                      <w:color w:val="000000"/>
                      <w:sz w:val="30"/>
                      <w:szCs w:val="30"/>
                    </w:rPr>
                    <w:t>,</w:t>
                  </w:r>
                  <w:r w:rsidRPr="00966723">
                    <w:rPr>
                      <w:rFonts w:ascii="Times New Roman" w:eastAsia="Times New Roman" w:hAnsi="Times New Roman" w:cs="Times New Roman"/>
                      <w:b/>
                      <w:bCs/>
                      <w:color w:val="000000"/>
                      <w:sz w:val="30"/>
                      <w:szCs w:val="30"/>
                    </w:rPr>
                    <w:t xml:space="preserve"> связанные со школой</w:t>
                  </w:r>
                </w:p>
              </w:tc>
            </w:tr>
            <w:tr w:rsidR="008F69C3" w:rsidRPr="00966723" w:rsidTr="007F07E4">
              <w:trPr>
                <w:trHeight w:val="405"/>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33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Учеба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Домашнее задание</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20</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Уроки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20</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Скучно</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Тяжело</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Звонок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Страх, кошмар, ад</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Мучение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Волнение</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Контрольные работы</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Самостоятельные работы</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Поведение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Работа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Лень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15</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Недосып</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15</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Общение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17</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Конец уроков</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18</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Писать в тетради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19</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Творчество</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20</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Правописание</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21</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Взаимопонимание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Познание нового</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Уважение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Обучение</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25</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Усталость</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Дружба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27</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Конфликт</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28</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Удача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29</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Знакомства</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30</w:t>
                  </w:r>
                </w:p>
              </w:tc>
              <w:tc>
                <w:tcPr>
                  <w:tcW w:w="3956" w:type="dxa"/>
                  <w:tcBorders>
                    <w:top w:val="nil"/>
                    <w:left w:val="nil"/>
                    <w:bottom w:val="nil"/>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Мероприятия</w:t>
                  </w:r>
                </w:p>
              </w:tc>
              <w:tc>
                <w:tcPr>
                  <w:tcW w:w="698" w:type="dxa"/>
                  <w:tcBorders>
                    <w:top w:val="nil"/>
                    <w:left w:val="nil"/>
                    <w:bottom w:val="nil"/>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nil"/>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nil"/>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31</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Хорошее отношение</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single" w:sz="4" w:space="0" w:color="auto"/>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32</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Опоздания</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33</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Детство</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34</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Переживание</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35</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Помощь, поддержка учителей</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36</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Отзывчивость</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37</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Эмоции</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38</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Отсутствие личной жизни, времени</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lastRenderedPageBreak/>
                    <w:t>39</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Учиться</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40</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Трудности</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41</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Занятость</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42</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Головная боль</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43</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Дисциплина</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Школа жизни</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4680" w:type="dxa"/>
                  <w:gridSpan w:val="2"/>
                  <w:tcBorders>
                    <w:top w:val="nil"/>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nil"/>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55</w:t>
                  </w:r>
                </w:p>
              </w:tc>
              <w:tc>
                <w:tcPr>
                  <w:tcW w:w="67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20</w:t>
                  </w:r>
                </w:p>
              </w:tc>
              <w:tc>
                <w:tcPr>
                  <w:tcW w:w="82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49</w:t>
                  </w:r>
                </w:p>
              </w:tc>
              <w:tc>
                <w:tcPr>
                  <w:tcW w:w="811" w:type="dxa"/>
                  <w:tcBorders>
                    <w:top w:val="nil"/>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45</w:t>
                  </w:r>
                </w:p>
              </w:tc>
              <w:tc>
                <w:tcPr>
                  <w:tcW w:w="1089" w:type="dxa"/>
                  <w:tcBorders>
                    <w:top w:val="nil"/>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183</w:t>
                  </w:r>
                </w:p>
              </w:tc>
            </w:tr>
            <w:tr w:rsidR="008F69C3" w:rsidRPr="00966723" w:rsidTr="007F07E4">
              <w:trPr>
                <w:trHeight w:val="675"/>
              </w:trPr>
              <w:tc>
                <w:tcPr>
                  <w:tcW w:w="6880" w:type="dxa"/>
                  <w:gridSpan w:val="5"/>
                  <w:tcBorders>
                    <w:top w:val="nil"/>
                    <w:left w:val="nil"/>
                    <w:bottom w:val="nil"/>
                    <w:right w:val="nil"/>
                  </w:tcBorders>
                  <w:shd w:val="clear" w:color="auto" w:fill="auto"/>
                  <w:noWrap/>
                  <w:vAlign w:val="bottom"/>
                  <w:hideMark/>
                </w:tcPr>
                <w:p w:rsidR="009A29C3" w:rsidRPr="00966723" w:rsidRDefault="009A29C3" w:rsidP="007F07E4">
                  <w:pPr>
                    <w:spacing w:after="0" w:line="240" w:lineRule="auto"/>
                    <w:rPr>
                      <w:rFonts w:ascii="Times New Roman" w:eastAsia="Times New Roman" w:hAnsi="Times New Roman" w:cs="Times New Roman"/>
                      <w:b/>
                      <w:bCs/>
                      <w:color w:val="000000"/>
                      <w:sz w:val="30"/>
                      <w:szCs w:val="30"/>
                    </w:rPr>
                  </w:pPr>
                </w:p>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люди, связанные со школой</w:t>
                  </w: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240"/>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54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Друзья</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19</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811" w:type="dxa"/>
                  <w:tcBorders>
                    <w:top w:val="single" w:sz="4" w:space="0" w:color="auto"/>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37</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Директор</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Учитель</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36</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Одноклассники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Ученики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Люди</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Администрация школы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Завуч</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Уборщица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Старшеклассники</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395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Тетя Инна</w:t>
                  </w:r>
                </w:p>
              </w:tc>
              <w:tc>
                <w:tcPr>
                  <w:tcW w:w="698"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30"/>
              </w:trPr>
              <w:tc>
                <w:tcPr>
                  <w:tcW w:w="4680" w:type="dxa"/>
                  <w:gridSpan w:val="2"/>
                  <w:tcBorders>
                    <w:top w:val="single" w:sz="8" w:space="0" w:color="auto"/>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nil"/>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41</w:t>
                  </w:r>
                </w:p>
              </w:tc>
              <w:tc>
                <w:tcPr>
                  <w:tcW w:w="67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17</w:t>
                  </w:r>
                </w:p>
              </w:tc>
              <w:tc>
                <w:tcPr>
                  <w:tcW w:w="82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42</w:t>
                  </w:r>
                </w:p>
              </w:tc>
              <w:tc>
                <w:tcPr>
                  <w:tcW w:w="811" w:type="dxa"/>
                  <w:tcBorders>
                    <w:top w:val="nil"/>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18</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118</w:t>
                  </w:r>
                </w:p>
              </w:tc>
            </w:tr>
            <w:tr w:rsidR="008F69C3" w:rsidRPr="00966723" w:rsidTr="007F07E4">
              <w:trPr>
                <w:trHeight w:val="615"/>
              </w:trPr>
              <w:tc>
                <w:tcPr>
                  <w:tcW w:w="7691" w:type="dxa"/>
                  <w:gridSpan w:val="6"/>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предметы, связанные со школой</w:t>
                  </w: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405"/>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33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Учебник</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811" w:type="dxa"/>
                  <w:tcBorders>
                    <w:top w:val="single" w:sz="4" w:space="0" w:color="auto"/>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Доска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Ручка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Тетрадь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Дневник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Сломанные наушники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Стулья</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Мел</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Дневник (замечания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Школьная форма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Парта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Линейка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Книга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Портфель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lastRenderedPageBreak/>
                    <w:t>15</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Пенал</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Журнал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724" w:type="dxa"/>
                  <w:tcBorders>
                    <w:top w:val="nil"/>
                    <w:left w:val="single" w:sz="8" w:space="0" w:color="auto"/>
                    <w:bottom w:val="single" w:sz="8"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17</w:t>
                  </w:r>
                </w:p>
              </w:tc>
              <w:tc>
                <w:tcPr>
                  <w:tcW w:w="3956" w:type="dxa"/>
                  <w:tcBorders>
                    <w:top w:val="nil"/>
                    <w:left w:val="nil"/>
                    <w:bottom w:val="single" w:sz="8"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Указка</w:t>
                  </w:r>
                </w:p>
              </w:tc>
              <w:tc>
                <w:tcPr>
                  <w:tcW w:w="698" w:type="dxa"/>
                  <w:tcBorders>
                    <w:top w:val="nil"/>
                    <w:left w:val="nil"/>
                    <w:bottom w:val="single" w:sz="8"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8"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8"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8"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4680" w:type="dxa"/>
                  <w:gridSpan w:val="2"/>
                  <w:tcBorders>
                    <w:top w:val="single" w:sz="8" w:space="0" w:color="auto"/>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nil"/>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29</w:t>
                  </w:r>
                </w:p>
              </w:tc>
              <w:tc>
                <w:tcPr>
                  <w:tcW w:w="67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w:t>
                  </w:r>
                </w:p>
              </w:tc>
              <w:tc>
                <w:tcPr>
                  <w:tcW w:w="826" w:type="dxa"/>
                  <w:tcBorders>
                    <w:top w:val="nil"/>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14</w:t>
                  </w:r>
                </w:p>
              </w:tc>
              <w:tc>
                <w:tcPr>
                  <w:tcW w:w="811" w:type="dxa"/>
                  <w:tcBorders>
                    <w:top w:val="nil"/>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58</w:t>
                  </w:r>
                </w:p>
              </w:tc>
            </w:tr>
            <w:tr w:rsidR="008F69C3" w:rsidRPr="00966723" w:rsidTr="007F07E4">
              <w:trPr>
                <w:trHeight w:val="420"/>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r>
            <w:tr w:rsidR="008F69C3" w:rsidRPr="00966723" w:rsidTr="007F07E4">
              <w:trPr>
                <w:trHeight w:val="675"/>
              </w:trPr>
              <w:tc>
                <w:tcPr>
                  <w:tcW w:w="6054" w:type="dxa"/>
                  <w:gridSpan w:val="4"/>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результаты, полученные в школе</w:t>
                  </w: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240"/>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54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Оценки</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12</w:t>
                  </w:r>
                </w:p>
              </w:tc>
              <w:tc>
                <w:tcPr>
                  <w:tcW w:w="811" w:type="dxa"/>
                  <w:tcBorders>
                    <w:top w:val="single" w:sz="4" w:space="0" w:color="auto"/>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25</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Класс, кадетский</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r>
            <w:tr w:rsidR="008F69C3" w:rsidRPr="00966723" w:rsidTr="007F07E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Знания</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16</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39</w:t>
                  </w:r>
                </w:p>
              </w:tc>
            </w:tr>
            <w:tr w:rsidR="008F69C3" w:rsidRPr="00966723" w:rsidTr="007F07E4">
              <w:trPr>
                <w:trHeight w:val="330"/>
              </w:trPr>
              <w:tc>
                <w:tcPr>
                  <w:tcW w:w="4680" w:type="dxa"/>
                  <w:gridSpan w:val="2"/>
                  <w:tcBorders>
                    <w:top w:val="single" w:sz="8" w:space="0" w:color="auto"/>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15</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21</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23</w:t>
                  </w:r>
                </w:p>
              </w:tc>
              <w:tc>
                <w:tcPr>
                  <w:tcW w:w="811" w:type="dxa"/>
                  <w:tcBorders>
                    <w:top w:val="single" w:sz="8" w:space="0" w:color="auto"/>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14</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73</w:t>
                  </w:r>
                </w:p>
              </w:tc>
            </w:tr>
            <w:tr w:rsidR="008F69C3" w:rsidRPr="00966723" w:rsidTr="007F07E4">
              <w:trPr>
                <w:trHeight w:val="570"/>
              </w:trPr>
              <w:tc>
                <w:tcPr>
                  <w:tcW w:w="8780" w:type="dxa"/>
                  <w:gridSpan w:val="7"/>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качества личности, связанные со школой</w:t>
                  </w:r>
                </w:p>
              </w:tc>
            </w:tr>
            <w:tr w:rsidR="008F69C3" w:rsidRPr="00966723" w:rsidTr="007F07E4">
              <w:trPr>
                <w:trHeight w:val="240"/>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54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Грамотность</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single" w:sz="4" w:space="0" w:color="auto"/>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Ум</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Самообразование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Развитие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8F69C3" w:rsidRPr="00966723" w:rsidTr="007F07E4">
              <w:trPr>
                <w:trHeight w:val="330"/>
              </w:trPr>
              <w:tc>
                <w:tcPr>
                  <w:tcW w:w="4680" w:type="dxa"/>
                  <w:gridSpan w:val="2"/>
                  <w:tcBorders>
                    <w:top w:val="single" w:sz="8" w:space="0" w:color="auto"/>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0</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CA2F04" w:rsidP="00CA2F04">
                  <w:pPr>
                    <w:spacing w:after="0" w:line="240" w:lineRule="auto"/>
                    <w:jc w:val="center"/>
                    <w:rPr>
                      <w:rFonts w:ascii="Times New Roman" w:eastAsia="Times New Roman" w:hAnsi="Times New Roman" w:cs="Times New Roman"/>
                      <w:b/>
                      <w:bCs/>
                      <w:color w:val="000000"/>
                      <w:sz w:val="24"/>
                      <w:szCs w:val="24"/>
                      <w:lang w:val="en-US"/>
                    </w:rPr>
                  </w:pPr>
                  <w:r w:rsidRPr="00966723">
                    <w:rPr>
                      <w:rFonts w:ascii="Times New Roman" w:eastAsia="Times New Roman" w:hAnsi="Times New Roman" w:cs="Times New Roman"/>
                      <w:b/>
                      <w:bCs/>
                      <w:color w:val="000000"/>
                      <w:sz w:val="24"/>
                      <w:szCs w:val="24"/>
                      <w:lang w:val="en-US"/>
                    </w:rPr>
                    <w:t>3</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CA2F04" w:rsidP="007F07E4">
                  <w:pPr>
                    <w:spacing w:after="0" w:line="240" w:lineRule="auto"/>
                    <w:jc w:val="right"/>
                    <w:rPr>
                      <w:rFonts w:ascii="Times New Roman" w:eastAsia="Times New Roman" w:hAnsi="Times New Roman" w:cs="Times New Roman"/>
                      <w:b/>
                      <w:bCs/>
                      <w:color w:val="000000"/>
                      <w:sz w:val="24"/>
                      <w:szCs w:val="24"/>
                      <w:lang w:val="en-US"/>
                    </w:rPr>
                  </w:pPr>
                  <w:r w:rsidRPr="00966723">
                    <w:rPr>
                      <w:rFonts w:ascii="Times New Roman" w:eastAsia="Times New Roman" w:hAnsi="Times New Roman" w:cs="Times New Roman"/>
                      <w:b/>
                      <w:bCs/>
                      <w:color w:val="000000"/>
                      <w:sz w:val="24"/>
                      <w:szCs w:val="24"/>
                      <w:lang w:val="en-US"/>
                    </w:rPr>
                    <w:t>4</w:t>
                  </w:r>
                </w:p>
              </w:tc>
              <w:tc>
                <w:tcPr>
                  <w:tcW w:w="811" w:type="dxa"/>
                  <w:tcBorders>
                    <w:top w:val="single" w:sz="8" w:space="0" w:color="auto"/>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0</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7</w:t>
                  </w:r>
                </w:p>
              </w:tc>
            </w:tr>
            <w:tr w:rsidR="008F69C3" w:rsidRPr="00966723" w:rsidTr="007F07E4">
              <w:trPr>
                <w:trHeight w:val="795"/>
              </w:trPr>
              <w:tc>
                <w:tcPr>
                  <w:tcW w:w="6054" w:type="dxa"/>
                  <w:gridSpan w:val="4"/>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школьные предметы</w:t>
                  </w: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240"/>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54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Язык</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single" w:sz="4" w:space="0" w:color="auto"/>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Труд</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Физкультура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Информатика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Классный час</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Информационный час</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395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История</w:t>
                  </w:r>
                </w:p>
              </w:tc>
              <w:tc>
                <w:tcPr>
                  <w:tcW w:w="698"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nil"/>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Математика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4680" w:type="dxa"/>
                  <w:gridSpan w:val="2"/>
                  <w:tcBorders>
                    <w:top w:val="single" w:sz="8" w:space="0" w:color="auto"/>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11</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7</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w:t>
                  </w:r>
                </w:p>
              </w:tc>
              <w:tc>
                <w:tcPr>
                  <w:tcW w:w="811" w:type="dxa"/>
                  <w:tcBorders>
                    <w:top w:val="single" w:sz="8" w:space="0" w:color="auto"/>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22</w:t>
                  </w:r>
                </w:p>
              </w:tc>
            </w:tr>
            <w:tr w:rsidR="008F69C3" w:rsidRPr="00966723" w:rsidTr="007F07E4">
              <w:trPr>
                <w:trHeight w:val="465"/>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24"/>
                      <w:szCs w:val="24"/>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24"/>
                      <w:szCs w:val="24"/>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24"/>
                      <w:szCs w:val="24"/>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24"/>
                      <w:szCs w:val="24"/>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24"/>
                      <w:szCs w:val="24"/>
                    </w:rPr>
                  </w:pPr>
                </w:p>
              </w:tc>
            </w:tr>
            <w:tr w:rsidR="008F69C3" w:rsidRPr="00966723" w:rsidTr="007F07E4">
              <w:trPr>
                <w:trHeight w:val="495"/>
              </w:trPr>
              <w:tc>
                <w:tcPr>
                  <w:tcW w:w="7691" w:type="dxa"/>
                  <w:gridSpan w:val="6"/>
                  <w:tcBorders>
                    <w:top w:val="nil"/>
                    <w:left w:val="nil"/>
                    <w:bottom w:val="nil"/>
                    <w:right w:val="nil"/>
                  </w:tcBorders>
                  <w:shd w:val="clear" w:color="auto" w:fill="auto"/>
                  <w:noWrap/>
                  <w:vAlign w:val="bottom"/>
                  <w:hideMark/>
                </w:tcPr>
                <w:p w:rsidR="009A29C3" w:rsidRPr="00966723" w:rsidRDefault="009A29C3" w:rsidP="007F07E4">
                  <w:pPr>
                    <w:spacing w:after="0" w:line="240" w:lineRule="auto"/>
                    <w:rPr>
                      <w:rFonts w:ascii="Times New Roman" w:eastAsia="Times New Roman" w:hAnsi="Times New Roman" w:cs="Times New Roman"/>
                      <w:b/>
                      <w:bCs/>
                      <w:color w:val="000000"/>
                      <w:sz w:val="30"/>
                      <w:szCs w:val="30"/>
                    </w:rPr>
                  </w:pPr>
                </w:p>
                <w:p w:rsidR="009A29C3" w:rsidRPr="00966723" w:rsidRDefault="009A29C3" w:rsidP="007F07E4">
                  <w:pPr>
                    <w:spacing w:after="0" w:line="240" w:lineRule="auto"/>
                    <w:rPr>
                      <w:rFonts w:ascii="Times New Roman" w:eastAsia="Times New Roman" w:hAnsi="Times New Roman" w:cs="Times New Roman"/>
                      <w:b/>
                      <w:bCs/>
                      <w:color w:val="000000"/>
                      <w:sz w:val="30"/>
                      <w:szCs w:val="30"/>
                    </w:rPr>
                  </w:pPr>
                </w:p>
                <w:p w:rsidR="009A29C3" w:rsidRPr="00966723" w:rsidRDefault="009A29C3" w:rsidP="007F07E4">
                  <w:pPr>
                    <w:spacing w:after="0" w:line="240" w:lineRule="auto"/>
                    <w:rPr>
                      <w:rFonts w:ascii="Times New Roman" w:eastAsia="Times New Roman" w:hAnsi="Times New Roman" w:cs="Times New Roman"/>
                      <w:b/>
                      <w:bCs/>
                      <w:color w:val="000000"/>
                      <w:sz w:val="30"/>
                      <w:szCs w:val="30"/>
                    </w:rPr>
                  </w:pPr>
                </w:p>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lastRenderedPageBreak/>
                    <w:t xml:space="preserve">Ассоциативый слой: развлечения в </w:t>
                  </w:r>
                  <w:r w:rsidR="009A29C3" w:rsidRPr="00966723">
                    <w:rPr>
                      <w:rFonts w:ascii="Times New Roman" w:eastAsia="Times New Roman" w:hAnsi="Times New Roman" w:cs="Times New Roman"/>
                      <w:b/>
                      <w:bCs/>
                      <w:color w:val="000000"/>
                      <w:sz w:val="30"/>
                      <w:szCs w:val="30"/>
                    </w:rPr>
                    <w:t>школе</w:t>
                  </w: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240"/>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54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Перемена</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23</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single" w:sz="4" w:space="0" w:color="auto"/>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23</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Каникулы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Мороженое, еда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Телефон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Игра в "зомби"</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Музыка</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Веселье, радость, смех</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Любовь</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Карты</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Игры</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Приключения</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4680" w:type="dxa"/>
                  <w:gridSpan w:val="2"/>
                  <w:tcBorders>
                    <w:top w:val="single" w:sz="8" w:space="0" w:color="auto"/>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38</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w:t>
                  </w:r>
                </w:p>
              </w:tc>
              <w:tc>
                <w:tcPr>
                  <w:tcW w:w="811" w:type="dxa"/>
                  <w:tcBorders>
                    <w:top w:val="single" w:sz="8" w:space="0" w:color="auto"/>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51</w:t>
                  </w:r>
                </w:p>
              </w:tc>
            </w:tr>
            <w:tr w:rsidR="008F69C3" w:rsidRPr="00966723" w:rsidTr="007F07E4">
              <w:trPr>
                <w:trHeight w:val="315"/>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r>
            <w:tr w:rsidR="008F69C3" w:rsidRPr="00966723" w:rsidTr="007F07E4">
              <w:trPr>
                <w:trHeight w:val="390"/>
              </w:trPr>
              <w:tc>
                <w:tcPr>
                  <w:tcW w:w="6880" w:type="dxa"/>
                  <w:gridSpan w:val="5"/>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время, связанное с</w:t>
                  </w:r>
                  <w:r w:rsidR="009A29C3" w:rsidRPr="00966723">
                    <w:rPr>
                      <w:rFonts w:ascii="Times New Roman" w:eastAsia="Times New Roman" w:hAnsi="Times New Roman" w:cs="Times New Roman"/>
                      <w:b/>
                      <w:bCs/>
                      <w:color w:val="000000"/>
                      <w:sz w:val="30"/>
                      <w:szCs w:val="30"/>
                    </w:rPr>
                    <w:t>о школой</w:t>
                  </w: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240"/>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54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100</w:t>
                  </w:r>
                </w:p>
              </w:tc>
              <w:tc>
                <w:tcPr>
                  <w:tcW w:w="3956" w:type="dxa"/>
                  <w:tcBorders>
                    <w:top w:val="single" w:sz="4" w:space="0" w:color="auto"/>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Трата времени</w:t>
                  </w:r>
                </w:p>
              </w:tc>
              <w:tc>
                <w:tcPr>
                  <w:tcW w:w="698" w:type="dxa"/>
                  <w:tcBorders>
                    <w:top w:val="single" w:sz="4" w:space="0" w:color="auto"/>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single" w:sz="4" w:space="0" w:color="auto"/>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single" w:sz="4" w:space="0" w:color="auto"/>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single" w:sz="4" w:space="0" w:color="auto"/>
                    <w:left w:val="nil"/>
                    <w:bottom w:val="single" w:sz="4" w:space="0" w:color="auto"/>
                    <w:right w:val="single" w:sz="4"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089" w:type="dxa"/>
                  <w:tcBorders>
                    <w:top w:val="single" w:sz="4" w:space="0" w:color="auto"/>
                    <w:left w:val="nil"/>
                    <w:bottom w:val="single" w:sz="4" w:space="0" w:color="auto"/>
                    <w:right w:val="single" w:sz="8" w:space="0" w:color="auto"/>
                  </w:tcBorders>
                  <w:shd w:val="clear" w:color="000000" w:fill="FFFFFF"/>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Раннее утро</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30"/>
              </w:trPr>
              <w:tc>
                <w:tcPr>
                  <w:tcW w:w="4680" w:type="dxa"/>
                  <w:gridSpan w:val="2"/>
                  <w:tcBorders>
                    <w:top w:val="single" w:sz="8" w:space="0" w:color="auto"/>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0</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0</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w:t>
                  </w:r>
                </w:p>
              </w:tc>
              <w:tc>
                <w:tcPr>
                  <w:tcW w:w="811" w:type="dxa"/>
                  <w:tcBorders>
                    <w:top w:val="single" w:sz="8" w:space="0" w:color="auto"/>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0</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w:t>
                  </w:r>
                </w:p>
              </w:tc>
            </w:tr>
            <w:tr w:rsidR="008F69C3" w:rsidRPr="00966723" w:rsidTr="007F07E4">
              <w:trPr>
                <w:trHeight w:val="465"/>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p>
              </w:tc>
            </w:tr>
            <w:tr w:rsidR="008F69C3" w:rsidRPr="00966723" w:rsidTr="007F07E4">
              <w:trPr>
                <w:trHeight w:val="390"/>
              </w:trPr>
              <w:tc>
                <w:tcPr>
                  <w:tcW w:w="7691" w:type="dxa"/>
                  <w:gridSpan w:val="6"/>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помещения, связанные с</w:t>
                  </w:r>
                  <w:r w:rsidR="009A29C3" w:rsidRPr="00966723">
                    <w:rPr>
                      <w:rFonts w:ascii="Times New Roman" w:eastAsia="Times New Roman" w:hAnsi="Times New Roman" w:cs="Times New Roman"/>
                      <w:b/>
                      <w:bCs/>
                      <w:color w:val="000000"/>
                      <w:sz w:val="30"/>
                      <w:szCs w:val="30"/>
                    </w:rPr>
                    <w:t>о школой</w:t>
                  </w: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240"/>
              </w:trPr>
              <w:tc>
                <w:tcPr>
                  <w:tcW w:w="724"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395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98"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67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26"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811"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b/>
                      <w:bCs/>
                      <w:color w:val="000000"/>
                      <w:sz w:val="30"/>
                      <w:szCs w:val="30"/>
                    </w:rPr>
                  </w:pPr>
                </w:p>
              </w:tc>
            </w:tr>
            <w:tr w:rsidR="008F69C3" w:rsidRPr="00966723" w:rsidTr="007F07E4">
              <w:trPr>
                <w:trHeight w:val="540"/>
              </w:trPr>
              <w:tc>
                <w:tcPr>
                  <w:tcW w:w="7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395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698"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"К"</w:t>
                  </w: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 "Г"</w:t>
                  </w:r>
                </w:p>
              </w:tc>
              <w:tc>
                <w:tcPr>
                  <w:tcW w:w="826" w:type="dxa"/>
                  <w:tcBorders>
                    <w:top w:val="single" w:sz="8" w:space="0" w:color="auto"/>
                    <w:left w:val="nil"/>
                    <w:bottom w:val="single" w:sz="8" w:space="0" w:color="auto"/>
                    <w:right w:val="single" w:sz="4"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"А"</w:t>
                  </w:r>
                </w:p>
              </w:tc>
              <w:tc>
                <w:tcPr>
                  <w:tcW w:w="811" w:type="dxa"/>
                  <w:tcBorders>
                    <w:top w:val="single" w:sz="8" w:space="0" w:color="auto"/>
                    <w:left w:val="nil"/>
                    <w:bottom w:val="single" w:sz="8" w:space="0" w:color="auto"/>
                    <w:right w:val="nil"/>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 "Б"</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8F69C3" w:rsidRPr="00966723" w:rsidTr="007F07E4">
              <w:trPr>
                <w:trHeight w:val="315"/>
              </w:trPr>
              <w:tc>
                <w:tcPr>
                  <w:tcW w:w="72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395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Столовая </w:t>
                  </w:r>
                </w:p>
              </w:tc>
              <w:tc>
                <w:tcPr>
                  <w:tcW w:w="698"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single" w:sz="4" w:space="0" w:color="auto"/>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11" w:type="dxa"/>
                  <w:tcBorders>
                    <w:top w:val="single" w:sz="4" w:space="0" w:color="auto"/>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Буфет</w:t>
                  </w:r>
                  <w:r w:rsidR="00966723">
                    <w:rPr>
                      <w:rFonts w:ascii="Times New Roman" w:eastAsia="Times New Roman" w:hAnsi="Times New Roman" w:cs="Times New Roman"/>
                      <w:color w:val="000000"/>
                      <w:sz w:val="24"/>
                      <w:szCs w:val="24"/>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Раздевалка, гардероб</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Спортивный зал</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Здание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Коридор</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8F69C3" w:rsidRPr="00966723" w:rsidTr="007F07E4">
              <w:trPr>
                <w:trHeight w:val="315"/>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Школа </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30"/>
              </w:trPr>
              <w:tc>
                <w:tcPr>
                  <w:tcW w:w="724" w:type="dxa"/>
                  <w:tcBorders>
                    <w:top w:val="nil"/>
                    <w:left w:val="single" w:sz="8" w:space="0" w:color="auto"/>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395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Кабинет</w:t>
                  </w:r>
                </w:p>
              </w:tc>
              <w:tc>
                <w:tcPr>
                  <w:tcW w:w="698"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67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826" w:type="dxa"/>
                  <w:tcBorders>
                    <w:top w:val="nil"/>
                    <w:left w:val="nil"/>
                    <w:bottom w:val="single" w:sz="4"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811" w:type="dxa"/>
                  <w:tcBorders>
                    <w:top w:val="nil"/>
                    <w:left w:val="nil"/>
                    <w:bottom w:val="single" w:sz="4"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089" w:type="dxa"/>
                  <w:tcBorders>
                    <w:top w:val="nil"/>
                    <w:left w:val="single" w:sz="4" w:space="0" w:color="auto"/>
                    <w:bottom w:val="single" w:sz="4"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8F69C3" w:rsidRPr="00966723" w:rsidTr="007F07E4">
              <w:trPr>
                <w:trHeight w:val="330"/>
              </w:trPr>
              <w:tc>
                <w:tcPr>
                  <w:tcW w:w="4680" w:type="dxa"/>
                  <w:gridSpan w:val="2"/>
                  <w:tcBorders>
                    <w:top w:val="single" w:sz="8" w:space="0" w:color="auto"/>
                    <w:left w:val="single" w:sz="8" w:space="0" w:color="auto"/>
                    <w:bottom w:val="single" w:sz="8" w:space="0" w:color="auto"/>
                    <w:right w:val="nil"/>
                  </w:tcBorders>
                  <w:shd w:val="clear" w:color="auto" w:fill="auto"/>
                  <w:noWrap/>
                  <w:vAlign w:val="bottom"/>
                  <w:hideMark/>
                </w:tcPr>
                <w:p w:rsidR="008F69C3" w:rsidRPr="00966723" w:rsidRDefault="008F69C3" w:rsidP="007F07E4">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69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16</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4</w:t>
                  </w:r>
                </w:p>
              </w:tc>
              <w:tc>
                <w:tcPr>
                  <w:tcW w:w="826" w:type="dxa"/>
                  <w:tcBorders>
                    <w:top w:val="single" w:sz="8" w:space="0" w:color="auto"/>
                    <w:left w:val="nil"/>
                    <w:bottom w:val="single" w:sz="8" w:space="0" w:color="auto"/>
                    <w:right w:val="single" w:sz="4"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w:t>
                  </w:r>
                </w:p>
              </w:tc>
              <w:tc>
                <w:tcPr>
                  <w:tcW w:w="811" w:type="dxa"/>
                  <w:tcBorders>
                    <w:top w:val="single" w:sz="8" w:space="0" w:color="auto"/>
                    <w:left w:val="nil"/>
                    <w:bottom w:val="single" w:sz="8" w:space="0" w:color="auto"/>
                    <w:right w:val="nil"/>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0</w:t>
                  </w:r>
                </w:p>
              </w:tc>
              <w:tc>
                <w:tcPr>
                  <w:tcW w:w="1089"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8F69C3" w:rsidRPr="00966723" w:rsidRDefault="008F69C3" w:rsidP="007F07E4">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21</w:t>
                  </w:r>
                </w:p>
              </w:tc>
            </w:tr>
          </w:tbl>
          <w:p w:rsidR="006D4565" w:rsidRPr="00966723" w:rsidRDefault="006D4565" w:rsidP="007F07E4">
            <w:pPr>
              <w:spacing w:after="0" w:line="240" w:lineRule="auto"/>
              <w:jc w:val="center"/>
              <w:rPr>
                <w:rFonts w:ascii="Times New Roman" w:eastAsia="Times New Roman" w:hAnsi="Times New Roman" w:cs="Times New Roman"/>
                <w:b/>
                <w:bCs/>
                <w:color w:val="000000"/>
                <w:sz w:val="30"/>
                <w:szCs w:val="30"/>
              </w:rPr>
            </w:pPr>
          </w:p>
        </w:tc>
        <w:tc>
          <w:tcPr>
            <w:tcW w:w="4894" w:type="dxa"/>
            <w:gridSpan w:val="5"/>
            <w:tcBorders>
              <w:top w:val="nil"/>
              <w:left w:val="nil"/>
              <w:bottom w:val="nil"/>
              <w:right w:val="nil"/>
            </w:tcBorders>
            <w:shd w:val="clear" w:color="auto" w:fill="auto"/>
            <w:noWrap/>
            <w:vAlign w:val="bottom"/>
            <w:hideMark/>
          </w:tcPr>
          <w:p w:rsidR="006D4565" w:rsidRPr="00966723" w:rsidRDefault="006D4565" w:rsidP="007F07E4">
            <w:pPr>
              <w:spacing w:after="0" w:line="240" w:lineRule="auto"/>
              <w:rPr>
                <w:rFonts w:ascii="Times New Roman" w:eastAsia="Times New Roman" w:hAnsi="Times New Roman" w:cs="Times New Roman"/>
                <w:b/>
                <w:bCs/>
                <w:color w:val="000000"/>
                <w:sz w:val="30"/>
                <w:szCs w:val="30"/>
              </w:rPr>
            </w:pPr>
          </w:p>
        </w:tc>
        <w:tc>
          <w:tcPr>
            <w:tcW w:w="642" w:type="dxa"/>
            <w:gridSpan w:val="2"/>
            <w:tcBorders>
              <w:top w:val="nil"/>
              <w:left w:val="nil"/>
              <w:bottom w:val="nil"/>
              <w:right w:val="nil"/>
            </w:tcBorders>
            <w:shd w:val="clear" w:color="auto" w:fill="auto"/>
            <w:noWrap/>
            <w:vAlign w:val="bottom"/>
            <w:hideMark/>
          </w:tcPr>
          <w:p w:rsidR="006D4565" w:rsidRPr="00966723" w:rsidRDefault="006D4565" w:rsidP="007F07E4">
            <w:pPr>
              <w:spacing w:after="0" w:line="240" w:lineRule="auto"/>
              <w:rPr>
                <w:rFonts w:ascii="Times New Roman" w:eastAsia="Times New Roman" w:hAnsi="Times New Roman" w:cs="Times New Roman"/>
                <w:b/>
                <w:bCs/>
                <w:color w:val="000000"/>
                <w:sz w:val="30"/>
                <w:szCs w:val="30"/>
              </w:rPr>
            </w:pPr>
          </w:p>
        </w:tc>
        <w:tc>
          <w:tcPr>
            <w:tcW w:w="1089" w:type="dxa"/>
            <w:tcBorders>
              <w:top w:val="nil"/>
              <w:left w:val="nil"/>
              <w:bottom w:val="nil"/>
              <w:right w:val="nil"/>
            </w:tcBorders>
            <w:shd w:val="clear" w:color="auto" w:fill="auto"/>
            <w:noWrap/>
            <w:vAlign w:val="bottom"/>
            <w:hideMark/>
          </w:tcPr>
          <w:p w:rsidR="006D4565" w:rsidRPr="00966723" w:rsidRDefault="006D4565" w:rsidP="007F07E4">
            <w:pPr>
              <w:spacing w:after="0" w:line="240" w:lineRule="auto"/>
              <w:rPr>
                <w:rFonts w:ascii="Times New Roman" w:eastAsia="Times New Roman" w:hAnsi="Times New Roman" w:cs="Times New Roman"/>
                <w:b/>
                <w:bCs/>
                <w:color w:val="000000"/>
                <w:sz w:val="30"/>
                <w:szCs w:val="30"/>
              </w:rPr>
            </w:pPr>
          </w:p>
        </w:tc>
      </w:tr>
      <w:tr w:rsidR="008F69C3" w:rsidRPr="00966723" w:rsidTr="008F69C3">
        <w:trPr>
          <w:trHeight w:val="240"/>
        </w:trPr>
        <w:tc>
          <w:tcPr>
            <w:tcW w:w="2481" w:type="dxa"/>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c>
          <w:tcPr>
            <w:tcW w:w="7578" w:type="dxa"/>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c>
          <w:tcPr>
            <w:tcW w:w="236" w:type="dxa"/>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c>
          <w:tcPr>
            <w:tcW w:w="1300" w:type="dxa"/>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c>
          <w:tcPr>
            <w:tcW w:w="1119" w:type="dxa"/>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c>
          <w:tcPr>
            <w:tcW w:w="1159" w:type="dxa"/>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c>
          <w:tcPr>
            <w:tcW w:w="1480" w:type="dxa"/>
            <w:gridSpan w:val="2"/>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c>
          <w:tcPr>
            <w:tcW w:w="1369" w:type="dxa"/>
            <w:gridSpan w:val="3"/>
            <w:tcBorders>
              <w:top w:val="nil"/>
              <w:left w:val="nil"/>
              <w:bottom w:val="nil"/>
              <w:right w:val="nil"/>
            </w:tcBorders>
            <w:shd w:val="clear" w:color="auto" w:fill="auto"/>
            <w:noWrap/>
            <w:vAlign w:val="bottom"/>
            <w:hideMark/>
          </w:tcPr>
          <w:p w:rsidR="006D4565" w:rsidRPr="00966723" w:rsidRDefault="006D4565" w:rsidP="006D4565">
            <w:pPr>
              <w:spacing w:after="0" w:line="240" w:lineRule="auto"/>
              <w:rPr>
                <w:rFonts w:ascii="Times New Roman" w:eastAsia="Times New Roman" w:hAnsi="Times New Roman" w:cs="Times New Roman"/>
                <w:b/>
                <w:bCs/>
                <w:color w:val="000000"/>
                <w:sz w:val="30"/>
                <w:szCs w:val="30"/>
              </w:rPr>
            </w:pPr>
          </w:p>
        </w:tc>
      </w:tr>
    </w:tbl>
    <w:p w:rsidR="009A29C3" w:rsidRPr="00966723" w:rsidRDefault="009A29C3" w:rsidP="006D4565">
      <w:pPr>
        <w:jc w:val="center"/>
      </w:pPr>
    </w:p>
    <w:tbl>
      <w:tblPr>
        <w:tblW w:w="8920" w:type="dxa"/>
        <w:tblInd w:w="93" w:type="dxa"/>
        <w:tblLook w:val="04A0"/>
      </w:tblPr>
      <w:tblGrid>
        <w:gridCol w:w="882"/>
        <w:gridCol w:w="4240"/>
        <w:gridCol w:w="1310"/>
        <w:gridCol w:w="1310"/>
        <w:gridCol w:w="1178"/>
      </w:tblGrid>
      <w:tr w:rsidR="009A29C3" w:rsidRPr="00966723" w:rsidTr="009A29C3">
        <w:trPr>
          <w:trHeight w:val="390"/>
        </w:trPr>
        <w:tc>
          <w:tcPr>
            <w:tcW w:w="8920" w:type="dxa"/>
            <w:gridSpan w:val="5"/>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lastRenderedPageBreak/>
              <w:t>Ассоциативый слой: действия и процессы</w:t>
            </w:r>
            <w:r w:rsidR="00433B3D">
              <w:rPr>
                <w:rFonts w:ascii="Times New Roman" w:eastAsia="Times New Roman" w:hAnsi="Times New Roman" w:cs="Times New Roman"/>
                <w:b/>
                <w:bCs/>
                <w:color w:val="000000"/>
                <w:sz w:val="30"/>
                <w:szCs w:val="30"/>
              </w:rPr>
              <w:t>,</w:t>
            </w:r>
            <w:r w:rsidRPr="00966723">
              <w:rPr>
                <w:rFonts w:ascii="Times New Roman" w:eastAsia="Times New Roman" w:hAnsi="Times New Roman" w:cs="Times New Roman"/>
                <w:b/>
                <w:bCs/>
                <w:color w:val="000000"/>
                <w:sz w:val="30"/>
                <w:szCs w:val="30"/>
              </w:rPr>
              <w:t xml:space="preserve"> связанные с учебой</w:t>
            </w:r>
          </w:p>
        </w:tc>
      </w:tr>
      <w:tr w:rsidR="009A29C3" w:rsidRPr="00966723" w:rsidTr="009A29C3">
        <w:trPr>
          <w:trHeight w:val="405"/>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33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учеба</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14</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18</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домашнее задание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16</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уроки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18</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доклады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рефераты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стресс, нервы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звонок</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ад, ужас, страдания</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мучение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переживания</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волнение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контрольные, самостоятельные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диктанты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поведение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проверочные работы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стремление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работа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плохой сон</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19</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недосып</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20</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общение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21</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отсчет минут до конца урока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переутомление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разрушение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ненависть</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страх</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воспитание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усталость</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эксперименты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29</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удача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30"/>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97</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19</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116</w:t>
            </w:r>
          </w:p>
        </w:tc>
      </w:tr>
      <w:tr w:rsidR="009A29C3" w:rsidRPr="00966723" w:rsidTr="009A29C3">
        <w:trPr>
          <w:trHeight w:val="465"/>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r>
      <w:tr w:rsidR="009A29C3" w:rsidRPr="00966723" w:rsidTr="009A29C3">
        <w:trPr>
          <w:trHeight w:val="390"/>
        </w:trPr>
        <w:tc>
          <w:tcPr>
            <w:tcW w:w="7742" w:type="dxa"/>
            <w:gridSpan w:val="4"/>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люди, связанные с учебой</w:t>
            </w: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24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54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друзья</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23</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29</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директор</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классный руководитель</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учителя</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15</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одноклассники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lastRenderedPageBreak/>
              <w:t>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ученик</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люди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435"/>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65</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16</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81</w:t>
            </w:r>
          </w:p>
        </w:tc>
      </w:tr>
      <w:tr w:rsidR="009A29C3" w:rsidRPr="00966723" w:rsidTr="009A29C3">
        <w:trPr>
          <w:trHeight w:val="675"/>
        </w:trPr>
        <w:tc>
          <w:tcPr>
            <w:tcW w:w="8920" w:type="dxa"/>
            <w:gridSpan w:val="5"/>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предметы, связанные с учебой</w:t>
            </w:r>
          </w:p>
        </w:tc>
      </w:tr>
      <w:tr w:rsidR="009A29C3" w:rsidRPr="00966723" w:rsidTr="009A29C3">
        <w:trPr>
          <w:trHeight w:val="27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39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учебники</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доска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19</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пенал</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ручка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тетради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16</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лампа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цветы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обложка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стулья</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мел</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дневник</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школьная форма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парта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19</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линейка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ластик</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карандаш</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книги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15</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портфель</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19</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очки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20</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корректор</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21</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брюки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рубашка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спортивная форма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двери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буквы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цифры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часы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бумага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29</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журнал</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r>
      <w:tr w:rsidR="009A29C3" w:rsidRPr="00966723" w:rsidTr="009A29C3">
        <w:trPr>
          <w:trHeight w:val="330"/>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91</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78</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169</w:t>
            </w:r>
          </w:p>
        </w:tc>
      </w:tr>
      <w:tr w:rsidR="009A29C3" w:rsidRPr="00966723" w:rsidTr="009A29C3">
        <w:trPr>
          <w:trHeight w:val="30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r>
      <w:tr w:rsidR="009A29C3" w:rsidRPr="00966723" w:rsidTr="009A29C3">
        <w:trPr>
          <w:trHeight w:val="390"/>
        </w:trPr>
        <w:tc>
          <w:tcPr>
            <w:tcW w:w="7742" w:type="dxa"/>
            <w:gridSpan w:val="4"/>
            <w:tcBorders>
              <w:top w:val="nil"/>
              <w:left w:val="nil"/>
              <w:bottom w:val="nil"/>
              <w:right w:val="nil"/>
            </w:tcBorders>
            <w:shd w:val="clear" w:color="auto" w:fill="auto"/>
            <w:noWrap/>
            <w:vAlign w:val="bottom"/>
            <w:hideMark/>
          </w:tcPr>
          <w:p w:rsidR="00433B3D" w:rsidRDefault="00433B3D" w:rsidP="009A29C3">
            <w:pPr>
              <w:spacing w:after="0" w:line="240" w:lineRule="auto"/>
              <w:rPr>
                <w:rFonts w:ascii="Times New Roman" w:eastAsia="Times New Roman" w:hAnsi="Times New Roman" w:cs="Times New Roman"/>
                <w:b/>
                <w:bCs/>
                <w:color w:val="000000"/>
                <w:sz w:val="30"/>
                <w:szCs w:val="30"/>
              </w:rPr>
            </w:pPr>
          </w:p>
          <w:p w:rsidR="00433B3D" w:rsidRDefault="00433B3D" w:rsidP="009A29C3">
            <w:pPr>
              <w:spacing w:after="0" w:line="240" w:lineRule="auto"/>
              <w:rPr>
                <w:rFonts w:ascii="Times New Roman" w:eastAsia="Times New Roman" w:hAnsi="Times New Roman" w:cs="Times New Roman"/>
                <w:b/>
                <w:bCs/>
                <w:color w:val="000000"/>
                <w:sz w:val="30"/>
                <w:szCs w:val="30"/>
              </w:rPr>
            </w:pPr>
          </w:p>
          <w:p w:rsidR="00433B3D" w:rsidRDefault="00433B3D" w:rsidP="009A29C3">
            <w:pPr>
              <w:spacing w:after="0" w:line="240" w:lineRule="auto"/>
              <w:rPr>
                <w:rFonts w:ascii="Times New Roman" w:eastAsia="Times New Roman" w:hAnsi="Times New Roman" w:cs="Times New Roman"/>
                <w:b/>
                <w:bCs/>
                <w:color w:val="000000"/>
                <w:sz w:val="30"/>
                <w:szCs w:val="30"/>
              </w:rPr>
            </w:pPr>
          </w:p>
          <w:p w:rsidR="00433B3D" w:rsidRDefault="00433B3D" w:rsidP="009A29C3">
            <w:pPr>
              <w:spacing w:after="0" w:line="240" w:lineRule="auto"/>
              <w:rPr>
                <w:rFonts w:ascii="Times New Roman" w:eastAsia="Times New Roman" w:hAnsi="Times New Roman" w:cs="Times New Roman"/>
                <w:b/>
                <w:bCs/>
                <w:color w:val="000000"/>
                <w:sz w:val="30"/>
                <w:szCs w:val="30"/>
              </w:rPr>
            </w:pPr>
          </w:p>
          <w:p w:rsidR="00433B3D" w:rsidRDefault="00433B3D" w:rsidP="009A29C3">
            <w:pPr>
              <w:spacing w:after="0" w:line="240" w:lineRule="auto"/>
              <w:rPr>
                <w:rFonts w:ascii="Times New Roman" w:eastAsia="Times New Roman" w:hAnsi="Times New Roman" w:cs="Times New Roman"/>
                <w:b/>
                <w:bCs/>
                <w:color w:val="000000"/>
                <w:sz w:val="30"/>
                <w:szCs w:val="30"/>
              </w:rPr>
            </w:pPr>
          </w:p>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lastRenderedPageBreak/>
              <w:t>Ассоциативый слой: школьные предметы</w:t>
            </w: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24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54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Предметы</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физика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химия</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английский</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форточки (окно)</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труд</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физическая культура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информатика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39</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классный час</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30"/>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10</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13</w:t>
            </w:r>
          </w:p>
        </w:tc>
      </w:tr>
      <w:tr w:rsidR="009A29C3" w:rsidRPr="00966723" w:rsidTr="009A29C3">
        <w:trPr>
          <w:trHeight w:val="21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24"/>
                <w:szCs w:val="24"/>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24"/>
                <w:szCs w:val="24"/>
              </w:rPr>
            </w:pPr>
          </w:p>
        </w:tc>
      </w:tr>
      <w:tr w:rsidR="009A29C3" w:rsidRPr="00966723" w:rsidTr="009A29C3">
        <w:trPr>
          <w:trHeight w:val="390"/>
        </w:trPr>
        <w:tc>
          <w:tcPr>
            <w:tcW w:w="8920" w:type="dxa"/>
            <w:gridSpan w:val="5"/>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развлечения в процессе учебы</w:t>
            </w:r>
          </w:p>
        </w:tc>
      </w:tr>
      <w:tr w:rsidR="009A29C3" w:rsidRPr="00966723" w:rsidTr="009A29C3">
        <w:trPr>
          <w:trHeight w:val="24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54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перемена</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каникулы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выходные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приколы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70</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еда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Телефон, колонки, селфи</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бесплатный wi-fi</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107</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в контакте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веселье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61</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радость </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смех</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96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любовь</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30"/>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42</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6</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48</w:t>
            </w:r>
          </w:p>
        </w:tc>
      </w:tr>
      <w:tr w:rsidR="009A29C3" w:rsidRPr="00966723" w:rsidTr="009A29C3">
        <w:trPr>
          <w:trHeight w:val="570"/>
        </w:trPr>
        <w:tc>
          <w:tcPr>
            <w:tcW w:w="8920" w:type="dxa"/>
            <w:gridSpan w:val="5"/>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качества личности, связанные с учебой</w:t>
            </w:r>
          </w:p>
        </w:tc>
      </w:tr>
      <w:tr w:rsidR="009A29C3" w:rsidRPr="00966723" w:rsidTr="009A29C3">
        <w:trPr>
          <w:trHeight w:val="24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54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50</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дисциплина</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ум</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9A29C3" w:rsidRPr="00966723" w:rsidTr="009A29C3">
        <w:trPr>
          <w:trHeight w:val="330"/>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4</w:t>
            </w:r>
          </w:p>
        </w:tc>
      </w:tr>
      <w:tr w:rsidR="009A29C3" w:rsidRPr="00966723" w:rsidTr="009A29C3">
        <w:trPr>
          <w:trHeight w:val="1020"/>
        </w:trPr>
        <w:tc>
          <w:tcPr>
            <w:tcW w:w="6432" w:type="dxa"/>
            <w:gridSpan w:val="3"/>
            <w:tcBorders>
              <w:top w:val="nil"/>
              <w:left w:val="nil"/>
              <w:bottom w:val="nil"/>
              <w:right w:val="nil"/>
            </w:tcBorders>
            <w:shd w:val="clear" w:color="auto" w:fill="auto"/>
            <w:noWrap/>
            <w:vAlign w:val="bottom"/>
            <w:hideMark/>
          </w:tcPr>
          <w:p w:rsidR="00433B3D" w:rsidRDefault="00433B3D" w:rsidP="009A29C3">
            <w:pPr>
              <w:spacing w:after="0" w:line="240" w:lineRule="auto"/>
              <w:rPr>
                <w:rFonts w:ascii="Times New Roman" w:eastAsia="Times New Roman" w:hAnsi="Times New Roman" w:cs="Times New Roman"/>
                <w:b/>
                <w:bCs/>
                <w:color w:val="000000"/>
                <w:sz w:val="30"/>
                <w:szCs w:val="30"/>
              </w:rPr>
            </w:pPr>
          </w:p>
          <w:p w:rsidR="00433B3D" w:rsidRDefault="00433B3D" w:rsidP="009A29C3">
            <w:pPr>
              <w:spacing w:after="0" w:line="240" w:lineRule="auto"/>
              <w:rPr>
                <w:rFonts w:ascii="Times New Roman" w:eastAsia="Times New Roman" w:hAnsi="Times New Roman" w:cs="Times New Roman"/>
                <w:b/>
                <w:bCs/>
                <w:color w:val="000000"/>
                <w:sz w:val="30"/>
                <w:szCs w:val="30"/>
              </w:rPr>
            </w:pPr>
          </w:p>
          <w:p w:rsidR="00433B3D" w:rsidRDefault="00433B3D" w:rsidP="009A29C3">
            <w:pPr>
              <w:spacing w:after="0" w:line="240" w:lineRule="auto"/>
              <w:rPr>
                <w:rFonts w:ascii="Times New Roman" w:eastAsia="Times New Roman" w:hAnsi="Times New Roman" w:cs="Times New Roman"/>
                <w:b/>
                <w:bCs/>
                <w:color w:val="000000"/>
                <w:sz w:val="30"/>
                <w:szCs w:val="30"/>
              </w:rPr>
            </w:pPr>
          </w:p>
          <w:p w:rsidR="00433B3D" w:rsidRDefault="00433B3D" w:rsidP="009A29C3">
            <w:pPr>
              <w:spacing w:after="0" w:line="240" w:lineRule="auto"/>
              <w:rPr>
                <w:rFonts w:ascii="Times New Roman" w:eastAsia="Times New Roman" w:hAnsi="Times New Roman" w:cs="Times New Roman"/>
                <w:b/>
                <w:bCs/>
                <w:color w:val="000000"/>
                <w:sz w:val="30"/>
                <w:szCs w:val="30"/>
              </w:rPr>
            </w:pPr>
          </w:p>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lastRenderedPageBreak/>
              <w:t>Ассоциативый слой: результаты учебы</w:t>
            </w: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54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lastRenderedPageBreak/>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29</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оценки</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56</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образование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81</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успех</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20</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знания</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17</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24</w:t>
            </w:r>
          </w:p>
        </w:tc>
      </w:tr>
      <w:tr w:rsidR="009A29C3" w:rsidRPr="00966723" w:rsidTr="009A29C3">
        <w:trPr>
          <w:trHeight w:val="330"/>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28</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36</w:t>
            </w:r>
          </w:p>
        </w:tc>
      </w:tr>
      <w:tr w:rsidR="009A29C3" w:rsidRPr="00966723" w:rsidTr="009A29C3">
        <w:trPr>
          <w:trHeight w:val="315"/>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r>
      <w:tr w:rsidR="009A29C3" w:rsidRPr="00966723" w:rsidTr="009A29C3">
        <w:trPr>
          <w:trHeight w:val="390"/>
        </w:trPr>
        <w:tc>
          <w:tcPr>
            <w:tcW w:w="7742" w:type="dxa"/>
            <w:gridSpan w:val="4"/>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время, связанное с учебой</w:t>
            </w: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24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54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13</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неделя</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51</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детство</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65</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 сентября</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утро</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30"/>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5</w:t>
            </w:r>
          </w:p>
        </w:tc>
      </w:tr>
      <w:tr w:rsidR="009A29C3" w:rsidRPr="00966723" w:rsidTr="009A29C3">
        <w:trPr>
          <w:trHeight w:val="390"/>
        </w:trPr>
        <w:tc>
          <w:tcPr>
            <w:tcW w:w="8920" w:type="dxa"/>
            <w:gridSpan w:val="5"/>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r w:rsidRPr="00966723">
              <w:rPr>
                <w:rFonts w:ascii="Times New Roman" w:eastAsia="Times New Roman" w:hAnsi="Times New Roman" w:cs="Times New Roman"/>
                <w:b/>
                <w:bCs/>
                <w:color w:val="000000"/>
                <w:sz w:val="30"/>
                <w:szCs w:val="30"/>
              </w:rPr>
              <w:t>Ассоциативый слой: помещения, связанные с учебой</w:t>
            </w:r>
          </w:p>
        </w:tc>
      </w:tr>
      <w:tr w:rsidR="009A29C3" w:rsidRPr="00966723" w:rsidTr="009A29C3">
        <w:trPr>
          <w:trHeight w:val="240"/>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b/>
                <w:bCs/>
                <w:color w:val="000000"/>
                <w:sz w:val="30"/>
                <w:szCs w:val="30"/>
              </w:rPr>
            </w:pPr>
          </w:p>
        </w:tc>
      </w:tr>
      <w:tr w:rsidR="009A29C3" w:rsidRPr="00966723" w:rsidTr="009A29C3">
        <w:trPr>
          <w:trHeight w:val="540"/>
        </w:trPr>
        <w:tc>
          <w:tcPr>
            <w:tcW w:w="8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 п/п</w:t>
            </w:r>
          </w:p>
        </w:tc>
        <w:tc>
          <w:tcPr>
            <w:tcW w:w="424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Название</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8 классы</w:t>
            </w:r>
          </w:p>
        </w:tc>
        <w:tc>
          <w:tcPr>
            <w:tcW w:w="1310" w:type="dxa"/>
            <w:tcBorders>
              <w:top w:val="single" w:sz="8" w:space="0" w:color="auto"/>
              <w:left w:val="nil"/>
              <w:bottom w:val="single" w:sz="8" w:space="0" w:color="auto"/>
              <w:right w:val="single" w:sz="4"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9 классы</w:t>
            </w:r>
          </w:p>
        </w:tc>
        <w:tc>
          <w:tcPr>
            <w:tcW w:w="1178" w:type="dxa"/>
            <w:tcBorders>
              <w:top w:val="single" w:sz="8" w:space="0" w:color="auto"/>
              <w:left w:val="nil"/>
              <w:bottom w:val="single" w:sz="8" w:space="0" w:color="auto"/>
              <w:right w:val="single" w:sz="8" w:space="0" w:color="auto"/>
            </w:tcBorders>
            <w:shd w:val="clear" w:color="auto" w:fill="auto"/>
            <w:noWrap/>
            <w:vAlign w:val="center"/>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ИТОГО</w:t>
            </w:r>
          </w:p>
        </w:tc>
      </w:tr>
      <w:tr w:rsidR="009A29C3" w:rsidRPr="00966723" w:rsidTr="009A29C3">
        <w:trPr>
          <w:trHeight w:val="315"/>
        </w:trPr>
        <w:tc>
          <w:tcPr>
            <w:tcW w:w="88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21</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столовая</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7</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178" w:type="dxa"/>
            <w:tcBorders>
              <w:top w:val="single" w:sz="4" w:space="0" w:color="auto"/>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школьный двор</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12</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буфет</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40</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билиотека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актовый зал</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103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туалет</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41</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спортивный зал</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44</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здание</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49</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коридоры</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53</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школа</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1</w:t>
            </w:r>
          </w:p>
        </w:tc>
      </w:tr>
      <w:tr w:rsidR="009A29C3" w:rsidRPr="00966723" w:rsidTr="009A29C3">
        <w:trPr>
          <w:trHeight w:val="315"/>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30</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 xml:space="preserve">класс </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6</w:t>
            </w:r>
          </w:p>
        </w:tc>
      </w:tr>
      <w:tr w:rsidR="009A29C3" w:rsidRPr="00966723" w:rsidTr="009A29C3">
        <w:trPr>
          <w:trHeight w:val="330"/>
        </w:trPr>
        <w:tc>
          <w:tcPr>
            <w:tcW w:w="882" w:type="dxa"/>
            <w:tcBorders>
              <w:top w:val="nil"/>
              <w:left w:val="single" w:sz="8" w:space="0" w:color="auto"/>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58</w:t>
            </w:r>
          </w:p>
        </w:tc>
        <w:tc>
          <w:tcPr>
            <w:tcW w:w="424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кабинет</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c>
          <w:tcPr>
            <w:tcW w:w="1310" w:type="dxa"/>
            <w:tcBorders>
              <w:top w:val="nil"/>
              <w:left w:val="nil"/>
              <w:bottom w:val="single" w:sz="4"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0</w:t>
            </w:r>
          </w:p>
        </w:tc>
        <w:tc>
          <w:tcPr>
            <w:tcW w:w="1178" w:type="dxa"/>
            <w:tcBorders>
              <w:top w:val="nil"/>
              <w:left w:val="nil"/>
              <w:bottom w:val="single" w:sz="4"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r w:rsidRPr="00966723">
              <w:rPr>
                <w:rFonts w:ascii="Times New Roman" w:eastAsia="Times New Roman" w:hAnsi="Times New Roman" w:cs="Times New Roman"/>
                <w:color w:val="000000"/>
                <w:sz w:val="24"/>
                <w:szCs w:val="24"/>
              </w:rPr>
              <w:t>2</w:t>
            </w:r>
          </w:p>
        </w:tc>
      </w:tr>
      <w:tr w:rsidR="009A29C3" w:rsidRPr="00966723" w:rsidTr="009A29C3">
        <w:trPr>
          <w:trHeight w:val="330"/>
        </w:trPr>
        <w:tc>
          <w:tcPr>
            <w:tcW w:w="5122" w:type="dxa"/>
            <w:gridSpan w:val="2"/>
            <w:tcBorders>
              <w:top w:val="single" w:sz="8" w:space="0" w:color="auto"/>
              <w:left w:val="single" w:sz="8" w:space="0" w:color="auto"/>
              <w:bottom w:val="single" w:sz="8" w:space="0" w:color="auto"/>
              <w:right w:val="nil"/>
            </w:tcBorders>
            <w:shd w:val="clear" w:color="auto" w:fill="auto"/>
            <w:noWrap/>
            <w:vAlign w:val="bottom"/>
            <w:hideMark/>
          </w:tcPr>
          <w:p w:rsidR="009A29C3" w:rsidRPr="00966723" w:rsidRDefault="009A29C3" w:rsidP="009A29C3">
            <w:pPr>
              <w:spacing w:after="0" w:line="240" w:lineRule="auto"/>
              <w:jc w:val="center"/>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Всего</w:t>
            </w:r>
          </w:p>
        </w:tc>
        <w:tc>
          <w:tcPr>
            <w:tcW w:w="131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28</w:t>
            </w:r>
          </w:p>
        </w:tc>
        <w:tc>
          <w:tcPr>
            <w:tcW w:w="1310" w:type="dxa"/>
            <w:tcBorders>
              <w:top w:val="single" w:sz="8" w:space="0" w:color="auto"/>
              <w:left w:val="nil"/>
              <w:bottom w:val="single" w:sz="8" w:space="0" w:color="auto"/>
              <w:right w:val="single" w:sz="4"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11</w:t>
            </w:r>
          </w:p>
        </w:tc>
        <w:tc>
          <w:tcPr>
            <w:tcW w:w="1178" w:type="dxa"/>
            <w:tcBorders>
              <w:top w:val="single" w:sz="8" w:space="0" w:color="auto"/>
              <w:left w:val="nil"/>
              <w:bottom w:val="single" w:sz="8" w:space="0" w:color="auto"/>
              <w:right w:val="single" w:sz="8" w:space="0" w:color="auto"/>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b/>
                <w:bCs/>
                <w:color w:val="000000"/>
                <w:sz w:val="24"/>
                <w:szCs w:val="24"/>
              </w:rPr>
            </w:pPr>
            <w:r w:rsidRPr="00966723">
              <w:rPr>
                <w:rFonts w:ascii="Times New Roman" w:eastAsia="Times New Roman" w:hAnsi="Times New Roman" w:cs="Times New Roman"/>
                <w:b/>
                <w:bCs/>
                <w:color w:val="000000"/>
                <w:sz w:val="24"/>
                <w:szCs w:val="24"/>
              </w:rPr>
              <w:t>39</w:t>
            </w:r>
          </w:p>
        </w:tc>
      </w:tr>
      <w:tr w:rsidR="009A29C3" w:rsidRPr="00966723" w:rsidTr="009A29C3">
        <w:trPr>
          <w:trHeight w:val="315"/>
        </w:trPr>
        <w:tc>
          <w:tcPr>
            <w:tcW w:w="882"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jc w:val="right"/>
              <w:rPr>
                <w:rFonts w:ascii="Times New Roman" w:eastAsia="Times New Roman" w:hAnsi="Times New Roman" w:cs="Times New Roman"/>
                <w:color w:val="000000"/>
                <w:sz w:val="24"/>
                <w:szCs w:val="24"/>
              </w:rPr>
            </w:pPr>
          </w:p>
        </w:tc>
        <w:tc>
          <w:tcPr>
            <w:tcW w:w="424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310"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c>
          <w:tcPr>
            <w:tcW w:w="1178" w:type="dxa"/>
            <w:tcBorders>
              <w:top w:val="nil"/>
              <w:left w:val="nil"/>
              <w:bottom w:val="nil"/>
              <w:right w:val="nil"/>
            </w:tcBorders>
            <w:shd w:val="clear" w:color="auto" w:fill="auto"/>
            <w:noWrap/>
            <w:vAlign w:val="bottom"/>
            <w:hideMark/>
          </w:tcPr>
          <w:p w:rsidR="009A29C3" w:rsidRPr="00966723" w:rsidRDefault="009A29C3" w:rsidP="009A29C3">
            <w:pPr>
              <w:spacing w:after="0" w:line="240" w:lineRule="auto"/>
              <w:rPr>
                <w:rFonts w:ascii="Times New Roman" w:eastAsia="Times New Roman" w:hAnsi="Times New Roman" w:cs="Times New Roman"/>
                <w:color w:val="000000"/>
                <w:sz w:val="24"/>
                <w:szCs w:val="24"/>
              </w:rPr>
            </w:pPr>
          </w:p>
        </w:tc>
      </w:tr>
    </w:tbl>
    <w:p w:rsidR="006D4565" w:rsidRPr="00966723" w:rsidRDefault="006D4565" w:rsidP="006D4565">
      <w:pPr>
        <w:jc w:val="center"/>
      </w:pPr>
    </w:p>
    <w:p w:rsidR="009A29C3" w:rsidRPr="00966723" w:rsidRDefault="009A29C3">
      <w:pPr>
        <w:rPr>
          <w:rFonts w:ascii="Times New Roman" w:hAnsi="Times New Roman" w:cs="Times New Roman"/>
          <w:b/>
          <w:caps/>
          <w:sz w:val="28"/>
          <w:szCs w:val="28"/>
        </w:rPr>
      </w:pPr>
      <w:r w:rsidRPr="00966723">
        <w:rPr>
          <w:rFonts w:ascii="Times New Roman" w:hAnsi="Times New Roman" w:cs="Times New Roman"/>
          <w:b/>
          <w:caps/>
          <w:sz w:val="28"/>
          <w:szCs w:val="28"/>
        </w:rPr>
        <w:br w:type="page"/>
      </w:r>
    </w:p>
    <w:p w:rsidR="00253D0F" w:rsidRPr="00966723" w:rsidRDefault="0077389A" w:rsidP="0077389A">
      <w:pPr>
        <w:jc w:val="right"/>
        <w:rPr>
          <w:rFonts w:ascii="Times New Roman" w:hAnsi="Times New Roman" w:cs="Times New Roman"/>
          <w:b/>
          <w:caps/>
          <w:sz w:val="28"/>
          <w:szCs w:val="28"/>
        </w:rPr>
      </w:pPr>
      <w:r w:rsidRPr="00966723">
        <w:rPr>
          <w:rFonts w:ascii="Times New Roman" w:hAnsi="Times New Roman" w:cs="Times New Roman"/>
          <w:b/>
          <w:caps/>
          <w:sz w:val="28"/>
          <w:szCs w:val="28"/>
        </w:rPr>
        <w:lastRenderedPageBreak/>
        <w:t xml:space="preserve">Приложение </w:t>
      </w:r>
      <w:r w:rsidR="007F07E4" w:rsidRPr="00966723">
        <w:rPr>
          <w:rFonts w:ascii="Times New Roman" w:hAnsi="Times New Roman" w:cs="Times New Roman"/>
          <w:b/>
          <w:caps/>
          <w:sz w:val="28"/>
          <w:szCs w:val="28"/>
        </w:rPr>
        <w:t>3</w:t>
      </w:r>
    </w:p>
    <w:p w:rsidR="009A29C3" w:rsidRPr="00966723" w:rsidRDefault="009A29C3" w:rsidP="009A29C3">
      <w:pPr>
        <w:jc w:val="center"/>
        <w:rPr>
          <w:rFonts w:ascii="Times New Roman" w:hAnsi="Times New Roman" w:cs="Times New Roman"/>
          <w:b/>
          <w:sz w:val="28"/>
        </w:rPr>
      </w:pPr>
      <w:r w:rsidRPr="00966723">
        <w:rPr>
          <w:rFonts w:ascii="Times New Roman" w:hAnsi="Times New Roman" w:cs="Times New Roman"/>
          <w:b/>
          <w:sz w:val="28"/>
        </w:rPr>
        <w:t>Сводная таблица распределения ассоциативных слоев по классам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464"/>
        <w:gridCol w:w="1465"/>
        <w:gridCol w:w="1464"/>
        <w:gridCol w:w="1465"/>
        <w:gridCol w:w="1418"/>
        <w:gridCol w:w="1275"/>
      </w:tblGrid>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 ассоц. слоя</w:t>
            </w:r>
          </w:p>
        </w:tc>
        <w:tc>
          <w:tcPr>
            <w:tcW w:w="1464"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6 кл.</w:t>
            </w:r>
          </w:p>
        </w:tc>
        <w:tc>
          <w:tcPr>
            <w:tcW w:w="1465"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8 кл.</w:t>
            </w:r>
          </w:p>
        </w:tc>
        <w:tc>
          <w:tcPr>
            <w:tcW w:w="1464"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9 кл.</w:t>
            </w:r>
          </w:p>
        </w:tc>
        <w:tc>
          <w:tcPr>
            <w:tcW w:w="1465"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10 кл.</w:t>
            </w:r>
          </w:p>
        </w:tc>
        <w:tc>
          <w:tcPr>
            <w:tcW w:w="1418"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Кол-во ассоциаций</w:t>
            </w:r>
          </w:p>
        </w:tc>
        <w:tc>
          <w:tcPr>
            <w:tcW w:w="1275"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1</w:t>
            </w:r>
          </w:p>
        </w:tc>
        <w:tc>
          <w:tcPr>
            <w:tcW w:w="1464"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75 (32%)</w:t>
            </w:r>
          </w:p>
        </w:tc>
        <w:tc>
          <w:tcPr>
            <w:tcW w:w="1465"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97 (33,9%)</w:t>
            </w:r>
          </w:p>
        </w:tc>
        <w:tc>
          <w:tcPr>
            <w:tcW w:w="1464"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19 (3,6%)</w:t>
            </w:r>
          </w:p>
        </w:tc>
        <w:tc>
          <w:tcPr>
            <w:tcW w:w="1465"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94 (31%)</w:t>
            </w:r>
          </w:p>
        </w:tc>
        <w:tc>
          <w:tcPr>
            <w:tcW w:w="1418"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285</w:t>
            </w:r>
          </w:p>
        </w:tc>
        <w:tc>
          <w:tcPr>
            <w:tcW w:w="1275" w:type="dxa"/>
          </w:tcPr>
          <w:p w:rsidR="009A29C3" w:rsidRPr="00966723" w:rsidRDefault="0075786E" w:rsidP="009A29C3">
            <w:pPr>
              <w:jc w:val="center"/>
              <w:rPr>
                <w:rFonts w:ascii="Times New Roman" w:hAnsi="Times New Roman" w:cs="Times New Roman"/>
                <w:sz w:val="24"/>
                <w:szCs w:val="24"/>
              </w:rPr>
            </w:pPr>
            <w:r w:rsidRPr="00966723">
              <w:rPr>
                <w:rFonts w:ascii="Times New Roman" w:hAnsi="Times New Roman" w:cs="Times New Roman"/>
                <w:sz w:val="24"/>
                <w:szCs w:val="24"/>
              </w:rPr>
              <w:t xml:space="preserve">27,7 </w:t>
            </w:r>
            <w:r w:rsidR="009A29C3"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2</w:t>
            </w:r>
          </w:p>
        </w:tc>
        <w:tc>
          <w:tcPr>
            <w:tcW w:w="1464"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39 (16,7%)</w:t>
            </w:r>
          </w:p>
        </w:tc>
        <w:tc>
          <w:tcPr>
            <w:tcW w:w="1465" w:type="dxa"/>
          </w:tcPr>
          <w:p w:rsidR="009A29C3" w:rsidRPr="00966723" w:rsidRDefault="002E693A" w:rsidP="009A29C3">
            <w:pPr>
              <w:jc w:val="center"/>
              <w:rPr>
                <w:rFonts w:ascii="Times New Roman" w:hAnsi="Times New Roman" w:cs="Times New Roman"/>
                <w:sz w:val="24"/>
                <w:szCs w:val="24"/>
              </w:rPr>
            </w:pPr>
            <w:r w:rsidRPr="00966723">
              <w:rPr>
                <w:rFonts w:ascii="Times New Roman" w:hAnsi="Times New Roman" w:cs="Times New Roman"/>
                <w:sz w:val="24"/>
                <w:szCs w:val="24"/>
              </w:rPr>
              <w:t>91 (31,8%)</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78 (14,8%)</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17 (5,6%)</w:t>
            </w:r>
          </w:p>
        </w:tc>
        <w:tc>
          <w:tcPr>
            <w:tcW w:w="1418"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225</w:t>
            </w:r>
          </w:p>
        </w:tc>
        <w:tc>
          <w:tcPr>
            <w:tcW w:w="1275" w:type="dxa"/>
          </w:tcPr>
          <w:p w:rsidR="009A29C3" w:rsidRPr="00966723" w:rsidRDefault="003E2B54" w:rsidP="009A29C3">
            <w:pPr>
              <w:jc w:val="center"/>
              <w:rPr>
                <w:rFonts w:ascii="Times New Roman" w:hAnsi="Times New Roman" w:cs="Times New Roman"/>
                <w:sz w:val="24"/>
                <w:szCs w:val="24"/>
              </w:rPr>
            </w:pPr>
            <w:r w:rsidRPr="00966723">
              <w:rPr>
                <w:rFonts w:ascii="Times New Roman" w:hAnsi="Times New Roman" w:cs="Times New Roman"/>
                <w:sz w:val="24"/>
                <w:szCs w:val="24"/>
              </w:rPr>
              <w:t>21,9</w:t>
            </w:r>
            <w:r w:rsidR="0075786E" w:rsidRPr="00966723">
              <w:rPr>
                <w:rFonts w:ascii="Times New Roman" w:hAnsi="Times New Roman" w:cs="Times New Roman"/>
                <w:sz w:val="24"/>
                <w:szCs w:val="24"/>
              </w:rPr>
              <w:t xml:space="preserve"> </w:t>
            </w:r>
            <w:r w:rsidR="00180873"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3</w:t>
            </w:r>
          </w:p>
        </w:tc>
        <w:tc>
          <w:tcPr>
            <w:tcW w:w="1464"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58 (25%)</w:t>
            </w:r>
          </w:p>
        </w:tc>
        <w:tc>
          <w:tcPr>
            <w:tcW w:w="1465"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65 (22,7%)</w:t>
            </w:r>
          </w:p>
        </w:tc>
        <w:tc>
          <w:tcPr>
            <w:tcW w:w="1464"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16 (3,04%)</w:t>
            </w:r>
          </w:p>
        </w:tc>
        <w:tc>
          <w:tcPr>
            <w:tcW w:w="1465"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60 (18,8%)</w:t>
            </w:r>
          </w:p>
        </w:tc>
        <w:tc>
          <w:tcPr>
            <w:tcW w:w="1418"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199</w:t>
            </w:r>
          </w:p>
        </w:tc>
        <w:tc>
          <w:tcPr>
            <w:tcW w:w="1275" w:type="dxa"/>
          </w:tcPr>
          <w:p w:rsidR="009A29C3" w:rsidRPr="00966723" w:rsidRDefault="003E2B54" w:rsidP="009A29C3">
            <w:pPr>
              <w:jc w:val="center"/>
              <w:rPr>
                <w:rFonts w:ascii="Times New Roman" w:hAnsi="Times New Roman" w:cs="Times New Roman"/>
                <w:sz w:val="24"/>
                <w:szCs w:val="24"/>
              </w:rPr>
            </w:pPr>
            <w:r w:rsidRPr="00966723">
              <w:rPr>
                <w:rFonts w:ascii="Times New Roman" w:hAnsi="Times New Roman" w:cs="Times New Roman"/>
                <w:sz w:val="24"/>
                <w:szCs w:val="24"/>
              </w:rPr>
              <w:t>19,4</w:t>
            </w:r>
            <w:r w:rsidR="0075786E" w:rsidRPr="00966723">
              <w:rPr>
                <w:rFonts w:ascii="Times New Roman" w:hAnsi="Times New Roman" w:cs="Times New Roman"/>
                <w:sz w:val="24"/>
                <w:szCs w:val="24"/>
              </w:rPr>
              <w:t xml:space="preserve"> </w:t>
            </w:r>
            <w:r w:rsidR="009A29C3"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4</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36 (15,5%)</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28 (9,8%)</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8 (1,5%)</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37 (12,2%)</w:t>
            </w:r>
          </w:p>
        </w:tc>
        <w:tc>
          <w:tcPr>
            <w:tcW w:w="1418"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109</w:t>
            </w:r>
          </w:p>
        </w:tc>
        <w:tc>
          <w:tcPr>
            <w:tcW w:w="1275" w:type="dxa"/>
          </w:tcPr>
          <w:p w:rsidR="009A29C3" w:rsidRPr="00966723" w:rsidRDefault="003E2B54" w:rsidP="009A29C3">
            <w:pPr>
              <w:jc w:val="center"/>
              <w:rPr>
                <w:rFonts w:ascii="Times New Roman" w:hAnsi="Times New Roman" w:cs="Times New Roman"/>
                <w:sz w:val="24"/>
                <w:szCs w:val="24"/>
              </w:rPr>
            </w:pPr>
            <w:r w:rsidRPr="00966723">
              <w:rPr>
                <w:rFonts w:ascii="Times New Roman" w:hAnsi="Times New Roman" w:cs="Times New Roman"/>
                <w:sz w:val="24"/>
                <w:szCs w:val="24"/>
              </w:rPr>
              <w:t>10,6</w:t>
            </w:r>
            <w:r w:rsidR="0075786E" w:rsidRPr="00966723">
              <w:rPr>
                <w:rFonts w:ascii="Times New Roman" w:hAnsi="Times New Roman" w:cs="Times New Roman"/>
                <w:sz w:val="24"/>
                <w:szCs w:val="24"/>
              </w:rPr>
              <w:t xml:space="preserve"> </w:t>
            </w:r>
            <w:r w:rsidR="00180873"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5</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41 (17,6%)</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42 (14,7%)</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6 (1,14%)</w:t>
            </w:r>
          </w:p>
        </w:tc>
        <w:tc>
          <w:tcPr>
            <w:tcW w:w="1465" w:type="dxa"/>
          </w:tcPr>
          <w:p w:rsidR="009A29C3" w:rsidRPr="00966723" w:rsidRDefault="00180873" w:rsidP="00180873">
            <w:pPr>
              <w:jc w:val="center"/>
              <w:rPr>
                <w:rFonts w:ascii="Times New Roman" w:hAnsi="Times New Roman" w:cs="Times New Roman"/>
                <w:sz w:val="24"/>
                <w:szCs w:val="24"/>
              </w:rPr>
            </w:pPr>
            <w:r w:rsidRPr="00966723">
              <w:rPr>
                <w:rFonts w:ascii="Times New Roman" w:hAnsi="Times New Roman" w:cs="Times New Roman"/>
                <w:sz w:val="24"/>
                <w:szCs w:val="24"/>
              </w:rPr>
              <w:t>10 (3,3%)</w:t>
            </w:r>
          </w:p>
        </w:tc>
        <w:tc>
          <w:tcPr>
            <w:tcW w:w="1418"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99</w:t>
            </w:r>
          </w:p>
        </w:tc>
        <w:tc>
          <w:tcPr>
            <w:tcW w:w="1275" w:type="dxa"/>
          </w:tcPr>
          <w:p w:rsidR="009A29C3" w:rsidRPr="00966723" w:rsidRDefault="003E2B54" w:rsidP="003E2B54">
            <w:pPr>
              <w:jc w:val="center"/>
              <w:rPr>
                <w:rFonts w:ascii="Times New Roman" w:hAnsi="Times New Roman" w:cs="Times New Roman"/>
                <w:sz w:val="24"/>
                <w:szCs w:val="24"/>
              </w:rPr>
            </w:pPr>
            <w:r w:rsidRPr="00966723">
              <w:rPr>
                <w:rFonts w:ascii="Times New Roman" w:hAnsi="Times New Roman" w:cs="Times New Roman"/>
                <w:sz w:val="24"/>
                <w:szCs w:val="24"/>
              </w:rPr>
              <w:t>9</w:t>
            </w:r>
            <w:r w:rsidR="00180873" w:rsidRPr="00966723">
              <w:rPr>
                <w:rFonts w:ascii="Times New Roman" w:hAnsi="Times New Roman" w:cs="Times New Roman"/>
                <w:sz w:val="24"/>
                <w:szCs w:val="24"/>
              </w:rPr>
              <w:t>,</w:t>
            </w:r>
            <w:r w:rsidRPr="00966723">
              <w:rPr>
                <w:rFonts w:ascii="Times New Roman" w:hAnsi="Times New Roman" w:cs="Times New Roman"/>
                <w:sz w:val="24"/>
                <w:szCs w:val="24"/>
              </w:rPr>
              <w:t>6</w:t>
            </w:r>
            <w:r w:rsidR="0075786E" w:rsidRPr="00966723">
              <w:rPr>
                <w:rFonts w:ascii="Times New Roman" w:hAnsi="Times New Roman" w:cs="Times New Roman"/>
                <w:sz w:val="24"/>
                <w:szCs w:val="24"/>
              </w:rPr>
              <w:t xml:space="preserve"> </w:t>
            </w:r>
            <w:r w:rsidR="00180873"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6</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20 (8,6%)</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28 (9,8%)</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10 (1,9%)</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 (0,33%)</w:t>
            </w:r>
          </w:p>
        </w:tc>
        <w:tc>
          <w:tcPr>
            <w:tcW w:w="1418"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59</w:t>
            </w:r>
          </w:p>
        </w:tc>
        <w:tc>
          <w:tcPr>
            <w:tcW w:w="1275" w:type="dxa"/>
          </w:tcPr>
          <w:p w:rsidR="009A29C3" w:rsidRPr="00966723" w:rsidRDefault="003E2B54" w:rsidP="009A29C3">
            <w:pPr>
              <w:jc w:val="center"/>
              <w:rPr>
                <w:rFonts w:ascii="Times New Roman" w:hAnsi="Times New Roman" w:cs="Times New Roman"/>
                <w:sz w:val="24"/>
                <w:szCs w:val="24"/>
              </w:rPr>
            </w:pPr>
            <w:r w:rsidRPr="00966723">
              <w:rPr>
                <w:rFonts w:ascii="Times New Roman" w:hAnsi="Times New Roman" w:cs="Times New Roman"/>
                <w:sz w:val="24"/>
                <w:szCs w:val="24"/>
              </w:rPr>
              <w:t>5,7</w:t>
            </w:r>
            <w:r w:rsidR="0075786E" w:rsidRPr="00966723">
              <w:rPr>
                <w:rFonts w:ascii="Times New Roman" w:hAnsi="Times New Roman" w:cs="Times New Roman"/>
                <w:sz w:val="24"/>
                <w:szCs w:val="24"/>
              </w:rPr>
              <w:t xml:space="preserve"> </w:t>
            </w:r>
            <w:r w:rsidR="00180873"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7</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18 (7,7%)</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10 (3,5%)</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3 (0,57%)</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4 (1,32%)</w:t>
            </w:r>
          </w:p>
        </w:tc>
        <w:tc>
          <w:tcPr>
            <w:tcW w:w="1418"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35</w:t>
            </w:r>
          </w:p>
        </w:tc>
        <w:tc>
          <w:tcPr>
            <w:tcW w:w="1275" w:type="dxa"/>
          </w:tcPr>
          <w:p w:rsidR="009A29C3" w:rsidRPr="00966723" w:rsidRDefault="003E2B54" w:rsidP="009A29C3">
            <w:pPr>
              <w:jc w:val="center"/>
              <w:rPr>
                <w:rFonts w:ascii="Times New Roman" w:hAnsi="Times New Roman" w:cs="Times New Roman"/>
                <w:sz w:val="24"/>
                <w:szCs w:val="24"/>
              </w:rPr>
            </w:pPr>
            <w:r w:rsidRPr="00966723">
              <w:rPr>
                <w:rFonts w:ascii="Times New Roman" w:hAnsi="Times New Roman" w:cs="Times New Roman"/>
                <w:sz w:val="24"/>
                <w:szCs w:val="24"/>
              </w:rPr>
              <w:t>3,4</w:t>
            </w:r>
            <w:r w:rsidR="0075786E" w:rsidRPr="00966723">
              <w:rPr>
                <w:rFonts w:ascii="Times New Roman" w:hAnsi="Times New Roman" w:cs="Times New Roman"/>
                <w:sz w:val="24"/>
                <w:szCs w:val="24"/>
              </w:rPr>
              <w:t xml:space="preserve"> </w:t>
            </w:r>
            <w:r w:rsidR="00180873"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8</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3 (1,3%)</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3 (1,05%)</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 (0,19%)</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4 (1,32%)</w:t>
            </w:r>
          </w:p>
        </w:tc>
        <w:tc>
          <w:tcPr>
            <w:tcW w:w="1418"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11</w:t>
            </w:r>
          </w:p>
        </w:tc>
        <w:tc>
          <w:tcPr>
            <w:tcW w:w="1275" w:type="dxa"/>
          </w:tcPr>
          <w:p w:rsidR="009A29C3" w:rsidRPr="00966723" w:rsidRDefault="003E2B54" w:rsidP="009A29C3">
            <w:pPr>
              <w:jc w:val="center"/>
              <w:rPr>
                <w:rFonts w:ascii="Times New Roman" w:hAnsi="Times New Roman" w:cs="Times New Roman"/>
                <w:sz w:val="24"/>
                <w:szCs w:val="24"/>
              </w:rPr>
            </w:pPr>
            <w:r w:rsidRPr="00966723">
              <w:rPr>
                <w:rFonts w:ascii="Times New Roman" w:hAnsi="Times New Roman" w:cs="Times New Roman"/>
                <w:sz w:val="24"/>
                <w:szCs w:val="24"/>
              </w:rPr>
              <w:t>1,1</w:t>
            </w:r>
            <w:r w:rsidR="0075786E" w:rsidRPr="00966723">
              <w:rPr>
                <w:rFonts w:ascii="Times New Roman" w:hAnsi="Times New Roman" w:cs="Times New Roman"/>
                <w:sz w:val="24"/>
                <w:szCs w:val="24"/>
              </w:rPr>
              <w:t xml:space="preserve"> </w:t>
            </w:r>
            <w:r w:rsidR="00180873" w:rsidRPr="00966723">
              <w:rPr>
                <w:rFonts w:ascii="Times New Roman" w:hAnsi="Times New Roman" w:cs="Times New Roman"/>
                <w:sz w:val="24"/>
                <w:szCs w:val="24"/>
              </w:rPr>
              <w:t>%</w:t>
            </w:r>
          </w:p>
        </w:tc>
      </w:tr>
      <w:tr w:rsidR="009A29C3" w:rsidRPr="00966723" w:rsidTr="00180873">
        <w:tc>
          <w:tcPr>
            <w:tcW w:w="1196" w:type="dxa"/>
          </w:tcPr>
          <w:p w:rsidR="009A29C3" w:rsidRPr="00966723" w:rsidRDefault="009A29C3" w:rsidP="009A29C3">
            <w:pPr>
              <w:jc w:val="center"/>
              <w:rPr>
                <w:rFonts w:ascii="Times New Roman" w:hAnsi="Times New Roman" w:cs="Times New Roman"/>
                <w:sz w:val="24"/>
                <w:szCs w:val="24"/>
              </w:rPr>
            </w:pPr>
            <w:r w:rsidRPr="00966723">
              <w:rPr>
                <w:rFonts w:ascii="Times New Roman" w:hAnsi="Times New Roman" w:cs="Times New Roman"/>
                <w:sz w:val="24"/>
                <w:szCs w:val="24"/>
              </w:rPr>
              <w:t>9</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0</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3 (1,05%)</w:t>
            </w:r>
          </w:p>
        </w:tc>
        <w:tc>
          <w:tcPr>
            <w:tcW w:w="1464"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2 (0,38%)</w:t>
            </w:r>
          </w:p>
        </w:tc>
        <w:tc>
          <w:tcPr>
            <w:tcW w:w="1465"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1 (0,33%)</w:t>
            </w:r>
          </w:p>
        </w:tc>
        <w:tc>
          <w:tcPr>
            <w:tcW w:w="1418" w:type="dxa"/>
          </w:tcPr>
          <w:p w:rsidR="009A29C3" w:rsidRPr="00966723" w:rsidRDefault="00180873" w:rsidP="009A29C3">
            <w:pPr>
              <w:jc w:val="center"/>
              <w:rPr>
                <w:rFonts w:ascii="Times New Roman" w:hAnsi="Times New Roman" w:cs="Times New Roman"/>
                <w:sz w:val="24"/>
                <w:szCs w:val="24"/>
              </w:rPr>
            </w:pPr>
            <w:r w:rsidRPr="00966723">
              <w:rPr>
                <w:rFonts w:ascii="Times New Roman" w:hAnsi="Times New Roman" w:cs="Times New Roman"/>
                <w:sz w:val="24"/>
                <w:szCs w:val="24"/>
              </w:rPr>
              <w:t>6</w:t>
            </w:r>
          </w:p>
        </w:tc>
        <w:tc>
          <w:tcPr>
            <w:tcW w:w="1275" w:type="dxa"/>
          </w:tcPr>
          <w:p w:rsidR="009A29C3" w:rsidRPr="00966723" w:rsidRDefault="003E2B54" w:rsidP="009A29C3">
            <w:pPr>
              <w:jc w:val="center"/>
              <w:rPr>
                <w:rFonts w:ascii="Times New Roman" w:hAnsi="Times New Roman" w:cs="Times New Roman"/>
                <w:sz w:val="24"/>
                <w:szCs w:val="24"/>
              </w:rPr>
            </w:pPr>
            <w:r w:rsidRPr="00966723">
              <w:rPr>
                <w:rFonts w:ascii="Times New Roman" w:hAnsi="Times New Roman" w:cs="Times New Roman"/>
                <w:sz w:val="24"/>
                <w:szCs w:val="24"/>
              </w:rPr>
              <w:t>0,6</w:t>
            </w:r>
            <w:r w:rsidR="0075786E" w:rsidRPr="00966723">
              <w:rPr>
                <w:rFonts w:ascii="Times New Roman" w:hAnsi="Times New Roman" w:cs="Times New Roman"/>
                <w:sz w:val="24"/>
                <w:szCs w:val="24"/>
              </w:rPr>
              <w:t xml:space="preserve"> </w:t>
            </w:r>
            <w:r w:rsidR="00180873" w:rsidRPr="00966723">
              <w:rPr>
                <w:rFonts w:ascii="Times New Roman" w:hAnsi="Times New Roman" w:cs="Times New Roman"/>
                <w:sz w:val="24"/>
                <w:szCs w:val="24"/>
              </w:rPr>
              <w:t>%</w:t>
            </w:r>
          </w:p>
        </w:tc>
      </w:tr>
      <w:tr w:rsidR="005866E7" w:rsidRPr="00966723" w:rsidTr="00180873">
        <w:tc>
          <w:tcPr>
            <w:tcW w:w="1196" w:type="dxa"/>
          </w:tcPr>
          <w:p w:rsidR="005866E7" w:rsidRPr="00966723" w:rsidRDefault="005866E7" w:rsidP="009A29C3">
            <w:pPr>
              <w:jc w:val="center"/>
              <w:rPr>
                <w:rFonts w:ascii="Times New Roman" w:hAnsi="Times New Roman" w:cs="Times New Roman"/>
                <w:sz w:val="24"/>
                <w:szCs w:val="24"/>
              </w:rPr>
            </w:pPr>
            <w:r w:rsidRPr="00966723">
              <w:rPr>
                <w:rFonts w:ascii="Times New Roman" w:hAnsi="Times New Roman" w:cs="Times New Roman"/>
                <w:sz w:val="24"/>
                <w:szCs w:val="24"/>
              </w:rPr>
              <w:t xml:space="preserve">Всего </w:t>
            </w:r>
          </w:p>
        </w:tc>
        <w:tc>
          <w:tcPr>
            <w:tcW w:w="1464" w:type="dxa"/>
          </w:tcPr>
          <w:p w:rsidR="005866E7" w:rsidRPr="00966723" w:rsidRDefault="0075786E" w:rsidP="009A29C3">
            <w:pPr>
              <w:jc w:val="center"/>
              <w:rPr>
                <w:rFonts w:ascii="Times New Roman" w:hAnsi="Times New Roman" w:cs="Times New Roman"/>
                <w:sz w:val="24"/>
                <w:szCs w:val="24"/>
              </w:rPr>
            </w:pPr>
            <w:r w:rsidRPr="00966723">
              <w:rPr>
                <w:rFonts w:ascii="Times New Roman" w:hAnsi="Times New Roman" w:cs="Times New Roman"/>
                <w:sz w:val="24"/>
                <w:szCs w:val="24"/>
              </w:rPr>
              <w:t>290</w:t>
            </w:r>
          </w:p>
        </w:tc>
        <w:tc>
          <w:tcPr>
            <w:tcW w:w="1465" w:type="dxa"/>
          </w:tcPr>
          <w:p w:rsidR="005866E7" w:rsidRPr="00966723" w:rsidRDefault="0075786E" w:rsidP="009A29C3">
            <w:pPr>
              <w:jc w:val="center"/>
              <w:rPr>
                <w:rFonts w:ascii="Times New Roman" w:hAnsi="Times New Roman" w:cs="Times New Roman"/>
                <w:sz w:val="24"/>
                <w:szCs w:val="24"/>
              </w:rPr>
            </w:pPr>
            <w:r w:rsidRPr="00966723">
              <w:rPr>
                <w:rFonts w:ascii="Times New Roman" w:hAnsi="Times New Roman" w:cs="Times New Roman"/>
                <w:sz w:val="24"/>
                <w:szCs w:val="24"/>
              </w:rPr>
              <w:t>367</w:t>
            </w:r>
          </w:p>
        </w:tc>
        <w:tc>
          <w:tcPr>
            <w:tcW w:w="1464" w:type="dxa"/>
          </w:tcPr>
          <w:p w:rsidR="005866E7" w:rsidRPr="00966723" w:rsidRDefault="0075786E" w:rsidP="009A29C3">
            <w:pPr>
              <w:jc w:val="center"/>
              <w:rPr>
                <w:rFonts w:ascii="Times New Roman" w:hAnsi="Times New Roman" w:cs="Times New Roman"/>
                <w:sz w:val="24"/>
                <w:szCs w:val="24"/>
              </w:rPr>
            </w:pPr>
            <w:r w:rsidRPr="00966723">
              <w:rPr>
                <w:rFonts w:ascii="Times New Roman" w:hAnsi="Times New Roman" w:cs="Times New Roman"/>
                <w:sz w:val="24"/>
                <w:szCs w:val="24"/>
              </w:rPr>
              <w:t>143</w:t>
            </w:r>
          </w:p>
        </w:tc>
        <w:tc>
          <w:tcPr>
            <w:tcW w:w="1465" w:type="dxa"/>
          </w:tcPr>
          <w:p w:rsidR="005866E7" w:rsidRPr="00966723" w:rsidRDefault="0075786E" w:rsidP="009A29C3">
            <w:pPr>
              <w:jc w:val="center"/>
              <w:rPr>
                <w:rFonts w:ascii="Times New Roman" w:hAnsi="Times New Roman" w:cs="Times New Roman"/>
                <w:sz w:val="24"/>
                <w:szCs w:val="24"/>
              </w:rPr>
            </w:pPr>
            <w:r w:rsidRPr="00966723">
              <w:rPr>
                <w:rFonts w:ascii="Times New Roman" w:hAnsi="Times New Roman" w:cs="Times New Roman"/>
                <w:sz w:val="24"/>
                <w:szCs w:val="24"/>
              </w:rPr>
              <w:t>228</w:t>
            </w:r>
          </w:p>
        </w:tc>
        <w:tc>
          <w:tcPr>
            <w:tcW w:w="1418" w:type="dxa"/>
          </w:tcPr>
          <w:p w:rsidR="005866E7" w:rsidRPr="00966723" w:rsidRDefault="0075786E" w:rsidP="009A29C3">
            <w:pPr>
              <w:jc w:val="center"/>
              <w:rPr>
                <w:rFonts w:ascii="Times New Roman" w:hAnsi="Times New Roman" w:cs="Times New Roman"/>
                <w:sz w:val="24"/>
                <w:szCs w:val="24"/>
              </w:rPr>
            </w:pPr>
            <w:r w:rsidRPr="00966723">
              <w:rPr>
                <w:rFonts w:ascii="Times New Roman" w:hAnsi="Times New Roman" w:cs="Times New Roman"/>
                <w:sz w:val="24"/>
                <w:szCs w:val="24"/>
              </w:rPr>
              <w:t>1028</w:t>
            </w:r>
          </w:p>
        </w:tc>
        <w:tc>
          <w:tcPr>
            <w:tcW w:w="1275" w:type="dxa"/>
          </w:tcPr>
          <w:p w:rsidR="005866E7" w:rsidRPr="00966723" w:rsidRDefault="0075786E" w:rsidP="009A29C3">
            <w:pPr>
              <w:jc w:val="center"/>
              <w:rPr>
                <w:rFonts w:ascii="Times New Roman" w:hAnsi="Times New Roman" w:cs="Times New Roman"/>
                <w:sz w:val="24"/>
                <w:szCs w:val="24"/>
              </w:rPr>
            </w:pPr>
            <w:r w:rsidRPr="00966723">
              <w:rPr>
                <w:rFonts w:ascii="Times New Roman" w:hAnsi="Times New Roman" w:cs="Times New Roman"/>
                <w:sz w:val="24"/>
                <w:szCs w:val="24"/>
              </w:rPr>
              <w:t>100 %</w:t>
            </w:r>
          </w:p>
        </w:tc>
      </w:tr>
    </w:tbl>
    <w:p w:rsidR="009A29C3" w:rsidRPr="00966723" w:rsidRDefault="009A29C3" w:rsidP="009A29C3">
      <w:pPr>
        <w:jc w:val="center"/>
        <w:rPr>
          <w:rFonts w:ascii="Times New Roman" w:hAnsi="Times New Roman" w:cs="Times New Roman"/>
          <w:sz w:val="28"/>
        </w:rPr>
      </w:pPr>
      <w:r w:rsidRPr="00966723">
        <w:rPr>
          <w:rFonts w:ascii="Times New Roman" w:hAnsi="Times New Roman" w:cs="Times New Roman"/>
          <w:sz w:val="28"/>
        </w:rPr>
        <w:br w:type="page"/>
      </w:r>
    </w:p>
    <w:p w:rsidR="009A29C3" w:rsidRPr="00966723" w:rsidRDefault="009A29C3" w:rsidP="009A29C3">
      <w:pPr>
        <w:jc w:val="right"/>
        <w:rPr>
          <w:rFonts w:ascii="Times New Roman" w:hAnsi="Times New Roman" w:cs="Times New Roman"/>
          <w:b/>
          <w:sz w:val="28"/>
        </w:rPr>
      </w:pPr>
      <w:r w:rsidRPr="00966723">
        <w:rPr>
          <w:rFonts w:ascii="Times New Roman" w:hAnsi="Times New Roman" w:cs="Times New Roman"/>
          <w:b/>
          <w:sz w:val="28"/>
        </w:rPr>
        <w:lastRenderedPageBreak/>
        <w:t xml:space="preserve">ПРИЛОЖЕНИЕ </w:t>
      </w:r>
      <w:r w:rsidR="007F07E4" w:rsidRPr="00966723">
        <w:rPr>
          <w:rFonts w:ascii="Times New Roman" w:hAnsi="Times New Roman" w:cs="Times New Roman"/>
          <w:b/>
          <w:sz w:val="28"/>
        </w:rPr>
        <w:t>4</w:t>
      </w:r>
    </w:p>
    <w:p w:rsidR="00CA2F04" w:rsidRPr="00966723" w:rsidRDefault="00CA2F04" w:rsidP="00CA2F04">
      <w:pPr>
        <w:pStyle w:val="a3"/>
        <w:spacing w:line="360" w:lineRule="auto"/>
        <w:ind w:left="0"/>
        <w:jc w:val="center"/>
        <w:rPr>
          <w:rFonts w:ascii="Times New Roman" w:hAnsi="Times New Roman" w:cs="Times New Roman"/>
          <w:sz w:val="28"/>
        </w:rPr>
      </w:pPr>
      <w:r w:rsidRPr="00966723">
        <w:rPr>
          <w:rFonts w:ascii="Times New Roman" w:hAnsi="Times New Roman" w:cs="Times New Roman"/>
          <w:noProof/>
          <w:sz w:val="28"/>
        </w:rPr>
        <w:drawing>
          <wp:inline distT="0" distB="0" distL="0" distR="0">
            <wp:extent cx="5153025" cy="2638425"/>
            <wp:effectExtent l="19050" t="0" r="9525"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A2F04" w:rsidRPr="00966723" w:rsidRDefault="00CA2F04" w:rsidP="00CA2F04">
      <w:pPr>
        <w:pStyle w:val="a3"/>
        <w:spacing w:after="0" w:line="24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Рисунок 2.1 – Соотношение понятий «уроки», «домашнее задание» и «учеба» в </w:t>
      </w:r>
      <w:r w:rsidRPr="00966723">
        <w:rPr>
          <w:rFonts w:ascii="Times New Roman" w:hAnsi="Times New Roman" w:cs="Times New Roman"/>
          <w:sz w:val="28"/>
          <w:lang w:val="en-US"/>
        </w:rPr>
        <w:t>VI</w:t>
      </w:r>
      <w:r w:rsidRPr="00966723">
        <w:rPr>
          <w:rFonts w:ascii="Times New Roman" w:hAnsi="Times New Roman" w:cs="Times New Roman"/>
          <w:sz w:val="28"/>
        </w:rPr>
        <w:t xml:space="preserve">, </w:t>
      </w:r>
      <w:r w:rsidRPr="00966723">
        <w:rPr>
          <w:rFonts w:ascii="Times New Roman" w:hAnsi="Times New Roman" w:cs="Times New Roman"/>
          <w:sz w:val="28"/>
          <w:lang w:val="en-US"/>
        </w:rPr>
        <w:t>VIII</w:t>
      </w:r>
      <w:r w:rsidRPr="00966723">
        <w:rPr>
          <w:rFonts w:ascii="Times New Roman" w:hAnsi="Times New Roman" w:cs="Times New Roman"/>
          <w:sz w:val="28"/>
        </w:rPr>
        <w:t xml:space="preserve">, </w:t>
      </w:r>
      <w:r w:rsidRPr="00966723">
        <w:rPr>
          <w:rFonts w:ascii="Times New Roman" w:hAnsi="Times New Roman" w:cs="Times New Roman"/>
          <w:sz w:val="28"/>
          <w:lang w:val="en-US"/>
        </w:rPr>
        <w:t>IX</w:t>
      </w:r>
      <w:r w:rsidRPr="00966723">
        <w:rPr>
          <w:rFonts w:ascii="Times New Roman" w:hAnsi="Times New Roman" w:cs="Times New Roman"/>
          <w:sz w:val="28"/>
        </w:rPr>
        <w:t xml:space="preserve">, </w:t>
      </w:r>
      <w:r w:rsidRPr="00966723">
        <w:rPr>
          <w:rFonts w:ascii="Times New Roman" w:hAnsi="Times New Roman" w:cs="Times New Roman"/>
          <w:sz w:val="28"/>
          <w:lang w:val="en-US"/>
        </w:rPr>
        <w:t>X</w:t>
      </w:r>
      <w:r w:rsidRPr="00966723">
        <w:rPr>
          <w:rFonts w:ascii="Times New Roman" w:hAnsi="Times New Roman" w:cs="Times New Roman"/>
          <w:sz w:val="28"/>
        </w:rPr>
        <w:t xml:space="preserve"> кл.</w:t>
      </w:r>
    </w:p>
    <w:p w:rsidR="00CA2F04" w:rsidRPr="00966723" w:rsidRDefault="00CA2F04" w:rsidP="00CA2F04">
      <w:pPr>
        <w:pStyle w:val="a3"/>
        <w:spacing w:after="0" w:line="240" w:lineRule="auto"/>
        <w:ind w:left="0" w:firstLine="567"/>
        <w:jc w:val="both"/>
        <w:rPr>
          <w:rFonts w:ascii="Times New Roman" w:hAnsi="Times New Roman" w:cs="Times New Roman"/>
          <w:sz w:val="28"/>
          <w:szCs w:val="28"/>
        </w:rPr>
      </w:pPr>
    </w:p>
    <w:p w:rsidR="00CA2F04" w:rsidRPr="00966723" w:rsidRDefault="00CA2F04" w:rsidP="00CA2F04">
      <w:pPr>
        <w:spacing w:after="0" w:line="240" w:lineRule="auto"/>
        <w:jc w:val="center"/>
        <w:rPr>
          <w:rFonts w:ascii="Times New Roman" w:hAnsi="Times New Roman" w:cs="Times New Roman"/>
          <w:sz w:val="28"/>
        </w:rPr>
      </w:pPr>
      <w:r w:rsidRPr="00966723">
        <w:rPr>
          <w:noProof/>
        </w:rPr>
        <w:drawing>
          <wp:inline distT="0" distB="0" distL="0" distR="0">
            <wp:extent cx="5238750" cy="2724150"/>
            <wp:effectExtent l="19050" t="0" r="19050" b="0"/>
            <wp:docPr id="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2F04" w:rsidRPr="00966723" w:rsidRDefault="00CA2F04" w:rsidP="00CA2F04">
      <w:pPr>
        <w:spacing w:after="0" w:line="240" w:lineRule="auto"/>
        <w:jc w:val="both"/>
        <w:rPr>
          <w:rFonts w:ascii="Times New Roman" w:hAnsi="Times New Roman" w:cs="Times New Roman"/>
          <w:sz w:val="28"/>
        </w:rPr>
      </w:pPr>
    </w:p>
    <w:p w:rsidR="00CA2F04" w:rsidRPr="00966723" w:rsidRDefault="00CA2F04" w:rsidP="00CA2F04">
      <w:pPr>
        <w:pStyle w:val="a3"/>
        <w:spacing w:after="0" w:line="24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Рисунок 2.2 - Соотношение понятий «друзья», «учителя» и «одноклассники», «директор» в </w:t>
      </w:r>
      <w:r w:rsidRPr="00966723">
        <w:rPr>
          <w:rFonts w:ascii="Times New Roman" w:hAnsi="Times New Roman" w:cs="Times New Roman"/>
          <w:sz w:val="28"/>
          <w:lang w:val="en-US"/>
        </w:rPr>
        <w:t>VI</w:t>
      </w:r>
      <w:r w:rsidRPr="00966723">
        <w:rPr>
          <w:rFonts w:ascii="Times New Roman" w:hAnsi="Times New Roman" w:cs="Times New Roman"/>
          <w:sz w:val="28"/>
        </w:rPr>
        <w:t xml:space="preserve">, </w:t>
      </w:r>
      <w:r w:rsidRPr="00966723">
        <w:rPr>
          <w:rFonts w:ascii="Times New Roman" w:hAnsi="Times New Roman" w:cs="Times New Roman"/>
          <w:sz w:val="28"/>
          <w:lang w:val="en-US"/>
        </w:rPr>
        <w:t>VIII</w:t>
      </w:r>
      <w:r w:rsidRPr="00966723">
        <w:rPr>
          <w:rFonts w:ascii="Times New Roman" w:hAnsi="Times New Roman" w:cs="Times New Roman"/>
          <w:sz w:val="28"/>
        </w:rPr>
        <w:t xml:space="preserve">, </w:t>
      </w:r>
      <w:r w:rsidRPr="00966723">
        <w:rPr>
          <w:rFonts w:ascii="Times New Roman" w:hAnsi="Times New Roman" w:cs="Times New Roman"/>
          <w:sz w:val="28"/>
          <w:lang w:val="en-US"/>
        </w:rPr>
        <w:t>IX</w:t>
      </w:r>
      <w:r w:rsidRPr="00966723">
        <w:rPr>
          <w:rFonts w:ascii="Times New Roman" w:hAnsi="Times New Roman" w:cs="Times New Roman"/>
          <w:sz w:val="28"/>
        </w:rPr>
        <w:t xml:space="preserve">, </w:t>
      </w:r>
      <w:r w:rsidRPr="00966723">
        <w:rPr>
          <w:rFonts w:ascii="Times New Roman" w:hAnsi="Times New Roman" w:cs="Times New Roman"/>
          <w:sz w:val="28"/>
          <w:lang w:val="en-US"/>
        </w:rPr>
        <w:t>X</w:t>
      </w:r>
      <w:r w:rsidRPr="00966723">
        <w:rPr>
          <w:rFonts w:ascii="Times New Roman" w:hAnsi="Times New Roman" w:cs="Times New Roman"/>
          <w:sz w:val="28"/>
        </w:rPr>
        <w:t xml:space="preserve"> кл.</w:t>
      </w:r>
    </w:p>
    <w:p w:rsidR="00CA2F04" w:rsidRPr="00966723" w:rsidRDefault="00CA2F04" w:rsidP="00CA2F04">
      <w:pPr>
        <w:pStyle w:val="a3"/>
        <w:spacing w:after="0" w:line="240" w:lineRule="auto"/>
        <w:ind w:left="0" w:firstLine="567"/>
        <w:jc w:val="both"/>
        <w:rPr>
          <w:rFonts w:ascii="Times New Roman" w:hAnsi="Times New Roman" w:cs="Times New Roman"/>
          <w:sz w:val="28"/>
        </w:rPr>
      </w:pPr>
    </w:p>
    <w:p w:rsidR="00CA2F04" w:rsidRPr="00966723" w:rsidRDefault="00CA2F04" w:rsidP="00CA2F04">
      <w:pPr>
        <w:pStyle w:val="a3"/>
        <w:spacing w:after="0" w:line="240" w:lineRule="auto"/>
        <w:ind w:left="0" w:firstLine="567"/>
        <w:jc w:val="both"/>
        <w:rPr>
          <w:rFonts w:ascii="Times New Roman" w:hAnsi="Times New Roman" w:cs="Times New Roman"/>
          <w:sz w:val="28"/>
        </w:rPr>
      </w:pPr>
      <w:r w:rsidRPr="00966723">
        <w:rPr>
          <w:rFonts w:ascii="Times New Roman" w:hAnsi="Times New Roman" w:cs="Times New Roman"/>
          <w:noProof/>
          <w:sz w:val="28"/>
        </w:rPr>
        <w:lastRenderedPageBreak/>
        <w:drawing>
          <wp:inline distT="0" distB="0" distL="0" distR="0">
            <wp:extent cx="5486400" cy="3200400"/>
            <wp:effectExtent l="19050" t="0" r="19050" b="0"/>
            <wp:docPr id="5"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2F04" w:rsidRPr="00966723" w:rsidRDefault="00CA2F04" w:rsidP="00CA2F04">
      <w:pPr>
        <w:pStyle w:val="a3"/>
        <w:spacing w:after="0" w:line="240" w:lineRule="auto"/>
        <w:ind w:left="0" w:firstLine="567"/>
        <w:jc w:val="both"/>
        <w:rPr>
          <w:rFonts w:ascii="Times New Roman" w:hAnsi="Times New Roman" w:cs="Times New Roman"/>
          <w:sz w:val="28"/>
        </w:rPr>
      </w:pPr>
    </w:p>
    <w:p w:rsidR="00CA2F04" w:rsidRPr="00966723" w:rsidRDefault="00CA2F04" w:rsidP="00CA2F04">
      <w:pPr>
        <w:pStyle w:val="a3"/>
        <w:spacing w:after="0" w:line="240" w:lineRule="auto"/>
        <w:ind w:left="0" w:firstLine="567"/>
        <w:jc w:val="both"/>
        <w:rPr>
          <w:rFonts w:ascii="Times New Roman" w:hAnsi="Times New Roman" w:cs="Times New Roman"/>
          <w:sz w:val="28"/>
        </w:rPr>
      </w:pPr>
      <w:r w:rsidRPr="00966723">
        <w:rPr>
          <w:rFonts w:ascii="Times New Roman" w:hAnsi="Times New Roman" w:cs="Times New Roman"/>
          <w:sz w:val="28"/>
        </w:rPr>
        <w:t>Рисунок 2.3 – Ассоциативный слой – «результаты, получаемые в школе»</w:t>
      </w:r>
      <w:r w:rsidR="00966723">
        <w:rPr>
          <w:rFonts w:ascii="Times New Roman" w:hAnsi="Times New Roman" w:cs="Times New Roman"/>
          <w:sz w:val="28"/>
        </w:rPr>
        <w:t xml:space="preserve"> </w:t>
      </w:r>
      <w:r w:rsidRPr="00966723">
        <w:rPr>
          <w:rFonts w:ascii="Times New Roman" w:hAnsi="Times New Roman" w:cs="Times New Roman"/>
          <w:sz w:val="28"/>
        </w:rPr>
        <w:t xml:space="preserve">в </w:t>
      </w:r>
      <w:r w:rsidRPr="00966723">
        <w:rPr>
          <w:rFonts w:ascii="Times New Roman" w:hAnsi="Times New Roman" w:cs="Times New Roman"/>
          <w:sz w:val="28"/>
          <w:lang w:val="en-US"/>
        </w:rPr>
        <w:t>VI</w:t>
      </w:r>
      <w:r w:rsidRPr="00966723">
        <w:rPr>
          <w:rFonts w:ascii="Times New Roman" w:hAnsi="Times New Roman" w:cs="Times New Roman"/>
          <w:sz w:val="28"/>
        </w:rPr>
        <w:t xml:space="preserve">, </w:t>
      </w:r>
      <w:r w:rsidRPr="00966723">
        <w:rPr>
          <w:rFonts w:ascii="Times New Roman" w:hAnsi="Times New Roman" w:cs="Times New Roman"/>
          <w:sz w:val="28"/>
          <w:lang w:val="en-US"/>
        </w:rPr>
        <w:t>VIII</w:t>
      </w:r>
      <w:r w:rsidRPr="00966723">
        <w:rPr>
          <w:rFonts w:ascii="Times New Roman" w:hAnsi="Times New Roman" w:cs="Times New Roman"/>
          <w:sz w:val="28"/>
        </w:rPr>
        <w:t xml:space="preserve">, </w:t>
      </w:r>
      <w:r w:rsidRPr="00966723">
        <w:rPr>
          <w:rFonts w:ascii="Times New Roman" w:hAnsi="Times New Roman" w:cs="Times New Roman"/>
          <w:sz w:val="28"/>
          <w:lang w:val="en-US"/>
        </w:rPr>
        <w:t>IX</w:t>
      </w:r>
      <w:r w:rsidRPr="00966723">
        <w:rPr>
          <w:rFonts w:ascii="Times New Roman" w:hAnsi="Times New Roman" w:cs="Times New Roman"/>
          <w:sz w:val="28"/>
        </w:rPr>
        <w:t xml:space="preserve">, </w:t>
      </w:r>
      <w:r w:rsidRPr="00966723">
        <w:rPr>
          <w:rFonts w:ascii="Times New Roman" w:hAnsi="Times New Roman" w:cs="Times New Roman"/>
          <w:sz w:val="28"/>
          <w:lang w:val="en-US"/>
        </w:rPr>
        <w:t>X</w:t>
      </w:r>
      <w:r w:rsidRPr="00966723">
        <w:rPr>
          <w:rFonts w:ascii="Times New Roman" w:hAnsi="Times New Roman" w:cs="Times New Roman"/>
          <w:sz w:val="28"/>
        </w:rPr>
        <w:t xml:space="preserve"> кл.</w:t>
      </w:r>
    </w:p>
    <w:p w:rsidR="00CA2F04" w:rsidRPr="00966723" w:rsidRDefault="00CA2F04" w:rsidP="00CA2F04">
      <w:pPr>
        <w:pStyle w:val="a3"/>
        <w:spacing w:after="0" w:line="240" w:lineRule="auto"/>
        <w:ind w:left="0" w:firstLine="567"/>
        <w:jc w:val="both"/>
        <w:rPr>
          <w:rFonts w:ascii="Times New Roman" w:hAnsi="Times New Roman" w:cs="Times New Roman"/>
          <w:sz w:val="28"/>
        </w:rPr>
      </w:pPr>
    </w:p>
    <w:p w:rsidR="00CA2F04" w:rsidRPr="00966723" w:rsidRDefault="00CA2F04" w:rsidP="00CA2F04">
      <w:pPr>
        <w:pStyle w:val="a3"/>
        <w:spacing w:after="0" w:line="240" w:lineRule="auto"/>
        <w:ind w:left="0" w:firstLine="567"/>
        <w:jc w:val="both"/>
        <w:rPr>
          <w:rFonts w:ascii="Times New Roman" w:hAnsi="Times New Roman" w:cs="Times New Roman"/>
          <w:sz w:val="28"/>
        </w:rPr>
      </w:pPr>
      <w:r w:rsidRPr="00966723">
        <w:rPr>
          <w:rFonts w:ascii="Times New Roman" w:hAnsi="Times New Roman" w:cs="Times New Roman"/>
          <w:noProof/>
          <w:sz w:val="28"/>
        </w:rPr>
        <w:drawing>
          <wp:inline distT="0" distB="0" distL="0" distR="0">
            <wp:extent cx="5486400" cy="3200400"/>
            <wp:effectExtent l="19050" t="0" r="19050" b="0"/>
            <wp:docPr id="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A2F04" w:rsidRPr="00966723" w:rsidRDefault="00CA2F04" w:rsidP="00CA2F04">
      <w:pPr>
        <w:pStyle w:val="a3"/>
        <w:spacing w:after="0" w:line="360" w:lineRule="auto"/>
        <w:ind w:left="0" w:firstLine="567"/>
        <w:jc w:val="both"/>
        <w:rPr>
          <w:rFonts w:ascii="Times New Roman" w:hAnsi="Times New Roman" w:cs="Times New Roman"/>
          <w:sz w:val="28"/>
        </w:rPr>
      </w:pPr>
      <w:r w:rsidRPr="00966723">
        <w:rPr>
          <w:rFonts w:ascii="Times New Roman" w:hAnsi="Times New Roman" w:cs="Times New Roman"/>
          <w:sz w:val="28"/>
        </w:rPr>
        <w:t xml:space="preserve">Рисунок 2.4 – Ассоциативный слой – «развлечения в школе» в </w:t>
      </w:r>
      <w:r w:rsidRPr="00966723">
        <w:rPr>
          <w:rFonts w:ascii="Times New Roman" w:hAnsi="Times New Roman" w:cs="Times New Roman"/>
          <w:sz w:val="28"/>
          <w:lang w:val="en-US"/>
        </w:rPr>
        <w:t>VI</w:t>
      </w:r>
      <w:r w:rsidRPr="00966723">
        <w:rPr>
          <w:rFonts w:ascii="Times New Roman" w:hAnsi="Times New Roman" w:cs="Times New Roman"/>
          <w:sz w:val="28"/>
        </w:rPr>
        <w:t xml:space="preserve">, </w:t>
      </w:r>
      <w:r w:rsidRPr="00966723">
        <w:rPr>
          <w:rFonts w:ascii="Times New Roman" w:hAnsi="Times New Roman" w:cs="Times New Roman"/>
          <w:sz w:val="28"/>
          <w:lang w:val="en-US"/>
        </w:rPr>
        <w:t>VIII</w:t>
      </w:r>
      <w:r w:rsidRPr="00966723">
        <w:rPr>
          <w:rFonts w:ascii="Times New Roman" w:hAnsi="Times New Roman" w:cs="Times New Roman"/>
          <w:sz w:val="28"/>
        </w:rPr>
        <w:t xml:space="preserve">, </w:t>
      </w:r>
      <w:r w:rsidRPr="00966723">
        <w:rPr>
          <w:rFonts w:ascii="Times New Roman" w:hAnsi="Times New Roman" w:cs="Times New Roman"/>
          <w:sz w:val="28"/>
          <w:lang w:val="en-US"/>
        </w:rPr>
        <w:t>IX</w:t>
      </w:r>
      <w:r w:rsidRPr="00966723">
        <w:rPr>
          <w:rFonts w:ascii="Times New Roman" w:hAnsi="Times New Roman" w:cs="Times New Roman"/>
          <w:sz w:val="28"/>
        </w:rPr>
        <w:t xml:space="preserve">, </w:t>
      </w:r>
      <w:r w:rsidRPr="00966723">
        <w:rPr>
          <w:rFonts w:ascii="Times New Roman" w:hAnsi="Times New Roman" w:cs="Times New Roman"/>
          <w:sz w:val="28"/>
          <w:lang w:val="en-US"/>
        </w:rPr>
        <w:t>X</w:t>
      </w:r>
      <w:r w:rsidRPr="00966723">
        <w:rPr>
          <w:rFonts w:ascii="Times New Roman" w:hAnsi="Times New Roman" w:cs="Times New Roman"/>
          <w:sz w:val="28"/>
        </w:rPr>
        <w:t xml:space="preserve"> кл.</w:t>
      </w:r>
    </w:p>
    <w:p w:rsidR="00AF540F" w:rsidRPr="00966723" w:rsidRDefault="00AF540F">
      <w:pPr>
        <w:rPr>
          <w:rFonts w:ascii="Times New Roman" w:hAnsi="Times New Roman" w:cs="Times New Roman"/>
          <w:b/>
          <w:sz w:val="28"/>
        </w:rPr>
      </w:pPr>
      <w:r w:rsidRPr="00966723">
        <w:rPr>
          <w:rFonts w:ascii="Times New Roman" w:hAnsi="Times New Roman" w:cs="Times New Roman"/>
          <w:b/>
          <w:sz w:val="28"/>
        </w:rPr>
        <w:br w:type="page"/>
      </w:r>
    </w:p>
    <w:p w:rsidR="00CA2F04" w:rsidRPr="00966723" w:rsidRDefault="00CA2F04" w:rsidP="00CA2F04">
      <w:pPr>
        <w:jc w:val="right"/>
        <w:rPr>
          <w:rFonts w:ascii="Times New Roman" w:hAnsi="Times New Roman" w:cs="Times New Roman"/>
          <w:b/>
          <w:sz w:val="28"/>
        </w:rPr>
      </w:pPr>
      <w:r w:rsidRPr="00966723">
        <w:rPr>
          <w:rFonts w:ascii="Times New Roman" w:hAnsi="Times New Roman" w:cs="Times New Roman"/>
          <w:b/>
          <w:sz w:val="28"/>
        </w:rPr>
        <w:lastRenderedPageBreak/>
        <w:t>ПРИЛОЖЕНИЕ 5</w:t>
      </w:r>
    </w:p>
    <w:p w:rsidR="004F7617" w:rsidRPr="00966723" w:rsidRDefault="004F7617" w:rsidP="004F7617">
      <w:pPr>
        <w:jc w:val="center"/>
        <w:rPr>
          <w:rFonts w:ascii="Times New Roman" w:hAnsi="Times New Roman" w:cs="Times New Roman"/>
          <w:b/>
          <w:sz w:val="28"/>
        </w:rPr>
      </w:pPr>
    </w:p>
    <w:p w:rsidR="004F7617" w:rsidRPr="00966723" w:rsidRDefault="00F02853" w:rsidP="004F7617">
      <w:pPr>
        <w:jc w:val="center"/>
        <w:rPr>
          <w:rFonts w:ascii="Times New Roman" w:hAnsi="Times New Roman" w:cs="Times New Roman"/>
          <w:b/>
          <w:sz w:val="28"/>
        </w:rPr>
      </w:pPr>
      <w:r>
        <w:rPr>
          <w:rFonts w:ascii="Times New Roman" w:hAnsi="Times New Roman" w:cs="Times New Roman"/>
          <w:b/>
          <w:noProof/>
          <w:sz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43" type="#_x0000_t63" style="position:absolute;left:0;text-align:left;margin-left:225.45pt;margin-top:44.55pt;width:42pt;height:29.25pt;z-index:251776000" adj="6763,33674">
            <v:textbox>
              <w:txbxContent>
                <w:p w:rsidR="00433B3D" w:rsidRDefault="00433B3D" w:rsidP="004F7617">
                  <w:r>
                    <w:t>285</w:t>
                  </w:r>
                </w:p>
              </w:txbxContent>
            </v:textbox>
          </v:shape>
        </w:pict>
      </w:r>
      <w:r w:rsidR="004F7617" w:rsidRPr="00966723">
        <w:rPr>
          <w:rFonts w:ascii="Times New Roman" w:hAnsi="Times New Roman" w:cs="Times New Roman"/>
          <w:b/>
          <w:sz w:val="28"/>
        </w:rPr>
        <w:t>Структура</w:t>
      </w:r>
      <w:r w:rsidR="00966723">
        <w:rPr>
          <w:rFonts w:ascii="Times New Roman" w:hAnsi="Times New Roman" w:cs="Times New Roman"/>
          <w:b/>
          <w:sz w:val="28"/>
        </w:rPr>
        <w:t xml:space="preserve"> </w:t>
      </w:r>
      <w:r w:rsidR="004F7617" w:rsidRPr="00966723">
        <w:rPr>
          <w:rFonts w:ascii="Times New Roman" w:hAnsi="Times New Roman" w:cs="Times New Roman"/>
          <w:b/>
          <w:sz w:val="28"/>
        </w:rPr>
        <w:t>концепта «школа» в языковом сознании учащихся ГУ «СШ № 37 г. Гродно»</w:t>
      </w:r>
    </w:p>
    <w:p w:rsidR="004F7617" w:rsidRPr="00966723" w:rsidRDefault="00F02853" w:rsidP="004F7617">
      <w:pPr>
        <w:jc w:val="center"/>
        <w:rPr>
          <w:rFonts w:ascii="Times New Roman" w:hAnsi="Times New Roman" w:cs="Times New Roman"/>
          <w:sz w:val="28"/>
        </w:rPr>
      </w:pPr>
      <w:r w:rsidRPr="00F02853">
        <w:rPr>
          <w:rFonts w:ascii="Times New Roman" w:hAnsi="Times New Roman" w:cs="Times New Roman"/>
          <w:noProof/>
          <w:sz w:val="28"/>
          <w:szCs w:val="28"/>
        </w:rPr>
        <w:pict>
          <v:shape id="_x0000_s1151" type="#_x0000_t63" style="position:absolute;left:0;text-align:left;margin-left:142.95pt;margin-top:14.75pt;width:42.75pt;height:28.55pt;flip:y;z-index:251784192" adj="22307,-10668">
            <v:textbox>
              <w:txbxContent>
                <w:p w:rsidR="00433B3D" w:rsidRDefault="00433B3D" w:rsidP="004F7617">
                  <w:r>
                    <w:t>6</w:t>
                  </w:r>
                </w:p>
              </w:txbxContent>
            </v:textbox>
          </v:shape>
        </w:pict>
      </w:r>
      <w:r w:rsidRPr="00F02853">
        <w:rPr>
          <w:rFonts w:ascii="Times New Roman" w:hAnsi="Times New Roman" w:cs="Times New Roman"/>
          <w:noProof/>
          <w:sz w:val="28"/>
          <w:szCs w:val="28"/>
        </w:rPr>
        <w:pict>
          <v:shape id="_x0000_s1144" type="#_x0000_t63" style="position:absolute;left:0;text-align:left;margin-left:288.45pt;margin-top:21.5pt;width:44.25pt;height:30.8pt;z-index:251777024" adj="-2172,29595">
            <v:textbox>
              <w:txbxContent>
                <w:p w:rsidR="00433B3D" w:rsidRDefault="00433B3D" w:rsidP="004F7617">
                  <w:r>
                    <w:t>2255</w:t>
                  </w:r>
                </w:p>
              </w:txbxContent>
            </v:textbox>
          </v:shape>
        </w:pict>
      </w:r>
    </w:p>
    <w:p w:rsidR="004F7617" w:rsidRPr="00966723" w:rsidRDefault="00F02853" w:rsidP="004F761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oval id="_x0000_s1130" style="position:absolute;left:0;text-align:left;margin-left:220.95pt;margin-top:14.8pt;width:33.75pt;height:30pt;z-index:251762688">
            <v:textbox>
              <w:txbxContent>
                <w:p w:rsidR="00433B3D" w:rsidRPr="00A741B8" w:rsidRDefault="00433B3D" w:rsidP="004F7617">
                  <w:pPr>
                    <w:jc w:val="center"/>
                    <w:rPr>
                      <w:b/>
                      <w:sz w:val="24"/>
                      <w:szCs w:val="24"/>
                    </w:rPr>
                  </w:pPr>
                  <w:r>
                    <w:rPr>
                      <w:b/>
                      <w:sz w:val="24"/>
                      <w:szCs w:val="24"/>
                    </w:rPr>
                    <w:t>1</w:t>
                  </w:r>
                </w:p>
              </w:txbxContent>
            </v:textbox>
          </v:oval>
        </w:pict>
      </w:r>
    </w:p>
    <w:p w:rsidR="004F7617" w:rsidRPr="00966723" w:rsidRDefault="00F02853" w:rsidP="004F761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oval id="_x0000_s1132" style="position:absolute;left:0;text-align:left;margin-left:254.7pt;margin-top:14.45pt;width:33.75pt;height:30pt;z-index:251764736">
            <v:textbox>
              <w:txbxContent>
                <w:p w:rsidR="00433B3D" w:rsidRPr="00A741B8" w:rsidRDefault="00433B3D" w:rsidP="004F7617">
                  <w:pPr>
                    <w:jc w:val="center"/>
                    <w:rPr>
                      <w:b/>
                      <w:sz w:val="24"/>
                      <w:szCs w:val="24"/>
                    </w:rPr>
                  </w:pPr>
                  <w:r>
                    <w:rPr>
                      <w:b/>
                      <w:sz w:val="24"/>
                      <w:szCs w:val="24"/>
                    </w:rPr>
                    <w:t>2</w:t>
                  </w:r>
                </w:p>
              </w:txbxContent>
            </v:textbox>
          </v:oval>
        </w:pict>
      </w:r>
      <w:r>
        <w:rPr>
          <w:rFonts w:ascii="Times New Roman" w:hAnsi="Times New Roman" w:cs="Times New Roman"/>
          <w:noProof/>
          <w:sz w:val="28"/>
          <w:szCs w:val="28"/>
        </w:rPr>
        <w:pict>
          <v:oval id="_x0000_s1131" style="position:absolute;left:0;text-align:left;margin-left:181.2pt;margin-top:7.7pt;width:33.75pt;height:30pt;z-index:251763712">
            <v:textbox>
              <w:txbxContent>
                <w:p w:rsidR="00433B3D" w:rsidRPr="00A741B8" w:rsidRDefault="00433B3D" w:rsidP="004F7617">
                  <w:pPr>
                    <w:jc w:val="center"/>
                    <w:rPr>
                      <w:b/>
                      <w:sz w:val="24"/>
                      <w:szCs w:val="24"/>
                    </w:rPr>
                  </w:pPr>
                  <w:r>
                    <w:rPr>
                      <w:b/>
                      <w:sz w:val="24"/>
                      <w:szCs w:val="24"/>
                    </w:rPr>
                    <w:t>9</w:t>
                  </w:r>
                  <w:r>
                    <w:rPr>
                      <w:b/>
                      <w:noProof/>
                      <w:sz w:val="24"/>
                      <w:szCs w:val="24"/>
                    </w:rPr>
                    <w:drawing>
                      <wp:inline distT="0" distB="0" distL="0" distR="0">
                        <wp:extent cx="167005" cy="148852"/>
                        <wp:effectExtent l="19050" t="0" r="444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7005" cy="148852"/>
                                </a:xfrm>
                                <a:prstGeom prst="rect">
                                  <a:avLst/>
                                </a:prstGeom>
                                <a:noFill/>
                                <a:ln w="9525">
                                  <a:noFill/>
                                  <a:miter lim="800000"/>
                                  <a:headEnd/>
                                  <a:tailEnd/>
                                </a:ln>
                              </pic:spPr>
                            </pic:pic>
                          </a:graphicData>
                        </a:graphic>
                      </wp:inline>
                    </w:drawing>
                  </w:r>
                </w:p>
              </w:txbxContent>
            </v:textbox>
          </v:oval>
        </w:pict>
      </w:r>
    </w:p>
    <w:p w:rsidR="004F7617" w:rsidRPr="00966723" w:rsidRDefault="00F02853" w:rsidP="004F761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50" type="#_x0000_t63" style="position:absolute;left:0;text-align:left;margin-left:105.45pt;margin-top:5.05pt;width:37.5pt;height:27.8pt;z-index:251783168" adj="30211,25329">
            <v:textbox>
              <w:txbxContent>
                <w:p w:rsidR="00433B3D" w:rsidRDefault="00433B3D" w:rsidP="004F7617">
                  <w:r>
                    <w:t>11</w:t>
                  </w:r>
                </w:p>
              </w:txbxContent>
            </v:textbox>
          </v:shape>
        </w:pict>
      </w:r>
      <w:r>
        <w:rPr>
          <w:rFonts w:ascii="Times New Roman" w:hAnsi="Times New Roman" w:cs="Times New Roman"/>
          <w:noProof/>
          <w:sz w:val="28"/>
          <w:szCs w:val="28"/>
        </w:rPr>
        <w:pict>
          <v:shape id="_x0000_s1133" type="#_x0000_t32" style="position:absolute;left:0;text-align:left;margin-left:229.95pt;margin-top:12.6pt;width:2.25pt;height:20.25pt;flip:y;z-index:251765760" o:connectortype="straight">
            <v:stroke endarrow="block"/>
          </v:shape>
        </w:pict>
      </w:r>
    </w:p>
    <w:p w:rsidR="004F7617" w:rsidRPr="00966723" w:rsidRDefault="00F02853" w:rsidP="004F761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45" type="#_x0000_t63" style="position:absolute;left:0;text-align:left;margin-left:325.95pt;margin-top:.95pt;width:39pt;height:30.8pt;z-index:251778048" adj="-12849,18339">
            <v:textbox>
              <w:txbxContent>
                <w:p w:rsidR="00433B3D" w:rsidRDefault="00433B3D" w:rsidP="004F7617">
                  <w:r>
                    <w:t>199</w:t>
                  </w:r>
                </w:p>
              </w:txbxContent>
            </v:textbox>
          </v:shape>
        </w:pict>
      </w:r>
      <w:r w:rsidRPr="00F02853">
        <w:rPr>
          <w:rFonts w:ascii="Times New Roman" w:hAnsi="Times New Roman" w:cs="Times New Roman"/>
          <w:noProof/>
          <w:sz w:val="28"/>
        </w:rPr>
        <w:pict>
          <v:oval id="_x0000_s1129" style="position:absolute;left:0;text-align:left;margin-left:158.7pt;margin-top:11.45pt;width:33.75pt;height:30pt;z-index:251761664">
            <v:textbox>
              <w:txbxContent>
                <w:p w:rsidR="00433B3D" w:rsidRPr="00A741B8" w:rsidRDefault="00433B3D" w:rsidP="004F7617">
                  <w:pPr>
                    <w:jc w:val="center"/>
                    <w:rPr>
                      <w:b/>
                      <w:sz w:val="24"/>
                      <w:szCs w:val="24"/>
                    </w:rPr>
                  </w:pPr>
                  <w:r>
                    <w:rPr>
                      <w:b/>
                      <w:sz w:val="24"/>
                      <w:szCs w:val="24"/>
                    </w:rPr>
                    <w:t>8</w:t>
                  </w:r>
                </w:p>
              </w:txbxContent>
            </v:textbox>
          </v:oval>
        </w:pict>
      </w:r>
      <w:r w:rsidRPr="00F02853">
        <w:rPr>
          <w:rFonts w:ascii="Times New Roman" w:hAnsi="Times New Roman" w:cs="Times New Roman"/>
          <w:noProof/>
          <w:sz w:val="28"/>
        </w:rPr>
        <w:pict>
          <v:shape id="_x0000_s1134" type="#_x0000_t32" style="position:absolute;left:0;text-align:left;margin-left:242.7pt;margin-top:5.5pt;width:12pt;height:16.5pt;flip:y;z-index:251766784" o:connectortype="straight">
            <v:stroke endarrow="block"/>
          </v:shape>
        </w:pict>
      </w:r>
      <w:r>
        <w:rPr>
          <w:rFonts w:ascii="Times New Roman" w:hAnsi="Times New Roman" w:cs="Times New Roman"/>
          <w:noProof/>
          <w:sz w:val="28"/>
          <w:szCs w:val="28"/>
        </w:rPr>
        <w:pict>
          <v:shape id="_x0000_s1140" type="#_x0000_t32" style="position:absolute;left:0;text-align:left;margin-left:208.95pt;margin-top:5.5pt;width:6pt;height:11.25pt;flip:x y;z-index:251772928" o:connectortype="straight">
            <v:stroke endarrow="block"/>
          </v:shape>
        </w:pict>
      </w:r>
    </w:p>
    <w:p w:rsidR="004F7617" w:rsidRPr="00966723" w:rsidRDefault="00F02853" w:rsidP="004F761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noProof/>
          <w:sz w:val="28"/>
          <w:szCs w:val="28"/>
        </w:rPr>
        <w:pict>
          <v:shape id="_x0000_s1135" type="#_x0000_t32" style="position:absolute;left:0;text-align:left;margin-left:246.45pt;margin-top:13.4pt;width:23.25pt;height:1.5pt;z-index:251767808" o:connectortype="straight">
            <v:stroke endarrow="block"/>
          </v:shape>
        </w:pict>
      </w:r>
      <w:r>
        <w:rPr>
          <w:rFonts w:ascii="Times New Roman" w:hAnsi="Times New Roman" w:cs="Times New Roman"/>
          <w:noProof/>
          <w:sz w:val="28"/>
          <w:szCs w:val="28"/>
        </w:rPr>
        <w:pict>
          <v:oval id="_x0000_s1125" style="position:absolute;left:0;text-align:left;margin-left:269.7pt;margin-top:.65pt;width:30.75pt;height:29.25pt;z-index:251757568">
            <v:textbox>
              <w:txbxContent>
                <w:p w:rsidR="00433B3D" w:rsidRPr="00A741B8" w:rsidRDefault="00433B3D" w:rsidP="004F7617">
                  <w:pPr>
                    <w:jc w:val="center"/>
                    <w:rPr>
                      <w:b/>
                      <w:sz w:val="24"/>
                      <w:szCs w:val="24"/>
                    </w:rPr>
                  </w:pPr>
                  <w:r>
                    <w:rPr>
                      <w:b/>
                      <w:sz w:val="24"/>
                      <w:szCs w:val="24"/>
                    </w:rPr>
                    <w:t>3</w:t>
                  </w:r>
                </w:p>
              </w:txbxContent>
            </v:textbox>
          </v:oval>
        </w:pict>
      </w:r>
      <w:r w:rsidRPr="00F02853">
        <w:rPr>
          <w:rFonts w:ascii="Times New Roman" w:hAnsi="Times New Roman" w:cs="Times New Roman"/>
          <w:noProof/>
          <w:sz w:val="28"/>
        </w:rPr>
        <w:pict>
          <v:shape id="_x0000_s1139" type="#_x0000_t32" style="position:absolute;left:0;text-align:left;margin-left:192.45pt;margin-top:14.9pt;width:16.5pt;height:.75pt;flip:x y;z-index:251771904" o:connectortype="straight">
            <v:stroke endarrow="block"/>
          </v:shape>
        </w:pict>
      </w:r>
      <w:r>
        <w:rPr>
          <w:rFonts w:ascii="Times New Roman" w:hAnsi="Times New Roman" w:cs="Times New Roman"/>
          <w:noProof/>
          <w:sz w:val="28"/>
          <w:szCs w:val="28"/>
        </w:rPr>
        <w:pict>
          <v:oval id="_x0000_s1124" style="position:absolute;left:0;text-align:left;margin-left:208.95pt;margin-top:5.9pt;width:33.75pt;height:30pt;z-index:251756544">
            <v:textbox>
              <w:txbxContent>
                <w:p w:rsidR="00433B3D" w:rsidRPr="00A741B8" w:rsidRDefault="00433B3D" w:rsidP="004F7617">
                  <w:pPr>
                    <w:jc w:val="center"/>
                    <w:rPr>
                      <w:b/>
                      <w:sz w:val="24"/>
                      <w:szCs w:val="24"/>
                    </w:rPr>
                  </w:pPr>
                  <w:r>
                    <w:rPr>
                      <w:b/>
                      <w:sz w:val="24"/>
                      <w:szCs w:val="24"/>
                    </w:rPr>
                    <w:t>Я</w:t>
                  </w:r>
                </w:p>
              </w:txbxContent>
            </v:textbox>
          </v:oval>
        </w:pict>
      </w:r>
    </w:p>
    <w:p w:rsidR="004F7617" w:rsidRPr="00966723" w:rsidRDefault="00F02853" w:rsidP="004F7617">
      <w:pPr>
        <w:pStyle w:val="a3"/>
        <w:spacing w:after="0" w:line="240" w:lineRule="auto"/>
        <w:ind w:left="0" w:firstLine="567"/>
        <w:jc w:val="both"/>
        <w:rPr>
          <w:rFonts w:ascii="Times New Roman" w:hAnsi="Times New Roman" w:cs="Times New Roman"/>
          <w:sz w:val="28"/>
          <w:szCs w:val="28"/>
        </w:rPr>
      </w:pPr>
      <w:r w:rsidRPr="00F02853">
        <w:rPr>
          <w:rFonts w:ascii="Times New Roman" w:hAnsi="Times New Roman" w:cs="Times New Roman"/>
          <w:noProof/>
          <w:sz w:val="28"/>
        </w:rPr>
        <w:pict>
          <v:oval id="_x0000_s1141" style="position:absolute;left:0;text-align:left;margin-left:158.7pt;margin-top:14.55pt;width:33.75pt;height:30pt;z-index:251773952">
            <v:textbox>
              <w:txbxContent>
                <w:p w:rsidR="00433B3D" w:rsidRPr="00A741B8" w:rsidRDefault="00433B3D" w:rsidP="004F7617">
                  <w:pPr>
                    <w:jc w:val="center"/>
                    <w:rPr>
                      <w:b/>
                      <w:sz w:val="24"/>
                      <w:szCs w:val="24"/>
                    </w:rPr>
                  </w:pPr>
                  <w:r>
                    <w:rPr>
                      <w:b/>
                      <w:sz w:val="24"/>
                      <w:szCs w:val="24"/>
                    </w:rPr>
                    <w:t>7</w:t>
                  </w:r>
                </w:p>
              </w:txbxContent>
            </v:textbox>
          </v:oval>
        </w:pict>
      </w:r>
      <w:r w:rsidRPr="00F02853">
        <w:rPr>
          <w:rFonts w:ascii="Times New Roman" w:hAnsi="Times New Roman" w:cs="Times New Roman"/>
          <w:noProof/>
          <w:sz w:val="28"/>
        </w:rPr>
        <w:pict>
          <v:shape id="_x0000_s1142" type="#_x0000_t32" style="position:absolute;left:0;text-align:left;margin-left:193.95pt;margin-top:9.25pt;width:15pt;height:10.55pt;flip:x;z-index:251774976" o:connectortype="straight">
            <v:stroke endarrow="block"/>
          </v:shape>
        </w:pict>
      </w:r>
      <w:r w:rsidRPr="00F02853">
        <w:rPr>
          <w:rFonts w:ascii="Times New Roman" w:hAnsi="Times New Roman" w:cs="Times New Roman"/>
          <w:noProof/>
          <w:sz w:val="28"/>
        </w:rPr>
        <w:pict>
          <v:shape id="_x0000_s1136" type="#_x0000_t32" style="position:absolute;left:0;text-align:left;margin-left:246.45pt;margin-top:13.05pt;width:12pt;height:11.25pt;z-index:251768832" o:connectortype="straight">
            <v:stroke endarrow="block"/>
          </v:shape>
        </w:pict>
      </w:r>
      <w:r w:rsidRPr="00F02853">
        <w:rPr>
          <w:rFonts w:ascii="Times New Roman" w:hAnsi="Times New Roman" w:cs="Times New Roman"/>
          <w:noProof/>
          <w:sz w:val="28"/>
        </w:rPr>
        <w:pict>
          <v:oval id="_x0000_s1126" style="position:absolute;left:0;text-align:left;margin-left:259.2pt;margin-top:15.3pt;width:33.75pt;height:30pt;z-index:251758592">
            <v:textbox>
              <w:txbxContent>
                <w:p w:rsidR="00433B3D" w:rsidRPr="00A741B8" w:rsidRDefault="00433B3D" w:rsidP="004F7617">
                  <w:pPr>
                    <w:jc w:val="center"/>
                    <w:rPr>
                      <w:b/>
                      <w:sz w:val="24"/>
                      <w:szCs w:val="24"/>
                    </w:rPr>
                  </w:pPr>
                  <w:r>
                    <w:rPr>
                      <w:b/>
                      <w:sz w:val="24"/>
                      <w:szCs w:val="24"/>
                    </w:rPr>
                    <w:t>4</w:t>
                  </w:r>
                </w:p>
              </w:txbxContent>
            </v:textbox>
          </v:oval>
        </w:pict>
      </w:r>
    </w:p>
    <w:p w:rsidR="004F7617" w:rsidRPr="00966723" w:rsidRDefault="00F02853" w:rsidP="004F7617">
      <w:pPr>
        <w:pStyle w:val="a3"/>
        <w:spacing w:after="0" w:line="240" w:lineRule="auto"/>
        <w:ind w:left="0" w:firstLine="567"/>
        <w:jc w:val="both"/>
        <w:rPr>
          <w:rFonts w:ascii="Times New Roman" w:hAnsi="Times New Roman" w:cs="Times New Roman"/>
          <w:sz w:val="28"/>
          <w:szCs w:val="28"/>
        </w:rPr>
      </w:pPr>
      <w:r w:rsidRPr="00F02853">
        <w:rPr>
          <w:rFonts w:ascii="Times New Roman" w:hAnsi="Times New Roman" w:cs="Times New Roman"/>
          <w:noProof/>
          <w:sz w:val="28"/>
        </w:rPr>
        <w:pict>
          <v:shape id="_x0000_s1146" type="#_x0000_t63" style="position:absolute;left:0;text-align:left;margin-left:308.7pt;margin-top:8.2pt;width:42pt;height:26.95pt;z-index:251779072" adj="-7894,8536">
            <v:textbox>
              <w:txbxContent>
                <w:p w:rsidR="00433B3D" w:rsidRDefault="00433B3D" w:rsidP="004F7617">
                  <w:r>
                    <w:t>109</w:t>
                  </w:r>
                </w:p>
              </w:txbxContent>
            </v:textbox>
          </v:shape>
        </w:pict>
      </w:r>
      <w:r w:rsidRPr="00F02853">
        <w:rPr>
          <w:rFonts w:ascii="Times New Roman" w:hAnsi="Times New Roman" w:cs="Times New Roman"/>
          <w:noProof/>
          <w:sz w:val="28"/>
        </w:rPr>
        <w:pict>
          <v:shape id="_x0000_s1149" type="#_x0000_t63" style="position:absolute;left:0;text-align:left;margin-left:105.45pt;margin-top:14.95pt;width:37.5pt;height:28.45pt;z-index:251782144" adj="32314,4973">
            <v:textbox>
              <w:txbxContent>
                <w:p w:rsidR="00433B3D" w:rsidRDefault="00433B3D" w:rsidP="004F7617">
                  <w:r>
                    <w:t>35</w:t>
                  </w:r>
                </w:p>
              </w:txbxContent>
            </v:textbox>
          </v:shape>
        </w:pict>
      </w:r>
      <w:r>
        <w:rPr>
          <w:rFonts w:ascii="Times New Roman" w:hAnsi="Times New Roman" w:cs="Times New Roman"/>
          <w:noProof/>
          <w:sz w:val="28"/>
          <w:szCs w:val="28"/>
        </w:rPr>
        <w:pict>
          <v:shape id="_x0000_s1138" type="#_x0000_t32" style="position:absolute;left:0;text-align:left;margin-left:205.95pt;margin-top:5.2pt;width:9pt;height:9.75pt;flip:x;z-index:251770880" o:connectortype="straight">
            <v:stroke endarrow="block"/>
          </v:shape>
        </w:pict>
      </w:r>
      <w:r w:rsidRPr="00F02853">
        <w:rPr>
          <w:rFonts w:ascii="Times New Roman" w:hAnsi="Times New Roman" w:cs="Times New Roman"/>
          <w:noProof/>
          <w:sz w:val="28"/>
        </w:rPr>
        <w:pict>
          <v:shape id="_x0000_s1137" type="#_x0000_t32" style="position:absolute;left:0;text-align:left;margin-left:232.2pt;margin-top:5.95pt;width:0;height:12.75pt;z-index:251769856" o:connectortype="straight">
            <v:stroke endarrow="block"/>
          </v:shape>
        </w:pict>
      </w:r>
    </w:p>
    <w:p w:rsidR="004F7617" w:rsidRPr="00966723" w:rsidRDefault="00F02853" w:rsidP="004F7617">
      <w:pPr>
        <w:pStyle w:val="a3"/>
        <w:spacing w:after="0" w:line="240" w:lineRule="auto"/>
        <w:ind w:left="0" w:firstLine="567"/>
        <w:jc w:val="both"/>
        <w:rPr>
          <w:rFonts w:ascii="Times New Roman" w:hAnsi="Times New Roman" w:cs="Times New Roman"/>
          <w:sz w:val="28"/>
        </w:rPr>
      </w:pPr>
      <w:r>
        <w:rPr>
          <w:rFonts w:ascii="Times New Roman" w:hAnsi="Times New Roman" w:cs="Times New Roman"/>
          <w:noProof/>
          <w:sz w:val="28"/>
        </w:rPr>
        <w:pict>
          <v:oval id="_x0000_s1128" style="position:absolute;left:0;text-align:left;margin-left:185.7pt;margin-top:2.6pt;width:33.75pt;height:30pt;z-index:251760640">
            <v:textbox>
              <w:txbxContent>
                <w:p w:rsidR="00433B3D" w:rsidRPr="00A741B8" w:rsidRDefault="00433B3D" w:rsidP="004F7617">
                  <w:pPr>
                    <w:jc w:val="center"/>
                    <w:rPr>
                      <w:b/>
                      <w:sz w:val="24"/>
                      <w:szCs w:val="24"/>
                    </w:rPr>
                  </w:pPr>
                  <w:r>
                    <w:rPr>
                      <w:b/>
                      <w:sz w:val="24"/>
                      <w:szCs w:val="24"/>
                    </w:rPr>
                    <w:t>6</w:t>
                  </w:r>
                </w:p>
              </w:txbxContent>
            </v:textbox>
          </v:oval>
        </w:pict>
      </w:r>
      <w:r>
        <w:rPr>
          <w:rFonts w:ascii="Times New Roman" w:hAnsi="Times New Roman" w:cs="Times New Roman"/>
          <w:noProof/>
          <w:sz w:val="28"/>
        </w:rPr>
        <w:pict>
          <v:oval id="_x0000_s1127" style="position:absolute;left:0;text-align:left;margin-left:225.45pt;margin-top:2.6pt;width:33.75pt;height:30pt;z-index:251759616">
            <v:textbox>
              <w:txbxContent>
                <w:p w:rsidR="00433B3D" w:rsidRPr="00A741B8" w:rsidRDefault="00433B3D" w:rsidP="004F7617">
                  <w:pPr>
                    <w:jc w:val="center"/>
                    <w:rPr>
                      <w:b/>
                      <w:sz w:val="24"/>
                      <w:szCs w:val="24"/>
                    </w:rPr>
                  </w:pPr>
                  <w:r>
                    <w:rPr>
                      <w:b/>
                      <w:sz w:val="24"/>
                      <w:szCs w:val="24"/>
                    </w:rPr>
                    <w:t>5</w:t>
                  </w:r>
                </w:p>
              </w:txbxContent>
            </v:textbox>
          </v:oval>
        </w:pict>
      </w:r>
    </w:p>
    <w:p w:rsidR="004F7617" w:rsidRPr="00966723" w:rsidRDefault="004F7617" w:rsidP="004F7617">
      <w:pPr>
        <w:pStyle w:val="a3"/>
        <w:spacing w:after="0" w:line="240" w:lineRule="auto"/>
        <w:ind w:left="0" w:firstLine="567"/>
        <w:jc w:val="both"/>
        <w:rPr>
          <w:rFonts w:ascii="Times New Roman" w:hAnsi="Times New Roman" w:cs="Times New Roman"/>
          <w:sz w:val="28"/>
        </w:rPr>
      </w:pPr>
    </w:p>
    <w:p w:rsidR="004F7617" w:rsidRPr="00966723" w:rsidRDefault="00F02853" w:rsidP="004F7617">
      <w:pPr>
        <w:pStyle w:val="a3"/>
        <w:spacing w:after="0" w:line="240" w:lineRule="auto"/>
        <w:ind w:left="0" w:firstLine="567"/>
        <w:jc w:val="both"/>
        <w:rPr>
          <w:rFonts w:ascii="Times New Roman" w:hAnsi="Times New Roman" w:cs="Times New Roman"/>
          <w:sz w:val="28"/>
        </w:rPr>
      </w:pPr>
      <w:r>
        <w:rPr>
          <w:rFonts w:ascii="Times New Roman" w:hAnsi="Times New Roman" w:cs="Times New Roman"/>
          <w:noProof/>
          <w:sz w:val="28"/>
        </w:rPr>
        <w:pict>
          <v:shape id="_x0000_s1148" type="#_x0000_t63" style="position:absolute;left:0;text-align:left;margin-left:150.45pt;margin-top:4.15pt;width:42pt;height:23.25pt;flip:x;z-index:251781120" adj="565,-8269">
            <v:textbox>
              <w:txbxContent>
                <w:p w:rsidR="00433B3D" w:rsidRPr="00F879A6" w:rsidRDefault="00433B3D" w:rsidP="004F7617">
                  <w:r>
                    <w:t>59</w:t>
                  </w:r>
                </w:p>
              </w:txbxContent>
            </v:textbox>
          </v:shape>
        </w:pict>
      </w:r>
      <w:r>
        <w:rPr>
          <w:rFonts w:ascii="Times New Roman" w:hAnsi="Times New Roman" w:cs="Times New Roman"/>
          <w:noProof/>
          <w:sz w:val="28"/>
        </w:rPr>
        <w:pict>
          <v:shape id="_x0000_s1147" type="#_x0000_t63" style="position:absolute;left:0;text-align:left;margin-left:258.45pt;margin-top:4.15pt;width:34.5pt;height:27.7pt;z-index:251780096" adj="-2567,-6160">
            <v:textbox>
              <w:txbxContent>
                <w:p w:rsidR="00433B3D" w:rsidRDefault="00433B3D" w:rsidP="004F7617">
                  <w:r>
                    <w:t>99</w:t>
                  </w:r>
                </w:p>
              </w:txbxContent>
            </v:textbox>
          </v:shape>
        </w:pict>
      </w:r>
    </w:p>
    <w:p w:rsidR="004F7617" w:rsidRPr="00966723" w:rsidRDefault="004F7617" w:rsidP="004F7617">
      <w:pPr>
        <w:pStyle w:val="a3"/>
        <w:spacing w:after="0" w:line="240" w:lineRule="auto"/>
        <w:ind w:left="0" w:firstLine="567"/>
        <w:jc w:val="both"/>
        <w:rPr>
          <w:rFonts w:ascii="Times New Roman" w:hAnsi="Times New Roman" w:cs="Times New Roman"/>
          <w:sz w:val="28"/>
        </w:rPr>
      </w:pPr>
    </w:p>
    <w:p w:rsidR="004F7617" w:rsidRPr="00966723" w:rsidRDefault="004F7617" w:rsidP="004F7617">
      <w:pPr>
        <w:pStyle w:val="a3"/>
        <w:spacing w:after="0" w:line="240" w:lineRule="auto"/>
        <w:ind w:left="0" w:firstLine="567"/>
        <w:jc w:val="both"/>
        <w:rPr>
          <w:rFonts w:ascii="Times New Roman" w:hAnsi="Times New Roman" w:cs="Times New Roman"/>
          <w:sz w:val="28"/>
        </w:rPr>
      </w:pPr>
    </w:p>
    <w:p w:rsidR="004F7617" w:rsidRPr="00966723" w:rsidRDefault="004F7617" w:rsidP="004F7617">
      <w:pPr>
        <w:pStyle w:val="a3"/>
        <w:spacing w:after="0" w:line="240" w:lineRule="auto"/>
        <w:ind w:left="0" w:firstLine="567"/>
        <w:jc w:val="both"/>
        <w:rPr>
          <w:rFonts w:ascii="Times New Roman" w:hAnsi="Times New Roman" w:cs="Times New Roman"/>
          <w:sz w:val="28"/>
        </w:rPr>
      </w:pP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Ядро: «образование», «знания», «учеба».</w:t>
      </w: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1 - «действия и процессы, связанные со школой»</w:t>
      </w: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2 - «предметы, связанные со школой»</w:t>
      </w: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3 - «люди, связанные со школой»</w:t>
      </w: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4 - «результаты, получаемые в школе»</w:t>
      </w: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5 - «развлечения в школе»</w:t>
      </w: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6 - «помещения, связанные со школой»</w:t>
      </w: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7 - «школьные предметы»</w:t>
      </w:r>
    </w:p>
    <w:p w:rsidR="004F7617" w:rsidRPr="00966723"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8 - «качества личности, связанные со школой»</w:t>
      </w:r>
    </w:p>
    <w:p w:rsidR="004F7617" w:rsidRPr="000B7DA7" w:rsidRDefault="004F7617" w:rsidP="004F7617">
      <w:pPr>
        <w:rPr>
          <w:rFonts w:ascii="Times New Roman" w:hAnsi="Times New Roman" w:cs="Times New Roman"/>
          <w:sz w:val="28"/>
          <w:szCs w:val="28"/>
        </w:rPr>
      </w:pPr>
      <w:r w:rsidRPr="00966723">
        <w:rPr>
          <w:rFonts w:ascii="Times New Roman" w:hAnsi="Times New Roman" w:cs="Times New Roman"/>
          <w:sz w:val="28"/>
          <w:szCs w:val="28"/>
        </w:rPr>
        <w:t>9 - «время, связанное со школой»</w:t>
      </w:r>
    </w:p>
    <w:p w:rsidR="0077389A" w:rsidRDefault="0077389A" w:rsidP="0077389A">
      <w:pPr>
        <w:jc w:val="center"/>
      </w:pPr>
    </w:p>
    <w:sectPr w:rsidR="0077389A" w:rsidSect="005F1CAD">
      <w:footerReference w:type="default" r:id="rId1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F9" w:rsidRDefault="004031F9" w:rsidP="0091397B">
      <w:pPr>
        <w:spacing w:after="0" w:line="240" w:lineRule="auto"/>
      </w:pPr>
      <w:r>
        <w:separator/>
      </w:r>
    </w:p>
  </w:endnote>
  <w:endnote w:type="continuationSeparator" w:id="1">
    <w:p w:rsidR="004031F9" w:rsidRDefault="004031F9" w:rsidP="00913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2020803070505020304"/>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0282"/>
      <w:docPartObj>
        <w:docPartGallery w:val="Page Numbers (Bottom of Page)"/>
        <w:docPartUnique/>
      </w:docPartObj>
    </w:sdtPr>
    <w:sdtContent>
      <w:p w:rsidR="00433B3D" w:rsidRDefault="00F02853">
        <w:pPr>
          <w:pStyle w:val="af0"/>
          <w:jc w:val="center"/>
        </w:pPr>
        <w:fldSimple w:instr=" PAGE   \* MERGEFORMAT ">
          <w:r w:rsidR="0048194A">
            <w:rPr>
              <w:noProof/>
            </w:rPr>
            <w:t>2</w:t>
          </w:r>
        </w:fldSimple>
      </w:p>
    </w:sdtContent>
  </w:sdt>
  <w:p w:rsidR="00433B3D" w:rsidRDefault="00433B3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F9" w:rsidRDefault="004031F9" w:rsidP="0091397B">
      <w:pPr>
        <w:spacing w:after="0" w:line="240" w:lineRule="auto"/>
      </w:pPr>
      <w:r>
        <w:separator/>
      </w:r>
    </w:p>
  </w:footnote>
  <w:footnote w:type="continuationSeparator" w:id="1">
    <w:p w:rsidR="004031F9" w:rsidRDefault="004031F9" w:rsidP="009139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BB3"/>
    <w:multiLevelType w:val="hybridMultilevel"/>
    <w:tmpl w:val="555898D0"/>
    <w:lvl w:ilvl="0" w:tplc="95766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0A62B5"/>
    <w:multiLevelType w:val="hybridMultilevel"/>
    <w:tmpl w:val="60D644F6"/>
    <w:lvl w:ilvl="0" w:tplc="9C7A5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550846"/>
    <w:multiLevelType w:val="hybridMultilevel"/>
    <w:tmpl w:val="26642872"/>
    <w:lvl w:ilvl="0" w:tplc="AB9E53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AF3716"/>
    <w:multiLevelType w:val="hybridMultilevel"/>
    <w:tmpl w:val="2846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20851"/>
    <w:multiLevelType w:val="hybridMultilevel"/>
    <w:tmpl w:val="E436673E"/>
    <w:lvl w:ilvl="0" w:tplc="50FE9F4A">
      <w:start w:val="1"/>
      <w:numFmt w:val="decimal"/>
      <w:lvlText w:val="%1."/>
      <w:lvlJc w:val="left"/>
      <w:pPr>
        <w:ind w:left="786" w:hanging="360"/>
      </w:pPr>
      <w:rPr>
        <w:rFonts w:ascii="Times New Roman" w:hAnsi="Times New Roman" w:cs="Times New Roman" w:hint="default"/>
        <w:b/>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4917914"/>
    <w:multiLevelType w:val="multilevel"/>
    <w:tmpl w:val="78548F76"/>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5E73789"/>
    <w:multiLevelType w:val="hybridMultilevel"/>
    <w:tmpl w:val="520C26AA"/>
    <w:lvl w:ilvl="0" w:tplc="C7FCA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E62176"/>
    <w:multiLevelType w:val="hybridMultilevel"/>
    <w:tmpl w:val="B5BEE166"/>
    <w:lvl w:ilvl="0" w:tplc="90FA2CC4">
      <w:start w:val="1"/>
      <w:numFmt w:val="decimal"/>
      <w:lvlText w:val="%1."/>
      <w:lvlJc w:val="left"/>
      <w:pPr>
        <w:ind w:left="644" w:hanging="360"/>
      </w:pPr>
      <w:rPr>
        <w:rFonts w:ascii="Times New Roman" w:eastAsia="Times New Roman" w:hAnsi="Times New Roman" w:cs="Times New Roman"/>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B20A4"/>
    <w:multiLevelType w:val="hybridMultilevel"/>
    <w:tmpl w:val="F3082DB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3598E"/>
    <w:multiLevelType w:val="hybridMultilevel"/>
    <w:tmpl w:val="F3082DB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44781"/>
    <w:multiLevelType w:val="hybridMultilevel"/>
    <w:tmpl w:val="E07EEC2C"/>
    <w:lvl w:ilvl="0" w:tplc="0DBEAA1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48363B5"/>
    <w:multiLevelType w:val="hybridMultilevel"/>
    <w:tmpl w:val="F3082DB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7E7FD8"/>
    <w:multiLevelType w:val="hybridMultilevel"/>
    <w:tmpl w:val="9C30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6D43A4"/>
    <w:multiLevelType w:val="multilevel"/>
    <w:tmpl w:val="512A2B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D8E3492"/>
    <w:multiLevelType w:val="multilevel"/>
    <w:tmpl w:val="0EA889B4"/>
    <w:lvl w:ilvl="0">
      <w:start w:val="2"/>
      <w:numFmt w:val="decimal"/>
      <w:lvlText w:val="%1"/>
      <w:lvlJc w:val="left"/>
      <w:pPr>
        <w:ind w:left="360" w:hanging="360"/>
      </w:pPr>
      <w:rPr>
        <w:rFonts w:eastAsia="Times New Roman" w:hint="default"/>
        <w:color w:val="000000"/>
      </w:rPr>
    </w:lvl>
    <w:lvl w:ilvl="1">
      <w:start w:val="1"/>
      <w:numFmt w:val="decimal"/>
      <w:lvlText w:val="%1.%2"/>
      <w:lvlJc w:val="left"/>
      <w:pPr>
        <w:ind w:left="1494" w:hanging="360"/>
      </w:pPr>
      <w:rPr>
        <w:rFonts w:eastAsia="Times New Roman" w:hint="default"/>
        <w:color w:val="000000"/>
      </w:rPr>
    </w:lvl>
    <w:lvl w:ilvl="2">
      <w:start w:val="1"/>
      <w:numFmt w:val="decimal"/>
      <w:lvlText w:val="%1.%2.%3"/>
      <w:lvlJc w:val="left"/>
      <w:pPr>
        <w:ind w:left="2988" w:hanging="720"/>
      </w:pPr>
      <w:rPr>
        <w:rFonts w:eastAsia="Times New Roman" w:hint="default"/>
        <w:color w:val="000000"/>
      </w:rPr>
    </w:lvl>
    <w:lvl w:ilvl="3">
      <w:start w:val="1"/>
      <w:numFmt w:val="decimal"/>
      <w:lvlText w:val="%1.%2.%3.%4"/>
      <w:lvlJc w:val="left"/>
      <w:pPr>
        <w:ind w:left="4482" w:hanging="1080"/>
      </w:pPr>
      <w:rPr>
        <w:rFonts w:eastAsia="Times New Roman" w:hint="default"/>
        <w:color w:val="000000"/>
      </w:rPr>
    </w:lvl>
    <w:lvl w:ilvl="4">
      <w:start w:val="1"/>
      <w:numFmt w:val="decimal"/>
      <w:lvlText w:val="%1.%2.%3.%4.%5"/>
      <w:lvlJc w:val="left"/>
      <w:pPr>
        <w:ind w:left="5616" w:hanging="1080"/>
      </w:pPr>
      <w:rPr>
        <w:rFonts w:eastAsia="Times New Roman" w:hint="default"/>
        <w:color w:val="000000"/>
      </w:rPr>
    </w:lvl>
    <w:lvl w:ilvl="5">
      <w:start w:val="1"/>
      <w:numFmt w:val="decimal"/>
      <w:lvlText w:val="%1.%2.%3.%4.%5.%6"/>
      <w:lvlJc w:val="left"/>
      <w:pPr>
        <w:ind w:left="7110" w:hanging="1440"/>
      </w:pPr>
      <w:rPr>
        <w:rFonts w:eastAsia="Times New Roman" w:hint="default"/>
        <w:color w:val="000000"/>
      </w:rPr>
    </w:lvl>
    <w:lvl w:ilvl="6">
      <w:start w:val="1"/>
      <w:numFmt w:val="decimal"/>
      <w:lvlText w:val="%1.%2.%3.%4.%5.%6.%7"/>
      <w:lvlJc w:val="left"/>
      <w:pPr>
        <w:ind w:left="8244" w:hanging="1440"/>
      </w:pPr>
      <w:rPr>
        <w:rFonts w:eastAsia="Times New Roman" w:hint="default"/>
        <w:color w:val="000000"/>
      </w:rPr>
    </w:lvl>
    <w:lvl w:ilvl="7">
      <w:start w:val="1"/>
      <w:numFmt w:val="decimal"/>
      <w:lvlText w:val="%1.%2.%3.%4.%5.%6.%7.%8"/>
      <w:lvlJc w:val="left"/>
      <w:pPr>
        <w:ind w:left="9738" w:hanging="1800"/>
      </w:pPr>
      <w:rPr>
        <w:rFonts w:eastAsia="Times New Roman" w:hint="default"/>
        <w:color w:val="000000"/>
      </w:rPr>
    </w:lvl>
    <w:lvl w:ilvl="8">
      <w:start w:val="1"/>
      <w:numFmt w:val="decimal"/>
      <w:lvlText w:val="%1.%2.%3.%4.%5.%6.%7.%8.%9"/>
      <w:lvlJc w:val="left"/>
      <w:pPr>
        <w:ind w:left="11232" w:hanging="2160"/>
      </w:pPr>
      <w:rPr>
        <w:rFonts w:eastAsia="Times New Roman" w:hint="default"/>
        <w:color w:val="000000"/>
      </w:rPr>
    </w:lvl>
  </w:abstractNum>
  <w:abstractNum w:abstractNumId="15">
    <w:nsid w:val="732A5A52"/>
    <w:multiLevelType w:val="hybridMultilevel"/>
    <w:tmpl w:val="F3082DB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593F85"/>
    <w:multiLevelType w:val="hybridMultilevel"/>
    <w:tmpl w:val="C2DE53A8"/>
    <w:lvl w:ilvl="0" w:tplc="A4E8EDD8">
      <w:start w:val="1"/>
      <w:numFmt w:val="decimal"/>
      <w:lvlText w:val="%1."/>
      <w:lvlJc w:val="left"/>
      <w:pPr>
        <w:ind w:left="927" w:hanging="360"/>
      </w:pPr>
      <w:rPr>
        <w:rFonts w:ascii="Times New Roman" w:eastAsiaTheme="minorEastAsia" w:hAnsi="Times New Roman" w:cs="Times New Roman"/>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E0E3126"/>
    <w:multiLevelType w:val="hybridMultilevel"/>
    <w:tmpl w:val="536A61D2"/>
    <w:lvl w:ilvl="0" w:tplc="701C5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4"/>
  </w:num>
  <w:num w:numId="3">
    <w:abstractNumId w:val="13"/>
  </w:num>
  <w:num w:numId="4">
    <w:abstractNumId w:val="14"/>
  </w:num>
  <w:num w:numId="5">
    <w:abstractNumId w:val="11"/>
  </w:num>
  <w:num w:numId="6">
    <w:abstractNumId w:val="16"/>
  </w:num>
  <w:num w:numId="7">
    <w:abstractNumId w:val="10"/>
  </w:num>
  <w:num w:numId="8">
    <w:abstractNumId w:val="5"/>
  </w:num>
  <w:num w:numId="9">
    <w:abstractNumId w:val="6"/>
  </w:num>
  <w:num w:numId="10">
    <w:abstractNumId w:val="2"/>
  </w:num>
  <w:num w:numId="11">
    <w:abstractNumId w:val="12"/>
  </w:num>
  <w:num w:numId="12">
    <w:abstractNumId w:val="0"/>
  </w:num>
  <w:num w:numId="13">
    <w:abstractNumId w:val="17"/>
  </w:num>
  <w:num w:numId="14">
    <w:abstractNumId w:val="3"/>
  </w:num>
  <w:num w:numId="15">
    <w:abstractNumId w:val="1"/>
  </w:num>
  <w:num w:numId="16">
    <w:abstractNumId w:val="8"/>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397B"/>
    <w:rsid w:val="00003D9D"/>
    <w:rsid w:val="0001347B"/>
    <w:rsid w:val="00016160"/>
    <w:rsid w:val="00017FE4"/>
    <w:rsid w:val="0002204B"/>
    <w:rsid w:val="000271A5"/>
    <w:rsid w:val="00031F0B"/>
    <w:rsid w:val="000569DD"/>
    <w:rsid w:val="000B37AA"/>
    <w:rsid w:val="000B3A79"/>
    <w:rsid w:val="000C1991"/>
    <w:rsid w:val="000C54AE"/>
    <w:rsid w:val="000D0BBF"/>
    <w:rsid w:val="000D6FD1"/>
    <w:rsid w:val="000E6041"/>
    <w:rsid w:val="000F095E"/>
    <w:rsid w:val="0011270A"/>
    <w:rsid w:val="001368A9"/>
    <w:rsid w:val="001647BD"/>
    <w:rsid w:val="00167BAF"/>
    <w:rsid w:val="00180873"/>
    <w:rsid w:val="00181364"/>
    <w:rsid w:val="001B54F4"/>
    <w:rsid w:val="001C6968"/>
    <w:rsid w:val="001D1DE8"/>
    <w:rsid w:val="00220309"/>
    <w:rsid w:val="00226737"/>
    <w:rsid w:val="00253D0F"/>
    <w:rsid w:val="002734BA"/>
    <w:rsid w:val="002871B4"/>
    <w:rsid w:val="002B1EE2"/>
    <w:rsid w:val="002B6881"/>
    <w:rsid w:val="002C5B0A"/>
    <w:rsid w:val="002E693A"/>
    <w:rsid w:val="0031770C"/>
    <w:rsid w:val="00332AA8"/>
    <w:rsid w:val="0037566B"/>
    <w:rsid w:val="003B538F"/>
    <w:rsid w:val="003C12F2"/>
    <w:rsid w:val="003D41A8"/>
    <w:rsid w:val="003D4B7A"/>
    <w:rsid w:val="003D4F6B"/>
    <w:rsid w:val="003D6324"/>
    <w:rsid w:val="003E2B54"/>
    <w:rsid w:val="004031F9"/>
    <w:rsid w:val="00410FDE"/>
    <w:rsid w:val="00415E6E"/>
    <w:rsid w:val="004178A5"/>
    <w:rsid w:val="00433B3D"/>
    <w:rsid w:val="00451056"/>
    <w:rsid w:val="0047700E"/>
    <w:rsid w:val="0048194A"/>
    <w:rsid w:val="004A6EB9"/>
    <w:rsid w:val="004D4E44"/>
    <w:rsid w:val="004D540F"/>
    <w:rsid w:val="004F7617"/>
    <w:rsid w:val="00520C5A"/>
    <w:rsid w:val="0053659E"/>
    <w:rsid w:val="005449E5"/>
    <w:rsid w:val="00564912"/>
    <w:rsid w:val="00583296"/>
    <w:rsid w:val="005866E7"/>
    <w:rsid w:val="00594406"/>
    <w:rsid w:val="005B0A46"/>
    <w:rsid w:val="005B37AC"/>
    <w:rsid w:val="005C0F95"/>
    <w:rsid w:val="005E5507"/>
    <w:rsid w:val="005F1CAD"/>
    <w:rsid w:val="00603365"/>
    <w:rsid w:val="006515A5"/>
    <w:rsid w:val="00674A43"/>
    <w:rsid w:val="00695266"/>
    <w:rsid w:val="00696FEC"/>
    <w:rsid w:val="006A5703"/>
    <w:rsid w:val="006B309D"/>
    <w:rsid w:val="006D17B7"/>
    <w:rsid w:val="006D4565"/>
    <w:rsid w:val="006E2E9B"/>
    <w:rsid w:val="00707363"/>
    <w:rsid w:val="00707A5C"/>
    <w:rsid w:val="00734C85"/>
    <w:rsid w:val="0075786E"/>
    <w:rsid w:val="0077389A"/>
    <w:rsid w:val="007779C0"/>
    <w:rsid w:val="007C4A87"/>
    <w:rsid w:val="007D1743"/>
    <w:rsid w:val="007D18A1"/>
    <w:rsid w:val="007D44A9"/>
    <w:rsid w:val="007D6879"/>
    <w:rsid w:val="007F07E4"/>
    <w:rsid w:val="00800E99"/>
    <w:rsid w:val="00812AB2"/>
    <w:rsid w:val="008171E4"/>
    <w:rsid w:val="00820544"/>
    <w:rsid w:val="00823F0C"/>
    <w:rsid w:val="008763C3"/>
    <w:rsid w:val="00881C83"/>
    <w:rsid w:val="00897735"/>
    <w:rsid w:val="008A21F3"/>
    <w:rsid w:val="008A3D31"/>
    <w:rsid w:val="008B5926"/>
    <w:rsid w:val="008C197A"/>
    <w:rsid w:val="008C74CD"/>
    <w:rsid w:val="008F69C3"/>
    <w:rsid w:val="00902CF8"/>
    <w:rsid w:val="00906B9E"/>
    <w:rsid w:val="0091354D"/>
    <w:rsid w:val="0091397B"/>
    <w:rsid w:val="009150B9"/>
    <w:rsid w:val="00915FFA"/>
    <w:rsid w:val="009201A8"/>
    <w:rsid w:val="00921AEB"/>
    <w:rsid w:val="009379B2"/>
    <w:rsid w:val="00947E7A"/>
    <w:rsid w:val="0095481F"/>
    <w:rsid w:val="00956B35"/>
    <w:rsid w:val="00966317"/>
    <w:rsid w:val="00966723"/>
    <w:rsid w:val="0097540E"/>
    <w:rsid w:val="00985E74"/>
    <w:rsid w:val="009922FA"/>
    <w:rsid w:val="009A29C3"/>
    <w:rsid w:val="009B1692"/>
    <w:rsid w:val="00A23981"/>
    <w:rsid w:val="00A41644"/>
    <w:rsid w:val="00A44581"/>
    <w:rsid w:val="00A741B8"/>
    <w:rsid w:val="00A81C84"/>
    <w:rsid w:val="00A93305"/>
    <w:rsid w:val="00AA464B"/>
    <w:rsid w:val="00AD32B6"/>
    <w:rsid w:val="00AF540F"/>
    <w:rsid w:val="00B12F2B"/>
    <w:rsid w:val="00B2043E"/>
    <w:rsid w:val="00B51F43"/>
    <w:rsid w:val="00B926D7"/>
    <w:rsid w:val="00B92C4A"/>
    <w:rsid w:val="00BA0E68"/>
    <w:rsid w:val="00BA5EF7"/>
    <w:rsid w:val="00BA6F56"/>
    <w:rsid w:val="00BB194F"/>
    <w:rsid w:val="00BF390D"/>
    <w:rsid w:val="00C13D6D"/>
    <w:rsid w:val="00C525EC"/>
    <w:rsid w:val="00C6087E"/>
    <w:rsid w:val="00C8100A"/>
    <w:rsid w:val="00C920DB"/>
    <w:rsid w:val="00CA2F04"/>
    <w:rsid w:val="00CC1AE1"/>
    <w:rsid w:val="00CF570C"/>
    <w:rsid w:val="00D0011B"/>
    <w:rsid w:val="00D12CCB"/>
    <w:rsid w:val="00D16A10"/>
    <w:rsid w:val="00D17B2D"/>
    <w:rsid w:val="00D22978"/>
    <w:rsid w:val="00D27093"/>
    <w:rsid w:val="00D63CB6"/>
    <w:rsid w:val="00D816FF"/>
    <w:rsid w:val="00D85C3B"/>
    <w:rsid w:val="00D916B3"/>
    <w:rsid w:val="00DA1716"/>
    <w:rsid w:val="00DB3BEE"/>
    <w:rsid w:val="00DF4B49"/>
    <w:rsid w:val="00E05BC9"/>
    <w:rsid w:val="00E36C86"/>
    <w:rsid w:val="00E462AC"/>
    <w:rsid w:val="00E70355"/>
    <w:rsid w:val="00EC2A8C"/>
    <w:rsid w:val="00EC3FA8"/>
    <w:rsid w:val="00EC73AD"/>
    <w:rsid w:val="00ED0029"/>
    <w:rsid w:val="00ED52BF"/>
    <w:rsid w:val="00EE1E8D"/>
    <w:rsid w:val="00EE36EE"/>
    <w:rsid w:val="00F02853"/>
    <w:rsid w:val="00F158F7"/>
    <w:rsid w:val="00F31D46"/>
    <w:rsid w:val="00F40819"/>
    <w:rsid w:val="00F75AF8"/>
    <w:rsid w:val="00F879A6"/>
    <w:rsid w:val="00F92C3F"/>
    <w:rsid w:val="00FA0F68"/>
    <w:rsid w:val="00FA6EFA"/>
    <w:rsid w:val="00FC4FE7"/>
    <w:rsid w:val="00FD5F22"/>
    <w:rsid w:val="00FF2B5C"/>
    <w:rsid w:val="00FF3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4" type="callout" idref="#_x0000_s1143"/>
        <o:r id="V:Rule15" type="callout" idref="#_x0000_s1151"/>
        <o:r id="V:Rule16" type="callout" idref="#_x0000_s1144"/>
        <o:r id="V:Rule17" type="callout" idref="#_x0000_s1150"/>
        <o:r id="V:Rule19" type="callout" idref="#_x0000_s1145"/>
        <o:r id="V:Rule26" type="callout" idref="#_x0000_s1146"/>
        <o:r id="V:Rule27" type="callout" idref="#_x0000_s1149"/>
        <o:r id="V:Rule30" type="callout" idref="#_x0000_s1148"/>
        <o:r id="V:Rule31" type="callout" idref="#_x0000_s1147"/>
        <o:r id="V:Rule32" type="connector" idref="#_x0000_s1105"/>
        <o:r id="V:Rule33" type="connector" idref="#_x0000_s1140"/>
        <o:r id="V:Rule34" type="connector" idref="#_x0000_s1109"/>
        <o:r id="V:Rule35" type="connector" idref="#_x0000_s1122"/>
        <o:r id="V:Rule36" type="connector" idref="#_x0000_s1108"/>
        <o:r id="V:Rule37" type="connector" idref="#_x0000_s1106"/>
        <o:r id="V:Rule38" type="connector" idref="#_x0000_s1118"/>
        <o:r id="V:Rule39" type="connector" idref="#_x0000_s1138"/>
        <o:r id="V:Rule40" type="connector" idref="#_x0000_s1121"/>
        <o:r id="V:Rule41" type="connector" idref="#_x0000_s1133"/>
        <o:r id="V:Rule42" type="connector" idref="#_x0000_s1142"/>
        <o:r id="V:Rule43" type="connector" idref="#_x0000_s1111"/>
        <o:r id="V:Rule44" type="connector" idref="#_x0000_s1137"/>
        <o:r id="V:Rule45" type="connector" idref="#_x0000_s1112"/>
        <o:r id="V:Rule46" type="connector" idref="#_x0000_s1117"/>
        <o:r id="V:Rule47" type="connector" idref="#_x0000_s1139"/>
        <o:r id="V:Rule48" type="connector" idref="#_x0000_s1119"/>
        <o:r id="V:Rule49" type="connector" idref="#_x0000_s1134"/>
        <o:r id="V:Rule50" type="connector" idref="#_x0000_s1136"/>
        <o:r id="V:Rule51" type="connector" idref="#_x0000_s1107"/>
        <o:r id="V:Rule52" type="connector" idref="#_x0000_s1110"/>
        <o:r id="V:Rule53"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97B"/>
    <w:rPr>
      <w:rFonts w:eastAsiaTheme="minorEastAsia"/>
      <w:lang w:eastAsia="ru-RU"/>
    </w:rPr>
  </w:style>
  <w:style w:type="paragraph" w:styleId="1">
    <w:name w:val="heading 1"/>
    <w:basedOn w:val="a"/>
    <w:next w:val="a"/>
    <w:link w:val="10"/>
    <w:uiPriority w:val="9"/>
    <w:qFormat/>
    <w:rsid w:val="00913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139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9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1397B"/>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91397B"/>
    <w:pPr>
      <w:ind w:left="720"/>
      <w:contextualSpacing/>
    </w:pPr>
  </w:style>
  <w:style w:type="paragraph" w:styleId="a4">
    <w:name w:val="Normal (Web)"/>
    <w:basedOn w:val="a"/>
    <w:uiPriority w:val="99"/>
    <w:unhideWhenUsed/>
    <w:rsid w:val="00913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98">
    <w:name w:val="ft1598"/>
    <w:basedOn w:val="a0"/>
    <w:rsid w:val="0091397B"/>
  </w:style>
  <w:style w:type="paragraph" w:styleId="a5">
    <w:name w:val="footnote text"/>
    <w:basedOn w:val="a"/>
    <w:link w:val="a6"/>
    <w:uiPriority w:val="99"/>
    <w:semiHidden/>
    <w:unhideWhenUsed/>
    <w:rsid w:val="0091397B"/>
    <w:pPr>
      <w:spacing w:after="0" w:line="240" w:lineRule="auto"/>
    </w:pPr>
    <w:rPr>
      <w:sz w:val="20"/>
      <w:szCs w:val="20"/>
    </w:rPr>
  </w:style>
  <w:style w:type="character" w:customStyle="1" w:styleId="a6">
    <w:name w:val="Текст сноски Знак"/>
    <w:basedOn w:val="a0"/>
    <w:link w:val="a5"/>
    <w:uiPriority w:val="99"/>
    <w:semiHidden/>
    <w:rsid w:val="0091397B"/>
    <w:rPr>
      <w:rFonts w:eastAsiaTheme="minorEastAsia"/>
      <w:sz w:val="20"/>
      <w:szCs w:val="20"/>
      <w:lang w:eastAsia="ru-RU"/>
    </w:rPr>
  </w:style>
  <w:style w:type="character" w:styleId="a7">
    <w:name w:val="footnote reference"/>
    <w:basedOn w:val="a0"/>
    <w:uiPriority w:val="99"/>
    <w:semiHidden/>
    <w:unhideWhenUsed/>
    <w:rsid w:val="0091397B"/>
    <w:rPr>
      <w:vertAlign w:val="superscript"/>
    </w:rPr>
  </w:style>
  <w:style w:type="character" w:styleId="a8">
    <w:name w:val="Emphasis"/>
    <w:basedOn w:val="a0"/>
    <w:uiPriority w:val="20"/>
    <w:qFormat/>
    <w:rsid w:val="00707363"/>
    <w:rPr>
      <w:i/>
      <w:iCs/>
    </w:rPr>
  </w:style>
  <w:style w:type="character" w:styleId="a9">
    <w:name w:val="Strong"/>
    <w:basedOn w:val="a0"/>
    <w:uiPriority w:val="22"/>
    <w:qFormat/>
    <w:rsid w:val="006A5703"/>
    <w:rPr>
      <w:b/>
      <w:bCs/>
    </w:rPr>
  </w:style>
  <w:style w:type="character" w:customStyle="1" w:styleId="apple-converted-space">
    <w:name w:val="apple-converted-space"/>
    <w:basedOn w:val="a0"/>
    <w:rsid w:val="006A5703"/>
  </w:style>
  <w:style w:type="paragraph" w:styleId="aa">
    <w:name w:val="Balloon Text"/>
    <w:basedOn w:val="a"/>
    <w:link w:val="ab"/>
    <w:uiPriority w:val="99"/>
    <w:semiHidden/>
    <w:unhideWhenUsed/>
    <w:rsid w:val="00A741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41B8"/>
    <w:rPr>
      <w:rFonts w:ascii="Tahoma" w:eastAsiaTheme="minorEastAsia" w:hAnsi="Tahoma" w:cs="Tahoma"/>
      <w:sz w:val="16"/>
      <w:szCs w:val="16"/>
      <w:lang w:eastAsia="ru-RU"/>
    </w:rPr>
  </w:style>
  <w:style w:type="character" w:styleId="ac">
    <w:name w:val="Hyperlink"/>
    <w:basedOn w:val="a0"/>
    <w:uiPriority w:val="99"/>
    <w:unhideWhenUsed/>
    <w:rsid w:val="002B1EE2"/>
    <w:rPr>
      <w:color w:val="0000FF"/>
      <w:u w:val="single"/>
    </w:rPr>
  </w:style>
  <w:style w:type="character" w:customStyle="1" w:styleId="hl">
    <w:name w:val="hl"/>
    <w:basedOn w:val="a0"/>
    <w:rsid w:val="006D17B7"/>
  </w:style>
  <w:style w:type="table" w:styleId="ad">
    <w:name w:val="Table Grid"/>
    <w:basedOn w:val="a1"/>
    <w:uiPriority w:val="59"/>
    <w:rsid w:val="009A2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unhideWhenUsed/>
    <w:rsid w:val="00AA464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464B"/>
    <w:rPr>
      <w:rFonts w:eastAsiaTheme="minorEastAsia"/>
      <w:lang w:eastAsia="ru-RU"/>
    </w:rPr>
  </w:style>
  <w:style w:type="paragraph" w:styleId="af0">
    <w:name w:val="footer"/>
    <w:basedOn w:val="a"/>
    <w:link w:val="af1"/>
    <w:uiPriority w:val="99"/>
    <w:unhideWhenUsed/>
    <w:rsid w:val="00AA464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464B"/>
    <w:rPr>
      <w:rFonts w:eastAsiaTheme="minorEastAsia"/>
      <w:lang w:eastAsia="ru-RU"/>
    </w:rPr>
  </w:style>
  <w:style w:type="paragraph" w:styleId="af2">
    <w:name w:val="TOC Heading"/>
    <w:basedOn w:val="1"/>
    <w:next w:val="a"/>
    <w:uiPriority w:val="39"/>
    <w:semiHidden/>
    <w:unhideWhenUsed/>
    <w:qFormat/>
    <w:rsid w:val="00AA464B"/>
    <w:pPr>
      <w:outlineLvl w:val="9"/>
    </w:pPr>
    <w:rPr>
      <w:lang w:eastAsia="en-US"/>
    </w:rPr>
  </w:style>
  <w:style w:type="paragraph" w:styleId="11">
    <w:name w:val="toc 1"/>
    <w:basedOn w:val="a"/>
    <w:next w:val="a"/>
    <w:autoRedefine/>
    <w:uiPriority w:val="39"/>
    <w:unhideWhenUsed/>
    <w:rsid w:val="00AA464B"/>
    <w:pPr>
      <w:spacing w:after="100"/>
    </w:pPr>
  </w:style>
  <w:style w:type="paragraph" w:styleId="21">
    <w:name w:val="toc 2"/>
    <w:basedOn w:val="a"/>
    <w:next w:val="a"/>
    <w:autoRedefine/>
    <w:uiPriority w:val="39"/>
    <w:unhideWhenUsed/>
    <w:rsid w:val="00AA464B"/>
    <w:pPr>
      <w:spacing w:after="100"/>
      <w:ind w:left="220"/>
    </w:pPr>
  </w:style>
  <w:style w:type="paragraph" w:styleId="22">
    <w:name w:val="Body Text Indent 2"/>
    <w:basedOn w:val="a"/>
    <w:link w:val="23"/>
    <w:uiPriority w:val="99"/>
    <w:unhideWhenUsed/>
    <w:rsid w:val="00017FE4"/>
    <w:pPr>
      <w:spacing w:after="120" w:line="480" w:lineRule="auto"/>
      <w:ind w:left="283"/>
    </w:pPr>
    <w:rPr>
      <w:rFonts w:eastAsiaTheme="minorHAnsi"/>
      <w:lang w:eastAsia="en-US"/>
    </w:rPr>
  </w:style>
  <w:style w:type="character" w:customStyle="1" w:styleId="23">
    <w:name w:val="Основной текст с отступом 2 Знак"/>
    <w:basedOn w:val="a0"/>
    <w:link w:val="22"/>
    <w:uiPriority w:val="99"/>
    <w:rsid w:val="00017FE4"/>
  </w:style>
  <w:style w:type="paragraph" w:customStyle="1" w:styleId="Default">
    <w:name w:val="Default"/>
    <w:rsid w:val="00EC3F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rame">
    <w:name w:val="grame"/>
    <w:basedOn w:val="a0"/>
    <w:rsid w:val="002734BA"/>
  </w:style>
  <w:style w:type="character" w:styleId="af3">
    <w:name w:val="FollowedHyperlink"/>
    <w:basedOn w:val="a0"/>
    <w:uiPriority w:val="99"/>
    <w:semiHidden/>
    <w:unhideWhenUsed/>
    <w:rsid w:val="00921A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071907">
      <w:bodyDiv w:val="1"/>
      <w:marLeft w:val="0"/>
      <w:marRight w:val="0"/>
      <w:marTop w:val="0"/>
      <w:marBottom w:val="0"/>
      <w:divBdr>
        <w:top w:val="none" w:sz="0" w:space="0" w:color="auto"/>
        <w:left w:val="none" w:sz="0" w:space="0" w:color="auto"/>
        <w:bottom w:val="none" w:sz="0" w:space="0" w:color="auto"/>
        <w:right w:val="none" w:sz="0" w:space="0" w:color="auto"/>
      </w:divBdr>
    </w:div>
    <w:div w:id="103042976">
      <w:bodyDiv w:val="1"/>
      <w:marLeft w:val="0"/>
      <w:marRight w:val="0"/>
      <w:marTop w:val="0"/>
      <w:marBottom w:val="0"/>
      <w:divBdr>
        <w:top w:val="none" w:sz="0" w:space="0" w:color="auto"/>
        <w:left w:val="none" w:sz="0" w:space="0" w:color="auto"/>
        <w:bottom w:val="none" w:sz="0" w:space="0" w:color="auto"/>
        <w:right w:val="none" w:sz="0" w:space="0" w:color="auto"/>
      </w:divBdr>
      <w:divsChild>
        <w:div w:id="1923105940">
          <w:marLeft w:val="0"/>
          <w:marRight w:val="0"/>
          <w:marTop w:val="0"/>
          <w:marBottom w:val="0"/>
          <w:divBdr>
            <w:top w:val="none" w:sz="0" w:space="0" w:color="auto"/>
            <w:left w:val="none" w:sz="0" w:space="0" w:color="auto"/>
            <w:bottom w:val="none" w:sz="0" w:space="0" w:color="auto"/>
            <w:right w:val="none" w:sz="0" w:space="0" w:color="auto"/>
          </w:divBdr>
        </w:div>
        <w:div w:id="1888878651">
          <w:marLeft w:val="0"/>
          <w:marRight w:val="0"/>
          <w:marTop w:val="0"/>
          <w:marBottom w:val="0"/>
          <w:divBdr>
            <w:top w:val="none" w:sz="0" w:space="0" w:color="auto"/>
            <w:left w:val="none" w:sz="0" w:space="0" w:color="auto"/>
            <w:bottom w:val="none" w:sz="0" w:space="0" w:color="auto"/>
            <w:right w:val="none" w:sz="0" w:space="0" w:color="auto"/>
          </w:divBdr>
        </w:div>
        <w:div w:id="1318194087">
          <w:marLeft w:val="0"/>
          <w:marRight w:val="0"/>
          <w:marTop w:val="0"/>
          <w:marBottom w:val="0"/>
          <w:divBdr>
            <w:top w:val="none" w:sz="0" w:space="0" w:color="auto"/>
            <w:left w:val="none" w:sz="0" w:space="0" w:color="auto"/>
            <w:bottom w:val="none" w:sz="0" w:space="0" w:color="auto"/>
            <w:right w:val="none" w:sz="0" w:space="0" w:color="auto"/>
          </w:divBdr>
        </w:div>
        <w:div w:id="113912075">
          <w:marLeft w:val="0"/>
          <w:marRight w:val="0"/>
          <w:marTop w:val="0"/>
          <w:marBottom w:val="0"/>
          <w:divBdr>
            <w:top w:val="none" w:sz="0" w:space="0" w:color="auto"/>
            <w:left w:val="none" w:sz="0" w:space="0" w:color="auto"/>
            <w:bottom w:val="none" w:sz="0" w:space="0" w:color="auto"/>
            <w:right w:val="none" w:sz="0" w:space="0" w:color="auto"/>
          </w:divBdr>
        </w:div>
        <w:div w:id="524170398">
          <w:marLeft w:val="0"/>
          <w:marRight w:val="0"/>
          <w:marTop w:val="0"/>
          <w:marBottom w:val="0"/>
          <w:divBdr>
            <w:top w:val="none" w:sz="0" w:space="0" w:color="auto"/>
            <w:left w:val="none" w:sz="0" w:space="0" w:color="auto"/>
            <w:bottom w:val="none" w:sz="0" w:space="0" w:color="auto"/>
            <w:right w:val="none" w:sz="0" w:space="0" w:color="auto"/>
          </w:divBdr>
        </w:div>
        <w:div w:id="588000875">
          <w:marLeft w:val="0"/>
          <w:marRight w:val="0"/>
          <w:marTop w:val="0"/>
          <w:marBottom w:val="0"/>
          <w:divBdr>
            <w:top w:val="none" w:sz="0" w:space="0" w:color="auto"/>
            <w:left w:val="none" w:sz="0" w:space="0" w:color="auto"/>
            <w:bottom w:val="none" w:sz="0" w:space="0" w:color="auto"/>
            <w:right w:val="none" w:sz="0" w:space="0" w:color="auto"/>
          </w:divBdr>
        </w:div>
        <w:div w:id="1581527441">
          <w:marLeft w:val="0"/>
          <w:marRight w:val="0"/>
          <w:marTop w:val="0"/>
          <w:marBottom w:val="0"/>
          <w:divBdr>
            <w:top w:val="none" w:sz="0" w:space="0" w:color="auto"/>
            <w:left w:val="none" w:sz="0" w:space="0" w:color="auto"/>
            <w:bottom w:val="none" w:sz="0" w:space="0" w:color="auto"/>
            <w:right w:val="none" w:sz="0" w:space="0" w:color="auto"/>
          </w:divBdr>
        </w:div>
        <w:div w:id="540827351">
          <w:marLeft w:val="0"/>
          <w:marRight w:val="0"/>
          <w:marTop w:val="0"/>
          <w:marBottom w:val="0"/>
          <w:divBdr>
            <w:top w:val="none" w:sz="0" w:space="0" w:color="auto"/>
            <w:left w:val="none" w:sz="0" w:space="0" w:color="auto"/>
            <w:bottom w:val="none" w:sz="0" w:space="0" w:color="auto"/>
            <w:right w:val="none" w:sz="0" w:space="0" w:color="auto"/>
          </w:divBdr>
        </w:div>
      </w:divsChild>
    </w:div>
    <w:div w:id="195852192">
      <w:bodyDiv w:val="1"/>
      <w:marLeft w:val="0"/>
      <w:marRight w:val="0"/>
      <w:marTop w:val="0"/>
      <w:marBottom w:val="0"/>
      <w:divBdr>
        <w:top w:val="none" w:sz="0" w:space="0" w:color="auto"/>
        <w:left w:val="none" w:sz="0" w:space="0" w:color="auto"/>
        <w:bottom w:val="none" w:sz="0" w:space="0" w:color="auto"/>
        <w:right w:val="none" w:sz="0" w:space="0" w:color="auto"/>
      </w:divBdr>
    </w:div>
    <w:div w:id="305555315">
      <w:bodyDiv w:val="1"/>
      <w:marLeft w:val="0"/>
      <w:marRight w:val="0"/>
      <w:marTop w:val="0"/>
      <w:marBottom w:val="0"/>
      <w:divBdr>
        <w:top w:val="none" w:sz="0" w:space="0" w:color="auto"/>
        <w:left w:val="none" w:sz="0" w:space="0" w:color="auto"/>
        <w:bottom w:val="none" w:sz="0" w:space="0" w:color="auto"/>
        <w:right w:val="none" w:sz="0" w:space="0" w:color="auto"/>
      </w:divBdr>
    </w:div>
    <w:div w:id="433747788">
      <w:bodyDiv w:val="1"/>
      <w:marLeft w:val="0"/>
      <w:marRight w:val="0"/>
      <w:marTop w:val="0"/>
      <w:marBottom w:val="0"/>
      <w:divBdr>
        <w:top w:val="none" w:sz="0" w:space="0" w:color="auto"/>
        <w:left w:val="none" w:sz="0" w:space="0" w:color="auto"/>
        <w:bottom w:val="none" w:sz="0" w:space="0" w:color="auto"/>
        <w:right w:val="none" w:sz="0" w:space="0" w:color="auto"/>
      </w:divBdr>
    </w:div>
    <w:div w:id="454182949">
      <w:bodyDiv w:val="1"/>
      <w:marLeft w:val="0"/>
      <w:marRight w:val="0"/>
      <w:marTop w:val="0"/>
      <w:marBottom w:val="0"/>
      <w:divBdr>
        <w:top w:val="none" w:sz="0" w:space="0" w:color="auto"/>
        <w:left w:val="none" w:sz="0" w:space="0" w:color="auto"/>
        <w:bottom w:val="none" w:sz="0" w:space="0" w:color="auto"/>
        <w:right w:val="none" w:sz="0" w:space="0" w:color="auto"/>
      </w:divBdr>
    </w:div>
    <w:div w:id="748499960">
      <w:bodyDiv w:val="1"/>
      <w:marLeft w:val="0"/>
      <w:marRight w:val="0"/>
      <w:marTop w:val="0"/>
      <w:marBottom w:val="0"/>
      <w:divBdr>
        <w:top w:val="none" w:sz="0" w:space="0" w:color="auto"/>
        <w:left w:val="none" w:sz="0" w:space="0" w:color="auto"/>
        <w:bottom w:val="none" w:sz="0" w:space="0" w:color="auto"/>
        <w:right w:val="none" w:sz="0" w:space="0" w:color="auto"/>
      </w:divBdr>
    </w:div>
    <w:div w:id="1014459783">
      <w:bodyDiv w:val="1"/>
      <w:marLeft w:val="0"/>
      <w:marRight w:val="0"/>
      <w:marTop w:val="0"/>
      <w:marBottom w:val="0"/>
      <w:divBdr>
        <w:top w:val="none" w:sz="0" w:space="0" w:color="auto"/>
        <w:left w:val="none" w:sz="0" w:space="0" w:color="auto"/>
        <w:bottom w:val="none" w:sz="0" w:space="0" w:color="auto"/>
        <w:right w:val="none" w:sz="0" w:space="0" w:color="auto"/>
      </w:divBdr>
    </w:div>
    <w:div w:id="13994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heb.lunn.ru/old/Departments/%20Foreign_literature/Kultura_MK_III.ht" TargetMode="External"/><Relationship Id="rId13" Type="http://schemas.openxmlformats.org/officeDocument/2006/relationships/image" Target="media/image1.emf"/><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erviydoc.ru/v29954/%D1%82%D0%B5%D0%25%20BB%D0%B8%D1%8F_%D0%B2.%D0%BD._%D1%80%D1%83%D1%81%D1%81%D0%BA%D0%B0%D1%8F_%D1%84%D1%80%D0%B0%D0%B7%D0%B5%D0%BE%D0%BB%D0%BE%D0%B3%D0%B8%D1%8F"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chforum.ru/archive/MNF_humanities/1%2840%29.pdf"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studfiles.net/preview/3542214/page: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D0%9C%D0%BE%D0%B8%20%D0%B4%D0%BE%D0%BA%D1%83%D0%BC%D0%B5%D0%BD%D1%82%D1%8B/Downloads/obscheslavyanskie-kontsepty-v-bilingvalnom-kommunikativnom-prostranstve-belorusskih-gazet-na-materiale-vitebskih-izdaniy.pdf" TargetMode="Externa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VI класс</c:v>
                </c:pt>
              </c:strCache>
            </c:strRef>
          </c:tx>
          <c:dLbls>
            <c:dLbl>
              <c:idx val="0"/>
              <c:layout>
                <c:manualLayout>
                  <c:x val="-9.8582871226124517E-3"/>
                  <c:y val="0"/>
                </c:manualLayout>
              </c:layout>
              <c:showVal val="1"/>
            </c:dLbl>
            <c:dLbl>
              <c:idx val="1"/>
              <c:tx>
                <c:rich>
                  <a:bodyPr/>
                  <a:lstStyle/>
                  <a:p>
                    <a:r>
                      <a:rPr lang="en-US"/>
                      <a:t>20,9%</a:t>
                    </a:r>
                  </a:p>
                </c:rich>
              </c:tx>
              <c:showVal val="1"/>
            </c:dLbl>
            <c:dLbl>
              <c:idx val="2"/>
              <c:tx>
                <c:rich>
                  <a:bodyPr/>
                  <a:lstStyle/>
                  <a:p>
                    <a:r>
                      <a:rPr lang="en-US"/>
                      <a:t>27,9%</a:t>
                    </a:r>
                  </a:p>
                </c:rich>
              </c:tx>
              <c:showVal val="1"/>
            </c:dLbl>
            <c:showVal val="1"/>
          </c:dLbls>
          <c:cat>
            <c:strRef>
              <c:f>Лист1!$A$2:$A$4</c:f>
              <c:strCache>
                <c:ptCount val="3"/>
                <c:pt idx="0">
                  <c:v>учеба </c:v>
                </c:pt>
                <c:pt idx="1">
                  <c:v>домашнее задание</c:v>
                </c:pt>
                <c:pt idx="2">
                  <c:v>уроки</c:v>
                </c:pt>
              </c:strCache>
            </c:strRef>
          </c:cat>
          <c:val>
            <c:numRef>
              <c:f>Лист1!$B$2:$B$4</c:f>
              <c:numCache>
                <c:formatCode>0.00%</c:formatCode>
                <c:ptCount val="3"/>
                <c:pt idx="0" formatCode="0%">
                  <c:v>0.37000000000000038</c:v>
                </c:pt>
                <c:pt idx="1">
                  <c:v>0.20900000000000019</c:v>
                </c:pt>
                <c:pt idx="2">
                  <c:v>0.27900000000000008</c:v>
                </c:pt>
              </c:numCache>
            </c:numRef>
          </c:val>
        </c:ser>
        <c:ser>
          <c:idx val="1"/>
          <c:order val="1"/>
          <c:tx>
            <c:strRef>
              <c:f>Лист1!$C$1</c:f>
              <c:strCache>
                <c:ptCount val="1"/>
                <c:pt idx="0">
                  <c:v>VIII класс</c:v>
                </c:pt>
              </c:strCache>
            </c:strRef>
          </c:tx>
          <c:dLbls>
            <c:dLbl>
              <c:idx val="0"/>
              <c:tx>
                <c:rich>
                  <a:bodyPr/>
                  <a:lstStyle/>
                  <a:p>
                    <a:r>
                      <a:rPr lang="en-US"/>
                      <a:t>40%</a:t>
                    </a:r>
                  </a:p>
                </c:rich>
              </c:tx>
              <c:showVal val="1"/>
            </c:dLbl>
            <c:dLbl>
              <c:idx val="2"/>
              <c:tx>
                <c:rich>
                  <a:bodyPr/>
                  <a:lstStyle/>
                  <a:p>
                    <a:r>
                      <a:rPr lang="en-US"/>
                      <a:t>51,4%</a:t>
                    </a:r>
                  </a:p>
                </c:rich>
              </c:tx>
              <c:showVal val="1"/>
            </c:dLbl>
            <c:showVal val="1"/>
          </c:dLbls>
          <c:cat>
            <c:strRef>
              <c:f>Лист1!$A$2:$A$4</c:f>
              <c:strCache>
                <c:ptCount val="3"/>
                <c:pt idx="0">
                  <c:v>учеба </c:v>
                </c:pt>
                <c:pt idx="1">
                  <c:v>домашнее задание</c:v>
                </c:pt>
                <c:pt idx="2">
                  <c:v>уроки</c:v>
                </c:pt>
              </c:strCache>
            </c:strRef>
          </c:cat>
          <c:val>
            <c:numRef>
              <c:f>Лист1!$C$2:$C$4</c:f>
              <c:numCache>
                <c:formatCode>0%</c:formatCode>
                <c:ptCount val="3"/>
                <c:pt idx="0" formatCode="0.00%">
                  <c:v>0.4</c:v>
                </c:pt>
                <c:pt idx="1">
                  <c:v>0.34000000000000019</c:v>
                </c:pt>
                <c:pt idx="2" formatCode="0.00%">
                  <c:v>0.51400000000000001</c:v>
                </c:pt>
              </c:numCache>
            </c:numRef>
          </c:val>
        </c:ser>
        <c:ser>
          <c:idx val="2"/>
          <c:order val="2"/>
          <c:tx>
            <c:strRef>
              <c:f>Лист1!$D$1</c:f>
              <c:strCache>
                <c:ptCount val="1"/>
                <c:pt idx="0">
                  <c:v>IX класс</c:v>
                </c:pt>
              </c:strCache>
            </c:strRef>
          </c:tx>
          <c:dLbls>
            <c:dLbl>
              <c:idx val="0"/>
              <c:tx>
                <c:rich>
                  <a:bodyPr/>
                  <a:lstStyle/>
                  <a:p>
                    <a:r>
                      <a:rPr lang="en-US"/>
                      <a:t>21%</a:t>
                    </a:r>
                  </a:p>
                </c:rich>
              </c:tx>
              <c:showVal val="1"/>
            </c:dLbl>
            <c:dLbl>
              <c:idx val="2"/>
              <c:tx>
                <c:rich>
                  <a:bodyPr/>
                  <a:lstStyle/>
                  <a:p>
                    <a:r>
                      <a:rPr lang="en-US"/>
                      <a:t>15,8%</a:t>
                    </a:r>
                  </a:p>
                </c:rich>
              </c:tx>
              <c:showVal val="1"/>
            </c:dLbl>
            <c:showVal val="1"/>
          </c:dLbls>
          <c:cat>
            <c:strRef>
              <c:f>Лист1!$A$2:$A$4</c:f>
              <c:strCache>
                <c:ptCount val="3"/>
                <c:pt idx="0">
                  <c:v>учеба </c:v>
                </c:pt>
                <c:pt idx="1">
                  <c:v>домашнее задание</c:v>
                </c:pt>
                <c:pt idx="2">
                  <c:v>уроки</c:v>
                </c:pt>
              </c:strCache>
            </c:strRef>
          </c:cat>
          <c:val>
            <c:numRef>
              <c:f>Лист1!$D$2:$D$4</c:f>
              <c:numCache>
                <c:formatCode>0%</c:formatCode>
                <c:ptCount val="3"/>
                <c:pt idx="0" formatCode="0.00%">
                  <c:v>0.21000000000000019</c:v>
                </c:pt>
                <c:pt idx="1">
                  <c:v>0.21000000000000019</c:v>
                </c:pt>
                <c:pt idx="2" formatCode="0.00%">
                  <c:v>0.15800000000000022</c:v>
                </c:pt>
              </c:numCache>
            </c:numRef>
          </c:val>
        </c:ser>
        <c:ser>
          <c:idx val="3"/>
          <c:order val="3"/>
          <c:tx>
            <c:strRef>
              <c:f>Лист1!$E$1</c:f>
              <c:strCache>
                <c:ptCount val="1"/>
                <c:pt idx="0">
                  <c:v>X класс</c:v>
                </c:pt>
              </c:strCache>
            </c:strRef>
          </c:tx>
          <c:dLbls>
            <c:dLbl>
              <c:idx val="0"/>
              <c:tx>
                <c:rich>
                  <a:bodyPr/>
                  <a:lstStyle/>
                  <a:p>
                    <a:pPr>
                      <a:defRPr/>
                    </a:pPr>
                    <a:r>
                      <a:rPr lang="en-US"/>
                      <a:t>45</a:t>
                    </a:r>
                    <a:r>
                      <a:rPr lang="ru-RU"/>
                      <a:t>%</a:t>
                    </a:r>
                    <a:endParaRPr lang="en-US"/>
                  </a:p>
                </c:rich>
              </c:tx>
              <c:numFmt formatCode="0.0%" sourceLinked="0"/>
              <c:spPr/>
              <c:showVal val="1"/>
            </c:dLbl>
            <c:dLbl>
              <c:idx val="2"/>
              <c:tx>
                <c:rich>
                  <a:bodyPr/>
                  <a:lstStyle/>
                  <a:p>
                    <a:r>
                      <a:rPr lang="en-US"/>
                      <a:t>24,2%</a:t>
                    </a:r>
                  </a:p>
                </c:rich>
              </c:tx>
              <c:showVal val="1"/>
            </c:dLbl>
            <c:showVal val="1"/>
          </c:dLbls>
          <c:cat>
            <c:strRef>
              <c:f>Лист1!$A$2:$A$4</c:f>
              <c:strCache>
                <c:ptCount val="3"/>
                <c:pt idx="0">
                  <c:v>учеба </c:v>
                </c:pt>
                <c:pt idx="1">
                  <c:v>домашнее задание</c:v>
                </c:pt>
                <c:pt idx="2">
                  <c:v>уроки</c:v>
                </c:pt>
              </c:strCache>
            </c:strRef>
          </c:cat>
          <c:val>
            <c:numRef>
              <c:f>Лист1!$E$2:$E$4</c:f>
              <c:numCache>
                <c:formatCode>0%</c:formatCode>
                <c:ptCount val="3"/>
                <c:pt idx="0">
                  <c:v>0.45</c:v>
                </c:pt>
                <c:pt idx="1">
                  <c:v>0.33000000000000052</c:v>
                </c:pt>
                <c:pt idx="2" formatCode="0.00%">
                  <c:v>0.24200000000000019</c:v>
                </c:pt>
              </c:numCache>
            </c:numRef>
          </c:val>
        </c:ser>
        <c:shape val="cylinder"/>
        <c:axId val="185042048"/>
        <c:axId val="185043584"/>
        <c:axId val="0"/>
      </c:bar3DChart>
      <c:catAx>
        <c:axId val="185042048"/>
        <c:scaling>
          <c:orientation val="minMax"/>
        </c:scaling>
        <c:axPos val="b"/>
        <c:tickLblPos val="nextTo"/>
        <c:crossAx val="185043584"/>
        <c:crosses val="autoZero"/>
        <c:auto val="1"/>
        <c:lblAlgn val="ctr"/>
        <c:lblOffset val="100"/>
      </c:catAx>
      <c:valAx>
        <c:axId val="185043584"/>
        <c:scaling>
          <c:orientation val="minMax"/>
        </c:scaling>
        <c:axPos val="l"/>
        <c:majorGridlines/>
        <c:numFmt formatCode="0%" sourceLinked="1"/>
        <c:tickLblPos val="nextTo"/>
        <c:crossAx val="18504204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друзья</c:v>
                </c:pt>
              </c:strCache>
            </c:strRef>
          </c:tx>
          <c:dLbls>
            <c:dLbl>
              <c:idx val="1"/>
              <c:tx>
                <c:rich>
                  <a:bodyPr/>
                  <a:lstStyle/>
                  <a:p>
                    <a:r>
                      <a:rPr lang="en-US"/>
                      <a:t>65,7%</a:t>
                    </a:r>
                  </a:p>
                </c:rich>
              </c:tx>
              <c:showVal val="1"/>
            </c:dLbl>
            <c:dLbl>
              <c:idx val="3"/>
              <c:tx>
                <c:rich>
                  <a:bodyPr/>
                  <a:lstStyle/>
                  <a:p>
                    <a:r>
                      <a:rPr lang="en-US"/>
                      <a:t>27,3%</a:t>
                    </a:r>
                  </a:p>
                </c:rich>
              </c:tx>
              <c:showVal val="1"/>
            </c:dLbl>
            <c:showVal val="1"/>
          </c:dLbls>
          <c:cat>
            <c:strRef>
              <c:f>Лист1!$A$2:$A$5</c:f>
              <c:strCache>
                <c:ptCount val="4"/>
                <c:pt idx="0">
                  <c:v>VI кл.</c:v>
                </c:pt>
                <c:pt idx="1">
                  <c:v>VIII кл.</c:v>
                </c:pt>
                <c:pt idx="2">
                  <c:v>IX кл.</c:v>
                </c:pt>
                <c:pt idx="3">
                  <c:v>X кл.</c:v>
                </c:pt>
              </c:strCache>
            </c:strRef>
          </c:cat>
          <c:val>
            <c:numRef>
              <c:f>Лист1!$B$2:$B$5</c:f>
              <c:numCache>
                <c:formatCode>0.00%</c:formatCode>
                <c:ptCount val="4"/>
                <c:pt idx="0" formatCode="0%">
                  <c:v>0.65000000000000102</c:v>
                </c:pt>
                <c:pt idx="1">
                  <c:v>0.65700000000000103</c:v>
                </c:pt>
                <c:pt idx="2">
                  <c:v>0.31600000000000045</c:v>
                </c:pt>
                <c:pt idx="3">
                  <c:v>0.27300000000000002</c:v>
                </c:pt>
              </c:numCache>
            </c:numRef>
          </c:val>
        </c:ser>
        <c:ser>
          <c:idx val="1"/>
          <c:order val="1"/>
          <c:tx>
            <c:strRef>
              <c:f>Лист1!$C$1</c:f>
              <c:strCache>
                <c:ptCount val="1"/>
                <c:pt idx="0">
                  <c:v>учителя</c:v>
                </c:pt>
              </c:strCache>
            </c:strRef>
          </c:tx>
          <c:dLbls>
            <c:dLbl>
              <c:idx val="0"/>
              <c:tx>
                <c:rich>
                  <a:bodyPr/>
                  <a:lstStyle/>
                  <a:p>
                    <a:r>
                      <a:rPr lang="en-US"/>
                      <a:t>37,2%</a:t>
                    </a:r>
                  </a:p>
                </c:rich>
              </c:tx>
              <c:showVal val="1"/>
            </c:dLbl>
            <c:dLbl>
              <c:idx val="2"/>
              <c:layout>
                <c:manualLayout>
                  <c:x val="4.1212121212121325E-2"/>
                  <c:y val="-9.3240093240093379E-3"/>
                </c:manualLayout>
              </c:layout>
              <c:tx>
                <c:rich>
                  <a:bodyPr/>
                  <a:lstStyle/>
                  <a:p>
                    <a:r>
                      <a:rPr lang="en-US"/>
                      <a:t>31,6%</a:t>
                    </a:r>
                  </a:p>
                </c:rich>
              </c:tx>
              <c:showVal val="1"/>
            </c:dLbl>
            <c:dLbl>
              <c:idx val="3"/>
              <c:tx>
                <c:rich>
                  <a:bodyPr/>
                  <a:lstStyle/>
                  <a:p>
                    <a:r>
                      <a:rPr lang="en-US"/>
                      <a:t>60,6%</a:t>
                    </a:r>
                  </a:p>
                </c:rich>
              </c:tx>
              <c:showVal val="1"/>
            </c:dLbl>
            <c:showVal val="1"/>
          </c:dLbls>
          <c:cat>
            <c:strRef>
              <c:f>Лист1!$A$2:$A$5</c:f>
              <c:strCache>
                <c:ptCount val="4"/>
                <c:pt idx="0">
                  <c:v>VI кл.</c:v>
                </c:pt>
                <c:pt idx="1">
                  <c:v>VIII кл.</c:v>
                </c:pt>
                <c:pt idx="2">
                  <c:v>IX кл.</c:v>
                </c:pt>
                <c:pt idx="3">
                  <c:v>X кл.</c:v>
                </c:pt>
              </c:strCache>
            </c:strRef>
          </c:cat>
          <c:val>
            <c:numRef>
              <c:f>Лист1!$C$2:$C$5</c:f>
              <c:numCache>
                <c:formatCode>0%</c:formatCode>
                <c:ptCount val="4"/>
                <c:pt idx="0" formatCode="0.00%">
                  <c:v>0.37200000000000039</c:v>
                </c:pt>
                <c:pt idx="1">
                  <c:v>0.42800000000000032</c:v>
                </c:pt>
                <c:pt idx="2" formatCode="0.00%">
                  <c:v>0.31600000000000045</c:v>
                </c:pt>
                <c:pt idx="3" formatCode="0.00%">
                  <c:v>0.60600000000000065</c:v>
                </c:pt>
              </c:numCache>
            </c:numRef>
          </c:val>
        </c:ser>
        <c:ser>
          <c:idx val="2"/>
          <c:order val="2"/>
          <c:tx>
            <c:strRef>
              <c:f>Лист1!$D$1</c:f>
              <c:strCache>
                <c:ptCount val="1"/>
                <c:pt idx="0">
                  <c:v>одноклассники</c:v>
                </c:pt>
              </c:strCache>
            </c:strRef>
          </c:tx>
          <c:dLbls>
            <c:dLbl>
              <c:idx val="0"/>
              <c:tx>
                <c:rich>
                  <a:bodyPr/>
                  <a:lstStyle/>
                  <a:p>
                    <a:r>
                      <a:rPr lang="en-US"/>
                      <a:t>16,3%</a:t>
                    </a:r>
                  </a:p>
                </c:rich>
              </c:tx>
              <c:showVal val="1"/>
            </c:dLbl>
            <c:dLbl>
              <c:idx val="2"/>
              <c:tx>
                <c:rich>
                  <a:bodyPr/>
                  <a:lstStyle/>
                  <a:p>
                    <a:r>
                      <a:rPr lang="en-US"/>
                      <a:t>10,5%</a:t>
                    </a:r>
                  </a:p>
                </c:rich>
              </c:tx>
              <c:showVal val="1"/>
            </c:dLbl>
            <c:showVal val="1"/>
          </c:dLbls>
          <c:cat>
            <c:strRef>
              <c:f>Лист1!$A$2:$A$5</c:f>
              <c:strCache>
                <c:ptCount val="4"/>
                <c:pt idx="0">
                  <c:v>VI кл.</c:v>
                </c:pt>
                <c:pt idx="1">
                  <c:v>VIII кл.</c:v>
                </c:pt>
                <c:pt idx="2">
                  <c:v>IX кл.</c:v>
                </c:pt>
                <c:pt idx="3">
                  <c:v>X кл.</c:v>
                </c:pt>
              </c:strCache>
            </c:strRef>
          </c:cat>
          <c:val>
            <c:numRef>
              <c:f>Лист1!$D$2:$D$5</c:f>
              <c:numCache>
                <c:formatCode>0%</c:formatCode>
                <c:ptCount val="4"/>
                <c:pt idx="0" formatCode="0.00%">
                  <c:v>0.16300000000000001</c:v>
                </c:pt>
                <c:pt idx="1">
                  <c:v>0.31400000000000039</c:v>
                </c:pt>
                <c:pt idx="2" formatCode="0.00%">
                  <c:v>0.10500000000000002</c:v>
                </c:pt>
                <c:pt idx="3">
                  <c:v>0.12000000000000002</c:v>
                </c:pt>
              </c:numCache>
            </c:numRef>
          </c:val>
        </c:ser>
        <c:ser>
          <c:idx val="3"/>
          <c:order val="3"/>
          <c:tx>
            <c:strRef>
              <c:f>Лист1!$E$1</c:f>
              <c:strCache>
                <c:ptCount val="1"/>
                <c:pt idx="0">
                  <c:v>директор</c:v>
                </c:pt>
              </c:strCache>
            </c:strRef>
          </c:tx>
          <c:dLbls>
            <c:dLbl>
              <c:idx val="2"/>
              <c:tx>
                <c:rich>
                  <a:bodyPr/>
                  <a:lstStyle/>
                  <a:p>
                    <a:r>
                      <a:rPr lang="en-US"/>
                      <a:t>0%</a:t>
                    </a:r>
                  </a:p>
                </c:rich>
              </c:tx>
              <c:showVal val="1"/>
            </c:dLbl>
            <c:dLbl>
              <c:idx val="3"/>
              <c:tx>
                <c:rich>
                  <a:bodyPr/>
                  <a:lstStyle/>
                  <a:p>
                    <a:r>
                      <a:rPr lang="en-US"/>
                      <a:t>51,5%</a:t>
                    </a:r>
                  </a:p>
                </c:rich>
              </c:tx>
              <c:showVal val="1"/>
            </c:dLbl>
            <c:showVal val="1"/>
          </c:dLbls>
          <c:cat>
            <c:strRef>
              <c:f>Лист1!$A$2:$A$5</c:f>
              <c:strCache>
                <c:ptCount val="4"/>
                <c:pt idx="0">
                  <c:v>VI кл.</c:v>
                </c:pt>
                <c:pt idx="1">
                  <c:v>VIII кл.</c:v>
                </c:pt>
                <c:pt idx="2">
                  <c:v>IX кл.</c:v>
                </c:pt>
                <c:pt idx="3">
                  <c:v>X кл.</c:v>
                </c:pt>
              </c:strCache>
            </c:strRef>
          </c:cat>
          <c:val>
            <c:numRef>
              <c:f>Лист1!$E$2:$E$5</c:f>
              <c:numCache>
                <c:formatCode>0%</c:formatCode>
                <c:ptCount val="4"/>
                <c:pt idx="0">
                  <c:v>9.3000000000000166E-2</c:v>
                </c:pt>
                <c:pt idx="1">
                  <c:v>0.22800000000000001</c:v>
                </c:pt>
                <c:pt idx="2" formatCode="0.00%">
                  <c:v>0</c:v>
                </c:pt>
                <c:pt idx="3" formatCode="0.00%">
                  <c:v>0.51500000000000001</c:v>
                </c:pt>
              </c:numCache>
            </c:numRef>
          </c:val>
        </c:ser>
        <c:axId val="184559488"/>
        <c:axId val="184561024"/>
      </c:barChart>
      <c:catAx>
        <c:axId val="184559488"/>
        <c:scaling>
          <c:orientation val="minMax"/>
        </c:scaling>
        <c:axPos val="b"/>
        <c:tickLblPos val="nextTo"/>
        <c:crossAx val="184561024"/>
        <c:crosses val="autoZero"/>
        <c:auto val="1"/>
        <c:lblAlgn val="ctr"/>
        <c:lblOffset val="100"/>
      </c:catAx>
      <c:valAx>
        <c:axId val="184561024"/>
        <c:scaling>
          <c:orientation val="minMax"/>
        </c:scaling>
        <c:axPos val="l"/>
        <c:majorGridlines/>
        <c:numFmt formatCode="0%" sourceLinked="1"/>
        <c:tickLblPos val="nextTo"/>
        <c:crossAx val="184559488"/>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VI кл.</c:v>
                </c:pt>
              </c:strCache>
            </c:strRef>
          </c:tx>
          <c:dLbls>
            <c:dLbl>
              <c:idx val="0"/>
              <c:tx>
                <c:rich>
                  <a:bodyPr/>
                  <a:lstStyle/>
                  <a:p>
                    <a:r>
                      <a:rPr lang="en-US"/>
                      <a:t>46,5%</a:t>
                    </a:r>
                  </a:p>
                </c:rich>
              </c:tx>
              <c:showVal val="1"/>
            </c:dLbl>
            <c:dLbl>
              <c:idx val="1"/>
              <c:tx>
                <c:rich>
                  <a:bodyPr/>
                  <a:lstStyle/>
                  <a:p>
                    <a:r>
                      <a:rPr lang="en-US"/>
                      <a:t>25,9%</a:t>
                    </a:r>
                  </a:p>
                </c:rich>
              </c:tx>
              <c:showVal val="1"/>
            </c:dLbl>
            <c:dLbl>
              <c:idx val="2"/>
              <c:tx>
                <c:rich>
                  <a:bodyPr/>
                  <a:lstStyle/>
                  <a:p>
                    <a:r>
                      <a:rPr lang="en-US"/>
                      <a:t>11,6%</a:t>
                    </a:r>
                  </a:p>
                </c:rich>
              </c:tx>
              <c:showVal val="1"/>
            </c:dLbl>
            <c:showVal val="1"/>
          </c:dLbls>
          <c:cat>
            <c:strRef>
              <c:f>Лист1!$A$2:$A$6</c:f>
              <c:strCache>
                <c:ptCount val="5"/>
                <c:pt idx="0">
                  <c:v>знания</c:v>
                </c:pt>
                <c:pt idx="1">
                  <c:v>оценки</c:v>
                </c:pt>
                <c:pt idx="2">
                  <c:v>кадетский класс</c:v>
                </c:pt>
                <c:pt idx="3">
                  <c:v>образование</c:v>
                </c:pt>
                <c:pt idx="4">
                  <c:v>успех</c:v>
                </c:pt>
              </c:strCache>
            </c:strRef>
          </c:cat>
          <c:val>
            <c:numRef>
              <c:f>Лист1!$B$2:$B$6</c:f>
              <c:numCache>
                <c:formatCode>0.00%</c:formatCode>
                <c:ptCount val="5"/>
                <c:pt idx="0">
                  <c:v>0.46500000000000002</c:v>
                </c:pt>
                <c:pt idx="1">
                  <c:v>0.25900000000000001</c:v>
                </c:pt>
                <c:pt idx="2">
                  <c:v>0.11600000000000002</c:v>
                </c:pt>
              </c:numCache>
            </c:numRef>
          </c:val>
        </c:ser>
        <c:ser>
          <c:idx val="1"/>
          <c:order val="1"/>
          <c:tx>
            <c:strRef>
              <c:f>Лист1!$C$1</c:f>
              <c:strCache>
                <c:ptCount val="1"/>
                <c:pt idx="0">
                  <c:v>VIII кл.</c:v>
                </c:pt>
              </c:strCache>
            </c:strRef>
          </c:tx>
          <c:dLbls>
            <c:dLbl>
              <c:idx val="0"/>
              <c:layout>
                <c:manualLayout>
                  <c:x val="6.9444444444444527E-3"/>
                  <c:y val="-2.3809523809523812E-2"/>
                </c:manualLayout>
              </c:layout>
              <c:tx>
                <c:rich>
                  <a:bodyPr/>
                  <a:lstStyle/>
                  <a:p>
                    <a:r>
                      <a:rPr lang="en-US"/>
                      <a:t>48,6%</a:t>
                    </a:r>
                  </a:p>
                </c:rich>
              </c:tx>
              <c:showVal val="1"/>
            </c:dLbl>
            <c:dLbl>
              <c:idx val="1"/>
              <c:tx>
                <c:rich>
                  <a:bodyPr/>
                  <a:lstStyle/>
                  <a:p>
                    <a:r>
                      <a:rPr lang="en-US"/>
                      <a:t>20%</a:t>
                    </a:r>
                  </a:p>
                </c:rich>
              </c:tx>
              <c:showVal val="1"/>
            </c:dLbl>
            <c:dLbl>
              <c:idx val="3"/>
              <c:tx>
                <c:rich>
                  <a:bodyPr/>
                  <a:lstStyle/>
                  <a:p>
                    <a:r>
                      <a:rPr lang="en-US"/>
                      <a:t>8,6%</a:t>
                    </a:r>
                  </a:p>
                </c:rich>
              </c:tx>
              <c:showVal val="1"/>
            </c:dLbl>
            <c:dLbl>
              <c:idx val="4"/>
              <c:tx>
                <c:rich>
                  <a:bodyPr/>
                  <a:lstStyle/>
                  <a:p>
                    <a:r>
                      <a:rPr lang="en-US"/>
                      <a:t>2,8%</a:t>
                    </a:r>
                  </a:p>
                </c:rich>
              </c:tx>
              <c:showVal val="1"/>
            </c:dLbl>
            <c:showVal val="1"/>
          </c:dLbls>
          <c:cat>
            <c:strRef>
              <c:f>Лист1!$A$2:$A$6</c:f>
              <c:strCache>
                <c:ptCount val="5"/>
                <c:pt idx="0">
                  <c:v>знания</c:v>
                </c:pt>
                <c:pt idx="1">
                  <c:v>оценки</c:v>
                </c:pt>
                <c:pt idx="2">
                  <c:v>кадетский класс</c:v>
                </c:pt>
                <c:pt idx="3">
                  <c:v>образование</c:v>
                </c:pt>
                <c:pt idx="4">
                  <c:v>успех</c:v>
                </c:pt>
              </c:strCache>
            </c:strRef>
          </c:cat>
          <c:val>
            <c:numRef>
              <c:f>Лист1!$C$2:$C$6</c:f>
              <c:numCache>
                <c:formatCode>0.00%</c:formatCode>
                <c:ptCount val="5"/>
                <c:pt idx="0">
                  <c:v>0.48600000000000032</c:v>
                </c:pt>
                <c:pt idx="1">
                  <c:v>0.2</c:v>
                </c:pt>
                <c:pt idx="3">
                  <c:v>8.6000000000000021E-2</c:v>
                </c:pt>
                <c:pt idx="4">
                  <c:v>2.8000000000000001E-2</c:v>
                </c:pt>
              </c:numCache>
            </c:numRef>
          </c:val>
        </c:ser>
        <c:ser>
          <c:idx val="2"/>
          <c:order val="2"/>
          <c:tx>
            <c:strRef>
              <c:f>Лист1!$D$1</c:f>
              <c:strCache>
                <c:ptCount val="1"/>
                <c:pt idx="0">
                  <c:v>IX кл.</c:v>
                </c:pt>
              </c:strCache>
            </c:strRef>
          </c:tx>
          <c:dLbls>
            <c:dLbl>
              <c:idx val="0"/>
              <c:tx>
                <c:rich>
                  <a:bodyPr/>
                  <a:lstStyle/>
                  <a:p>
                    <a:r>
                      <a:rPr lang="en-US"/>
                      <a:t>36,8%</a:t>
                    </a:r>
                  </a:p>
                </c:rich>
              </c:tx>
              <c:showVal val="1"/>
            </c:dLbl>
            <c:dLbl>
              <c:idx val="1"/>
              <c:tx>
                <c:rich>
                  <a:bodyPr/>
                  <a:lstStyle/>
                  <a:p>
                    <a:r>
                      <a:rPr lang="en-US"/>
                      <a:t>5,3%</a:t>
                    </a:r>
                  </a:p>
                </c:rich>
              </c:tx>
              <c:showVal val="1"/>
            </c:dLbl>
            <c:showVal val="1"/>
          </c:dLbls>
          <c:cat>
            <c:strRef>
              <c:f>Лист1!$A$2:$A$6</c:f>
              <c:strCache>
                <c:ptCount val="5"/>
                <c:pt idx="0">
                  <c:v>знания</c:v>
                </c:pt>
                <c:pt idx="1">
                  <c:v>оценки</c:v>
                </c:pt>
                <c:pt idx="2">
                  <c:v>кадетский класс</c:v>
                </c:pt>
                <c:pt idx="3">
                  <c:v>образование</c:v>
                </c:pt>
                <c:pt idx="4">
                  <c:v>успех</c:v>
                </c:pt>
              </c:strCache>
            </c:strRef>
          </c:cat>
          <c:val>
            <c:numRef>
              <c:f>Лист1!$D$2:$D$6</c:f>
              <c:numCache>
                <c:formatCode>0.00%</c:formatCode>
                <c:ptCount val="5"/>
                <c:pt idx="0">
                  <c:v>0.36800000000000038</c:v>
                </c:pt>
                <c:pt idx="1">
                  <c:v>5.3000000000000012E-2</c:v>
                </c:pt>
              </c:numCache>
            </c:numRef>
          </c:val>
        </c:ser>
        <c:ser>
          <c:idx val="3"/>
          <c:order val="3"/>
          <c:tx>
            <c:strRef>
              <c:f>Лист1!$E$1</c:f>
              <c:strCache>
                <c:ptCount val="1"/>
                <c:pt idx="0">
                  <c:v>X кл.</c:v>
                </c:pt>
              </c:strCache>
            </c:strRef>
          </c:tx>
          <c:dLbls>
            <c:dLbl>
              <c:idx val="0"/>
              <c:tx>
                <c:rich>
                  <a:bodyPr/>
                  <a:lstStyle/>
                  <a:p>
                    <a:r>
                      <a:rPr lang="en-US"/>
                      <a:t>57,6%</a:t>
                    </a:r>
                  </a:p>
                </c:rich>
              </c:tx>
              <c:showVal val="1"/>
            </c:dLbl>
            <c:dLbl>
              <c:idx val="1"/>
              <c:tx>
                <c:rich>
                  <a:bodyPr/>
                  <a:lstStyle/>
                  <a:p>
                    <a:r>
                      <a:rPr lang="en-US"/>
                      <a:t>42,4%</a:t>
                    </a:r>
                  </a:p>
                </c:rich>
              </c:tx>
              <c:showVal val="1"/>
            </c:dLbl>
            <c:showVal val="1"/>
          </c:dLbls>
          <c:cat>
            <c:strRef>
              <c:f>Лист1!$A$2:$A$6</c:f>
              <c:strCache>
                <c:ptCount val="5"/>
                <c:pt idx="0">
                  <c:v>знания</c:v>
                </c:pt>
                <c:pt idx="1">
                  <c:v>оценки</c:v>
                </c:pt>
                <c:pt idx="2">
                  <c:v>кадетский класс</c:v>
                </c:pt>
                <c:pt idx="3">
                  <c:v>образование</c:v>
                </c:pt>
                <c:pt idx="4">
                  <c:v>успех</c:v>
                </c:pt>
              </c:strCache>
            </c:strRef>
          </c:cat>
          <c:val>
            <c:numRef>
              <c:f>Лист1!$E$2:$E$6</c:f>
              <c:numCache>
                <c:formatCode>0.00%</c:formatCode>
                <c:ptCount val="5"/>
                <c:pt idx="0">
                  <c:v>0.57600000000000062</c:v>
                </c:pt>
                <c:pt idx="1">
                  <c:v>0.42400000000000032</c:v>
                </c:pt>
                <c:pt idx="2" formatCode="0%">
                  <c:v>0.12000000000000002</c:v>
                </c:pt>
              </c:numCache>
            </c:numRef>
          </c:val>
        </c:ser>
        <c:shape val="cylinder"/>
        <c:axId val="167193600"/>
        <c:axId val="167228160"/>
        <c:axId val="0"/>
      </c:bar3DChart>
      <c:catAx>
        <c:axId val="167193600"/>
        <c:scaling>
          <c:orientation val="minMax"/>
        </c:scaling>
        <c:axPos val="b"/>
        <c:tickLblPos val="nextTo"/>
        <c:crossAx val="167228160"/>
        <c:crosses val="autoZero"/>
        <c:auto val="1"/>
        <c:lblAlgn val="ctr"/>
        <c:lblOffset val="100"/>
      </c:catAx>
      <c:valAx>
        <c:axId val="167228160"/>
        <c:scaling>
          <c:orientation val="minMax"/>
        </c:scaling>
        <c:axPos val="l"/>
        <c:majorGridlines/>
        <c:numFmt formatCode="0.00%" sourceLinked="1"/>
        <c:tickLblPos val="nextTo"/>
        <c:crossAx val="167193600"/>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VI кл.</c:v>
                </c:pt>
              </c:strCache>
            </c:strRef>
          </c:tx>
          <c:dLbls>
            <c:dLbl>
              <c:idx val="0"/>
              <c:tx>
                <c:rich>
                  <a:bodyPr/>
                  <a:lstStyle/>
                  <a:p>
                    <a:r>
                      <a:rPr lang="en-US"/>
                      <a:t>46,5%</a:t>
                    </a:r>
                  </a:p>
                </c:rich>
              </c:tx>
              <c:showVal val="1"/>
            </c:dLbl>
            <c:dLbl>
              <c:idx val="1"/>
              <c:tx>
                <c:rich>
                  <a:bodyPr/>
                  <a:lstStyle/>
                  <a:p>
                    <a:r>
                      <a:rPr lang="en-US"/>
                      <a:t>2,3%</a:t>
                    </a:r>
                  </a:p>
                </c:rich>
              </c:tx>
              <c:showVal val="1"/>
            </c:dLbl>
            <c:dLbl>
              <c:idx val="2"/>
              <c:tx>
                <c:rich>
                  <a:bodyPr/>
                  <a:lstStyle/>
                  <a:p>
                    <a:r>
                      <a:rPr lang="en-US"/>
                      <a:t>11,6%</a:t>
                    </a:r>
                  </a:p>
                </c:rich>
              </c:tx>
              <c:showVal val="1"/>
            </c:dLbl>
            <c:dLbl>
              <c:idx val="3"/>
              <c:tx>
                <c:rich>
                  <a:bodyPr/>
                  <a:lstStyle/>
                  <a:p>
                    <a:r>
                      <a:rPr lang="en-US"/>
                      <a:t>6,9%</a:t>
                    </a:r>
                  </a:p>
                </c:rich>
              </c:tx>
              <c:showVal val="1"/>
            </c:dLbl>
            <c:showVal val="1"/>
          </c:dLbls>
          <c:cat>
            <c:strRef>
              <c:f>Лист1!$A$2:$A$5</c:f>
              <c:strCache>
                <c:ptCount val="4"/>
                <c:pt idx="0">
                  <c:v>перемена</c:v>
                </c:pt>
                <c:pt idx="1">
                  <c:v>каникулы</c:v>
                </c:pt>
                <c:pt idx="2">
                  <c:v>веселье, радость, смех</c:v>
                </c:pt>
                <c:pt idx="3">
                  <c:v>телефон, колонки, селфи</c:v>
                </c:pt>
              </c:strCache>
            </c:strRef>
          </c:cat>
          <c:val>
            <c:numRef>
              <c:f>Лист1!$B$2:$B$5</c:f>
              <c:numCache>
                <c:formatCode>0.00%</c:formatCode>
                <c:ptCount val="4"/>
                <c:pt idx="0">
                  <c:v>0.53500000000000003</c:v>
                </c:pt>
                <c:pt idx="1">
                  <c:v>2.3E-2</c:v>
                </c:pt>
                <c:pt idx="2">
                  <c:v>0.13900000000000001</c:v>
                </c:pt>
                <c:pt idx="3">
                  <c:v>6.9000000000000034E-2</c:v>
                </c:pt>
              </c:numCache>
            </c:numRef>
          </c:val>
        </c:ser>
        <c:ser>
          <c:idx val="1"/>
          <c:order val="1"/>
          <c:tx>
            <c:strRef>
              <c:f>Лист1!$C$1</c:f>
              <c:strCache>
                <c:ptCount val="1"/>
                <c:pt idx="0">
                  <c:v>VIII кл.</c:v>
                </c:pt>
              </c:strCache>
            </c:strRef>
          </c:tx>
          <c:dLbls>
            <c:dLbl>
              <c:idx val="0"/>
              <c:tx>
                <c:rich>
                  <a:bodyPr/>
                  <a:lstStyle/>
                  <a:p>
                    <a:r>
                      <a:rPr lang="en-US"/>
                      <a:t>48,6%</a:t>
                    </a:r>
                  </a:p>
                </c:rich>
              </c:tx>
              <c:showVal val="1"/>
            </c:dLbl>
            <c:dLbl>
              <c:idx val="1"/>
              <c:tx>
                <c:rich>
                  <a:bodyPr/>
                  <a:lstStyle/>
                  <a:p>
                    <a:r>
                      <a:rPr lang="en-US"/>
                      <a:t>20%</a:t>
                    </a:r>
                  </a:p>
                </c:rich>
              </c:tx>
              <c:showVal val="1"/>
            </c:dLbl>
            <c:dLbl>
              <c:idx val="3"/>
              <c:tx>
                <c:rich>
                  <a:bodyPr/>
                  <a:lstStyle/>
                  <a:p>
                    <a:r>
                      <a:rPr lang="en-US"/>
                      <a:t>8,6%</a:t>
                    </a:r>
                  </a:p>
                </c:rich>
              </c:tx>
              <c:showVal val="1"/>
            </c:dLbl>
            <c:dLbl>
              <c:idx val="4"/>
              <c:tx>
                <c:rich>
                  <a:bodyPr/>
                  <a:lstStyle/>
                  <a:p>
                    <a:r>
                      <a:rPr lang="en-US"/>
                      <a:t>2,8%</a:t>
                    </a:r>
                  </a:p>
                </c:rich>
              </c:tx>
              <c:showVal val="1"/>
            </c:dLbl>
            <c:showVal val="1"/>
          </c:dLbls>
          <c:cat>
            <c:strRef>
              <c:f>Лист1!$A$2:$A$5</c:f>
              <c:strCache>
                <c:ptCount val="4"/>
                <c:pt idx="0">
                  <c:v>перемена</c:v>
                </c:pt>
                <c:pt idx="1">
                  <c:v>каникулы</c:v>
                </c:pt>
                <c:pt idx="2">
                  <c:v>веселье, радость, смех</c:v>
                </c:pt>
                <c:pt idx="3">
                  <c:v>телефон, колонки, селфи</c:v>
                </c:pt>
              </c:strCache>
            </c:strRef>
          </c:cat>
          <c:val>
            <c:numRef>
              <c:f>Лист1!$C$2:$C$5</c:f>
              <c:numCache>
                <c:formatCode>0.00%</c:formatCode>
                <c:ptCount val="4"/>
                <c:pt idx="0">
                  <c:v>0.2</c:v>
                </c:pt>
                <c:pt idx="1">
                  <c:v>0.22800000000000001</c:v>
                </c:pt>
                <c:pt idx="2" formatCode="0%">
                  <c:v>0.37000000000000038</c:v>
                </c:pt>
                <c:pt idx="3">
                  <c:v>8.6000000000000021E-2</c:v>
                </c:pt>
              </c:numCache>
            </c:numRef>
          </c:val>
        </c:ser>
        <c:ser>
          <c:idx val="2"/>
          <c:order val="2"/>
          <c:tx>
            <c:strRef>
              <c:f>Лист1!$D$1</c:f>
              <c:strCache>
                <c:ptCount val="1"/>
                <c:pt idx="0">
                  <c:v>IX кл.</c:v>
                </c:pt>
              </c:strCache>
            </c:strRef>
          </c:tx>
          <c:dLbls>
            <c:dLbl>
              <c:idx val="0"/>
              <c:tx>
                <c:rich>
                  <a:bodyPr/>
                  <a:lstStyle/>
                  <a:p>
                    <a:r>
                      <a:rPr lang="en-US"/>
                      <a:t>36,8%</a:t>
                    </a:r>
                  </a:p>
                </c:rich>
              </c:tx>
              <c:showVal val="1"/>
            </c:dLbl>
            <c:dLbl>
              <c:idx val="1"/>
              <c:tx>
                <c:rich>
                  <a:bodyPr/>
                  <a:lstStyle/>
                  <a:p>
                    <a:r>
                      <a:rPr lang="en-US"/>
                      <a:t>5,3%</a:t>
                    </a:r>
                  </a:p>
                </c:rich>
              </c:tx>
              <c:showVal val="1"/>
            </c:dLbl>
            <c:dLbl>
              <c:idx val="3"/>
              <c:tx>
                <c:rich>
                  <a:bodyPr/>
                  <a:lstStyle/>
                  <a:p>
                    <a:r>
                      <a:rPr lang="en-US"/>
                      <a:t>15,8%</a:t>
                    </a:r>
                  </a:p>
                </c:rich>
              </c:tx>
              <c:showVal val="1"/>
            </c:dLbl>
            <c:showVal val="1"/>
          </c:dLbls>
          <c:cat>
            <c:strRef>
              <c:f>Лист1!$A$2:$A$5</c:f>
              <c:strCache>
                <c:ptCount val="4"/>
                <c:pt idx="0">
                  <c:v>перемена</c:v>
                </c:pt>
                <c:pt idx="1">
                  <c:v>каникулы</c:v>
                </c:pt>
                <c:pt idx="2">
                  <c:v>веселье, радость, смех</c:v>
                </c:pt>
                <c:pt idx="3">
                  <c:v>телефон, колонки, селфи</c:v>
                </c:pt>
              </c:strCache>
            </c:strRef>
          </c:cat>
          <c:val>
            <c:numRef>
              <c:f>Лист1!$D$2:$D$5</c:f>
              <c:numCache>
                <c:formatCode>0.00%</c:formatCode>
                <c:ptCount val="4"/>
                <c:pt idx="0">
                  <c:v>5.3000000000000012E-2</c:v>
                </c:pt>
                <c:pt idx="1">
                  <c:v>0</c:v>
                </c:pt>
                <c:pt idx="2" formatCode="General">
                  <c:v>0</c:v>
                </c:pt>
                <c:pt idx="3">
                  <c:v>0.15800000000000022</c:v>
                </c:pt>
              </c:numCache>
            </c:numRef>
          </c:val>
        </c:ser>
        <c:ser>
          <c:idx val="3"/>
          <c:order val="3"/>
          <c:tx>
            <c:strRef>
              <c:f>Лист1!$E$1</c:f>
              <c:strCache>
                <c:ptCount val="1"/>
                <c:pt idx="0">
                  <c:v>X кл.</c:v>
                </c:pt>
              </c:strCache>
            </c:strRef>
          </c:tx>
          <c:dLbls>
            <c:dLbl>
              <c:idx val="0"/>
              <c:delete val="1"/>
            </c:dLbl>
            <c:dLbl>
              <c:idx val="1"/>
              <c:tx>
                <c:rich>
                  <a:bodyPr/>
                  <a:lstStyle/>
                  <a:p>
                    <a:r>
                      <a:rPr lang="en-US"/>
                      <a:t>42,4%</a:t>
                    </a:r>
                  </a:p>
                </c:rich>
              </c:tx>
              <c:showVal val="1"/>
            </c:dLbl>
            <c:showVal val="1"/>
          </c:dLbls>
          <c:cat>
            <c:strRef>
              <c:f>Лист1!$A$2:$A$5</c:f>
              <c:strCache>
                <c:ptCount val="4"/>
                <c:pt idx="0">
                  <c:v>перемена</c:v>
                </c:pt>
                <c:pt idx="1">
                  <c:v>каникулы</c:v>
                </c:pt>
                <c:pt idx="2">
                  <c:v>веселье, радость, смех</c:v>
                </c:pt>
                <c:pt idx="3">
                  <c:v>телефон, колонки, селфи</c:v>
                </c:pt>
              </c:strCache>
            </c:strRef>
          </c:cat>
          <c:val>
            <c:numRef>
              <c:f>Лист1!$E$2:$E$5</c:f>
              <c:numCache>
                <c:formatCode>0.00%</c:formatCode>
                <c:ptCount val="4"/>
                <c:pt idx="0">
                  <c:v>0</c:v>
                </c:pt>
                <c:pt idx="1">
                  <c:v>6.0000000000000032E-2</c:v>
                </c:pt>
                <c:pt idx="2" formatCode="0%">
                  <c:v>0.12000000000000002</c:v>
                </c:pt>
                <c:pt idx="3" formatCode="General">
                  <c:v>0</c:v>
                </c:pt>
              </c:numCache>
            </c:numRef>
          </c:val>
        </c:ser>
        <c:axId val="167333888"/>
        <c:axId val="167335424"/>
      </c:barChart>
      <c:catAx>
        <c:axId val="167333888"/>
        <c:scaling>
          <c:orientation val="minMax"/>
        </c:scaling>
        <c:axPos val="l"/>
        <c:tickLblPos val="nextTo"/>
        <c:crossAx val="167335424"/>
        <c:crosses val="autoZero"/>
        <c:auto val="1"/>
        <c:lblAlgn val="ctr"/>
        <c:lblOffset val="100"/>
      </c:catAx>
      <c:valAx>
        <c:axId val="167335424"/>
        <c:scaling>
          <c:orientation val="minMax"/>
        </c:scaling>
        <c:axPos val="b"/>
        <c:majorGridlines/>
        <c:numFmt formatCode="0.0%" sourceLinked="0"/>
        <c:tickLblPos val="nextTo"/>
        <c:crossAx val="167333888"/>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74E4-EB2E-411E-83C0-4A167309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7033</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2019-10-29T06:18:00Z</cp:lastPrinted>
  <dcterms:created xsi:type="dcterms:W3CDTF">2019-09-26T10:41:00Z</dcterms:created>
  <dcterms:modified xsi:type="dcterms:W3CDTF">2021-01-10T08:49:00Z</dcterms:modified>
</cp:coreProperties>
</file>