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BA" w:rsidRDefault="001A17BA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B59A8" w:rsidRDefault="001A17BA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№12</w:t>
      </w:r>
      <w:r w:rsidR="00F50550">
        <w:rPr>
          <w:rFonts w:ascii="Times New Roman" w:hAnsi="Times New Roman" w:cs="Times New Roman"/>
          <w:sz w:val="28"/>
          <w:szCs w:val="28"/>
        </w:rPr>
        <w:t>»</w:t>
      </w:r>
    </w:p>
    <w:p w:rsidR="00FF1AEA" w:rsidRDefault="00FF1AEA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AEA" w:rsidRDefault="00FF1AEA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AEA" w:rsidRDefault="00FF1AEA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22" w:rsidRDefault="005E7F22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BA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 - Исследователь»</w:t>
      </w: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1A17BA" w:rsidP="00F5055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</w:t>
      </w:r>
      <w:r w:rsidR="00F50550" w:rsidRPr="00F5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550" w:rsidRPr="00F50550">
        <w:rPr>
          <w:rFonts w:ascii="Times New Roman" w:hAnsi="Times New Roman" w:cs="Times New Roman"/>
          <w:sz w:val="28"/>
          <w:szCs w:val="28"/>
        </w:rPr>
        <w:t>Естествознание (неживая природа)</w:t>
      </w:r>
    </w:p>
    <w:p w:rsidR="00F50550" w:rsidRPr="00F50550" w:rsidRDefault="00F50550" w:rsidP="00F5055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F50550">
        <w:rPr>
          <w:rFonts w:ascii="Times New Roman" w:hAnsi="Times New Roman" w:cs="Times New Roman"/>
          <w:sz w:val="28"/>
          <w:szCs w:val="28"/>
        </w:rPr>
        <w:t xml:space="preserve"> «</w:t>
      </w:r>
      <w:r w:rsidR="00E57B9B">
        <w:rPr>
          <w:rFonts w:ascii="Times New Roman" w:hAnsi="Times New Roman" w:cs="Times New Roman"/>
          <w:sz w:val="28"/>
          <w:szCs w:val="28"/>
        </w:rPr>
        <w:t>П</w:t>
      </w:r>
      <w:r w:rsidR="00F50550" w:rsidRPr="00F50550">
        <w:rPr>
          <w:rFonts w:ascii="Times New Roman" w:hAnsi="Times New Roman" w:cs="Times New Roman"/>
          <w:sz w:val="28"/>
          <w:szCs w:val="28"/>
        </w:rPr>
        <w:t>олезный</w:t>
      </w:r>
      <w:r w:rsidR="00E57B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7B9B">
        <w:rPr>
          <w:rFonts w:ascii="Times New Roman" w:hAnsi="Times New Roman" w:cs="Times New Roman"/>
          <w:sz w:val="28"/>
          <w:szCs w:val="28"/>
        </w:rPr>
        <w:t>и своеобразный продукт -  мёд</w:t>
      </w:r>
      <w:r w:rsidR="00F50550">
        <w:rPr>
          <w:rFonts w:ascii="Times New Roman" w:hAnsi="Times New Roman" w:cs="Times New Roman"/>
          <w:sz w:val="28"/>
          <w:szCs w:val="28"/>
        </w:rPr>
        <w:t>»</w:t>
      </w: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1A1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BA" w:rsidRDefault="00813E79" w:rsidP="00813E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550">
        <w:rPr>
          <w:rFonts w:ascii="Times New Roman" w:hAnsi="Times New Roman" w:cs="Times New Roman"/>
          <w:sz w:val="28"/>
          <w:szCs w:val="28"/>
        </w:rPr>
        <w:t xml:space="preserve">  </w:t>
      </w:r>
      <w:r w:rsidR="00FF1AEA">
        <w:rPr>
          <w:rFonts w:ascii="Times New Roman" w:hAnsi="Times New Roman" w:cs="Times New Roman"/>
          <w:sz w:val="28"/>
          <w:szCs w:val="28"/>
        </w:rPr>
        <w:t>Автор</w:t>
      </w:r>
      <w:r w:rsidR="001A17BA">
        <w:rPr>
          <w:rFonts w:ascii="Times New Roman" w:hAnsi="Times New Roman" w:cs="Times New Roman"/>
          <w:sz w:val="28"/>
          <w:szCs w:val="28"/>
        </w:rPr>
        <w:t>:</w:t>
      </w:r>
      <w:r w:rsidR="00F50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550">
        <w:rPr>
          <w:rFonts w:ascii="Times New Roman" w:hAnsi="Times New Roman" w:cs="Times New Roman"/>
          <w:sz w:val="28"/>
          <w:szCs w:val="28"/>
        </w:rPr>
        <w:t>Кифорчук</w:t>
      </w:r>
      <w:proofErr w:type="spellEnd"/>
      <w:r w:rsidR="00F50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55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F50550">
        <w:rPr>
          <w:rFonts w:ascii="Times New Roman" w:hAnsi="Times New Roman" w:cs="Times New Roman"/>
          <w:sz w:val="28"/>
          <w:szCs w:val="28"/>
        </w:rPr>
        <w:t>, ученица 3б класса</w:t>
      </w:r>
    </w:p>
    <w:p w:rsidR="00F50550" w:rsidRDefault="00F50550" w:rsidP="00F505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17BA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Грушевая Раиса Петровна,</w:t>
      </w:r>
    </w:p>
    <w:p w:rsidR="001A17BA" w:rsidRDefault="00F50550" w:rsidP="00F505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F50550" w:rsidRDefault="00F50550" w:rsidP="00F505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AEA" w:rsidRDefault="00FF1AEA" w:rsidP="00F505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F505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550" w:rsidRDefault="00F50550" w:rsidP="00F505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FF1AEA" w:rsidRDefault="00F50550" w:rsidP="00FF1A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956DED" w:rsidRDefault="00FF1AEA" w:rsidP="008B3E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A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 </w:t>
      </w:r>
    </w:p>
    <w:p w:rsidR="00591C9E" w:rsidRPr="00956DED" w:rsidRDefault="00E816D4" w:rsidP="008B3E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</w:t>
      </w:r>
      <w:r w:rsidRPr="00E816D4">
        <w:rPr>
          <w:rFonts w:ascii="Times New Roman" w:hAnsi="Times New Roman" w:cs="Times New Roman"/>
          <w:sz w:val="28"/>
          <w:szCs w:val="28"/>
        </w:rPr>
        <w:t>д – это сладкое густое вещество, вырабатываемое пчёлами из нектара</w:t>
      </w:r>
      <w:r w:rsidRPr="00E816D4">
        <w:t xml:space="preserve"> </w:t>
      </w:r>
      <w:r w:rsidRPr="00E816D4">
        <w:rPr>
          <w:rFonts w:ascii="Times New Roman" w:hAnsi="Times New Roman" w:cs="Times New Roman"/>
          <w:sz w:val="28"/>
          <w:szCs w:val="28"/>
        </w:rPr>
        <w:t>медоносных цветов.</w:t>
      </w:r>
      <w:r>
        <w:t xml:space="preserve"> </w:t>
      </w:r>
      <w:r w:rsidRPr="00EA3CB1">
        <w:t xml:space="preserve"> </w:t>
      </w:r>
      <w:r w:rsidRPr="00E816D4">
        <w:rPr>
          <w:rFonts w:ascii="Times New Roman" w:hAnsi="Times New Roman" w:cs="Times New Roman"/>
          <w:sz w:val="28"/>
          <w:szCs w:val="28"/>
        </w:rPr>
        <w:t xml:space="preserve">Пчёлиный </w:t>
      </w:r>
      <w:r w:rsidRPr="00E816D4">
        <w:rPr>
          <w:rFonts w:ascii="Times New Roman" w:hAnsi="Times New Roman" w:cs="Times New Roman"/>
          <w:bCs/>
          <w:sz w:val="28"/>
          <w:szCs w:val="28"/>
        </w:rPr>
        <w:t>м</w:t>
      </w:r>
      <w:r w:rsidR="00591C9E" w:rsidRPr="00E816D4">
        <w:rPr>
          <w:rFonts w:ascii="Times New Roman" w:hAnsi="Times New Roman" w:cs="Times New Roman"/>
          <w:bCs/>
          <w:sz w:val="28"/>
          <w:szCs w:val="28"/>
        </w:rPr>
        <w:t>ёд</w:t>
      </w:r>
      <w:r w:rsidR="00591C9E" w:rsidRPr="00591C9E">
        <w:rPr>
          <w:rFonts w:ascii="Times New Roman" w:hAnsi="Times New Roman" w:cs="Times New Roman"/>
          <w:bCs/>
          <w:sz w:val="28"/>
          <w:szCs w:val="28"/>
        </w:rPr>
        <w:t xml:space="preserve"> – это вкусный продукт, который    широко применяют не только в пищу, но и в лечебных целях.</w:t>
      </w:r>
      <w:r w:rsidR="00CE4E6C">
        <w:rPr>
          <w:rFonts w:ascii="Times New Roman" w:hAnsi="Times New Roman" w:cs="Times New Roman"/>
          <w:bCs/>
          <w:sz w:val="28"/>
          <w:szCs w:val="28"/>
        </w:rPr>
        <w:t xml:space="preserve">   Что же   такое  мёд? Откуда он берётся? Из чего состоит? Какая от него польза? </w:t>
      </w:r>
      <w:r w:rsidR="00FF1AEA">
        <w:rPr>
          <w:rFonts w:ascii="Times New Roman" w:hAnsi="Times New Roman" w:cs="Times New Roman"/>
          <w:bCs/>
          <w:sz w:val="28"/>
          <w:szCs w:val="28"/>
        </w:rPr>
        <w:t xml:space="preserve">Вреден ли мёд? </w:t>
      </w:r>
      <w:r w:rsidR="00591C9E" w:rsidRPr="00591C9E">
        <w:rPr>
          <w:rFonts w:ascii="Times New Roman" w:hAnsi="Times New Roman" w:cs="Times New Roman"/>
          <w:bCs/>
          <w:sz w:val="28"/>
          <w:szCs w:val="28"/>
        </w:rPr>
        <w:t>Чтобы получить ответы на эти вопросы, я решила   п</w:t>
      </w:r>
      <w:r w:rsidR="00CE4E6C">
        <w:rPr>
          <w:rFonts w:ascii="Times New Roman" w:hAnsi="Times New Roman" w:cs="Times New Roman"/>
          <w:bCs/>
          <w:sz w:val="28"/>
          <w:szCs w:val="28"/>
        </w:rPr>
        <w:t xml:space="preserve">одробнее  узнать  о     мёде и </w:t>
      </w:r>
      <w:r w:rsidR="00591C9E" w:rsidRPr="00591C9E">
        <w:rPr>
          <w:rFonts w:ascii="Times New Roman" w:hAnsi="Times New Roman" w:cs="Times New Roman"/>
          <w:bCs/>
          <w:sz w:val="28"/>
          <w:szCs w:val="28"/>
        </w:rPr>
        <w:t>его  свойства</w:t>
      </w:r>
      <w:r w:rsidR="00CE4E6C">
        <w:rPr>
          <w:rFonts w:ascii="Times New Roman" w:hAnsi="Times New Roman" w:cs="Times New Roman"/>
          <w:bCs/>
          <w:sz w:val="28"/>
          <w:szCs w:val="28"/>
        </w:rPr>
        <w:t>х</w:t>
      </w:r>
      <w:r w:rsidR="00591C9E" w:rsidRPr="00591C9E">
        <w:rPr>
          <w:rFonts w:ascii="Times New Roman" w:hAnsi="Times New Roman" w:cs="Times New Roman"/>
          <w:bCs/>
          <w:sz w:val="28"/>
          <w:szCs w:val="28"/>
        </w:rPr>
        <w:t>.</w:t>
      </w:r>
    </w:p>
    <w:p w:rsidR="00591C9E" w:rsidRPr="00591C9E" w:rsidRDefault="00591C9E" w:rsidP="008B3E4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C9E">
        <w:rPr>
          <w:rFonts w:ascii="Times New Roman" w:hAnsi="Times New Roman" w:cs="Times New Roman"/>
          <w:bCs/>
          <w:sz w:val="28"/>
          <w:szCs w:val="28"/>
        </w:rPr>
        <w:t>Цель  исследования:   изучить свойства мёда, выяснить,  действительно ли мёд полезный продукт, а также может ли он причинить вред организму человека.</w:t>
      </w:r>
    </w:p>
    <w:p w:rsidR="00591C9E" w:rsidRPr="00591C9E" w:rsidRDefault="009A1031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цели исследования </w:t>
      </w:r>
      <w:r w:rsidR="00591C9E" w:rsidRPr="00591C9E">
        <w:rPr>
          <w:rFonts w:ascii="Times New Roman" w:hAnsi="Times New Roman" w:cs="Times New Roman"/>
          <w:bCs/>
          <w:sz w:val="28"/>
          <w:szCs w:val="28"/>
        </w:rPr>
        <w:t>использовались следующие методы:</w:t>
      </w:r>
    </w:p>
    <w:p w:rsidR="00591C9E" w:rsidRPr="00591C9E" w:rsidRDefault="00591C9E" w:rsidP="008B3E43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91C9E">
        <w:rPr>
          <w:rFonts w:ascii="Times New Roman" w:hAnsi="Times New Roman" w:cs="Times New Roman"/>
          <w:bCs/>
          <w:sz w:val="28"/>
          <w:szCs w:val="28"/>
        </w:rPr>
        <w:t>изучение ист</w:t>
      </w:r>
      <w:r w:rsidR="009A1031">
        <w:rPr>
          <w:rFonts w:ascii="Times New Roman" w:hAnsi="Times New Roman" w:cs="Times New Roman"/>
          <w:bCs/>
          <w:sz w:val="28"/>
          <w:szCs w:val="28"/>
        </w:rPr>
        <w:t>орической  и научной литературы</w:t>
      </w:r>
    </w:p>
    <w:p w:rsidR="00591C9E" w:rsidRPr="00591C9E" w:rsidRDefault="009A1031" w:rsidP="008B3E43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анкетирование</w:t>
      </w:r>
    </w:p>
    <w:p w:rsidR="00591C9E" w:rsidRPr="00591C9E" w:rsidRDefault="00591C9E" w:rsidP="008B3E43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91C9E">
        <w:rPr>
          <w:rFonts w:ascii="Times New Roman" w:hAnsi="Times New Roman" w:cs="Times New Roman"/>
          <w:bCs/>
          <w:sz w:val="28"/>
          <w:szCs w:val="28"/>
        </w:rPr>
        <w:t>проведение  опытов и  наб</w:t>
      </w:r>
      <w:r w:rsidR="009A1031">
        <w:rPr>
          <w:rFonts w:ascii="Times New Roman" w:hAnsi="Times New Roman" w:cs="Times New Roman"/>
          <w:bCs/>
          <w:sz w:val="28"/>
          <w:szCs w:val="28"/>
        </w:rPr>
        <w:t>людений</w:t>
      </w:r>
    </w:p>
    <w:p w:rsidR="00591C9E" w:rsidRPr="00591C9E" w:rsidRDefault="00591C9E" w:rsidP="008B3E43">
      <w:pPr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591C9E">
        <w:rPr>
          <w:rFonts w:ascii="Times New Roman" w:hAnsi="Times New Roman" w:cs="Times New Roman"/>
          <w:bCs/>
          <w:sz w:val="28"/>
          <w:szCs w:val="28"/>
        </w:rPr>
        <w:t>анализ и обобщение результ</w:t>
      </w:r>
      <w:r w:rsidR="009A1031">
        <w:rPr>
          <w:rFonts w:ascii="Times New Roman" w:hAnsi="Times New Roman" w:cs="Times New Roman"/>
          <w:bCs/>
          <w:sz w:val="28"/>
          <w:szCs w:val="28"/>
        </w:rPr>
        <w:t>атов анкетирования и наблюдений</w:t>
      </w:r>
    </w:p>
    <w:p w:rsidR="00813E79" w:rsidRPr="00FF1AEA" w:rsidRDefault="00591C9E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91C9E">
        <w:rPr>
          <w:rFonts w:ascii="Times New Roman" w:hAnsi="Times New Roman" w:cs="Times New Roman"/>
          <w:bCs/>
          <w:sz w:val="28"/>
          <w:szCs w:val="28"/>
        </w:rPr>
        <w:t>Выполняя  эту работу, я пришла  к  выводу, что мёд удивительный продукт.  В настоящее время мёд не потерял свой значимости. Люди используют его для улучшения своего здоровья, полностью доверяя его целебным свойствам. Кроме того, мёд и продукты пчеловодства используют не только для лечения, но и в других сферах  жизнедеятельности человека.</w:t>
      </w:r>
    </w:p>
    <w:p w:rsidR="0054526C" w:rsidRPr="0054526C" w:rsidRDefault="0054526C" w:rsidP="008B3E43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526C">
        <w:rPr>
          <w:rFonts w:ascii="Times New Roman" w:hAnsi="Times New Roman" w:cs="Times New Roman"/>
          <w:b/>
          <w:bCs/>
          <w:iCs/>
          <w:sz w:val="28"/>
          <w:szCs w:val="28"/>
        </w:rPr>
        <w:t>Введение</w:t>
      </w:r>
    </w:p>
    <w:p w:rsidR="005962C8" w:rsidRDefault="0054526C" w:rsidP="0094209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4526C">
        <w:rPr>
          <w:rFonts w:ascii="Times New Roman" w:hAnsi="Times New Roman" w:cs="Times New Roman"/>
          <w:bCs/>
          <w:iCs/>
          <w:sz w:val="28"/>
          <w:szCs w:val="28"/>
        </w:rPr>
        <w:t>Посмотрев мультфильм</w:t>
      </w:r>
      <w:r w:rsidR="00FF1A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4526C">
        <w:rPr>
          <w:rFonts w:ascii="Times New Roman" w:hAnsi="Times New Roman" w:cs="Times New Roman"/>
          <w:bCs/>
          <w:iCs/>
          <w:sz w:val="28"/>
          <w:szCs w:val="28"/>
        </w:rPr>
        <w:t xml:space="preserve"> «Пчёлка Майя» мне захотелось узнать,  как пчёлы добывают самое вкусное лакомство на свете – мёд и из чего он состоит?</w:t>
      </w:r>
      <w:r w:rsidRPr="0054526C">
        <w:rPr>
          <w:rFonts w:ascii="Times New Roman" w:hAnsi="Times New Roman" w:cs="Times New Roman"/>
          <w:bCs/>
          <w:iCs/>
          <w:sz w:val="28"/>
          <w:szCs w:val="28"/>
        </w:rPr>
        <w:br/>
        <w:t>Гипотеза:</w:t>
      </w:r>
      <w:r w:rsidRPr="0054526C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FF1AEA">
        <w:rPr>
          <w:rFonts w:ascii="Times New Roman" w:hAnsi="Times New Roman" w:cs="Times New Roman"/>
          <w:bCs/>
          <w:iCs/>
          <w:sz w:val="28"/>
          <w:szCs w:val="28"/>
        </w:rPr>
        <w:t>Предположим</w:t>
      </w:r>
      <w:r>
        <w:rPr>
          <w:rFonts w:ascii="Times New Roman" w:hAnsi="Times New Roman" w:cs="Times New Roman"/>
          <w:bCs/>
          <w:iCs/>
          <w:sz w:val="28"/>
          <w:szCs w:val="28"/>
        </w:rPr>
        <w:t>, что качественный мёд можно определить  путё</w:t>
      </w:r>
      <w:r w:rsidRPr="0054526C">
        <w:rPr>
          <w:rFonts w:ascii="Times New Roman" w:hAnsi="Times New Roman" w:cs="Times New Roman"/>
          <w:bCs/>
          <w:iCs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 опытов</w:t>
      </w:r>
      <w:r w:rsidRPr="0054526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526C">
        <w:rPr>
          <w:rFonts w:ascii="Times New Roman" w:hAnsi="Times New Roman" w:cs="Times New Roman"/>
          <w:bCs/>
          <w:iCs/>
          <w:sz w:val="28"/>
          <w:szCs w:val="28"/>
        </w:rPr>
        <w:br/>
        <w:t>Цель: выявить спо</w:t>
      </w:r>
      <w:r w:rsidR="00044051">
        <w:rPr>
          <w:rFonts w:ascii="Times New Roman" w:hAnsi="Times New Roman" w:cs="Times New Roman"/>
          <w:bCs/>
          <w:iCs/>
          <w:sz w:val="28"/>
          <w:szCs w:val="28"/>
        </w:rPr>
        <w:t>собы определения натурального мё</w:t>
      </w:r>
      <w:r w:rsidRPr="0054526C">
        <w:rPr>
          <w:rFonts w:ascii="Times New Roman" w:hAnsi="Times New Roman" w:cs="Times New Roman"/>
          <w:bCs/>
          <w:iCs/>
          <w:sz w:val="28"/>
          <w:szCs w:val="28"/>
        </w:rPr>
        <w:t>да.</w:t>
      </w:r>
      <w:r w:rsidRPr="0054526C">
        <w:rPr>
          <w:rFonts w:ascii="Times New Roman" w:hAnsi="Times New Roman" w:cs="Times New Roman"/>
          <w:bCs/>
          <w:iCs/>
          <w:sz w:val="28"/>
          <w:szCs w:val="28"/>
        </w:rPr>
        <w:br/>
        <w:t>Задачи:</w:t>
      </w:r>
      <w:r w:rsidRPr="0054526C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04405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044051" w:rsidRPr="00044051">
        <w:rPr>
          <w:rFonts w:ascii="Times New Roman" w:hAnsi="Times New Roman" w:cs="Times New Roman"/>
          <w:bCs/>
          <w:iCs/>
          <w:sz w:val="28"/>
          <w:szCs w:val="28"/>
        </w:rPr>
        <w:t>. Узнать, каким образом пчёлы добывают мёд.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br/>
        <w:t>2. Изучит</w:t>
      </w:r>
      <w:r w:rsidR="009A1031">
        <w:rPr>
          <w:rFonts w:ascii="Times New Roman" w:hAnsi="Times New Roman" w:cs="Times New Roman"/>
          <w:bCs/>
          <w:iCs/>
          <w:sz w:val="28"/>
          <w:szCs w:val="28"/>
        </w:rPr>
        <w:t xml:space="preserve">ь состав и </w:t>
      </w:r>
      <w:r w:rsidR="00044051" w:rsidRPr="00044051">
        <w:rPr>
          <w:rFonts w:ascii="Times New Roman" w:hAnsi="Times New Roman" w:cs="Times New Roman"/>
          <w:bCs/>
          <w:iCs/>
          <w:sz w:val="28"/>
          <w:szCs w:val="28"/>
        </w:rPr>
        <w:t>свойства мё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да.</w:t>
      </w:r>
    </w:p>
    <w:p w:rsidR="009A1031" w:rsidRPr="005962C8" w:rsidRDefault="009A1031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962C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Выяснить  методы   определения   качества   мёда</w:t>
      </w:r>
      <w:r w:rsidR="005962C8">
        <w:rPr>
          <w:rFonts w:ascii="Times New Roman" w:hAnsi="Times New Roman" w:cs="Times New Roman"/>
          <w:bCs/>
          <w:iCs/>
          <w:sz w:val="28"/>
          <w:szCs w:val="28"/>
        </w:rPr>
        <w:br/>
        <w:t>4</w:t>
      </w:r>
      <w:r w:rsidR="0054526C" w:rsidRPr="005962C8">
        <w:rPr>
          <w:rFonts w:ascii="Times New Roman" w:hAnsi="Times New Roman" w:cs="Times New Roman"/>
          <w:bCs/>
          <w:iCs/>
          <w:sz w:val="28"/>
          <w:szCs w:val="28"/>
        </w:rPr>
        <w:t>. Провести наблюдение и эксперимент.</w:t>
      </w:r>
      <w:r w:rsidR="005962C8">
        <w:rPr>
          <w:rFonts w:ascii="Times New Roman" w:hAnsi="Times New Roman" w:cs="Times New Roman"/>
          <w:bCs/>
          <w:iCs/>
          <w:sz w:val="28"/>
          <w:szCs w:val="28"/>
        </w:rPr>
        <w:br/>
        <w:t>5</w:t>
      </w:r>
      <w:r w:rsidR="0054526C" w:rsidRPr="005962C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proofErr w:type="gramStart"/>
      <w:r w:rsidR="0054526C" w:rsidRPr="005962C8">
        <w:rPr>
          <w:rFonts w:ascii="Times New Roman" w:hAnsi="Times New Roman" w:cs="Times New Roman"/>
          <w:bCs/>
          <w:iCs/>
          <w:sz w:val="28"/>
          <w:szCs w:val="28"/>
        </w:rPr>
        <w:t>C</w:t>
      </w:r>
      <w:proofErr w:type="gramEnd"/>
      <w:r w:rsidR="0054526C" w:rsidRPr="005962C8">
        <w:rPr>
          <w:rFonts w:ascii="Times New Roman" w:hAnsi="Times New Roman" w:cs="Times New Roman"/>
          <w:bCs/>
          <w:iCs/>
          <w:sz w:val="28"/>
          <w:szCs w:val="28"/>
        </w:rPr>
        <w:t>делать</w:t>
      </w:r>
      <w:proofErr w:type="spellEnd"/>
      <w:r w:rsidR="0054526C" w:rsidRPr="005962C8">
        <w:rPr>
          <w:rFonts w:ascii="Times New Roman" w:hAnsi="Times New Roman" w:cs="Times New Roman"/>
          <w:bCs/>
          <w:iCs/>
          <w:sz w:val="28"/>
          <w:szCs w:val="28"/>
        </w:rPr>
        <w:t xml:space="preserve"> выводы.</w:t>
      </w:r>
    </w:p>
    <w:p w:rsidR="0054526C" w:rsidRDefault="0054526C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A1031">
        <w:rPr>
          <w:rFonts w:ascii="Times New Roman" w:hAnsi="Times New Roman" w:cs="Times New Roman"/>
          <w:bCs/>
          <w:iCs/>
          <w:sz w:val="28"/>
          <w:szCs w:val="28"/>
        </w:rPr>
        <w:t>Объект исследования: мёд</w:t>
      </w:r>
      <w:r w:rsidRPr="009A1031">
        <w:rPr>
          <w:rFonts w:ascii="Times New Roman" w:hAnsi="Times New Roman" w:cs="Times New Roman"/>
          <w:bCs/>
          <w:iCs/>
          <w:sz w:val="28"/>
          <w:szCs w:val="28"/>
        </w:rPr>
        <w:br/>
        <w:t>Предмет иссл</w:t>
      </w:r>
      <w:r w:rsidR="00044051" w:rsidRPr="009A1031">
        <w:rPr>
          <w:rFonts w:ascii="Times New Roman" w:hAnsi="Times New Roman" w:cs="Times New Roman"/>
          <w:bCs/>
          <w:iCs/>
          <w:sz w:val="28"/>
          <w:szCs w:val="28"/>
        </w:rPr>
        <w:t>едования: свойства и качества мё</w:t>
      </w:r>
      <w:r w:rsidRPr="009A1031">
        <w:rPr>
          <w:rFonts w:ascii="Times New Roman" w:hAnsi="Times New Roman" w:cs="Times New Roman"/>
          <w:bCs/>
          <w:iCs/>
          <w:sz w:val="28"/>
          <w:szCs w:val="28"/>
        </w:rPr>
        <w:t>да</w:t>
      </w:r>
      <w:r w:rsidRPr="009A1031">
        <w:rPr>
          <w:rFonts w:ascii="Times New Roman" w:hAnsi="Times New Roman" w:cs="Times New Roman"/>
          <w:bCs/>
          <w:iCs/>
          <w:sz w:val="28"/>
          <w:szCs w:val="28"/>
        </w:rPr>
        <w:br/>
        <w:t>Методы исследования:</w:t>
      </w:r>
      <w:r w:rsidRPr="009A1031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044051" w:rsidRPr="009A1031">
        <w:rPr>
          <w:rFonts w:ascii="Times New Roman" w:hAnsi="Times New Roman" w:cs="Times New Roman"/>
          <w:bCs/>
          <w:iCs/>
          <w:sz w:val="28"/>
          <w:szCs w:val="28"/>
        </w:rPr>
        <w:t xml:space="preserve">1. Анализ литературы </w:t>
      </w:r>
      <w:r w:rsidRPr="009A1031">
        <w:rPr>
          <w:rFonts w:ascii="Times New Roman" w:hAnsi="Times New Roman" w:cs="Times New Roman"/>
          <w:bCs/>
          <w:iCs/>
          <w:sz w:val="28"/>
          <w:szCs w:val="28"/>
        </w:rPr>
        <w:t xml:space="preserve"> по данному вопросу.</w:t>
      </w:r>
      <w:r w:rsidRPr="009A1031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2. </w:t>
      </w:r>
      <w:r w:rsidR="00956D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6DED" w:rsidRPr="00956DED">
        <w:rPr>
          <w:rFonts w:ascii="Times New Roman" w:hAnsi="Times New Roman" w:cs="Times New Roman"/>
          <w:bCs/>
          <w:iCs/>
          <w:sz w:val="28"/>
          <w:szCs w:val="28"/>
        </w:rPr>
        <w:t>Проведение опыта по определению подлинности мёда.</w:t>
      </w:r>
      <w:r w:rsidR="00E50847">
        <w:rPr>
          <w:rFonts w:ascii="Times New Roman" w:hAnsi="Times New Roman" w:cs="Times New Roman"/>
          <w:bCs/>
          <w:iCs/>
          <w:sz w:val="28"/>
          <w:szCs w:val="28"/>
        </w:rPr>
        <w:br/>
        <w:t>3</w:t>
      </w:r>
      <w:r w:rsidRPr="009A1031">
        <w:rPr>
          <w:rFonts w:ascii="Times New Roman" w:hAnsi="Times New Roman" w:cs="Times New Roman"/>
          <w:bCs/>
          <w:iCs/>
          <w:sz w:val="28"/>
          <w:szCs w:val="28"/>
        </w:rPr>
        <w:t>. Исследование, н</w:t>
      </w:r>
      <w:r w:rsidR="00044051" w:rsidRPr="009A1031">
        <w:rPr>
          <w:rFonts w:ascii="Times New Roman" w:hAnsi="Times New Roman" w:cs="Times New Roman"/>
          <w:bCs/>
          <w:iCs/>
          <w:sz w:val="28"/>
          <w:szCs w:val="28"/>
        </w:rPr>
        <w:t>аблюдение, проверка опытным путё</w:t>
      </w:r>
      <w:r w:rsidR="00E50847">
        <w:rPr>
          <w:rFonts w:ascii="Times New Roman" w:hAnsi="Times New Roman" w:cs="Times New Roman"/>
          <w:bCs/>
          <w:iCs/>
          <w:sz w:val="28"/>
          <w:szCs w:val="28"/>
        </w:rPr>
        <w:t>м</w:t>
      </w:r>
    </w:p>
    <w:p w:rsidR="00E50847" w:rsidRDefault="00E50847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E508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1031">
        <w:rPr>
          <w:rFonts w:ascii="Times New Roman" w:hAnsi="Times New Roman" w:cs="Times New Roman"/>
          <w:bCs/>
          <w:iCs/>
          <w:sz w:val="28"/>
          <w:szCs w:val="28"/>
        </w:rPr>
        <w:t>Систематизация полученных теоретических и практических знаний.</w:t>
      </w:r>
    </w:p>
    <w:p w:rsidR="00956DED" w:rsidRDefault="00956DED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956DED">
        <w:rPr>
          <w:color w:val="000000"/>
          <w:sz w:val="36"/>
          <w:szCs w:val="36"/>
          <w:shd w:val="clear" w:color="auto" w:fill="FFFFFF"/>
        </w:rPr>
        <w:t xml:space="preserve"> </w:t>
      </w:r>
      <w:r w:rsidRPr="00956DED">
        <w:rPr>
          <w:rFonts w:ascii="Times New Roman" w:hAnsi="Times New Roman" w:cs="Times New Roman"/>
          <w:bCs/>
          <w:iCs/>
          <w:sz w:val="28"/>
          <w:szCs w:val="28"/>
        </w:rPr>
        <w:t>Анкетирование одноклассников.</w:t>
      </w:r>
    </w:p>
    <w:p w:rsidR="00956DED" w:rsidRPr="00956DED" w:rsidRDefault="00956DED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816D4">
        <w:rPr>
          <w:rFonts w:ascii="Times New Roman" w:hAnsi="Times New Roman" w:cs="Times New Roman"/>
          <w:bCs/>
          <w:iCs/>
          <w:sz w:val="28"/>
          <w:szCs w:val="28"/>
        </w:rPr>
        <w:t>Практическая значимость</w:t>
      </w:r>
      <w:r w:rsidRPr="00956DED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50847">
        <w:rPr>
          <w:rFonts w:ascii="Times New Roman" w:hAnsi="Times New Roman" w:cs="Times New Roman"/>
          <w:bCs/>
          <w:iCs/>
          <w:sz w:val="28"/>
          <w:szCs w:val="28"/>
        </w:rPr>
        <w:t xml:space="preserve">данного исследования </w:t>
      </w:r>
      <w:r w:rsidRPr="00956DED">
        <w:rPr>
          <w:rFonts w:ascii="Times New Roman" w:hAnsi="Times New Roman" w:cs="Times New Roman"/>
          <w:bCs/>
          <w:iCs/>
          <w:sz w:val="28"/>
          <w:szCs w:val="28"/>
        </w:rPr>
        <w:t>заключается в том, что данный материал можно использовать как теоретический материал на классных часах, внеклас</w:t>
      </w:r>
      <w:r>
        <w:rPr>
          <w:rFonts w:ascii="Times New Roman" w:hAnsi="Times New Roman" w:cs="Times New Roman"/>
          <w:bCs/>
          <w:iCs/>
          <w:sz w:val="28"/>
          <w:szCs w:val="28"/>
        </w:rPr>
        <w:t>сных мероприятиях</w:t>
      </w:r>
      <w:r w:rsidR="00E50847">
        <w:rPr>
          <w:rFonts w:ascii="Times New Roman" w:hAnsi="Times New Roman" w:cs="Times New Roman"/>
          <w:bCs/>
          <w:iCs/>
          <w:sz w:val="28"/>
          <w:szCs w:val="28"/>
        </w:rPr>
        <w:t xml:space="preserve">, на уроках окружающего </w:t>
      </w:r>
      <w:r w:rsidRPr="00956DED">
        <w:rPr>
          <w:rFonts w:ascii="Times New Roman" w:hAnsi="Times New Roman" w:cs="Times New Roman"/>
          <w:bCs/>
          <w:iCs/>
          <w:sz w:val="28"/>
          <w:szCs w:val="28"/>
        </w:rPr>
        <w:t xml:space="preserve"> мира.</w:t>
      </w:r>
    </w:p>
    <w:p w:rsidR="00956DED" w:rsidRPr="009A1031" w:rsidRDefault="00956DED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816D4">
        <w:rPr>
          <w:rFonts w:ascii="Times New Roman" w:hAnsi="Times New Roman" w:cs="Times New Roman"/>
          <w:bCs/>
          <w:iCs/>
          <w:sz w:val="28"/>
          <w:szCs w:val="28"/>
        </w:rPr>
        <w:t>Новизна исследования</w:t>
      </w:r>
      <w:r w:rsidRPr="00956DED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956DED">
        <w:rPr>
          <w:rFonts w:ascii="Times New Roman" w:hAnsi="Times New Roman" w:cs="Times New Roman"/>
          <w:bCs/>
          <w:iCs/>
          <w:sz w:val="28"/>
          <w:szCs w:val="28"/>
        </w:rPr>
        <w:t>заключается в том, что подобного исследования не было в нашей школе.</w:t>
      </w:r>
    </w:p>
    <w:p w:rsidR="00FF1AEA" w:rsidRPr="00FF1AEA" w:rsidRDefault="00044051" w:rsidP="008B3E43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40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Основная часть </w:t>
      </w:r>
    </w:p>
    <w:p w:rsidR="00FF1AEA" w:rsidRPr="00FF1AEA" w:rsidRDefault="00FF1AEA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F1AEA">
        <w:rPr>
          <w:rFonts w:ascii="Times New Roman" w:hAnsi="Times New Roman" w:cs="Times New Roman"/>
          <w:bCs/>
          <w:iCs/>
          <w:sz w:val="28"/>
          <w:szCs w:val="28"/>
        </w:rPr>
        <w:t xml:space="preserve">Мёд – это сладкое густое вещество, вырабатываемое рабочими пчёлами главным образом из нектара медоносных цветов. Пчелиный мёд много тысячелетий был главной сладостью, которой пользовались люди. Основная часть мёда - это природные сахара: фруктоза и глюкоза, содержат в себе уникальный набор витаминов, минеральных веществ, органических кислот, ферментов, микроэлементов, противобактериальных веществ. Мёд можно назвать удивительным природным лекарством, оказывающим неповторимое воздействие на организм человека. </w:t>
      </w:r>
      <w:r w:rsidR="00E816D4" w:rsidRPr="00E816D4">
        <w:rPr>
          <w:rFonts w:ascii="Times New Roman" w:hAnsi="Times New Roman" w:cs="Times New Roman"/>
          <w:sz w:val="28"/>
          <w:szCs w:val="28"/>
        </w:rPr>
        <w:t xml:space="preserve">Когда-то Екатериной II был издан Указ </w:t>
      </w:r>
      <w:proofErr w:type="gramStart"/>
      <w:r w:rsidR="00E816D4" w:rsidRPr="00E816D4">
        <w:rPr>
          <w:rFonts w:ascii="Times New Roman" w:hAnsi="Times New Roman" w:cs="Times New Roman"/>
          <w:sz w:val="28"/>
          <w:szCs w:val="28"/>
        </w:rPr>
        <w:t>сечь</w:t>
      </w:r>
      <w:proofErr w:type="gramEnd"/>
      <w:r w:rsidR="00E816D4" w:rsidRPr="00E816D4">
        <w:rPr>
          <w:rFonts w:ascii="Times New Roman" w:hAnsi="Times New Roman" w:cs="Times New Roman"/>
          <w:sz w:val="28"/>
          <w:szCs w:val="28"/>
        </w:rPr>
        <w:t xml:space="preserve"> торговцев "негустым" медом в ноябре</w:t>
      </w:r>
      <w:r w:rsidR="00E816D4">
        <w:rPr>
          <w:rFonts w:ascii="Times New Roman" w:hAnsi="Times New Roman" w:cs="Times New Roman"/>
          <w:sz w:val="28"/>
          <w:szCs w:val="28"/>
        </w:rPr>
        <w:t xml:space="preserve"> и позднее</w:t>
      </w:r>
      <w:r w:rsidR="00E816D4" w:rsidRPr="00E816D4">
        <w:rPr>
          <w:rFonts w:ascii="Times New Roman" w:hAnsi="Times New Roman" w:cs="Times New Roman"/>
          <w:sz w:val="28"/>
          <w:szCs w:val="28"/>
        </w:rPr>
        <w:t>. Сейчас этот Указ не исполняется, потому даже весной полки в магазинах сплошь заставлены п</w:t>
      </w:r>
      <w:r w:rsidR="00E816D4">
        <w:rPr>
          <w:rFonts w:ascii="Times New Roman" w:hAnsi="Times New Roman" w:cs="Times New Roman"/>
          <w:sz w:val="28"/>
          <w:szCs w:val="28"/>
        </w:rPr>
        <w:t>розрачным незасахаренным медом</w:t>
      </w:r>
      <w:r w:rsidR="00E816D4" w:rsidRPr="00E816D4">
        <w:rPr>
          <w:rFonts w:ascii="Times New Roman" w:hAnsi="Times New Roman" w:cs="Times New Roman"/>
          <w:sz w:val="28"/>
          <w:szCs w:val="28"/>
        </w:rPr>
        <w:t>, т.е. заведомым фальсификатом.</w:t>
      </w:r>
      <w:r w:rsidR="00E816D4" w:rsidRPr="00EA3CB1">
        <w:t xml:space="preserve"> </w:t>
      </w:r>
      <w:r w:rsidRPr="00FF1AEA">
        <w:rPr>
          <w:rFonts w:ascii="Times New Roman" w:hAnsi="Times New Roman" w:cs="Times New Roman"/>
          <w:bCs/>
          <w:iCs/>
          <w:sz w:val="28"/>
          <w:szCs w:val="28"/>
        </w:rPr>
        <w:t>Как же распознать настоящий мёд?</w:t>
      </w:r>
    </w:p>
    <w:p w:rsidR="00FF1AEA" w:rsidRPr="00FF1AEA" w:rsidRDefault="00FF1AEA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F1AEA">
        <w:rPr>
          <w:rFonts w:ascii="Times New Roman" w:hAnsi="Times New Roman" w:cs="Times New Roman"/>
          <w:bCs/>
          <w:iCs/>
          <w:sz w:val="28"/>
          <w:szCs w:val="28"/>
        </w:rPr>
        <w:t>Натуральный мёд можно определить с помощью опытов.</w:t>
      </w:r>
    </w:p>
    <w:p w:rsidR="00FF1AEA" w:rsidRPr="00FF1AEA" w:rsidRDefault="00FF1AEA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F1AEA">
        <w:rPr>
          <w:rFonts w:ascii="Times New Roman" w:hAnsi="Times New Roman" w:cs="Times New Roman"/>
          <w:bCs/>
          <w:iCs/>
          <w:sz w:val="28"/>
          <w:szCs w:val="28"/>
        </w:rPr>
        <w:t>Опыт №1 «Физические свойства мёда»</w:t>
      </w:r>
    </w:p>
    <w:tbl>
      <w:tblPr>
        <w:tblW w:w="10410" w:type="dxa"/>
        <w:tblInd w:w="-2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74"/>
        <w:gridCol w:w="2300"/>
        <w:gridCol w:w="2292"/>
        <w:gridCol w:w="2744"/>
      </w:tblGrid>
      <w:tr w:rsidR="005E7F22" w:rsidRPr="00FF1AEA" w:rsidTr="005E7F22">
        <w:trPr>
          <w:trHeight w:val="228"/>
        </w:trPr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Свойства</w:t>
            </w:r>
          </w:p>
        </w:tc>
        <w:tc>
          <w:tcPr>
            <w:tcW w:w="7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Образцы</w:t>
            </w:r>
          </w:p>
        </w:tc>
      </w:tr>
      <w:tr w:rsidR="005E7F22" w:rsidRPr="00FF1AEA" w:rsidTr="005E7F22">
        <w:trPr>
          <w:trHeight w:val="1499"/>
        </w:trPr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AEA" w:rsidRPr="00FF1AEA" w:rsidRDefault="00FF1AEA" w:rsidP="008B3E43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5E7F22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№1</w:t>
            </w:r>
          </w:p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Липовый мёд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5E7F22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№2</w:t>
            </w:r>
          </w:p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Гречишный мёд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5E7F22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№3</w:t>
            </w:r>
          </w:p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Цветочный</w:t>
            </w:r>
            <w:proofErr w:type="gramEnd"/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куплен в магазине</w:t>
            </w:r>
          </w:p>
        </w:tc>
      </w:tr>
      <w:tr w:rsidR="005E7F22" w:rsidRPr="00FF1AEA" w:rsidTr="005E7F22">
        <w:trPr>
          <w:trHeight w:val="77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Однородность состава, структура.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мелкозернистая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кристаллическая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крупнозернистая кристаллическая</w:t>
            </w:r>
          </w:p>
        </w:tc>
      </w:tr>
      <w:tr w:rsidR="005E7F22" w:rsidRPr="00FF1AEA" w:rsidTr="005E7F22">
        <w:trPr>
          <w:trHeight w:val="45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расслаивается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</w:tr>
      <w:tr w:rsidR="005E7F22" w:rsidRPr="00FF1AEA" w:rsidTr="005E7F22">
        <w:trPr>
          <w:trHeight w:val="74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Засахаривается при длительном хранении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5E7F22" w:rsidRPr="00FF1AEA" w:rsidTr="005E7F22">
        <w:trPr>
          <w:trHeight w:val="32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Имеет приятный запах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</w:t>
            </w:r>
          </w:p>
        </w:tc>
      </w:tr>
      <w:tr w:rsidR="005E7F22" w:rsidRPr="00FF1AEA" w:rsidTr="005E7F22">
        <w:trPr>
          <w:trHeight w:val="71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Тягучесть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течёт струйкой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5E7F22" w:rsidRPr="00FF1AEA" w:rsidRDefault="005E7F22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r w:rsidR="00FF1AEA"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устой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42" w:type="dxa"/>
              <w:bottom w:w="72" w:type="dxa"/>
              <w:right w:w="142" w:type="dxa"/>
            </w:tcMar>
            <w:hideMark/>
          </w:tcPr>
          <w:p w:rsidR="00FF1AEA" w:rsidRPr="00FF1AEA" w:rsidRDefault="00FF1AEA" w:rsidP="008B3E4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F1A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густой</w:t>
            </w:r>
          </w:p>
        </w:tc>
      </w:tr>
    </w:tbl>
    <w:p w:rsidR="00E816D4" w:rsidRDefault="00E816D4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1AEA" w:rsidRPr="00FF1AEA" w:rsidRDefault="00FF1AEA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F1AEA">
        <w:rPr>
          <w:rFonts w:ascii="Times New Roman" w:hAnsi="Times New Roman" w:cs="Times New Roman"/>
          <w:bCs/>
          <w:iCs/>
          <w:sz w:val="28"/>
          <w:szCs w:val="28"/>
        </w:rPr>
        <w:t>Определялись однородность состава и  структура мёда, засахаривается ли мёд  при длительном хранении или нет, имеет  ли приятный запах, тягучесть.</w:t>
      </w:r>
    </w:p>
    <w:p w:rsidR="00FF1AEA" w:rsidRPr="00FF1AEA" w:rsidRDefault="00FF1AEA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F1AEA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исследования №1 можно сделать вывод, </w:t>
      </w:r>
      <w:r w:rsidRPr="00FF1AEA">
        <w:rPr>
          <w:rFonts w:ascii="Times New Roman" w:hAnsi="Times New Roman" w:cs="Times New Roman"/>
          <w:bCs/>
          <w:iCs/>
          <w:sz w:val="28"/>
          <w:szCs w:val="28"/>
        </w:rPr>
        <w:br/>
        <w:t>что все образцы по физическим свойствам соответствуют требованиям натурального меда.</w:t>
      </w:r>
    </w:p>
    <w:p w:rsidR="00FF1AEA" w:rsidRPr="00FF1AEA" w:rsidRDefault="00FF1AEA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F1AEA">
        <w:rPr>
          <w:rFonts w:ascii="Times New Roman" w:hAnsi="Times New Roman" w:cs="Times New Roman"/>
          <w:bCs/>
          <w:iCs/>
          <w:sz w:val="28"/>
          <w:szCs w:val="28"/>
        </w:rPr>
        <w:t>Опыт №2 «Наличие примесей».</w:t>
      </w:r>
    </w:p>
    <w:p w:rsidR="00FF1AEA" w:rsidRDefault="00E816D4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FF1AEA" w:rsidRPr="00FF1AEA">
        <w:rPr>
          <w:rFonts w:ascii="Times New Roman" w:hAnsi="Times New Roman" w:cs="Times New Roman"/>
          <w:bCs/>
          <w:iCs/>
          <w:sz w:val="28"/>
          <w:szCs w:val="28"/>
        </w:rPr>
        <w:t>На лист бумаги, смазанный тонким слоем мёда, наносим черту шариковой ручкой, если мёд натуральный, то черта не растекается. В результате исследования, образцы №1, №2  имеют стойкую черту, в образце №3 черта растеклась на 4 мм.</w:t>
      </w:r>
    </w:p>
    <w:p w:rsidR="00C23CF7" w:rsidRDefault="00C23CF7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23CF7">
        <w:rPr>
          <w:rFonts w:ascii="Times New Roman" w:hAnsi="Times New Roman" w:cs="Times New Roman"/>
          <w:bCs/>
          <w:iCs/>
          <w:sz w:val="28"/>
          <w:szCs w:val="28"/>
        </w:rPr>
        <w:t>2. При растворении образцов мёда в воде через четыре минуты осадок обнаружился только в образце №3.</w:t>
      </w:r>
    </w:p>
    <w:p w:rsidR="00C23CF7" w:rsidRPr="00C23CF7" w:rsidRDefault="00C23CF7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23CF7">
        <w:rPr>
          <w:rFonts w:ascii="Times New Roman" w:hAnsi="Times New Roman" w:cs="Times New Roman"/>
          <w:bCs/>
          <w:iCs/>
          <w:sz w:val="28"/>
          <w:szCs w:val="28"/>
        </w:rPr>
        <w:t>Вывод: это свидетельствует о ненатуральности мёда</w:t>
      </w:r>
    </w:p>
    <w:p w:rsidR="00D43B1E" w:rsidRDefault="00C23CF7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23CF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 На следующем этапе моего исследования я определяла наличие крахмала  в мёде. Для определения крахмала к полученному водному раствору мёда я добавила несколько капель раствора йода.</w:t>
      </w:r>
      <w:r w:rsidR="005D2CEC" w:rsidRPr="00C23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23CF7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5D2CEC" w:rsidRPr="00C23CF7">
        <w:rPr>
          <w:rFonts w:ascii="Times New Roman" w:hAnsi="Times New Roman" w:cs="Times New Roman"/>
          <w:bCs/>
          <w:iCs/>
          <w:sz w:val="28"/>
          <w:szCs w:val="28"/>
        </w:rPr>
        <w:t>и один раствор не посинел.</w:t>
      </w:r>
      <w:r w:rsidR="005D2CEC" w:rsidRPr="00C23CF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Вывод: крахмал отсутствует во всех образцах мёда.</w:t>
      </w:r>
    </w:p>
    <w:p w:rsidR="00C23CF7" w:rsidRDefault="00C23CF7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23CF7">
        <w:rPr>
          <w:rFonts w:ascii="Times New Roman" w:hAnsi="Times New Roman" w:cs="Times New Roman"/>
          <w:bCs/>
          <w:iCs/>
          <w:sz w:val="28"/>
          <w:szCs w:val="28"/>
        </w:rPr>
        <w:t>4.Чтобы определить наличие мела в мёде, отфильтровали раствор мёда, затем на фильтровальную бумагу капнули несколько капель уксусной кислоты. Вспенивание и выделение пузырьков газа свидетельствует о наличии мела</w:t>
      </w:r>
      <w:r w:rsidRPr="00C23CF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C23CF7" w:rsidRDefault="005D2CEC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23CF7">
        <w:rPr>
          <w:rFonts w:ascii="Times New Roman" w:hAnsi="Times New Roman" w:cs="Times New Roman"/>
          <w:bCs/>
          <w:iCs/>
          <w:sz w:val="28"/>
          <w:szCs w:val="28"/>
        </w:rPr>
        <w:t>Результат:</w:t>
      </w:r>
      <w:r w:rsidR="00C23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23CF7">
        <w:rPr>
          <w:rFonts w:ascii="Times New Roman" w:hAnsi="Times New Roman" w:cs="Times New Roman"/>
          <w:bCs/>
          <w:iCs/>
          <w:sz w:val="28"/>
          <w:szCs w:val="28"/>
        </w:rPr>
        <w:t>никаких процессов не происходило</w:t>
      </w:r>
      <w:r w:rsidR="00C23CF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43B1E" w:rsidRPr="00C23CF7" w:rsidRDefault="005D2CEC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C23CF7">
        <w:rPr>
          <w:rFonts w:ascii="Times New Roman" w:hAnsi="Times New Roman" w:cs="Times New Roman"/>
          <w:bCs/>
          <w:iCs/>
          <w:sz w:val="28"/>
          <w:szCs w:val="28"/>
        </w:rPr>
        <w:t xml:space="preserve">   Вывод: мела ни в одном образце мёда не обнаружено.</w:t>
      </w:r>
    </w:p>
    <w:p w:rsidR="008B3E43" w:rsidRPr="00FF1AEA" w:rsidRDefault="008B3E43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ходе экспериментов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 xml:space="preserve"> были проверены три образца мёда. Мы установили, что два образца являются качественн</w:t>
      </w:r>
      <w:r>
        <w:rPr>
          <w:rFonts w:ascii="Times New Roman" w:hAnsi="Times New Roman" w:cs="Times New Roman"/>
          <w:bCs/>
          <w:iCs/>
          <w:sz w:val="28"/>
          <w:szCs w:val="28"/>
        </w:rPr>
        <w:t>ым натуральным мё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дом, так как имеют душистый аромат, н</w:t>
      </w:r>
      <w:r>
        <w:rPr>
          <w:rFonts w:ascii="Times New Roman" w:hAnsi="Times New Roman" w:cs="Times New Roman"/>
          <w:bCs/>
          <w:iCs/>
          <w:sz w:val="28"/>
          <w:szCs w:val="28"/>
        </w:rPr>
        <w:t>акручиваются на ложку (зрелый мё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д), тягучие, не содержат примесей,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консистенция тонкая, нежная: мё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д легко растирается между пальцами и впиты</w:t>
      </w:r>
      <w:r>
        <w:rPr>
          <w:rFonts w:ascii="Times New Roman" w:hAnsi="Times New Roman" w:cs="Times New Roman"/>
          <w:bCs/>
          <w:iCs/>
          <w:sz w:val="28"/>
          <w:szCs w:val="28"/>
        </w:rPr>
        <w:t>вается в кожу. Третий образец мё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да не соответствовал качествам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натурального мё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да.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Мы доказали, что натуральный м</w:t>
      </w:r>
      <w:r>
        <w:rPr>
          <w:rFonts w:ascii="Times New Roman" w:hAnsi="Times New Roman" w:cs="Times New Roman"/>
          <w:bCs/>
          <w:iCs/>
          <w:sz w:val="28"/>
          <w:szCs w:val="28"/>
        </w:rPr>
        <w:t>ёд можно определить опытным путё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м.</w:t>
      </w:r>
    </w:p>
    <w:p w:rsidR="00F66926" w:rsidRDefault="00044051" w:rsidP="008B3E43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4051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5962C8" w:rsidRDefault="00044051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044051">
        <w:rPr>
          <w:rFonts w:ascii="Times New Roman" w:hAnsi="Times New Roman" w:cs="Times New Roman"/>
          <w:bCs/>
          <w:iCs/>
          <w:sz w:val="28"/>
          <w:szCs w:val="28"/>
        </w:rPr>
        <w:t xml:space="preserve">Мёд - это натуральный продукт с богатым содержанием витаминов, ферментов, микроэлементов и </w:t>
      </w:r>
      <w:proofErr w:type="gramStart"/>
      <w:r w:rsidRPr="00044051">
        <w:rPr>
          <w:rFonts w:ascii="Times New Roman" w:hAnsi="Times New Roman" w:cs="Times New Roman"/>
          <w:bCs/>
          <w:iCs/>
          <w:sz w:val="28"/>
          <w:szCs w:val="28"/>
        </w:rPr>
        <w:t>других</w:t>
      </w:r>
      <w:proofErr w:type="gramEnd"/>
      <w:r w:rsidRPr="00044051"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="00F66926">
        <w:rPr>
          <w:rFonts w:ascii="Times New Roman" w:hAnsi="Times New Roman" w:cs="Times New Roman"/>
          <w:bCs/>
          <w:iCs/>
          <w:sz w:val="28"/>
          <w:szCs w:val="28"/>
        </w:rPr>
        <w:t>олезных для человека веществ. Мё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д и его целебные свойства известны людям с древних времен.</w:t>
      </w:r>
      <w:r w:rsidR="00F66926">
        <w:rPr>
          <w:rFonts w:ascii="Times New Roman" w:hAnsi="Times New Roman" w:cs="Times New Roman"/>
          <w:bCs/>
          <w:iCs/>
          <w:sz w:val="28"/>
          <w:szCs w:val="28"/>
        </w:rPr>
        <w:t xml:space="preserve"> Натуральный мё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д имеет определенные признаки, по которым можно определить его качество, от</w:t>
      </w:r>
      <w:r w:rsidR="00F66926">
        <w:rPr>
          <w:rFonts w:ascii="Times New Roman" w:hAnsi="Times New Roman" w:cs="Times New Roman"/>
          <w:bCs/>
          <w:iCs/>
          <w:sz w:val="28"/>
          <w:szCs w:val="28"/>
        </w:rPr>
        <w:t>личить от фальсифицированного мё</w:t>
      </w:r>
      <w:r w:rsidRPr="00044051">
        <w:rPr>
          <w:rFonts w:ascii="Times New Roman" w:hAnsi="Times New Roman" w:cs="Times New Roman"/>
          <w:bCs/>
          <w:iCs/>
          <w:sz w:val="28"/>
          <w:szCs w:val="28"/>
        </w:rPr>
        <w:t>да.</w:t>
      </w:r>
      <w:r w:rsidR="00E816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43B1E" w:rsidRPr="005962C8" w:rsidRDefault="005D2CEC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5962C8">
        <w:rPr>
          <w:rFonts w:ascii="Times New Roman" w:hAnsi="Times New Roman" w:cs="Times New Roman"/>
          <w:bCs/>
          <w:iCs/>
          <w:sz w:val="28"/>
          <w:szCs w:val="28"/>
        </w:rPr>
        <w:t>В своей исследовательской работе я выяснила, откуда у пчёл мёд, для чего он служит пчёлам и насколько он полезен для организма человека.</w:t>
      </w:r>
    </w:p>
    <w:p w:rsidR="00D43B1E" w:rsidRPr="005962C8" w:rsidRDefault="005D2CEC" w:rsidP="008B3E43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962C8">
        <w:rPr>
          <w:rFonts w:ascii="Times New Roman" w:hAnsi="Times New Roman" w:cs="Times New Roman"/>
          <w:bCs/>
          <w:iCs/>
          <w:sz w:val="28"/>
          <w:szCs w:val="28"/>
        </w:rPr>
        <w:t>В ходе работы удалось научиться определять качество мёда, что позволило мне выяснить степень натуральности мёда</w:t>
      </w:r>
      <w:r w:rsidR="005962C8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5962C8">
        <w:rPr>
          <w:rFonts w:ascii="Times New Roman" w:hAnsi="Times New Roman" w:cs="Times New Roman"/>
          <w:bCs/>
          <w:iCs/>
          <w:sz w:val="28"/>
          <w:szCs w:val="28"/>
        </w:rPr>
        <w:t>орадоваться тому, что большую часть мёда пчёлы не используют сами, а делают его для людей.</w:t>
      </w:r>
    </w:p>
    <w:p w:rsidR="00956DED" w:rsidRPr="005962C8" w:rsidRDefault="005962C8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Выражу</w:t>
      </w:r>
      <w:r w:rsidR="005D2CEC" w:rsidRPr="005962C8">
        <w:rPr>
          <w:rFonts w:ascii="Times New Roman" w:hAnsi="Times New Roman" w:cs="Times New Roman"/>
          <w:bCs/>
          <w:iCs/>
          <w:sz w:val="28"/>
          <w:szCs w:val="28"/>
        </w:rPr>
        <w:t xml:space="preserve"> своё мнение по поводу того, что мёд  - один из самых вкусных продуктов. Мёд – питательный продукт с важными и полезными для организма человека веществами. Советую всем обязательно употреблять мёд в пищу.</w:t>
      </w:r>
      <w:r w:rsidR="00044051" w:rsidRPr="00044051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044051" w:rsidRPr="000440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Список литератур</w:t>
      </w:r>
      <w:r w:rsidR="00E816D4">
        <w:rPr>
          <w:rFonts w:ascii="Times New Roman" w:hAnsi="Times New Roman" w:cs="Times New Roman"/>
          <w:b/>
          <w:bCs/>
          <w:iCs/>
          <w:sz w:val="28"/>
          <w:szCs w:val="28"/>
        </w:rPr>
        <w:t>ных источников</w:t>
      </w:r>
      <w:r w:rsidR="00956DED" w:rsidRPr="00956DED">
        <w:rPr>
          <w:rFonts w:ascii="Times New Roman" w:hAnsi="Times New Roman" w:cs="Times New Roman"/>
          <w:bCs/>
          <w:iCs/>
          <w:sz w:val="28"/>
          <w:szCs w:val="28"/>
        </w:rPr>
        <w:br/>
        <w:t>1. Большая советская энциклопедия: В 30 т. - М.: "Советская энциклопедия", 1969-1978. </w:t>
      </w:r>
      <w:r w:rsidR="00956DED" w:rsidRPr="00956DED">
        <w:rPr>
          <w:rFonts w:ascii="Times New Roman" w:hAnsi="Times New Roman" w:cs="Times New Roman"/>
          <w:bCs/>
          <w:iCs/>
          <w:sz w:val="28"/>
          <w:szCs w:val="28"/>
        </w:rPr>
        <w:br/>
        <w:t>2. Королев В., Котова В., 750 ответов на самые важные вопросы по пчеловодству: ЭКСМО, 2009 г. </w:t>
      </w:r>
    </w:p>
    <w:p w:rsidR="00956DED" w:rsidRPr="00956DED" w:rsidRDefault="00956DED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956DED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spellStart"/>
      <w:r w:rsidRPr="00956DED">
        <w:rPr>
          <w:rFonts w:ascii="Times New Roman" w:hAnsi="Times New Roman" w:cs="Times New Roman"/>
          <w:bCs/>
          <w:iCs/>
          <w:sz w:val="28"/>
          <w:szCs w:val="28"/>
        </w:rPr>
        <w:t>Лавренов</w:t>
      </w:r>
      <w:proofErr w:type="spellEnd"/>
      <w:r w:rsidRPr="00956DED">
        <w:rPr>
          <w:rFonts w:ascii="Times New Roman" w:hAnsi="Times New Roman" w:cs="Times New Roman"/>
          <w:bCs/>
          <w:iCs/>
          <w:sz w:val="28"/>
          <w:szCs w:val="28"/>
        </w:rPr>
        <w:t xml:space="preserve"> В.К., Все о меде и других продуктах пчеловодства: Энциклопедия. Донецк: </w:t>
      </w:r>
      <w:proofErr w:type="spellStart"/>
      <w:r w:rsidRPr="00956DED">
        <w:rPr>
          <w:rFonts w:ascii="Times New Roman" w:hAnsi="Times New Roman" w:cs="Times New Roman"/>
          <w:bCs/>
          <w:iCs/>
          <w:sz w:val="28"/>
          <w:szCs w:val="28"/>
        </w:rPr>
        <w:t>Сталкер</w:t>
      </w:r>
      <w:proofErr w:type="spellEnd"/>
      <w:r w:rsidRPr="00956DED">
        <w:rPr>
          <w:rFonts w:ascii="Times New Roman" w:hAnsi="Times New Roman" w:cs="Times New Roman"/>
          <w:bCs/>
          <w:iCs/>
          <w:sz w:val="28"/>
          <w:szCs w:val="28"/>
        </w:rPr>
        <w:t>, 2003. </w:t>
      </w:r>
    </w:p>
    <w:p w:rsidR="00956DED" w:rsidRPr="00956DED" w:rsidRDefault="00956DED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956DED">
        <w:rPr>
          <w:rFonts w:ascii="Times New Roman" w:hAnsi="Times New Roman" w:cs="Times New Roman"/>
          <w:bCs/>
          <w:iCs/>
          <w:sz w:val="28"/>
          <w:szCs w:val="28"/>
        </w:rPr>
        <w:t>4. Ожегов С.И., Шведова Н.Ю. Толковый словарь русского языка/ Российская академия наук. – М.: Азбуковник, 1999</w:t>
      </w:r>
    </w:p>
    <w:p w:rsidR="00956DED" w:rsidRPr="00956DED" w:rsidRDefault="00956DED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956DED">
        <w:rPr>
          <w:rFonts w:ascii="Times New Roman" w:hAnsi="Times New Roman" w:cs="Times New Roman"/>
          <w:bCs/>
          <w:iCs/>
          <w:sz w:val="28"/>
          <w:szCs w:val="28"/>
        </w:rPr>
        <w:t>5. Википедия // http://ru.wikipedia.org/wiki/Мёд </w:t>
      </w:r>
    </w:p>
    <w:p w:rsidR="00956DED" w:rsidRPr="00956DED" w:rsidRDefault="00956DED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956DED">
        <w:rPr>
          <w:rFonts w:ascii="Times New Roman" w:hAnsi="Times New Roman" w:cs="Times New Roman"/>
          <w:bCs/>
          <w:iCs/>
          <w:sz w:val="28"/>
          <w:szCs w:val="28"/>
        </w:rPr>
        <w:t>6. Все о меде // http://bashkir-med.narod.ru/bce.html </w:t>
      </w:r>
    </w:p>
    <w:p w:rsidR="00956DED" w:rsidRPr="00956DED" w:rsidRDefault="00956DED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956DED">
        <w:rPr>
          <w:rFonts w:ascii="Times New Roman" w:hAnsi="Times New Roman" w:cs="Times New Roman"/>
          <w:bCs/>
          <w:iCs/>
          <w:sz w:val="28"/>
          <w:szCs w:val="28"/>
        </w:rPr>
        <w:t>7. Всё о мёде и продуктах пчеловодства //http://www.bashkirhoney.ru/all_about_honey.php</w:t>
      </w:r>
    </w:p>
    <w:p w:rsidR="00956DED" w:rsidRPr="00956DED" w:rsidRDefault="00956DED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956DED">
        <w:rPr>
          <w:rFonts w:ascii="Times New Roman" w:hAnsi="Times New Roman" w:cs="Times New Roman"/>
          <w:bCs/>
          <w:iCs/>
          <w:sz w:val="28"/>
          <w:szCs w:val="28"/>
        </w:rPr>
        <w:t>. Какой бывает мёд // http://supercook.ru/honey/honey-02.html </w:t>
      </w:r>
    </w:p>
    <w:p w:rsidR="00956DED" w:rsidRPr="00956DED" w:rsidRDefault="00956DED" w:rsidP="008B3E43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956DED">
        <w:rPr>
          <w:rFonts w:ascii="Times New Roman" w:hAnsi="Times New Roman" w:cs="Times New Roman"/>
          <w:bCs/>
          <w:iCs/>
          <w:sz w:val="28"/>
          <w:szCs w:val="28"/>
        </w:rPr>
        <w:t>. Мёд // http://www.megabook.ru </w:t>
      </w:r>
    </w:p>
    <w:p w:rsidR="00044051" w:rsidRPr="00044051" w:rsidRDefault="00044051" w:rsidP="00956DED">
      <w:pPr>
        <w:spacing w:after="0"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044051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7873AE" w:rsidRPr="007873AE" w:rsidRDefault="007873AE" w:rsidP="007873AE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873AE" w:rsidRPr="007873AE" w:rsidRDefault="007873AE" w:rsidP="00E44DC7">
      <w:pPr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E44DC7" w:rsidRPr="00E44DC7" w:rsidRDefault="00E44DC7" w:rsidP="00E44DC7">
      <w:pPr>
        <w:spacing w:line="360" w:lineRule="auto"/>
        <w:ind w:firstLine="708"/>
        <w:rPr>
          <w:bCs/>
          <w:sz w:val="28"/>
          <w:szCs w:val="28"/>
        </w:rPr>
      </w:pPr>
    </w:p>
    <w:p w:rsidR="00E44DC7" w:rsidRPr="00E44DC7" w:rsidRDefault="00E44DC7" w:rsidP="00E44DC7">
      <w:pPr>
        <w:spacing w:line="360" w:lineRule="auto"/>
        <w:ind w:firstLine="708"/>
        <w:rPr>
          <w:bCs/>
          <w:sz w:val="28"/>
          <w:szCs w:val="28"/>
        </w:rPr>
      </w:pPr>
    </w:p>
    <w:p w:rsidR="00813E79" w:rsidRPr="004C2900" w:rsidRDefault="00813E79" w:rsidP="005962C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C2900">
        <w:rPr>
          <w:rFonts w:ascii="Times New Roman" w:hAnsi="Times New Roman" w:cs="Times New Roman"/>
          <w:bCs/>
          <w:sz w:val="28"/>
          <w:szCs w:val="28"/>
        </w:rPr>
        <w:br/>
      </w: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E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813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9" w:rsidRPr="00813E79" w:rsidRDefault="00813E79" w:rsidP="00F50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3E79" w:rsidRPr="00813E79" w:rsidSect="00C23CF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C3" w:rsidRDefault="004B0AC3" w:rsidP="00F50550">
      <w:pPr>
        <w:spacing w:after="0" w:line="240" w:lineRule="auto"/>
      </w:pPr>
      <w:r>
        <w:separator/>
      </w:r>
    </w:p>
  </w:endnote>
  <w:endnote w:type="continuationSeparator" w:id="0">
    <w:p w:rsidR="004B0AC3" w:rsidRDefault="004B0AC3" w:rsidP="00F5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C3" w:rsidRDefault="004B0AC3" w:rsidP="00F50550">
      <w:pPr>
        <w:spacing w:after="0" w:line="240" w:lineRule="auto"/>
      </w:pPr>
      <w:r>
        <w:separator/>
      </w:r>
    </w:p>
  </w:footnote>
  <w:footnote w:type="continuationSeparator" w:id="0">
    <w:p w:rsidR="004B0AC3" w:rsidRDefault="004B0AC3" w:rsidP="00F5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3F"/>
    <w:multiLevelType w:val="multilevel"/>
    <w:tmpl w:val="585A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F2D3C"/>
    <w:multiLevelType w:val="hybridMultilevel"/>
    <w:tmpl w:val="2CF875FE"/>
    <w:lvl w:ilvl="0" w:tplc="048C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6E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4E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8A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A5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0A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E1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E2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2B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A93DDC"/>
    <w:multiLevelType w:val="hybridMultilevel"/>
    <w:tmpl w:val="E3CCB6BC"/>
    <w:lvl w:ilvl="0" w:tplc="F7F89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C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AC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48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67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2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7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6A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A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041DB3"/>
    <w:multiLevelType w:val="hybridMultilevel"/>
    <w:tmpl w:val="0B2E2772"/>
    <w:lvl w:ilvl="0" w:tplc="B860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83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E7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64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4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29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6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2D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80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B72CBB"/>
    <w:multiLevelType w:val="hybridMultilevel"/>
    <w:tmpl w:val="54F0D320"/>
    <w:lvl w:ilvl="0" w:tplc="22C41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A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04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0E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E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00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6A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07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554365"/>
    <w:multiLevelType w:val="hybridMultilevel"/>
    <w:tmpl w:val="7D162526"/>
    <w:lvl w:ilvl="0" w:tplc="838E6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E6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84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CC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F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40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64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0F222D"/>
    <w:multiLevelType w:val="multilevel"/>
    <w:tmpl w:val="9DB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4235F"/>
    <w:multiLevelType w:val="hybridMultilevel"/>
    <w:tmpl w:val="4BDA7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671823"/>
    <w:multiLevelType w:val="hybridMultilevel"/>
    <w:tmpl w:val="669615F2"/>
    <w:lvl w:ilvl="0" w:tplc="3C00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A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A6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43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E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0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6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6A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2C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127A45"/>
    <w:multiLevelType w:val="multilevel"/>
    <w:tmpl w:val="D7E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1C2"/>
    <w:rsid w:val="00044051"/>
    <w:rsid w:val="001A17BA"/>
    <w:rsid w:val="00473CD5"/>
    <w:rsid w:val="004B0AC3"/>
    <w:rsid w:val="004C2900"/>
    <w:rsid w:val="0054526C"/>
    <w:rsid w:val="00591C9E"/>
    <w:rsid w:val="005962C8"/>
    <w:rsid w:val="005D2CEC"/>
    <w:rsid w:val="005E742F"/>
    <w:rsid w:val="005E7F22"/>
    <w:rsid w:val="007873AE"/>
    <w:rsid w:val="00813E79"/>
    <w:rsid w:val="008A7633"/>
    <w:rsid w:val="008B3E43"/>
    <w:rsid w:val="008F0140"/>
    <w:rsid w:val="00942093"/>
    <w:rsid w:val="00956DED"/>
    <w:rsid w:val="009A1031"/>
    <w:rsid w:val="009B59A8"/>
    <w:rsid w:val="00A521C2"/>
    <w:rsid w:val="00C23CF7"/>
    <w:rsid w:val="00CE4E6C"/>
    <w:rsid w:val="00D43B1E"/>
    <w:rsid w:val="00E44DC7"/>
    <w:rsid w:val="00E50847"/>
    <w:rsid w:val="00E57B9B"/>
    <w:rsid w:val="00E816D4"/>
    <w:rsid w:val="00F50550"/>
    <w:rsid w:val="00F66926"/>
    <w:rsid w:val="00FA237E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550"/>
  </w:style>
  <w:style w:type="paragraph" w:styleId="a5">
    <w:name w:val="footer"/>
    <w:basedOn w:val="a"/>
    <w:link w:val="a6"/>
    <w:uiPriority w:val="99"/>
    <w:unhideWhenUsed/>
    <w:rsid w:val="00F5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550"/>
  </w:style>
  <w:style w:type="character" w:styleId="a7">
    <w:name w:val="Hyperlink"/>
    <w:basedOn w:val="a0"/>
    <w:uiPriority w:val="99"/>
    <w:unhideWhenUsed/>
    <w:rsid w:val="00813E7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E742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D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0550"/>
  </w:style>
  <w:style w:type="paragraph" w:styleId="a5">
    <w:name w:val="footer"/>
    <w:basedOn w:val="a"/>
    <w:link w:val="a6"/>
    <w:uiPriority w:val="99"/>
    <w:unhideWhenUsed/>
    <w:rsid w:val="00F5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0550"/>
  </w:style>
  <w:style w:type="character" w:styleId="a7">
    <w:name w:val="Hyperlink"/>
    <w:basedOn w:val="a0"/>
    <w:uiPriority w:val="99"/>
    <w:unhideWhenUsed/>
    <w:rsid w:val="00813E7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E742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D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497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51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67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00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065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28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779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79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252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09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78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48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69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826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B7560-3FBD-4864-93BA-A83CA23A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Петровна</dc:creator>
  <cp:keywords/>
  <dc:description/>
  <cp:lastModifiedBy>Райса Петровна</cp:lastModifiedBy>
  <cp:revision>6</cp:revision>
  <dcterms:created xsi:type="dcterms:W3CDTF">2020-01-10T16:43:00Z</dcterms:created>
  <dcterms:modified xsi:type="dcterms:W3CDTF">2020-10-21T18:54:00Z</dcterms:modified>
</cp:coreProperties>
</file>