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71A" w:rsidRPr="00A80AE4" w:rsidRDefault="0047471A" w:rsidP="002E0FB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80AE4">
        <w:rPr>
          <w:rFonts w:ascii="Times New Roman" w:hAnsi="Times New Roman" w:cs="Times New Roman"/>
          <w:bCs/>
          <w:sz w:val="24"/>
          <w:szCs w:val="24"/>
        </w:rPr>
        <w:t>Государственное бюджетное профессионально</w:t>
      </w:r>
      <w:r w:rsidR="00A80AE4">
        <w:rPr>
          <w:rFonts w:ascii="Times New Roman" w:hAnsi="Times New Roman" w:cs="Times New Roman"/>
          <w:bCs/>
          <w:sz w:val="24"/>
          <w:szCs w:val="24"/>
        </w:rPr>
        <w:t>е</w:t>
      </w:r>
      <w:r w:rsidRPr="00A80AE4">
        <w:rPr>
          <w:rFonts w:ascii="Times New Roman" w:hAnsi="Times New Roman" w:cs="Times New Roman"/>
          <w:bCs/>
          <w:sz w:val="24"/>
          <w:szCs w:val="24"/>
        </w:rPr>
        <w:t xml:space="preserve"> образовательное учреждение</w:t>
      </w:r>
    </w:p>
    <w:p w:rsidR="002E0FBC" w:rsidRPr="00A80AE4" w:rsidRDefault="0047471A" w:rsidP="002E0FBC">
      <w:pPr>
        <w:jc w:val="center"/>
        <w:rPr>
          <w:rFonts w:ascii="Times New Roman" w:hAnsi="Times New Roman" w:cs="Times New Roman"/>
          <w:sz w:val="24"/>
          <w:szCs w:val="24"/>
        </w:rPr>
      </w:pPr>
      <w:r w:rsidRPr="00A80AE4">
        <w:rPr>
          <w:rFonts w:ascii="Times New Roman" w:hAnsi="Times New Roman" w:cs="Times New Roman"/>
          <w:bCs/>
          <w:sz w:val="24"/>
          <w:szCs w:val="24"/>
        </w:rPr>
        <w:t xml:space="preserve"> Республики Саха (Якутия) </w:t>
      </w:r>
      <w:r w:rsidR="00A80AE4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A80AE4">
        <w:rPr>
          <w:rFonts w:ascii="Times New Roman" w:hAnsi="Times New Roman" w:cs="Times New Roman"/>
          <w:bCs/>
          <w:sz w:val="24"/>
          <w:szCs w:val="24"/>
        </w:rPr>
        <w:t>Нерюнгринский</w:t>
      </w:r>
      <w:proofErr w:type="spellEnd"/>
      <w:r w:rsidRPr="00A80AE4">
        <w:rPr>
          <w:rFonts w:ascii="Times New Roman" w:hAnsi="Times New Roman" w:cs="Times New Roman"/>
          <w:bCs/>
          <w:sz w:val="24"/>
          <w:szCs w:val="24"/>
        </w:rPr>
        <w:t xml:space="preserve"> медицинский колледж</w:t>
      </w:r>
      <w:r w:rsidR="00A80AE4">
        <w:rPr>
          <w:rFonts w:ascii="Times New Roman" w:hAnsi="Times New Roman" w:cs="Times New Roman"/>
          <w:bCs/>
          <w:sz w:val="24"/>
          <w:szCs w:val="24"/>
        </w:rPr>
        <w:t>»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47471A">
      <w:pPr>
        <w:jc w:val="center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Методическая разработка внеклассного мероприятия</w:t>
      </w:r>
      <w:r w:rsidR="00A80AE4">
        <w:rPr>
          <w:rFonts w:ascii="Times New Roman" w:hAnsi="Times New Roman" w:cs="Times New Roman"/>
          <w:sz w:val="24"/>
          <w:szCs w:val="24"/>
        </w:rPr>
        <w:t xml:space="preserve"> для студентов 1 курса </w:t>
      </w:r>
    </w:p>
    <w:p w:rsidR="002E0FBC" w:rsidRPr="00AB2CFD" w:rsidRDefault="0047471A" w:rsidP="0047471A">
      <w:pPr>
        <w:jc w:val="center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на тему «Моя Родина»</w:t>
      </w:r>
    </w:p>
    <w:p w:rsidR="002E0FBC" w:rsidRPr="00AB2CFD" w:rsidRDefault="002E0FBC" w:rsidP="004747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FBC" w:rsidRPr="00AB2CFD" w:rsidRDefault="00B81817" w:rsidP="0047471A">
      <w:pPr>
        <w:jc w:val="right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Преподаватель Тихомирова Лилия Сергеевна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</w:p>
    <w:p w:rsidR="0047471A" w:rsidRPr="00AB2CFD" w:rsidRDefault="00AB2CFD" w:rsidP="00AB2C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2020г</w:t>
      </w:r>
    </w:p>
    <w:p w:rsidR="002E0FBC" w:rsidRPr="00AB2CFD" w:rsidRDefault="002E0FBC" w:rsidP="0047471A">
      <w:pPr>
        <w:jc w:val="center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A80AE4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В настоящее время актуальной с</w:t>
      </w:r>
      <w:r w:rsidR="00C87795" w:rsidRPr="00AB2CFD">
        <w:rPr>
          <w:rFonts w:ascii="Times New Roman" w:hAnsi="Times New Roman" w:cs="Times New Roman"/>
          <w:sz w:val="24"/>
          <w:szCs w:val="24"/>
        </w:rPr>
        <w:t xml:space="preserve">тановится проблема формирования </w:t>
      </w:r>
      <w:r w:rsidRPr="00AB2CFD">
        <w:rPr>
          <w:rFonts w:ascii="Times New Roman" w:hAnsi="Times New Roman" w:cs="Times New Roman"/>
          <w:sz w:val="24"/>
          <w:szCs w:val="24"/>
        </w:rPr>
        <w:t>гражданской позиции у современн</w:t>
      </w:r>
      <w:r w:rsidR="0047471A" w:rsidRPr="00AB2CFD">
        <w:rPr>
          <w:rFonts w:ascii="Times New Roman" w:hAnsi="Times New Roman" w:cs="Times New Roman"/>
          <w:sz w:val="24"/>
          <w:szCs w:val="24"/>
        </w:rPr>
        <w:t xml:space="preserve">ой молодежи. Воспитание чувства </w:t>
      </w:r>
      <w:r w:rsidRPr="00AB2CFD">
        <w:rPr>
          <w:rFonts w:ascii="Times New Roman" w:hAnsi="Times New Roman" w:cs="Times New Roman"/>
          <w:sz w:val="24"/>
          <w:szCs w:val="24"/>
        </w:rPr>
        <w:t>патриотизма, любви к своей Родине</w:t>
      </w:r>
      <w:r w:rsidR="00C87795" w:rsidRPr="00AB2CFD">
        <w:rPr>
          <w:rFonts w:ascii="Times New Roman" w:hAnsi="Times New Roman" w:cs="Times New Roman"/>
          <w:sz w:val="24"/>
          <w:szCs w:val="24"/>
        </w:rPr>
        <w:t>-Республике Саха (Якутии)</w:t>
      </w:r>
      <w:r w:rsidRPr="00AB2CFD">
        <w:rPr>
          <w:rFonts w:ascii="Times New Roman" w:hAnsi="Times New Roman" w:cs="Times New Roman"/>
          <w:sz w:val="24"/>
          <w:szCs w:val="24"/>
        </w:rPr>
        <w:t>, гордо</w:t>
      </w:r>
      <w:r w:rsidR="0047471A" w:rsidRPr="00AB2CFD">
        <w:rPr>
          <w:rFonts w:ascii="Times New Roman" w:hAnsi="Times New Roman" w:cs="Times New Roman"/>
          <w:sz w:val="24"/>
          <w:szCs w:val="24"/>
        </w:rPr>
        <w:t xml:space="preserve">сти за свою страну занимает при </w:t>
      </w:r>
      <w:r w:rsidR="00AB2CFD">
        <w:rPr>
          <w:rFonts w:ascii="Times New Roman" w:hAnsi="Times New Roman" w:cs="Times New Roman"/>
          <w:sz w:val="24"/>
          <w:szCs w:val="24"/>
        </w:rPr>
        <w:t xml:space="preserve">этом центральное место. </w:t>
      </w:r>
      <w:r w:rsidRPr="00AB2CFD">
        <w:rPr>
          <w:rFonts w:ascii="Times New Roman" w:hAnsi="Times New Roman" w:cs="Times New Roman"/>
          <w:sz w:val="24"/>
          <w:szCs w:val="24"/>
        </w:rPr>
        <w:t>Воспитание зрелой гарм</w:t>
      </w:r>
      <w:r w:rsidR="0047471A" w:rsidRPr="00AB2CFD">
        <w:rPr>
          <w:rFonts w:ascii="Times New Roman" w:hAnsi="Times New Roman" w:cs="Times New Roman"/>
          <w:sz w:val="24"/>
          <w:szCs w:val="24"/>
        </w:rPr>
        <w:t xml:space="preserve">оничной личности невозможно без </w:t>
      </w:r>
      <w:r w:rsidRPr="00AB2CFD">
        <w:rPr>
          <w:rFonts w:ascii="Times New Roman" w:hAnsi="Times New Roman" w:cs="Times New Roman"/>
          <w:sz w:val="24"/>
          <w:szCs w:val="24"/>
        </w:rPr>
        <w:t>формирования ее мировоззрения, системы ценн</w:t>
      </w:r>
      <w:r w:rsidR="0047471A" w:rsidRPr="00AB2CFD">
        <w:rPr>
          <w:rFonts w:ascii="Times New Roman" w:hAnsi="Times New Roman" w:cs="Times New Roman"/>
          <w:sz w:val="24"/>
          <w:szCs w:val="24"/>
        </w:rPr>
        <w:t xml:space="preserve">остей, общей культуры </w:t>
      </w:r>
      <w:r w:rsidR="00AB2CFD">
        <w:rPr>
          <w:rFonts w:ascii="Times New Roman" w:hAnsi="Times New Roman" w:cs="Times New Roman"/>
          <w:sz w:val="24"/>
          <w:szCs w:val="24"/>
        </w:rPr>
        <w:t xml:space="preserve">поведения. </w:t>
      </w:r>
    </w:p>
    <w:p w:rsidR="002E0FBC" w:rsidRPr="00AB2CFD" w:rsidRDefault="0047471A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Данный кураторский </w:t>
      </w:r>
      <w:r w:rsidR="002E0FBC" w:rsidRPr="00AB2CFD">
        <w:rPr>
          <w:rFonts w:ascii="Times New Roman" w:hAnsi="Times New Roman" w:cs="Times New Roman"/>
          <w:sz w:val="24"/>
          <w:szCs w:val="24"/>
        </w:rPr>
        <w:t>час адресован сту</w:t>
      </w:r>
      <w:r w:rsidRPr="00AB2CFD">
        <w:rPr>
          <w:rFonts w:ascii="Times New Roman" w:hAnsi="Times New Roman" w:cs="Times New Roman"/>
          <w:sz w:val="24"/>
          <w:szCs w:val="24"/>
        </w:rPr>
        <w:t xml:space="preserve">дентам-первокурсникам, но может </w:t>
      </w:r>
      <w:r w:rsidR="002E0FBC" w:rsidRPr="00AB2CFD">
        <w:rPr>
          <w:rFonts w:ascii="Times New Roman" w:hAnsi="Times New Roman" w:cs="Times New Roman"/>
          <w:sz w:val="24"/>
          <w:szCs w:val="24"/>
        </w:rPr>
        <w:t>проводиться и для студентов старших курсов.</w:t>
      </w:r>
    </w:p>
    <w:p w:rsidR="002E0FBC" w:rsidRPr="00AB2CFD" w:rsidRDefault="002E0FBC" w:rsidP="002E0FBC">
      <w:pPr>
        <w:rPr>
          <w:rFonts w:ascii="Times New Roman" w:hAnsi="Times New Roman" w:cs="Times New Roman"/>
          <w:b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>Цели и задачи мероприятия: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1. Актуализироват</w:t>
      </w:r>
      <w:r w:rsidR="00C87795" w:rsidRPr="00AB2CFD">
        <w:rPr>
          <w:rFonts w:ascii="Times New Roman" w:hAnsi="Times New Roman" w:cs="Times New Roman"/>
          <w:sz w:val="24"/>
          <w:szCs w:val="24"/>
        </w:rPr>
        <w:t xml:space="preserve">ь знания студентов о своей </w:t>
      </w:r>
      <w:r w:rsidRPr="00AB2CFD">
        <w:rPr>
          <w:rFonts w:ascii="Times New Roman" w:hAnsi="Times New Roman" w:cs="Times New Roman"/>
          <w:sz w:val="24"/>
          <w:szCs w:val="24"/>
        </w:rPr>
        <w:t>Родине</w:t>
      </w:r>
      <w:r w:rsidR="00C87795" w:rsidRPr="00AB2CFD">
        <w:rPr>
          <w:rFonts w:ascii="Times New Roman" w:hAnsi="Times New Roman" w:cs="Times New Roman"/>
          <w:sz w:val="24"/>
          <w:szCs w:val="24"/>
        </w:rPr>
        <w:t>- Республике Саха (Якутия)</w:t>
      </w:r>
      <w:r w:rsidRPr="00AB2CFD">
        <w:rPr>
          <w:rFonts w:ascii="Times New Roman" w:hAnsi="Times New Roman" w:cs="Times New Roman"/>
          <w:sz w:val="24"/>
          <w:szCs w:val="24"/>
        </w:rPr>
        <w:t>.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2. Привлечь внимание учащихся к культурному, природному и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исто</w:t>
      </w:r>
      <w:r w:rsidR="00C87795" w:rsidRPr="00AB2CFD">
        <w:rPr>
          <w:rFonts w:ascii="Times New Roman" w:hAnsi="Times New Roman" w:cs="Times New Roman"/>
          <w:sz w:val="24"/>
          <w:szCs w:val="24"/>
        </w:rPr>
        <w:t>рическому наследию Якутского края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3. Показать значение Родины в жизни каждого человека.</w:t>
      </w:r>
    </w:p>
    <w:p w:rsidR="002E0FBC" w:rsidRPr="00AB2CFD" w:rsidRDefault="002E0FBC" w:rsidP="002E0FBC">
      <w:pPr>
        <w:rPr>
          <w:rFonts w:ascii="Times New Roman" w:hAnsi="Times New Roman" w:cs="Times New Roman"/>
          <w:b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1. Расширять кругозор студентов, изучая исторический материал о своей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малой Родине.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2. Развивать навыки ораторского искусства и публичных выступлений.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3. Развивать навыки устной и письменной речи.</w:t>
      </w:r>
    </w:p>
    <w:p w:rsidR="002E0FBC" w:rsidRPr="00AB2CFD" w:rsidRDefault="002E0FBC" w:rsidP="002E0FBC">
      <w:pPr>
        <w:rPr>
          <w:rFonts w:ascii="Times New Roman" w:hAnsi="Times New Roman" w:cs="Times New Roman"/>
          <w:b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1. Побудить интерес к изучению истории своей семьи, истории своего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города, поселка, деревни.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2. Воспитывать чувство патриотизма, любви и гордости за </w:t>
      </w:r>
      <w:r w:rsidR="00C87795" w:rsidRPr="00AB2CFD">
        <w:rPr>
          <w:rFonts w:ascii="Times New Roman" w:hAnsi="Times New Roman" w:cs="Times New Roman"/>
          <w:sz w:val="24"/>
          <w:szCs w:val="24"/>
        </w:rPr>
        <w:t>свою республику.</w:t>
      </w:r>
    </w:p>
    <w:p w:rsidR="002E0FBC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3. Способствовать формированию гражданской позиции студентов, чувству</w:t>
      </w:r>
    </w:p>
    <w:p w:rsidR="00AA1A62" w:rsidRPr="00AB2CFD" w:rsidRDefault="002E0FBC" w:rsidP="002E0FBC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принадлежности к своему краю.</w:t>
      </w:r>
    </w:p>
    <w:p w:rsidR="00A80AE4" w:rsidRDefault="0047471A" w:rsidP="00A80AE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Предварительная подготовка: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подбор необходимой литературы, фотографий для выставки, подготовка презентации.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87795" w:rsidRPr="00AB2CFD" w:rsidRDefault="0047471A" w:rsidP="00A80AE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Оформление кабинета, оборудование: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мультимедийный проектор, экран, компьютер, презентация, </w:t>
      </w:r>
      <w:proofErr w:type="gramStart"/>
      <w:r w:rsidR="00C87795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фотовыставка 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памятников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истории, архитектуры, вопросы для проведения викторины, посвященной родному краю.</w:t>
      </w:r>
    </w:p>
    <w:p w:rsidR="00C87795" w:rsidRPr="00A80AE4" w:rsidRDefault="00C87795" w:rsidP="00C87795">
      <w:pPr>
        <w:pStyle w:val="a3"/>
        <w:shd w:val="clear" w:color="auto" w:fill="FFFFFF"/>
        <w:spacing w:after="0"/>
        <w:textAlignment w:val="baseline"/>
        <w:rPr>
          <w:rFonts w:eastAsia="Times New Roman"/>
          <w:b/>
          <w:lang w:eastAsia="ru-RU"/>
        </w:rPr>
      </w:pPr>
      <w:r w:rsidRPr="00A80AE4">
        <w:rPr>
          <w:rFonts w:eastAsia="Times New Roman"/>
          <w:b/>
          <w:lang w:eastAsia="ru-RU"/>
        </w:rPr>
        <w:t>Эпиграф:</w:t>
      </w:r>
    </w:p>
    <w:p w:rsidR="00C87795" w:rsidRPr="00C87795" w:rsidRDefault="00C87795" w:rsidP="00C87795">
      <w:pPr>
        <w:pStyle w:val="a3"/>
        <w:shd w:val="clear" w:color="auto" w:fill="FFFFFF"/>
        <w:spacing w:after="0"/>
        <w:jc w:val="center"/>
        <w:textAlignment w:val="baseline"/>
        <w:rPr>
          <w:rFonts w:eastAsia="Times New Roman"/>
          <w:lang w:eastAsia="ru-RU"/>
        </w:rPr>
      </w:pPr>
      <w:r w:rsidRPr="00C87795">
        <w:rPr>
          <w:rFonts w:eastAsia="Times New Roman"/>
          <w:lang w:eastAsia="ru-RU"/>
        </w:rPr>
        <w:t>Якутия моя — родина моя,</w:t>
      </w:r>
      <w:r w:rsidRPr="00C87795">
        <w:rPr>
          <w:rFonts w:eastAsia="Times New Roman"/>
          <w:lang w:eastAsia="ru-RU"/>
        </w:rPr>
        <w:br/>
        <w:t>Тебя в стихах и песнях прославляю,</w:t>
      </w:r>
      <w:r w:rsidRPr="00C87795">
        <w:rPr>
          <w:rFonts w:eastAsia="Times New Roman"/>
          <w:lang w:eastAsia="ru-RU"/>
        </w:rPr>
        <w:br/>
      </w:r>
      <w:r w:rsidRPr="00C87795">
        <w:rPr>
          <w:rFonts w:eastAsia="Times New Roman"/>
          <w:lang w:eastAsia="ru-RU"/>
        </w:rPr>
        <w:lastRenderedPageBreak/>
        <w:t xml:space="preserve">Ты ласковая мать для </w:t>
      </w:r>
      <w:proofErr w:type="spellStart"/>
      <w:r w:rsidRPr="00C87795">
        <w:rPr>
          <w:rFonts w:eastAsia="Times New Roman"/>
          <w:lang w:eastAsia="ru-RU"/>
        </w:rPr>
        <w:t>якутян</w:t>
      </w:r>
      <w:proofErr w:type="spellEnd"/>
      <w:r w:rsidRPr="00C87795">
        <w:rPr>
          <w:rFonts w:eastAsia="Times New Roman"/>
          <w:lang w:eastAsia="ru-RU"/>
        </w:rPr>
        <w:t>,</w:t>
      </w:r>
      <w:r w:rsidRPr="00C87795">
        <w:rPr>
          <w:rFonts w:eastAsia="Times New Roman"/>
          <w:lang w:eastAsia="ru-RU"/>
        </w:rPr>
        <w:br/>
        <w:t>Тебя мы любим, почитаем.</w:t>
      </w:r>
      <w:r w:rsidRPr="00C87795">
        <w:rPr>
          <w:rFonts w:eastAsia="Times New Roman"/>
          <w:lang w:eastAsia="ru-RU"/>
        </w:rPr>
        <w:br/>
        <w:t>Якутия моя, страна ты снежной королевы,</w:t>
      </w:r>
      <w:r w:rsidRPr="00C87795">
        <w:rPr>
          <w:rFonts w:eastAsia="Times New Roman"/>
          <w:lang w:eastAsia="ru-RU"/>
        </w:rPr>
        <w:br/>
        <w:t>С пушистым снежным покрывалом,</w:t>
      </w:r>
      <w:r w:rsidRPr="00C87795">
        <w:rPr>
          <w:rFonts w:eastAsia="Times New Roman"/>
          <w:lang w:eastAsia="ru-RU"/>
        </w:rPr>
        <w:br/>
        <w:t>Морозами, ветрами и пургой,</w:t>
      </w:r>
      <w:r w:rsidRPr="00C87795">
        <w:rPr>
          <w:rFonts w:eastAsia="Times New Roman"/>
          <w:lang w:eastAsia="ru-RU"/>
        </w:rPr>
        <w:br/>
        <w:t>Сияньем северного неба,</w:t>
      </w:r>
      <w:r w:rsidRPr="00C87795">
        <w:rPr>
          <w:rFonts w:eastAsia="Times New Roman"/>
          <w:lang w:eastAsia="ru-RU"/>
        </w:rPr>
        <w:br/>
      </w:r>
      <w:proofErr w:type="spellStart"/>
      <w:r w:rsidRPr="00C87795">
        <w:rPr>
          <w:rFonts w:eastAsia="Times New Roman"/>
          <w:lang w:eastAsia="ru-RU"/>
        </w:rPr>
        <w:t>Бриллинтами</w:t>
      </w:r>
      <w:proofErr w:type="spellEnd"/>
      <w:r w:rsidRPr="00C87795">
        <w:rPr>
          <w:rFonts w:eastAsia="Times New Roman"/>
          <w:lang w:eastAsia="ru-RU"/>
        </w:rPr>
        <w:t xml:space="preserve"> сверкающих огней.</w:t>
      </w:r>
      <w:r w:rsidRPr="00C87795">
        <w:rPr>
          <w:rFonts w:eastAsia="Times New Roman"/>
          <w:lang w:eastAsia="ru-RU"/>
        </w:rPr>
        <w:br/>
        <w:t>Якутия моя, любовь моя,</w:t>
      </w:r>
      <w:r w:rsidRPr="00C87795">
        <w:rPr>
          <w:rFonts w:eastAsia="Times New Roman"/>
          <w:lang w:eastAsia="ru-RU"/>
        </w:rPr>
        <w:br/>
        <w:t xml:space="preserve">Луга, что пахнут </w:t>
      </w:r>
      <w:proofErr w:type="spellStart"/>
      <w:r w:rsidRPr="00C87795">
        <w:rPr>
          <w:rFonts w:eastAsia="Times New Roman"/>
          <w:lang w:eastAsia="ru-RU"/>
        </w:rPr>
        <w:t>разнотравием</w:t>
      </w:r>
      <w:proofErr w:type="spellEnd"/>
      <w:r w:rsidRPr="00C87795">
        <w:rPr>
          <w:rFonts w:eastAsia="Times New Roman"/>
          <w:lang w:eastAsia="ru-RU"/>
        </w:rPr>
        <w:t>,</w:t>
      </w:r>
      <w:r w:rsidRPr="00C87795">
        <w:rPr>
          <w:rFonts w:eastAsia="Times New Roman"/>
          <w:lang w:eastAsia="ru-RU"/>
        </w:rPr>
        <w:br/>
        <w:t xml:space="preserve">Поля </w:t>
      </w:r>
      <w:proofErr w:type="spellStart"/>
      <w:r w:rsidRPr="00C87795">
        <w:rPr>
          <w:rFonts w:eastAsia="Times New Roman"/>
          <w:lang w:eastAsia="ru-RU"/>
        </w:rPr>
        <w:t>саранок</w:t>
      </w:r>
      <w:proofErr w:type="spellEnd"/>
      <w:r w:rsidRPr="00C87795">
        <w:rPr>
          <w:rFonts w:eastAsia="Times New Roman"/>
          <w:lang w:eastAsia="ru-RU"/>
        </w:rPr>
        <w:t xml:space="preserve"> и жарков,</w:t>
      </w:r>
      <w:r w:rsidRPr="00C87795">
        <w:rPr>
          <w:rFonts w:eastAsia="Times New Roman"/>
          <w:lang w:eastAsia="ru-RU"/>
        </w:rPr>
        <w:br/>
        <w:t>Тайга, богатая пушниной,</w:t>
      </w:r>
      <w:r w:rsidRPr="00C87795">
        <w:rPr>
          <w:rFonts w:eastAsia="Times New Roman"/>
          <w:lang w:eastAsia="ru-RU"/>
        </w:rPr>
        <w:br/>
        <w:t>Реки, богатые рыбой на улов.</w:t>
      </w:r>
      <w:r w:rsidRPr="00C87795">
        <w:rPr>
          <w:rFonts w:eastAsia="Times New Roman"/>
          <w:lang w:eastAsia="ru-RU"/>
        </w:rPr>
        <w:br/>
        <w:t>Якутия моя,</w:t>
      </w:r>
      <w:r w:rsidRPr="00C87795">
        <w:rPr>
          <w:rFonts w:eastAsia="Times New Roman"/>
          <w:lang w:eastAsia="ru-RU"/>
        </w:rPr>
        <w:br/>
        <w:t>хозяйка малахитовой шкатулки,</w:t>
      </w:r>
      <w:r w:rsidRPr="00C87795">
        <w:rPr>
          <w:rFonts w:eastAsia="Times New Roman"/>
          <w:lang w:eastAsia="ru-RU"/>
        </w:rPr>
        <w:br/>
        <w:t>Щедро даришь нам с недр своих</w:t>
      </w:r>
      <w:r w:rsidRPr="00C87795">
        <w:rPr>
          <w:rFonts w:eastAsia="Times New Roman"/>
          <w:lang w:eastAsia="ru-RU"/>
        </w:rPr>
        <w:br/>
        <w:t>Газ, уголь, золото, алмазы</w:t>
      </w:r>
      <w:r w:rsidRPr="00C87795">
        <w:rPr>
          <w:rFonts w:eastAsia="Times New Roman"/>
          <w:lang w:eastAsia="ru-RU"/>
        </w:rPr>
        <w:br/>
        <w:t xml:space="preserve">Жителям — земли </w:t>
      </w:r>
      <w:proofErr w:type="spellStart"/>
      <w:r w:rsidRPr="00C87795">
        <w:rPr>
          <w:rFonts w:eastAsia="Times New Roman"/>
          <w:lang w:eastAsia="ru-RU"/>
        </w:rPr>
        <w:t>Олонхо</w:t>
      </w:r>
      <w:proofErr w:type="spellEnd"/>
      <w:r w:rsidRPr="00C87795">
        <w:rPr>
          <w:rFonts w:eastAsia="Times New Roman"/>
          <w:lang w:eastAsia="ru-RU"/>
        </w:rPr>
        <w:t>.</w:t>
      </w:r>
      <w:r w:rsidRPr="00C87795">
        <w:rPr>
          <w:rFonts w:eastAsia="Times New Roman"/>
          <w:lang w:eastAsia="ru-RU"/>
        </w:rPr>
        <w:br/>
        <w:t>Якутия моя, родина моя,</w:t>
      </w:r>
      <w:r w:rsidRPr="00C87795">
        <w:rPr>
          <w:rFonts w:eastAsia="Times New Roman"/>
          <w:lang w:eastAsia="ru-RU"/>
        </w:rPr>
        <w:br/>
        <w:t>Здесь родилась, здесь я умру,</w:t>
      </w:r>
      <w:r w:rsidRPr="00C87795">
        <w:rPr>
          <w:rFonts w:eastAsia="Times New Roman"/>
          <w:lang w:eastAsia="ru-RU"/>
        </w:rPr>
        <w:br/>
        <w:t>Наказ детям, внукам я оставлю —</w:t>
      </w:r>
      <w:r w:rsidRPr="00C87795">
        <w:rPr>
          <w:rFonts w:eastAsia="Times New Roman"/>
          <w:lang w:eastAsia="ru-RU"/>
        </w:rPr>
        <w:br/>
        <w:t>Беречь, любить Якутию свою!</w:t>
      </w:r>
    </w:p>
    <w:p w:rsidR="00AB2CFD" w:rsidRDefault="00C87795" w:rsidP="00BD25BE">
      <w:pPr>
        <w:pStyle w:val="a3"/>
        <w:shd w:val="clear" w:color="auto" w:fill="FFFFFF"/>
        <w:spacing w:after="225"/>
        <w:rPr>
          <w:rFonts w:eastAsia="Times New Roman"/>
          <w:b/>
          <w:bCs/>
          <w:bdr w:val="none" w:sz="0" w:space="0" w:color="auto" w:frame="1"/>
          <w:lang w:eastAsia="ru-RU"/>
        </w:rPr>
      </w:pPr>
      <w:r w:rsidRPr="00AB2CFD">
        <w:rPr>
          <w:rFonts w:eastAsia="Times New Roman"/>
          <w:b/>
          <w:bCs/>
          <w:bdr w:val="none" w:sz="0" w:space="0" w:color="auto" w:frame="1"/>
          <w:lang w:eastAsia="ru-RU"/>
        </w:rPr>
        <w:t>Ход кураторского часа:</w:t>
      </w:r>
    </w:p>
    <w:p w:rsidR="00C07404" w:rsidRPr="00A80AE4" w:rsidRDefault="00AB2CFD" w:rsidP="00C07404">
      <w:pPr>
        <w:pStyle w:val="a3"/>
        <w:shd w:val="clear" w:color="auto" w:fill="FFFFFF"/>
        <w:textAlignment w:val="baseline"/>
        <w:rPr>
          <w:rFonts w:eastAsia="Times New Roman"/>
          <w:lang w:eastAsia="ru-RU"/>
        </w:rPr>
      </w:pPr>
      <w:r>
        <w:rPr>
          <w:rFonts w:eastAsia="Times New Roman"/>
          <w:b/>
          <w:bCs/>
          <w:bdr w:val="none" w:sz="0" w:space="0" w:color="auto" w:frame="1"/>
          <w:lang w:eastAsia="ru-RU"/>
        </w:rPr>
        <w:t>Педагог</w:t>
      </w:r>
      <w:r w:rsidR="00C87795" w:rsidRPr="00AB2CFD">
        <w:rPr>
          <w:rFonts w:eastAsia="Times New Roman"/>
          <w:b/>
          <w:bCs/>
          <w:bdr w:val="none" w:sz="0" w:space="0" w:color="auto" w:frame="1"/>
          <w:lang w:eastAsia="ru-RU"/>
        </w:rPr>
        <w:t>:</w:t>
      </w:r>
      <w:r w:rsidR="00C87795" w:rsidRPr="00AB2CFD">
        <w:rPr>
          <w:rFonts w:eastAsia="Times New Roman"/>
          <w:lang w:eastAsia="ru-RU"/>
        </w:rPr>
        <w:t> Добрый день, ребята! Сегодня мы с вами поговорим о нашей родине.</w:t>
      </w:r>
      <w:r w:rsidR="00C87795" w:rsidRPr="00AB2CFD">
        <w:rPr>
          <w:rFonts w:eastAsia="Times New Roman"/>
          <w:lang w:eastAsia="ru-RU"/>
        </w:rPr>
        <w:br/>
        <w:t>Родина…Это слово знакомо и дорого каждому человеку. И для каждого она имеет свой смысл, свое значение. Вот как об этом говорит в с</w:t>
      </w:r>
      <w:r w:rsidR="00C07404">
        <w:rPr>
          <w:rFonts w:eastAsia="Times New Roman"/>
          <w:lang w:eastAsia="ru-RU"/>
        </w:rPr>
        <w:t>воем стихотворении якутская поэтесса Качаева Валерия</w:t>
      </w:r>
      <w:r w:rsidR="00C87795" w:rsidRPr="00AB2CFD">
        <w:rPr>
          <w:rFonts w:eastAsia="Times New Roman"/>
          <w:lang w:eastAsia="ru-RU"/>
        </w:rPr>
        <w:br/>
      </w:r>
      <w:r w:rsidR="00C07404" w:rsidRPr="00A80AE4">
        <w:rPr>
          <w:rFonts w:eastAsia="Times New Roman"/>
          <w:lang w:eastAsia="ru-RU"/>
        </w:rPr>
        <w:t xml:space="preserve">Земля бескрайняя, озера </w:t>
      </w:r>
      <w:proofErr w:type="gramStart"/>
      <w:r w:rsidR="00C07404" w:rsidRPr="00A80AE4">
        <w:rPr>
          <w:rFonts w:eastAsia="Times New Roman"/>
          <w:lang w:eastAsia="ru-RU"/>
        </w:rPr>
        <w:t>синие,</w:t>
      </w:r>
      <w:r w:rsidR="00C07404" w:rsidRPr="00A80AE4">
        <w:rPr>
          <w:rFonts w:eastAsia="Times New Roman"/>
          <w:lang w:eastAsia="ru-RU"/>
        </w:rPr>
        <w:br/>
        <w:t>Сугробы</w:t>
      </w:r>
      <w:proofErr w:type="gramEnd"/>
      <w:r w:rsidR="00C07404" w:rsidRPr="00A80AE4">
        <w:rPr>
          <w:rFonts w:eastAsia="Times New Roman"/>
          <w:lang w:eastAsia="ru-RU"/>
        </w:rPr>
        <w:t xml:space="preserve"> белые, кругом леса</w:t>
      </w:r>
      <w:r w:rsidR="00C07404" w:rsidRPr="00A80AE4">
        <w:rPr>
          <w:rFonts w:eastAsia="Times New Roman"/>
          <w:lang w:eastAsia="ru-RU"/>
        </w:rPr>
        <w:br/>
        <w:t>Моя Якутия, моя Якутия,</w:t>
      </w:r>
      <w:r w:rsidR="00C07404" w:rsidRPr="00A80AE4">
        <w:rPr>
          <w:rFonts w:eastAsia="Times New Roman"/>
          <w:lang w:eastAsia="ru-RU"/>
        </w:rPr>
        <w:br/>
        <w:t>Моя Республика Саха!</w:t>
      </w:r>
    </w:p>
    <w:p w:rsidR="00C07404" w:rsidRPr="00C07404" w:rsidRDefault="00C07404" w:rsidP="00C0740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Росла безвестною, но сердцем </w:t>
      </w:r>
      <w:proofErr w:type="gramStart"/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щедрою,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Россию</w:t>
      </w:r>
      <w:proofErr w:type="gramEnd"/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славила во все века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Якутия, моя Якутия,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республика Саха!</w:t>
      </w:r>
    </w:p>
    <w:p w:rsidR="00C07404" w:rsidRPr="00C07404" w:rsidRDefault="00C07404" w:rsidP="00C0740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Алмазы, золото и песни звонкие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 Отечеству во все века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Якутия, моя Якутия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Республика Саха!</w:t>
      </w:r>
    </w:p>
    <w:p w:rsidR="00BD25BE" w:rsidRPr="00BD25BE" w:rsidRDefault="00C87795" w:rsidP="00BD25BE">
      <w:pPr>
        <w:pStyle w:val="a3"/>
        <w:shd w:val="clear" w:color="auto" w:fill="FFFFFF"/>
        <w:spacing w:after="225"/>
        <w:rPr>
          <w:rFonts w:eastAsia="Times New Roman"/>
          <w:lang w:eastAsia="ru-RU"/>
        </w:rPr>
      </w:pPr>
      <w:r w:rsidRPr="00AB2CFD">
        <w:rPr>
          <w:rFonts w:eastAsia="Times New Roman"/>
          <w:lang w:eastAsia="ru-RU"/>
        </w:rPr>
        <w:t>…</w:t>
      </w:r>
      <w:r w:rsidRPr="00AB2CFD">
        <w:rPr>
          <w:rFonts w:eastAsia="Times New Roman"/>
          <w:lang w:eastAsia="ru-RU"/>
        </w:rPr>
        <w:br/>
      </w:r>
      <w:r w:rsidR="00BD25BE" w:rsidRPr="00AB2CFD">
        <w:rPr>
          <w:rFonts w:eastAsia="Times New Roman"/>
          <w:b/>
          <w:bCs/>
          <w:bdr w:val="none" w:sz="0" w:space="0" w:color="auto" w:frame="1"/>
          <w:lang w:eastAsia="ru-RU"/>
        </w:rPr>
        <w:t>Ведущий 1:</w:t>
      </w:r>
      <w:r w:rsidR="00BD25BE" w:rsidRPr="00AB2CFD">
        <w:rPr>
          <w:rFonts w:eastAsia="Times New Roman"/>
          <w:lang w:eastAsia="ru-RU"/>
        </w:rPr>
        <w:t> Родина – место, где мы родились, где живем, это дома, леса, поля, которые окружают нас. Очень точно такое место называют малой родиной. У каждого человека своя маленькая Родина. Для многих – это наша Республика Саха (Якутия</w:t>
      </w:r>
      <w:r w:rsidR="00C07404">
        <w:rPr>
          <w:rFonts w:eastAsia="Times New Roman"/>
          <w:lang w:eastAsia="ru-RU"/>
        </w:rPr>
        <w:t>)</w:t>
      </w:r>
      <w:r w:rsidR="00BD25BE" w:rsidRPr="00AB2CFD">
        <w:rPr>
          <w:rFonts w:eastAsia="Times New Roman"/>
          <w:lang w:eastAsia="ru-RU"/>
        </w:rPr>
        <w:t>. Человек не может жить без родины. Очень хорошо говорит об этом народная пословица: «Человек без родины, словно соловей без песни</w:t>
      </w:r>
      <w:proofErr w:type="gramStart"/>
      <w:r w:rsidR="00BD25BE" w:rsidRPr="00AB2CFD">
        <w:rPr>
          <w:rFonts w:eastAsia="Times New Roman"/>
          <w:lang w:eastAsia="ru-RU"/>
        </w:rPr>
        <w:t>».</w:t>
      </w:r>
      <w:r w:rsidR="00BD25BE" w:rsidRPr="00AB2CFD">
        <w:rPr>
          <w:rFonts w:eastAsia="Times New Roman"/>
          <w:lang w:eastAsia="ru-RU"/>
        </w:rPr>
        <w:br/>
      </w:r>
      <w:r w:rsidR="00BD25BE" w:rsidRPr="00AB2CFD">
        <w:rPr>
          <w:rFonts w:eastAsia="Times New Roman"/>
          <w:b/>
          <w:bCs/>
          <w:bdr w:val="none" w:sz="0" w:space="0" w:color="auto" w:frame="1"/>
          <w:lang w:eastAsia="ru-RU"/>
        </w:rPr>
        <w:t>Ведущий</w:t>
      </w:r>
      <w:proofErr w:type="gramEnd"/>
      <w:r w:rsidR="00BD25BE" w:rsidRPr="00AB2CFD">
        <w:rPr>
          <w:rFonts w:eastAsia="Times New Roman"/>
          <w:b/>
          <w:bCs/>
          <w:bdr w:val="none" w:sz="0" w:space="0" w:color="auto" w:frame="1"/>
          <w:lang w:eastAsia="ru-RU"/>
        </w:rPr>
        <w:t xml:space="preserve"> 2</w:t>
      </w:r>
      <w:r w:rsidR="00BD25BE" w:rsidRPr="00AB2CFD">
        <w:rPr>
          <w:color w:val="383838"/>
          <w:shd w:val="clear" w:color="auto" w:fill="FFFFFF"/>
        </w:rPr>
        <w:t xml:space="preserve"> </w:t>
      </w:r>
      <w:r w:rsidR="00BD25BE" w:rsidRPr="00C07404">
        <w:rPr>
          <w:shd w:val="clear" w:color="auto" w:fill="FFFFFF"/>
        </w:rPr>
        <w:t>Якутия — дремучая страна.</w:t>
      </w:r>
      <w:r w:rsidR="00BD25BE" w:rsidRPr="00C07404">
        <w:br/>
      </w:r>
      <w:r w:rsidR="00BD25BE" w:rsidRPr="00C07404">
        <w:rPr>
          <w:shd w:val="clear" w:color="auto" w:fill="FFFFFF"/>
        </w:rPr>
        <w:t>Об этом так когда-то говорили.</w:t>
      </w:r>
      <w:r w:rsidR="00BD25BE" w:rsidRPr="00C07404">
        <w:br/>
      </w:r>
      <w:r w:rsidR="00BD25BE" w:rsidRPr="00C07404">
        <w:rPr>
          <w:shd w:val="clear" w:color="auto" w:fill="FFFFFF"/>
        </w:rPr>
        <w:lastRenderedPageBreak/>
        <w:t>Сейчас об этом все забыли,</w:t>
      </w:r>
      <w:r w:rsidR="00BD25BE" w:rsidRPr="00C07404">
        <w:br/>
      </w:r>
      <w:r w:rsidR="00BD25BE" w:rsidRPr="00C07404">
        <w:rPr>
          <w:shd w:val="clear" w:color="auto" w:fill="FFFFFF"/>
        </w:rPr>
        <w:t>Поскольку стал другим народ, она.</w:t>
      </w:r>
      <w:r w:rsidR="00BD25BE" w:rsidRPr="00C07404">
        <w:br/>
      </w:r>
      <w:r w:rsidR="00BD25BE" w:rsidRPr="00C07404">
        <w:rPr>
          <w:shd w:val="clear" w:color="auto" w:fill="FFFFFF"/>
        </w:rPr>
        <w:t>История все это доказала</w:t>
      </w:r>
      <w:r w:rsidR="00BD25BE" w:rsidRPr="00C07404">
        <w:br/>
      </w:r>
      <w:r w:rsidR="00BD25BE" w:rsidRPr="00C07404">
        <w:rPr>
          <w:shd w:val="clear" w:color="auto" w:fill="FFFFFF"/>
        </w:rPr>
        <w:t>И слово веское свое сказала.</w:t>
      </w:r>
      <w:r w:rsidR="00BD25BE" w:rsidRPr="00C07404">
        <w:br/>
      </w:r>
      <w:r w:rsidR="00BD25BE" w:rsidRPr="00C07404">
        <w:rPr>
          <w:shd w:val="clear" w:color="auto" w:fill="FFFFFF"/>
        </w:rPr>
        <w:t>Талантами якутов бог не обделил,</w:t>
      </w:r>
      <w:r w:rsidR="00BD25BE" w:rsidRPr="00C07404">
        <w:br/>
      </w:r>
      <w:r w:rsidR="00BD25BE" w:rsidRPr="00C07404">
        <w:rPr>
          <w:shd w:val="clear" w:color="auto" w:fill="FFFFFF"/>
        </w:rPr>
        <w:t>Наоборот, необычайно наградил.</w:t>
      </w:r>
      <w:r w:rsidR="00BD25BE" w:rsidRPr="00C07404">
        <w:br/>
      </w:r>
      <w:r w:rsidR="00BD25BE" w:rsidRPr="00C07404">
        <w:rPr>
          <w:shd w:val="clear" w:color="auto" w:fill="FFFFFF"/>
        </w:rPr>
        <w:t>Свидетельство тому — дела и люди,</w:t>
      </w:r>
    </w:p>
    <w:p w:rsidR="0047471A" w:rsidRPr="00C07404" w:rsidRDefault="00BD25BE" w:rsidP="002E0FB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40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 1: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когда-то были, будут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И есть сейчас, сомненья в этом нет.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надежда наша, гордость, </w:t>
      </w:r>
      <w:proofErr w:type="gramStart"/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свет,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proofErr w:type="gramEnd"/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возводят чудо-города,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 тому — наш дивный край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Он, как они, останется всегда</w:t>
      </w:r>
      <w:r w:rsidRPr="00C07404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  <w:shd w:val="clear" w:color="auto" w:fill="FFFFFF"/>
        </w:rPr>
        <w:t>И будет вечно он красив и молод.</w:t>
      </w:r>
    </w:p>
    <w:p w:rsidR="00276589" w:rsidRPr="00AB2CFD" w:rsidRDefault="00BD25BE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Педагог: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сейчас я хочу попросить вас ответить на вопросы. Давайте побеседуем, мне важно услышать ваше мнение.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Вопросы для обсуждения: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Как вы понимаете слова «Родина»?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Считаете ли себя патриотом? Почему?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Готовы ли вы посвятить свою жизнь процветанию Республики Саха (Якутии)?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Что привлекает вас в </w:t>
      </w: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облике  городов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республики?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В чем ценность достопримечательностей и заповедников, охраняемых государством?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Какие памятники истории и архитектуры вызывают у вас озабоченность своим внешним видом, </w:t>
      </w: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состоянием?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Учащиеся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отвечают на вопросы, идет обсуждение.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6589"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Педагог: :</w:t>
      </w:r>
      <w:r w:rsidR="00276589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Итак, каждый из нас привязан к месту, где родился и вырос. Это самый дорогой уголок для человека. Ведь это – и наши родители, и друзья нашего детства, и близкие родственники, и наши первые шаги по земле. Здесь мы делаем открытие красоты окружающего нас мира, познаем, как прекрасна и удивительна жизнь. Здесь формируется у нас сознание и характер. Рождается Человек, и к рождению его причастно все: мама, которая учит его первым словам, первое путешествие в лес, речка или пруд, в которых он купается, голубое небо с курлыканьем далеких журавлей. И потом это единственное на планете место так и зовется «отчий дом». Давайте посмотрим, хорошо ли вы знакомы со своей малой Родиной -Якутией? Предлагаю вам сейчас ответить на вопросы викторины.</w:t>
      </w:r>
      <w:r w:rsidR="00276589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6589"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Вопросы викторины «Знаешь ли ты свой родной край?».</w:t>
      </w:r>
      <w:r w:rsidR="00276589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1На берегу какой реки расположился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Лена)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2. Какой год считается годом основания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Якутска?(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1632)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3. Как звали сотника, отряд которого основал Якутский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острог?(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Петр Бекетов)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4. Что из перечисленного не является прежним названием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Якутска?(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Якутская крепость)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5. Какое смещение относительно московского времени имеет часовой пояс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Якутска?(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6 часов)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6. Кто изображен на полном гербе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Якутска?(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Кони, соболь и орёл)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lastRenderedPageBreak/>
        <w:t xml:space="preserve">7. Сколько полос на флаге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Якутска?(</w:t>
      </w:r>
      <w:proofErr w:type="gramEnd"/>
      <w:r w:rsidRPr="00AB2CFD">
        <w:rPr>
          <w:rFonts w:ascii="Times New Roman" w:hAnsi="Times New Roman" w:cs="Times New Roman"/>
          <w:sz w:val="24"/>
          <w:szCs w:val="24"/>
        </w:rPr>
        <w:t>Пять)</w:t>
      </w:r>
    </w:p>
    <w:p w:rsidR="00276589" w:rsidRPr="00AB2CFD" w:rsidRDefault="00276589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8. Какой</w:t>
      </w:r>
      <w:r w:rsidR="00587D50" w:rsidRPr="00AB2CFD">
        <w:rPr>
          <w:rFonts w:ascii="Times New Roman" w:hAnsi="Times New Roman" w:cs="Times New Roman"/>
          <w:sz w:val="24"/>
          <w:szCs w:val="24"/>
        </w:rPr>
        <w:t xml:space="preserve"> из музеев находится в Якутске? (</w:t>
      </w:r>
      <w:r w:rsidRPr="00AB2CFD">
        <w:rPr>
          <w:rFonts w:ascii="Times New Roman" w:hAnsi="Times New Roman" w:cs="Times New Roman"/>
          <w:sz w:val="24"/>
          <w:szCs w:val="24"/>
        </w:rPr>
        <w:t>Музей Мамонта</w:t>
      </w:r>
      <w:r w:rsidR="00587D50" w:rsidRPr="00AB2CFD">
        <w:rPr>
          <w:rFonts w:ascii="Times New Roman" w:hAnsi="Times New Roman" w:cs="Times New Roman"/>
          <w:sz w:val="24"/>
          <w:szCs w:val="24"/>
        </w:rPr>
        <w:t>)</w:t>
      </w:r>
    </w:p>
    <w:p w:rsidR="00276589" w:rsidRPr="00AB2CFD" w:rsidRDefault="00587D50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9. </w:t>
      </w:r>
      <w:r w:rsidR="00276589" w:rsidRPr="00AB2CFD">
        <w:rPr>
          <w:rFonts w:ascii="Times New Roman" w:hAnsi="Times New Roman" w:cs="Times New Roman"/>
          <w:sz w:val="24"/>
          <w:szCs w:val="24"/>
        </w:rPr>
        <w:t>Как называется музей в Якутске под открытым небом, в котором воссо</w:t>
      </w:r>
      <w:r w:rsidRPr="00AB2CFD">
        <w:rPr>
          <w:rFonts w:ascii="Times New Roman" w:hAnsi="Times New Roman" w:cs="Times New Roman"/>
          <w:sz w:val="24"/>
          <w:szCs w:val="24"/>
        </w:rPr>
        <w:t xml:space="preserve">здана атмосфера конца XIX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века?(</w:t>
      </w:r>
      <w:proofErr w:type="gramEnd"/>
      <w:r w:rsidR="00276589" w:rsidRPr="00AB2CFD">
        <w:rPr>
          <w:rFonts w:ascii="Times New Roman" w:hAnsi="Times New Roman" w:cs="Times New Roman"/>
          <w:sz w:val="24"/>
          <w:szCs w:val="24"/>
        </w:rPr>
        <w:t>«Старый город»</w:t>
      </w:r>
      <w:r w:rsidRPr="00AB2CFD">
        <w:rPr>
          <w:rFonts w:ascii="Times New Roman" w:hAnsi="Times New Roman" w:cs="Times New Roman"/>
          <w:sz w:val="24"/>
          <w:szCs w:val="24"/>
        </w:rPr>
        <w:t>)</w:t>
      </w:r>
    </w:p>
    <w:p w:rsidR="007B4B1E" w:rsidRPr="00AB2CFD" w:rsidRDefault="007B4B1E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10. </w:t>
      </w:r>
      <w:r w:rsidR="00276589" w:rsidRPr="00AB2CFD">
        <w:rPr>
          <w:rFonts w:ascii="Times New Roman" w:hAnsi="Times New Roman" w:cs="Times New Roman"/>
          <w:sz w:val="24"/>
          <w:szCs w:val="24"/>
        </w:rPr>
        <w:t>Чем из перечисл</w:t>
      </w:r>
      <w:r w:rsidRPr="00AB2CFD">
        <w:rPr>
          <w:rFonts w:ascii="Times New Roman" w:hAnsi="Times New Roman" w:cs="Times New Roman"/>
          <w:sz w:val="24"/>
          <w:szCs w:val="24"/>
        </w:rPr>
        <w:t xml:space="preserve">енного примечателен этот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город?(</w:t>
      </w:r>
      <w:proofErr w:type="gramEnd"/>
      <w:r w:rsidR="00276589" w:rsidRPr="00AB2CFD">
        <w:rPr>
          <w:rFonts w:ascii="Times New Roman" w:hAnsi="Times New Roman" w:cs="Times New Roman"/>
          <w:sz w:val="24"/>
          <w:szCs w:val="24"/>
        </w:rPr>
        <w:t>В его окрестностях были найдены останки мамонтов</w:t>
      </w:r>
      <w:r w:rsidRPr="00AB2CFD">
        <w:rPr>
          <w:rFonts w:ascii="Times New Roman" w:hAnsi="Times New Roman" w:cs="Times New Roman"/>
          <w:sz w:val="24"/>
          <w:szCs w:val="24"/>
        </w:rPr>
        <w:t>)</w:t>
      </w:r>
    </w:p>
    <w:p w:rsidR="00276589" w:rsidRPr="00AB2CFD" w:rsidRDefault="007B4B1E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11. Как называются жители Якутска? (</w:t>
      </w:r>
      <w:proofErr w:type="spellStart"/>
      <w:r w:rsidR="00276589" w:rsidRPr="00AB2CFD">
        <w:rPr>
          <w:rFonts w:ascii="Times New Roman" w:hAnsi="Times New Roman" w:cs="Times New Roman"/>
          <w:sz w:val="24"/>
          <w:szCs w:val="24"/>
        </w:rPr>
        <w:t>Якутяне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>)</w:t>
      </w:r>
    </w:p>
    <w:p w:rsidR="00276589" w:rsidRPr="00AB2CFD" w:rsidRDefault="007B4B1E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12. </w:t>
      </w:r>
      <w:r w:rsidR="00276589" w:rsidRPr="00AB2CFD">
        <w:rPr>
          <w:rFonts w:ascii="Times New Roman" w:hAnsi="Times New Roman" w:cs="Times New Roman"/>
          <w:sz w:val="24"/>
          <w:szCs w:val="24"/>
        </w:rPr>
        <w:t>Каким для России являетс</w:t>
      </w:r>
      <w:r w:rsidRPr="00AB2CFD">
        <w:rPr>
          <w:rFonts w:ascii="Times New Roman" w:hAnsi="Times New Roman" w:cs="Times New Roman"/>
          <w:sz w:val="24"/>
          <w:szCs w:val="24"/>
        </w:rPr>
        <w:t xml:space="preserve">я Якутск среди столиц </w:t>
      </w:r>
      <w:proofErr w:type="gramStart"/>
      <w:r w:rsidRPr="00AB2CFD">
        <w:rPr>
          <w:rFonts w:ascii="Times New Roman" w:hAnsi="Times New Roman" w:cs="Times New Roman"/>
          <w:sz w:val="24"/>
          <w:szCs w:val="24"/>
        </w:rPr>
        <w:t>регионов?(</w:t>
      </w:r>
      <w:proofErr w:type="gramEnd"/>
      <w:r w:rsidR="00276589" w:rsidRPr="00AB2CFD">
        <w:rPr>
          <w:rFonts w:ascii="Times New Roman" w:hAnsi="Times New Roman" w:cs="Times New Roman"/>
          <w:sz w:val="24"/>
          <w:szCs w:val="24"/>
        </w:rPr>
        <w:t>Самый холодный город</w:t>
      </w:r>
      <w:r w:rsidRPr="00AB2CFD">
        <w:rPr>
          <w:rFonts w:ascii="Times New Roman" w:hAnsi="Times New Roman" w:cs="Times New Roman"/>
          <w:sz w:val="24"/>
          <w:szCs w:val="24"/>
        </w:rPr>
        <w:t>)</w:t>
      </w:r>
    </w:p>
    <w:p w:rsidR="00BD25BE" w:rsidRPr="00AB2CFD" w:rsidRDefault="007B4B1E" w:rsidP="00276589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Педагог: Молодцы </w:t>
      </w:r>
      <w:proofErr w:type="spellStart"/>
      <w:proofErr w:type="gramStart"/>
      <w:r w:rsidRPr="00AB2CFD">
        <w:rPr>
          <w:rFonts w:ascii="Times New Roman" w:hAnsi="Times New Roman" w:cs="Times New Roman"/>
          <w:sz w:val="24"/>
          <w:szCs w:val="24"/>
        </w:rPr>
        <w:t>ребята,но</w:t>
      </w:r>
      <w:proofErr w:type="spellEnd"/>
      <w:proofErr w:type="gramEnd"/>
      <w:r w:rsidRPr="00AB2CFD">
        <w:rPr>
          <w:rFonts w:ascii="Times New Roman" w:hAnsi="Times New Roman" w:cs="Times New Roman"/>
          <w:sz w:val="24"/>
          <w:szCs w:val="24"/>
        </w:rPr>
        <w:t xml:space="preserve"> вижу некоторые вопросы вызвали у вас затруднения</w:t>
      </w:r>
    </w:p>
    <w:p w:rsidR="007B4B1E" w:rsidRPr="00C07404" w:rsidRDefault="007B4B1E" w:rsidP="007B4B1E">
      <w:pPr>
        <w:pStyle w:val="a3"/>
        <w:shd w:val="clear" w:color="auto" w:fill="FFFFFF"/>
        <w:textAlignment w:val="baseline"/>
        <w:rPr>
          <w:rFonts w:eastAsia="Times New Roman"/>
          <w:lang w:eastAsia="ru-RU"/>
        </w:rPr>
      </w:pPr>
      <w:r w:rsidRPr="00AB2CFD">
        <w:rPr>
          <w:rFonts w:eastAsia="Times New Roman"/>
          <w:b/>
          <w:bCs/>
          <w:bdr w:val="none" w:sz="0" w:space="0" w:color="auto" w:frame="1"/>
          <w:lang w:eastAsia="ru-RU"/>
        </w:rPr>
        <w:t>Чтец 1</w:t>
      </w:r>
      <w:r w:rsidRPr="00C07404">
        <w:rPr>
          <w:rFonts w:eastAsia="Times New Roman"/>
          <w:b/>
          <w:bCs/>
          <w:bdr w:val="none" w:sz="0" w:space="0" w:color="auto" w:frame="1"/>
          <w:lang w:eastAsia="ru-RU"/>
        </w:rPr>
        <w:t>:</w:t>
      </w:r>
      <w:r w:rsidRPr="00C07404">
        <w:rPr>
          <w:rFonts w:eastAsia="Times New Roman"/>
          <w:lang w:eastAsia="ru-RU"/>
        </w:rPr>
        <w:t xml:space="preserve"> Земля бескрайняя, озера </w:t>
      </w:r>
      <w:proofErr w:type="gramStart"/>
      <w:r w:rsidRPr="00C07404">
        <w:rPr>
          <w:rFonts w:eastAsia="Times New Roman"/>
          <w:lang w:eastAsia="ru-RU"/>
        </w:rPr>
        <w:t>синие,</w:t>
      </w:r>
      <w:r w:rsidRPr="00C07404">
        <w:rPr>
          <w:rFonts w:eastAsia="Times New Roman"/>
          <w:lang w:eastAsia="ru-RU"/>
        </w:rPr>
        <w:br/>
        <w:t>Сугробы</w:t>
      </w:r>
      <w:proofErr w:type="gramEnd"/>
      <w:r w:rsidRPr="00C07404">
        <w:rPr>
          <w:rFonts w:eastAsia="Times New Roman"/>
          <w:lang w:eastAsia="ru-RU"/>
        </w:rPr>
        <w:t xml:space="preserve"> белые, кругом леса</w:t>
      </w:r>
      <w:r w:rsidRPr="00C07404">
        <w:rPr>
          <w:rFonts w:eastAsia="Times New Roman"/>
          <w:lang w:eastAsia="ru-RU"/>
        </w:rPr>
        <w:br/>
        <w:t>Моя Якутия, моя Якутия,</w:t>
      </w:r>
      <w:r w:rsidRPr="00C07404">
        <w:rPr>
          <w:rFonts w:eastAsia="Times New Roman"/>
          <w:lang w:eastAsia="ru-RU"/>
        </w:rPr>
        <w:br/>
        <w:t>Моя Республика Саха!</w:t>
      </w:r>
    </w:p>
    <w:p w:rsidR="007B4B1E" w:rsidRPr="007B4B1E" w:rsidRDefault="007B4B1E" w:rsidP="007B4B1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Росла безвестною, но сердцем </w:t>
      </w:r>
      <w:proofErr w:type="gramStart"/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щедрою,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Россию</w:t>
      </w:r>
      <w:proofErr w:type="gramEnd"/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славила во все века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Якутия, моя Якутия,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республика Саха!</w:t>
      </w:r>
    </w:p>
    <w:p w:rsidR="007B4B1E" w:rsidRPr="007B4B1E" w:rsidRDefault="007B4B1E" w:rsidP="007B4B1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Алмазы, золото и песни звонкие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 Отечеству во все века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Якутия, моя Якутия</w:t>
      </w:r>
      <w:r w:rsidRPr="007B4B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Моя Республика Саха!</w:t>
      </w:r>
    </w:p>
    <w:p w:rsidR="007B4B1E" w:rsidRDefault="007B4B1E" w:rsidP="007B4B1E">
      <w:pPr>
        <w:pStyle w:val="a3"/>
        <w:shd w:val="clear" w:color="auto" w:fill="FFFFFF"/>
        <w:textAlignment w:val="baseline"/>
        <w:rPr>
          <w:rFonts w:eastAsia="Times New Roman"/>
          <w:lang w:eastAsia="ru-RU"/>
        </w:rPr>
      </w:pPr>
      <w:r w:rsidRPr="00C07404">
        <w:rPr>
          <w:rFonts w:eastAsia="Times New Roman"/>
          <w:b/>
          <w:lang w:eastAsia="ru-RU"/>
        </w:rPr>
        <w:t>Чтец2</w:t>
      </w:r>
      <w:r w:rsidRPr="00C07404">
        <w:rPr>
          <w:rFonts w:eastAsia="Times New Roman"/>
          <w:lang w:eastAsia="ru-RU"/>
        </w:rPr>
        <w:t>: Как люблю тебя, Якутия-</w:t>
      </w:r>
      <w:proofErr w:type="gramStart"/>
      <w:r w:rsidRPr="00C07404">
        <w:rPr>
          <w:rFonts w:eastAsia="Times New Roman"/>
          <w:lang w:eastAsia="ru-RU"/>
        </w:rPr>
        <w:t>Саха!</w:t>
      </w:r>
      <w:r w:rsidRPr="00C07404">
        <w:rPr>
          <w:rFonts w:eastAsia="Times New Roman"/>
          <w:lang w:eastAsia="ru-RU"/>
        </w:rPr>
        <w:br/>
        <w:t>Ты</w:t>
      </w:r>
      <w:proofErr w:type="gramEnd"/>
      <w:r w:rsidRPr="00C07404">
        <w:rPr>
          <w:rFonts w:eastAsia="Times New Roman"/>
          <w:lang w:eastAsia="ru-RU"/>
        </w:rPr>
        <w:t xml:space="preserve"> моя родная страна,</w:t>
      </w:r>
      <w:r w:rsidRPr="00C07404">
        <w:rPr>
          <w:rFonts w:eastAsia="Times New Roman"/>
          <w:lang w:eastAsia="ru-RU"/>
        </w:rPr>
        <w:br/>
        <w:t>В сердце как рана души,</w:t>
      </w:r>
      <w:r w:rsidRPr="00C07404">
        <w:rPr>
          <w:rFonts w:eastAsia="Times New Roman"/>
          <w:lang w:eastAsia="ru-RU"/>
        </w:rPr>
        <w:br/>
        <w:t xml:space="preserve">Когда и плохие новости </w:t>
      </w:r>
      <w:proofErr w:type="spellStart"/>
      <w:r w:rsidRPr="00C07404">
        <w:rPr>
          <w:rFonts w:eastAsia="Times New Roman"/>
          <w:lang w:eastAsia="ru-RU"/>
        </w:rPr>
        <w:t>всё-равно</w:t>
      </w:r>
      <w:proofErr w:type="spellEnd"/>
      <w:r w:rsidRPr="00C07404">
        <w:rPr>
          <w:rFonts w:eastAsia="Times New Roman"/>
          <w:lang w:eastAsia="ru-RU"/>
        </w:rPr>
        <w:t xml:space="preserve"> хороши.</w:t>
      </w:r>
      <w:r w:rsidRPr="00C07404">
        <w:rPr>
          <w:rFonts w:eastAsia="Times New Roman"/>
          <w:lang w:eastAsia="ru-RU"/>
        </w:rPr>
        <w:br/>
        <w:t>Любую новость от тебя</w:t>
      </w:r>
      <w:r w:rsidRPr="00C07404">
        <w:rPr>
          <w:rFonts w:eastAsia="Times New Roman"/>
          <w:lang w:eastAsia="ru-RU"/>
        </w:rPr>
        <w:br/>
        <w:t>Встречаю всем сердцем любя.</w:t>
      </w:r>
      <w:r w:rsidRPr="00C07404">
        <w:rPr>
          <w:rFonts w:eastAsia="Times New Roman"/>
          <w:lang w:eastAsia="ru-RU"/>
        </w:rPr>
        <w:br/>
        <w:t>Не важно, кто где живёт,</w:t>
      </w:r>
      <w:r w:rsidRPr="00C07404">
        <w:rPr>
          <w:rFonts w:eastAsia="Times New Roman"/>
          <w:lang w:eastAsia="ru-RU"/>
        </w:rPr>
        <w:br/>
        <w:t>Пусть даже человек умрёт,</w:t>
      </w:r>
      <w:r w:rsidRPr="00C07404">
        <w:rPr>
          <w:rFonts w:eastAsia="Times New Roman"/>
          <w:lang w:eastAsia="ru-RU"/>
        </w:rPr>
        <w:br/>
        <w:t>Как наши родители уходят,</w:t>
      </w:r>
      <w:r w:rsidRPr="00C07404">
        <w:rPr>
          <w:rFonts w:eastAsia="Times New Roman"/>
          <w:lang w:eastAsia="ru-RU"/>
        </w:rPr>
        <w:br/>
        <w:t>Разве ничего не происходит?</w:t>
      </w:r>
      <w:r w:rsidRPr="00C07404">
        <w:rPr>
          <w:rFonts w:eastAsia="Times New Roman"/>
          <w:lang w:eastAsia="ru-RU"/>
        </w:rPr>
        <w:br/>
        <w:t xml:space="preserve">Ты </w:t>
      </w:r>
      <w:proofErr w:type="spellStart"/>
      <w:r w:rsidRPr="00C07404">
        <w:rPr>
          <w:rFonts w:eastAsia="Times New Roman"/>
          <w:lang w:eastAsia="ru-RU"/>
        </w:rPr>
        <w:t>всё-равно</w:t>
      </w:r>
      <w:proofErr w:type="spellEnd"/>
      <w:r w:rsidRPr="00C07404">
        <w:rPr>
          <w:rFonts w:eastAsia="Times New Roman"/>
          <w:lang w:eastAsia="ru-RU"/>
        </w:rPr>
        <w:t xml:space="preserve"> цветёшь, хорошеешь,</w:t>
      </w:r>
      <w:r w:rsidRPr="00C07404">
        <w:rPr>
          <w:rFonts w:eastAsia="Times New Roman"/>
          <w:lang w:eastAsia="ru-RU"/>
        </w:rPr>
        <w:br/>
        <w:t>Радуешь ещё сильнее!</w:t>
      </w:r>
      <w:r w:rsidRPr="00C07404">
        <w:rPr>
          <w:rFonts w:eastAsia="Times New Roman"/>
          <w:lang w:eastAsia="ru-RU"/>
        </w:rPr>
        <w:br/>
        <w:t>Пусть устаёт от зимы организм,</w:t>
      </w:r>
      <w:r w:rsidRPr="00C07404">
        <w:rPr>
          <w:rFonts w:eastAsia="Times New Roman"/>
          <w:lang w:eastAsia="ru-RU"/>
        </w:rPr>
        <w:br/>
        <w:t>Но гедонизм,</w:t>
      </w:r>
      <w:r w:rsidRPr="00C07404">
        <w:rPr>
          <w:rFonts w:eastAsia="Times New Roman"/>
          <w:lang w:eastAsia="ru-RU"/>
        </w:rPr>
        <w:br/>
        <w:t>Умение жизнью наслаждаться,</w:t>
      </w:r>
      <w:r w:rsidRPr="00C07404">
        <w:rPr>
          <w:rFonts w:eastAsia="Times New Roman"/>
          <w:lang w:eastAsia="ru-RU"/>
        </w:rPr>
        <w:br/>
        <w:t>Только тобой мог прививаться!</w:t>
      </w:r>
    </w:p>
    <w:p w:rsidR="002A6BBF" w:rsidRDefault="002A6BBF" w:rsidP="007B4B1E">
      <w:pPr>
        <w:pStyle w:val="a3"/>
        <w:shd w:val="clear" w:color="auto" w:fill="FFFFFF"/>
        <w:textAlignment w:val="baseline"/>
        <w:rPr>
          <w:rFonts w:eastAsia="Times New Roman"/>
          <w:lang w:eastAsia="ru-RU"/>
        </w:rPr>
      </w:pPr>
    </w:p>
    <w:p w:rsidR="002A6BBF" w:rsidRPr="00C07404" w:rsidRDefault="002A6BBF" w:rsidP="007B4B1E">
      <w:pPr>
        <w:pStyle w:val="a3"/>
        <w:shd w:val="clear" w:color="auto" w:fill="FFFFFF"/>
        <w:textAlignment w:val="baseline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Ведущий 1:</w:t>
      </w:r>
      <w:r w:rsidR="00052639">
        <w:rPr>
          <w:rFonts w:eastAsia="Times New Roman"/>
          <w:lang w:eastAsia="ru-RU"/>
        </w:rPr>
        <w:t xml:space="preserve"> Предлагаем Вашему вниманию презентацию о нашей Республике!</w:t>
      </w:r>
    </w:p>
    <w:p w:rsidR="007B4B1E" w:rsidRPr="00AB2CFD" w:rsidRDefault="002A6BBF" w:rsidP="007B4B1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101A0A83" wp14:editId="180C042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BF" w:rsidRDefault="002A6BBF" w:rsidP="002A6BBF">
      <w:pPr>
        <w:pStyle w:val="a5"/>
      </w:pPr>
    </w:p>
    <w:p w:rsidR="002A6BBF" w:rsidRDefault="002A6BBF" w:rsidP="002A6BBF">
      <w:pPr>
        <w:pStyle w:val="a5"/>
        <w:rPr>
          <w:b/>
        </w:rPr>
      </w:pPr>
      <w:r w:rsidRPr="002A6BBF">
        <w:rPr>
          <w:b/>
        </w:rPr>
        <w:drawing>
          <wp:inline distT="0" distB="0" distL="0" distR="0" wp14:anchorId="35F22D99" wp14:editId="7CBD46AA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BF" w:rsidRDefault="002A6BBF" w:rsidP="002A6BBF">
      <w:pPr>
        <w:pStyle w:val="a5"/>
        <w:rPr>
          <w:b/>
        </w:rPr>
      </w:pPr>
    </w:p>
    <w:p w:rsidR="002A6BBF" w:rsidRDefault="002A6BBF" w:rsidP="002A6BBF">
      <w:pPr>
        <w:pStyle w:val="a5"/>
        <w:rPr>
          <w:b/>
        </w:rPr>
      </w:pPr>
    </w:p>
    <w:p w:rsidR="002A6BBF" w:rsidRDefault="002A6BBF" w:rsidP="002A6BBF">
      <w:pPr>
        <w:pStyle w:val="a5"/>
        <w:rPr>
          <w:b/>
        </w:rPr>
      </w:pPr>
    </w:p>
    <w:p w:rsidR="002A6BBF" w:rsidRDefault="002A6BBF" w:rsidP="002A6BBF">
      <w:pPr>
        <w:pStyle w:val="a5"/>
        <w:rPr>
          <w:b/>
        </w:rPr>
      </w:pPr>
      <w:r w:rsidRPr="002A6BBF">
        <w:rPr>
          <w:b/>
        </w:rPr>
        <w:lastRenderedPageBreak/>
        <w:drawing>
          <wp:inline distT="0" distB="0" distL="0" distR="0" wp14:anchorId="028013B5" wp14:editId="10B4FACC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0D04B1DE" wp14:editId="0B86531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BF" w:rsidRDefault="002A6BBF" w:rsidP="002A6BBF">
      <w:pPr>
        <w:pStyle w:val="a5"/>
        <w:rPr>
          <w:b/>
        </w:rPr>
      </w:pPr>
    </w:p>
    <w:p w:rsidR="002A6BBF" w:rsidRDefault="002A6BBF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225FC83E" wp14:editId="25DB8EA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BF" w:rsidRDefault="002A6BBF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0082906C" wp14:editId="769E1D77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473B577B" wp14:editId="3E0C33DB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6CA84614" wp14:editId="128D4943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246CB3BB" wp14:editId="6D868F2A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6FE2DD21" wp14:editId="51ED8E12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03716833" wp14:editId="7BF79C2C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55915ED0" wp14:editId="2A015652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2A6BBF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424FC474" wp14:editId="204DB87D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drawing>
          <wp:inline distT="0" distB="0" distL="0" distR="0" wp14:anchorId="4B2237C0" wp14:editId="6E409C73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  <w:r w:rsidRPr="00052639">
        <w:rPr>
          <w:b/>
        </w:rPr>
        <w:lastRenderedPageBreak/>
        <w:drawing>
          <wp:inline distT="0" distB="0" distL="0" distR="0" wp14:anchorId="03EDE86E" wp14:editId="1B2C7C37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39" w:rsidRDefault="00052639" w:rsidP="002A6BBF">
      <w:pPr>
        <w:pStyle w:val="a5"/>
        <w:rPr>
          <w:b/>
        </w:rPr>
      </w:pPr>
    </w:p>
    <w:p w:rsidR="00052639" w:rsidRDefault="00052639" w:rsidP="002A6BBF">
      <w:pPr>
        <w:pStyle w:val="a5"/>
        <w:rPr>
          <w:b/>
        </w:rPr>
      </w:pPr>
    </w:p>
    <w:p w:rsidR="002A6BBF" w:rsidRPr="002A6BBF" w:rsidRDefault="00052639" w:rsidP="002A6BBF">
      <w:pPr>
        <w:pStyle w:val="a5"/>
        <w:rPr>
          <w:b/>
        </w:rPr>
      </w:pPr>
      <w:bookmarkStart w:id="0" w:name="_GoBack"/>
      <w:bookmarkEnd w:id="0"/>
      <w:r w:rsidRPr="00052639">
        <w:rPr>
          <w:b/>
        </w:rPr>
        <w:drawing>
          <wp:inline distT="0" distB="0" distL="0" distR="0" wp14:anchorId="4DE6EDA6" wp14:editId="0F18BCAC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1E" w:rsidRPr="002A6BBF" w:rsidRDefault="00052639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 2</w:t>
      </w:r>
      <w:r w:rsidR="0087247C" w:rsidRPr="002A6BB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 w:rsidR="0087247C"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Якутии в разные годы жили, учились, работали или бывали государственные и военные деятели, ученые, писатели, художники</w:t>
      </w:r>
    </w:p>
    <w:p w:rsidR="00EE4C4A" w:rsidRPr="002A6BBF" w:rsidRDefault="00EE4C4A" w:rsidP="002A6B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hAnsi="Times New Roman" w:cs="Times New Roman"/>
          <w:sz w:val="24"/>
          <w:szCs w:val="24"/>
          <w:lang w:eastAsia="ru-RU"/>
        </w:rPr>
        <w:t xml:space="preserve">Софронов </w:t>
      </w:r>
      <w:proofErr w:type="spellStart"/>
      <w:r w:rsidRPr="002A6BBF">
        <w:rPr>
          <w:rFonts w:ascii="Times New Roman" w:hAnsi="Times New Roman" w:cs="Times New Roman"/>
          <w:sz w:val="24"/>
          <w:szCs w:val="24"/>
          <w:lang w:eastAsia="ru-RU"/>
        </w:rPr>
        <w:t>Анемподист</w:t>
      </w:r>
      <w:proofErr w:type="spellEnd"/>
      <w:r w:rsidRPr="002A6BBF">
        <w:rPr>
          <w:rFonts w:ascii="Times New Roman" w:hAnsi="Times New Roman" w:cs="Times New Roman"/>
          <w:sz w:val="24"/>
          <w:szCs w:val="24"/>
          <w:lang w:eastAsia="ru-RU"/>
        </w:rPr>
        <w:t xml:space="preserve"> Иванович - </w:t>
      </w:r>
      <w:proofErr w:type="spellStart"/>
      <w:r w:rsidRPr="002A6BBF">
        <w:rPr>
          <w:rFonts w:ascii="Times New Roman" w:hAnsi="Times New Roman" w:cs="Times New Roman"/>
          <w:sz w:val="24"/>
          <w:szCs w:val="24"/>
          <w:lang w:eastAsia="ru-RU"/>
        </w:rPr>
        <w:t>Алампа</w:t>
      </w:r>
      <w:proofErr w:type="spellEnd"/>
      <w:r w:rsidRPr="002A6BBF">
        <w:rPr>
          <w:rFonts w:ascii="Times New Roman" w:hAnsi="Times New Roman" w:cs="Times New Roman"/>
          <w:sz w:val="24"/>
          <w:szCs w:val="24"/>
          <w:lang w:eastAsia="ru-RU"/>
        </w:rPr>
        <w:t xml:space="preserve"> (14.11.1886 - 24.10.1935) - один из основоположников якутской литературы.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Родился в </w:t>
      </w: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Таттинском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улусе. В 16 лет поступил в четырехгодичную церковно-приходскую школу, где учился всего два года. Осенью 1907 г. А. Софронов стал наборщиком типографии газеты "Якутский край". Сотрудничал затем в журнале "Саха </w:t>
      </w: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саната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" ("Голос якута", 1912-1913), содействовавшем становлению якутской литературы.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Софронов - талантливый якутский драматург и поэт. Знаток народного языка, быта и психологии, мастер диалога и речевой характеристики персонажей. Его пьесы сыграли огромную роль в развитии национального театра.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 написано более 150 песен и стихотворений, отличающихся задушевностью. Его рассказы принадлежат к числу лучших в якутской прозе. Он переводил на родной язык произведения классиков русской литературы.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А.Софронов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 из ярчайших представителей дореволюционной прогрессивно настроенной интеллигенции. Был редактором первой </w:t>
      </w: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совесткой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газеты на якутском языке "</w:t>
      </w: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Манчары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" (1921-1922), активным членом ряда культурно-просветительных обществ, руководителем театрального дела в республике.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А.Софронов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талантливый якутский </w:t>
      </w:r>
      <w:proofErr w:type="spellStart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драмотург</w:t>
      </w:r>
      <w:proofErr w:type="spellEnd"/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Знаток народного языка, быта и психологии, мастер диалога и речевой характеристики персонажей. Его пьесы сыграли огромную роль в развитии национального театра.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Им написано более 150 песен и стихотворений, отличающихся задушевностью. Его рассказы - одни из лучших в якутской прозе. Также, он переводил на родной язык произведения классиков русской литературы.</w:t>
      </w:r>
    </w:p>
    <w:p w:rsidR="00EE4C4A" w:rsidRPr="002A6BBF" w:rsidRDefault="00EE4C4A" w:rsidP="002A6BB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sz w:val="24"/>
          <w:szCs w:val="24"/>
          <w:lang w:eastAsia="ru-RU"/>
        </w:rPr>
        <w:t>В годы культа личности и беззакония был обвинен в национализме и выслан за пределы Республики. Полностью реабилитирован.</w:t>
      </w:r>
    </w:p>
    <w:p w:rsidR="00EE4C4A" w:rsidRPr="002A6BBF" w:rsidRDefault="00EE4C4A" w:rsidP="00EE4C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Именем А. И. Софронова названы одна из улиц г. Якутска, </w:t>
      </w:r>
      <w:proofErr w:type="spellStart"/>
      <w:r w:rsidRPr="002A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Ытык-Кельская</w:t>
      </w:r>
      <w:proofErr w:type="spellEnd"/>
      <w:r w:rsidRPr="002A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школа </w:t>
      </w:r>
      <w:proofErr w:type="spellStart"/>
      <w:r w:rsidRPr="002A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Таттинского</w:t>
      </w:r>
      <w:proofErr w:type="spellEnd"/>
      <w:r w:rsidRPr="002A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улуса.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2A6BBF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2A6BBF">
        <w:rPr>
          <w:rFonts w:ascii="Times New Roman" w:hAnsi="Times New Roman" w:cs="Times New Roman"/>
          <w:sz w:val="24"/>
          <w:szCs w:val="24"/>
        </w:rPr>
        <w:t>: Соловьев Василий Сергеевич - Бо</w:t>
      </w:r>
      <w:r w:rsidRPr="00AB2CFD">
        <w:rPr>
          <w:rFonts w:ascii="Times New Roman" w:hAnsi="Times New Roman" w:cs="Times New Roman"/>
          <w:sz w:val="24"/>
          <w:szCs w:val="24"/>
        </w:rPr>
        <w:t xml:space="preserve">лот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Боотур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(15.04.1915 - 24.05.1993) - народный писатель PC (Я). Заслуженный работник культуры PC (Я). Участник Великой Отечественной войны. Лауреат Государственной премии имени П. А.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Ойунского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>. Член СП СССР с 1966 г.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Родился в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Чурапчинском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улусе. По окончании школы колхозной молодежи в 1933 г. работал сельским учителем. В годы Великой Отечественной войны принимал участие в освобождении Калининградской и Ленинградской областей, Литвы, Белоруссии и Польши. Воевал и в Германии. После тяжелого ранения и лечения в госпиталях в конце 1945 г. вернулся на родину и вновь отдался педагогической работе. Член КПСС с 1965 г.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В 1955 г. заочно окончил отделение русского языка и литературы Якутского педагогического института.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Печатался с 1932 г. В 1959 г. вышла поэма В. Соловьева "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кун" ("В тот день"), удостоенная второй премии на республиканском конкурсе.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Роман В. Соловьева "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Сааскы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дьыбардар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>" ("Весенние заморозки") удостоен первой премии на республиканском конкурсе. Это первое крупное художественное произведение в якутской литературе, правдиво отражающее жизнь, быт, культуру и общественные отношения эвенов.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 xml:space="preserve">В романе-трилогии Болота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Боотура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Уhуктуу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>" ("Пробуждение") изображаются сдвиги, происходившие в жизни якутского улуса накануне революции, быт русских политических ссыльных, их прогрессивное влияние на рост классового самосознания местного населения.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t>Был награжден орденами Славы, Отечественной войны I степени и медалями.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E4C4A" w:rsidRPr="00C07404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 xml:space="preserve"> Ведущий</w:t>
      </w:r>
      <w:r w:rsidRPr="00AB2CFD">
        <w:rPr>
          <w:rFonts w:ascii="Times New Roman" w:hAnsi="Times New Roman" w:cs="Times New Roman"/>
          <w:sz w:val="24"/>
          <w:szCs w:val="24"/>
        </w:rPr>
        <w:t xml:space="preserve"> 1: </w:t>
      </w:r>
      <w:r w:rsidR="00C07404">
        <w:rPr>
          <w:rFonts w:ascii="Times New Roman" w:hAnsi="Times New Roman" w:cs="Times New Roman"/>
          <w:sz w:val="24"/>
          <w:szCs w:val="24"/>
        </w:rPr>
        <w:t>В Республике очень интересная и насыщенная культурная жизнь!</w:t>
      </w:r>
      <w:r w:rsidRPr="00AB2CFD">
        <w:rPr>
          <w:rFonts w:ascii="Times New Roman" w:hAnsi="Times New Roman" w:cs="Times New Roman"/>
          <w:sz w:val="24"/>
          <w:szCs w:val="24"/>
        </w:rPr>
        <w:t xml:space="preserve"> </w:t>
      </w:r>
      <w:r w:rsidR="00C07404" w:rsidRPr="00C07404">
        <w:rPr>
          <w:rFonts w:ascii="Times New Roman" w:hAnsi="Times New Roman" w:cs="Times New Roman"/>
          <w:sz w:val="24"/>
          <w:szCs w:val="24"/>
        </w:rPr>
        <w:t>С</w:t>
      </w:r>
      <w:r w:rsidRPr="00C07404">
        <w:rPr>
          <w:rFonts w:ascii="Times New Roman" w:hAnsi="Times New Roman" w:cs="Times New Roman"/>
          <w:sz w:val="24"/>
          <w:szCs w:val="24"/>
        </w:rPr>
        <w:t>оздан музей в 1991 году как научный и культурный центр по изучению мамонтовой фауны и среды ее обитания в ледниковом периоде.</w:t>
      </w:r>
    </w:p>
    <w:p w:rsidR="00EE4C4A" w:rsidRPr="00AB2CFD" w:rsidRDefault="00EE4C4A" w:rsidP="00EE4C4A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E76DB4" wp14:editId="19ADC5D6">
            <wp:extent cx="3810000" cy="2781300"/>
            <wp:effectExtent l="0" t="0" r="0" b="0"/>
            <wp:docPr id="2" name="Рисунок 2" descr="Музей мамонта Республики Саха (Якут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й мамонта Республики Саха (Якутия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4A" w:rsidRPr="00C07404" w:rsidRDefault="00EE4C4A" w:rsidP="0087247C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</w:rPr>
        <w:t>Якутский государственный объединенный музей истории и культуры народов Севера им. Ем. Ярославского старейший музей Республики Саха (Якутия), Дальнего Востока и Сибири был основан в 1887 году.</w:t>
      </w:r>
    </w:p>
    <w:p w:rsidR="00842F7B" w:rsidRPr="00AB2CFD" w:rsidRDefault="00842F7B" w:rsidP="0087247C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CC60B" wp14:editId="027E4981">
            <wp:extent cx="3810000" cy="2781300"/>
            <wp:effectExtent l="0" t="0" r="0" b="0"/>
            <wp:docPr id="4" name="Рисунок 4" descr="Якутский государственный объединенный музей истории и культуры народов Севера им. Ем. Яросла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утский государственный объединенный музей истории и культуры народов Севера им. Ем. Ярославског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C07404" w:rsidRDefault="00842F7B" w:rsidP="00842F7B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sz w:val="24"/>
          <w:szCs w:val="24"/>
        </w:rPr>
        <w:br/>
      </w:r>
      <w:r w:rsidRPr="00C07404">
        <w:rPr>
          <w:rFonts w:ascii="Times New Roman" w:hAnsi="Times New Roman" w:cs="Times New Roman"/>
          <w:sz w:val="24"/>
          <w:szCs w:val="24"/>
        </w:rPr>
        <w:t>Национальный художественный музей РС (Я) расположен в самом центре Якутска, на улице Кирова 9. В музейном фонде хранятся произведения зарубежных, российских мастеров XVI–XX столетий, широкая панорама искусства Якутии XVIII – начала XXI веков.</w:t>
      </w: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FF0520" wp14:editId="6B984AD2">
            <wp:extent cx="3810000" cy="2781300"/>
            <wp:effectExtent l="0" t="0" r="0" b="0"/>
            <wp:docPr id="5" name="Рисунок 5" descr="Национальный художественный музей Республики Саха (Якут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циональный художественный музей Республики Саха (Якутия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AB2CFD" w:rsidRDefault="00842F7B" w:rsidP="00842F7B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Style w:val="initial-letter"/>
          <w:rFonts w:ascii="Times New Roman" w:hAnsi="Times New Roman" w:cs="Times New Roman"/>
          <w:b/>
          <w:bCs/>
          <w:caps/>
          <w:sz w:val="24"/>
          <w:szCs w:val="24"/>
        </w:rPr>
        <w:t>М</w:t>
      </w:r>
      <w:r w:rsidRPr="00AB2CFD">
        <w:rPr>
          <w:rFonts w:ascii="Times New Roman" w:hAnsi="Times New Roman" w:cs="Times New Roman"/>
          <w:sz w:val="24"/>
          <w:szCs w:val="24"/>
        </w:rPr>
        <w:t xml:space="preserve">узей создан в 1977 году по инициативе авторитетного народного писателя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Суоруна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Омоллоона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(Дмитрия Кононовича Сивцева). Жители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Таттинского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улуса обустроили «Якутскую политическую ссылку» своими руками и бесплатно. </w:t>
      </w:r>
      <w:proofErr w:type="spellStart"/>
      <w:r w:rsidRPr="00AB2CFD">
        <w:rPr>
          <w:rFonts w:ascii="Times New Roman" w:hAnsi="Times New Roman" w:cs="Times New Roman"/>
          <w:sz w:val="24"/>
          <w:szCs w:val="24"/>
        </w:rPr>
        <w:t>Черкехский</w:t>
      </w:r>
      <w:proofErr w:type="spellEnd"/>
      <w:r w:rsidRPr="00AB2CFD">
        <w:rPr>
          <w:rFonts w:ascii="Times New Roman" w:hAnsi="Times New Roman" w:cs="Times New Roman"/>
          <w:sz w:val="24"/>
          <w:szCs w:val="24"/>
        </w:rPr>
        <w:t xml:space="preserve"> мемориальный музей «Якутская полит</w:t>
      </w:r>
      <w:r w:rsidR="00C07404">
        <w:rPr>
          <w:rFonts w:ascii="Times New Roman" w:hAnsi="Times New Roman" w:cs="Times New Roman"/>
          <w:sz w:val="24"/>
          <w:szCs w:val="24"/>
        </w:rPr>
        <w:t xml:space="preserve"> </w:t>
      </w:r>
      <w:r w:rsidRPr="00AB2CFD">
        <w:rPr>
          <w:rFonts w:ascii="Times New Roman" w:hAnsi="Times New Roman" w:cs="Times New Roman"/>
          <w:sz w:val="24"/>
          <w:szCs w:val="24"/>
        </w:rPr>
        <w:t>ссылка» — первый и самый известный из трех музеев под открытым небом, созданных в Якутии. </w:t>
      </w:r>
    </w:p>
    <w:p w:rsidR="00842F7B" w:rsidRPr="00AB2CFD" w:rsidRDefault="00842F7B" w:rsidP="00842F7B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98D6D" wp14:editId="6DC48D60">
            <wp:extent cx="3810000" cy="2781300"/>
            <wp:effectExtent l="0" t="0" r="0" b="0"/>
            <wp:docPr id="6" name="Рисунок 6" descr="Черкехский историко-этнографический музей им. Д. К. Сивцева-Суорун Омолло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кехский историко-этнографический музей им. Д. К. Сивцева-Суорун Омоллоо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  <w:r w:rsidRPr="00C07404">
        <w:rPr>
          <w:rStyle w:val="initial-letter"/>
          <w:rFonts w:ascii="Times New Roman" w:hAnsi="Times New Roman" w:cs="Times New Roman"/>
          <w:b/>
          <w:bCs/>
          <w:caps/>
          <w:sz w:val="24"/>
          <w:szCs w:val="24"/>
        </w:rPr>
        <w:t>Л</w:t>
      </w:r>
      <w:r w:rsidRPr="00C07404">
        <w:rPr>
          <w:rFonts w:ascii="Times New Roman" w:hAnsi="Times New Roman" w:cs="Times New Roman"/>
          <w:sz w:val="24"/>
          <w:szCs w:val="24"/>
        </w:rPr>
        <w:t>енский государственный историко-архитектурный музей-заповедник «Дружба» расположен на правом берегу реки Лены в 70 км от Якутска вниз по течению. Построен заповедник на исторической точке первоначального основания г. Якутска («Ленский острог») в 1632 году русскими землепроходцами во главе «</w:t>
      </w:r>
      <w:proofErr w:type="spellStart"/>
      <w:r w:rsidRPr="00C07404">
        <w:rPr>
          <w:rFonts w:ascii="Times New Roman" w:hAnsi="Times New Roman" w:cs="Times New Roman"/>
          <w:sz w:val="24"/>
          <w:szCs w:val="24"/>
        </w:rPr>
        <w:t>градоначатцем</w:t>
      </w:r>
      <w:proofErr w:type="spellEnd"/>
      <w:r w:rsidRPr="00C07404">
        <w:rPr>
          <w:rFonts w:ascii="Times New Roman" w:hAnsi="Times New Roman" w:cs="Times New Roman"/>
          <w:sz w:val="24"/>
          <w:szCs w:val="24"/>
        </w:rPr>
        <w:t xml:space="preserve"> Петром </w:t>
      </w:r>
      <w:r w:rsidRPr="00C07404">
        <w:rPr>
          <w:rFonts w:ascii="Times New Roman" w:hAnsi="Times New Roman" w:cs="Times New Roman"/>
          <w:sz w:val="24"/>
          <w:szCs w:val="24"/>
        </w:rPr>
        <w:lastRenderedPageBreak/>
        <w:t>Бекетовым с 30-ю сотоварищами».</w:t>
      </w:r>
      <w:r w:rsidRPr="00C074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03E2C" wp14:editId="6095BFCB">
            <wp:extent cx="3810000" cy="2781300"/>
            <wp:effectExtent l="0" t="0" r="0" b="0"/>
            <wp:docPr id="8" name="Рисунок 8" descr="Ленский историко-архитектурный музей-заповедник «Друж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нский историко-архитектурный музей-заповедник «Дружба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</w:p>
    <w:p w:rsidR="00842F7B" w:rsidRPr="00AB2CFD" w:rsidRDefault="00842F7B" w:rsidP="00842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7404">
        <w:rPr>
          <w:rStyle w:val="initial-letter"/>
          <w:rFonts w:ascii="Times New Roman" w:hAnsi="Times New Roman" w:cs="Times New Roman"/>
          <w:b/>
          <w:bCs/>
          <w:caps/>
          <w:sz w:val="24"/>
          <w:szCs w:val="24"/>
        </w:rPr>
        <w:t>Д</w:t>
      </w:r>
      <w:r w:rsidRPr="00C07404">
        <w:rPr>
          <w:rFonts w:ascii="Times New Roman" w:hAnsi="Times New Roman" w:cs="Times New Roman"/>
          <w:sz w:val="24"/>
          <w:szCs w:val="24"/>
        </w:rPr>
        <w:t xml:space="preserve">ом-музей «Якутская ссылка» – памятник истории республиканского значения. Дом был построен в 1880 г. зажиточным якутом Ф. П. Романовым и находился на ул. </w:t>
      </w:r>
      <w:proofErr w:type="spellStart"/>
      <w:r w:rsidRPr="00C07404">
        <w:rPr>
          <w:rFonts w:ascii="Times New Roman" w:hAnsi="Times New Roman" w:cs="Times New Roman"/>
          <w:sz w:val="24"/>
          <w:szCs w:val="24"/>
        </w:rPr>
        <w:t>Портовской</w:t>
      </w:r>
      <w:proofErr w:type="spellEnd"/>
      <w:r w:rsidRPr="00C07404">
        <w:rPr>
          <w:rFonts w:ascii="Times New Roman" w:hAnsi="Times New Roman" w:cs="Times New Roman"/>
          <w:sz w:val="24"/>
          <w:szCs w:val="24"/>
        </w:rPr>
        <w:t xml:space="preserve"> (позднее ул. Романовка, а с 1943 г. – ул. Ярославского). В 1902 г. в этом доме жил </w:t>
      </w:r>
      <w:proofErr w:type="spellStart"/>
      <w:r w:rsidRPr="00C07404">
        <w:rPr>
          <w:rFonts w:ascii="Times New Roman" w:hAnsi="Times New Roman" w:cs="Times New Roman"/>
          <w:sz w:val="24"/>
          <w:szCs w:val="24"/>
        </w:rPr>
        <w:t>политссыльный</w:t>
      </w:r>
      <w:proofErr w:type="spellEnd"/>
      <w:r w:rsidRPr="00C07404">
        <w:rPr>
          <w:rFonts w:ascii="Times New Roman" w:hAnsi="Times New Roman" w:cs="Times New Roman"/>
          <w:sz w:val="24"/>
          <w:szCs w:val="24"/>
        </w:rPr>
        <w:t xml:space="preserve"> В. П. Приютов, известный в столице фотограф. В 1904 г. здесь произошёл вооруженный протест полит</w:t>
      </w:r>
      <w:r w:rsidR="00C07404">
        <w:rPr>
          <w:rFonts w:ascii="Times New Roman" w:hAnsi="Times New Roman" w:cs="Times New Roman"/>
          <w:sz w:val="24"/>
          <w:szCs w:val="24"/>
        </w:rPr>
        <w:t xml:space="preserve"> </w:t>
      </w:r>
      <w:r w:rsidRPr="00C07404">
        <w:rPr>
          <w:rFonts w:ascii="Times New Roman" w:hAnsi="Times New Roman" w:cs="Times New Roman"/>
          <w:sz w:val="24"/>
          <w:szCs w:val="24"/>
        </w:rPr>
        <w:t>ссыльных, вошедший в историю как «Романовский протест».</w:t>
      </w:r>
      <w:r w:rsidRPr="00C074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D8B26" wp14:editId="36DD5388">
            <wp:extent cx="3810000" cy="2781300"/>
            <wp:effectExtent l="0" t="0" r="0" b="0"/>
            <wp:docPr id="10" name="Рисунок 10" descr="Музей «Якутская политссыл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«Якутская политссылка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7B" w:rsidRPr="00AB2CFD" w:rsidRDefault="00842F7B" w:rsidP="00842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42F7B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>Ведущий1:</w:t>
      </w:r>
      <w:r w:rsidR="00C07404">
        <w:rPr>
          <w:rFonts w:ascii="Times New Roman" w:hAnsi="Times New Roman" w:cs="Times New Roman"/>
          <w:sz w:val="24"/>
          <w:szCs w:val="24"/>
        </w:rPr>
        <w:t xml:space="preserve"> Наша</w:t>
      </w:r>
      <w:r w:rsidRPr="00AB2CFD">
        <w:rPr>
          <w:rFonts w:ascii="Times New Roman" w:hAnsi="Times New Roman" w:cs="Times New Roman"/>
          <w:sz w:val="24"/>
          <w:szCs w:val="24"/>
        </w:rPr>
        <w:t xml:space="preserve"> </w:t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Республика Саха (Якутия) занимает пятую часть Российской Федерации. В этих бескрайних пространствах, покрытых девственными лесами и тундрой, обитают 64 вида млекопитающих и 280 видов птиц, многие из них - редкие или исчезающие.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районе Арктического побережья гнездятся и проводят лето до 2000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стерхов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в мире существует 15 видов журавлей. Семь из них обитают в России, шесть из семи - в Якутии. Эти прекрасные птицы преодолевают тысячи километров, чтобы на земле </w:t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вечной мерзлоты произвести свое потомство. Так что наша республика с полным правом может называться журавлиной державой.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Якутии находятся 2 заповедника, 4 национальных природных парка и более 100 ресурсных резерватов. Общая площадь особо охраняемых природных территорий равна 646108,9 кв. км, или 21 % территории Якутии.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Первые ресурсные резерваты были созданы в Горном и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Хангаласском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улусах.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Крупнейшим заповедником является "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Усть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-Ленский</w:t>
      </w:r>
      <w:proofErr w:type="gram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="00C07404" w:rsidRPr="00C07404">
        <w:rPr>
          <w:noProof/>
          <w:lang w:eastAsia="ru-RU"/>
        </w:rPr>
        <w:t xml:space="preserve"> </w:t>
      </w:r>
      <w:r w:rsidR="00C07404">
        <w:rPr>
          <w:noProof/>
          <w:lang w:eastAsia="ru-RU"/>
        </w:rPr>
        <w:drawing>
          <wp:inline distT="0" distB="0" distL="0" distR="0" wp14:anchorId="61EA10D3" wp14:editId="343FF7A0">
            <wp:extent cx="5940425" cy="3334559"/>
            <wp:effectExtent l="0" t="0" r="3175" b="0"/>
            <wp:docPr id="1" name="Рисунок 1" descr="https://gotonature.ru/uploads/posts/2019-04/155569086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tonature.ru/uploads/posts/2019-04/1555690867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Булунском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улусе, его площадь равна 14330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кв.км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Заповедник был создан в 1986 году в целях сохранения и восстановления численности малого лебедя и гусей, а также дикого северного оленя и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моржа.Олекминский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заповедник находиться на юге Республики Саха (Якутия)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Национальный природный парк - "Ленские столбы " (1995 г) расположен на территории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Хангаласского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улуса и состоит из двух изолированных участков, примыкающих к левому и правому берегам реки Лены, на которых распространены многочисленные останцы разрешения коренных пород, образующие "арки", "башни", "колоннады", "соборы" и </w:t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другие причудливые формы.</w:t>
      </w: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EE240" wp14:editId="7676F8D5">
            <wp:extent cx="5940425" cy="3957808"/>
            <wp:effectExtent l="0" t="0" r="3175" b="5080"/>
            <wp:docPr id="11" name="Рисунок 11" descr="https://ic.pics.livejournal.com/kadykchanskiy/50779063/12848/128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kadykchanskiy/50779063/12848/12848_origin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FD" w:rsidRPr="00AB2CFD" w:rsidRDefault="00842F7B" w:rsidP="00842F7B">
      <w:pPr>
        <w:rPr>
          <w:rFonts w:ascii="Times New Roman" w:hAnsi="Times New Roman" w:cs="Times New Roman"/>
          <w:sz w:val="24"/>
          <w:szCs w:val="24"/>
        </w:rPr>
      </w:pPr>
      <w:r w:rsidRPr="00AB2CFD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AB2CFD">
        <w:rPr>
          <w:rFonts w:ascii="Times New Roman" w:hAnsi="Times New Roman" w:cs="Times New Roman"/>
          <w:sz w:val="24"/>
          <w:szCs w:val="24"/>
        </w:rPr>
        <w:t>2:</w:t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Другим уникальным памятником природы являются дюны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тукаланы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Очень странно видеть среди якутской тайги природные образования, напоминающие самую настоящую пустыню. Они по праву считаются "экзотикой якутской природы ". Наиболее крупная из них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Самыс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Кумага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B2CFD"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2CFD"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30D32" wp14:editId="683E8652">
            <wp:extent cx="5940425" cy="3956323"/>
            <wp:effectExtent l="0" t="0" r="3175" b="6350"/>
            <wp:docPr id="15" name="Рисунок 15" descr="https://ic.pics.livejournal.com/dementievskiy/13523675/1268247/12682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c.pics.livejournal.com/dementievskiy/13523675/1268247/1268247_origina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разные годы на территории парка проводились археологические и геологические исследования. На участках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Курунгнах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Кюэх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Хайя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найдены останки мамонтов, бизонов. На правом берегу Лены в 1983-1984 годах открыта уникальная древне</w:t>
      </w:r>
      <w:r w:rsidR="00C07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палеологическая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стоянка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Диринг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Юрях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Национальный парк хранит и другие раритеты. На скалах в большом количестве обнаружены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писаницы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выполненные краской древних жителей этих мест. Встречаются надписи древнетюркского рунического письма и наскальные рисунки.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залетных птиц особый интерес представляет белый журавль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стерх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белый гусь.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Аллаиховского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улуса создан ресурсный резерват "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Кыталык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(май 1997 г.</w:t>
      </w:r>
      <w:proofErr w:type="gram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Основная</w:t>
      </w:r>
      <w:proofErr w:type="gram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задача состоит в защите восточной популяции сибирского белого журавля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стерха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исчезающей птицы мира.</w:t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Белый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стерх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кыталык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издревле почитаем у нашего народа как священная птица. Существует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поверие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счастлив тот, кто хоть раз видел белого журавля. А кто видел танец белых </w:t>
      </w:r>
      <w:proofErr w:type="spellStart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стерхов</w:t>
      </w:r>
      <w:proofErr w:type="spellEnd"/>
      <w:r w:rsidRPr="00AB2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счастлив трижды.</w:t>
      </w:r>
      <w:r w:rsidR="00AB2CFD"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2CFD" w:rsidRPr="00AB2C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3ECE3" wp14:editId="12B106F3">
            <wp:extent cx="5940425" cy="4071666"/>
            <wp:effectExtent l="0" t="0" r="3175" b="5080"/>
            <wp:docPr id="13" name="Рисунок 13" descr="https://web-zoopark.ru/wp-content/uploads/2018/06/1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-zoopark.ru/wp-content/uploads/2018/06/12-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FD" w:rsidRPr="00AB2CFD" w:rsidRDefault="00AB2CFD" w:rsidP="00AB2CFD">
      <w:pPr>
        <w:rPr>
          <w:rFonts w:ascii="Times New Roman" w:hAnsi="Times New Roman" w:cs="Times New Roman"/>
          <w:sz w:val="24"/>
          <w:szCs w:val="24"/>
        </w:rPr>
      </w:pPr>
    </w:p>
    <w:p w:rsidR="00AB2CFD" w:rsidRPr="00C07404" w:rsidRDefault="00AB2CFD" w:rsidP="00AB2C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1C5">
        <w:rPr>
          <w:rFonts w:ascii="Times New Roman" w:hAnsi="Times New Roman" w:cs="Times New Roman"/>
          <w:b/>
          <w:sz w:val="24"/>
          <w:szCs w:val="24"/>
        </w:rPr>
        <w:t>Чтец1</w:t>
      </w:r>
      <w:r w:rsidRPr="00AB2CFD">
        <w:rPr>
          <w:rFonts w:ascii="Times New Roman" w:hAnsi="Times New Roman" w:cs="Times New Roman"/>
          <w:sz w:val="24"/>
          <w:szCs w:val="24"/>
        </w:rPr>
        <w:t>:</w:t>
      </w:r>
      <w:r w:rsidRPr="00AB2C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proofErr w:type="gramStart"/>
      <w:r w:rsid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прекрасна ,</w:t>
      </w:r>
      <w:proofErr w:type="gramEnd"/>
      <w:r w:rsid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Якути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загадок и чудес,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алмазы золотые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густой зелёный лес,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пушистые туманы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искристые снега,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Белоснежные барханы,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сияниях облака,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стада оленей диких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бескрайней тундре бродят,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зелёных рощах тихих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Глухари свой танец водят,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бескрайние просторы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Голубых и чистых вод 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Лена мчит и режет горы,</w:t>
      </w:r>
    </w:p>
    <w:p w:rsidR="00AB2CFD" w:rsidRPr="00C07404" w:rsidRDefault="00AB2CFD" w:rsidP="00AB2C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 к северу несёт.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7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Чтец2:</w:t>
      </w: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2CFD" w:rsidRPr="00C07404" w:rsidRDefault="00AB2CFD" w:rsidP="00AB2C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под льдом многовековым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Тайны </w:t>
      </w: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  погребены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Здешним климатом суровым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 те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сохранены.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появится мерцание,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Загорится  небосвод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proofErr w:type="gramStart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Севера  сияние</w:t>
      </w:r>
      <w:proofErr w:type="gramEnd"/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 в небе хоровод.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2CFD" w:rsidRPr="00AB2CFD" w:rsidRDefault="00A80AE4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Якути</w:t>
      </w:r>
      <w:r w:rsidR="00AB2CFD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я ,</w:t>
      </w:r>
      <w:proofErr w:type="gramEnd"/>
      <w:r w:rsidR="00AB2CFD"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прекрасна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Первозданною красой,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Восхищаюсь тобой страстно,</w:t>
      </w:r>
    </w:p>
    <w:p w:rsidR="00AB2CFD" w:rsidRPr="00C07404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 суровый и простой!</w:t>
      </w:r>
    </w:p>
    <w:p w:rsidR="00AB2CFD" w:rsidRPr="00AB2CFD" w:rsidRDefault="00AB2CFD" w:rsidP="00AB2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2C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Педагог::</w:t>
      </w:r>
      <w:proofErr w:type="gramEnd"/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Вот мы и совершили увлекательную </w:t>
      </w:r>
      <w:r w:rsidR="00C07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маленькую </w:t>
      </w:r>
      <w:r w:rsidRPr="00AB2CF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экскурсию по родной республике!. Помните, в каких бы других городах и странах вы ни бывали, как бы ни восхищались их красотой, душой вы постоянно дома, на своей малой Родине-Якутии.</w:t>
      </w:r>
    </w:p>
    <w:p w:rsidR="00AB2CFD" w:rsidRPr="00AB2CFD" w:rsidRDefault="00AB2CFD" w:rsidP="00AB2CFD"/>
    <w:p w:rsidR="00842F7B" w:rsidRDefault="00842F7B" w:rsidP="00AB2CFD"/>
    <w:p w:rsidR="00A80AE4" w:rsidRPr="008C41C5" w:rsidRDefault="00A80AE4" w:rsidP="00AB2CFD">
      <w:pPr>
        <w:rPr>
          <w:b/>
        </w:rPr>
      </w:pPr>
      <w:r w:rsidRPr="008C41C5">
        <w:rPr>
          <w:b/>
        </w:rPr>
        <w:t>Использованная литература: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1. Акты архивов Якутской области 1650-1800гг. (сост. Е.Д. Стрелов). Якутск, 1916 г. Т.1.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2. История Якутской АССР. Т 2 Якутия от 1</w:t>
      </w:r>
      <w:r>
        <w:rPr>
          <w:rFonts w:ascii="Arial" w:eastAsia="Times New Roman" w:hAnsi="Arial" w:cs="Arial"/>
          <w:sz w:val="23"/>
          <w:szCs w:val="23"/>
          <w:lang w:eastAsia="ru-RU"/>
        </w:rPr>
        <w:t>630-х годов до 1917 гг. М., 2008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>. 133-206с.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3. Колониальная политика Московского госуда</w:t>
      </w:r>
      <w:r>
        <w:rPr>
          <w:rFonts w:ascii="Arial" w:eastAsia="Times New Roman" w:hAnsi="Arial" w:cs="Arial"/>
          <w:sz w:val="23"/>
          <w:szCs w:val="23"/>
          <w:lang w:eastAsia="ru-RU"/>
        </w:rPr>
        <w:t>рства в Якутии в XVII в. Л.,2000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>. 56-63с.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4. Якутия. Хроника, факты, события 1632-1917гг. (сост. А.А. Калашников). Якутск. 2000. 174-215с.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5. </w:t>
      </w:r>
      <w:proofErr w:type="spellStart"/>
      <w:r w:rsidRPr="008C41C5">
        <w:rPr>
          <w:rFonts w:ascii="Arial" w:eastAsia="Times New Roman" w:hAnsi="Arial" w:cs="Arial"/>
          <w:sz w:val="23"/>
          <w:szCs w:val="23"/>
          <w:lang w:eastAsia="ru-RU"/>
        </w:rPr>
        <w:t>Башарин</w:t>
      </w:r>
      <w:proofErr w:type="spellEnd"/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 Г.П. История аграрных отношений в Якутии. М., 1956. 238-274с.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6. </w:t>
      </w:r>
      <w:proofErr w:type="spellStart"/>
      <w:r w:rsidRPr="008C41C5">
        <w:rPr>
          <w:rFonts w:ascii="Arial" w:eastAsia="Times New Roman" w:hAnsi="Arial" w:cs="Arial"/>
          <w:sz w:val="23"/>
          <w:szCs w:val="23"/>
          <w:lang w:eastAsia="ru-RU"/>
        </w:rPr>
        <w:t>Богораз</w:t>
      </w:r>
      <w:proofErr w:type="spellEnd"/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 В.Г. Матери</w:t>
      </w:r>
      <w:r>
        <w:rPr>
          <w:rFonts w:ascii="Arial" w:eastAsia="Times New Roman" w:hAnsi="Arial" w:cs="Arial"/>
          <w:sz w:val="23"/>
          <w:szCs w:val="23"/>
          <w:lang w:eastAsia="ru-RU"/>
        </w:rPr>
        <w:t>альная культура чукчей. М., 2004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>. 61-73с.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7. Гоголев А.И. История Якутии: Монография. Якутск: Изд-во ЯГУ. 2005. 52-78с.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8. Сафронов Ф.Г. Якуты. Мирское управление в XV</w:t>
      </w:r>
      <w:r>
        <w:rPr>
          <w:rFonts w:ascii="Arial" w:eastAsia="Times New Roman" w:hAnsi="Arial" w:cs="Arial"/>
          <w:sz w:val="23"/>
          <w:szCs w:val="23"/>
          <w:lang w:eastAsia="ru-RU"/>
        </w:rPr>
        <w:t>II - нач. XIX века. Якутск. 2010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 47-93с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lastRenderedPageBreak/>
        <w:t>9. Сафронов Ф.Г. Русские на северо-востоке Азии в XVII - середине XIX в. Управление, служилые люди, крестьян</w:t>
      </w:r>
      <w:r>
        <w:rPr>
          <w:rFonts w:ascii="Arial" w:eastAsia="Times New Roman" w:hAnsi="Arial" w:cs="Arial"/>
          <w:sz w:val="23"/>
          <w:szCs w:val="23"/>
          <w:lang w:eastAsia="ru-RU"/>
        </w:rPr>
        <w:t>е, городское население. М., 2005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>. 96-137с.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10. </w:t>
      </w:r>
      <w:proofErr w:type="spellStart"/>
      <w:r w:rsidRPr="008C41C5">
        <w:rPr>
          <w:rFonts w:ascii="Arial" w:eastAsia="Times New Roman" w:hAnsi="Arial" w:cs="Arial"/>
          <w:sz w:val="23"/>
          <w:szCs w:val="23"/>
          <w:lang w:eastAsia="ru-RU"/>
        </w:rPr>
        <w:t>Софронеев</w:t>
      </w:r>
      <w:proofErr w:type="spellEnd"/>
      <w:r w:rsidRPr="008C41C5">
        <w:rPr>
          <w:rFonts w:ascii="Arial" w:eastAsia="Times New Roman" w:hAnsi="Arial" w:cs="Arial"/>
          <w:sz w:val="23"/>
          <w:szCs w:val="23"/>
          <w:lang w:eastAsia="ru-RU"/>
        </w:rPr>
        <w:t xml:space="preserve"> П.С. Якуты в первой половине XVIII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века. Якутск.1999</w:t>
      </w:r>
      <w:r w:rsidRPr="008C41C5">
        <w:rPr>
          <w:rFonts w:ascii="Arial" w:eastAsia="Times New Roman" w:hAnsi="Arial" w:cs="Arial"/>
          <w:sz w:val="23"/>
          <w:szCs w:val="23"/>
          <w:lang w:eastAsia="ru-RU"/>
        </w:rPr>
        <w:t>. 116-131с.</w:t>
      </w:r>
    </w:p>
    <w:p w:rsidR="008C41C5" w:rsidRPr="008C41C5" w:rsidRDefault="008C41C5" w:rsidP="008C41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41C5">
        <w:rPr>
          <w:rFonts w:ascii="Arial" w:eastAsia="Times New Roman" w:hAnsi="Arial" w:cs="Arial"/>
          <w:sz w:val="23"/>
          <w:szCs w:val="23"/>
          <w:lang w:eastAsia="ru-RU"/>
        </w:rPr>
        <w:t>11. Федоров М.М. Правовое положение народов Восточной Сибири (XVII - нач. XI</w:t>
      </w:r>
      <w:r>
        <w:rPr>
          <w:rFonts w:ascii="Arial" w:eastAsia="Times New Roman" w:hAnsi="Arial" w:cs="Arial"/>
          <w:sz w:val="23"/>
          <w:szCs w:val="23"/>
          <w:lang w:eastAsia="ru-RU"/>
        </w:rPr>
        <w:t>X века</w:t>
      </w: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) .</w:t>
      </w:r>
      <w:proofErr w:type="gramEnd"/>
      <w:r>
        <w:rPr>
          <w:rFonts w:ascii="Arial" w:eastAsia="Times New Roman" w:hAnsi="Arial" w:cs="Arial"/>
          <w:sz w:val="23"/>
          <w:szCs w:val="23"/>
          <w:lang w:eastAsia="ru-RU"/>
        </w:rPr>
        <w:t xml:space="preserve"> Якутск. 2009г. </w:t>
      </w:r>
    </w:p>
    <w:p w:rsidR="008C41C5" w:rsidRPr="008C41C5" w:rsidRDefault="008C41C5" w:rsidP="00AB2CFD">
      <w:pPr>
        <w:rPr>
          <w:b/>
        </w:rPr>
      </w:pPr>
      <w:r w:rsidRPr="008C41C5">
        <w:rPr>
          <w:b/>
        </w:rPr>
        <w:t xml:space="preserve"> Интернет ресурс: </w:t>
      </w:r>
    </w:p>
    <w:p w:rsidR="008C41C5" w:rsidRDefault="008C41C5" w:rsidP="00AB2CFD">
      <w:r>
        <w:t>1.</w:t>
      </w:r>
      <w:hyperlink r:id="rId31" w:history="1">
        <w:r w:rsidRPr="008C41C5">
          <w:rPr>
            <w:rStyle w:val="a4"/>
          </w:rPr>
          <w:t>https://minkult.sakha.gov.ru/</w:t>
        </w:r>
      </w:hyperlink>
    </w:p>
    <w:p w:rsidR="008C41C5" w:rsidRDefault="008C41C5" w:rsidP="00AB2CFD">
      <w:r>
        <w:t>2.</w:t>
      </w:r>
      <w:hyperlink r:id="rId32" w:history="1">
        <w:r w:rsidRPr="008C41C5">
          <w:rPr>
            <w:rStyle w:val="a4"/>
          </w:rPr>
          <w:t>http://culture-yakutia.com/</w:t>
        </w:r>
      </w:hyperlink>
    </w:p>
    <w:p w:rsidR="008C41C5" w:rsidRPr="00AB2CFD" w:rsidRDefault="008C41C5" w:rsidP="00AB2CFD">
      <w:r>
        <w:t>3.</w:t>
      </w:r>
      <w:hyperlink r:id="rId33" w:history="1">
        <w:r w:rsidRPr="008C41C5">
          <w:rPr>
            <w:rStyle w:val="a4"/>
          </w:rPr>
          <w:t>https://www.culture.ru/touristRoutes/511/kulturnyi-gid-po-yakutii</w:t>
        </w:r>
      </w:hyperlink>
    </w:p>
    <w:sectPr w:rsidR="008C41C5" w:rsidRPr="00AB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37927"/>
    <w:multiLevelType w:val="multilevel"/>
    <w:tmpl w:val="2694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542C8A"/>
    <w:multiLevelType w:val="multilevel"/>
    <w:tmpl w:val="D178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CC"/>
    <w:rsid w:val="00052639"/>
    <w:rsid w:val="00276589"/>
    <w:rsid w:val="002A6BBF"/>
    <w:rsid w:val="002E0FBC"/>
    <w:rsid w:val="003255CC"/>
    <w:rsid w:val="0047471A"/>
    <w:rsid w:val="00587D50"/>
    <w:rsid w:val="007B4B1E"/>
    <w:rsid w:val="00842F7B"/>
    <w:rsid w:val="0087247C"/>
    <w:rsid w:val="008C41C5"/>
    <w:rsid w:val="00A80AE4"/>
    <w:rsid w:val="00AA1A62"/>
    <w:rsid w:val="00AB2CFD"/>
    <w:rsid w:val="00B81817"/>
    <w:rsid w:val="00BD25BE"/>
    <w:rsid w:val="00C07404"/>
    <w:rsid w:val="00C87795"/>
    <w:rsid w:val="00EE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76D9A-233A-4779-9085-BCFEA620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7795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B4B1E"/>
    <w:rPr>
      <w:color w:val="0563C1" w:themeColor="hyperlink"/>
      <w:u w:val="single"/>
    </w:rPr>
  </w:style>
  <w:style w:type="paragraph" w:styleId="a5">
    <w:name w:val="No Spacing"/>
    <w:uiPriority w:val="1"/>
    <w:qFormat/>
    <w:rsid w:val="007B4B1E"/>
    <w:pPr>
      <w:spacing w:after="0" w:line="240" w:lineRule="auto"/>
    </w:pPr>
  </w:style>
  <w:style w:type="character" w:customStyle="1" w:styleId="initial-letter">
    <w:name w:val="initial-letter"/>
    <w:basedOn w:val="a0"/>
    <w:rsid w:val="00842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2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53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09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s://www.culture.ru/touristRoutes/511/kulturnyi-gid-po-yakuti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culture-yakutia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minkult.sakha.g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2020-12-21T03:25:00Z</dcterms:created>
  <dcterms:modified xsi:type="dcterms:W3CDTF">2020-12-21T09:23:00Z</dcterms:modified>
</cp:coreProperties>
</file>