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80" w:rsidRPr="002A40B5" w:rsidRDefault="00C92280" w:rsidP="006D0B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A40B5">
        <w:rPr>
          <w:rFonts w:ascii="Times New Roman" w:hAnsi="Times New Roman" w:cs="Times New Roman"/>
          <w:bCs/>
          <w:sz w:val="28"/>
          <w:szCs w:val="28"/>
        </w:rPr>
        <w:t>МИНИСТЕРСТВО ОБРАЗОВАНИЯ РЕСПУБЛИКИ БЕЛАРУСЬ</w:t>
      </w:r>
    </w:p>
    <w:p w:rsidR="00C92280" w:rsidRPr="002A40B5" w:rsidRDefault="00C92280" w:rsidP="006D0B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80" w:rsidRPr="002A40B5" w:rsidRDefault="00C92280" w:rsidP="007E1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0B5">
        <w:rPr>
          <w:rFonts w:ascii="Times New Roman" w:hAnsi="Times New Roman" w:cs="Times New Roman"/>
          <w:b/>
          <w:bCs/>
          <w:sz w:val="28"/>
          <w:szCs w:val="28"/>
        </w:rPr>
        <w:t>ФИЛИАЛ УЧРЕЖДЕНИЯ ОБРАЗОВАНИЯ</w:t>
      </w:r>
    </w:p>
    <w:p w:rsidR="00C92280" w:rsidRPr="002A40B5" w:rsidRDefault="00C92280" w:rsidP="007E1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0B5">
        <w:rPr>
          <w:rFonts w:ascii="Times New Roman" w:hAnsi="Times New Roman" w:cs="Times New Roman"/>
          <w:b/>
          <w:bCs/>
          <w:sz w:val="28"/>
          <w:szCs w:val="28"/>
        </w:rPr>
        <w:t>«БЕЛОРУССКИЙ ГОСУДАРСТВЕННЫЙ ТЕХНОЛОГИЧЕСКИЙ УНИВЕРСИТЕТ» «ВИТЕБСКИЙ ГОСУДАРСТВЕННЫЙ ТЕХНОЛОГИЧЕСКИЙ КОЛЛЕДЖ»</w:t>
      </w:r>
    </w:p>
    <w:p w:rsidR="00C92280" w:rsidRPr="002A40B5" w:rsidRDefault="00C92280" w:rsidP="007E10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80" w:rsidRPr="002A40B5" w:rsidRDefault="00C92280" w:rsidP="007E1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0B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209675" cy="1314450"/>
            <wp:effectExtent l="0" t="0" r="9525" b="0"/>
            <wp:docPr id="2" name="Рисунок 1" descr="G:\17.03.19\VitGT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7.03.19\VitGTK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0" w:rsidRPr="002A40B5" w:rsidRDefault="00C92280" w:rsidP="007E10F5">
      <w:pPr>
        <w:spacing w:line="2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280" w:rsidRPr="002A40B5" w:rsidRDefault="00C92280" w:rsidP="007E10F5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40B5">
        <w:rPr>
          <w:rFonts w:ascii="Times New Roman" w:hAnsi="Times New Roman" w:cs="Times New Roman"/>
          <w:bCs/>
          <w:sz w:val="28"/>
          <w:szCs w:val="28"/>
        </w:rPr>
        <w:t xml:space="preserve">НАУЧНО </w:t>
      </w:r>
      <w:r w:rsidR="004141D8" w:rsidRPr="002A40B5">
        <w:rPr>
          <w:rFonts w:ascii="Times New Roman" w:hAnsi="Times New Roman" w:cs="Times New Roman"/>
          <w:bCs/>
          <w:sz w:val="28"/>
          <w:szCs w:val="28"/>
        </w:rPr>
        <w:t>–</w:t>
      </w:r>
      <w:r w:rsidRPr="002A40B5">
        <w:rPr>
          <w:rFonts w:ascii="Times New Roman" w:hAnsi="Times New Roman" w:cs="Times New Roman"/>
          <w:bCs/>
          <w:sz w:val="28"/>
          <w:szCs w:val="28"/>
        </w:rPr>
        <w:t xml:space="preserve"> ИССЛЕДОВАТЕЛЬСКАЯ РАБОТА</w:t>
      </w:r>
    </w:p>
    <w:p w:rsidR="00C92280" w:rsidRPr="002A40B5" w:rsidRDefault="00C92280" w:rsidP="007E10F5">
      <w:pPr>
        <w:spacing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80" w:rsidRPr="002A40B5" w:rsidRDefault="00EB72AF" w:rsidP="007E10F5">
      <w:pPr>
        <w:tabs>
          <w:tab w:val="left" w:pos="1701"/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87">
        <w:rPr>
          <w:rFonts w:ascii="Times New Roman" w:hAnsi="Times New Roman" w:cs="Times New Roman"/>
          <w:b/>
          <w:sz w:val="44"/>
          <w:szCs w:val="44"/>
        </w:rPr>
        <w:t>«Влияние цифровых технологий на процесс обучения и когнитивные способности учащихся»</w:t>
      </w:r>
    </w:p>
    <w:p w:rsidR="00614273" w:rsidRPr="002A40B5" w:rsidRDefault="00614273" w:rsidP="007E10F5">
      <w:pPr>
        <w:tabs>
          <w:tab w:val="left" w:pos="1701"/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80" w:rsidRPr="002A40B5" w:rsidRDefault="00C92280" w:rsidP="007E1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>Бабошко Валентина,</w:t>
      </w:r>
    </w:p>
    <w:p w:rsidR="00C92280" w:rsidRPr="002A40B5" w:rsidRDefault="00C92280" w:rsidP="007E1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>Базылева Александра,</w:t>
      </w:r>
    </w:p>
    <w:p w:rsidR="00C92280" w:rsidRPr="002A40B5" w:rsidRDefault="00C92280" w:rsidP="007E1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 xml:space="preserve"> группа12и</w:t>
      </w:r>
    </w:p>
    <w:p w:rsidR="00C92280" w:rsidRPr="002A40B5" w:rsidRDefault="00C92280" w:rsidP="007E1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280" w:rsidRPr="002A40B5" w:rsidRDefault="00C92280" w:rsidP="007E1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280" w:rsidRPr="002A40B5" w:rsidRDefault="00C92280" w:rsidP="007E10F5">
      <w:pPr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0B5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C92280" w:rsidRPr="002A40B5" w:rsidRDefault="00C92280" w:rsidP="007E10F5">
      <w:pPr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>Казакова Н.В</w:t>
      </w:r>
      <w:r w:rsidRPr="002A40B5">
        <w:rPr>
          <w:rFonts w:ascii="Times New Roman" w:hAnsi="Times New Roman" w:cs="Times New Roman"/>
          <w:b/>
          <w:sz w:val="28"/>
          <w:szCs w:val="28"/>
        </w:rPr>
        <w:t>.</w:t>
      </w:r>
    </w:p>
    <w:p w:rsidR="00C92280" w:rsidRPr="002A40B5" w:rsidRDefault="00C92280" w:rsidP="007E10F5">
      <w:pPr>
        <w:spacing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AC1" w:rsidRPr="002A40B5" w:rsidRDefault="00C92280" w:rsidP="007E1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07AC1" w:rsidRPr="002A40B5" w:rsidSect="00774F4A">
          <w:footerReference w:type="default" r:id="rId9"/>
          <w:footerReference w:type="first" r:id="rId10"/>
          <w:pgSz w:w="11906" w:h="16838"/>
          <w:pgMar w:top="567" w:right="850" w:bottom="426" w:left="1418" w:header="708" w:footer="708" w:gutter="0"/>
          <w:pgNumType w:start="0"/>
          <w:cols w:space="708"/>
          <w:titlePg/>
          <w:docGrid w:linePitch="360"/>
        </w:sectPr>
      </w:pPr>
      <w:r w:rsidRPr="002A40B5">
        <w:rPr>
          <w:rFonts w:ascii="Times New Roman" w:hAnsi="Times New Roman" w:cs="Times New Roman"/>
          <w:b/>
          <w:bCs/>
          <w:sz w:val="28"/>
          <w:szCs w:val="28"/>
        </w:rPr>
        <w:t>ВИТЕБСК 2020</w:t>
      </w:r>
    </w:p>
    <w:p w:rsidR="00C92280" w:rsidRDefault="00EB72AF" w:rsidP="00605357">
      <w:pPr>
        <w:pStyle w:val="aa"/>
        <w:tabs>
          <w:tab w:val="left" w:pos="993"/>
          <w:tab w:val="left" w:pos="1276"/>
        </w:tabs>
        <w:spacing w:before="1" w:after="240" w:line="360" w:lineRule="auto"/>
        <w:ind w:right="-18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7E10F5" w:rsidRDefault="007E10F5" w:rsidP="007E10F5">
      <w:pPr>
        <w:pStyle w:val="aa"/>
        <w:tabs>
          <w:tab w:val="left" w:pos="993"/>
          <w:tab w:val="left" w:pos="1276"/>
        </w:tabs>
        <w:spacing w:before="1" w:after="240" w:line="360" w:lineRule="auto"/>
        <w:ind w:right="-18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0F5" w:rsidRPr="002A40B5" w:rsidRDefault="007E10F5" w:rsidP="007E10F5">
      <w:pPr>
        <w:pStyle w:val="aa"/>
        <w:tabs>
          <w:tab w:val="left" w:pos="993"/>
          <w:tab w:val="left" w:pos="1276"/>
        </w:tabs>
        <w:spacing w:before="1" w:after="240" w:line="360" w:lineRule="auto"/>
        <w:ind w:right="-18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2CF" w:rsidRPr="002A40B5" w:rsidRDefault="00C362CF" w:rsidP="00605357">
      <w:pPr>
        <w:pStyle w:val="a3"/>
        <w:numPr>
          <w:ilvl w:val="0"/>
          <w:numId w:val="1"/>
        </w:numPr>
        <w:tabs>
          <w:tab w:val="left" w:pos="993"/>
        </w:tabs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B5794" w:rsidRPr="002A40B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953EC" w:rsidRPr="002A40B5">
        <w:rPr>
          <w:rFonts w:ascii="Times New Roman" w:hAnsi="Times New Roman" w:cs="Times New Roman"/>
          <w:sz w:val="28"/>
          <w:szCs w:val="28"/>
        </w:rPr>
        <w:t>..</w:t>
      </w:r>
      <w:r w:rsidR="00906E81" w:rsidRPr="002A40B5">
        <w:rPr>
          <w:rFonts w:ascii="Times New Roman" w:hAnsi="Times New Roman" w:cs="Times New Roman"/>
          <w:sz w:val="28"/>
          <w:szCs w:val="28"/>
        </w:rPr>
        <w:t>………………….</w:t>
      </w:r>
      <w:r w:rsidR="00F104E5" w:rsidRPr="002A40B5">
        <w:rPr>
          <w:rFonts w:ascii="Times New Roman" w:hAnsi="Times New Roman" w:cs="Times New Roman"/>
          <w:sz w:val="28"/>
          <w:szCs w:val="28"/>
        </w:rPr>
        <w:t>..</w:t>
      </w:r>
      <w:r w:rsidR="005A14E8" w:rsidRPr="002A40B5">
        <w:rPr>
          <w:rFonts w:ascii="Times New Roman" w:hAnsi="Times New Roman" w:cs="Times New Roman"/>
          <w:sz w:val="28"/>
          <w:szCs w:val="28"/>
        </w:rPr>
        <w:t>.</w:t>
      </w:r>
      <w:r w:rsidR="00185942" w:rsidRPr="002A40B5">
        <w:rPr>
          <w:rFonts w:ascii="Times New Roman" w:hAnsi="Times New Roman" w:cs="Times New Roman"/>
          <w:sz w:val="28"/>
          <w:szCs w:val="28"/>
        </w:rPr>
        <w:t xml:space="preserve"> ………….</w:t>
      </w:r>
      <w:r w:rsidR="00D371A8">
        <w:rPr>
          <w:rFonts w:ascii="Times New Roman" w:hAnsi="Times New Roman" w:cs="Times New Roman"/>
          <w:sz w:val="28"/>
          <w:szCs w:val="28"/>
        </w:rPr>
        <w:t>2</w:t>
      </w:r>
      <w:r w:rsidR="00EB72AF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362CF" w:rsidRPr="002A40B5" w:rsidRDefault="00C362CF" w:rsidP="00605357">
      <w:pPr>
        <w:pStyle w:val="a3"/>
        <w:numPr>
          <w:ilvl w:val="0"/>
          <w:numId w:val="1"/>
        </w:numPr>
        <w:tabs>
          <w:tab w:val="left" w:pos="993"/>
        </w:tabs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BB5794" w:rsidRPr="002A40B5">
        <w:rPr>
          <w:rFonts w:ascii="Times New Roman" w:hAnsi="Times New Roman" w:cs="Times New Roman"/>
          <w:sz w:val="28"/>
          <w:szCs w:val="28"/>
        </w:rPr>
        <w:t>……………</w:t>
      </w:r>
      <w:r w:rsidR="003953EC" w:rsidRPr="002A40B5">
        <w:rPr>
          <w:rFonts w:ascii="Times New Roman" w:hAnsi="Times New Roman" w:cs="Times New Roman"/>
          <w:sz w:val="28"/>
          <w:szCs w:val="28"/>
        </w:rPr>
        <w:t xml:space="preserve">..  </w:t>
      </w:r>
      <w:r w:rsidR="00BB5794" w:rsidRPr="002A40B5">
        <w:rPr>
          <w:rFonts w:ascii="Times New Roman" w:hAnsi="Times New Roman" w:cs="Times New Roman"/>
          <w:sz w:val="28"/>
          <w:szCs w:val="28"/>
        </w:rPr>
        <w:t>…………………</w:t>
      </w:r>
      <w:r w:rsidR="00185942" w:rsidRPr="002A40B5">
        <w:rPr>
          <w:rFonts w:ascii="Times New Roman" w:hAnsi="Times New Roman" w:cs="Times New Roman"/>
          <w:sz w:val="28"/>
          <w:szCs w:val="28"/>
        </w:rPr>
        <w:t>…………</w:t>
      </w:r>
      <w:r w:rsidR="006D4905">
        <w:rPr>
          <w:rFonts w:ascii="Times New Roman" w:hAnsi="Times New Roman" w:cs="Times New Roman"/>
          <w:sz w:val="28"/>
          <w:szCs w:val="28"/>
        </w:rPr>
        <w:t>……</w:t>
      </w:r>
      <w:r w:rsidR="00D371A8">
        <w:rPr>
          <w:rFonts w:ascii="Times New Roman" w:hAnsi="Times New Roman" w:cs="Times New Roman"/>
          <w:sz w:val="28"/>
          <w:szCs w:val="28"/>
        </w:rPr>
        <w:t>3-8</w:t>
      </w:r>
      <w:r w:rsidR="00605357">
        <w:rPr>
          <w:rFonts w:ascii="Times New Roman" w:hAnsi="Times New Roman" w:cs="Times New Roman"/>
          <w:sz w:val="28"/>
          <w:szCs w:val="28"/>
        </w:rPr>
        <w:t xml:space="preserve"> </w:t>
      </w:r>
      <w:r w:rsidR="00EB72AF">
        <w:rPr>
          <w:rFonts w:ascii="Times New Roman" w:hAnsi="Times New Roman" w:cs="Times New Roman"/>
          <w:sz w:val="28"/>
          <w:szCs w:val="28"/>
        </w:rPr>
        <w:t>стр.</w:t>
      </w:r>
    </w:p>
    <w:p w:rsidR="003D31C6" w:rsidRPr="006F7412" w:rsidRDefault="004B67FA" w:rsidP="006F7412">
      <w:pPr>
        <w:pStyle w:val="a3"/>
        <w:numPr>
          <w:ilvl w:val="1"/>
          <w:numId w:val="1"/>
        </w:numPr>
        <w:tabs>
          <w:tab w:val="left" w:pos="993"/>
        </w:tabs>
        <w:spacing w:after="240" w:line="480" w:lineRule="auto"/>
        <w:ind w:firstLine="334"/>
        <w:jc w:val="both"/>
        <w:rPr>
          <w:rFonts w:ascii="Times New Roman" w:hAnsi="Times New Roman" w:cs="Times New Roman"/>
          <w:sz w:val="28"/>
          <w:szCs w:val="28"/>
        </w:rPr>
      </w:pPr>
      <w:r w:rsidRPr="006F7412">
        <w:rPr>
          <w:rFonts w:ascii="Times New Roman" w:hAnsi="Times New Roman" w:cs="Times New Roman"/>
          <w:sz w:val="28"/>
          <w:szCs w:val="28"/>
        </w:rPr>
        <w:t xml:space="preserve">Когнитивные </w:t>
      </w:r>
      <w:r w:rsidR="002A40B5" w:rsidRPr="006F7412">
        <w:rPr>
          <w:rFonts w:ascii="Times New Roman" w:hAnsi="Times New Roman" w:cs="Times New Roman"/>
          <w:sz w:val="28"/>
          <w:szCs w:val="28"/>
        </w:rPr>
        <w:t>способности</w:t>
      </w:r>
      <w:r w:rsidR="00EC6F09" w:rsidRPr="006F7412">
        <w:rPr>
          <w:rFonts w:ascii="Times New Roman" w:hAnsi="Times New Roman" w:cs="Times New Roman"/>
          <w:sz w:val="28"/>
          <w:szCs w:val="28"/>
        </w:rPr>
        <w:t>…………………</w:t>
      </w:r>
      <w:r w:rsidR="00185942" w:rsidRPr="006F7412">
        <w:rPr>
          <w:rFonts w:ascii="Times New Roman" w:hAnsi="Times New Roman" w:cs="Times New Roman"/>
          <w:sz w:val="28"/>
          <w:szCs w:val="28"/>
        </w:rPr>
        <w:t>………</w:t>
      </w:r>
      <w:r w:rsidR="00C22B46" w:rsidRPr="006F7412">
        <w:rPr>
          <w:rFonts w:ascii="Times New Roman" w:hAnsi="Times New Roman" w:cs="Times New Roman"/>
          <w:sz w:val="28"/>
          <w:szCs w:val="28"/>
        </w:rPr>
        <w:t>…</w:t>
      </w:r>
      <w:r w:rsidR="002A40B5" w:rsidRPr="006F7412">
        <w:rPr>
          <w:rFonts w:ascii="Times New Roman" w:hAnsi="Times New Roman" w:cs="Times New Roman"/>
          <w:sz w:val="28"/>
          <w:szCs w:val="28"/>
        </w:rPr>
        <w:t>…..</w:t>
      </w:r>
      <w:r w:rsidR="00D371A8" w:rsidRPr="006F7412">
        <w:rPr>
          <w:rFonts w:ascii="Times New Roman" w:hAnsi="Times New Roman" w:cs="Times New Roman"/>
          <w:sz w:val="28"/>
          <w:szCs w:val="28"/>
        </w:rPr>
        <w:t>3</w:t>
      </w:r>
      <w:r w:rsidR="00605357" w:rsidRPr="006F7412">
        <w:rPr>
          <w:rFonts w:ascii="Times New Roman" w:hAnsi="Times New Roman" w:cs="Times New Roman"/>
          <w:sz w:val="28"/>
          <w:szCs w:val="28"/>
        </w:rPr>
        <w:t xml:space="preserve"> </w:t>
      </w:r>
      <w:r w:rsidR="00EB72AF" w:rsidRPr="006F7412">
        <w:rPr>
          <w:rFonts w:ascii="Times New Roman" w:hAnsi="Times New Roman" w:cs="Times New Roman"/>
          <w:sz w:val="28"/>
          <w:szCs w:val="28"/>
        </w:rPr>
        <w:t>стр.</w:t>
      </w:r>
    </w:p>
    <w:p w:rsidR="00185942" w:rsidRPr="006F7412" w:rsidRDefault="006F7412" w:rsidP="006F7412">
      <w:pPr>
        <w:pStyle w:val="a3"/>
        <w:numPr>
          <w:ilvl w:val="1"/>
          <w:numId w:val="1"/>
        </w:numPr>
        <w:tabs>
          <w:tab w:val="left" w:pos="993"/>
        </w:tabs>
        <w:spacing w:after="240" w:line="48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7412">
        <w:rPr>
          <w:rFonts w:ascii="Times New Roman" w:hAnsi="Times New Roman" w:cs="Times New Roman"/>
          <w:sz w:val="28"/>
          <w:szCs w:val="28"/>
        </w:rPr>
        <w:t>Сравнительная характеристика цифрового и реального процессов обучения…………………………………………………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7 стр.</w:t>
      </w:r>
      <w:r w:rsidR="00EB72AF" w:rsidRPr="006F7412"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Pr="006F7412">
        <w:rPr>
          <w:rFonts w:ascii="Times New Roman" w:hAnsi="Times New Roman" w:cs="Times New Roman"/>
          <w:sz w:val="28"/>
          <w:szCs w:val="28"/>
        </w:rPr>
        <w:t>3</w:t>
      </w:r>
      <w:r w:rsidR="00686060" w:rsidRPr="006F7412">
        <w:rPr>
          <w:rFonts w:ascii="Times New Roman" w:hAnsi="Times New Roman" w:cs="Times New Roman"/>
          <w:sz w:val="28"/>
          <w:szCs w:val="28"/>
        </w:rPr>
        <w:t xml:space="preserve"> </w:t>
      </w:r>
      <w:r w:rsidR="00EB72AF" w:rsidRPr="006F7412">
        <w:rPr>
          <w:rFonts w:ascii="Times New Roman" w:hAnsi="Times New Roman" w:cs="Times New Roman"/>
          <w:sz w:val="28"/>
          <w:szCs w:val="28"/>
        </w:rPr>
        <w:t>В</w:t>
      </w:r>
      <w:r w:rsidR="00686060" w:rsidRPr="006F7412">
        <w:rPr>
          <w:rFonts w:ascii="Times New Roman" w:hAnsi="Times New Roman" w:cs="Times New Roman"/>
          <w:sz w:val="28"/>
          <w:szCs w:val="28"/>
        </w:rPr>
        <w:t>лияни</w:t>
      </w:r>
      <w:r w:rsidR="00EB72AF" w:rsidRPr="006F7412">
        <w:rPr>
          <w:rFonts w:ascii="Times New Roman" w:hAnsi="Times New Roman" w:cs="Times New Roman"/>
          <w:sz w:val="28"/>
          <w:szCs w:val="28"/>
        </w:rPr>
        <w:t>е</w:t>
      </w:r>
      <w:r w:rsidR="00686060" w:rsidRPr="006F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цифровых технологий и многозадачность……….</w:t>
      </w:r>
      <w:r w:rsidR="00686060" w:rsidRPr="006F7412">
        <w:rPr>
          <w:rFonts w:ascii="Times New Roman" w:hAnsi="Times New Roman" w:cs="Times New Roman"/>
          <w:sz w:val="28"/>
          <w:szCs w:val="28"/>
        </w:rPr>
        <w:t>…</w:t>
      </w:r>
      <w:r w:rsidR="006D4905" w:rsidRPr="006F7412">
        <w:rPr>
          <w:rFonts w:ascii="Times New Roman" w:hAnsi="Times New Roman" w:cs="Times New Roman"/>
          <w:sz w:val="28"/>
          <w:szCs w:val="28"/>
        </w:rPr>
        <w:t>..</w:t>
      </w:r>
      <w:r w:rsidRPr="006F7412">
        <w:rPr>
          <w:rFonts w:ascii="Times New Roman" w:hAnsi="Times New Roman" w:cs="Times New Roman"/>
          <w:sz w:val="28"/>
          <w:szCs w:val="28"/>
        </w:rPr>
        <w:t>8</w:t>
      </w:r>
      <w:r w:rsidR="00605357" w:rsidRPr="006F7412">
        <w:rPr>
          <w:rFonts w:ascii="Times New Roman" w:hAnsi="Times New Roman" w:cs="Times New Roman"/>
          <w:sz w:val="28"/>
          <w:szCs w:val="28"/>
        </w:rPr>
        <w:t xml:space="preserve"> </w:t>
      </w:r>
      <w:r w:rsidR="00EB72AF" w:rsidRPr="006F7412">
        <w:rPr>
          <w:rFonts w:ascii="Times New Roman" w:hAnsi="Times New Roman" w:cs="Times New Roman"/>
          <w:sz w:val="28"/>
          <w:szCs w:val="28"/>
        </w:rPr>
        <w:t>стр.</w:t>
      </w:r>
    </w:p>
    <w:p w:rsidR="00906E81" w:rsidRDefault="00906E81" w:rsidP="00605357">
      <w:pPr>
        <w:pStyle w:val="a3"/>
        <w:numPr>
          <w:ilvl w:val="0"/>
          <w:numId w:val="1"/>
        </w:numPr>
        <w:tabs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B5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C22B46" w:rsidRPr="002A40B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417A6" w:rsidRPr="002A40B5">
        <w:rPr>
          <w:rFonts w:ascii="Times New Roman" w:hAnsi="Times New Roman" w:cs="Times New Roman"/>
          <w:sz w:val="28"/>
          <w:szCs w:val="28"/>
        </w:rPr>
        <w:t>…</w:t>
      </w:r>
      <w:r w:rsidR="00605357">
        <w:rPr>
          <w:rFonts w:ascii="Times New Roman" w:hAnsi="Times New Roman" w:cs="Times New Roman"/>
          <w:sz w:val="28"/>
          <w:szCs w:val="28"/>
        </w:rPr>
        <w:t>...</w:t>
      </w:r>
      <w:r w:rsidR="006417A6" w:rsidRPr="002A40B5">
        <w:rPr>
          <w:rFonts w:ascii="Times New Roman" w:hAnsi="Times New Roman" w:cs="Times New Roman"/>
          <w:sz w:val="28"/>
          <w:szCs w:val="28"/>
        </w:rPr>
        <w:t>.</w:t>
      </w:r>
      <w:r w:rsidR="006F7412">
        <w:rPr>
          <w:rFonts w:ascii="Times New Roman" w:hAnsi="Times New Roman" w:cs="Times New Roman"/>
          <w:sz w:val="28"/>
          <w:szCs w:val="28"/>
        </w:rPr>
        <w:t>9</w:t>
      </w:r>
      <w:r w:rsidR="00605357">
        <w:rPr>
          <w:rFonts w:ascii="Times New Roman" w:hAnsi="Times New Roman" w:cs="Times New Roman"/>
          <w:sz w:val="28"/>
          <w:szCs w:val="28"/>
        </w:rPr>
        <w:t xml:space="preserve"> </w:t>
      </w:r>
      <w:r w:rsidR="00EB72AF">
        <w:rPr>
          <w:rFonts w:ascii="Times New Roman" w:hAnsi="Times New Roman" w:cs="Times New Roman"/>
          <w:sz w:val="28"/>
          <w:szCs w:val="28"/>
        </w:rPr>
        <w:t>стр.</w:t>
      </w:r>
    </w:p>
    <w:p w:rsidR="006F7412" w:rsidRPr="006F7412" w:rsidRDefault="006F7412" w:rsidP="006F7412">
      <w:pPr>
        <w:pStyle w:val="a3"/>
        <w:numPr>
          <w:ilvl w:val="1"/>
          <w:numId w:val="1"/>
        </w:numPr>
        <w:tabs>
          <w:tab w:val="left" w:pos="993"/>
        </w:tabs>
        <w:spacing w:after="0" w:line="480" w:lineRule="auto"/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Опрос…………………………………………………….9 стр.</w:t>
      </w:r>
    </w:p>
    <w:p w:rsidR="00FD55BA" w:rsidRPr="006F7412" w:rsidRDefault="00185942" w:rsidP="006F7412">
      <w:pPr>
        <w:pStyle w:val="a3"/>
        <w:numPr>
          <w:ilvl w:val="1"/>
          <w:numId w:val="1"/>
        </w:numPr>
        <w:tabs>
          <w:tab w:val="left" w:pos="1134"/>
        </w:tabs>
        <w:spacing w:after="0" w:line="480" w:lineRule="auto"/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r w:rsidRPr="006F7412">
        <w:rPr>
          <w:rFonts w:ascii="Times New Roman" w:hAnsi="Times New Roman" w:cs="Times New Roman"/>
          <w:sz w:val="28"/>
          <w:szCs w:val="28"/>
        </w:rPr>
        <w:t>Результаты пров</w:t>
      </w:r>
      <w:r w:rsidR="00C22B46" w:rsidRPr="006F7412">
        <w:rPr>
          <w:rFonts w:ascii="Times New Roman" w:hAnsi="Times New Roman" w:cs="Times New Roman"/>
          <w:sz w:val="28"/>
          <w:szCs w:val="28"/>
        </w:rPr>
        <w:t>еденного исследования……………</w:t>
      </w:r>
      <w:r w:rsidR="006D4905" w:rsidRPr="006F7412">
        <w:rPr>
          <w:rFonts w:ascii="Times New Roman" w:hAnsi="Times New Roman" w:cs="Times New Roman"/>
          <w:sz w:val="28"/>
          <w:szCs w:val="28"/>
        </w:rPr>
        <w:t>.</w:t>
      </w:r>
      <w:r w:rsidR="00D371A8" w:rsidRPr="006F7412">
        <w:rPr>
          <w:rFonts w:ascii="Times New Roman" w:hAnsi="Times New Roman" w:cs="Times New Roman"/>
          <w:sz w:val="28"/>
          <w:szCs w:val="28"/>
        </w:rPr>
        <w:t>11</w:t>
      </w:r>
      <w:r w:rsidR="006D4905" w:rsidRPr="006F7412">
        <w:rPr>
          <w:rFonts w:ascii="Times New Roman" w:hAnsi="Times New Roman" w:cs="Times New Roman"/>
          <w:sz w:val="28"/>
          <w:szCs w:val="28"/>
        </w:rPr>
        <w:t>стр.</w:t>
      </w:r>
    </w:p>
    <w:p w:rsidR="006F7412" w:rsidRPr="006F7412" w:rsidRDefault="006F7412" w:rsidP="006F7412">
      <w:pPr>
        <w:pStyle w:val="a3"/>
        <w:numPr>
          <w:ilvl w:val="1"/>
          <w:numId w:val="1"/>
        </w:numPr>
        <w:tabs>
          <w:tab w:val="left" w:pos="993"/>
        </w:tabs>
        <w:spacing w:after="0" w:line="480" w:lineRule="auto"/>
        <w:ind w:firstLine="1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Рекомендации…………………………………………..13 стр.</w:t>
      </w:r>
    </w:p>
    <w:p w:rsidR="006417A6" w:rsidRPr="00FD55BA" w:rsidRDefault="00EB72AF" w:rsidP="006F7412">
      <w:pPr>
        <w:tabs>
          <w:tab w:val="left" w:pos="993"/>
        </w:tabs>
        <w:spacing w:after="0" w:line="48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17A6" w:rsidRPr="002A40B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605357">
        <w:rPr>
          <w:rFonts w:ascii="Times New Roman" w:hAnsi="Times New Roman" w:cs="Times New Roman"/>
          <w:sz w:val="28"/>
          <w:szCs w:val="28"/>
        </w:rPr>
        <w:t>...</w:t>
      </w:r>
      <w:r w:rsidR="006417A6" w:rsidRPr="002A40B5">
        <w:rPr>
          <w:rFonts w:ascii="Times New Roman" w:hAnsi="Times New Roman" w:cs="Times New Roman"/>
          <w:sz w:val="28"/>
          <w:szCs w:val="28"/>
        </w:rPr>
        <w:t>1</w:t>
      </w:r>
      <w:r w:rsidR="006F7412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053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4905">
        <w:rPr>
          <w:rFonts w:ascii="Times New Roman" w:hAnsi="Times New Roman" w:cs="Times New Roman"/>
          <w:sz w:val="28"/>
          <w:szCs w:val="28"/>
          <w:lang w:val="be-BY"/>
        </w:rPr>
        <w:t>стр.</w:t>
      </w:r>
    </w:p>
    <w:p w:rsidR="006417A6" w:rsidRPr="002A40B5" w:rsidRDefault="006417A6" w:rsidP="007E10F5">
      <w:pPr>
        <w:tabs>
          <w:tab w:val="left" w:pos="993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417A6" w:rsidRPr="002A40B5" w:rsidSect="007E10F5">
          <w:pgSz w:w="11906" w:h="16838"/>
          <w:pgMar w:top="1276" w:right="850" w:bottom="426" w:left="1418" w:header="708" w:footer="708" w:gutter="0"/>
          <w:cols w:space="708"/>
          <w:titlePg/>
          <w:docGrid w:linePitch="360"/>
        </w:sectPr>
      </w:pPr>
    </w:p>
    <w:p w:rsidR="00CE16BD" w:rsidRPr="007E10F5" w:rsidRDefault="00CE16BD" w:rsidP="007E10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F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444B" w:rsidRPr="007E10F5" w:rsidRDefault="007E10F5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нашем мире существует множество</w:t>
      </w:r>
      <w:r w:rsidR="000F33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очевидных 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проблем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экономические, политические</w:t>
      </w:r>
      <w:r w:rsidR="004E370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экологические …Но также 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есть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проб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емы, кот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рые мы не ви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пока не вникн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 в суть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происходящего</w:t>
      </w:r>
      <w:r w:rsidR="004E370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Комп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ют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еры произвели прорыв в сфере ре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ения про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лем, перво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ачально связа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ных с вычисле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иями. 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Информа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ион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ная н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сыщенность не тол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 изме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</w:t>
      </w:r>
      <w:r w:rsidR="005D37A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мир, но и создала новые проблемы, которые не были предусмотрены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Цифровизация образования пр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подносится к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великое благо, приз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 вы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сокого уровня цивилизации, избр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нности, но так ли это на са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деле?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х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 к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омпьютерных техноло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ий на смену 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радиционной мето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ике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бучения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без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словно внёс кор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ективы в 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 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есс. А вот сп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обствовали ли о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уси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ению эф</w:t>
      </w:r>
      <w:r w:rsidR="001D11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ф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ективности учебного процесса, как ожидалось?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Ответ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эт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сможем дать только через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несколько лет. 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Здесь скрыта проблема,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котор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ая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жет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иметь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необратимые последствия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</w:t>
      </w:r>
      <w:r w:rsidR="00CE16B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 этом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B59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надо задумываться уже сейчас.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Ведь мы, молодежь, 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это будущее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страны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для нас завтра начинается уже сегодня!</w:t>
      </w:r>
    </w:p>
    <w:p w:rsidR="00AB612D" w:rsidRPr="007E10F5" w:rsidRDefault="007E10F5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Поэтому н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жно 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еть взгл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яд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 на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то, как ци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ф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ровизация в цел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вли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ет на 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огни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ивные навык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и о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учае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мость.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хотим 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обраться,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 в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ияют на совре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енную молод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ё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жь 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про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="0081235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есс обучения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циф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овые технологи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как меняется мы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ление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память и вни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ание у у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ащихся, мол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дого поко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ения 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зависят ли когнити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ные процессы 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количе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тва времени проведен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ого в 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</w:t>
      </w:r>
      <w:r w:rsidR="00AB219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Интернет. </w:t>
      </w:r>
    </w:p>
    <w:p w:rsidR="00956512" w:rsidRPr="007E10F5" w:rsidRDefault="00775F11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Гипотеза</w:t>
      </w:r>
      <w:r w:rsidR="00606C79"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  <w:r w:rsidR="00606C7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озде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ствие инфор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ационных технологий на ког</w:t>
      </w:r>
      <w:r w:rsidR="00A45C2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итивную сферу у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ащ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ихся зависит от коли</w:t>
      </w:r>
      <w:r w:rsid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ества времени, проводи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ого в сети Инте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95651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нет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эффективность ког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итивных спосо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ность может уга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CE16B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ать/убывать/ из</w:t>
      </w:r>
      <w:r w:rsidR="006D695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д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ительной деяте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CE16B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ьности в с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ети инт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E16B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рнет.</w:t>
      </w:r>
    </w:p>
    <w:p w:rsidR="00775F11" w:rsidRPr="007E10F5" w:rsidRDefault="00775F11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</w:pP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Цель:</w:t>
      </w:r>
      <w:r w:rsidR="009A1B72"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Убе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иться, что 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собенности развития к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гнитивной сферы у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ащихся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зависят от раз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ичного уровня 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их 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онлайн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AB612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активности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колич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ства врем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ни, провед</w:t>
      </w:r>
      <w:r w:rsid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имого ими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сети Ин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ернет.</w:t>
      </w:r>
    </w:p>
    <w:p w:rsidR="00AB612D" w:rsidRPr="007E10F5" w:rsidRDefault="00AB612D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достижения цели, были поставлены следующие </w:t>
      </w: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</w:t>
      </w:r>
      <w:r w:rsidR="00CE16BD"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:rsidR="00215E65" w:rsidRPr="007E10F5" w:rsidRDefault="006F20B4" w:rsidP="007E10F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зуч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ить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теоретическ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ие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основ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когнитивистики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215E65" w:rsidRPr="007E10F5" w:rsidRDefault="006F20B4" w:rsidP="007E10F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ыявить плюсы и минусы влияния интернет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технологий на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процесс обучения и когнитивные способности учащихся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215E65" w:rsidRPr="007E10F5" w:rsidRDefault="008C7424" w:rsidP="007E10F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ровести исследование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проанализировать полученные данные и сделать вывод о количестве времени, проводимого в сети Интернет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6F20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особенност</w:t>
      </w:r>
      <w:r w:rsidR="0084245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ях в когнитивной сфере учащихся;</w:t>
      </w:r>
    </w:p>
    <w:p w:rsidR="00215E65" w:rsidRPr="007E10F5" w:rsidRDefault="00842459" w:rsidP="007E10F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азработ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ать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практически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рекомендаци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предупреждения отрицательного влияния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интернет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технологий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15E6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когнитивные способности учащихся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916F2" w:rsidRPr="007E10F5" w:rsidRDefault="003916F2" w:rsidP="007E10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Объект исследования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когнитивные способности учащихся</w:t>
      </w:r>
    </w:p>
    <w:p w:rsidR="00E455D3" w:rsidRPr="007E10F5" w:rsidRDefault="009A1907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Предмет исследования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влияние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цифровы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технологи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на процесс обучения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455D3" w:rsidRPr="007E10F5" w:rsidRDefault="00EC6F09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Методы исследования:</w:t>
      </w:r>
    </w:p>
    <w:p w:rsidR="00EC6F09" w:rsidRPr="007E10F5" w:rsidRDefault="00F96CA3" w:rsidP="007E10F5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EC6F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еоретические: </w:t>
      </w:r>
      <w:r w:rsidR="0084245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зуче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ие имеющейся инфо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мации по 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EC6F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еме.</w:t>
      </w:r>
    </w:p>
    <w:p w:rsidR="00F96CA3" w:rsidRPr="007E10F5" w:rsidRDefault="00F96CA3" w:rsidP="007E10F5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EC6F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рактические: </w:t>
      </w:r>
      <w:r w:rsidR="0084245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опрос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тести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ование; составл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 рекоме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C6F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даций.</w:t>
      </w:r>
    </w:p>
    <w:p w:rsidR="00526D7E" w:rsidRDefault="00F96CA3" w:rsidP="007E10F5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EC6F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налитические: </w:t>
      </w:r>
      <w:r w:rsidR="0084245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роан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лизировать и обоб</w:t>
      </w:r>
      <w:r w:rsidR="00605357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щ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ить полученные резул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EC6F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таты.  </w:t>
      </w:r>
    </w:p>
    <w:p w:rsidR="00E455D3" w:rsidRPr="007E10F5" w:rsidRDefault="00870F24" w:rsidP="00AB5A7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Основная часть</w:t>
      </w:r>
    </w:p>
    <w:p w:rsidR="00842459" w:rsidRPr="007E10F5" w:rsidRDefault="009A6857" w:rsidP="007E10F5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наст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ящее время ср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 части уч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ё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ных распр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странена точк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зрения, что циф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овые технологии мен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ют нашу ж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изнь и на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мозг.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Большо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й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интер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 вызыв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ет во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рос, в 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акой сте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ени циф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овые те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х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нологии о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азывают 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лияние на 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огнитивное развитие мол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дежи. </w:t>
      </w:r>
      <w:r w:rsidR="0086046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Под влиянием информационно-коммуникативных технологий изменяется мышление человека, однако эти изменения еще не изучены до конца и оцениваются исследователями диаметрально противоположно.</w:t>
      </w:r>
    </w:p>
    <w:p w:rsidR="00870F24" w:rsidRPr="007E10F5" w:rsidRDefault="009A6857" w:rsidP="007E10F5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Существует ка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миним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ум два п</w:t>
      </w:r>
      <w:r w:rsidR="00EC111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дхода к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ешению этого во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роса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О по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ложительных моментах использова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ия интернет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технологи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й в обр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зовании расскажет ка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ж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дый. Так, с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реди яв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ных плюс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цифрового современно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образования можно назват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след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ющие: при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чение к са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остоятельности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уча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хся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отс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тствие бумажной волокиты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для преподавател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экономи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такого важного ресурса, 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 время, упрощение работы педа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огов</w:t>
      </w:r>
      <w:r w:rsidR="0084245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др.</w:t>
      </w:r>
    </w:p>
    <w:p w:rsidR="00870F24" w:rsidRPr="007E10F5" w:rsidRDefault="009A6857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80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Однако</w:t>
      </w:r>
      <w:r w:rsidR="006A468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3916F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существу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и другой подход к ре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ению проблемы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05309" w:rsidRPr="007E10F5" w:rsidRDefault="00A66F4B" w:rsidP="007E10F5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Избыто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ное 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пользование цифровых техн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ологий, особенно в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84245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одростковом 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возрасте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виду пласти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ности мозга,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мож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 привести к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аким серьезн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после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дствиям, как раз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итие так назыв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емой «цифровой де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енции»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 «цифрово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сла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оумия»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кото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ая харак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еризуется, преж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всего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огра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ичением испо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ьзования со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ственных умст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енных способ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остей, поскольку часть дейст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 выполняет 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20530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мпьютер (М. Шпитцер).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Повсеместно препо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аватели экономят усилия учащихся и студентов в учебном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процессе. Информаци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стала дост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пной, медиа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грамот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ость педагогов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высоте. Но поче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воздействи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мозг сок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ушительное, а резуль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атов нет? Если сравнить способ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ости детей ус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аивать инфор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870F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ацию пару десятилетий назад и нынешнее поколение, то преимущество будет у детей 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того времени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8A7036" w:rsidRPr="007E10F5" w:rsidRDefault="009A6857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т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метить, что п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ер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еход к</w:t>
      </w:r>
      <w:r w:rsidR="003D6070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всеобщей циф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овизации обр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п</w:t>
      </w:r>
      <w:r w:rsidR="003D6070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роис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тогд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когда на Зап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как раз начи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широкое обсуж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катастрофи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еских после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 введен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электронн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ы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ш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r w:rsidR="003D6070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произ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</w:t>
      </w:r>
      <w:r w:rsidR="0086046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тели таких продукци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ка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Apple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Google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Yahoo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т.д. запрещ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ют св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им детям 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постоянно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польз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ваться совр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менными технологиями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D6070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предпочт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 обучении отд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3D6070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 экранам ком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ьютеров или интерактивным 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оскам, а старым доскам из д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е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рева, 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мелу, бумаге, ру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ке. По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чел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оберегает с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оих детей от того, что 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зводит с</w:t>
      </w:r>
      <w:r w:rsidR="00A66F4B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8A7036" w:rsidRPr="007E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м?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 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раз-таки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IT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гении гора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 глу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 поним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ют суть ци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ф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ровых технол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гий, раз оберега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ю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от них свои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х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й. </w:t>
      </w:r>
    </w:p>
    <w:p w:rsidR="0039576F" w:rsidRPr="007E10F5" w:rsidRDefault="009A6857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ши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окого рас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ространения элек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ронных устройс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и информационно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коммуник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ционных технологий исс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дователи обращают ос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бое вним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 на изучение тех измене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ий, кото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ые возможны и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 происходят под 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иянием инф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рмационных технол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гий. К наиболее значи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ым из них мож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от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ести трансф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рмацию в сфере когнити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ных процессов, то есть п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ихических процес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ов, вы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яющих функцию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ационального поз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ания. </w:t>
      </w:r>
    </w:p>
    <w:p w:rsidR="00FE3B70" w:rsidRDefault="00FE3B70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Чтобы пон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ть, как интернет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лияет на нас, рас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885B5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мотрим</w:t>
      </w:r>
      <w:r w:rsidR="00A20A6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что такое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</w:t>
      </w:r>
      <w:r w:rsidR="008C7424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к</w:t>
      </w:r>
      <w:r w:rsidR="00215E65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огнитивные способности</w:t>
      </w:r>
      <w:r w:rsidR="009457ED"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</w:p>
    <w:p w:rsidR="009E7087" w:rsidRPr="007E10F5" w:rsidRDefault="00FE3B70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ab/>
      </w:r>
      <w:r w:rsidR="009E7087" w:rsidRPr="00FE3B70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Ко</w:t>
      </w:r>
      <w:r w:rsidR="00A66F4B" w:rsidRPr="00FE3B70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гнити</w:t>
      </w:r>
      <w:r w:rsidR="00A66F4B" w:rsidRPr="00FE3B70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be-BY"/>
        </w:rPr>
        <w:t>в</w:t>
      </w:r>
      <w:r w:rsidR="00A66F4B" w:rsidRPr="00FE3B70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ные (психические) возможн</w:t>
      </w:r>
      <w:r w:rsidR="00A66F4B" w:rsidRPr="00FE3B70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be-BY"/>
        </w:rPr>
        <w:t>о</w:t>
      </w:r>
      <w:r w:rsidR="00A66F4B" w:rsidRPr="00FE3B70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сти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являются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ысшими фун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циями мозга, кот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рые обеспечивают челов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 возможность бы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9E708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 челове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ом. К ним отн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9E708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сятся</w:t>
      </w:r>
      <w:r w:rsidR="007677F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мышление,</w:t>
      </w:r>
      <w:r w:rsidR="004C204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внимание, пямять,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пространств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нная ориент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ция, понимание, вы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исление, обуче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ие, речь, спосо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9E708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ность рассуждать…</w:t>
      </w:r>
    </w:p>
    <w:p w:rsidR="008D02BD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Изучением когнитивистики занимались многие из современных исследователей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3D31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="003D31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аиболее известны 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Бехтерев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аталья 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етровна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Черниговск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ая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атьяна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ладимировна</w:t>
      </w:r>
      <w:r w:rsidR="003957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Ковас Ю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лия Владимировна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997BC0" w:rsidRPr="00BB0D1E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="003066AF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Бехтерева Н.П.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российс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 нейроф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і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зиолог, крупн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исследо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атель мозга, канд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дат биологичес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 наук, до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тор медицинских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аук, профессор. Науч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ый руково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итель Инстит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 мозга чел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века РАН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 свою научн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 школу и создала Ин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титут мозга, сп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еци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листы которого сделали не 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гениа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ьное отк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ытие.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Ната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ья Бехтере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 не любила, когда мозг сравни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али с компьютером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Она же 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рвые применила спос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 долгосрочного вжи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ления электро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ов в мозг человека в ди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гностическ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их и лече</w:t>
      </w:r>
      <w:r w:rsidR="00A66F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3066A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ных целях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Ната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ья Пет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ровна была категорически не сог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асна с утверждение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м, что человек испол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зует мозг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олько на 5%. Бех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ерева предполага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ла, что мы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ление пр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исходит пос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едовательно, а разные уч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стки подключаются оди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 другим. Она бы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у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верена, что учен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еще долго пре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стоит открывать 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вые свойства этого уник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льного орг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3066AF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ab/>
      </w:r>
      <w:r w:rsidR="0072614E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</w:rPr>
        <w:t>Черниговская Т.В</w:t>
      </w:r>
      <w:r w:rsidR="0072614E"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являетс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я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одним из веду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щ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их специали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тов в об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асти ког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итивных наук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сихолингвистик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нейр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психол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гии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.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 изу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ения професс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 Чер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иговской чрезвы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тоно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сложен. Ес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коротко – то это человечес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ий мозг.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популярностью по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="0018594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уется ее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лекция «Как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аучить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C670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озг учиться?»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Она б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ыла из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рана инос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ранным чл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ном г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уппы филосо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ф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ии и фи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ологии сек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ии гуманита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ных и социал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ных наук Нор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ежской академии на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к. </w:t>
      </w:r>
    </w:p>
    <w:p w:rsidR="00060D84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ab/>
      </w:r>
      <w:r w:rsidR="0072614E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</w:rPr>
        <w:t>Ковас Ю.В.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– 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на из 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упнейших у</w:t>
      </w:r>
      <w:r w:rsidR="00FD059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ены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х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 своей области, она 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еет множество тит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лов и исследо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аний в области генети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 и когни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ивных на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к.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 xml:space="preserve">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учный руководи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ель 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боратории междис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ц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иплинарных ис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ледований индиви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уальных разли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ий в обу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ении. Нау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ный руков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итель лаб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ратории </w:t>
      </w:r>
      <w:r w:rsidR="004F014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ме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ж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дисциплинарные иссле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ования</w:t>
      </w:r>
      <w:r w:rsidR="004F014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Универси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ета</w:t>
      </w:r>
      <w:r w:rsidR="004F014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«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иус</w:t>
      </w:r>
      <w:r w:rsidR="004F014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профес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ор Томс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ого государствен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ого универ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итета. Заведу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ю</w:t>
      </w:r>
      <w:r w:rsidR="00060D8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ща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 лаборат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рией когни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ивных иссле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CC084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ваний и психогенетики ТГУ. Соди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ектор Междун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CC084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родного центра междисци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линарных разви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CC084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ия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чело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CC084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ека ТГУ.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Стала лауре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том гранта Прези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ента РФ.В рам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ах гранта Правительс</w:t>
      </w:r>
      <w:r w:rsidR="003614D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ва РФ по</w:t>
      </w:r>
      <w:r w:rsidR="00FD059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руководством Юлии Вла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имировны в То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ском государственном униве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72614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ситете была создана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ла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оратория когни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ивных исследо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аний и психо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г</w:t>
      </w:r>
      <w:r w:rsidR="007079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енетики</w:t>
      </w:r>
      <w:r w:rsidR="00CC084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997BC0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нятие «ког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итивный» – это ха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рак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еристика, указы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ающая на отнош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ние предм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та к познавател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ь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ной сфере, управляемой го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овным мозгом. К к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гнитивным отн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сятся наиболее сл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жные функции в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бласти высшей нервн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й деятельн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сти: письм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, речь, анализ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кружающег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мира, в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сприятие действительн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сти,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па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ять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17627C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Жизненн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важные к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гнитивные функции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пределяют ур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вень личн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сти в с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циальной среде,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тношение к себе и качеств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взаим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действия с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кружающим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миром. Люб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 повседневное действи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 связан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со сфер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й познания и ана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иза, раб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той 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зга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Динами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еские пр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цес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сы, пр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текающие в гол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вном мозге, как с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знательно, т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 и в фон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вом режиме – все это к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гнитивные функции.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 позв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ляют </w:t>
      </w:r>
      <w:r w:rsidR="00710E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учащемуся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пост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янно получать н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вую информаци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ю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обрабат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ы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вать ее в с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тветствии с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св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ими тек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щими целями и 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пытом и выдавать ад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кватные р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ения для кажд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й ситу</w:t>
      </w:r>
      <w:r w:rsidR="005E503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997B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ции.</w:t>
      </w:r>
    </w:p>
    <w:p w:rsidR="0017627C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Для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спешного обуче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ия подростку ва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ж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ны такие осно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ные когни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ивные спосо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ности, ка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память, внима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ие, мыш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ение, обработка и 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орядочивание информа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ц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ии.</w:t>
      </w:r>
      <w:r w:rsidR="00710E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17627C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ab/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Памя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ь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является нео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ходимым навыком дл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успешного об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чения. 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ли у него пл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хо ра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звита, например, рабочая па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ять, ему будет трудно учи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ься, поско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ьку он не сможет вос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роизводить полу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аемую инф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рмацию. Напри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ер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при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лабо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развитой рабочей памяти учащиеся 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огут запомнить только первое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пол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ученное задание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</w:p>
    <w:p w:rsidR="0017627C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Другой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зна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чимой 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гни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ивной функцие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й явл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ется 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вни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ание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 На за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ятиях учащимся нужно слу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ш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ать, воспри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имать и пони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ать информацию.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ростки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 ослаб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енным вним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нием легко отв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екаются, им мо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ж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ет мешать фоно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ый шум за 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ном и т.д.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–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таким 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разом,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может просто не 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нять полу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аемую информа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ц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ию 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быст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 поте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ять интерес к за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ятиям. ​</w:t>
      </w:r>
    </w:p>
    <w:p w:rsidR="0017627C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Ещё од</w:t>
      </w:r>
      <w:r w:rsidR="00710E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 важне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й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ший когнити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ный навык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– </w:t>
      </w:r>
      <w:r w:rsidR="00C762EB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обра</w:t>
      </w:r>
      <w:r w:rsidR="00C762EB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C762EB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отка инфор</w:t>
      </w:r>
      <w:r w:rsidR="00C762EB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161A17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ации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 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скор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сть мы</w:t>
      </w:r>
      <w:r w:rsidR="00C762E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be-BY"/>
        </w:rPr>
        <w:t>ш</w:t>
      </w:r>
      <w:r w:rsidR="00891A30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ления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Моло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ежь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со слаб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ы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ми навыками 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обраб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тки информа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ц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ии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испыт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ва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 трудно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ти с язы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ом, чтени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м, пись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ом и матем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тикой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роме 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го, для усп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шного обучени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необ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х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одим такой навык, как упорядоче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ие получен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ой им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инф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рмации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 скоро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ть мышл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ния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Учащи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 осла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ленным нав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ком упоряд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чивания 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формации могу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испытыва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 зн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чительные трудн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сти при прави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ьном написа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ии слов и предложений, составлении или пересказе рассказов и т.п.</w:t>
      </w:r>
    </w:p>
    <w:p w:rsidR="00891A30" w:rsidRPr="007E10F5" w:rsidRDefault="00FE3B70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Как мы уже упо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янули выше, внима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ие, память,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ш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ление,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обр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отка и упорядочи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ание информа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ц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ии</w:t>
      </w:r>
      <w:r w:rsidR="007772A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–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это основ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ые когнитивные нав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ы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ки, необходи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ые для обу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ч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ения. При наруше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ии одного из них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учащийся</w:t>
      </w:r>
      <w:r w:rsidR="00891A3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буд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 испыт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вать трудности в учё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161A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 </w:t>
      </w:r>
    </w:p>
    <w:p w:rsidR="000225AD" w:rsidRPr="007E10F5" w:rsidRDefault="00FE3B70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3177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Из-за того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D3177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н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мозг не усп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вает за раз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итием</w:t>
      </w:r>
      <w:r w:rsidR="00710E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2373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логий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он выну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2373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ден</w:t>
      </w:r>
      <w:r w:rsidR="001B75A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отивостоять посто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нно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1B75A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личи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аюшейся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информ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ционной на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руз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е, кото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ая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вл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чет за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обой</w:t>
      </w:r>
      <w:r w:rsidR="00710E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физиоло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2373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ческие</w:t>
      </w:r>
      <w:r w:rsidR="00710E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изме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ения и затра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8A703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ивает основные когнитивные процессы,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эффекти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2373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 и 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многое дру</w:t>
      </w:r>
      <w:r w:rsidR="00064F8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1B75A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ое</w:t>
      </w:r>
      <w:r w:rsidR="0018594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A441C" w:rsidRPr="007E10F5" w:rsidRDefault="00FE3B70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071A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одростковый возраст – решающ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ая стадия вз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осления: в это вр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 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 мозг дел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ет шаг от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онкретного мышле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ия к абстрак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ному. Им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нно в этот 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мент мол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дые лю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071A1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учатся улавли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ать чужое эмоциональное со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тояние, развивается спос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бность к эмпатии. Но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цифровизация нашей жизни увеличивает шансы того,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в 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згу не разовьются не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ронные связи, позво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яющие преодол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 этот ру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еж в разви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ии ли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ности. </w:t>
      </w:r>
    </w:p>
    <w:p w:rsidR="00AA441C" w:rsidRPr="007E10F5" w:rsidRDefault="00FE3B70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Клет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чное стро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 чело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еческого 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зга, как обнару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 ученые, 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стро адап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ируется к инстру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ентам, которые мы исп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ьзуем, включа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те, что служ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для поис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инфор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ации, ее хр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нения и об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ена ею. Изменяя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ривычки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ра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ума, 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ждая нов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технология уси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ивает определ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нные нервные це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очки и ослабля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другие. Клето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ные изм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нения продо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жают форми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овать наше мыш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ение, даже к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гда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не исполь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уем ту или 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 техно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огию. </w:t>
      </w:r>
    </w:p>
    <w:p w:rsidR="00AA441C" w:rsidRPr="00FE3B70" w:rsidRDefault="00FE3B70" w:rsidP="00FE3B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Эксперимен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альные исследо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ания показ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вают, чт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улярное по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торение одни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х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тех же де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ствий способно ви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>из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>ме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>нять ст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уктуру акти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ности в ко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голов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ого мозга.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ействия, кот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рые челов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регул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рно повт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ряет, могут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акрепиться в ви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 привычки, а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ривычка 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елает связи между соо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ветствующими ней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онами еще пр</w:t>
      </w:r>
      <w:r w:rsidR="00C762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чнее.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Нейрон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а</w:t>
      </w:r>
      <w:r w:rsidR="00803F7C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м </w:t>
      </w:r>
      <w:r w:rsidR="00442985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«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u w:val="single"/>
        </w:rPr>
        <w:t>нр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u w:val="single"/>
          <w:lang w:val="be-BY"/>
        </w:rPr>
        <w:t>а</w:t>
      </w:r>
      <w:r w:rsidR="00803F7C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u w:val="single"/>
        </w:rPr>
        <w:t>вится</w:t>
      </w:r>
      <w:r w:rsidR="00442985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u w:val="single"/>
        </w:rPr>
        <w:t>»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по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в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торение, и к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о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гда мозг вос</w:t>
      </w:r>
      <w:r w:rsidR="00C762EB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п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ринимает не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ч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то хоро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ш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о ему знако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м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ое, мо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м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ентально 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в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ключаются уж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имеющи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ся в мо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з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гу синаптические ст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be-BY"/>
        </w:rPr>
        <w:t>р</w:t>
      </w:r>
      <w:r w:rsidR="00803F7C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уктуры</w:t>
      </w:r>
      <w:r w:rsidR="0080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еловек польз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ется каким</w:t>
      </w:r>
      <w:r w:rsidR="0044298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удь инструм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нтом (топором, скрипкой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 компьютером), моз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начина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воспри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имать этот 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струмент не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 внеш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 объект, а как п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одолжение 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ловеческой 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5A2D8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Мозг 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п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>остоянно т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р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>ебует соз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д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ания все новых и 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н</w:t>
      </w:r>
      <w:r w:rsidR="00294377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овых связей между </w:t>
      </w:r>
      <w:r w:rsidR="000C1DC6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>н</w:t>
      </w:r>
      <w:r w:rsidR="006A6525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е</w:t>
      </w:r>
      <w:r w:rsidR="00294377" w:rsidRPr="007E10F5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 w:themeFill="background1"/>
        </w:rPr>
        <w:t>йронами.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Наш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е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му мозгу </w:t>
      </w:r>
      <w:r w:rsidR="0044298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«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нравится</w:t>
      </w:r>
      <w:r w:rsidR="0044298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 отвлекаться и 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здавать новые свя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и между ней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онами. Чем больше 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язей мозг может созда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ь между двумя п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рциями инфо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мации, тем луч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е он себя чувству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т и тем сложн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е нам стано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ится скон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softHyphen/>
        <w:t>цен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softHyphen/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т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ри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softHyphen/>
        <w:t>ро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softHyphen/>
        <w:t>вать свое вни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м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ание на чем</w:t>
      </w:r>
      <w:r w:rsidR="0044298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-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то 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д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ном. </w:t>
      </w:r>
    </w:p>
    <w:p w:rsidR="0017627C" w:rsidRPr="00FE3B70" w:rsidRDefault="00FE3B70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Может 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вые технол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2065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ги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2065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помогают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нам ре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ать конкре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ные практи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>ские зад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чи, но при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2065E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этом нез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метно трансформирует 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 мыш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AA441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рнет не тол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 ослабляет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ашу сосредоточе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ность внимани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но и рассеив</w:t>
      </w:r>
      <w:r w:rsidR="003D607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 ее еще си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ьнее. Но, 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б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этом ма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кто зад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мывается, сад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сь за ко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пьютер. А ведь им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нно эти ней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онные связи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твечают за 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 обучение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,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нее на процесс обучения.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будет ес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мы буде</w:t>
      </w:r>
      <w:r w:rsidR="00C2629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янно испытывать этот ф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ктор много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адачности? Что б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дет, если мы посто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нно будем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онлайн-режиме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И что же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удет, если и обр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зование бу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ет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онлайн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?!</w:t>
      </w:r>
    </w:p>
    <w:p w:rsidR="0052737F" w:rsidRPr="007E10F5" w:rsidRDefault="00FE3B70" w:rsidP="007E10F5">
      <w:pPr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Поэтому</w:t>
      </w:r>
      <w:r w:rsidR="00D3177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52737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 рассмотреть</w:t>
      </w:r>
      <w:r w:rsidR="004A13B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52737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 цифровые технологии влия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ют</w:t>
      </w:r>
      <w:r w:rsidR="0052737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процесс обучения.</w:t>
      </w:r>
    </w:p>
    <w:p w:rsidR="00D8692F" w:rsidRPr="00FE3B70" w:rsidRDefault="00D8692F" w:rsidP="00FE3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Процесс цифрового образовани</w:t>
      </w:r>
      <w:r w:rsidR="003B6B24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я</w:t>
      </w:r>
    </w:p>
    <w:p w:rsidR="00D8692F" w:rsidRPr="007E10F5" w:rsidRDefault="00FE3B70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нашем мире уже сейчас обучение разделяют на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два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вида,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это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 называемое реальное и цифровое обучение. Мы хотели бы разобраться в чем их различия, 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также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плюсы и минусы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того,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какие будут последствия 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реальное обучение заменить цифровым или дистанционным.</w:t>
      </w:r>
    </w:p>
    <w:p w:rsidR="00D8692F" w:rsidRPr="007E10F5" w:rsidRDefault="00FE3B70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зависимости 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носителя информ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ции человек восприни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ает и полу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ает ее по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му. Тип носи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еля по мнению учен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 влия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на абстра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тное мыш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ение. При чт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 с экран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боль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сосредот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чиваемся 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де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алях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не на 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щей кар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ине проис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х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одящего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пр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оисходит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ког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учащийся ис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ользует планше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телеф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 для выпо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нения той или иной зада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 не может д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лать сло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ные выв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ды, и не смо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 увидеть свя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общей кар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ой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8692F" w:rsidRPr="007E10F5" w:rsidRDefault="00FE3B70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ab/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ссмотрим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суть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ф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рового образо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ания.</w:t>
      </w:r>
    </w:p>
    <w:p w:rsidR="00D8692F" w:rsidRPr="007E10F5" w:rsidRDefault="00FE3B70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собой подр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зумевает собой цифро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ое образова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что испо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ьзуется п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этом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Проектор, компьютер, планшет, смартфон, интерактивная доска, сдача домашнего задания по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Email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т.д. Да вроде бы это п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о-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современному, модно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многие даже и не задумываются, к чему это может привести в будущем. </w:t>
      </w:r>
      <w:r w:rsidR="00DD42F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чем проблема главная «гугления» или онлайн-</w:t>
      </w:r>
      <w:r w:rsidR="00DD42F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образования?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D42F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Вкус к той же математике невозможно привить дистанционно. Человек идет учиться искусству к конкретному мастеру. Личность воспитывает личность. Есть много факторов, которые электроны не передают. Даже если эти электроны передаются в формате видеолекции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 все же к чему привело это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цифровое обучение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Во</w:t>
      </w:r>
      <w:r w:rsidR="004141D8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–</w:t>
      </w:r>
      <w:r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первых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учащиеся начали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хуже читать.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Во</w:t>
      </w:r>
      <w:r w:rsidR="004141D8"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–</w:t>
      </w:r>
      <w:r w:rsidRPr="00FE3B70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вторых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пострадала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мелкая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моторика рук. Т.к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при пис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 работают учас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 мозга, 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вечающие за интерпрет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цию и форм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ирование речи. У уч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щихся начала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ься дислексия. Это такое я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ление, при котором у учащи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хся за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летается яз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к, а буквы при пис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 меняю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 местами. Но де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конеч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не только в цифровом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нии, ведь это проблема может идти из детства. Когда молодые мамы во время ухаживания за ребенком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уделяют много времени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сво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смартфон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А когда ребенок что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либо спрашивает, мама отвечает сухо, при этом смотря в свой телефон. Запомните</w:t>
      </w:r>
      <w:r w:rsidR="00FE3B7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 одна книга, игрушка или даже приложение не научит разговаривать малыша, если он не будет видеть лицо разговаривающего человека.</w:t>
      </w:r>
      <w:r w:rsidR="006A468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A557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Ведь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именно зеркальные нейроны передают навыки речи, навыки мыслительных операций, навыки сравнения, анализа, синтеза от взрослого человека к ребенку.</w:t>
      </w:r>
      <w:r w:rsidR="006A468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</w:t>
      </w:r>
      <w:r w:rsidR="004141D8"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–</w:t>
      </w: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третьих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учащиеся начали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хуже распознавать текст. 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</w:t>
      </w:r>
      <w:r w:rsidR="004141D8"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–</w:t>
      </w: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четвертых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прощай орфография, грамматика, ведь теперь во всех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гаджетах есть функция автоисправления. 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</w:t>
      </w:r>
      <w:r w:rsidR="004141D8"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–</w:t>
      </w: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пятых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 учащи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 начали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хуже формулироваться свои мысли. 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</w:t>
      </w:r>
      <w:r w:rsidR="004141D8"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–</w:t>
      </w: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шестых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 учащи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ся 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страдают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 называем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ой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Экранн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ой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зависимость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Ведь эк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аны гаджетов так сильно воз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уждают мозго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 деятельн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сть, что в органи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 по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ышается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уровень доф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мина, так называе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ый 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ифров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кокаин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ч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то вследствии приводит к постоянной потребнос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нформации име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с экр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га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жета. </w:t>
      </w:r>
    </w:p>
    <w:p w:rsidR="000177CD" w:rsidRPr="007E10F5" w:rsidRDefault="00AB5A7B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Мы ждем, 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 последствия с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нут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необрати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чтобы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задумыв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ться как в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рнуть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все обр</w:t>
      </w:r>
      <w:r w:rsidR="000C1DC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тно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345347" w:rsidRPr="007E10F5" w:rsidRDefault="000177CD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Что 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такое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реальное обучение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 Мы думаем каждый это понимает. Ручки, тетради, учебники, доска, мел и т.д.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объяснения учителя.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реальном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образовании у учителя и у учащегося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происходит некая связь, как на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пример у ребенка с матерью, которая способствует передаче и усваиванию информации. </w:t>
      </w:r>
      <w:r w:rsidR="0034534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Именно в этом и 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заключен смысл</w:t>
      </w:r>
      <w:r w:rsidR="0034534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реального образования. Ни одна книга не научит ребенка читать, ни одна кулинарная книга не научит девочку готовить, ни одни набор инструментов с инструкцией не научит правильно ими пользоваться, ни один сборник задач не научит правильно их решать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34534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34534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 это делает Мама, Папа, мастер,</w:t>
      </w:r>
      <w:r w:rsidR="003B6B24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4534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преподаватель. Ведь именно эти люди помогают нам, они как наши проводники, в неосвещенном пути 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 </w:t>
      </w:r>
      <w:r w:rsidR="0034534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той или иной науке. </w:t>
      </w:r>
    </w:p>
    <w:p w:rsidR="00D8692F" w:rsidRPr="007E10F5" w:rsidRDefault="00D8692F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C07593" w:rsidRPr="007E10F5">
        <w:rPr>
          <w:rFonts w:ascii="Times New Roman" w:hAnsi="Times New Roman" w:cs="Times New Roman"/>
          <w:color w:val="000000"/>
          <w:sz w:val="28"/>
          <w:szCs w:val="28"/>
        </w:rPr>
        <w:t xml:space="preserve">Но самое важное, чего учителям надо добиться от учащихся— это </w:t>
      </w:r>
      <w:r w:rsidR="003B6B24" w:rsidRPr="007E10F5">
        <w:rPr>
          <w:rFonts w:ascii="Times New Roman" w:hAnsi="Times New Roman" w:cs="Times New Roman"/>
          <w:color w:val="000000"/>
          <w:sz w:val="28"/>
          <w:szCs w:val="28"/>
        </w:rPr>
        <w:t>научить</w:t>
      </w:r>
      <w:r w:rsidR="000177CD" w:rsidRPr="007E1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593" w:rsidRPr="007E10F5">
        <w:rPr>
          <w:rFonts w:ascii="Times New Roman" w:hAnsi="Times New Roman" w:cs="Times New Roman"/>
          <w:color w:val="000000"/>
          <w:sz w:val="28"/>
          <w:szCs w:val="28"/>
        </w:rPr>
        <w:t>концентрировать внимание и сосредотачиваться на одной задаче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Фокусировка внимания должн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длиться столько времени, сколько требуется для выполнения задачи. 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происходит,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когда преподаватели позволяют учащимся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пользоваться телефонами во время урока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 подвергают учащихся так называемой многозадачности, даже не подозревая этого. </w:t>
      </w:r>
    </w:p>
    <w:p w:rsidR="00D8692F" w:rsidRPr="007E10F5" w:rsidRDefault="00AB5A7B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что такое многозадачность? Что она из себя представляет? </w:t>
      </w:r>
    </w:p>
    <w:p w:rsidR="00AB5A7B" w:rsidRDefault="000C1DC6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одн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стороны, как зав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щал Гай Юли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Цез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рь, умение делат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неско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ько дел одно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ременно это хорошее ка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ество. Но вот 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может остат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 в голове у уч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щегося, если 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будет делать домашн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ю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 работу, параллельно см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треть фильм, играя при этом в игру на компьютере, да еще и успева</w:t>
      </w:r>
      <w:r w:rsidR="00C0759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ть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переписываться с друзьями. А ведь именно из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этого появляется поверхностное мышление, в результате которого обрывки в нашей памяти не могут сложиться в одну общую картину. А ведь мало кто знает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именно мобильные устройства, которыми мы пользуемся каждый день, даже во время занятий, создают режим многозадачности</w:t>
      </w:r>
      <w:r w:rsidR="00B8439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15FA3" w:rsidRPr="007E10F5" w:rsidRDefault="00AB5A7B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B8439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Порожденная цифровыми техно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огиями многоз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дачность по-разном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влияет на успев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емость и когнитивные спосо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 учащихся. Т.к.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объем операти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ой памяти у разных людей отли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ается существенно. Т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занятие с мульти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едийной установкой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ожет быть полез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ым для ученика с бол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шим объе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оперативной памяти и вр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дным для учени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с меньши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объемо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6A65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А ведь 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генетически наш</w:t>
      </w:r>
      <w:r w:rsidR="006A652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мозг не приспособлен к многозадачности!</w:t>
      </w:r>
    </w:p>
    <w:p w:rsidR="00D8692F" w:rsidRPr="007E10F5" w:rsidRDefault="00AB5A7B" w:rsidP="007E10F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Постоян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ое пребыв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 в избыточной 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формационной ср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8439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 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риво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 к тому, что уч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щиеся применяют так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азываемую т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ктику избе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ания инфор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B8439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ции. Суть в том, что человек иг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орирует полезн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 информ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цию, потому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 ее сли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 много, ч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обы разобр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ться и понять ее. А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ри необходимом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ыстром принятии 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шения сраба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B8439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ывает «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адокс вы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ора» - фиксиру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тся первое случай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пришедш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в голову ре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B8439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ение. 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Можно сказать</w:t>
      </w:r>
      <w:r w:rsidR="00B26FF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D8692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цифровая многозадачность имеет свои плюсы и минусы, увеличивая возможности учащихся, но в тоже время препятствует их академической успеваемости. </w:t>
      </w:r>
    </w:p>
    <w:p w:rsidR="00D8692F" w:rsidRPr="00AB5A7B" w:rsidRDefault="00A03C4D" w:rsidP="00AB5A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Влияние цифровых технологий на процесс обучения</w:t>
      </w:r>
    </w:p>
    <w:p w:rsidR="00B26FF0" w:rsidRPr="007E10F5" w:rsidRDefault="00F96CA3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Можно было заметить, что ц</w:t>
      </w:r>
      <w:r w:rsidR="00BE204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ифровые технологии влияют на нас со всех сторон. </w:t>
      </w:r>
    </w:p>
    <w:p w:rsidR="00BE204A" w:rsidRPr="007E10F5" w:rsidRDefault="00BE204A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рассмотрели три основных</w:t>
      </w:r>
      <w:r w:rsidR="00A4690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направления 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этого процесса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BE204A" w:rsidRPr="007E10F5" w:rsidRDefault="00886DF5" w:rsidP="00AB5A7B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1)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Исп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о</w:t>
      </w:r>
      <w:r w:rsidR="00BE204A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льзование ИКТ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преп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о</w:t>
      </w:r>
      <w:r w:rsidR="00A46902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давателями</w:t>
      </w:r>
    </w:p>
    <w:p w:rsidR="00511F6F" w:rsidRPr="007E10F5" w:rsidRDefault="00B43F7C" w:rsidP="007E10F5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Современ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63559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ые интернет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технологии в образов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63559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 дают огромные воз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63559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жности: </w:t>
      </w:r>
    </w:p>
    <w:p w:rsidR="00635598" w:rsidRPr="007E10F5" w:rsidRDefault="00B43F7C" w:rsidP="007E10F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автомати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63559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ирование процесса обучения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(система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изировать информа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ию и позво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ить выполнять задачи макси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511F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ально быстро и легко)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542D32" w:rsidRPr="007E10F5" w:rsidRDefault="00766591" w:rsidP="007E10F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сить уров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511F6F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знани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качес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 препо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авания. Это ста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возмож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ым благо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аря тому, что открыты в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вободном доступе все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обходимые мат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риалы. Препо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авать мо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не только с 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мощью рас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каза, а также с 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именением пр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зентаций, аудио и видио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ий, которые 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легчают пр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цесс об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чения</w:t>
      </w:r>
      <w:r w:rsidR="00AB5A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766591" w:rsidRPr="007E10F5" w:rsidRDefault="00B43F7C" w:rsidP="007E10F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возможн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сть диста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ционного обучения (благод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ря тому, что св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зь через скай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76659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други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76659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ресу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рсы помо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ают проводит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уроки без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ичного конта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 учеником с преп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давателем, к тому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для самообр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зования имеется 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ромное количество разнообр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76659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зных пособи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Кон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чно это не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пособ заме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ить класси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еское об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чение с личн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 отно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ениями преп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76659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давателей с учащи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ися, но прек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асное допол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76659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 к урокам.</w:t>
      </w:r>
    </w:p>
    <w:p w:rsidR="00AB5A7B" w:rsidRDefault="00886DF5" w:rsidP="00AB5A7B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2)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Исп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о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льзование смартфон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о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 и др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у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гих девайсов 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у</w:t>
      </w:r>
      <w:r w:rsidR="00A46902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чащи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мися на уро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к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ах </w:t>
      </w:r>
    </w:p>
    <w:p w:rsidR="00A46902" w:rsidRPr="007E10F5" w:rsidRDefault="00B43F7C" w:rsidP="00AB5A7B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(с разреш</w:t>
      </w:r>
      <w:r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е</w:t>
      </w:r>
      <w:r w:rsidR="00A46902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ния учителя)</w:t>
      </w:r>
    </w:p>
    <w:p w:rsidR="00530AF8" w:rsidRPr="007E10F5" w:rsidRDefault="00AB5A7B" w:rsidP="007E10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случае 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пользов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ния см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ртфона на урок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,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даже с разрешени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препо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авателя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ащийся ориентируя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 на ключевы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словах</w:t>
      </w:r>
      <w:r w:rsidR="00315FA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«пе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гает»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 страницы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стра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ицу, отв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екается, те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яет концентрацию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имания и 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рвоначал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0177C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ную цель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так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 ин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ернет раз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ает способ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ость сосредотачив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ться н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разме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енном потре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лении инфор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530AF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ации</w:t>
      </w:r>
      <w:r w:rsidR="007B096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46902" w:rsidRPr="007E10F5" w:rsidRDefault="00886DF5" w:rsidP="00AB5A7B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3)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Использов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а</w:t>
      </w:r>
      <w:r w:rsidR="00A46902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ни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 информ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а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ции из сети</w:t>
      </w:r>
      <w:r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или 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моби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л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ьного ус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т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ройства учащи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м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ися 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в</w:t>
      </w:r>
      <w:r w:rsidR="00A46902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св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о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бодное в</w:t>
      </w:r>
      <w:r w:rsidR="00B43F7C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be-BY"/>
        </w:rPr>
        <w:t>р</w:t>
      </w:r>
      <w:r w:rsidR="00A46902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емя</w:t>
      </w:r>
    </w:p>
    <w:p w:rsidR="002975F9" w:rsidRPr="007E10F5" w:rsidRDefault="00B43F7C" w:rsidP="007E10F5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Испо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ьзовани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инфо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мации учащи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ися в своб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дное вре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 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сит в бол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шинстве случаев социа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2975F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ьно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развлекатель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ый</w:t>
      </w:r>
      <w:r w:rsidR="002975F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харак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что способств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ет притупле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ию внима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ию, ко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центрации, 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троты мышл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 как следствие- упрощение мыслительной деятельности,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 под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верждается пр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веденными исследова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2975F9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иями.</w:t>
      </w:r>
    </w:p>
    <w:p w:rsidR="00C7110C" w:rsidRPr="007E10F5" w:rsidRDefault="00C7110C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color w:val="262626" w:themeColor="text1" w:themeTint="D9"/>
          <w:sz w:val="28"/>
          <w:szCs w:val="28"/>
        </w:rPr>
      </w:pPr>
    </w:p>
    <w:p w:rsidR="0017627C" w:rsidRPr="00AB5A7B" w:rsidRDefault="0017627C" w:rsidP="00AB5A7B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a7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shd w:val="clear" w:color="auto" w:fill="F7F7F7"/>
        </w:rPr>
      </w:pPr>
      <w:r w:rsidRPr="00AB5A7B">
        <w:rPr>
          <w:rStyle w:val="a7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  <w:t>Исследовани</w:t>
      </w:r>
      <w:r w:rsidRPr="00AB5A7B">
        <w:rPr>
          <w:rStyle w:val="a7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shd w:val="clear" w:color="auto" w:fill="FFFFFF" w:themeFill="background1"/>
        </w:rPr>
        <w:t>е</w:t>
      </w:r>
    </w:p>
    <w:p w:rsidR="00865E0A" w:rsidRPr="007E10F5" w:rsidRDefault="00865E0A" w:rsidP="007E10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Теоретические выводы подтверждены результатами исследования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7627C" w:rsidRPr="007E10F5" w:rsidRDefault="0017627C" w:rsidP="007E10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В нашем опросе участвовали 5 групп (12и, 12о, 14, 20, 30 группы). Также в опросе принимали участие и преподаватели. Всего в опросе участвовало 116 человек: 96 – учащиеся, 20 – преподаватели. </w:t>
      </w:r>
    </w:p>
    <w:p w:rsidR="00795016" w:rsidRPr="007E10F5" w:rsidRDefault="00795016" w:rsidP="007E10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Были рассмотрены ключевые вопросы и вот что показали результаты исследования:</w:t>
      </w:r>
    </w:p>
    <w:p w:rsidR="00352AD5" w:rsidRPr="007E10F5" w:rsidRDefault="00352AD5" w:rsidP="007E10F5">
      <w:pPr>
        <w:tabs>
          <w:tab w:val="left" w:pos="993"/>
          <w:tab w:val="left" w:pos="1134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7F7F7"/>
        </w:rPr>
      </w:pPr>
    </w:p>
    <w:p w:rsidR="0017627C" w:rsidRPr="000F4729" w:rsidRDefault="0017627C" w:rsidP="007E10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0F472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Опрос:</w:t>
      </w:r>
    </w:p>
    <w:p w:rsidR="0017627C" w:rsidRPr="00AB5A7B" w:rsidRDefault="0017627C" w:rsidP="00AB5A7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Преподаватели: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Часто ли вы прибегаете к помощи интернет ресурсам?(Да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Запоминаете ли вы информацию, которую находите в интернете?(Да90%.Нет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Какую книгу вы бы предпочли: электронную(85%)или бумажную(15?%)?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Позволяете ли вы учащимся пользоваться интернетом во время урока?(Да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сохранения информации вы больше доверились бы бумажному(55%) или электронному(45%) носителю?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Переходя по гиперссылкам, возвращаетесь ли вы назад?(Да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20%.Иногда10%)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Испытываете ли вы трудности при многозадачности?(Да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часто вы отвлекаетесь на соц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сети или видеоигры?(Да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Есть ли у вас интернет на телефоне?(Да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Замечали ли вы у себя признаки дислексии?(Да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 разговоре вы всегда без труда вспоминаете нужные имена?(Да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85%.Нет</w:t>
      </w:r>
      <w:r w:rsidR="007F147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10%.Иногда</w:t>
      </w:r>
      <w:r w:rsidR="007F147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вас хорошая память на числа?(Да</w:t>
      </w:r>
      <w:r w:rsidR="007F147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30%.Иногда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Выходя из дома, часто ли вы обнаруживаете, что не взяли с собой что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 необходимое?(Да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Оставляли ли вы в общественных местах личные вещи?(Да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Легко ли вспоминаете пароли, которыми часто пользуетесь?(Да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Можете ли пропустить важную, памятную дату, если она не записана где либо?(Да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60%.Иногда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Можете ли вы уверено перечислить, что ели вчера на обед?(Да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Часто ли вам приходиться искать разные предметы дома или на рабочем месте?(Да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70%.Иногда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Присутствует ли физическая нагрузка у вас в жизни?(Да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20%)</w:t>
      </w:r>
    </w:p>
    <w:p w:rsidR="0017627C" w:rsidRPr="007E10F5" w:rsidRDefault="0017627C" w:rsidP="007E10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Считаете ли вы интернет полезным для человечества?(Да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20%)</w:t>
      </w:r>
    </w:p>
    <w:p w:rsidR="0017627C" w:rsidRPr="00AB5A7B" w:rsidRDefault="0017627C" w:rsidP="00AB5A7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AB5A7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Учащиеся: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Запоминаете ли вы информацию, которую находите в интернете?(Да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87%.Нет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Какую книгу вы бы предпочли: электронную(20%) или бумажную(80%)?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сохранения информации вы больше доверились бы бумажному(40%) или электронному(60%) носителю?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Переходя по гиперссылкам, возвращаетесь ли вы назад?(Да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71%.Нет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28%.Иногда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Испытываете ли вы трудности при многозадачности?(Да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52%.Нет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45%.Иногда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часто вы отвлекаетесь на соц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сети или видеоигры?(Часто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65%.Не часто 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35%)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Замечали ли вы у себя признаки дислексии?(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55%)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вам комфортнее общаться с людьми через интернет или реально?(Интернет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28%.Реально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57%.Оба варианта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вас в приоритете онлайн (дистанционное) или офлайн(реально) обучение?(Онлайн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12%.Офлайн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88%)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Умеете ли вы планировать свое время, соблюдать режим?(Да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66%.Нет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33%.</w:t>
      </w:r>
      <w:r w:rsidR="007F147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ногда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Надолго ли вы запоминаете стихи?(Да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42%.Нет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56%)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Присутствует ли физическая нагрузка в вашей жизни?(Да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89%.Нет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Часто ли вы прибегаете к помощи интернет ресурсов?(Да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91%.</w:t>
      </w:r>
      <w:r w:rsidR="007F147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Много ли свободного времени вы проводите в интернете?(Да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78%.Нет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22%)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Считаете ли вы интернет полезным для человечества?(Да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99%.Нет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Любите ли вы импровизировать  в неожиданных ситуациях?(Да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вас хорошая память на числа?(Да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62%.Нет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38%)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Легко ли вспоминаете пароли, которыми не часто пользуетесь?(Да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49%.Нет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51%)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Оставляли ли вы в общественных местах личные вещи?(Да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40%.Нет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60%)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Выходя из дома, часто ли вы обнаруживаете, что не взяли с собой что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 необходимое?(Да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29%.Нет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71%)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Можете ли вы уверено перечислить, что ели вчера на обед?(Да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78%.Нет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22%)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Часто ли вам приходиться искать разные предметы дома?(Да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37%.Нет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63%)</w:t>
      </w:r>
    </w:p>
    <w:p w:rsidR="0017627C" w:rsidRPr="007E10F5" w:rsidRDefault="0017627C" w:rsidP="007E10F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разговоре вы всегда без труда вспоминаете нужные имена?(Да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65%.Нет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35%)</w:t>
      </w:r>
    </w:p>
    <w:p w:rsidR="009A1907" w:rsidRPr="007E10F5" w:rsidRDefault="009A1907" w:rsidP="007E10F5">
      <w:pPr>
        <w:tabs>
          <w:tab w:val="left" w:pos="993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color w:val="262626" w:themeColor="text1" w:themeTint="D9"/>
          <w:sz w:val="28"/>
          <w:szCs w:val="28"/>
          <w:shd w:val="clear" w:color="auto" w:fill="F7F7F7"/>
        </w:rPr>
      </w:pPr>
    </w:p>
    <w:p w:rsidR="0017627C" w:rsidRPr="007E10F5" w:rsidRDefault="00886DF5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6F45EF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ВЫВОД:</w:t>
      </w:r>
      <w:r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F13D7B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Гипотеза </w:t>
      </w:r>
      <w:r w:rsidR="0017627C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нашла подтверждения т.к. </w:t>
      </w:r>
      <w:r w:rsidR="00F13D7B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на </w:t>
      </w:r>
      <w:r w:rsidR="00A7383C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когнитивную сферу </w:t>
      </w:r>
      <w:r w:rsidR="00F13D7B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учащихся действительно проецируе</w:t>
      </w:r>
      <w:r w:rsidR="00A7383C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тся влияние интернет технологий. </w:t>
      </w:r>
      <w:r w:rsidR="00F13D7B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Наблюдается </w:t>
      </w:r>
      <w:r w:rsidR="00A7383C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улучшение творческих способностей и импровизации,</w:t>
      </w:r>
      <w:r w:rsidR="006F45EF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и ослабление аналитических способностей,</w:t>
      </w:r>
      <w:r w:rsidR="00A7383C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 что </w:t>
      </w:r>
      <w:r w:rsidR="00F13D7B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напрямую зави</w:t>
      </w:r>
      <w:r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си</w:t>
      </w:r>
      <w:r w:rsidR="00F13D7B"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т от количества времени проведенного в сети Интернет. </w:t>
      </w:r>
    </w:p>
    <w:p w:rsidR="006F45EF" w:rsidRDefault="006F45EF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Из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чив отеч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ственные и заруб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жные подх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ды к изуч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E51DC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нию вопроса испол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ьзования циф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E51DC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вых устрой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тв учащимися, можно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п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ривести примеры 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озможных преимуществ и у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азать потенци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льные ри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ки чрезме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ной циф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овой акти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ности для ра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з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вития позна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ательных спо</w:t>
      </w:r>
      <w:r w:rsidR="00B43F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E51DC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обностей</w:t>
      </w:r>
      <w:r w:rsidR="00886DF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="00886DF5" w:rsidRPr="007E10F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886DF5" w:rsidRPr="007E10F5" w:rsidRDefault="00886DF5" w:rsidP="006F45EF">
      <w:pPr>
        <w:shd w:val="clear" w:color="auto" w:fill="FFFFFF"/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F45EF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Результаты исследования показали</w:t>
      </w:r>
      <w:r w:rsidRPr="007E10F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:</w:t>
      </w:r>
    </w:p>
    <w:p w:rsidR="00F64F7D" w:rsidRPr="007E10F5" w:rsidRDefault="003F0CCB" w:rsidP="007E10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наших учащихся хорошо развита импровизация и творческие способности. Т.к. и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спользование информационно коммуникационных технологий приводит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разви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ию функций правого пол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шария голов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но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мозга, отв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чающего за прост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анственно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ное мышление, что может способствовать становлению креативности.</w:t>
      </w:r>
      <w:r w:rsidR="00F64F7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Более того, новые техн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F64F7D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логии способствуют научным открытиям и изобретению новых форм творческого выражения, что подтверждает наша конференция.</w:t>
      </w:r>
    </w:p>
    <w:p w:rsidR="00F64F7D" w:rsidRPr="007E10F5" w:rsidRDefault="00F64F7D" w:rsidP="007E10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Учащиеся начинают все больше и больше времени</w:t>
      </w:r>
      <w:r w:rsidR="00617E92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уделять видео играм, соц</w:t>
      </w:r>
      <w:r w:rsidR="009E3FA6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иальным </w:t>
      </w:r>
      <w:r w:rsidR="00617E92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сетям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что дает возможность для разв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и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и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я </w:t>
      </w:r>
      <w:r w:rsidR="00C6138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образного мыш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лен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и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C6138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,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но недостаточно для разв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и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и</w:t>
      </w:r>
      <w:r w:rsidR="00617E9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я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аналитич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ского, логи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еского мы</w:t>
      </w:r>
      <w:r w:rsidR="000E78A5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ления. </w:t>
      </w:r>
      <w:r w:rsidR="0017627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возможно при детальном и глубоком изучении информации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последствии</w:t>
      </w:r>
      <w:r w:rsidR="00C61383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</w:t>
      </w:r>
      <w:r w:rsidR="009E3FA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может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ска</w:t>
      </w:r>
      <w:r w:rsidR="009E3FA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9E3FA6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="007551C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ся на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долговременной и кратковременной памяти учащихся.</w:t>
      </w:r>
    </w:p>
    <w:p w:rsidR="007E52B0" w:rsidRPr="007E10F5" w:rsidRDefault="000E78A5" w:rsidP="007E10F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color w:val="262626" w:themeColor="text1" w:themeTint="D9"/>
          <w:sz w:val="28"/>
          <w:szCs w:val="28"/>
        </w:rPr>
      </w:pPr>
      <w:r w:rsidRPr="007E10F5">
        <w:rPr>
          <w:color w:val="262626" w:themeColor="text1" w:themeTint="D9"/>
          <w:sz w:val="28"/>
          <w:szCs w:val="28"/>
        </w:rPr>
        <w:t>Гумани</w:t>
      </w:r>
      <w:r w:rsidRPr="007E10F5">
        <w:rPr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color w:val="262626" w:themeColor="text1" w:themeTint="D9"/>
          <w:sz w:val="28"/>
          <w:szCs w:val="28"/>
        </w:rPr>
        <w:t>арные науки ст</w:t>
      </w:r>
      <w:r w:rsidRPr="007E10F5">
        <w:rPr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color w:val="262626" w:themeColor="text1" w:themeTint="D9"/>
          <w:sz w:val="28"/>
          <w:szCs w:val="28"/>
        </w:rPr>
        <w:t>ли быстрее раз</w:t>
      </w:r>
      <w:r w:rsidRPr="007E10F5">
        <w:rPr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color w:val="262626" w:themeColor="text1" w:themeTint="D9"/>
          <w:sz w:val="28"/>
          <w:szCs w:val="28"/>
        </w:rPr>
        <w:t>иваться при по</w:t>
      </w:r>
      <w:r w:rsidRPr="007E10F5">
        <w:rPr>
          <w:color w:val="262626" w:themeColor="text1" w:themeTint="D9"/>
          <w:sz w:val="28"/>
          <w:szCs w:val="28"/>
          <w:lang w:val="be-BY"/>
        </w:rPr>
        <w:t>м</w:t>
      </w:r>
      <w:r w:rsidRPr="007E10F5">
        <w:rPr>
          <w:color w:val="262626" w:themeColor="text1" w:themeTint="D9"/>
          <w:sz w:val="28"/>
          <w:szCs w:val="28"/>
        </w:rPr>
        <w:t>ощи набора тек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color w:val="262626" w:themeColor="text1" w:themeTint="D9"/>
          <w:sz w:val="28"/>
          <w:szCs w:val="28"/>
        </w:rPr>
        <w:t>та на</w:t>
      </w:r>
      <w:r w:rsidR="007551C0" w:rsidRPr="007E10F5">
        <w:rPr>
          <w:color w:val="262626" w:themeColor="text1" w:themeTint="D9"/>
          <w:sz w:val="28"/>
          <w:szCs w:val="28"/>
        </w:rPr>
        <w:t xml:space="preserve"> клави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т</w:t>
      </w:r>
      <w:r w:rsidR="007551C0" w:rsidRPr="007E10F5">
        <w:rPr>
          <w:color w:val="262626" w:themeColor="text1" w:themeTint="D9"/>
          <w:sz w:val="28"/>
          <w:szCs w:val="28"/>
        </w:rPr>
        <w:t>атуре</w:t>
      </w:r>
      <w:r w:rsidR="0017627C" w:rsidRPr="007E10F5">
        <w:rPr>
          <w:color w:val="262626" w:themeColor="text1" w:themeTint="D9"/>
          <w:sz w:val="28"/>
          <w:szCs w:val="28"/>
        </w:rPr>
        <w:t xml:space="preserve">, </w:t>
      </w:r>
      <w:r w:rsidR="009E3FA6" w:rsidRPr="007E10F5">
        <w:rPr>
          <w:color w:val="262626" w:themeColor="text1" w:themeTint="D9"/>
          <w:sz w:val="28"/>
          <w:szCs w:val="28"/>
        </w:rPr>
        <w:t>а</w:t>
      </w:r>
      <w:r w:rsidR="0017627C" w:rsidRPr="007E10F5">
        <w:rPr>
          <w:color w:val="262626" w:themeColor="text1" w:themeTint="D9"/>
          <w:sz w:val="28"/>
          <w:szCs w:val="28"/>
        </w:rPr>
        <w:t xml:space="preserve"> </w:t>
      </w:r>
      <w:r w:rsidR="009E3FA6" w:rsidRPr="007E10F5">
        <w:rPr>
          <w:color w:val="262626" w:themeColor="text1" w:themeTint="D9"/>
          <w:sz w:val="28"/>
          <w:szCs w:val="28"/>
        </w:rPr>
        <w:t xml:space="preserve">учащиеся </w:t>
      </w:r>
      <w:r w:rsidRPr="007E10F5">
        <w:rPr>
          <w:color w:val="262626" w:themeColor="text1" w:themeTint="D9"/>
          <w:sz w:val="28"/>
          <w:szCs w:val="28"/>
        </w:rPr>
        <w:t>все бы</w:t>
      </w:r>
      <w:r w:rsidRPr="007E10F5">
        <w:rPr>
          <w:color w:val="262626" w:themeColor="text1" w:themeTint="D9"/>
          <w:sz w:val="28"/>
          <w:szCs w:val="28"/>
          <w:lang w:val="be-BY"/>
        </w:rPr>
        <w:t>с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color w:val="262626" w:themeColor="text1" w:themeTint="D9"/>
          <w:sz w:val="28"/>
          <w:szCs w:val="28"/>
        </w:rPr>
        <w:t xml:space="preserve">рее узнавать </w:t>
      </w:r>
      <w:r w:rsidRPr="007E10F5">
        <w:rPr>
          <w:color w:val="262626" w:themeColor="text1" w:themeTint="D9"/>
          <w:sz w:val="28"/>
          <w:szCs w:val="28"/>
          <w:lang w:val="be-BY"/>
        </w:rPr>
        <w:t>в</w:t>
      </w:r>
      <w:r w:rsidR="002E0730" w:rsidRPr="007E10F5">
        <w:rPr>
          <w:color w:val="262626" w:themeColor="text1" w:themeTint="D9"/>
          <w:sz w:val="28"/>
          <w:szCs w:val="28"/>
        </w:rPr>
        <w:t>сеобщую</w:t>
      </w:r>
      <w:r w:rsidRPr="007E10F5">
        <w:rPr>
          <w:color w:val="262626" w:themeColor="text1" w:themeTint="D9"/>
          <w:sz w:val="28"/>
          <w:szCs w:val="28"/>
        </w:rPr>
        <w:t xml:space="preserve"> инфо</w:t>
      </w:r>
      <w:r w:rsidRPr="007E10F5">
        <w:rPr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color w:val="262626" w:themeColor="text1" w:themeTint="D9"/>
          <w:sz w:val="28"/>
          <w:szCs w:val="28"/>
        </w:rPr>
        <w:t xml:space="preserve">мацию </w:t>
      </w:r>
      <w:r w:rsidRPr="007E10F5">
        <w:rPr>
          <w:color w:val="262626" w:themeColor="text1" w:themeTint="D9"/>
          <w:sz w:val="28"/>
          <w:szCs w:val="28"/>
        </w:rPr>
        <w:lastRenderedPageBreak/>
        <w:t>при помо</w:t>
      </w:r>
      <w:r w:rsidR="007551C0" w:rsidRPr="007E10F5">
        <w:rPr>
          <w:color w:val="262626" w:themeColor="text1" w:themeTint="D9"/>
          <w:sz w:val="28"/>
          <w:szCs w:val="28"/>
        </w:rPr>
        <w:t>щ</w:t>
      </w:r>
      <w:r w:rsidR="0017627C" w:rsidRPr="007E10F5">
        <w:rPr>
          <w:color w:val="262626" w:themeColor="text1" w:themeTint="D9"/>
          <w:sz w:val="28"/>
          <w:szCs w:val="28"/>
        </w:rPr>
        <w:t xml:space="preserve">и </w:t>
      </w:r>
      <w:r w:rsidR="007551C0" w:rsidRPr="007E10F5">
        <w:rPr>
          <w:color w:val="262626" w:themeColor="text1" w:themeTint="D9"/>
          <w:sz w:val="28"/>
          <w:szCs w:val="28"/>
        </w:rPr>
        <w:t>инте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color w:val="262626" w:themeColor="text1" w:themeTint="D9"/>
          <w:sz w:val="28"/>
          <w:szCs w:val="28"/>
        </w:rPr>
        <w:t>нет тех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н</w:t>
      </w:r>
      <w:r w:rsidR="002E0730" w:rsidRPr="007E10F5">
        <w:rPr>
          <w:color w:val="262626" w:themeColor="text1" w:themeTint="D9"/>
          <w:sz w:val="28"/>
          <w:szCs w:val="28"/>
        </w:rPr>
        <w:t xml:space="preserve">ологий. </w:t>
      </w:r>
      <w:r w:rsidR="007551C0" w:rsidRPr="007E10F5">
        <w:rPr>
          <w:color w:val="262626" w:themeColor="text1" w:themeTint="D9"/>
          <w:sz w:val="28"/>
          <w:szCs w:val="28"/>
        </w:rPr>
        <w:t xml:space="preserve">Это 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п</w:t>
      </w:r>
      <w:r w:rsidR="007551C0" w:rsidRPr="007E10F5">
        <w:rPr>
          <w:color w:val="262626" w:themeColor="text1" w:themeTint="D9"/>
          <w:sz w:val="28"/>
          <w:szCs w:val="28"/>
        </w:rPr>
        <w:t>о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з</w:t>
      </w:r>
      <w:r w:rsidRPr="007E10F5">
        <w:rPr>
          <w:color w:val="262626" w:themeColor="text1" w:themeTint="D9"/>
          <w:sz w:val="28"/>
          <w:szCs w:val="28"/>
        </w:rPr>
        <w:t>воляют ле</w:t>
      </w:r>
      <w:r w:rsidRPr="007E10F5">
        <w:rPr>
          <w:color w:val="262626" w:themeColor="text1" w:themeTint="D9"/>
          <w:sz w:val="28"/>
          <w:szCs w:val="28"/>
          <w:lang w:val="be-BY"/>
        </w:rPr>
        <w:t>г</w:t>
      </w:r>
      <w:r w:rsidRPr="007E10F5">
        <w:rPr>
          <w:color w:val="262626" w:themeColor="text1" w:themeTint="D9"/>
          <w:sz w:val="28"/>
          <w:szCs w:val="28"/>
        </w:rPr>
        <w:t>ко визуали</w:t>
      </w:r>
      <w:r w:rsidRPr="007E10F5">
        <w:rPr>
          <w:color w:val="262626" w:themeColor="text1" w:themeTint="D9"/>
          <w:sz w:val="28"/>
          <w:szCs w:val="28"/>
          <w:lang w:val="be-BY"/>
        </w:rPr>
        <w:t>з</w:t>
      </w:r>
      <w:r w:rsidRPr="007E10F5">
        <w:rPr>
          <w:color w:val="262626" w:themeColor="text1" w:themeTint="D9"/>
          <w:sz w:val="28"/>
          <w:szCs w:val="28"/>
        </w:rPr>
        <w:t>ировать и р</w:t>
      </w:r>
      <w:r w:rsidRPr="007E10F5">
        <w:rPr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color w:val="262626" w:themeColor="text1" w:themeTint="D9"/>
          <w:sz w:val="28"/>
          <w:szCs w:val="28"/>
        </w:rPr>
        <w:t>сполагать ид</w:t>
      </w:r>
      <w:r w:rsidRPr="007E10F5">
        <w:rPr>
          <w:color w:val="262626" w:themeColor="text1" w:themeTint="D9"/>
          <w:sz w:val="28"/>
          <w:szCs w:val="28"/>
          <w:lang w:val="be-BY"/>
        </w:rPr>
        <w:t>е</w:t>
      </w:r>
      <w:r w:rsidR="0017627C" w:rsidRPr="007E10F5">
        <w:rPr>
          <w:color w:val="262626" w:themeColor="text1" w:themeTint="D9"/>
          <w:sz w:val="28"/>
          <w:szCs w:val="28"/>
        </w:rPr>
        <w:t>и на л</w:t>
      </w:r>
      <w:r w:rsidRPr="007E10F5">
        <w:rPr>
          <w:color w:val="262626" w:themeColor="text1" w:themeTint="D9"/>
          <w:sz w:val="28"/>
          <w:szCs w:val="28"/>
        </w:rPr>
        <w:t>и</w:t>
      </w:r>
      <w:r w:rsidRPr="007E10F5">
        <w:rPr>
          <w:color w:val="262626" w:themeColor="text1" w:themeTint="D9"/>
          <w:sz w:val="28"/>
          <w:szCs w:val="28"/>
          <w:lang w:val="be-BY"/>
        </w:rPr>
        <w:t>с</w:t>
      </w:r>
      <w:r w:rsidR="007551C0" w:rsidRPr="007E10F5">
        <w:rPr>
          <w:color w:val="262626" w:themeColor="text1" w:themeTint="D9"/>
          <w:sz w:val="28"/>
          <w:szCs w:val="28"/>
        </w:rPr>
        <w:t>те бум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color w:val="262626" w:themeColor="text1" w:themeTint="D9"/>
          <w:sz w:val="28"/>
          <w:szCs w:val="28"/>
          <w:lang w:val="be-BY"/>
        </w:rPr>
        <w:t>г</w:t>
      </w:r>
      <w:r w:rsidRPr="007E10F5">
        <w:rPr>
          <w:color w:val="262626" w:themeColor="text1" w:themeTint="D9"/>
          <w:sz w:val="28"/>
          <w:szCs w:val="28"/>
        </w:rPr>
        <w:t>и или на э</w:t>
      </w:r>
      <w:r w:rsidRPr="007E10F5">
        <w:rPr>
          <w:color w:val="262626" w:themeColor="text1" w:themeTint="D9"/>
          <w:sz w:val="28"/>
          <w:szCs w:val="28"/>
          <w:lang w:val="be-BY"/>
        </w:rPr>
        <w:t>к</w:t>
      </w:r>
      <w:r w:rsidRPr="007E10F5">
        <w:rPr>
          <w:color w:val="262626" w:themeColor="text1" w:themeTint="D9"/>
          <w:sz w:val="28"/>
          <w:szCs w:val="28"/>
        </w:rPr>
        <w:t>ране, помогая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 xml:space="preserve"> молодому </w:t>
      </w:r>
      <w:r w:rsidRPr="007E10F5">
        <w:rPr>
          <w:color w:val="262626" w:themeColor="text1" w:themeTint="D9"/>
          <w:sz w:val="28"/>
          <w:szCs w:val="28"/>
        </w:rPr>
        <w:t>че</w:t>
      </w:r>
      <w:r w:rsidRPr="007E10F5">
        <w:rPr>
          <w:color w:val="262626" w:themeColor="text1" w:themeTint="D9"/>
          <w:sz w:val="28"/>
          <w:szCs w:val="28"/>
          <w:lang w:val="be-BY"/>
        </w:rPr>
        <w:t>л</w:t>
      </w:r>
      <w:r w:rsidR="007551C0" w:rsidRPr="007E10F5">
        <w:rPr>
          <w:color w:val="262626" w:themeColor="text1" w:themeTint="D9"/>
          <w:sz w:val="28"/>
          <w:szCs w:val="28"/>
        </w:rPr>
        <w:t>овеку стру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к</w:t>
      </w:r>
      <w:r w:rsidRPr="007E10F5">
        <w:rPr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color w:val="262626" w:themeColor="text1" w:themeTint="D9"/>
          <w:sz w:val="28"/>
          <w:szCs w:val="28"/>
        </w:rPr>
        <w:t>урировать его м</w:t>
      </w:r>
      <w:r w:rsidRPr="007E10F5">
        <w:rPr>
          <w:color w:val="262626" w:themeColor="text1" w:themeTint="D9"/>
          <w:sz w:val="28"/>
          <w:szCs w:val="28"/>
          <w:lang w:val="be-BY"/>
        </w:rPr>
        <w:t>ы</w:t>
      </w:r>
      <w:r w:rsidR="007551C0" w:rsidRPr="007E10F5">
        <w:rPr>
          <w:color w:val="262626" w:themeColor="text1" w:themeTint="D9"/>
          <w:sz w:val="28"/>
          <w:szCs w:val="28"/>
        </w:rPr>
        <w:t>шление, нахо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д</w:t>
      </w:r>
      <w:r w:rsidRPr="007E10F5">
        <w:rPr>
          <w:color w:val="262626" w:themeColor="text1" w:themeTint="D9"/>
          <w:sz w:val="28"/>
          <w:szCs w:val="28"/>
        </w:rPr>
        <w:t>и</w:t>
      </w:r>
      <w:r w:rsidRPr="007E10F5">
        <w:rPr>
          <w:color w:val="262626" w:themeColor="text1" w:themeTint="D9"/>
          <w:sz w:val="28"/>
          <w:szCs w:val="28"/>
          <w:lang w:val="be-BY"/>
        </w:rPr>
        <w:t>т</w:t>
      </w:r>
      <w:r w:rsidR="007551C0" w:rsidRPr="007E10F5">
        <w:rPr>
          <w:color w:val="262626" w:themeColor="text1" w:themeTint="D9"/>
          <w:sz w:val="28"/>
          <w:szCs w:val="28"/>
        </w:rPr>
        <w:t>ь гру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п</w:t>
      </w:r>
      <w:r w:rsidRPr="007E10F5">
        <w:rPr>
          <w:color w:val="262626" w:themeColor="text1" w:themeTint="D9"/>
          <w:sz w:val="28"/>
          <w:szCs w:val="28"/>
        </w:rPr>
        <w:t>пиров</w:t>
      </w:r>
      <w:r w:rsidRPr="007E10F5">
        <w:rPr>
          <w:color w:val="262626" w:themeColor="text1" w:themeTint="D9"/>
          <w:sz w:val="28"/>
          <w:szCs w:val="28"/>
          <w:lang w:val="be-BY"/>
        </w:rPr>
        <w:t>к</w:t>
      </w:r>
      <w:r w:rsidR="007551C0" w:rsidRPr="007E10F5">
        <w:rPr>
          <w:color w:val="262626" w:themeColor="text1" w:themeTint="D9"/>
          <w:sz w:val="28"/>
          <w:szCs w:val="28"/>
        </w:rPr>
        <w:t>и и свя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з</w:t>
      </w:r>
      <w:r w:rsidRPr="007E10F5">
        <w:rPr>
          <w:color w:val="262626" w:themeColor="text1" w:themeTint="D9"/>
          <w:sz w:val="28"/>
          <w:szCs w:val="28"/>
        </w:rPr>
        <w:t>и ме</w:t>
      </w:r>
      <w:r w:rsidRPr="007E10F5">
        <w:rPr>
          <w:color w:val="262626" w:themeColor="text1" w:themeTint="D9"/>
          <w:sz w:val="28"/>
          <w:szCs w:val="28"/>
          <w:lang w:val="be-BY"/>
        </w:rPr>
        <w:t>ж</w:t>
      </w:r>
      <w:r w:rsidR="007551C0" w:rsidRPr="007E10F5">
        <w:rPr>
          <w:color w:val="262626" w:themeColor="text1" w:themeTint="D9"/>
          <w:sz w:val="28"/>
          <w:szCs w:val="28"/>
        </w:rPr>
        <w:t>ду и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д</w:t>
      </w:r>
      <w:r w:rsidR="0017627C" w:rsidRPr="007E10F5">
        <w:rPr>
          <w:color w:val="262626" w:themeColor="text1" w:themeTint="D9"/>
          <w:sz w:val="28"/>
          <w:szCs w:val="28"/>
        </w:rPr>
        <w:t>еями</w:t>
      </w:r>
      <w:r w:rsidR="009E3FA6" w:rsidRPr="007E10F5">
        <w:rPr>
          <w:color w:val="262626" w:themeColor="text1" w:themeTint="D9"/>
          <w:sz w:val="28"/>
          <w:szCs w:val="28"/>
        </w:rPr>
        <w:t>,</w:t>
      </w:r>
      <w:r w:rsidR="0017627C" w:rsidRPr="007E10F5">
        <w:rPr>
          <w:color w:val="262626" w:themeColor="text1" w:themeTint="D9"/>
          <w:sz w:val="28"/>
          <w:szCs w:val="28"/>
        </w:rPr>
        <w:t xml:space="preserve"> и тем</w:t>
      </w:r>
      <w:r w:rsidR="007551C0" w:rsidRPr="007E10F5">
        <w:rPr>
          <w:color w:val="262626" w:themeColor="text1" w:themeTint="D9"/>
          <w:sz w:val="28"/>
          <w:szCs w:val="28"/>
        </w:rPr>
        <w:t xml:space="preserve"> са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м</w:t>
      </w:r>
      <w:r w:rsidRPr="007E10F5">
        <w:rPr>
          <w:color w:val="262626" w:themeColor="text1" w:themeTint="D9"/>
          <w:sz w:val="28"/>
          <w:szCs w:val="28"/>
          <w:lang w:val="be-BY"/>
        </w:rPr>
        <w:t>ы</w:t>
      </w:r>
      <w:r w:rsidR="007551C0" w:rsidRPr="007E10F5">
        <w:rPr>
          <w:color w:val="262626" w:themeColor="text1" w:themeTint="D9"/>
          <w:sz w:val="28"/>
          <w:szCs w:val="28"/>
        </w:rPr>
        <w:t>м повышать каче</w:t>
      </w:r>
      <w:r w:rsidR="007551C0" w:rsidRPr="007E10F5">
        <w:rPr>
          <w:color w:val="262626" w:themeColor="text1" w:themeTint="D9"/>
          <w:sz w:val="28"/>
          <w:szCs w:val="28"/>
          <w:lang w:val="be-BY"/>
        </w:rPr>
        <w:t>с</w:t>
      </w:r>
      <w:r w:rsidR="007E52B0" w:rsidRPr="007E10F5">
        <w:rPr>
          <w:color w:val="262626" w:themeColor="text1" w:themeTint="D9"/>
          <w:sz w:val="28"/>
          <w:szCs w:val="28"/>
        </w:rPr>
        <w:t xml:space="preserve">тво </w:t>
      </w:r>
      <w:r w:rsidR="009E3FA6" w:rsidRPr="007E10F5">
        <w:rPr>
          <w:color w:val="262626" w:themeColor="text1" w:themeTint="D9"/>
          <w:sz w:val="28"/>
          <w:szCs w:val="28"/>
        </w:rPr>
        <w:t>образования</w:t>
      </w:r>
      <w:r w:rsidR="007E52B0" w:rsidRPr="007E10F5">
        <w:rPr>
          <w:color w:val="262626" w:themeColor="text1" w:themeTint="D9"/>
          <w:sz w:val="28"/>
          <w:szCs w:val="28"/>
        </w:rPr>
        <w:t>.</w:t>
      </w:r>
    </w:p>
    <w:p w:rsidR="0017627C" w:rsidRPr="007E10F5" w:rsidRDefault="007E52B0" w:rsidP="007E10F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color w:val="262626" w:themeColor="text1" w:themeTint="D9"/>
          <w:sz w:val="28"/>
          <w:szCs w:val="28"/>
        </w:rPr>
      </w:pPr>
      <w:r w:rsidRPr="007E10F5">
        <w:rPr>
          <w:color w:val="262626" w:themeColor="text1" w:themeTint="D9"/>
          <w:sz w:val="28"/>
          <w:szCs w:val="28"/>
        </w:rPr>
        <w:t xml:space="preserve">Большинство учащихся утверждают, что их учеба и социальная жизнь никак не страдает из-за интернета. 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Можно сказать что т</w:t>
      </w:r>
      <w:r w:rsidR="0017627C" w:rsidRPr="007E10F5">
        <w:rPr>
          <w:color w:val="262626" w:themeColor="text1" w:themeTint="D9"/>
          <w:sz w:val="28"/>
          <w:szCs w:val="28"/>
        </w:rPr>
        <w:t xml:space="preserve">ехнологии позитивно влияют на общество. </w:t>
      </w:r>
      <w:r w:rsidRPr="007E10F5">
        <w:rPr>
          <w:color w:val="262626" w:themeColor="text1" w:themeTint="D9"/>
          <w:sz w:val="28"/>
          <w:szCs w:val="28"/>
        </w:rPr>
        <w:t>Ведь о</w:t>
      </w:r>
      <w:r w:rsidR="0017627C" w:rsidRPr="007E10F5">
        <w:rPr>
          <w:color w:val="262626" w:themeColor="text1" w:themeTint="D9"/>
          <w:sz w:val="28"/>
          <w:szCs w:val="28"/>
        </w:rPr>
        <w:t xml:space="preserve">бщение на расстоянии стало нашим преимуществом. </w:t>
      </w:r>
    </w:p>
    <w:p w:rsidR="0017627C" w:rsidRPr="007E10F5" w:rsidRDefault="007E52B0" w:rsidP="007E10F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color w:val="262626" w:themeColor="text1" w:themeTint="D9"/>
          <w:sz w:val="28"/>
          <w:szCs w:val="28"/>
        </w:rPr>
      </w:pPr>
      <w:r w:rsidRPr="007E10F5">
        <w:rPr>
          <w:color w:val="262626" w:themeColor="text1" w:themeTint="D9"/>
          <w:sz w:val="28"/>
          <w:szCs w:val="28"/>
        </w:rPr>
        <w:t xml:space="preserve">Большинство учащихся проводят в сети более 4 часов в день. </w:t>
      </w:r>
      <w:r w:rsidR="009E3FA6" w:rsidRPr="007E10F5">
        <w:rPr>
          <w:color w:val="262626" w:themeColor="text1" w:themeTint="D9"/>
          <w:sz w:val="28"/>
          <w:szCs w:val="28"/>
        </w:rPr>
        <w:t xml:space="preserve">И </w:t>
      </w:r>
      <w:r w:rsidRPr="007E10F5">
        <w:rPr>
          <w:color w:val="262626" w:themeColor="text1" w:themeTint="D9"/>
          <w:sz w:val="28"/>
          <w:szCs w:val="28"/>
        </w:rPr>
        <w:t>замечали за собой, что наход</w:t>
      </w:r>
      <w:r w:rsidR="009E3FA6" w:rsidRPr="007E10F5">
        <w:rPr>
          <w:color w:val="262626" w:themeColor="text1" w:themeTint="D9"/>
          <w:sz w:val="28"/>
          <w:szCs w:val="28"/>
        </w:rPr>
        <w:t>я</w:t>
      </w:r>
      <w:r w:rsidRPr="007E10F5">
        <w:rPr>
          <w:color w:val="262626" w:themeColor="text1" w:themeTint="D9"/>
          <w:sz w:val="28"/>
          <w:szCs w:val="28"/>
        </w:rPr>
        <w:t>тся в сети больше чем предполагали.</w:t>
      </w:r>
      <w:r w:rsidR="000E78A5" w:rsidRPr="007E10F5">
        <w:rPr>
          <w:color w:val="262626" w:themeColor="text1" w:themeTint="D9"/>
          <w:sz w:val="28"/>
          <w:szCs w:val="28"/>
        </w:rPr>
        <w:t xml:space="preserve"> Пото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м</w:t>
      </w:r>
      <w:r w:rsidRPr="007E10F5">
        <w:rPr>
          <w:color w:val="262626" w:themeColor="text1" w:themeTint="D9"/>
          <w:sz w:val="28"/>
          <w:szCs w:val="28"/>
        </w:rPr>
        <w:t>у что</w:t>
      </w:r>
      <w:r w:rsidR="00732DE6" w:rsidRPr="007E10F5">
        <w:rPr>
          <w:color w:val="262626" w:themeColor="text1" w:themeTint="D9"/>
          <w:sz w:val="28"/>
          <w:szCs w:val="28"/>
        </w:rPr>
        <w:t>,</w:t>
      </w:r>
      <w:r w:rsidRPr="007E10F5">
        <w:rPr>
          <w:color w:val="262626" w:themeColor="text1" w:themeTint="D9"/>
          <w:sz w:val="28"/>
          <w:szCs w:val="28"/>
        </w:rPr>
        <w:t xml:space="preserve"> н</w:t>
      </w:r>
      <w:r w:rsidR="000E78A5" w:rsidRPr="007E10F5">
        <w:rPr>
          <w:color w:val="262626" w:themeColor="text1" w:themeTint="D9"/>
          <w:sz w:val="28"/>
          <w:szCs w:val="28"/>
        </w:rPr>
        <w:t>е вы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х</w:t>
      </w:r>
      <w:r w:rsidR="0017627C" w:rsidRPr="007E10F5">
        <w:rPr>
          <w:color w:val="262626" w:themeColor="text1" w:themeTint="D9"/>
          <w:sz w:val="28"/>
          <w:szCs w:val="28"/>
        </w:rPr>
        <w:t>о</w:t>
      </w:r>
      <w:r w:rsidR="000E78A5" w:rsidRPr="007E10F5">
        <w:rPr>
          <w:color w:val="262626" w:themeColor="text1" w:themeTint="D9"/>
          <w:sz w:val="28"/>
          <w:szCs w:val="28"/>
        </w:rPr>
        <w:t>дя из браузера можно сде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л</w:t>
      </w:r>
      <w:r w:rsidR="0017627C" w:rsidRPr="007E10F5">
        <w:rPr>
          <w:color w:val="262626" w:themeColor="text1" w:themeTint="D9"/>
          <w:sz w:val="28"/>
          <w:szCs w:val="28"/>
        </w:rPr>
        <w:t xml:space="preserve">ать огромное множество дел: посетить почту </w:t>
      </w:r>
      <w:r w:rsidR="000E78A5" w:rsidRPr="007E10F5">
        <w:rPr>
          <w:color w:val="262626" w:themeColor="text1" w:themeTint="D9"/>
          <w:sz w:val="28"/>
          <w:szCs w:val="28"/>
        </w:rPr>
        <w:t>и банк, плани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р</w:t>
      </w:r>
      <w:r w:rsidR="000E78A5" w:rsidRPr="007E10F5">
        <w:rPr>
          <w:color w:val="262626" w:themeColor="text1" w:themeTint="D9"/>
          <w:sz w:val="28"/>
          <w:szCs w:val="28"/>
        </w:rPr>
        <w:t>овать встречи, по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к</w:t>
      </w:r>
      <w:r w:rsidR="000E78A5" w:rsidRPr="007E10F5">
        <w:rPr>
          <w:color w:val="262626" w:themeColor="text1" w:themeTint="D9"/>
          <w:sz w:val="28"/>
          <w:szCs w:val="28"/>
        </w:rPr>
        <w:t>упать билеты на самолет, брони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р</w:t>
      </w:r>
      <w:r w:rsidR="0017627C" w:rsidRPr="007E10F5">
        <w:rPr>
          <w:color w:val="262626" w:themeColor="text1" w:themeTint="D9"/>
          <w:sz w:val="28"/>
          <w:szCs w:val="28"/>
        </w:rPr>
        <w:t>овать места в гостинице, рассылать документы, смотреть фильмы, слуша</w:t>
      </w:r>
      <w:r w:rsidR="000E78A5" w:rsidRPr="007E10F5">
        <w:rPr>
          <w:color w:val="262626" w:themeColor="text1" w:themeTint="D9"/>
          <w:sz w:val="28"/>
          <w:szCs w:val="28"/>
        </w:rPr>
        <w:t>ть музыку, быть в курсе всех н</w:t>
      </w:r>
      <w:r w:rsidR="000E78A5" w:rsidRPr="007E10F5">
        <w:rPr>
          <w:color w:val="262626" w:themeColor="text1" w:themeTint="D9"/>
          <w:sz w:val="28"/>
          <w:szCs w:val="28"/>
          <w:lang w:val="be-BY"/>
        </w:rPr>
        <w:t>о</w:t>
      </w:r>
      <w:r w:rsidR="0017627C" w:rsidRPr="007E10F5">
        <w:rPr>
          <w:color w:val="262626" w:themeColor="text1" w:themeTint="D9"/>
          <w:sz w:val="28"/>
          <w:szCs w:val="28"/>
        </w:rPr>
        <w:t>востей, и просто блуждать</w:t>
      </w:r>
      <w:r w:rsidR="000E78A5" w:rsidRPr="007E10F5">
        <w:rPr>
          <w:color w:val="262626" w:themeColor="text1" w:themeTint="D9"/>
          <w:sz w:val="28"/>
          <w:szCs w:val="28"/>
        </w:rPr>
        <w:t xml:space="preserve"> в сети и об</w:t>
      </w:r>
      <w:r w:rsidR="009E3FA6" w:rsidRPr="007E10F5">
        <w:rPr>
          <w:color w:val="262626" w:themeColor="text1" w:themeTint="D9"/>
          <w:sz w:val="28"/>
          <w:szCs w:val="28"/>
          <w:lang w:val="be-BY"/>
        </w:rPr>
        <w:t>щ</w:t>
      </w:r>
      <w:r w:rsidR="0017627C" w:rsidRPr="007E10F5">
        <w:rPr>
          <w:color w:val="262626" w:themeColor="text1" w:themeTint="D9"/>
          <w:sz w:val="28"/>
          <w:szCs w:val="28"/>
        </w:rPr>
        <w:t>аться с людьми в любой части света.</w:t>
      </w:r>
    </w:p>
    <w:p w:rsidR="00BF6CFD" w:rsidRPr="007E10F5" w:rsidRDefault="002B5E88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>Учащиеся</w:t>
      </w:r>
      <w:r w:rsidR="008C223B" w:rsidRPr="007E10F5">
        <w:rPr>
          <w:rFonts w:ascii="Times New Roman" w:hAnsi="Times New Roman" w:cs="Times New Roman"/>
          <w:sz w:val="28"/>
          <w:szCs w:val="28"/>
        </w:rPr>
        <w:t>, проводящие много времени в сети,</w:t>
      </w:r>
      <w:r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BF6CFD" w:rsidRPr="007E10F5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8C223B" w:rsidRPr="007E10F5">
        <w:rPr>
          <w:rFonts w:ascii="Times New Roman" w:hAnsi="Times New Roman" w:cs="Times New Roman"/>
          <w:sz w:val="28"/>
          <w:szCs w:val="28"/>
        </w:rPr>
        <w:t>трудности при выполнении таких операций, как анализ,</w:t>
      </w:r>
      <w:r w:rsidR="009E3FA6"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8C223B" w:rsidRPr="007E10F5">
        <w:rPr>
          <w:rFonts w:ascii="Times New Roman" w:hAnsi="Times New Roman" w:cs="Times New Roman"/>
          <w:sz w:val="28"/>
          <w:szCs w:val="28"/>
        </w:rPr>
        <w:t>синтез,</w:t>
      </w:r>
      <w:r w:rsidR="009E3FA6"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8C223B" w:rsidRPr="007E10F5">
        <w:rPr>
          <w:rFonts w:ascii="Times New Roman" w:hAnsi="Times New Roman" w:cs="Times New Roman"/>
          <w:sz w:val="28"/>
          <w:szCs w:val="28"/>
        </w:rPr>
        <w:t xml:space="preserve">сравнение, обощение. Есть </w:t>
      </w:r>
      <w:r w:rsidR="00BF6CFD" w:rsidRPr="007E10F5">
        <w:rPr>
          <w:rFonts w:ascii="Times New Roman" w:hAnsi="Times New Roman" w:cs="Times New Roman"/>
          <w:sz w:val="28"/>
          <w:szCs w:val="28"/>
        </w:rPr>
        <w:t>проблемы с выделением главного,</w:t>
      </w:r>
      <w:r w:rsidRPr="007E10F5">
        <w:rPr>
          <w:rFonts w:ascii="Times New Roman" w:hAnsi="Times New Roman" w:cs="Times New Roman"/>
          <w:sz w:val="28"/>
          <w:szCs w:val="28"/>
        </w:rPr>
        <w:t xml:space="preserve"> т.к. им сложно сфокусироваться на большом тексте или воспринимать много информации одновременно, как это происходит </w:t>
      </w:r>
      <w:r w:rsidR="00A06093" w:rsidRPr="007E10F5">
        <w:rPr>
          <w:rFonts w:ascii="Times New Roman" w:hAnsi="Times New Roman" w:cs="Times New Roman"/>
          <w:sz w:val="28"/>
          <w:szCs w:val="28"/>
        </w:rPr>
        <w:t>при</w:t>
      </w:r>
      <w:r w:rsidRPr="007E10F5">
        <w:rPr>
          <w:rFonts w:ascii="Times New Roman" w:hAnsi="Times New Roman" w:cs="Times New Roman"/>
          <w:sz w:val="28"/>
          <w:szCs w:val="28"/>
        </w:rPr>
        <w:t xml:space="preserve"> многозадачности</w:t>
      </w:r>
      <w:r w:rsidR="00A06093" w:rsidRPr="007E10F5">
        <w:rPr>
          <w:rFonts w:ascii="Times New Roman" w:hAnsi="Times New Roman" w:cs="Times New Roman"/>
          <w:sz w:val="28"/>
          <w:szCs w:val="28"/>
        </w:rPr>
        <w:t>,</w:t>
      </w:r>
      <w:r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A06093" w:rsidRPr="007E10F5">
        <w:rPr>
          <w:rFonts w:ascii="Times New Roman" w:hAnsi="Times New Roman" w:cs="Times New Roman"/>
          <w:sz w:val="28"/>
          <w:szCs w:val="28"/>
        </w:rPr>
        <w:t>к</w:t>
      </w:r>
      <w:r w:rsidRPr="007E10F5">
        <w:rPr>
          <w:rFonts w:ascii="Times New Roman" w:hAnsi="Times New Roman" w:cs="Times New Roman"/>
          <w:sz w:val="28"/>
          <w:szCs w:val="28"/>
        </w:rPr>
        <w:t xml:space="preserve">оторая у учащихся </w:t>
      </w:r>
      <w:r w:rsidR="00A06093" w:rsidRPr="007E10F5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E10F5">
        <w:rPr>
          <w:rFonts w:ascii="Times New Roman" w:hAnsi="Times New Roman" w:cs="Times New Roman"/>
          <w:sz w:val="28"/>
          <w:szCs w:val="28"/>
        </w:rPr>
        <w:t>вызывает трудности</w:t>
      </w:r>
      <w:r w:rsidR="00A06093" w:rsidRPr="007E10F5">
        <w:rPr>
          <w:rFonts w:ascii="Times New Roman" w:hAnsi="Times New Roman" w:cs="Times New Roman"/>
          <w:sz w:val="28"/>
          <w:szCs w:val="28"/>
        </w:rPr>
        <w:t xml:space="preserve">. 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В следств</w:t>
      </w:r>
      <w:r w:rsidR="007551C0" w:rsidRPr="007E10F5">
        <w:rPr>
          <w:rFonts w:ascii="Times New Roman" w:hAnsi="Times New Roman" w:cs="Times New Roman"/>
          <w:sz w:val="28"/>
          <w:szCs w:val="28"/>
        </w:rPr>
        <w:t xml:space="preserve">ии 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 xml:space="preserve"> этого </w:t>
      </w:r>
      <w:r w:rsidRPr="007E10F5">
        <w:rPr>
          <w:rFonts w:ascii="Times New Roman" w:hAnsi="Times New Roman" w:cs="Times New Roman"/>
          <w:sz w:val="28"/>
          <w:szCs w:val="28"/>
        </w:rPr>
        <w:t xml:space="preserve">начинает развиваться дислексия, вызванная многозадачностью.  </w:t>
      </w:r>
      <w:r w:rsidR="00BF6CFD" w:rsidRPr="007E1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F1" w:rsidRPr="007E10F5" w:rsidRDefault="00D05463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 xml:space="preserve">Хоть при длительном взаимодействии с онлайн сферой у учащихся </w:t>
      </w:r>
      <w:r w:rsidR="00D224F1" w:rsidRPr="007E10F5">
        <w:rPr>
          <w:rFonts w:ascii="Times New Roman" w:hAnsi="Times New Roman" w:cs="Times New Roman"/>
          <w:sz w:val="28"/>
          <w:szCs w:val="28"/>
        </w:rPr>
        <w:t>и начинают ухудшаться когнитивные способности</w:t>
      </w:r>
      <w:r w:rsidR="006F45EF">
        <w:rPr>
          <w:rFonts w:ascii="Times New Roman" w:hAnsi="Times New Roman" w:cs="Times New Roman"/>
          <w:sz w:val="28"/>
          <w:szCs w:val="28"/>
        </w:rPr>
        <w:t>.</w:t>
      </w:r>
      <w:r w:rsidR="00D224F1"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6F45EF">
        <w:rPr>
          <w:rFonts w:ascii="Times New Roman" w:hAnsi="Times New Roman" w:cs="Times New Roman"/>
          <w:sz w:val="28"/>
          <w:szCs w:val="28"/>
        </w:rPr>
        <w:t>З</w:t>
      </w:r>
      <w:r w:rsidR="009E3FA6" w:rsidRPr="007E10F5">
        <w:rPr>
          <w:rFonts w:ascii="Times New Roman" w:hAnsi="Times New Roman" w:cs="Times New Roman"/>
          <w:sz w:val="28"/>
          <w:szCs w:val="28"/>
        </w:rPr>
        <w:t>амечено,</w:t>
      </w:r>
      <w:r w:rsidR="006F45EF">
        <w:rPr>
          <w:rFonts w:ascii="Times New Roman" w:hAnsi="Times New Roman" w:cs="Times New Roman"/>
          <w:sz w:val="28"/>
          <w:szCs w:val="28"/>
        </w:rPr>
        <w:t xml:space="preserve"> однако, что </w:t>
      </w:r>
      <w:r w:rsidR="009E3FA6" w:rsidRPr="007E10F5">
        <w:rPr>
          <w:rFonts w:ascii="Times New Roman" w:hAnsi="Times New Roman" w:cs="Times New Roman"/>
          <w:sz w:val="28"/>
          <w:szCs w:val="28"/>
        </w:rPr>
        <w:t>нахождение</w:t>
      </w:r>
      <w:r w:rsidR="00D224F1"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6F45EF">
        <w:rPr>
          <w:rFonts w:ascii="Times New Roman" w:hAnsi="Times New Roman" w:cs="Times New Roman"/>
          <w:sz w:val="28"/>
          <w:szCs w:val="28"/>
        </w:rPr>
        <w:t>ограниченное</w:t>
      </w:r>
      <w:r w:rsidR="009E3FA6" w:rsidRPr="007E10F5">
        <w:rPr>
          <w:rFonts w:ascii="Times New Roman" w:hAnsi="Times New Roman" w:cs="Times New Roman"/>
          <w:sz w:val="28"/>
          <w:szCs w:val="28"/>
        </w:rPr>
        <w:t xml:space="preserve"> количество времени</w:t>
      </w:r>
      <w:r w:rsidR="00D224F1" w:rsidRPr="007E10F5">
        <w:rPr>
          <w:rFonts w:ascii="Times New Roman" w:hAnsi="Times New Roman" w:cs="Times New Roman"/>
          <w:sz w:val="28"/>
          <w:szCs w:val="28"/>
        </w:rPr>
        <w:t xml:space="preserve"> онлайн может положительно отразиться на творческих навыках и креативном мышлении учащегося.</w:t>
      </w:r>
    </w:p>
    <w:p w:rsidR="00201744" w:rsidRPr="007E10F5" w:rsidRDefault="00BF6CFD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>Зрительное восприятие с медиа файлов у учащихся в приорите</w:t>
      </w:r>
      <w:r w:rsidR="007551C0" w:rsidRPr="007E10F5">
        <w:rPr>
          <w:rFonts w:ascii="Times New Roman" w:hAnsi="Times New Roman" w:cs="Times New Roman"/>
          <w:sz w:val="28"/>
          <w:szCs w:val="28"/>
        </w:rPr>
        <w:t>те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551C0" w:rsidRPr="007E10F5">
        <w:rPr>
          <w:rFonts w:ascii="Times New Roman" w:hAnsi="Times New Roman" w:cs="Times New Roman"/>
          <w:sz w:val="28"/>
          <w:szCs w:val="28"/>
        </w:rPr>
        <w:t>И</w:t>
      </w:r>
      <w:r w:rsidR="00AC2C2A" w:rsidRPr="007E10F5">
        <w:rPr>
          <w:rFonts w:ascii="Times New Roman" w:hAnsi="Times New Roman" w:cs="Times New Roman"/>
          <w:sz w:val="28"/>
          <w:szCs w:val="28"/>
        </w:rPr>
        <w:t xml:space="preserve">м легче воспринимать информацию с экрана гаджетов, чем с книги или с листа бумаги. 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Но в то же время  для чтен</w:t>
      </w:r>
      <w:r w:rsidR="00201744" w:rsidRPr="007E10F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я художественной л</w:t>
      </w:r>
      <w:r w:rsidR="00201744" w:rsidRPr="007E10F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тературы, уча</w:t>
      </w:r>
      <w:r w:rsidR="00201744" w:rsidRPr="007E10F5">
        <w:rPr>
          <w:rFonts w:ascii="Times New Roman" w:hAnsi="Times New Roman" w:cs="Times New Roman"/>
          <w:sz w:val="28"/>
          <w:szCs w:val="28"/>
          <w:lang w:val="be-BY"/>
        </w:rPr>
        <w:t>щи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еся выб</w:t>
      </w:r>
      <w:r w:rsidR="00201744" w:rsidRPr="007E10F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AB2B26" w:rsidRPr="007E10F5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ают чтен</w:t>
      </w:r>
      <w:r w:rsidR="00201744" w:rsidRPr="007E10F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е печатных кн</w:t>
      </w:r>
      <w:r w:rsidR="00201744" w:rsidRPr="007E10F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7551C0" w:rsidRPr="007E10F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AC2C2A" w:rsidRPr="007E10F5">
        <w:rPr>
          <w:rFonts w:ascii="Times New Roman" w:hAnsi="Times New Roman" w:cs="Times New Roman"/>
          <w:sz w:val="28"/>
          <w:szCs w:val="28"/>
        </w:rPr>
        <w:t>.</w:t>
      </w:r>
    </w:p>
    <w:p w:rsidR="00BF6CFD" w:rsidRPr="007E10F5" w:rsidRDefault="00BF6CFD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>Из-за постоянного использования компьютерных технологий память становится принципиально другой. Более фрагментарной, бессистемной, поверхностной.</w:t>
      </w:r>
    </w:p>
    <w:p w:rsidR="00BF6CFD" w:rsidRPr="007E10F5" w:rsidRDefault="00BF6CFD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 xml:space="preserve">С появлением интернета манера чтения молодежи изменилась. Вместо </w:t>
      </w:r>
      <w:r w:rsidR="00201744" w:rsidRPr="007E10F5">
        <w:rPr>
          <w:rFonts w:ascii="Times New Roman" w:hAnsi="Times New Roman" w:cs="Times New Roman"/>
          <w:sz w:val="28"/>
          <w:szCs w:val="28"/>
        </w:rPr>
        <w:t xml:space="preserve">привычного </w:t>
      </w:r>
      <w:r w:rsidRPr="007E10F5">
        <w:rPr>
          <w:rFonts w:ascii="Times New Roman" w:hAnsi="Times New Roman" w:cs="Times New Roman"/>
          <w:sz w:val="28"/>
          <w:szCs w:val="28"/>
        </w:rPr>
        <w:t xml:space="preserve">чтения, сосредотачиваются на ключевых словах, “перебегая” со страницы на страницу. </w:t>
      </w:r>
      <w:r w:rsidR="00201744" w:rsidRPr="007E10F5">
        <w:rPr>
          <w:rFonts w:ascii="Times New Roman" w:hAnsi="Times New Roman" w:cs="Times New Roman"/>
          <w:sz w:val="28"/>
          <w:szCs w:val="28"/>
        </w:rPr>
        <w:t xml:space="preserve">Отыскивая </w:t>
      </w:r>
      <w:r w:rsidRPr="007E10F5">
        <w:rPr>
          <w:rFonts w:ascii="Times New Roman" w:hAnsi="Times New Roman" w:cs="Times New Roman"/>
          <w:sz w:val="28"/>
          <w:szCs w:val="28"/>
        </w:rPr>
        <w:t>только слова, предложения или отрывки текста.</w:t>
      </w:r>
      <w:r w:rsidR="009223A3" w:rsidRPr="007E10F5">
        <w:rPr>
          <w:rFonts w:ascii="Times New Roman" w:hAnsi="Times New Roman" w:cs="Times New Roman"/>
          <w:sz w:val="28"/>
          <w:szCs w:val="28"/>
        </w:rPr>
        <w:t xml:space="preserve"> Что приводит </w:t>
      </w:r>
      <w:r w:rsidR="00F00951" w:rsidRPr="007E10F5">
        <w:rPr>
          <w:rFonts w:ascii="Times New Roman" w:hAnsi="Times New Roman" w:cs="Times New Roman"/>
          <w:sz w:val="28"/>
          <w:szCs w:val="28"/>
        </w:rPr>
        <w:t>к</w:t>
      </w:r>
      <w:r w:rsidR="009223A3" w:rsidRPr="007E10F5">
        <w:rPr>
          <w:rFonts w:ascii="Times New Roman" w:hAnsi="Times New Roman" w:cs="Times New Roman"/>
          <w:sz w:val="28"/>
          <w:szCs w:val="28"/>
        </w:rPr>
        <w:t xml:space="preserve"> плохой концентрации внимания, а в </w:t>
      </w:r>
      <w:r w:rsidR="00AB2B26" w:rsidRPr="007E10F5">
        <w:rPr>
          <w:rFonts w:ascii="Times New Roman" w:hAnsi="Times New Roman" w:cs="Times New Roman"/>
          <w:sz w:val="28"/>
          <w:szCs w:val="28"/>
        </w:rPr>
        <w:t>по</w:t>
      </w:r>
      <w:r w:rsidR="009223A3" w:rsidRPr="007E10F5">
        <w:rPr>
          <w:rFonts w:ascii="Times New Roman" w:hAnsi="Times New Roman" w:cs="Times New Roman"/>
          <w:sz w:val="28"/>
          <w:szCs w:val="28"/>
        </w:rPr>
        <w:t xml:space="preserve">следствии </w:t>
      </w:r>
      <w:r w:rsidR="00AB2B26" w:rsidRPr="007E10F5">
        <w:rPr>
          <w:rFonts w:ascii="Times New Roman" w:hAnsi="Times New Roman" w:cs="Times New Roman"/>
          <w:sz w:val="28"/>
          <w:szCs w:val="28"/>
        </w:rPr>
        <w:t xml:space="preserve">к </w:t>
      </w:r>
      <w:r w:rsidR="009223A3" w:rsidRPr="007E10F5">
        <w:rPr>
          <w:rFonts w:ascii="Times New Roman" w:hAnsi="Times New Roman" w:cs="Times New Roman"/>
          <w:sz w:val="28"/>
          <w:szCs w:val="28"/>
        </w:rPr>
        <w:t>плохой памяти.</w:t>
      </w:r>
    </w:p>
    <w:p w:rsidR="00732DE6" w:rsidRPr="007E10F5" w:rsidRDefault="00BF6CFD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>Вырабатывается привычка к постоянному получению новой информации, даже если она не имеет никакой ценности.</w:t>
      </w:r>
    </w:p>
    <w:p w:rsidR="00BF6CFD" w:rsidRPr="007E10F5" w:rsidRDefault="00BF6CFD" w:rsidP="007E10F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>Быстрое распространение компьютерных технологий способствует росту синдрома дефицита внимания.</w:t>
      </w:r>
      <w:r w:rsidR="00F16D15" w:rsidRPr="007E10F5">
        <w:rPr>
          <w:rFonts w:ascii="Times New Roman" w:hAnsi="Times New Roman" w:cs="Times New Roman"/>
          <w:sz w:val="28"/>
          <w:szCs w:val="28"/>
        </w:rPr>
        <w:t xml:space="preserve"> Из-за этого учащиеся все чаще и чаще стали закрываться в себе, и все проблемы высказывать своему гаджету, </w:t>
      </w:r>
      <w:r w:rsidR="00AB2B26" w:rsidRPr="007E10F5">
        <w:rPr>
          <w:rFonts w:ascii="Times New Roman" w:hAnsi="Times New Roman" w:cs="Times New Roman"/>
          <w:sz w:val="28"/>
          <w:szCs w:val="28"/>
        </w:rPr>
        <w:t>а не</w:t>
      </w:r>
      <w:r w:rsid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B2B26" w:rsidRPr="007E10F5">
        <w:rPr>
          <w:rFonts w:ascii="Times New Roman" w:hAnsi="Times New Roman" w:cs="Times New Roman"/>
          <w:sz w:val="28"/>
          <w:szCs w:val="28"/>
        </w:rPr>
        <w:t>близким людям</w:t>
      </w:r>
      <w:r w:rsidR="00F16D15" w:rsidRPr="007E10F5">
        <w:rPr>
          <w:rFonts w:ascii="Times New Roman" w:hAnsi="Times New Roman" w:cs="Times New Roman"/>
          <w:sz w:val="28"/>
          <w:szCs w:val="28"/>
        </w:rPr>
        <w:t>.</w:t>
      </w:r>
    </w:p>
    <w:p w:rsidR="00BF6CFD" w:rsidRPr="007E10F5" w:rsidRDefault="00F00951" w:rsidP="000F47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0F5">
        <w:rPr>
          <w:rFonts w:ascii="Times New Roman" w:hAnsi="Times New Roman" w:cs="Times New Roman"/>
          <w:sz w:val="28"/>
          <w:szCs w:val="28"/>
        </w:rPr>
        <w:t>Многие могут зам</w:t>
      </w:r>
      <w:r w:rsidR="00D31774" w:rsidRPr="007E10F5">
        <w:rPr>
          <w:rFonts w:ascii="Times New Roman" w:hAnsi="Times New Roman" w:cs="Times New Roman"/>
          <w:sz w:val="28"/>
          <w:szCs w:val="28"/>
        </w:rPr>
        <w:t>етить</w:t>
      </w:r>
      <w:r w:rsidR="00AB2B26" w:rsidRPr="007E10F5">
        <w:rPr>
          <w:rFonts w:ascii="Times New Roman" w:hAnsi="Times New Roman" w:cs="Times New Roman"/>
          <w:sz w:val="28"/>
          <w:szCs w:val="28"/>
        </w:rPr>
        <w:t>,</w:t>
      </w:r>
      <w:r w:rsidR="00D31774" w:rsidRPr="007E10F5">
        <w:rPr>
          <w:rFonts w:ascii="Times New Roman" w:hAnsi="Times New Roman" w:cs="Times New Roman"/>
          <w:sz w:val="28"/>
          <w:szCs w:val="28"/>
        </w:rPr>
        <w:t xml:space="preserve"> что сейчас учащиеся постоянно </w:t>
      </w:r>
      <w:r w:rsidR="00AB2B26" w:rsidRPr="007E10F5">
        <w:rPr>
          <w:rFonts w:ascii="Times New Roman" w:hAnsi="Times New Roman" w:cs="Times New Roman"/>
          <w:sz w:val="28"/>
          <w:szCs w:val="28"/>
        </w:rPr>
        <w:t>используют</w:t>
      </w:r>
      <w:r w:rsidR="00D31774" w:rsidRPr="007E10F5">
        <w:rPr>
          <w:rFonts w:ascii="Times New Roman" w:hAnsi="Times New Roman" w:cs="Times New Roman"/>
          <w:sz w:val="28"/>
          <w:szCs w:val="28"/>
        </w:rPr>
        <w:t xml:space="preserve"> свои смартфоны</w:t>
      </w:r>
      <w:r w:rsidRPr="007E10F5">
        <w:rPr>
          <w:rFonts w:ascii="Times New Roman" w:hAnsi="Times New Roman" w:cs="Times New Roman"/>
          <w:sz w:val="28"/>
          <w:szCs w:val="28"/>
        </w:rPr>
        <w:t>, на урок</w:t>
      </w:r>
      <w:r w:rsidR="00AB2B26" w:rsidRPr="007E10F5">
        <w:rPr>
          <w:rFonts w:ascii="Times New Roman" w:hAnsi="Times New Roman" w:cs="Times New Roman"/>
          <w:sz w:val="28"/>
          <w:szCs w:val="28"/>
        </w:rPr>
        <w:t>е</w:t>
      </w:r>
      <w:r w:rsidRPr="007E10F5">
        <w:rPr>
          <w:rFonts w:ascii="Times New Roman" w:hAnsi="Times New Roman" w:cs="Times New Roman"/>
          <w:sz w:val="28"/>
          <w:szCs w:val="28"/>
        </w:rPr>
        <w:t>, на обеде, в автобусе. А все это из-за того</w:t>
      </w:r>
      <w:r w:rsidR="00AB2B26" w:rsidRPr="007E10F5">
        <w:rPr>
          <w:rFonts w:ascii="Times New Roman" w:hAnsi="Times New Roman" w:cs="Times New Roman"/>
          <w:sz w:val="28"/>
          <w:szCs w:val="28"/>
        </w:rPr>
        <w:t>,</w:t>
      </w:r>
      <w:r w:rsidRPr="007E10F5">
        <w:rPr>
          <w:rFonts w:ascii="Times New Roman" w:hAnsi="Times New Roman" w:cs="Times New Roman"/>
          <w:sz w:val="28"/>
          <w:szCs w:val="28"/>
        </w:rPr>
        <w:t xml:space="preserve"> что учащиеся </w:t>
      </w:r>
      <w:r w:rsidRPr="007E10F5">
        <w:rPr>
          <w:rFonts w:ascii="Times New Roman" w:hAnsi="Times New Roman" w:cs="Times New Roman"/>
          <w:sz w:val="28"/>
          <w:szCs w:val="28"/>
        </w:rPr>
        <w:lastRenderedPageBreak/>
        <w:t>просто не могут наслаждаться моментом, им постоянно нужно что</w:t>
      </w:r>
      <w:r w:rsidR="00D2179E">
        <w:rPr>
          <w:rFonts w:ascii="Times New Roman" w:hAnsi="Times New Roman" w:cs="Times New Roman"/>
          <w:sz w:val="28"/>
          <w:szCs w:val="28"/>
        </w:rPr>
        <w:t>-</w:t>
      </w:r>
      <w:r w:rsidRPr="007E10F5">
        <w:rPr>
          <w:rFonts w:ascii="Times New Roman" w:hAnsi="Times New Roman" w:cs="Times New Roman"/>
          <w:sz w:val="28"/>
          <w:szCs w:val="28"/>
        </w:rPr>
        <w:t>то увидеть, почитать, услышать</w:t>
      </w:r>
      <w:r w:rsidR="00AB2B26" w:rsidRPr="007E10F5">
        <w:rPr>
          <w:rFonts w:ascii="Times New Roman" w:hAnsi="Times New Roman" w:cs="Times New Roman"/>
          <w:sz w:val="28"/>
          <w:szCs w:val="28"/>
        </w:rPr>
        <w:t>,</w:t>
      </w:r>
      <w:r w:rsidRPr="007E10F5">
        <w:rPr>
          <w:rFonts w:ascii="Times New Roman" w:hAnsi="Times New Roman" w:cs="Times New Roman"/>
          <w:sz w:val="28"/>
          <w:szCs w:val="28"/>
        </w:rPr>
        <w:t xml:space="preserve"> что непременно улучшит их настроение. А если у них не будет этой дозы веселья, </w:t>
      </w:r>
      <w:r w:rsidR="00AB2B26" w:rsidRPr="007E10F5">
        <w:rPr>
          <w:rFonts w:ascii="Times New Roman" w:hAnsi="Times New Roman" w:cs="Times New Roman"/>
          <w:sz w:val="28"/>
          <w:szCs w:val="28"/>
        </w:rPr>
        <w:t>они</w:t>
      </w:r>
      <w:r w:rsidRPr="007E10F5">
        <w:rPr>
          <w:rFonts w:ascii="Times New Roman" w:hAnsi="Times New Roman" w:cs="Times New Roman"/>
          <w:sz w:val="28"/>
          <w:szCs w:val="28"/>
        </w:rPr>
        <w:t xml:space="preserve"> </w:t>
      </w:r>
      <w:r w:rsidR="00AB2B26" w:rsidRPr="007E10F5">
        <w:rPr>
          <w:rFonts w:ascii="Times New Roman" w:hAnsi="Times New Roman" w:cs="Times New Roman"/>
          <w:sz w:val="28"/>
          <w:szCs w:val="28"/>
        </w:rPr>
        <w:t>станут</w:t>
      </w:r>
      <w:r w:rsidR="00201744" w:rsidRPr="007E10F5">
        <w:rPr>
          <w:rFonts w:ascii="Times New Roman" w:hAnsi="Times New Roman" w:cs="Times New Roman"/>
          <w:sz w:val="28"/>
          <w:szCs w:val="28"/>
        </w:rPr>
        <w:t xml:space="preserve"> нервными, </w:t>
      </w:r>
      <w:r w:rsidR="00F71E1B" w:rsidRPr="007E10F5">
        <w:rPr>
          <w:rFonts w:ascii="Times New Roman" w:hAnsi="Times New Roman" w:cs="Times New Roman"/>
          <w:sz w:val="28"/>
          <w:szCs w:val="28"/>
        </w:rPr>
        <w:t>отвлеченными</w:t>
      </w:r>
      <w:r w:rsidR="00201744" w:rsidRPr="007E10F5">
        <w:rPr>
          <w:rFonts w:ascii="Times New Roman" w:hAnsi="Times New Roman" w:cs="Times New Roman"/>
          <w:sz w:val="28"/>
          <w:szCs w:val="28"/>
        </w:rPr>
        <w:t xml:space="preserve"> и агрессивными</w:t>
      </w:r>
      <w:r w:rsidR="00F71E1B" w:rsidRPr="007E10F5">
        <w:rPr>
          <w:rFonts w:ascii="Times New Roman" w:hAnsi="Times New Roman" w:cs="Times New Roman"/>
          <w:sz w:val="28"/>
          <w:szCs w:val="28"/>
        </w:rPr>
        <w:t xml:space="preserve">. </w:t>
      </w:r>
      <w:r w:rsidR="00A6064A" w:rsidRPr="007E10F5">
        <w:rPr>
          <w:rFonts w:ascii="Times New Roman" w:hAnsi="Times New Roman" w:cs="Times New Roman"/>
          <w:sz w:val="28"/>
          <w:szCs w:val="28"/>
        </w:rPr>
        <w:t>Э</w:t>
      </w:r>
      <w:r w:rsidR="00F71E1B" w:rsidRPr="007E10F5">
        <w:rPr>
          <w:rFonts w:ascii="Times New Roman" w:hAnsi="Times New Roman" w:cs="Times New Roman"/>
          <w:sz w:val="28"/>
          <w:szCs w:val="28"/>
        </w:rPr>
        <w:t>то может печально отразиться на их будущем, т.к. при постоянном ожидании звонка или уведомлени</w:t>
      </w:r>
      <w:r w:rsidR="00F75810" w:rsidRPr="007E10F5">
        <w:rPr>
          <w:rFonts w:ascii="Times New Roman" w:hAnsi="Times New Roman" w:cs="Times New Roman"/>
          <w:sz w:val="28"/>
          <w:szCs w:val="28"/>
        </w:rPr>
        <w:t>я</w:t>
      </w:r>
      <w:r w:rsidR="00F71E1B" w:rsidRPr="007E10F5">
        <w:rPr>
          <w:rFonts w:ascii="Times New Roman" w:hAnsi="Times New Roman" w:cs="Times New Roman"/>
          <w:sz w:val="28"/>
          <w:szCs w:val="28"/>
        </w:rPr>
        <w:t xml:space="preserve">, учащиеся не смогут сконцентрироваться на действительно важных вещах, таких как семья или работа. </w:t>
      </w:r>
    </w:p>
    <w:p w:rsidR="0017627C" w:rsidRPr="007E10F5" w:rsidRDefault="00D2179E" w:rsidP="000F4729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 w:rsidR="00337BFE" w:rsidRPr="007E10F5">
        <w:rPr>
          <w:color w:val="262626" w:themeColor="text1" w:themeTint="D9"/>
          <w:sz w:val="28"/>
          <w:szCs w:val="28"/>
        </w:rPr>
        <w:t>Се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г</w:t>
      </w:r>
      <w:r w:rsidR="008A3898" w:rsidRPr="007E10F5">
        <w:rPr>
          <w:color w:val="262626" w:themeColor="text1" w:themeTint="D9"/>
          <w:sz w:val="28"/>
          <w:szCs w:val="28"/>
        </w:rPr>
        <w:t>одня</w:t>
      </w:r>
      <w:r w:rsidR="00337BFE" w:rsidRPr="007E10F5">
        <w:rPr>
          <w:color w:val="262626" w:themeColor="text1" w:themeTint="D9"/>
          <w:sz w:val="28"/>
          <w:szCs w:val="28"/>
        </w:rPr>
        <w:t>, раз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в</w:t>
      </w:r>
      <w:r w:rsidR="00337BFE" w:rsidRPr="007E10F5">
        <w:rPr>
          <w:color w:val="262626" w:themeColor="text1" w:themeTint="D9"/>
          <w:sz w:val="28"/>
          <w:szCs w:val="28"/>
        </w:rPr>
        <w:t>итие компью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т</w:t>
      </w:r>
      <w:r w:rsidR="0035684F" w:rsidRPr="007E10F5">
        <w:rPr>
          <w:color w:val="262626" w:themeColor="text1" w:themeTint="D9"/>
          <w:sz w:val="28"/>
          <w:szCs w:val="28"/>
        </w:rPr>
        <w:t>еризации</w:t>
      </w:r>
      <w:r w:rsidR="00091636" w:rsidRPr="007E10F5">
        <w:rPr>
          <w:color w:val="262626" w:themeColor="text1" w:themeTint="D9"/>
          <w:sz w:val="28"/>
          <w:szCs w:val="28"/>
        </w:rPr>
        <w:t xml:space="preserve">, </w:t>
      </w:r>
      <w:r w:rsidR="00337BFE" w:rsidRPr="007E10F5">
        <w:rPr>
          <w:color w:val="262626" w:themeColor="text1" w:themeTint="D9"/>
          <w:sz w:val="28"/>
          <w:szCs w:val="28"/>
        </w:rPr>
        <w:t>наряду с многочис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л</w:t>
      </w:r>
      <w:r w:rsidR="00337BFE" w:rsidRPr="007E10F5">
        <w:rPr>
          <w:color w:val="262626" w:themeColor="text1" w:themeTint="D9"/>
          <w:sz w:val="28"/>
          <w:szCs w:val="28"/>
        </w:rPr>
        <w:t>енными позитивн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ы</w:t>
      </w:r>
      <w:r w:rsidR="00337BFE" w:rsidRPr="007E10F5">
        <w:rPr>
          <w:color w:val="262626" w:themeColor="text1" w:themeTint="D9"/>
          <w:sz w:val="28"/>
          <w:szCs w:val="28"/>
        </w:rPr>
        <w:t>ми резуль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т</w:t>
      </w:r>
      <w:r w:rsidR="00337BFE" w:rsidRPr="007E10F5">
        <w:rPr>
          <w:color w:val="262626" w:themeColor="text1" w:themeTint="D9"/>
          <w:sz w:val="28"/>
          <w:szCs w:val="28"/>
        </w:rPr>
        <w:t>атами вызывает и п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о</w:t>
      </w:r>
      <w:r w:rsidR="00337BFE" w:rsidRPr="007E10F5">
        <w:rPr>
          <w:color w:val="262626" w:themeColor="text1" w:themeTint="D9"/>
          <w:sz w:val="28"/>
          <w:szCs w:val="28"/>
        </w:rPr>
        <w:t>тенциально негати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н</w:t>
      </w:r>
      <w:r w:rsidR="00337BFE" w:rsidRPr="007E10F5">
        <w:rPr>
          <w:color w:val="262626" w:themeColor="text1" w:themeTint="D9"/>
          <w:sz w:val="28"/>
          <w:szCs w:val="28"/>
        </w:rPr>
        <w:t>ные изм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е</w:t>
      </w:r>
      <w:r w:rsidR="0035684F" w:rsidRPr="007E10F5">
        <w:rPr>
          <w:color w:val="262626" w:themeColor="text1" w:themeTint="D9"/>
          <w:sz w:val="28"/>
          <w:szCs w:val="28"/>
        </w:rPr>
        <w:t>нения в пс</w:t>
      </w:r>
      <w:r w:rsidR="00337BFE" w:rsidRPr="007E10F5">
        <w:rPr>
          <w:color w:val="262626" w:themeColor="text1" w:themeTint="D9"/>
          <w:sz w:val="28"/>
          <w:szCs w:val="28"/>
        </w:rPr>
        <w:t>ихол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о</w:t>
      </w:r>
      <w:r w:rsidR="00337BFE" w:rsidRPr="007E10F5">
        <w:rPr>
          <w:color w:val="262626" w:themeColor="text1" w:themeTint="D9"/>
          <w:sz w:val="28"/>
          <w:szCs w:val="28"/>
        </w:rPr>
        <w:t>гии личн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о</w:t>
      </w:r>
      <w:r w:rsidR="00337BFE" w:rsidRPr="007E10F5">
        <w:rPr>
          <w:color w:val="262626" w:themeColor="text1" w:themeTint="D9"/>
          <w:sz w:val="28"/>
          <w:szCs w:val="28"/>
        </w:rPr>
        <w:t xml:space="preserve">сти, особенно 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с</w:t>
      </w:r>
      <w:r w:rsidR="0035684F" w:rsidRPr="007E10F5">
        <w:rPr>
          <w:color w:val="262626" w:themeColor="text1" w:themeTint="D9"/>
          <w:sz w:val="28"/>
          <w:szCs w:val="28"/>
        </w:rPr>
        <w:t>реди учащ</w:t>
      </w:r>
      <w:r w:rsidR="00337BFE" w:rsidRPr="007E10F5">
        <w:rPr>
          <w:color w:val="262626" w:themeColor="text1" w:themeTint="D9"/>
          <w:sz w:val="28"/>
          <w:szCs w:val="28"/>
        </w:rPr>
        <w:t>и</w:t>
      </w:r>
      <w:r w:rsidR="00337BFE" w:rsidRPr="007E10F5">
        <w:rPr>
          <w:color w:val="262626" w:themeColor="text1" w:themeTint="D9"/>
          <w:sz w:val="28"/>
          <w:szCs w:val="28"/>
          <w:lang w:val="be-BY"/>
        </w:rPr>
        <w:t>х</w:t>
      </w:r>
      <w:r w:rsidR="0035684F" w:rsidRPr="007E10F5">
        <w:rPr>
          <w:color w:val="262626" w:themeColor="text1" w:themeTint="D9"/>
          <w:sz w:val="28"/>
          <w:szCs w:val="28"/>
        </w:rPr>
        <w:t>ся.</w:t>
      </w:r>
    </w:p>
    <w:p w:rsidR="0035684F" w:rsidRPr="007E10F5" w:rsidRDefault="00337BFE" w:rsidP="007E10F5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7E10F5">
        <w:rPr>
          <w:color w:val="262626" w:themeColor="text1" w:themeTint="D9"/>
          <w:sz w:val="28"/>
          <w:szCs w:val="28"/>
        </w:rPr>
        <w:t xml:space="preserve">Следует </w:t>
      </w:r>
      <w:r w:rsidRPr="007E10F5">
        <w:rPr>
          <w:color w:val="262626" w:themeColor="text1" w:themeTint="D9"/>
          <w:sz w:val="28"/>
          <w:szCs w:val="28"/>
          <w:lang w:val="be-BY"/>
        </w:rPr>
        <w:t>обознач</w:t>
      </w:r>
      <w:r w:rsidRPr="007E10F5">
        <w:rPr>
          <w:color w:val="262626" w:themeColor="text1" w:themeTint="D9"/>
          <w:sz w:val="28"/>
          <w:szCs w:val="28"/>
        </w:rPr>
        <w:t>и</w:t>
      </w:r>
      <w:r w:rsidRPr="007E10F5">
        <w:rPr>
          <w:color w:val="262626" w:themeColor="text1" w:themeTint="D9"/>
          <w:sz w:val="28"/>
          <w:szCs w:val="28"/>
          <w:lang w:val="be-BY"/>
        </w:rPr>
        <w:t xml:space="preserve">ть </w:t>
      </w:r>
      <w:r w:rsidR="0035684F" w:rsidRPr="007E10F5">
        <w:rPr>
          <w:color w:val="262626" w:themeColor="text1" w:themeTint="D9"/>
          <w:sz w:val="28"/>
          <w:szCs w:val="28"/>
        </w:rPr>
        <w:t>позитивное и негати</w:t>
      </w:r>
      <w:r w:rsidRPr="007E10F5">
        <w:rPr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color w:val="262626" w:themeColor="text1" w:themeTint="D9"/>
          <w:sz w:val="28"/>
          <w:szCs w:val="28"/>
        </w:rPr>
        <w:t>ное влияние информа</w:t>
      </w:r>
      <w:r w:rsidRPr="007E10F5">
        <w:rPr>
          <w:color w:val="262626" w:themeColor="text1" w:themeTint="D9"/>
          <w:sz w:val="28"/>
          <w:szCs w:val="28"/>
          <w:lang w:val="be-BY"/>
        </w:rPr>
        <w:t>ц</w:t>
      </w:r>
      <w:r w:rsidRPr="007E10F5">
        <w:rPr>
          <w:color w:val="262626" w:themeColor="text1" w:themeTint="D9"/>
          <w:sz w:val="28"/>
          <w:szCs w:val="28"/>
        </w:rPr>
        <w:t>ионных техноло</w:t>
      </w:r>
      <w:r w:rsidRPr="007E10F5">
        <w:rPr>
          <w:color w:val="262626" w:themeColor="text1" w:themeTint="D9"/>
          <w:sz w:val="28"/>
          <w:szCs w:val="28"/>
          <w:lang w:val="be-BY"/>
        </w:rPr>
        <w:t>г</w:t>
      </w:r>
      <w:r w:rsidRPr="007E10F5">
        <w:rPr>
          <w:color w:val="262626" w:themeColor="text1" w:themeTint="D9"/>
          <w:sz w:val="28"/>
          <w:szCs w:val="28"/>
        </w:rPr>
        <w:t>ий на психиче</w:t>
      </w:r>
      <w:r w:rsidRPr="007E10F5">
        <w:rPr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color w:val="262626" w:themeColor="text1" w:themeTint="D9"/>
          <w:sz w:val="28"/>
          <w:szCs w:val="28"/>
        </w:rPr>
        <w:t>кую деятел</w:t>
      </w:r>
      <w:r w:rsidR="00F75810" w:rsidRPr="007E10F5">
        <w:rPr>
          <w:color w:val="262626" w:themeColor="text1" w:themeTint="D9"/>
          <w:sz w:val="28"/>
          <w:szCs w:val="28"/>
        </w:rPr>
        <w:t>ь</w:t>
      </w:r>
      <w:r w:rsidRPr="007E10F5">
        <w:rPr>
          <w:color w:val="262626" w:themeColor="text1" w:themeTint="D9"/>
          <w:sz w:val="28"/>
          <w:szCs w:val="28"/>
        </w:rPr>
        <w:t>ность</w:t>
      </w:r>
      <w:r w:rsidR="00F75810" w:rsidRPr="007E10F5">
        <w:rPr>
          <w:color w:val="262626" w:themeColor="text1" w:themeTint="D9"/>
          <w:sz w:val="28"/>
          <w:szCs w:val="28"/>
        </w:rPr>
        <w:t>,</w:t>
      </w:r>
      <w:r w:rsidRPr="007E10F5">
        <w:rPr>
          <w:color w:val="262626" w:themeColor="text1" w:themeTint="D9"/>
          <w:sz w:val="28"/>
          <w:szCs w:val="28"/>
        </w:rPr>
        <w:t xml:space="preserve"> а та</w:t>
      </w:r>
      <w:r w:rsidRPr="007E10F5">
        <w:rPr>
          <w:color w:val="262626" w:themeColor="text1" w:themeTint="D9"/>
          <w:sz w:val="28"/>
          <w:szCs w:val="28"/>
          <w:lang w:val="be-BY"/>
        </w:rPr>
        <w:t>к</w:t>
      </w:r>
      <w:r w:rsidRPr="007E10F5">
        <w:rPr>
          <w:color w:val="262626" w:themeColor="text1" w:themeTint="D9"/>
          <w:sz w:val="28"/>
          <w:szCs w:val="28"/>
        </w:rPr>
        <w:t>же на лично</w:t>
      </w:r>
      <w:r w:rsidRPr="007E10F5">
        <w:rPr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color w:val="262626" w:themeColor="text1" w:themeTint="D9"/>
          <w:sz w:val="28"/>
          <w:szCs w:val="28"/>
        </w:rPr>
        <w:t>ть человека в це</w:t>
      </w:r>
      <w:r w:rsidRPr="007E10F5">
        <w:rPr>
          <w:color w:val="262626" w:themeColor="text1" w:themeTint="D9"/>
          <w:sz w:val="28"/>
          <w:szCs w:val="28"/>
          <w:lang w:val="be-BY"/>
        </w:rPr>
        <w:t>л</w:t>
      </w:r>
      <w:r w:rsidR="0035684F" w:rsidRPr="007E10F5">
        <w:rPr>
          <w:color w:val="262626" w:themeColor="text1" w:themeTint="D9"/>
          <w:sz w:val="28"/>
          <w:szCs w:val="28"/>
        </w:rPr>
        <w:t xml:space="preserve">ом. </w:t>
      </w:r>
    </w:p>
    <w:p w:rsidR="0017627C" w:rsidRDefault="00337BFE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Это проблема. Можно тол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 предполагать, к чему она м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жет привести челов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17627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чество в своем дальней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шем раз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итии. Мы до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="0017627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жны задуматься над этим уже сегодня. </w:t>
      </w:r>
    </w:p>
    <w:p w:rsidR="000F4729" w:rsidRDefault="000F4729" w:rsidP="000F472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Нами 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азработаны практические рекомендации</w:t>
      </w:r>
      <w:r w:rsidR="00161F9F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(см. приложение)</w:t>
      </w:r>
    </w:p>
    <w:p w:rsidR="00161F9F" w:rsidRDefault="000F4729" w:rsidP="000F47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предупрежде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ия отрицательного влияния сети на когнитивные способности учащихся: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F4729" w:rsidRPr="000F4729" w:rsidRDefault="00161F9F" w:rsidP="000F47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Установить предел времени, которое можно проводить в Интернете+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Информационная диета</w:t>
      </w:r>
      <w:r w:rsid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– сознательное уменьшение приема информации через ограничение просмотра телевизора, использования интернета и чтения газет</w:t>
      </w:r>
      <w:r w:rsid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 xml:space="preserve">Уроки математики – 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как доказательство теорем, решение задач – это упражнения по развитию мышления. Математика – это единственный предмет, который профессионально направлен на развитие мозга путем решения обычных задач</w:t>
      </w:r>
      <w:r w:rsidR="00310DA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B0D1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егулярные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занятия спортом и физической культурой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положительно влияют на работу мозга в целом и его когнитивные функции в частности</w:t>
      </w:r>
      <w:r w:rsid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Медитация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способна восстанавливать клетки мозга, улучшать физическое и психическое здоровье человека, налаживать его социальную жизнь и мировосприятие. Благодаря медитированию вы сможете справиться с многозадачностью, научиться расставлять приоритеты, экономя свое время и силы</w:t>
      </w:r>
      <w:r w:rsid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Чтение книг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формирует более индивидуальный опыт восприятия, протекает медленнее и требует более глубокой концентрации внимания, чем просмотр контента интернет–сайтов. При чтении книг у человека работают такие когнитивные способности как концентрация внимание, мышление и память</w:t>
      </w:r>
      <w:r w:rsid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Ученые-физики доказали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влияние музыки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 головной мозг человека как успокоитель, целитель, хотя в иных случаях может вызывать и агрессию</w:t>
      </w:r>
      <w:r w:rsid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Для нормальной работы нервной системы и активности головного мозга в вашем ежедневном </w:t>
      </w:r>
      <w:r w:rsidR="000F4729" w:rsidRPr="000F472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рационе питания</w:t>
      </w:r>
      <w:r w:rsidR="000F4729" w:rsidRPr="000F47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должны содержаться три основных компонента: белки, жиры и углеводы. Для отдыха от интернета можно заставить себя заняться любимым хобби.  </w:t>
      </w:r>
    </w:p>
    <w:p w:rsidR="00C7110C" w:rsidRPr="007E10F5" w:rsidRDefault="00C7110C" w:rsidP="007E10F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</w:pPr>
    </w:p>
    <w:p w:rsidR="000F4729" w:rsidRDefault="000F4729" w:rsidP="000F4729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</w:pPr>
    </w:p>
    <w:p w:rsidR="00161F9F" w:rsidRDefault="00161F9F" w:rsidP="000F4729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</w:pPr>
    </w:p>
    <w:p w:rsidR="00161F9F" w:rsidRDefault="00161F9F" w:rsidP="000F4729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</w:pPr>
    </w:p>
    <w:p w:rsidR="00161F9F" w:rsidRDefault="00161F9F" w:rsidP="000F4729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</w:pPr>
    </w:p>
    <w:p w:rsidR="00161F9F" w:rsidRDefault="00161F9F" w:rsidP="000F4729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</w:pPr>
    </w:p>
    <w:p w:rsidR="00B904FA" w:rsidRPr="007E10F5" w:rsidRDefault="0056444B" w:rsidP="000F4729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7F7F7"/>
        </w:rPr>
      </w:pPr>
      <w:r w:rsidRPr="007E10F5"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  <w:t>Заключени</w:t>
      </w:r>
      <w:r w:rsidR="00865E0A" w:rsidRPr="007E10F5">
        <w:rPr>
          <w:rStyle w:val="30"/>
          <w:rFonts w:eastAsiaTheme="minorHAnsi"/>
          <w:bCs w:val="0"/>
          <w:color w:val="262626" w:themeColor="text1" w:themeTint="D9"/>
          <w:sz w:val="28"/>
          <w:szCs w:val="28"/>
          <w:shd w:val="clear" w:color="auto" w:fill="FFFFFF" w:themeFill="background1"/>
        </w:rPr>
        <w:t>е</w:t>
      </w:r>
    </w:p>
    <w:p w:rsidR="0056444B" w:rsidRPr="007E10F5" w:rsidRDefault="000F4729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работе </w:t>
      </w:r>
      <w:r w:rsidR="0056444B" w:rsidRPr="007E10F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«Влияние цифровых технологий на процесс обучения и когнитивные способности учащихся»</w:t>
      </w:r>
      <w:r w:rsidR="0056444B" w:rsidRPr="007E10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сделана попытка об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бщить им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ющийся оп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по те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и разобра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ься, как влияю</w:t>
      </w:r>
      <w:r w:rsidR="008C223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современную молодежь и про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есс обуч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ния цифровые технологии, как м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няется мышление, памя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 и внима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ие у учащи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х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за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исят ли когни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ивные проц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ссы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учащихся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 количе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тва времени</w:t>
      </w:r>
      <w:r w:rsidR="00F7581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проведенного в сети Интернет. Для</w:t>
      </w:r>
      <w:r w:rsidR="00337BF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достижения поставленной цели, были решены следующие задачи: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зучены теоретические основы когнитивистики;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ыявлены плюсы и минусы влияния цифровизации на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огнитивные навыки и обучаемость;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роведено исследование и проанализированы полученные данные; разработаны практические рекомендации для предупреждения отрицательного влияния интернет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технологий на когнитивные способности учащихся.</w:t>
      </w:r>
    </w:p>
    <w:p w:rsidR="00A0568C" w:rsidRPr="007E10F5" w:rsidRDefault="00337BFE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итие комп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ютеризаци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наряду с многочи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ленными позити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ными резул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ь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татами вызыва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и потенциа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ьно негатив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ые измен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ния в сфере 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гнитивных способностей,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особенно среди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 xml:space="preserve"> учащихся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В 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выявлены и рассмотрены некото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ые нега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ивные аспе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ты послед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твия при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енения и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рмационных технол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огий для проце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 обучения и ко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нити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вных пр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 обучающихся. В 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стности, порожден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ная цифровыми технологиями мно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озадачность по</w:t>
      </w:r>
      <w:r w:rsidR="004141D8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разному влияет на а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кадемическую успе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аемость и ко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итивные способ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ости учащихся. В хо</w:t>
      </w:r>
      <w:r w:rsidR="00EB415C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исследования выявлено:</w:t>
      </w:r>
    </w:p>
    <w:p w:rsidR="0056444B" w:rsidRPr="007E10F5" w:rsidRDefault="00EB415C" w:rsidP="007E1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1)Су</w:t>
      </w:r>
      <w:r w:rsidR="00006E2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щ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ествует оптим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льное коли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ество време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и, к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торое, в зави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имости 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возра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 уч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щиеся могут прово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д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ить за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экра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ком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ьютера или др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у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гого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ц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ифрового устро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й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ства без 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реда для св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его здор</w:t>
      </w:r>
      <w:r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вья.</w:t>
      </w:r>
      <w:r w:rsidR="00006E2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именно для детей 5-6 лет отпимальное время ипользования гаждетов составляет </w:t>
      </w:r>
      <w:r w:rsidR="00F82CB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более получаса</w:t>
      </w:r>
      <w:r w:rsidR="00006E2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день, для детей 7-11 лет – от 1 до 1.5 часа</w:t>
      </w:r>
      <w:r w:rsidR="00F82CBA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день</w:t>
      </w:r>
      <w:r w:rsidR="00006E21" w:rsidRPr="007E10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для подростков 12-16 лет до 2 до 3 часов в день. Взрослым не более 5 часов в день.  </w:t>
      </w:r>
    </w:p>
    <w:p w:rsidR="0056444B" w:rsidRPr="007E10F5" w:rsidRDefault="00EB415C" w:rsidP="007E10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2)Воздей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твие информационн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ы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х тех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ологий на когни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ивную сфе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р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 юн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шей и 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деву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ш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ек проявля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тся в увеличе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ии объема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кратковр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менной и опер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тив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ой 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мяти, возрас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т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ании а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б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страктно</w:t>
      </w:r>
      <w:r w:rsidR="004141D8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–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логи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че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кой сост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вляющей мыш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л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ения, ра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з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витии вообр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жения</w:t>
      </w:r>
      <w:r w:rsidR="00F75810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уменьш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ни</w:t>
      </w:r>
      <w:r w:rsidR="00F75810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долговременн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й памяти и во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зник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ени</w:t>
      </w:r>
      <w:r w:rsidR="00F75810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так называем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го кли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п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ового соз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н</w:t>
      </w:r>
      <w:r w:rsidR="0056444B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ия.</w:t>
      </w:r>
    </w:p>
    <w:p w:rsidR="0056444B" w:rsidRPr="007E10F5" w:rsidRDefault="0056444B" w:rsidP="007E10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3)</w:t>
      </w:r>
      <w:r w:rsidR="00A0568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Ц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ф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ровая м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но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г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задачность одн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о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временно у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в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ели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ч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ивает воз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ж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ности учащи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х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ся, в тоже время препя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тству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е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 акаде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м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ческой успев</w:t>
      </w:r>
      <w:r w:rsidR="009118EE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а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емо</w:t>
      </w:r>
      <w:r w:rsidR="00EB415C"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be-BY"/>
        </w:rPr>
        <w:t>с</w:t>
      </w:r>
      <w:r w:rsidRPr="007E10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ти.</w:t>
      </w:r>
    </w:p>
    <w:p w:rsidR="0056444B" w:rsidRPr="007E10F5" w:rsidRDefault="000F4729" w:rsidP="007E10F5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Цифровые технологии м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е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няют нашу жизнь. О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м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еняют не т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ько н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а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 о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</w:t>
      </w:r>
      <w:r w:rsidR="009118EE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раз жи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з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 и дарят нам новые спо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с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обы общения, но и пере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к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раивают наш мо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з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г, наши когнитивные способности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56444B" w:rsidRPr="007E10F5" w:rsidRDefault="000F4729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ab/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В настоящее время существуют два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диаметра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ль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 противоположных мне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ия по поводу роли цифровых технологий в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когнитивном развитии подростко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в</w:t>
      </w:r>
      <w:r w:rsidR="00F7581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. О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дни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иссле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д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овател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 видят риски, другие – акценти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уют внима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ие на новых возможностях, а это значит, нужны дальнейшие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исследова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н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ия, которые позволят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р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азрешить возникшие противоречия.</w:t>
      </w:r>
    </w:p>
    <w:p w:rsidR="0056444B" w:rsidRPr="007E10F5" w:rsidRDefault="000F4729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Развлекаясь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be-BY"/>
        </w:rPr>
        <w:t>бе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здумно в сети, мы стремимся к жизни без трудностей, но дубы вырастают крепкими при сильных ветрах, и алмазы образуются под 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 xml:space="preserve">высоким давлением. Нужно учиться прикладывать усилия и не бояться сложностей, благодаря им человек растет и его когнитивные способности развиваются. 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А по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л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ьза и в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р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ед любых техно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л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огий зависит от их 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прави</w:t>
      </w:r>
      <w:r w:rsidR="00725F6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  <w:lang w:val="be-BY"/>
        </w:rPr>
        <w:t>л</w:t>
      </w:r>
      <w:r w:rsidR="0056444B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ьного применения</w:t>
      </w:r>
      <w:r w:rsidR="00C707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 и от кол</w:t>
      </w:r>
      <w:r w:rsidR="00D75D7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и</w:t>
      </w:r>
      <w:r w:rsidR="00C707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чества</w:t>
      </w:r>
      <w:r w:rsidR="00F7581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 </w:t>
      </w:r>
      <w:r w:rsidR="00C707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времени</w:t>
      </w:r>
      <w:r w:rsidR="00F75810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,</w:t>
      </w:r>
      <w:r w:rsidR="00C707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 проведенного в сети Интернет.</w:t>
      </w:r>
    </w:p>
    <w:p w:rsidR="009A1B72" w:rsidRPr="007E10F5" w:rsidRDefault="000F4729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ab/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И запомните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,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 Молодежь – это будущее, а для н</w:t>
      </w:r>
      <w:r w:rsidR="00C70717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>ас</w:t>
      </w:r>
      <w:r w:rsidR="009A1B72" w:rsidRPr="007E10F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 w:themeFill="background1"/>
        </w:rPr>
        <w:t xml:space="preserve"> завтра наступает уже сегодня!</w:t>
      </w:r>
    </w:p>
    <w:p w:rsidR="0056444B" w:rsidRPr="007E10F5" w:rsidRDefault="0056444B" w:rsidP="007E10F5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sectPr w:rsidR="0056444B" w:rsidRPr="007E10F5" w:rsidSect="007E10F5">
      <w:pgSz w:w="11906" w:h="16838"/>
      <w:pgMar w:top="1135" w:right="850" w:bottom="426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12" w:rsidRDefault="00172B12" w:rsidP="00996C63">
      <w:pPr>
        <w:spacing w:after="0" w:line="240" w:lineRule="auto"/>
      </w:pPr>
      <w:r>
        <w:separator/>
      </w:r>
    </w:p>
  </w:endnote>
  <w:endnote w:type="continuationSeparator" w:id="0">
    <w:p w:rsidR="00172B12" w:rsidRDefault="00172B12" w:rsidP="0099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452152"/>
      <w:docPartObj>
        <w:docPartGallery w:val="Page Numbers (Bottom of Page)"/>
        <w:docPartUnique/>
      </w:docPartObj>
    </w:sdtPr>
    <w:sdtEndPr/>
    <w:sdtContent>
      <w:p w:rsidR="000C1DC6" w:rsidRDefault="00F7581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DC6" w:rsidRDefault="000C1D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C6" w:rsidRDefault="000C1DC6">
    <w:pPr>
      <w:pStyle w:val="ae"/>
      <w:jc w:val="center"/>
    </w:pPr>
  </w:p>
  <w:p w:rsidR="000C1DC6" w:rsidRDefault="000C1D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12" w:rsidRDefault="00172B12" w:rsidP="00996C63">
      <w:pPr>
        <w:spacing w:after="0" w:line="240" w:lineRule="auto"/>
      </w:pPr>
      <w:r>
        <w:separator/>
      </w:r>
    </w:p>
  </w:footnote>
  <w:footnote w:type="continuationSeparator" w:id="0">
    <w:p w:rsidR="00172B12" w:rsidRDefault="00172B12" w:rsidP="0099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4CF"/>
    <w:multiLevelType w:val="hybridMultilevel"/>
    <w:tmpl w:val="9CFE5B0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DF1BB0"/>
    <w:multiLevelType w:val="multilevel"/>
    <w:tmpl w:val="B1A46B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87878FA"/>
    <w:multiLevelType w:val="hybridMultilevel"/>
    <w:tmpl w:val="A3F8CCA6"/>
    <w:lvl w:ilvl="0" w:tplc="90CC823C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4DD8"/>
    <w:multiLevelType w:val="multilevel"/>
    <w:tmpl w:val="274E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437EC"/>
    <w:multiLevelType w:val="hybridMultilevel"/>
    <w:tmpl w:val="B25629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EB438B"/>
    <w:multiLevelType w:val="hybridMultilevel"/>
    <w:tmpl w:val="F36613D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4E5B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84C84"/>
    <w:multiLevelType w:val="hybridMultilevel"/>
    <w:tmpl w:val="6E16B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F6F"/>
    <w:multiLevelType w:val="hybridMultilevel"/>
    <w:tmpl w:val="771013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7C77C1"/>
    <w:multiLevelType w:val="hybridMultilevel"/>
    <w:tmpl w:val="0BB8F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0A16"/>
    <w:multiLevelType w:val="hybridMultilevel"/>
    <w:tmpl w:val="0C66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47BBA"/>
    <w:multiLevelType w:val="hybridMultilevel"/>
    <w:tmpl w:val="9ED2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23DD7"/>
    <w:multiLevelType w:val="hybridMultilevel"/>
    <w:tmpl w:val="24B0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44D0A"/>
    <w:multiLevelType w:val="hybridMultilevel"/>
    <w:tmpl w:val="59C06D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A"/>
    <w:rsid w:val="00006E21"/>
    <w:rsid w:val="000177CD"/>
    <w:rsid w:val="000225AD"/>
    <w:rsid w:val="0003432E"/>
    <w:rsid w:val="0005436A"/>
    <w:rsid w:val="00060D84"/>
    <w:rsid w:val="00064F8C"/>
    <w:rsid w:val="00071A1D"/>
    <w:rsid w:val="00076DF1"/>
    <w:rsid w:val="00090F53"/>
    <w:rsid w:val="00091262"/>
    <w:rsid w:val="00091636"/>
    <w:rsid w:val="00094BB5"/>
    <w:rsid w:val="000A3CD2"/>
    <w:rsid w:val="000B2746"/>
    <w:rsid w:val="000B54D2"/>
    <w:rsid w:val="000C1DC6"/>
    <w:rsid w:val="000C1DF9"/>
    <w:rsid w:val="000C618B"/>
    <w:rsid w:val="000D21C2"/>
    <w:rsid w:val="000E78A5"/>
    <w:rsid w:val="000F0F8D"/>
    <w:rsid w:val="000F33A0"/>
    <w:rsid w:val="000F4729"/>
    <w:rsid w:val="000F6623"/>
    <w:rsid w:val="00105BD1"/>
    <w:rsid w:val="00133FCD"/>
    <w:rsid w:val="0014140C"/>
    <w:rsid w:val="00143C8A"/>
    <w:rsid w:val="0015109E"/>
    <w:rsid w:val="00161A17"/>
    <w:rsid w:val="00161F9F"/>
    <w:rsid w:val="00172B12"/>
    <w:rsid w:val="00175106"/>
    <w:rsid w:val="0017627C"/>
    <w:rsid w:val="00185942"/>
    <w:rsid w:val="00190451"/>
    <w:rsid w:val="0019358E"/>
    <w:rsid w:val="00194E3C"/>
    <w:rsid w:val="001B75A4"/>
    <w:rsid w:val="001C1217"/>
    <w:rsid w:val="001C7B4E"/>
    <w:rsid w:val="001D111D"/>
    <w:rsid w:val="00201744"/>
    <w:rsid w:val="00205309"/>
    <w:rsid w:val="002065EB"/>
    <w:rsid w:val="0020765E"/>
    <w:rsid w:val="00215E65"/>
    <w:rsid w:val="002163B2"/>
    <w:rsid w:val="002235C7"/>
    <w:rsid w:val="00223A52"/>
    <w:rsid w:val="00225748"/>
    <w:rsid w:val="00225AD8"/>
    <w:rsid w:val="00225F70"/>
    <w:rsid w:val="00232B91"/>
    <w:rsid w:val="0023731D"/>
    <w:rsid w:val="00240B9D"/>
    <w:rsid w:val="002615F5"/>
    <w:rsid w:val="00271A7C"/>
    <w:rsid w:val="00282AE2"/>
    <w:rsid w:val="00291C1F"/>
    <w:rsid w:val="00292CF8"/>
    <w:rsid w:val="00294377"/>
    <w:rsid w:val="0029475B"/>
    <w:rsid w:val="002964C1"/>
    <w:rsid w:val="002975F9"/>
    <w:rsid w:val="002A1C2A"/>
    <w:rsid w:val="002A40B5"/>
    <w:rsid w:val="002B519C"/>
    <w:rsid w:val="002B595C"/>
    <w:rsid w:val="002B5E88"/>
    <w:rsid w:val="002C1FE4"/>
    <w:rsid w:val="002E0730"/>
    <w:rsid w:val="002E0E49"/>
    <w:rsid w:val="002E1EB0"/>
    <w:rsid w:val="003066AF"/>
    <w:rsid w:val="0031090C"/>
    <w:rsid w:val="00310DA1"/>
    <w:rsid w:val="00313452"/>
    <w:rsid w:val="00315FA3"/>
    <w:rsid w:val="0031666F"/>
    <w:rsid w:val="00317BCF"/>
    <w:rsid w:val="00337BFE"/>
    <w:rsid w:val="00345347"/>
    <w:rsid w:val="003511B9"/>
    <w:rsid w:val="00352AD5"/>
    <w:rsid w:val="0035684F"/>
    <w:rsid w:val="003572F7"/>
    <w:rsid w:val="00357ECB"/>
    <w:rsid w:val="003614DB"/>
    <w:rsid w:val="00380B67"/>
    <w:rsid w:val="003916F2"/>
    <w:rsid w:val="003953EC"/>
    <w:rsid w:val="0039576F"/>
    <w:rsid w:val="003B0D22"/>
    <w:rsid w:val="003B4EAA"/>
    <w:rsid w:val="003B6B24"/>
    <w:rsid w:val="003D31C6"/>
    <w:rsid w:val="003D394E"/>
    <w:rsid w:val="003D6070"/>
    <w:rsid w:val="003D6F47"/>
    <w:rsid w:val="003E763E"/>
    <w:rsid w:val="003F0CCB"/>
    <w:rsid w:val="003F7FA8"/>
    <w:rsid w:val="004141D8"/>
    <w:rsid w:val="00417145"/>
    <w:rsid w:val="004231AC"/>
    <w:rsid w:val="004341CF"/>
    <w:rsid w:val="00442985"/>
    <w:rsid w:val="004432D2"/>
    <w:rsid w:val="004656DC"/>
    <w:rsid w:val="004669E7"/>
    <w:rsid w:val="00471710"/>
    <w:rsid w:val="00471E4E"/>
    <w:rsid w:val="004750EE"/>
    <w:rsid w:val="00486B54"/>
    <w:rsid w:val="00490355"/>
    <w:rsid w:val="0049354E"/>
    <w:rsid w:val="004A13B4"/>
    <w:rsid w:val="004A7D8F"/>
    <w:rsid w:val="004B4D10"/>
    <w:rsid w:val="004B67FA"/>
    <w:rsid w:val="004C2043"/>
    <w:rsid w:val="004E370F"/>
    <w:rsid w:val="004F014F"/>
    <w:rsid w:val="00503A35"/>
    <w:rsid w:val="005044D2"/>
    <w:rsid w:val="00511F6F"/>
    <w:rsid w:val="00523F19"/>
    <w:rsid w:val="00526D7E"/>
    <w:rsid w:val="0052737F"/>
    <w:rsid w:val="00530AF8"/>
    <w:rsid w:val="00542D32"/>
    <w:rsid w:val="00545526"/>
    <w:rsid w:val="00546031"/>
    <w:rsid w:val="00563FC0"/>
    <w:rsid w:val="0056444B"/>
    <w:rsid w:val="005772CF"/>
    <w:rsid w:val="005833AC"/>
    <w:rsid w:val="00585F41"/>
    <w:rsid w:val="005A003C"/>
    <w:rsid w:val="005A02AA"/>
    <w:rsid w:val="005A14E8"/>
    <w:rsid w:val="005A2D8F"/>
    <w:rsid w:val="005B30E0"/>
    <w:rsid w:val="005C183E"/>
    <w:rsid w:val="005D37AE"/>
    <w:rsid w:val="005E5038"/>
    <w:rsid w:val="005F494A"/>
    <w:rsid w:val="005F4B58"/>
    <w:rsid w:val="005F7E52"/>
    <w:rsid w:val="00605357"/>
    <w:rsid w:val="00606C79"/>
    <w:rsid w:val="006127E5"/>
    <w:rsid w:val="00614273"/>
    <w:rsid w:val="00614F5D"/>
    <w:rsid w:val="00617E92"/>
    <w:rsid w:val="00626137"/>
    <w:rsid w:val="00635598"/>
    <w:rsid w:val="006417A6"/>
    <w:rsid w:val="0064611E"/>
    <w:rsid w:val="006556FB"/>
    <w:rsid w:val="00667A36"/>
    <w:rsid w:val="006742C2"/>
    <w:rsid w:val="00677A49"/>
    <w:rsid w:val="006856CA"/>
    <w:rsid w:val="00686060"/>
    <w:rsid w:val="006909B5"/>
    <w:rsid w:val="006963B2"/>
    <w:rsid w:val="00697F8B"/>
    <w:rsid w:val="006A4680"/>
    <w:rsid w:val="006A6525"/>
    <w:rsid w:val="006D0B90"/>
    <w:rsid w:val="006D4905"/>
    <w:rsid w:val="006D6956"/>
    <w:rsid w:val="006F20B4"/>
    <w:rsid w:val="006F45EF"/>
    <w:rsid w:val="006F7412"/>
    <w:rsid w:val="00707924"/>
    <w:rsid w:val="00707B14"/>
    <w:rsid w:val="00710E25"/>
    <w:rsid w:val="00711263"/>
    <w:rsid w:val="00725F67"/>
    <w:rsid w:val="0072614E"/>
    <w:rsid w:val="00731EA2"/>
    <w:rsid w:val="00732DE6"/>
    <w:rsid w:val="007459FF"/>
    <w:rsid w:val="00751E40"/>
    <w:rsid w:val="007551C0"/>
    <w:rsid w:val="007626A5"/>
    <w:rsid w:val="00766591"/>
    <w:rsid w:val="007677FC"/>
    <w:rsid w:val="00774F4A"/>
    <w:rsid w:val="00775F11"/>
    <w:rsid w:val="0077685B"/>
    <w:rsid w:val="007772A0"/>
    <w:rsid w:val="00791A1D"/>
    <w:rsid w:val="007932BB"/>
    <w:rsid w:val="00795016"/>
    <w:rsid w:val="007A387B"/>
    <w:rsid w:val="007A65E3"/>
    <w:rsid w:val="007B0961"/>
    <w:rsid w:val="007C2913"/>
    <w:rsid w:val="007D2562"/>
    <w:rsid w:val="007D6FE2"/>
    <w:rsid w:val="007E10F5"/>
    <w:rsid w:val="007E52B0"/>
    <w:rsid w:val="007F03B4"/>
    <w:rsid w:val="007F147A"/>
    <w:rsid w:val="007F2FBE"/>
    <w:rsid w:val="007F5E3E"/>
    <w:rsid w:val="008018C1"/>
    <w:rsid w:val="00803F7C"/>
    <w:rsid w:val="00806CC8"/>
    <w:rsid w:val="00807AC1"/>
    <w:rsid w:val="0081235E"/>
    <w:rsid w:val="00824854"/>
    <w:rsid w:val="00825467"/>
    <w:rsid w:val="00830A19"/>
    <w:rsid w:val="00833965"/>
    <w:rsid w:val="00842459"/>
    <w:rsid w:val="00853BC2"/>
    <w:rsid w:val="0086046B"/>
    <w:rsid w:val="00861CB6"/>
    <w:rsid w:val="00865E0A"/>
    <w:rsid w:val="00870F24"/>
    <w:rsid w:val="0088118C"/>
    <w:rsid w:val="00885B5D"/>
    <w:rsid w:val="00886DF5"/>
    <w:rsid w:val="00891A30"/>
    <w:rsid w:val="008955C5"/>
    <w:rsid w:val="008963F2"/>
    <w:rsid w:val="008A33D1"/>
    <w:rsid w:val="008A3898"/>
    <w:rsid w:val="008A5578"/>
    <w:rsid w:val="008A7036"/>
    <w:rsid w:val="008B128D"/>
    <w:rsid w:val="008B3A09"/>
    <w:rsid w:val="008B5F92"/>
    <w:rsid w:val="008C223B"/>
    <w:rsid w:val="008C7424"/>
    <w:rsid w:val="008D02BD"/>
    <w:rsid w:val="008D3846"/>
    <w:rsid w:val="008D5CB5"/>
    <w:rsid w:val="008E7670"/>
    <w:rsid w:val="008F4136"/>
    <w:rsid w:val="008F4EED"/>
    <w:rsid w:val="008F5173"/>
    <w:rsid w:val="008F6C5C"/>
    <w:rsid w:val="00906E81"/>
    <w:rsid w:val="009118EE"/>
    <w:rsid w:val="00911F45"/>
    <w:rsid w:val="00914DB1"/>
    <w:rsid w:val="009223A3"/>
    <w:rsid w:val="00923652"/>
    <w:rsid w:val="009251D2"/>
    <w:rsid w:val="00935C5B"/>
    <w:rsid w:val="009457ED"/>
    <w:rsid w:val="00956512"/>
    <w:rsid w:val="00957B8C"/>
    <w:rsid w:val="009645E4"/>
    <w:rsid w:val="009969D2"/>
    <w:rsid w:val="00996C63"/>
    <w:rsid w:val="00997BC0"/>
    <w:rsid w:val="009A1907"/>
    <w:rsid w:val="009A1B72"/>
    <w:rsid w:val="009A378E"/>
    <w:rsid w:val="009A6857"/>
    <w:rsid w:val="009B7F28"/>
    <w:rsid w:val="009C7F72"/>
    <w:rsid w:val="009D1DE1"/>
    <w:rsid w:val="009E1C75"/>
    <w:rsid w:val="009E3FA6"/>
    <w:rsid w:val="009E63C0"/>
    <w:rsid w:val="009E7087"/>
    <w:rsid w:val="009F246C"/>
    <w:rsid w:val="009F7998"/>
    <w:rsid w:val="00A03C4D"/>
    <w:rsid w:val="00A0568C"/>
    <w:rsid w:val="00A06093"/>
    <w:rsid w:val="00A13E08"/>
    <w:rsid w:val="00A14576"/>
    <w:rsid w:val="00A17481"/>
    <w:rsid w:val="00A20A62"/>
    <w:rsid w:val="00A2342D"/>
    <w:rsid w:val="00A23CB2"/>
    <w:rsid w:val="00A251AC"/>
    <w:rsid w:val="00A45C23"/>
    <w:rsid w:val="00A46902"/>
    <w:rsid w:val="00A510BB"/>
    <w:rsid w:val="00A6064A"/>
    <w:rsid w:val="00A66F4B"/>
    <w:rsid w:val="00A71895"/>
    <w:rsid w:val="00A7383C"/>
    <w:rsid w:val="00A927DE"/>
    <w:rsid w:val="00AA2C64"/>
    <w:rsid w:val="00AA441C"/>
    <w:rsid w:val="00AB219D"/>
    <w:rsid w:val="00AB2B26"/>
    <w:rsid w:val="00AB5A7B"/>
    <w:rsid w:val="00AB612D"/>
    <w:rsid w:val="00AB76C4"/>
    <w:rsid w:val="00AC2C2A"/>
    <w:rsid w:val="00AC670C"/>
    <w:rsid w:val="00AC7256"/>
    <w:rsid w:val="00AD1793"/>
    <w:rsid w:val="00AE1A1C"/>
    <w:rsid w:val="00AE47B8"/>
    <w:rsid w:val="00AF06E1"/>
    <w:rsid w:val="00AF156B"/>
    <w:rsid w:val="00AF6BEC"/>
    <w:rsid w:val="00B0698F"/>
    <w:rsid w:val="00B24ED8"/>
    <w:rsid w:val="00B26FF0"/>
    <w:rsid w:val="00B355F0"/>
    <w:rsid w:val="00B43F7C"/>
    <w:rsid w:val="00B43FC0"/>
    <w:rsid w:val="00B462E9"/>
    <w:rsid w:val="00B61A14"/>
    <w:rsid w:val="00B72F6E"/>
    <w:rsid w:val="00B773EB"/>
    <w:rsid w:val="00B839C2"/>
    <w:rsid w:val="00B84395"/>
    <w:rsid w:val="00B904FA"/>
    <w:rsid w:val="00BA22E6"/>
    <w:rsid w:val="00BA54FE"/>
    <w:rsid w:val="00BB0D1E"/>
    <w:rsid w:val="00BB5794"/>
    <w:rsid w:val="00BB63BE"/>
    <w:rsid w:val="00BD51E9"/>
    <w:rsid w:val="00BE204A"/>
    <w:rsid w:val="00BE310D"/>
    <w:rsid w:val="00BF2D6B"/>
    <w:rsid w:val="00BF4EE2"/>
    <w:rsid w:val="00BF6CFD"/>
    <w:rsid w:val="00C00706"/>
    <w:rsid w:val="00C07593"/>
    <w:rsid w:val="00C13159"/>
    <w:rsid w:val="00C22B46"/>
    <w:rsid w:val="00C2629A"/>
    <w:rsid w:val="00C267E0"/>
    <w:rsid w:val="00C26F82"/>
    <w:rsid w:val="00C362CF"/>
    <w:rsid w:val="00C500AA"/>
    <w:rsid w:val="00C536DD"/>
    <w:rsid w:val="00C57786"/>
    <w:rsid w:val="00C61383"/>
    <w:rsid w:val="00C67ACC"/>
    <w:rsid w:val="00C70717"/>
    <w:rsid w:val="00C7110C"/>
    <w:rsid w:val="00C73E75"/>
    <w:rsid w:val="00C762EB"/>
    <w:rsid w:val="00C82CCB"/>
    <w:rsid w:val="00C82D37"/>
    <w:rsid w:val="00C92280"/>
    <w:rsid w:val="00C95317"/>
    <w:rsid w:val="00CB7A00"/>
    <w:rsid w:val="00CC084A"/>
    <w:rsid w:val="00CC2A42"/>
    <w:rsid w:val="00CE16BD"/>
    <w:rsid w:val="00CF24A8"/>
    <w:rsid w:val="00D05463"/>
    <w:rsid w:val="00D06122"/>
    <w:rsid w:val="00D06AC4"/>
    <w:rsid w:val="00D20FF2"/>
    <w:rsid w:val="00D2179E"/>
    <w:rsid w:val="00D224F1"/>
    <w:rsid w:val="00D31774"/>
    <w:rsid w:val="00D343AC"/>
    <w:rsid w:val="00D371A8"/>
    <w:rsid w:val="00D43112"/>
    <w:rsid w:val="00D4410A"/>
    <w:rsid w:val="00D46C41"/>
    <w:rsid w:val="00D61937"/>
    <w:rsid w:val="00D634BC"/>
    <w:rsid w:val="00D74E6F"/>
    <w:rsid w:val="00D75D7B"/>
    <w:rsid w:val="00D776BD"/>
    <w:rsid w:val="00D80679"/>
    <w:rsid w:val="00D83321"/>
    <w:rsid w:val="00D8692F"/>
    <w:rsid w:val="00D93888"/>
    <w:rsid w:val="00D95B80"/>
    <w:rsid w:val="00DD42F9"/>
    <w:rsid w:val="00DE0C53"/>
    <w:rsid w:val="00DE544B"/>
    <w:rsid w:val="00DF25C9"/>
    <w:rsid w:val="00E046A9"/>
    <w:rsid w:val="00E04AA2"/>
    <w:rsid w:val="00E1582E"/>
    <w:rsid w:val="00E21E84"/>
    <w:rsid w:val="00E25117"/>
    <w:rsid w:val="00E31F4E"/>
    <w:rsid w:val="00E455D3"/>
    <w:rsid w:val="00E51DC5"/>
    <w:rsid w:val="00E731C5"/>
    <w:rsid w:val="00E731D6"/>
    <w:rsid w:val="00E83A3C"/>
    <w:rsid w:val="00E90371"/>
    <w:rsid w:val="00EA7E95"/>
    <w:rsid w:val="00EB010E"/>
    <w:rsid w:val="00EB1FA0"/>
    <w:rsid w:val="00EB415C"/>
    <w:rsid w:val="00EB72AF"/>
    <w:rsid w:val="00EC1113"/>
    <w:rsid w:val="00EC6F09"/>
    <w:rsid w:val="00EE05F0"/>
    <w:rsid w:val="00EE5451"/>
    <w:rsid w:val="00EE6B4D"/>
    <w:rsid w:val="00F00951"/>
    <w:rsid w:val="00F05506"/>
    <w:rsid w:val="00F104E5"/>
    <w:rsid w:val="00F10B76"/>
    <w:rsid w:val="00F11716"/>
    <w:rsid w:val="00F13D7B"/>
    <w:rsid w:val="00F16D15"/>
    <w:rsid w:val="00F30BBD"/>
    <w:rsid w:val="00F33776"/>
    <w:rsid w:val="00F46361"/>
    <w:rsid w:val="00F55305"/>
    <w:rsid w:val="00F55774"/>
    <w:rsid w:val="00F62AFA"/>
    <w:rsid w:val="00F63434"/>
    <w:rsid w:val="00F64F7D"/>
    <w:rsid w:val="00F71E1B"/>
    <w:rsid w:val="00F730AB"/>
    <w:rsid w:val="00F73F32"/>
    <w:rsid w:val="00F75810"/>
    <w:rsid w:val="00F76014"/>
    <w:rsid w:val="00F82CBA"/>
    <w:rsid w:val="00F96CA3"/>
    <w:rsid w:val="00F972D9"/>
    <w:rsid w:val="00FA30CC"/>
    <w:rsid w:val="00FA614A"/>
    <w:rsid w:val="00FA792D"/>
    <w:rsid w:val="00FC14E3"/>
    <w:rsid w:val="00FC511E"/>
    <w:rsid w:val="00FD0594"/>
    <w:rsid w:val="00FD31F4"/>
    <w:rsid w:val="00FD55BA"/>
    <w:rsid w:val="00FE25DF"/>
    <w:rsid w:val="00FE3494"/>
    <w:rsid w:val="00FE3B70"/>
    <w:rsid w:val="00FE4598"/>
    <w:rsid w:val="00FE5690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BF1D7-F245-4A6F-B5CD-4D93D5E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9D"/>
  </w:style>
  <w:style w:type="paragraph" w:styleId="1">
    <w:name w:val="heading 1"/>
    <w:basedOn w:val="a"/>
    <w:next w:val="a"/>
    <w:link w:val="10"/>
    <w:uiPriority w:val="9"/>
    <w:qFormat/>
    <w:rsid w:val="00AC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6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387B"/>
    <w:rPr>
      <w:b/>
      <w:bCs/>
    </w:rPr>
  </w:style>
  <w:style w:type="character" w:styleId="a6">
    <w:name w:val="Hyperlink"/>
    <w:basedOn w:val="a0"/>
    <w:uiPriority w:val="99"/>
    <w:unhideWhenUsed/>
    <w:rsid w:val="001B75A4"/>
    <w:rPr>
      <w:color w:val="0000FF"/>
      <w:u w:val="single"/>
    </w:rPr>
  </w:style>
  <w:style w:type="character" w:styleId="a7">
    <w:name w:val="Emphasis"/>
    <w:basedOn w:val="a0"/>
    <w:uiPriority w:val="20"/>
    <w:qFormat/>
    <w:rsid w:val="005F49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E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10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C9228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C92280"/>
    <w:rPr>
      <w:rFonts w:ascii="Arial" w:eastAsia="Arial" w:hAnsi="Arial" w:cs="Arial"/>
      <w:sz w:val="24"/>
      <w:szCs w:val="24"/>
      <w:lang w:val="en-US"/>
    </w:rPr>
  </w:style>
  <w:style w:type="paragraph" w:customStyle="1" w:styleId="article-renderblock">
    <w:name w:val="article-render__block"/>
    <w:basedOn w:val="a"/>
    <w:rsid w:val="00C3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99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C63"/>
  </w:style>
  <w:style w:type="paragraph" w:styleId="ae">
    <w:name w:val="footer"/>
    <w:basedOn w:val="a"/>
    <w:link w:val="af"/>
    <w:uiPriority w:val="99"/>
    <w:unhideWhenUsed/>
    <w:rsid w:val="0099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C63"/>
  </w:style>
  <w:style w:type="character" w:customStyle="1" w:styleId="10">
    <w:name w:val="Заголовок 1 Знак"/>
    <w:basedOn w:val="a0"/>
    <w:link w:val="1"/>
    <w:uiPriority w:val="9"/>
    <w:rsid w:val="00AC67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935C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5C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5C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5C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5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2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5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9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F1AA-F314-4BB5-9FB5-144FD740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Наташа</cp:lastModifiedBy>
  <cp:revision>2</cp:revision>
  <dcterms:created xsi:type="dcterms:W3CDTF">2020-12-31T10:05:00Z</dcterms:created>
  <dcterms:modified xsi:type="dcterms:W3CDTF">2020-12-31T10:05:00Z</dcterms:modified>
</cp:coreProperties>
</file>