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E9" w:rsidRDefault="004D3AE9" w:rsidP="00FC28E6">
      <w:pPr>
        <w:pStyle w:val="Default"/>
        <w:spacing w:line="360" w:lineRule="auto"/>
        <w:rPr>
          <w:sz w:val="28"/>
          <w:szCs w:val="28"/>
        </w:rPr>
      </w:pPr>
    </w:p>
    <w:p w:rsidR="00067A23" w:rsidRDefault="00067A23" w:rsidP="00067A2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067A23" w:rsidRPr="00067A23" w:rsidRDefault="00067A23" w:rsidP="00067A2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Зареченская средняя общеобразовательная школа</w:t>
      </w:r>
    </w:p>
    <w:p w:rsidR="00067A23" w:rsidRDefault="00067A23" w:rsidP="00067A23">
      <w:pPr>
        <w:pStyle w:val="Default"/>
        <w:spacing w:line="360" w:lineRule="auto"/>
        <w:jc w:val="center"/>
        <w:rPr>
          <w:sz w:val="28"/>
          <w:szCs w:val="28"/>
        </w:rPr>
      </w:pPr>
    </w:p>
    <w:p w:rsidR="00067A23" w:rsidRDefault="00067A23" w:rsidP="00067A23">
      <w:pPr>
        <w:pStyle w:val="Default"/>
        <w:spacing w:line="360" w:lineRule="auto"/>
        <w:rPr>
          <w:sz w:val="28"/>
          <w:szCs w:val="28"/>
        </w:rPr>
      </w:pPr>
    </w:p>
    <w:p w:rsidR="00067A23" w:rsidRDefault="00EE5570" w:rsidP="004D2164">
      <w:pPr>
        <w:pStyle w:val="Default"/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Определение содержания </w:t>
      </w:r>
    </w:p>
    <w:p w:rsidR="00EE5570" w:rsidRDefault="00FC28E6" w:rsidP="004D2164">
      <w:pPr>
        <w:pStyle w:val="Default"/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витамина С в ягодах, фруктах и овощах</w:t>
      </w:r>
    </w:p>
    <w:p w:rsidR="00067A23" w:rsidRDefault="00067A23" w:rsidP="00067A23">
      <w:pPr>
        <w:pStyle w:val="Default"/>
        <w:spacing w:line="360" w:lineRule="auto"/>
        <w:jc w:val="center"/>
        <w:rPr>
          <w:sz w:val="52"/>
          <w:szCs w:val="52"/>
        </w:rPr>
      </w:pPr>
    </w:p>
    <w:p w:rsidR="00067A23" w:rsidRDefault="00FC28E6" w:rsidP="00067A23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067A23">
        <w:rPr>
          <w:sz w:val="28"/>
          <w:szCs w:val="28"/>
        </w:rPr>
        <w:t>:</w:t>
      </w:r>
    </w:p>
    <w:p w:rsidR="00067A23" w:rsidRDefault="00FC28E6" w:rsidP="004D2164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ученица 6</w:t>
      </w:r>
      <w:r w:rsidR="00067A2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</w:p>
    <w:p w:rsidR="00067A23" w:rsidRDefault="00067A23" w:rsidP="00067A23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МАОУ Зареченская СОШ</w:t>
      </w:r>
    </w:p>
    <w:p w:rsidR="00FC28E6" w:rsidRDefault="00FC28E6" w:rsidP="00067A23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Кайнова Виктория</w:t>
      </w:r>
    </w:p>
    <w:p w:rsidR="00067A23" w:rsidRDefault="00067A23" w:rsidP="00067A23">
      <w:pPr>
        <w:pStyle w:val="Default"/>
        <w:spacing w:line="360" w:lineRule="auto"/>
        <w:jc w:val="right"/>
        <w:rPr>
          <w:sz w:val="28"/>
          <w:szCs w:val="28"/>
        </w:rPr>
      </w:pPr>
    </w:p>
    <w:p w:rsidR="00067A23" w:rsidRDefault="00067A23" w:rsidP="00067A23">
      <w:pPr>
        <w:pStyle w:val="Default"/>
        <w:spacing w:line="360" w:lineRule="auto"/>
        <w:jc w:val="right"/>
        <w:rPr>
          <w:sz w:val="28"/>
          <w:szCs w:val="28"/>
        </w:rPr>
      </w:pPr>
    </w:p>
    <w:p w:rsidR="00067A23" w:rsidRDefault="00067A23" w:rsidP="00067A23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067A23" w:rsidRDefault="00067A23" w:rsidP="00067A23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Бесчастных А. Б. </w:t>
      </w:r>
    </w:p>
    <w:p w:rsidR="00067A23" w:rsidRDefault="00067A23" w:rsidP="00067A23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биологии и химии</w:t>
      </w:r>
    </w:p>
    <w:p w:rsidR="00067A23" w:rsidRDefault="00067A23" w:rsidP="00067A23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МАОУ Зареченская СОШ</w:t>
      </w:r>
    </w:p>
    <w:p w:rsidR="00067A23" w:rsidRPr="00067A23" w:rsidRDefault="00067A23" w:rsidP="00067A23">
      <w:pPr>
        <w:pStyle w:val="Default"/>
        <w:spacing w:line="360" w:lineRule="auto"/>
        <w:jc w:val="right"/>
        <w:rPr>
          <w:sz w:val="28"/>
          <w:szCs w:val="28"/>
        </w:rPr>
      </w:pPr>
    </w:p>
    <w:p w:rsidR="00067A23" w:rsidRDefault="00067A23" w:rsidP="00067A23">
      <w:pPr>
        <w:pStyle w:val="Default"/>
        <w:spacing w:line="360" w:lineRule="auto"/>
        <w:jc w:val="center"/>
        <w:rPr>
          <w:sz w:val="52"/>
          <w:szCs w:val="52"/>
        </w:rPr>
      </w:pPr>
    </w:p>
    <w:p w:rsidR="00067A23" w:rsidRDefault="00067A23" w:rsidP="00067A23">
      <w:pPr>
        <w:pStyle w:val="Default"/>
        <w:spacing w:line="360" w:lineRule="auto"/>
        <w:jc w:val="right"/>
        <w:rPr>
          <w:sz w:val="28"/>
          <w:szCs w:val="28"/>
        </w:rPr>
      </w:pPr>
    </w:p>
    <w:p w:rsidR="00067A23" w:rsidRDefault="00067A23" w:rsidP="00067A23">
      <w:pPr>
        <w:pStyle w:val="Default"/>
        <w:spacing w:line="360" w:lineRule="auto"/>
        <w:rPr>
          <w:sz w:val="52"/>
          <w:szCs w:val="52"/>
        </w:rPr>
      </w:pPr>
    </w:p>
    <w:p w:rsidR="00067A23" w:rsidRDefault="004D3AE9" w:rsidP="00067A2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067A23">
        <w:rPr>
          <w:sz w:val="28"/>
          <w:szCs w:val="28"/>
        </w:rPr>
        <w:t xml:space="preserve"> г. </w:t>
      </w:r>
    </w:p>
    <w:p w:rsidR="00067A23" w:rsidRDefault="00FC28E6" w:rsidP="00067A2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Заречный</w:t>
      </w:r>
    </w:p>
    <w:p w:rsidR="00FC28E6" w:rsidRDefault="00FC28E6" w:rsidP="00067A23">
      <w:pPr>
        <w:pStyle w:val="Default"/>
        <w:spacing w:line="360" w:lineRule="auto"/>
        <w:jc w:val="center"/>
        <w:rPr>
          <w:sz w:val="28"/>
          <w:szCs w:val="28"/>
        </w:rPr>
      </w:pPr>
    </w:p>
    <w:p w:rsidR="001F0B8D" w:rsidRDefault="001F0B8D" w:rsidP="00067A23">
      <w:pPr>
        <w:pStyle w:val="Default"/>
        <w:spacing w:line="360" w:lineRule="auto"/>
        <w:jc w:val="center"/>
        <w:rPr>
          <w:sz w:val="28"/>
          <w:szCs w:val="28"/>
        </w:rPr>
      </w:pPr>
    </w:p>
    <w:p w:rsidR="001F0B8D" w:rsidRDefault="001F0B8D" w:rsidP="00067A2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Оглавление:</w:t>
      </w:r>
    </w:p>
    <w:p w:rsidR="001F0B8D" w:rsidRDefault="00CB0079" w:rsidP="001F0B8D">
      <w:pPr>
        <w:pStyle w:val="Default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0B8D">
        <w:rPr>
          <w:sz w:val="28"/>
          <w:szCs w:val="28"/>
        </w:rPr>
        <w:t>Введение</w:t>
      </w:r>
      <w:r w:rsidR="009E6E32">
        <w:rPr>
          <w:sz w:val="28"/>
          <w:szCs w:val="28"/>
        </w:rPr>
        <w:t xml:space="preserve"> ………………………………………………………………3 стр.</w:t>
      </w:r>
    </w:p>
    <w:p w:rsidR="001F0B8D" w:rsidRDefault="00CB0079" w:rsidP="00CB0079">
      <w:pPr>
        <w:pStyle w:val="Defaul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3764">
        <w:rPr>
          <w:sz w:val="28"/>
          <w:szCs w:val="28"/>
        </w:rPr>
        <w:t>Источники содержания витамина С …………………..</w:t>
      </w:r>
      <w:r w:rsidR="009E6E32">
        <w:rPr>
          <w:sz w:val="28"/>
          <w:szCs w:val="28"/>
        </w:rPr>
        <w:t xml:space="preserve"> …………5 стр.</w:t>
      </w:r>
    </w:p>
    <w:p w:rsidR="001F0B8D" w:rsidRDefault="00CB0079" w:rsidP="00CB0079">
      <w:pPr>
        <w:pStyle w:val="Default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3764">
        <w:rPr>
          <w:sz w:val="28"/>
          <w:szCs w:val="28"/>
        </w:rPr>
        <w:t xml:space="preserve">Физиологическое действие витамина С …………………………. 6 стр. </w:t>
      </w:r>
    </w:p>
    <w:p w:rsidR="001F0B8D" w:rsidRDefault="005D2270" w:rsidP="0069376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3. Сут</w:t>
      </w:r>
      <w:r w:rsidR="00693764">
        <w:rPr>
          <w:sz w:val="28"/>
          <w:szCs w:val="28"/>
        </w:rPr>
        <w:t>очная потребность в витамине С …………</w:t>
      </w:r>
      <w:r w:rsidR="009E6E32">
        <w:rPr>
          <w:sz w:val="28"/>
          <w:szCs w:val="28"/>
        </w:rPr>
        <w:t xml:space="preserve"> …………………..8 стр.</w:t>
      </w:r>
    </w:p>
    <w:p w:rsidR="001F0B8D" w:rsidRDefault="00693764" w:rsidP="0069376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4. Методика определения витамина С методом йодометрии ………</w:t>
      </w:r>
      <w:r w:rsidR="009E6E32">
        <w:rPr>
          <w:sz w:val="28"/>
          <w:szCs w:val="28"/>
        </w:rPr>
        <w:t>11 стр.</w:t>
      </w:r>
    </w:p>
    <w:p w:rsidR="001F0B8D" w:rsidRDefault="00693764" w:rsidP="00CB0079">
      <w:pPr>
        <w:pStyle w:val="Default"/>
        <w:spacing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1F0B8D">
        <w:rPr>
          <w:sz w:val="28"/>
          <w:szCs w:val="28"/>
        </w:rPr>
        <w:t>Результаты исследования</w:t>
      </w:r>
      <w:r>
        <w:rPr>
          <w:sz w:val="28"/>
          <w:szCs w:val="28"/>
        </w:rPr>
        <w:t xml:space="preserve"> …….</w:t>
      </w:r>
      <w:r w:rsidR="009E6E32">
        <w:rPr>
          <w:sz w:val="28"/>
          <w:szCs w:val="28"/>
        </w:rPr>
        <w:t xml:space="preserve"> …………………………………...15 стр.</w:t>
      </w:r>
    </w:p>
    <w:p w:rsidR="001F0B8D" w:rsidRDefault="00CB0079" w:rsidP="00CB0079">
      <w:pPr>
        <w:pStyle w:val="Default"/>
        <w:spacing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3764">
        <w:rPr>
          <w:sz w:val="28"/>
          <w:szCs w:val="28"/>
        </w:rPr>
        <w:t>Выводы …..</w:t>
      </w:r>
      <w:r w:rsidR="001F0B8D">
        <w:rPr>
          <w:sz w:val="28"/>
          <w:szCs w:val="28"/>
        </w:rPr>
        <w:t xml:space="preserve"> </w:t>
      </w:r>
      <w:r w:rsidR="009E6E32">
        <w:rPr>
          <w:sz w:val="28"/>
          <w:szCs w:val="28"/>
        </w:rPr>
        <w:t>…………………………………………………………….17 стр.</w:t>
      </w:r>
    </w:p>
    <w:p w:rsidR="001F0B8D" w:rsidRDefault="00CB0079" w:rsidP="00CB0079">
      <w:pPr>
        <w:pStyle w:val="Default"/>
        <w:spacing w:line="360" w:lineRule="auto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0B8D">
        <w:rPr>
          <w:sz w:val="28"/>
          <w:szCs w:val="28"/>
        </w:rPr>
        <w:t xml:space="preserve">Литература </w:t>
      </w:r>
      <w:r w:rsidR="009E6E32">
        <w:rPr>
          <w:sz w:val="28"/>
          <w:szCs w:val="28"/>
        </w:rPr>
        <w:t>……………………………………………………………..18 стр.</w:t>
      </w: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924381" w:rsidRDefault="00924381" w:rsidP="001F0B8D">
      <w:pPr>
        <w:pStyle w:val="Default"/>
        <w:spacing w:line="360" w:lineRule="auto"/>
        <w:rPr>
          <w:sz w:val="28"/>
          <w:szCs w:val="28"/>
        </w:rPr>
      </w:pPr>
    </w:p>
    <w:p w:rsidR="00924381" w:rsidRDefault="00924381" w:rsidP="001F0B8D">
      <w:pPr>
        <w:pStyle w:val="Default"/>
        <w:spacing w:line="360" w:lineRule="auto"/>
        <w:rPr>
          <w:sz w:val="28"/>
          <w:szCs w:val="28"/>
        </w:rPr>
      </w:pPr>
    </w:p>
    <w:p w:rsidR="001F0B8D" w:rsidRDefault="001F0B8D" w:rsidP="001F0B8D">
      <w:pPr>
        <w:pStyle w:val="Default"/>
        <w:spacing w:line="360" w:lineRule="auto"/>
        <w:rPr>
          <w:sz w:val="28"/>
          <w:szCs w:val="28"/>
        </w:rPr>
      </w:pPr>
    </w:p>
    <w:p w:rsidR="001F0B8D" w:rsidRPr="00D715D1" w:rsidRDefault="001F0B8D" w:rsidP="004F57C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715D1">
        <w:rPr>
          <w:b/>
          <w:sz w:val="28"/>
          <w:szCs w:val="28"/>
        </w:rPr>
        <w:t>Введение</w:t>
      </w:r>
    </w:p>
    <w:p w:rsidR="004D2164" w:rsidRPr="00CC3473" w:rsidRDefault="004D3AE9" w:rsidP="004D2164">
      <w:pPr>
        <w:spacing w:after="0" w:line="360" w:lineRule="auto"/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D2D30">
        <w:rPr>
          <w:sz w:val="28"/>
          <w:szCs w:val="28"/>
        </w:rPr>
        <w:t xml:space="preserve"> </w:t>
      </w:r>
      <w:r w:rsidR="004D2164" w:rsidRPr="00CC3473">
        <w:rPr>
          <w:rFonts w:ascii="Times New Roman" w:hAnsi="Times New Roman" w:cs="Times New Roman"/>
          <w:iCs/>
          <w:color w:val="000000"/>
          <w:sz w:val="28"/>
          <w:szCs w:val="28"/>
        </w:rPr>
        <w:t>Иммунная система</w:t>
      </w:r>
      <w:r w:rsidR="004D2164" w:rsidRPr="00CC34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2164" w:rsidRPr="00CC3473">
        <w:rPr>
          <w:rFonts w:ascii="Times New Roman" w:hAnsi="Times New Roman" w:cs="Times New Roman"/>
          <w:color w:val="000000"/>
          <w:sz w:val="28"/>
          <w:szCs w:val="28"/>
        </w:rPr>
        <w:t>защищает нас от воздействия вн</w:t>
      </w:r>
      <w:r w:rsidR="004D2164">
        <w:rPr>
          <w:rFonts w:ascii="Times New Roman" w:hAnsi="Times New Roman" w:cs="Times New Roman"/>
          <w:color w:val="000000"/>
          <w:sz w:val="28"/>
          <w:szCs w:val="28"/>
        </w:rPr>
        <w:t xml:space="preserve">ешних неблагоприятных факторов. </w:t>
      </w:r>
      <w:r w:rsidR="004D2164" w:rsidRPr="00CC3473">
        <w:rPr>
          <w:rFonts w:ascii="Times New Roman" w:hAnsi="Times New Roman" w:cs="Times New Roman"/>
          <w:color w:val="000000"/>
          <w:sz w:val="28"/>
          <w:szCs w:val="28"/>
        </w:rPr>
        <w:t xml:space="preserve">Без здоровой и эффективно работающей иммунной системы организм ослабевает и чаще страдает от вирусных и бактериальных инфекций. </w:t>
      </w:r>
    </w:p>
    <w:p w:rsidR="004D2164" w:rsidRPr="00CC3473" w:rsidRDefault="004D2164" w:rsidP="004D2164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CC3473">
        <w:rPr>
          <w:rFonts w:ascii="Times New Roman" w:eastAsia="Times New Roman" w:hAnsi="Times New Roman" w:cs="Times New Roman"/>
          <w:sz w:val="28"/>
          <w:szCs w:val="28"/>
        </w:rPr>
        <w:t xml:space="preserve">Дефицит витаминов, обеспечивающих устойчивость организма человека к инфекционным заболеваниям, способствует снижению иммунитета. </w:t>
      </w:r>
      <w:r w:rsidRPr="00CC3473">
        <w:rPr>
          <w:rFonts w:ascii="Times New Roman" w:hAnsi="Times New Roman" w:cs="Times New Roman"/>
          <w:sz w:val="28"/>
          <w:szCs w:val="28"/>
        </w:rPr>
        <w:t>Одним из важнейших природных антиоксидантов является ви</w:t>
      </w:r>
      <w:r>
        <w:rPr>
          <w:rFonts w:ascii="Times New Roman" w:hAnsi="Times New Roman" w:cs="Times New Roman"/>
          <w:sz w:val="28"/>
          <w:szCs w:val="28"/>
        </w:rPr>
        <w:t xml:space="preserve">тамин С (аскорбиновая кислота). </w:t>
      </w:r>
    </w:p>
    <w:p w:rsidR="004D2164" w:rsidRPr="00CC3473" w:rsidRDefault="004D2164" w:rsidP="004D2164">
      <w:pPr>
        <w:shd w:val="clear" w:color="auto" w:fill="FFFFFF"/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3473">
        <w:rPr>
          <w:rFonts w:ascii="Times New Roman" w:hAnsi="Times New Roman"/>
          <w:sz w:val="28"/>
          <w:szCs w:val="28"/>
        </w:rPr>
        <w:t xml:space="preserve">Поэтому одним из наиболее востребованных человеком витаминов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CC3473">
        <w:rPr>
          <w:rFonts w:ascii="Times New Roman" w:hAnsi="Times New Roman"/>
          <w:sz w:val="28"/>
          <w:szCs w:val="28"/>
        </w:rPr>
        <w:t xml:space="preserve">витамин С, который большинство биохимиков считают одним из величайших чудес живой природы. </w:t>
      </w:r>
      <w:r w:rsidRPr="00CC3473">
        <w:rPr>
          <w:rFonts w:ascii="Times New Roman" w:eastAsia="Times New Roman" w:hAnsi="Times New Roman"/>
          <w:sz w:val="28"/>
          <w:szCs w:val="28"/>
        </w:rPr>
        <w:t xml:space="preserve">В отличие от растений и некоторых видов животных, организм человека  не способен сам синтезировать витамин С, поэтому необходимо систематическое ежедневное поступление этого витамина с пищей. </w:t>
      </w:r>
    </w:p>
    <w:p w:rsidR="004D2164" w:rsidRPr="00CC3473" w:rsidRDefault="004D2164" w:rsidP="004D2164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CC3473">
        <w:rPr>
          <w:rFonts w:ascii="Times New Roman" w:hAnsi="Times New Roman" w:cs="Times New Roman"/>
          <w:sz w:val="28"/>
          <w:szCs w:val="28"/>
        </w:rPr>
        <w:t xml:space="preserve">Тепловая обработка, хранение и биохимическая переработка приводят к разрушению большей части витамина С, который мы в ином случае могли бы получать из пищи. </w:t>
      </w:r>
    </w:p>
    <w:p w:rsidR="004D2164" w:rsidRPr="00CC3473" w:rsidRDefault="004D2164" w:rsidP="004D2164">
      <w:pPr>
        <w:pStyle w:val="ac"/>
        <w:spacing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C3473">
        <w:rPr>
          <w:rFonts w:ascii="Times New Roman" w:hAnsi="Times New Roman"/>
          <w:sz w:val="28"/>
          <w:szCs w:val="28"/>
        </w:rPr>
        <w:t xml:space="preserve">Данная тема исследования актуальна, так как аскорбиновая кислота играет в организме человека фундаментальную биохимическую и физиологическую роль. </w:t>
      </w:r>
    </w:p>
    <w:p w:rsidR="001F0B8D" w:rsidRPr="004D2164" w:rsidRDefault="004D2164" w:rsidP="004D2164">
      <w:pPr>
        <w:pStyle w:val="ac"/>
        <w:spacing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C3473">
        <w:rPr>
          <w:rFonts w:ascii="Times New Roman" w:hAnsi="Times New Roman"/>
          <w:sz w:val="28"/>
          <w:szCs w:val="28"/>
        </w:rPr>
        <w:t>Актуальность темы исследования, теоретическая и практ</w:t>
      </w:r>
      <w:r>
        <w:rPr>
          <w:rFonts w:ascii="Times New Roman" w:hAnsi="Times New Roman"/>
          <w:sz w:val="28"/>
          <w:szCs w:val="28"/>
        </w:rPr>
        <w:t xml:space="preserve">ическая значимость проблемы </w:t>
      </w:r>
      <w:r w:rsidRPr="00CC3473">
        <w:rPr>
          <w:rFonts w:ascii="Times New Roman" w:hAnsi="Times New Roman"/>
          <w:sz w:val="28"/>
          <w:szCs w:val="28"/>
        </w:rPr>
        <w:t>определили тему научной работы, её цель и  задачи.</w:t>
      </w:r>
    </w:p>
    <w:p w:rsidR="001F0B8D" w:rsidRPr="004D2164" w:rsidRDefault="001F0B8D" w:rsidP="004D2164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D3AE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C28E6" w:rsidRPr="004D3AE9">
        <w:rPr>
          <w:rFonts w:ascii="Times New Roman" w:hAnsi="Times New Roman" w:cs="Times New Roman"/>
          <w:b/>
          <w:sz w:val="28"/>
          <w:szCs w:val="28"/>
        </w:rPr>
        <w:t>работы:</w:t>
      </w:r>
      <w:r w:rsidR="00FC28E6" w:rsidRPr="004D2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8E6" w:rsidRPr="00CC3473">
        <w:rPr>
          <w:rFonts w:ascii="Times New Roman" w:hAnsi="Times New Roman" w:cs="Times New Roman"/>
          <w:sz w:val="28"/>
          <w:szCs w:val="28"/>
        </w:rPr>
        <w:t>определить</w:t>
      </w:r>
      <w:r w:rsidR="004D2164">
        <w:rPr>
          <w:rFonts w:ascii="Times New Roman" w:hAnsi="Times New Roman" w:cs="Times New Roman"/>
          <w:sz w:val="28"/>
          <w:szCs w:val="28"/>
        </w:rPr>
        <w:t xml:space="preserve"> экспериментально</w:t>
      </w:r>
      <w:r w:rsidR="004D2164" w:rsidRPr="00CC3473">
        <w:rPr>
          <w:rFonts w:ascii="Times New Roman" w:hAnsi="Times New Roman" w:cs="Times New Roman"/>
          <w:sz w:val="28"/>
          <w:szCs w:val="28"/>
        </w:rPr>
        <w:t xml:space="preserve"> с</w:t>
      </w:r>
      <w:r w:rsidR="00FC28E6">
        <w:rPr>
          <w:rFonts w:ascii="Times New Roman" w:hAnsi="Times New Roman" w:cs="Times New Roman"/>
          <w:sz w:val="28"/>
          <w:szCs w:val="28"/>
        </w:rPr>
        <w:t>одержание витамина С в некоторых ягодах, фруктах и овощах</w:t>
      </w:r>
      <w:r w:rsidR="004D2164" w:rsidRPr="00CC3473">
        <w:rPr>
          <w:rFonts w:ascii="Times New Roman" w:hAnsi="Times New Roman" w:cs="Times New Roman"/>
          <w:sz w:val="28"/>
          <w:szCs w:val="28"/>
        </w:rPr>
        <w:t xml:space="preserve"> в условиях школьной лаборатории</w:t>
      </w:r>
      <w:r w:rsidR="004D2164">
        <w:rPr>
          <w:rFonts w:ascii="Times New Roman" w:hAnsi="Times New Roman" w:cs="Times New Roman"/>
          <w:sz w:val="28"/>
          <w:szCs w:val="28"/>
        </w:rPr>
        <w:t>.</w:t>
      </w:r>
    </w:p>
    <w:p w:rsidR="00F02E07" w:rsidRDefault="004D3AE9" w:rsidP="00400EC1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02E07" w:rsidRPr="006A76AF">
        <w:rPr>
          <w:b/>
          <w:sz w:val="28"/>
          <w:szCs w:val="28"/>
        </w:rPr>
        <w:t>Задачи исследования:</w:t>
      </w:r>
    </w:p>
    <w:p w:rsidR="009D6699" w:rsidRPr="00CC3473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CC3473">
        <w:rPr>
          <w:rFonts w:ascii="Times New Roman" w:hAnsi="Times New Roman" w:cs="Times New Roman"/>
          <w:sz w:val="28"/>
          <w:szCs w:val="28"/>
        </w:rPr>
        <w:t xml:space="preserve">- </w:t>
      </w:r>
      <w:r w:rsidRPr="00CC3473">
        <w:rPr>
          <w:rFonts w:ascii="Times New Roman" w:hAnsi="Times New Roman" w:cs="Times New Roman"/>
          <w:bCs/>
          <w:kern w:val="24"/>
          <w:sz w:val="28"/>
          <w:szCs w:val="28"/>
        </w:rPr>
        <w:t>проанализировать и изучить  научную, популярную, учебную  литературу по данному вопросу;</w:t>
      </w:r>
    </w:p>
    <w:p w:rsidR="009D6699" w:rsidRPr="00CC3473" w:rsidRDefault="009D6699" w:rsidP="009D6699">
      <w:pPr>
        <w:pStyle w:val="ac"/>
        <w:spacing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CC3473">
        <w:rPr>
          <w:rFonts w:ascii="Times New Roman" w:hAnsi="Times New Roman"/>
          <w:sz w:val="28"/>
          <w:szCs w:val="28"/>
        </w:rPr>
        <w:t>- проанализировать влияние витамина С на организм человека, его      биологическую роль;</w:t>
      </w:r>
    </w:p>
    <w:p w:rsidR="009D6699" w:rsidRPr="00CC3473" w:rsidRDefault="009D6699" w:rsidP="009D6699">
      <w:pPr>
        <w:spacing w:after="0" w:line="360" w:lineRule="auto"/>
        <w:ind w:right="567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CC347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C3473">
        <w:rPr>
          <w:rFonts w:ascii="Times New Roman" w:hAnsi="Times New Roman" w:cs="Times New Roman"/>
          <w:bCs/>
          <w:kern w:val="24"/>
          <w:sz w:val="28"/>
          <w:szCs w:val="28"/>
        </w:rPr>
        <w:t xml:space="preserve">ознакомиться с методикой проведения эксперимента - </w:t>
      </w:r>
      <w:r w:rsidRPr="00CC3473">
        <w:rPr>
          <w:rFonts w:ascii="Times New Roman" w:eastAsia="Times New Roman" w:hAnsi="Times New Roman" w:cs="Times New Roman"/>
          <w:sz w:val="28"/>
          <w:szCs w:val="28"/>
        </w:rPr>
        <w:t xml:space="preserve">йодометрии и </w:t>
      </w:r>
      <w:r w:rsidRPr="00CC3473">
        <w:rPr>
          <w:rFonts w:ascii="Times New Roman" w:hAnsi="Times New Roman" w:cs="Times New Roman"/>
          <w:bCs/>
          <w:kern w:val="24"/>
          <w:sz w:val="28"/>
          <w:szCs w:val="28"/>
        </w:rPr>
        <w:t xml:space="preserve">экспериментально </w:t>
      </w:r>
      <w:r w:rsidRPr="00CC3473">
        <w:rPr>
          <w:rFonts w:ascii="Times New Roman" w:hAnsi="Times New Roman" w:cs="Times New Roman"/>
          <w:sz w:val="28"/>
          <w:szCs w:val="28"/>
        </w:rPr>
        <w:t>определить содержание аскорбиновой кислоты</w:t>
      </w:r>
      <w:r w:rsidR="004D3AE9">
        <w:rPr>
          <w:rFonts w:ascii="Times New Roman" w:hAnsi="Times New Roman" w:cs="Times New Roman"/>
          <w:sz w:val="28"/>
          <w:szCs w:val="28"/>
        </w:rPr>
        <w:t xml:space="preserve"> в некоторых продуктах</w:t>
      </w:r>
      <w:r w:rsidRPr="00CC34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6699" w:rsidRDefault="009D6699" w:rsidP="009D6699">
      <w:pPr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3473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- проанализировать полученные результаты и </w:t>
      </w:r>
      <w:r w:rsidRPr="00CC3473">
        <w:rPr>
          <w:rFonts w:ascii="Times New Roman" w:eastAsia="Times New Roman" w:hAnsi="Times New Roman" w:cs="Times New Roman"/>
          <w:sz w:val="28"/>
          <w:szCs w:val="28"/>
        </w:rPr>
        <w:t xml:space="preserve">выяснить в каких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продуктах </w:t>
      </w:r>
      <w:r w:rsidRPr="00CC3473">
        <w:rPr>
          <w:rFonts w:ascii="Times New Roman" w:eastAsia="Times New Roman" w:hAnsi="Times New Roman" w:cs="Times New Roman"/>
          <w:sz w:val="28"/>
          <w:szCs w:val="28"/>
        </w:rPr>
        <w:t>содержится наибольшее количество витамина С</w:t>
      </w:r>
      <w:r w:rsidR="004D3A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3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EC1" w:rsidRDefault="00400EC1" w:rsidP="00FC28E6">
      <w:pPr>
        <w:pStyle w:val="Default"/>
        <w:spacing w:line="360" w:lineRule="auto"/>
        <w:rPr>
          <w:sz w:val="28"/>
          <w:szCs w:val="28"/>
        </w:rPr>
      </w:pPr>
      <w:r w:rsidRPr="006A76AF">
        <w:rPr>
          <w:b/>
          <w:sz w:val="28"/>
          <w:szCs w:val="28"/>
        </w:rPr>
        <w:t>Предмет исследования:</w:t>
      </w:r>
      <w:r w:rsidR="004D2164">
        <w:rPr>
          <w:sz w:val="28"/>
          <w:szCs w:val="28"/>
        </w:rPr>
        <w:t xml:space="preserve"> фрукты, овощи</w:t>
      </w:r>
      <w:r w:rsidR="00FC28E6">
        <w:rPr>
          <w:sz w:val="28"/>
          <w:szCs w:val="28"/>
        </w:rPr>
        <w:t>,</w:t>
      </w:r>
      <w:r w:rsidR="00FC28E6" w:rsidRPr="00FC28E6">
        <w:rPr>
          <w:sz w:val="28"/>
          <w:szCs w:val="28"/>
        </w:rPr>
        <w:t xml:space="preserve"> </w:t>
      </w:r>
      <w:r w:rsidR="00FC28E6">
        <w:rPr>
          <w:sz w:val="28"/>
          <w:szCs w:val="28"/>
        </w:rPr>
        <w:t>свежемороженые ягоды</w:t>
      </w:r>
    </w:p>
    <w:p w:rsidR="00400EC1" w:rsidRPr="00067A23" w:rsidRDefault="00400EC1" w:rsidP="00400EC1">
      <w:pPr>
        <w:pStyle w:val="Default"/>
        <w:spacing w:line="360" w:lineRule="auto"/>
        <w:rPr>
          <w:sz w:val="28"/>
          <w:szCs w:val="28"/>
        </w:rPr>
      </w:pPr>
      <w:r w:rsidRPr="006A76AF">
        <w:rPr>
          <w:b/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</w:t>
      </w:r>
      <w:r w:rsidR="004D2164">
        <w:rPr>
          <w:sz w:val="28"/>
          <w:szCs w:val="28"/>
        </w:rPr>
        <w:t>аскорбиновая кислота (витамин С)</w:t>
      </w:r>
    </w:p>
    <w:p w:rsidR="00067A23" w:rsidRDefault="00067A23" w:rsidP="00464A67">
      <w:pPr>
        <w:pStyle w:val="Default"/>
      </w:pPr>
    </w:p>
    <w:p w:rsidR="009D6699" w:rsidRPr="004D3AE9" w:rsidRDefault="004D3AE9" w:rsidP="004D3AE9">
      <w:pPr>
        <w:pStyle w:val="3"/>
        <w:numPr>
          <w:ilvl w:val="0"/>
          <w:numId w:val="0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6699" w:rsidRPr="00B92143">
        <w:rPr>
          <w:rFonts w:ascii="Times New Roman" w:hAnsi="Times New Roman" w:cs="Times New Roman"/>
          <w:sz w:val="28"/>
          <w:szCs w:val="28"/>
        </w:rPr>
        <w:t>Источники содержания витамина С</w:t>
      </w:r>
    </w:p>
    <w:p w:rsidR="009D6699" w:rsidRDefault="009D6699" w:rsidP="009D6699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B92143">
        <w:rPr>
          <w:rFonts w:ascii="Times New Roman" w:hAnsi="Times New Roman" w:cs="Times New Roman"/>
          <w:sz w:val="28"/>
          <w:szCs w:val="28"/>
        </w:rPr>
        <w:t xml:space="preserve">Аскорбиновая кислота является одним из наиболее широко распространенных в природе витаминов. </w:t>
      </w:r>
    </w:p>
    <w:p w:rsidR="004D3AE9" w:rsidRDefault="009D6699" w:rsidP="009D6699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290D3D">
        <w:rPr>
          <w:rFonts w:ascii="Times New Roman" w:hAnsi="Times New Roman" w:cs="Times New Roman"/>
          <w:sz w:val="28"/>
          <w:szCs w:val="28"/>
        </w:rPr>
        <w:t>Основным источником аскорбиновой кислоты являетс</w:t>
      </w:r>
      <w:r>
        <w:rPr>
          <w:rFonts w:ascii="Times New Roman" w:hAnsi="Times New Roman" w:cs="Times New Roman"/>
          <w:sz w:val="28"/>
          <w:szCs w:val="28"/>
        </w:rPr>
        <w:t xml:space="preserve">я растительная пища, в значительных количествах она содержится в овощах, фруктах, </w:t>
      </w:r>
      <w:r w:rsidRPr="00290D3D">
        <w:rPr>
          <w:rFonts w:ascii="Times New Roman" w:hAnsi="Times New Roman" w:cs="Times New Roman"/>
          <w:sz w:val="28"/>
          <w:szCs w:val="28"/>
        </w:rPr>
        <w:t>плодах, ягода</w:t>
      </w:r>
      <w:r>
        <w:rPr>
          <w:rFonts w:ascii="Times New Roman" w:hAnsi="Times New Roman" w:cs="Times New Roman"/>
          <w:sz w:val="28"/>
          <w:szCs w:val="28"/>
        </w:rPr>
        <w:t>х, хвое, шиповнике, в листьях чё</w:t>
      </w:r>
      <w:r w:rsidRPr="00290D3D">
        <w:rPr>
          <w:rFonts w:ascii="Times New Roman" w:hAnsi="Times New Roman" w:cs="Times New Roman"/>
          <w:sz w:val="28"/>
          <w:szCs w:val="28"/>
        </w:rPr>
        <w:t>рной смородины.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A6">
        <w:rPr>
          <w:rFonts w:ascii="Times New Roman" w:hAnsi="Times New Roman" w:cs="Times New Roman"/>
          <w:sz w:val="28"/>
          <w:szCs w:val="28"/>
        </w:rPr>
        <w:t xml:space="preserve">Семена и зёрна высших растений лишены витамина С. Однако с первых дней прорастания в них появляется аскорбиновая кислота. Богаты витамином С листья, плоды, несколько беднее корнеплоды. </w:t>
      </w:r>
    </w:p>
    <w:p w:rsidR="009D6699" w:rsidRDefault="009D6699" w:rsidP="009D6699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источники </w:t>
      </w:r>
      <w:r w:rsidRPr="00290D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итамина С и его содержание в мг на 100 г продукта: шиповник (470 мг), облепиха (200 мг), чё</w:t>
      </w:r>
      <w:r w:rsidRPr="00290D3D">
        <w:rPr>
          <w:rFonts w:ascii="Times New Roman" w:hAnsi="Times New Roman" w:cs="Times New Roman"/>
          <w:sz w:val="28"/>
          <w:szCs w:val="28"/>
        </w:rPr>
        <w:t>рная смородина</w:t>
      </w:r>
      <w:r>
        <w:rPr>
          <w:rFonts w:ascii="Times New Roman" w:hAnsi="Times New Roman" w:cs="Times New Roman"/>
          <w:sz w:val="28"/>
          <w:szCs w:val="28"/>
        </w:rPr>
        <w:t xml:space="preserve"> (250 мг)</w:t>
      </w:r>
      <w:r w:rsidRPr="00290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болгарский </w:t>
      </w:r>
      <w:r w:rsidRPr="00290D3D">
        <w:rPr>
          <w:rFonts w:ascii="Times New Roman" w:hAnsi="Times New Roman" w:cs="Times New Roman"/>
          <w:sz w:val="28"/>
          <w:szCs w:val="28"/>
        </w:rPr>
        <w:t>перец</w:t>
      </w:r>
      <w:r>
        <w:rPr>
          <w:rFonts w:ascii="Times New Roman" w:hAnsi="Times New Roman" w:cs="Times New Roman"/>
          <w:sz w:val="28"/>
          <w:szCs w:val="28"/>
        </w:rPr>
        <w:t xml:space="preserve"> (125 мг)</w:t>
      </w:r>
      <w:r w:rsidRPr="00290D3D">
        <w:rPr>
          <w:rFonts w:ascii="Times New Roman" w:hAnsi="Times New Roman" w:cs="Times New Roman"/>
          <w:sz w:val="28"/>
          <w:szCs w:val="28"/>
        </w:rPr>
        <w:t>, хрен</w:t>
      </w:r>
      <w:r>
        <w:rPr>
          <w:rFonts w:ascii="Times New Roman" w:hAnsi="Times New Roman" w:cs="Times New Roman"/>
          <w:sz w:val="28"/>
          <w:szCs w:val="28"/>
        </w:rPr>
        <w:t xml:space="preserve"> (110 – 200 мг)</w:t>
      </w:r>
      <w:r w:rsidRPr="00290D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Немного меньше содержит витамина: клубника (60 мг), апельсин и лимон (50 мг), мандарин (30 мг), </w:t>
      </w:r>
      <w:r w:rsidRPr="00290D3D">
        <w:rPr>
          <w:rFonts w:ascii="Times New Roman" w:hAnsi="Times New Roman" w:cs="Times New Roman"/>
          <w:sz w:val="28"/>
          <w:szCs w:val="28"/>
        </w:rPr>
        <w:t>яблоки</w:t>
      </w:r>
      <w:r>
        <w:rPr>
          <w:rFonts w:ascii="Times New Roman" w:hAnsi="Times New Roman" w:cs="Times New Roman"/>
          <w:sz w:val="28"/>
          <w:szCs w:val="28"/>
        </w:rPr>
        <w:t xml:space="preserve"> (от 5 – 30 мг)</w:t>
      </w:r>
      <w:r w:rsidRPr="00290D3D">
        <w:rPr>
          <w:rFonts w:ascii="Times New Roman" w:hAnsi="Times New Roman" w:cs="Times New Roman"/>
          <w:sz w:val="28"/>
          <w:szCs w:val="28"/>
        </w:rPr>
        <w:t>, капуста белокочанная (свежая</w:t>
      </w:r>
      <w:r>
        <w:rPr>
          <w:rFonts w:ascii="Times New Roman" w:hAnsi="Times New Roman" w:cs="Times New Roman"/>
          <w:sz w:val="28"/>
          <w:szCs w:val="28"/>
        </w:rPr>
        <w:t xml:space="preserve"> 40 мг</w:t>
      </w:r>
      <w:r w:rsidRPr="00290D3D">
        <w:rPr>
          <w:rFonts w:ascii="Times New Roman" w:hAnsi="Times New Roman" w:cs="Times New Roman"/>
          <w:sz w:val="28"/>
          <w:szCs w:val="28"/>
        </w:rPr>
        <w:t xml:space="preserve"> и квашеная</w:t>
      </w:r>
      <w:r>
        <w:rPr>
          <w:rFonts w:ascii="Times New Roman" w:hAnsi="Times New Roman" w:cs="Times New Roman"/>
          <w:sz w:val="28"/>
          <w:szCs w:val="28"/>
        </w:rPr>
        <w:t xml:space="preserve"> 69 мг</w:t>
      </w:r>
      <w:r w:rsidRPr="00290D3D">
        <w:rPr>
          <w:rFonts w:ascii="Times New Roman" w:hAnsi="Times New Roman" w:cs="Times New Roman"/>
          <w:sz w:val="28"/>
          <w:szCs w:val="28"/>
        </w:rPr>
        <w:t>), шпинат</w:t>
      </w:r>
      <w:r>
        <w:rPr>
          <w:rFonts w:ascii="Times New Roman" w:hAnsi="Times New Roman" w:cs="Times New Roman"/>
          <w:sz w:val="28"/>
          <w:szCs w:val="28"/>
        </w:rPr>
        <w:t xml:space="preserve"> (30 мг)</w:t>
      </w:r>
      <w:r w:rsidRPr="00290D3D">
        <w:rPr>
          <w:rFonts w:ascii="Times New Roman" w:hAnsi="Times New Roman" w:cs="Times New Roman"/>
          <w:sz w:val="28"/>
          <w:szCs w:val="28"/>
        </w:rPr>
        <w:t>, салат</w:t>
      </w:r>
      <w:r>
        <w:rPr>
          <w:rFonts w:ascii="Times New Roman" w:hAnsi="Times New Roman" w:cs="Times New Roman"/>
          <w:sz w:val="28"/>
          <w:szCs w:val="28"/>
        </w:rPr>
        <w:t xml:space="preserve"> (15 мг)</w:t>
      </w:r>
      <w:r w:rsidRPr="00290D3D">
        <w:rPr>
          <w:rFonts w:ascii="Times New Roman" w:hAnsi="Times New Roman" w:cs="Times New Roman"/>
          <w:sz w:val="28"/>
          <w:szCs w:val="28"/>
        </w:rPr>
        <w:t>, листья лука</w:t>
      </w:r>
      <w:r>
        <w:rPr>
          <w:rFonts w:ascii="Times New Roman" w:hAnsi="Times New Roman" w:cs="Times New Roman"/>
          <w:sz w:val="28"/>
          <w:szCs w:val="28"/>
        </w:rPr>
        <w:t xml:space="preserve"> (27 мг), </w:t>
      </w:r>
      <w:r w:rsidRPr="00290D3D">
        <w:rPr>
          <w:rFonts w:ascii="Times New Roman" w:hAnsi="Times New Roman" w:cs="Times New Roman"/>
          <w:sz w:val="28"/>
          <w:szCs w:val="28"/>
        </w:rPr>
        <w:t>картофель</w:t>
      </w:r>
      <w:r>
        <w:rPr>
          <w:rFonts w:ascii="Times New Roman" w:hAnsi="Times New Roman" w:cs="Times New Roman"/>
          <w:sz w:val="28"/>
          <w:szCs w:val="28"/>
        </w:rPr>
        <w:t xml:space="preserve"> свежесобранный (25 мг)</w:t>
      </w:r>
      <w:r w:rsidRPr="0029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9D6699" w:rsidRPr="009C0133" w:rsidRDefault="009D6699" w:rsidP="009D6699">
      <w:pPr>
        <w:spacing w:after="0"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9C0133">
        <w:rPr>
          <w:rFonts w:ascii="Times New Roman" w:hAnsi="Times New Roman" w:cs="Times New Roman"/>
          <w:sz w:val="28"/>
          <w:szCs w:val="28"/>
        </w:rPr>
        <w:t xml:space="preserve">Травы, богатые витамином С: люцерна, коровяк, корень лопуха, песчанка, очанка, семя фенхеля, пажитник сенной, хмель, хвощ, ламинария, мята перечная, </w:t>
      </w:r>
      <w:r>
        <w:rPr>
          <w:rFonts w:ascii="Times New Roman" w:hAnsi="Times New Roman" w:cs="Times New Roman"/>
          <w:sz w:val="28"/>
          <w:szCs w:val="28"/>
        </w:rPr>
        <w:t xml:space="preserve">крапива, овёс, </w:t>
      </w:r>
      <w:r w:rsidRPr="009C0133">
        <w:rPr>
          <w:rFonts w:ascii="Times New Roman" w:hAnsi="Times New Roman" w:cs="Times New Roman"/>
          <w:sz w:val="28"/>
          <w:szCs w:val="28"/>
        </w:rPr>
        <w:t>красный перец, петрушка</w:t>
      </w:r>
      <w:r>
        <w:rPr>
          <w:rFonts w:ascii="Times New Roman" w:hAnsi="Times New Roman" w:cs="Times New Roman"/>
          <w:sz w:val="28"/>
          <w:szCs w:val="28"/>
        </w:rPr>
        <w:t xml:space="preserve"> (зелень - 150 мг)</w:t>
      </w:r>
      <w:r w:rsidRPr="009C0133">
        <w:rPr>
          <w:rFonts w:ascii="Times New Roman" w:hAnsi="Times New Roman" w:cs="Times New Roman"/>
          <w:sz w:val="28"/>
          <w:szCs w:val="28"/>
        </w:rPr>
        <w:t xml:space="preserve">, сосновые иглы, тысячелистник, подорожник, лист малины, красный </w:t>
      </w:r>
      <w:r>
        <w:rPr>
          <w:rFonts w:ascii="Times New Roman" w:hAnsi="Times New Roman" w:cs="Times New Roman"/>
          <w:sz w:val="28"/>
          <w:szCs w:val="28"/>
        </w:rPr>
        <w:t>клевер</w:t>
      </w:r>
      <w:r w:rsidRPr="009C0133">
        <w:rPr>
          <w:rFonts w:ascii="Times New Roman" w:hAnsi="Times New Roman" w:cs="Times New Roman"/>
          <w:sz w:val="28"/>
          <w:szCs w:val="28"/>
        </w:rPr>
        <w:t>, листья фиа</w:t>
      </w:r>
      <w:r>
        <w:rPr>
          <w:rFonts w:ascii="Times New Roman" w:hAnsi="Times New Roman" w:cs="Times New Roman"/>
          <w:sz w:val="28"/>
          <w:szCs w:val="28"/>
        </w:rPr>
        <w:t xml:space="preserve">лки, щавель.  </w:t>
      </w:r>
      <w:r w:rsidRPr="009C01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699" w:rsidRDefault="009D6699" w:rsidP="004D3AE9">
      <w:pPr>
        <w:pStyle w:val="a3"/>
        <w:spacing w:before="0" w:beforeAutospacing="0" w:after="0" w:afterAutospacing="0" w:line="360" w:lineRule="auto"/>
        <w:ind w:firstLine="425"/>
        <w:contextualSpacing/>
        <w:rPr>
          <w:sz w:val="28"/>
          <w:szCs w:val="28"/>
        </w:rPr>
      </w:pPr>
      <w:r w:rsidRPr="001F6E3A">
        <w:rPr>
          <w:sz w:val="28"/>
          <w:szCs w:val="28"/>
        </w:rPr>
        <w:t>В пр</w:t>
      </w:r>
      <w:r>
        <w:rPr>
          <w:sz w:val="28"/>
          <w:szCs w:val="28"/>
        </w:rPr>
        <w:t>од</w:t>
      </w:r>
      <w:r w:rsidR="004D3AE9">
        <w:rPr>
          <w:sz w:val="28"/>
          <w:szCs w:val="28"/>
        </w:rPr>
        <w:t xml:space="preserve">уктах животного происхождения </w:t>
      </w:r>
      <w:r w:rsidRPr="001F6E3A">
        <w:rPr>
          <w:sz w:val="28"/>
          <w:szCs w:val="28"/>
        </w:rPr>
        <w:t>витамин С  представлен незначительно (печень, надпочечники, почки</w:t>
      </w:r>
      <w:r>
        <w:rPr>
          <w:sz w:val="28"/>
          <w:szCs w:val="28"/>
        </w:rPr>
        <w:t>, икра трески</w:t>
      </w:r>
      <w:r w:rsidRPr="001F6E3A">
        <w:rPr>
          <w:sz w:val="28"/>
          <w:szCs w:val="28"/>
        </w:rPr>
        <w:t>).</w:t>
      </w:r>
    </w:p>
    <w:p w:rsidR="009D6699" w:rsidRPr="002E184F" w:rsidRDefault="009D6699" w:rsidP="009D66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6699" w:rsidRPr="00890922" w:rsidRDefault="004D3AE9" w:rsidP="004D3AE9">
      <w:pPr>
        <w:spacing w:after="0" w:line="36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D6699" w:rsidRPr="00890922">
        <w:rPr>
          <w:rFonts w:ascii="Times New Roman" w:hAnsi="Times New Roman" w:cs="Times New Roman"/>
          <w:b/>
          <w:sz w:val="28"/>
          <w:szCs w:val="28"/>
        </w:rPr>
        <w:t xml:space="preserve">Физиологическое действие витамина С на организм человека </w:t>
      </w:r>
    </w:p>
    <w:p w:rsidR="009A1305" w:rsidRDefault="009D6699" w:rsidP="009A1305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90922">
        <w:rPr>
          <w:rFonts w:ascii="Times New Roman" w:hAnsi="Times New Roman" w:cs="Times New Roman"/>
          <w:sz w:val="28"/>
          <w:szCs w:val="28"/>
        </w:rPr>
        <w:t xml:space="preserve">Витамины, содействующие защите иммунной системы, относятся </w:t>
      </w:r>
      <w:r w:rsidR="004D3AE9">
        <w:rPr>
          <w:rFonts w:ascii="Times New Roman" w:hAnsi="Times New Roman" w:cs="Times New Roman"/>
          <w:sz w:val="28"/>
          <w:szCs w:val="28"/>
        </w:rPr>
        <w:t xml:space="preserve">к группе сильных антиоксидантов. </w:t>
      </w:r>
      <w:r w:rsidRPr="008909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Витамин </w:t>
      </w:r>
      <w:r w:rsidR="00924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909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С, </w:t>
      </w:r>
      <w:r w:rsidRPr="00890922">
        <w:rPr>
          <w:rFonts w:ascii="Times New Roman" w:hAnsi="Times New Roman" w:cs="Times New Roman"/>
          <w:sz w:val="28"/>
          <w:szCs w:val="28"/>
          <w:shd w:val="clear" w:color="auto" w:fill="FFFFFF"/>
        </w:rPr>
        <w:t>или а</w:t>
      </w:r>
      <w:r w:rsidR="004D3AE9">
        <w:rPr>
          <w:rFonts w:ascii="Times New Roman" w:hAnsi="Times New Roman" w:cs="Times New Roman"/>
          <w:sz w:val="28"/>
          <w:szCs w:val="28"/>
          <w:shd w:val="clear" w:color="auto" w:fill="FFFFFF"/>
        </w:rPr>
        <w:t>скорбиновая кислота, считается</w:t>
      </w:r>
      <w:r w:rsidRPr="00890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антиоксидантом наиболее широкого спектра действия. </w:t>
      </w:r>
      <w:r w:rsidR="009A1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890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скорбиновая кислота повышает </w:t>
      </w:r>
      <w:r w:rsidRPr="008909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сопротивляемость организма различным инфекциям, благодаря устойчивости самих клеток к проникновению болезнетворных агентов. </w:t>
      </w:r>
      <w:r w:rsidR="009A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99" w:rsidRPr="009A1305" w:rsidRDefault="009D6699" w:rsidP="009A1305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90922">
        <w:rPr>
          <w:rFonts w:ascii="Times New Roman" w:eastAsia="Times New Roman" w:hAnsi="Times New Roman" w:cs="Times New Roman"/>
          <w:sz w:val="28"/>
          <w:szCs w:val="28"/>
        </w:rPr>
        <w:t>Физиологическое значение витамина С теснейшим образом связано с его </w:t>
      </w:r>
      <w:r w:rsidRPr="00890922">
        <w:rPr>
          <w:rFonts w:ascii="Times New Roman" w:eastAsia="Times New Roman" w:hAnsi="Times New Roman" w:cs="Times New Roman"/>
          <w:iCs/>
          <w:sz w:val="28"/>
          <w:szCs w:val="28"/>
        </w:rPr>
        <w:t>окислительно-восстановительными</w:t>
      </w:r>
      <w:r w:rsidRPr="00890922">
        <w:rPr>
          <w:rFonts w:ascii="Times New Roman" w:eastAsia="Times New Roman" w:hAnsi="Times New Roman" w:cs="Times New Roman"/>
          <w:sz w:val="28"/>
          <w:szCs w:val="28"/>
        </w:rPr>
        <w:t xml:space="preserve"> свойствами. </w:t>
      </w:r>
      <w:r w:rsidR="009A1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0922">
        <w:rPr>
          <w:rFonts w:ascii="Times New Roman" w:hAnsi="Times New Roman" w:cs="Times New Roman"/>
          <w:sz w:val="28"/>
          <w:szCs w:val="28"/>
        </w:rPr>
        <w:t xml:space="preserve">Самостоятельно участвует в организме во многих ферментативных реакциях. </w:t>
      </w:r>
    </w:p>
    <w:p w:rsidR="009D6699" w:rsidRPr="00890922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90922">
        <w:rPr>
          <w:rFonts w:ascii="Times New Roman" w:hAnsi="Times New Roman" w:cs="Times New Roman"/>
          <w:sz w:val="28"/>
          <w:szCs w:val="28"/>
        </w:rPr>
        <w:t>Витамин С участвует в процессах углеводного и белкового обмена, в нормальном функционировании желудка, кишечника и поджелудочной железы.</w:t>
      </w:r>
    </w:p>
    <w:p w:rsidR="009D6699" w:rsidRPr="00890922" w:rsidRDefault="009D6699" w:rsidP="009A1305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9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Влияет на различные функции организма: </w:t>
      </w:r>
      <w:r w:rsidRPr="00890922">
        <w:rPr>
          <w:rFonts w:ascii="Times New Roman" w:hAnsi="Times New Roman" w:cs="Times New Roman"/>
          <w:sz w:val="28"/>
          <w:szCs w:val="28"/>
        </w:rPr>
        <w:t xml:space="preserve">совместно с витамином </w:t>
      </w:r>
      <w:r w:rsidR="00FC28E6" w:rsidRPr="00890922">
        <w:rPr>
          <w:rFonts w:ascii="Times New Roman" w:hAnsi="Times New Roman" w:cs="Times New Roman"/>
          <w:sz w:val="28"/>
          <w:szCs w:val="28"/>
        </w:rPr>
        <w:t>Р нормализует</w:t>
      </w:r>
      <w:r w:rsidRPr="00890922">
        <w:rPr>
          <w:rFonts w:ascii="Times New Roman" w:hAnsi="Times New Roman" w:cs="Times New Roman"/>
          <w:sz w:val="28"/>
          <w:szCs w:val="28"/>
        </w:rPr>
        <w:t xml:space="preserve"> эластичность и проницаемость стенок </w:t>
      </w:r>
      <w:r w:rsidR="00FC28E6" w:rsidRPr="00890922">
        <w:rPr>
          <w:rFonts w:ascii="Times New Roman" w:hAnsi="Times New Roman" w:cs="Times New Roman"/>
          <w:sz w:val="28"/>
          <w:szCs w:val="28"/>
        </w:rPr>
        <w:t xml:space="preserve">кровеносных </w:t>
      </w:r>
      <w:r w:rsidR="00FC28E6" w:rsidRPr="0089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капилляров</w:t>
      </w:r>
      <w:r w:rsidRPr="0089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90922">
        <w:rPr>
          <w:rFonts w:ascii="Times New Roman" w:hAnsi="Times New Roman" w:cs="Times New Roman"/>
          <w:sz w:val="28"/>
          <w:szCs w:val="28"/>
        </w:rPr>
        <w:t>регулирует свёртываемость крови, н</w:t>
      </w:r>
      <w:r w:rsidR="009A1305">
        <w:rPr>
          <w:rFonts w:ascii="Times New Roman" w:hAnsi="Times New Roman" w:cs="Times New Roman"/>
          <w:sz w:val="28"/>
          <w:szCs w:val="28"/>
        </w:rPr>
        <w:t xml:space="preserve">еобходим для кроветворения.  </w:t>
      </w:r>
      <w:r w:rsidRPr="00890922">
        <w:rPr>
          <w:rFonts w:ascii="Times New Roman" w:hAnsi="Times New Roman" w:cs="Times New Roman"/>
          <w:sz w:val="28"/>
          <w:szCs w:val="28"/>
        </w:rPr>
        <w:t xml:space="preserve">Аскорбиновая кислота применяется при лечении цинги, инфекционных заболеваний, ревматизма, туберкулеза, язвенной болезни, при гепатитах, шоковом состоянии и др. </w:t>
      </w:r>
    </w:p>
    <w:p w:rsidR="009D6699" w:rsidRPr="00890922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9A1305">
        <w:rPr>
          <w:rStyle w:val="ad"/>
          <w:rFonts w:ascii="Times New Roman" w:hAnsi="Times New Roman" w:cs="Times New Roman"/>
          <w:i w:val="0"/>
          <w:sz w:val="28"/>
          <w:szCs w:val="28"/>
        </w:rPr>
        <w:t>Витамин C — это здоровые десны и крепкие зубы.</w:t>
      </w:r>
      <w:r w:rsidRPr="008909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0922">
        <w:rPr>
          <w:rFonts w:ascii="Times New Roman" w:hAnsi="Times New Roman" w:cs="Times New Roman"/>
          <w:sz w:val="28"/>
          <w:szCs w:val="28"/>
        </w:rPr>
        <w:t xml:space="preserve">Повышенные дозы витамина C устраняют кровоточивость дёсен, так как он способен буквально за полчаса укрепить бесчисленные мелкие сосуды в тканях десен. </w:t>
      </w:r>
    </w:p>
    <w:p w:rsidR="009D6699" w:rsidRPr="00890922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90922">
        <w:rPr>
          <w:rFonts w:ascii="Times New Roman" w:hAnsi="Times New Roman" w:cs="Times New Roman"/>
          <w:sz w:val="28"/>
          <w:szCs w:val="28"/>
        </w:rPr>
        <w:t xml:space="preserve"> Витамин C убивает бактерии, вызывающие </w:t>
      </w:r>
      <w:hyperlink r:id="rId8" w:tgtFrame="_blank" w:history="1">
        <w:r w:rsidRPr="00890922">
          <w:rPr>
            <w:rFonts w:ascii="Times New Roman" w:hAnsi="Times New Roman" w:cs="Times New Roman"/>
            <w:sz w:val="28"/>
            <w:szCs w:val="28"/>
          </w:rPr>
          <w:t>кариес зубов</w:t>
        </w:r>
      </w:hyperlink>
      <w:r w:rsidRPr="00890922">
        <w:rPr>
          <w:rFonts w:ascii="Times New Roman" w:hAnsi="Times New Roman" w:cs="Times New Roman"/>
          <w:sz w:val="28"/>
          <w:szCs w:val="28"/>
        </w:rPr>
        <w:t>.  Отсутствие или недостаток витаминов в организме приводит к нарушению обмена веществ и в конечном итоге вызывает гиповитаминоз, а</w:t>
      </w:r>
      <w:r w:rsidRPr="0089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0922">
        <w:rPr>
          <w:rFonts w:ascii="Times New Roman" w:hAnsi="Times New Roman" w:cs="Times New Roman"/>
          <w:sz w:val="28"/>
          <w:szCs w:val="28"/>
        </w:rPr>
        <w:t xml:space="preserve">в тяжёлых случаях — авитаминоз (цинга, скорбут </w:t>
      </w:r>
      <w:r w:rsidRPr="0089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язва во рту</w:t>
      </w:r>
      <w:r w:rsidRPr="008909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6699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90922">
        <w:rPr>
          <w:rFonts w:ascii="Times New Roman" w:hAnsi="Times New Roman" w:cs="Times New Roman"/>
          <w:sz w:val="28"/>
          <w:szCs w:val="28"/>
        </w:rPr>
        <w:t>При скрытой недостаточности наблюдается: уменьшение аскорбиновой кислоты в плазме крови и лейкоцитах, повышенная ломкость кровеносных капилляров. У детей — задержка роста, неустойчивость к инфекциям.</w:t>
      </w:r>
    </w:p>
    <w:p w:rsidR="009A1305" w:rsidRPr="00890922" w:rsidRDefault="009A1305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9D6699" w:rsidRDefault="009A1305" w:rsidP="009A1305">
      <w:pPr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6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699" w:rsidRPr="00B75023">
        <w:rPr>
          <w:rFonts w:ascii="Times New Roman" w:hAnsi="Times New Roman" w:cs="Times New Roman"/>
          <w:b/>
          <w:sz w:val="28"/>
          <w:szCs w:val="28"/>
        </w:rPr>
        <w:t xml:space="preserve">Суточная </w:t>
      </w:r>
      <w:r w:rsidR="00FC28E6" w:rsidRPr="00B75023">
        <w:rPr>
          <w:rFonts w:ascii="Times New Roman" w:hAnsi="Times New Roman" w:cs="Times New Roman"/>
          <w:b/>
          <w:sz w:val="28"/>
          <w:szCs w:val="28"/>
        </w:rPr>
        <w:t>потребность</w:t>
      </w:r>
      <w:r w:rsidR="00FC28E6">
        <w:rPr>
          <w:rFonts w:ascii="Times New Roman" w:hAnsi="Times New Roman" w:cs="Times New Roman"/>
          <w:b/>
          <w:sz w:val="28"/>
          <w:szCs w:val="28"/>
        </w:rPr>
        <w:t xml:space="preserve"> человека в </w:t>
      </w:r>
      <w:r w:rsidR="00FC28E6">
        <w:rPr>
          <w:rFonts w:ascii="Times New Roman" w:eastAsia="Times New Roman" w:hAnsi="Times New Roman" w:cs="Times New Roman"/>
          <w:b/>
          <w:bCs/>
          <w:sz w:val="28"/>
          <w:szCs w:val="28"/>
        </w:rPr>
        <w:t>витамине</w:t>
      </w:r>
      <w:r w:rsidR="009D66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</w:p>
    <w:p w:rsidR="009D6699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E01869">
        <w:rPr>
          <w:rFonts w:ascii="Times New Roman" w:hAnsi="Times New Roman" w:cs="Times New Roman"/>
          <w:b/>
          <w:bCs/>
          <w:sz w:val="28"/>
          <w:szCs w:val="28"/>
        </w:rPr>
        <w:t>Витамины</w:t>
      </w:r>
      <w:r w:rsidRPr="00E01869">
        <w:rPr>
          <w:rFonts w:ascii="Times New Roman" w:hAnsi="Times New Roman" w:cs="Times New Roman"/>
          <w:sz w:val="28"/>
          <w:szCs w:val="28"/>
        </w:rPr>
        <w:t xml:space="preserve"> </w:t>
      </w:r>
      <w:r w:rsidR="009A1305">
        <w:rPr>
          <w:rFonts w:ascii="Times New Roman" w:hAnsi="Times New Roman" w:cs="Times New Roman"/>
          <w:sz w:val="28"/>
          <w:szCs w:val="28"/>
        </w:rPr>
        <w:t xml:space="preserve"> - </w:t>
      </w:r>
      <w:r w:rsidRPr="00E01869">
        <w:rPr>
          <w:rFonts w:ascii="Times New Roman" w:hAnsi="Times New Roman" w:cs="Times New Roman"/>
          <w:sz w:val="28"/>
          <w:szCs w:val="28"/>
        </w:rPr>
        <w:t>органические соедине</w:t>
      </w:r>
      <w:r w:rsidR="009A1305">
        <w:rPr>
          <w:rFonts w:ascii="Times New Roman" w:hAnsi="Times New Roman" w:cs="Times New Roman"/>
          <w:sz w:val="28"/>
          <w:szCs w:val="28"/>
        </w:rPr>
        <w:t>ния</w:t>
      </w:r>
      <w:r w:rsidRPr="00E01869">
        <w:rPr>
          <w:rFonts w:ascii="Times New Roman" w:hAnsi="Times New Roman" w:cs="Times New Roman"/>
          <w:sz w:val="28"/>
          <w:szCs w:val="28"/>
        </w:rPr>
        <w:t xml:space="preserve">, абсолютно необходимые для нормальной жизнедеятельности организмов. </w:t>
      </w:r>
    </w:p>
    <w:p w:rsidR="009D6699" w:rsidRPr="00E01869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E01869">
        <w:rPr>
          <w:rFonts w:ascii="Times New Roman" w:hAnsi="Times New Roman" w:cs="Times New Roman"/>
          <w:sz w:val="28"/>
          <w:szCs w:val="28"/>
        </w:rPr>
        <w:t>Являются незаменимыми пищевыми веществами, т.к.  они не синтезируются организмом человека и поступают главным образом в составе продуктов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78">
        <w:rPr>
          <w:rFonts w:ascii="Times New Roman" w:hAnsi="Times New Roman" w:cs="Times New Roman"/>
          <w:sz w:val="28"/>
          <w:szCs w:val="28"/>
        </w:rPr>
        <w:t xml:space="preserve">Витамин 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7378">
        <w:rPr>
          <w:rFonts w:ascii="Times New Roman" w:hAnsi="Times New Roman" w:cs="Times New Roman"/>
          <w:sz w:val="28"/>
          <w:szCs w:val="28"/>
        </w:rPr>
        <w:t xml:space="preserve"> водорастворимый</w:t>
      </w:r>
      <w:r>
        <w:rPr>
          <w:rFonts w:ascii="Times New Roman" w:hAnsi="Times New Roman" w:cs="Times New Roman"/>
          <w:sz w:val="28"/>
          <w:szCs w:val="28"/>
        </w:rPr>
        <w:t xml:space="preserve"> витамин</w:t>
      </w:r>
      <w:r w:rsidRPr="00477378">
        <w:rPr>
          <w:rFonts w:ascii="Times New Roman" w:hAnsi="Times New Roman" w:cs="Times New Roman"/>
          <w:sz w:val="28"/>
          <w:szCs w:val="28"/>
        </w:rPr>
        <w:t>, поэтому запас его в организме должен постоянно пополняться.</w:t>
      </w:r>
    </w:p>
    <w:p w:rsidR="009D6699" w:rsidRPr="00E7315F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E2A11">
        <w:rPr>
          <w:rFonts w:ascii="Times New Roman" w:hAnsi="Times New Roman" w:cs="Times New Roman"/>
          <w:sz w:val="28"/>
          <w:szCs w:val="28"/>
        </w:rPr>
        <w:lastRenderedPageBreak/>
        <w:t>Суточная потребность человека в витамине</w:t>
      </w:r>
      <w:r>
        <w:rPr>
          <w:rFonts w:ascii="Times New Roman" w:hAnsi="Times New Roman" w:cs="Times New Roman"/>
          <w:sz w:val="28"/>
          <w:szCs w:val="28"/>
        </w:rPr>
        <w:t xml:space="preserve"> С составляет от 50 до 100 мг (</w:t>
      </w:r>
      <w:r w:rsidRPr="001E2A11">
        <w:rPr>
          <w:rFonts w:ascii="Times New Roman" w:hAnsi="Times New Roman" w:cs="Times New Roman"/>
          <w:sz w:val="28"/>
          <w:szCs w:val="28"/>
        </w:rPr>
        <w:t>в среднем 70 мг)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99" w:rsidRPr="00984016" w:rsidRDefault="009D6699" w:rsidP="009A1305">
      <w:pPr>
        <w:pStyle w:val="a3"/>
        <w:spacing w:before="0" w:beforeAutospacing="0" w:after="0" w:afterAutospacing="0" w:line="360" w:lineRule="auto"/>
        <w:ind w:firstLine="426"/>
        <w:contextualSpacing/>
        <w:rPr>
          <w:sz w:val="28"/>
          <w:szCs w:val="28"/>
        </w:rPr>
      </w:pPr>
      <w:r w:rsidRPr="00984016">
        <w:rPr>
          <w:sz w:val="28"/>
          <w:szCs w:val="28"/>
        </w:rPr>
        <w:t>В то же время, в некоторых случаях (тяжёлые физические нагрузки, простудные заболевания) показаны увеличенные (ударные) дозы аскорбиновой кислоты (до 0,5-1,0 г и более на приём).</w:t>
      </w:r>
    </w:p>
    <w:p w:rsidR="009D6699" w:rsidRPr="00E90BA9" w:rsidRDefault="009D6699" w:rsidP="009D6699">
      <w:pPr>
        <w:spacing w:after="0" w:line="36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A9">
        <w:rPr>
          <w:rFonts w:ascii="Times New Roman" w:eastAsia="Times New Roman" w:hAnsi="Times New Roman" w:cs="Times New Roman"/>
          <w:sz w:val="28"/>
          <w:szCs w:val="28"/>
        </w:rPr>
        <w:t>Суточная потребность человека в витамине С зависит от ряда причин:</w:t>
      </w:r>
    </w:p>
    <w:p w:rsidR="009D6699" w:rsidRPr="00E90BA9" w:rsidRDefault="009D6699" w:rsidP="009D6699">
      <w:pPr>
        <w:numPr>
          <w:ilvl w:val="0"/>
          <w:numId w:val="25"/>
        </w:numPr>
        <w:spacing w:after="0" w:line="360" w:lineRule="auto"/>
        <w:ind w:left="304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A9">
        <w:rPr>
          <w:rFonts w:ascii="Times New Roman" w:eastAsia="Times New Roman" w:hAnsi="Times New Roman" w:cs="Times New Roman"/>
          <w:sz w:val="28"/>
          <w:szCs w:val="28"/>
        </w:rPr>
        <w:t>возраста, пола, выполняемо</w:t>
      </w:r>
      <w:r w:rsidR="009A1305">
        <w:rPr>
          <w:rFonts w:ascii="Times New Roman" w:eastAsia="Times New Roman" w:hAnsi="Times New Roman" w:cs="Times New Roman"/>
          <w:sz w:val="28"/>
          <w:szCs w:val="28"/>
        </w:rPr>
        <w:t xml:space="preserve">й работы, </w:t>
      </w:r>
      <w:r w:rsidRPr="00E90BA9">
        <w:rPr>
          <w:rFonts w:ascii="Times New Roman" w:eastAsia="Times New Roman" w:hAnsi="Times New Roman" w:cs="Times New Roman"/>
          <w:sz w:val="28"/>
          <w:szCs w:val="28"/>
        </w:rPr>
        <w:t>климатич</w:t>
      </w:r>
      <w:r w:rsidR="009A1305">
        <w:rPr>
          <w:rFonts w:ascii="Times New Roman" w:eastAsia="Times New Roman" w:hAnsi="Times New Roman" w:cs="Times New Roman"/>
          <w:sz w:val="28"/>
          <w:szCs w:val="28"/>
        </w:rPr>
        <w:t>еских условий, вредных привычек;</w:t>
      </w:r>
    </w:p>
    <w:p w:rsidR="009D6699" w:rsidRPr="00E90BA9" w:rsidRDefault="009D6699" w:rsidP="009D6699">
      <w:pPr>
        <w:numPr>
          <w:ilvl w:val="0"/>
          <w:numId w:val="26"/>
        </w:numPr>
        <w:spacing w:after="0" w:line="360" w:lineRule="auto"/>
        <w:ind w:left="304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A9">
        <w:rPr>
          <w:rFonts w:ascii="Times New Roman" w:eastAsia="Times New Roman" w:hAnsi="Times New Roman" w:cs="Times New Roman"/>
          <w:sz w:val="28"/>
          <w:szCs w:val="28"/>
        </w:rPr>
        <w:t>Болезни, стрессы, лихорадка и подверженность токсическим воздействиям (таким, как сигаретный дым) увели</w:t>
      </w:r>
      <w:r w:rsidR="009A1305">
        <w:rPr>
          <w:rFonts w:ascii="Times New Roman" w:eastAsia="Times New Roman" w:hAnsi="Times New Roman" w:cs="Times New Roman"/>
          <w:sz w:val="28"/>
          <w:szCs w:val="28"/>
        </w:rPr>
        <w:t>чивают потребность в витамине С;</w:t>
      </w:r>
    </w:p>
    <w:p w:rsidR="009D6699" w:rsidRDefault="009D6699" w:rsidP="009D6699">
      <w:pPr>
        <w:numPr>
          <w:ilvl w:val="0"/>
          <w:numId w:val="26"/>
        </w:numPr>
        <w:spacing w:after="0" w:line="360" w:lineRule="auto"/>
        <w:ind w:left="304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A9">
        <w:rPr>
          <w:rFonts w:ascii="Times New Roman" w:eastAsia="Times New Roman" w:hAnsi="Times New Roman" w:cs="Times New Roman"/>
          <w:sz w:val="28"/>
          <w:szCs w:val="28"/>
        </w:rPr>
        <w:t>В условиях жаркого климата и на Крайнем Севере потребность в витамине С</w:t>
      </w:r>
      <w:r w:rsidR="009A1305">
        <w:rPr>
          <w:rFonts w:ascii="Times New Roman" w:eastAsia="Times New Roman" w:hAnsi="Times New Roman" w:cs="Times New Roman"/>
          <w:sz w:val="28"/>
          <w:szCs w:val="28"/>
        </w:rPr>
        <w:t xml:space="preserve"> повышается на 30-50 процентов;</w:t>
      </w:r>
    </w:p>
    <w:p w:rsidR="009D6699" w:rsidRPr="009A1305" w:rsidRDefault="009D6699" w:rsidP="009D6699">
      <w:pPr>
        <w:numPr>
          <w:ilvl w:val="0"/>
          <w:numId w:val="26"/>
        </w:numPr>
        <w:spacing w:after="0" w:line="360" w:lineRule="auto"/>
        <w:ind w:left="304"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0BA9">
        <w:rPr>
          <w:rFonts w:ascii="Times New Roman" w:eastAsia="Times New Roman" w:hAnsi="Times New Roman" w:cs="Times New Roman"/>
          <w:sz w:val="28"/>
          <w:szCs w:val="28"/>
        </w:rPr>
        <w:t>Молодой организм лучше усваивает витамин С, чем пожилой, поэтому у лиц пожилого возраста потребность в витамине С несколько повышается.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1305" w:rsidRPr="00890922" w:rsidRDefault="009A1305" w:rsidP="009A1305">
      <w:pPr>
        <w:spacing w:after="0" w:line="360" w:lineRule="auto"/>
        <w:ind w:left="73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6699" w:rsidRDefault="009D6699" w:rsidP="009A1305">
      <w:pPr>
        <w:spacing w:after="0" w:line="36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A7A1C">
        <w:rPr>
          <w:rFonts w:ascii="Times New Roman" w:hAnsi="Times New Roman" w:cs="Times New Roman"/>
          <w:b/>
          <w:sz w:val="28"/>
          <w:szCs w:val="28"/>
        </w:rPr>
        <w:t>Мет</w:t>
      </w:r>
      <w:r w:rsidR="00924381">
        <w:rPr>
          <w:rFonts w:ascii="Times New Roman" w:hAnsi="Times New Roman" w:cs="Times New Roman"/>
          <w:b/>
          <w:sz w:val="28"/>
          <w:szCs w:val="28"/>
        </w:rPr>
        <w:t xml:space="preserve">одика  определения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витамина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методом  </w:t>
      </w:r>
      <w:r w:rsidRPr="00563B3B">
        <w:rPr>
          <w:rFonts w:ascii="Times New Roman" w:hAnsi="Times New Roman" w:cs="Times New Roman"/>
          <w:b/>
          <w:sz w:val="28"/>
          <w:szCs w:val="28"/>
        </w:rPr>
        <w:t>йодометрии</w:t>
      </w:r>
    </w:p>
    <w:p w:rsidR="009D6699" w:rsidRPr="00813898" w:rsidRDefault="009D6699" w:rsidP="009D6699">
      <w:pPr>
        <w:spacing w:after="0" w:line="360" w:lineRule="auto"/>
        <w:ind w:firstLine="426"/>
        <w:contextualSpacing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vertAlign w:val="subscript"/>
        </w:rPr>
      </w:pPr>
      <w:r w:rsidRPr="006B638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shd w:val="clear" w:color="auto" w:fill="FFFFFF"/>
        </w:rPr>
        <w:t>Йодометрия</w:t>
      </w:r>
      <w:r w:rsidRPr="006B638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shd w:val="clear" w:color="auto" w:fill="FFFFFF"/>
        </w:rPr>
        <w:t xml:space="preserve"> - метод окислительно-восстановительного титрования, основанный на реакциях, связанных с окислением восстановителей свободным йодом</w:t>
      </w:r>
      <w:r w:rsidRPr="006B638C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.</w:t>
      </w:r>
    </w:p>
    <w:p w:rsidR="00A97BA7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A7A1C">
        <w:rPr>
          <w:rFonts w:ascii="Times New Roman" w:eastAsia="Times New Roman" w:hAnsi="Times New Roman" w:cs="Times New Roman"/>
          <w:sz w:val="28"/>
          <w:szCs w:val="28"/>
        </w:rPr>
        <w:t>В качестве рабочего р</w:t>
      </w:r>
      <w:r w:rsidR="009A1305">
        <w:rPr>
          <w:rFonts w:ascii="Times New Roman" w:eastAsia="Times New Roman" w:hAnsi="Times New Roman" w:cs="Times New Roman"/>
          <w:sz w:val="28"/>
          <w:szCs w:val="28"/>
        </w:rPr>
        <w:t xml:space="preserve">аствора используется </w:t>
      </w:r>
      <w:r w:rsidRPr="006A7A1C">
        <w:rPr>
          <w:rFonts w:ascii="Times New Roman" w:eastAsia="Times New Roman" w:hAnsi="Times New Roman" w:cs="Times New Roman"/>
          <w:sz w:val="28"/>
          <w:szCs w:val="28"/>
        </w:rPr>
        <w:t xml:space="preserve"> раствор йода, который готовится из 5% аптечной йод</w:t>
      </w:r>
      <w:r w:rsidR="00A97BA7">
        <w:rPr>
          <w:rFonts w:ascii="Times New Roman" w:eastAsia="Times New Roman" w:hAnsi="Times New Roman" w:cs="Times New Roman"/>
          <w:sz w:val="28"/>
          <w:szCs w:val="28"/>
        </w:rPr>
        <w:t>ной настойки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7BA7">
        <w:rPr>
          <w:rFonts w:ascii="Times New Roman" w:eastAsia="Times New Roman" w:hAnsi="Times New Roman" w:cs="Times New Roman"/>
          <w:sz w:val="28"/>
          <w:szCs w:val="28"/>
        </w:rPr>
        <w:t xml:space="preserve">Для удобства 5% раствор йода мы разбавили водой в 40 раз, при этом получили 0,125% раствор. Затем проводим титрование этим раствором йода исследуемой жидкости в стаканчике до появления устойчивого синего окрашивания крахмала, которое говорит о том, что вся аскорбиновая кислота окислилась. </w:t>
      </w:r>
    </w:p>
    <w:p w:rsidR="00F77E04" w:rsidRDefault="00F20D74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77E04">
        <w:rPr>
          <w:rFonts w:ascii="Times New Roman" w:hAnsi="Times New Roman" w:cs="Times New Roman"/>
          <w:sz w:val="28"/>
          <w:szCs w:val="28"/>
          <w:lang w:val="uk-UA"/>
        </w:rPr>
        <w:t>родукты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приготовления рабочего раствора:</w:t>
      </w:r>
    </w:p>
    <w:p w:rsidR="00F20D74" w:rsidRDefault="00F20D74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Фрукты: лимон, мандарин, яблоко, груша</w:t>
      </w:r>
      <w:r w:rsidR="00A97BA7">
        <w:rPr>
          <w:rFonts w:ascii="Times New Roman" w:hAnsi="Times New Roman" w:cs="Times New Roman"/>
          <w:sz w:val="28"/>
          <w:szCs w:val="28"/>
          <w:lang w:val="uk-UA"/>
        </w:rPr>
        <w:t>, киви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D74" w:rsidRDefault="00F20D74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Овощи: картофель, огурец, перец красный, сок квашеной капусты, помидор;</w:t>
      </w:r>
    </w:p>
    <w:p w:rsidR="00F20D74" w:rsidRDefault="00F20D74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Ягоды: </w:t>
      </w:r>
      <w:r w:rsidR="00FC28E6">
        <w:rPr>
          <w:rFonts w:ascii="Times New Roman" w:hAnsi="Times New Roman" w:cs="Times New Roman"/>
          <w:sz w:val="28"/>
          <w:szCs w:val="28"/>
          <w:lang w:val="uk-UA"/>
        </w:rPr>
        <w:t>размороженные ягоды облепихи</w:t>
      </w:r>
      <w:r>
        <w:rPr>
          <w:rFonts w:ascii="Times New Roman" w:hAnsi="Times New Roman" w:cs="Times New Roman"/>
          <w:sz w:val="28"/>
          <w:szCs w:val="28"/>
          <w:lang w:val="uk-UA"/>
        </w:rPr>
        <w:t>, клуб</w:t>
      </w:r>
      <w:r w:rsidR="00FC28E6">
        <w:rPr>
          <w:rFonts w:ascii="Times New Roman" w:hAnsi="Times New Roman" w:cs="Times New Roman"/>
          <w:sz w:val="28"/>
          <w:szCs w:val="28"/>
          <w:lang w:val="uk-UA"/>
        </w:rPr>
        <w:t>ники, брусники</w:t>
      </w:r>
      <w:r w:rsidR="00736C9E">
        <w:rPr>
          <w:rFonts w:ascii="Times New Roman" w:hAnsi="Times New Roman" w:cs="Times New Roman"/>
          <w:sz w:val="28"/>
          <w:szCs w:val="28"/>
          <w:lang w:val="uk-UA"/>
        </w:rPr>
        <w:t>, отвар шиповника;</w:t>
      </w:r>
    </w:p>
    <w:p w:rsidR="009D6699" w:rsidRPr="00563B3B" w:rsidRDefault="009D6699" w:rsidP="00EE5570">
      <w:pPr>
        <w:spacing w:after="0" w:line="36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3B3B">
        <w:rPr>
          <w:rFonts w:ascii="Times New Roman" w:hAnsi="Times New Roman" w:cs="Times New Roman"/>
          <w:b/>
          <w:sz w:val="28"/>
          <w:szCs w:val="28"/>
        </w:rPr>
        <w:t>Ход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6699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50F48">
        <w:rPr>
          <w:rFonts w:ascii="Times New Roman" w:hAnsi="Times New Roman" w:cs="Times New Roman"/>
          <w:sz w:val="28"/>
          <w:szCs w:val="28"/>
        </w:rPr>
        <w:t>1) отмеряем 20 мл отжатого сока  и разбавляем его водой до объёма 100 мл;</w:t>
      </w:r>
    </w:p>
    <w:p w:rsidR="009D6699" w:rsidRPr="00A12A4D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12A4D">
        <w:rPr>
          <w:rFonts w:ascii="Times New Roman" w:hAnsi="Times New Roman" w:cs="Times New Roman"/>
          <w:sz w:val="28"/>
          <w:szCs w:val="28"/>
        </w:rPr>
        <w:lastRenderedPageBreak/>
        <w:t xml:space="preserve">Свежевыжатый сок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12A4D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12A4D">
        <w:rPr>
          <w:rFonts w:ascii="Times New Roman" w:hAnsi="Times New Roman" w:cs="Times New Roman"/>
          <w:sz w:val="28"/>
          <w:szCs w:val="28"/>
        </w:rPr>
        <w:t xml:space="preserve"> механически, руками выжимая сок из свежих фруктов, чтобы избежать контакта витамина С с металлическими деталями соковыжималок.</w:t>
      </w:r>
    </w:p>
    <w:p w:rsidR="009D6699" w:rsidRDefault="009D6699" w:rsidP="009D6699">
      <w:pPr>
        <w:spacing w:after="0"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 w:rsidRPr="00450F48">
        <w:rPr>
          <w:rFonts w:ascii="Times New Roman" w:hAnsi="Times New Roman" w:cs="Times New Roman"/>
          <w:sz w:val="28"/>
          <w:szCs w:val="28"/>
        </w:rPr>
        <w:t>2) добавляем 1 мл крахмального клейстера (</w:t>
      </w:r>
      <w:r w:rsidRPr="00450F48">
        <w:rPr>
          <w:rFonts w:ascii="Times New Roman" w:hAnsi="Times New Roman"/>
          <w:sz w:val="28"/>
          <w:szCs w:val="28"/>
        </w:rPr>
        <w:t xml:space="preserve">1г крахмала развести в небольшом количестве воды и вылить </w:t>
      </w:r>
      <w:r>
        <w:rPr>
          <w:rFonts w:ascii="Times New Roman" w:hAnsi="Times New Roman"/>
          <w:sz w:val="28"/>
          <w:szCs w:val="28"/>
        </w:rPr>
        <w:t>в стакан кипятка, прокипятить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0F48">
        <w:rPr>
          <w:rFonts w:ascii="Times New Roman" w:hAnsi="Times New Roman"/>
          <w:sz w:val="28"/>
          <w:szCs w:val="28"/>
        </w:rPr>
        <w:t>мин);</w:t>
      </w:r>
    </w:p>
    <w:p w:rsidR="00A97BA7" w:rsidRPr="00450F48" w:rsidRDefault="00A97BA7" w:rsidP="009D6699">
      <w:pPr>
        <w:spacing w:after="0" w:line="360" w:lineRule="auto"/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готовим раствор йода для титрования</w:t>
      </w:r>
    </w:p>
    <w:p w:rsidR="009D6699" w:rsidRDefault="00A97BA7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3) добавляем по каплям приготовленный р-р</w:t>
      </w:r>
      <w:r w:rsidR="009D6699" w:rsidRPr="00450F48">
        <w:rPr>
          <w:rFonts w:ascii="Times New Roman" w:hAnsi="Times New Roman" w:cs="Times New Roman"/>
          <w:sz w:val="28"/>
          <w:szCs w:val="28"/>
        </w:rPr>
        <w:t xml:space="preserve"> йода до появления усто</w:t>
      </w:r>
      <w:r w:rsidR="009D6699">
        <w:rPr>
          <w:rFonts w:ascii="Times New Roman" w:hAnsi="Times New Roman" w:cs="Times New Roman"/>
          <w:sz w:val="28"/>
          <w:szCs w:val="28"/>
        </w:rPr>
        <w:t xml:space="preserve">йчивого синего окрашивания, не </w:t>
      </w:r>
      <w:r w:rsidR="009D6699" w:rsidRPr="00450F48">
        <w:rPr>
          <w:rFonts w:ascii="Times New Roman" w:hAnsi="Times New Roman" w:cs="Times New Roman"/>
          <w:sz w:val="28"/>
          <w:szCs w:val="28"/>
        </w:rPr>
        <w:t>исчезающего, в течение 10-15 сек;</w:t>
      </w:r>
    </w:p>
    <w:p w:rsidR="009D6699" w:rsidRDefault="009D6699" w:rsidP="00EE5570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50F48">
        <w:rPr>
          <w:rFonts w:ascii="Times New Roman" w:hAnsi="Times New Roman" w:cs="Times New Roman"/>
          <w:sz w:val="28"/>
          <w:szCs w:val="28"/>
        </w:rPr>
        <w:t xml:space="preserve">4) </w:t>
      </w:r>
      <w:r w:rsidR="00EE5570">
        <w:rPr>
          <w:rFonts w:ascii="Times New Roman" w:hAnsi="Times New Roman" w:cs="Times New Roman"/>
          <w:sz w:val="28"/>
          <w:szCs w:val="28"/>
        </w:rPr>
        <w:t>Фиксируем количество капель йода, ушедшего на титрование;</w:t>
      </w:r>
    </w:p>
    <w:p w:rsidR="00EE5570" w:rsidRPr="00450F48" w:rsidRDefault="00EE5570" w:rsidP="00EE5570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Сравниваем результаты титрования и делаем выводы.</w:t>
      </w:r>
    </w:p>
    <w:p w:rsidR="009D6699" w:rsidRDefault="009D6699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B0D21" w:rsidRPr="00E616EE" w:rsidRDefault="00924381" w:rsidP="00E616EE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1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2B0D21" w:rsidRPr="00E616EE">
        <w:rPr>
          <w:rFonts w:ascii="Times New Roman" w:hAnsi="Times New Roman" w:cs="Times New Roman"/>
          <w:b/>
          <w:sz w:val="28"/>
          <w:szCs w:val="28"/>
          <w:lang w:val="uk-UA"/>
        </w:rPr>
        <w:t>Результаты  работы</w:t>
      </w:r>
    </w:p>
    <w:p w:rsidR="00736C9E" w:rsidRDefault="00736C9E" w:rsidP="00C0369D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Результаты исследования заносим в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7"/>
        <w:gridCol w:w="3587"/>
      </w:tblGrid>
      <w:tr w:rsidR="00E616EE" w:rsidTr="00736C9E">
        <w:tc>
          <w:tcPr>
            <w:tcW w:w="3587" w:type="dxa"/>
          </w:tcPr>
          <w:p w:rsidR="00E616EE" w:rsidRPr="00336159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Сок растения</w:t>
            </w:r>
          </w:p>
        </w:tc>
        <w:tc>
          <w:tcPr>
            <w:tcW w:w="3587" w:type="dxa"/>
          </w:tcPr>
          <w:p w:rsidR="00E616EE" w:rsidRPr="00336159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Количество капель йода</w:t>
            </w:r>
          </w:p>
        </w:tc>
      </w:tr>
      <w:tr w:rsidR="00336159" w:rsidTr="00E616EE">
        <w:tc>
          <w:tcPr>
            <w:tcW w:w="7174" w:type="dxa"/>
            <w:gridSpan w:val="2"/>
          </w:tcPr>
          <w:p w:rsidR="00336159" w:rsidRPr="00336159" w:rsidRDefault="00336159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Фрукты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Лимон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Мандарин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Яблоко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Груша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Киви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336159" w:rsidTr="00E616EE">
        <w:tc>
          <w:tcPr>
            <w:tcW w:w="7174" w:type="dxa"/>
            <w:gridSpan w:val="2"/>
          </w:tcPr>
          <w:p w:rsidR="00336159" w:rsidRPr="00336159" w:rsidRDefault="00336159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Овощи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Красный перец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Огурец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Помидор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Квашеная капуста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336159" w:rsidTr="00E616EE">
        <w:tc>
          <w:tcPr>
            <w:tcW w:w="7174" w:type="dxa"/>
            <w:gridSpan w:val="2"/>
          </w:tcPr>
          <w:p w:rsidR="00336159" w:rsidRPr="00336159" w:rsidRDefault="00336159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Ягоды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Облепиха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Клубника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Брусника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616EE" w:rsidTr="00736C9E"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Отвар шиповника</w:t>
            </w:r>
          </w:p>
        </w:tc>
        <w:tc>
          <w:tcPr>
            <w:tcW w:w="3587" w:type="dxa"/>
          </w:tcPr>
          <w:p w:rsidR="00E616EE" w:rsidRDefault="00E616EE" w:rsidP="00C0369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</w:tbl>
    <w:p w:rsidR="00736C9E" w:rsidRDefault="00736C9E" w:rsidP="009D6699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36159" w:rsidRDefault="00336159" w:rsidP="00E200A4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857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037A" w:rsidRDefault="0021037A" w:rsidP="00E200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67F14" wp14:editId="5255E5B3">
            <wp:extent cx="5057775" cy="2667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037A" w:rsidRDefault="0021037A" w:rsidP="00E200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45E12" wp14:editId="7DD9DA89">
            <wp:extent cx="5105400" cy="3028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00A4" w:rsidRDefault="00E200A4" w:rsidP="00E200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92A0A7" wp14:editId="2729F21F">
            <wp:extent cx="5105400" cy="3028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0D21" w:rsidRDefault="002B0D21" w:rsidP="002B0D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4F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E5570" w:rsidRPr="00E200A4" w:rsidRDefault="00E200A4" w:rsidP="00E200A4">
      <w:pPr>
        <w:pStyle w:val="a6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00A4">
        <w:rPr>
          <w:rFonts w:ascii="Times New Roman" w:hAnsi="Times New Roman" w:cs="Times New Roman"/>
          <w:sz w:val="28"/>
          <w:szCs w:val="28"/>
        </w:rPr>
        <w:t xml:space="preserve"> ходе работы мы выяснили, что различные фрукты, овощи и ягоды содержат витамин С. </w:t>
      </w:r>
    </w:p>
    <w:p w:rsidR="00E200A4" w:rsidRDefault="00E200A4" w:rsidP="00E200A4">
      <w:pPr>
        <w:pStyle w:val="a6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С содержится в разном количестве.</w:t>
      </w:r>
    </w:p>
    <w:p w:rsidR="00E200A4" w:rsidRDefault="00E200A4" w:rsidP="00E200A4">
      <w:pPr>
        <w:pStyle w:val="a6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содержание аскорбиновой кислоты оказалось в свежевыжатом соке красного сладкого перца. </w:t>
      </w:r>
    </w:p>
    <w:p w:rsidR="00E200A4" w:rsidRDefault="00E200A4" w:rsidP="00E200A4">
      <w:pPr>
        <w:pStyle w:val="a6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содержание витамина С оказалось в соке яблока и груши.</w:t>
      </w:r>
    </w:p>
    <w:p w:rsidR="00A97BA7" w:rsidRPr="00E200A4" w:rsidRDefault="00A97BA7" w:rsidP="00E200A4">
      <w:pPr>
        <w:pStyle w:val="a6"/>
        <w:numPr>
          <w:ilvl w:val="1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при размораживании не теряют витамин С, поэтому являются также полезным продуктом.</w:t>
      </w:r>
    </w:p>
    <w:p w:rsidR="00EE5570" w:rsidRPr="003D00E4" w:rsidRDefault="00EE5570" w:rsidP="002B0D2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12C3" w:rsidRPr="002B0D21" w:rsidRDefault="008012C3" w:rsidP="00E200A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12C3" w:rsidRDefault="008012C3" w:rsidP="00295940">
      <w:pPr>
        <w:tabs>
          <w:tab w:val="left" w:pos="567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12C3" w:rsidRDefault="008012C3" w:rsidP="00295940">
      <w:pPr>
        <w:tabs>
          <w:tab w:val="left" w:pos="567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5940" w:rsidRPr="00295940" w:rsidRDefault="00295940" w:rsidP="00295940">
      <w:pPr>
        <w:tabs>
          <w:tab w:val="left" w:pos="567"/>
        </w:tabs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3C79" w:rsidRPr="00F0375B" w:rsidRDefault="00623C79" w:rsidP="00E746A3">
      <w:pPr>
        <w:tabs>
          <w:tab w:val="left" w:pos="851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375B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4F57C0" w:rsidRPr="00C0369D" w:rsidRDefault="00EE5570" w:rsidP="00F0375B">
      <w:pPr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Габриелян О.С. Химия. 10</w:t>
      </w:r>
      <w:r w:rsidR="008012C3" w:rsidRPr="00F037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класс: учеб. для общеобразоват. учреждений/ М.: Дрофа, 2012.</w:t>
      </w:r>
      <w:bookmarkStart w:id="0" w:name="_GoBack"/>
      <w:bookmarkEnd w:id="0"/>
      <w:r w:rsidR="00E64B90" w:rsidRPr="00C0369D">
        <w:rPr>
          <w:sz w:val="28"/>
          <w:szCs w:val="28"/>
        </w:rPr>
        <w:br/>
      </w:r>
    </w:p>
    <w:p w:rsidR="00067A23" w:rsidRDefault="00067A23" w:rsidP="00464A67">
      <w:pPr>
        <w:pStyle w:val="Default"/>
      </w:pPr>
    </w:p>
    <w:p w:rsidR="00464A67" w:rsidRDefault="00464A67" w:rsidP="00464A67">
      <w:pPr>
        <w:pStyle w:val="Default"/>
        <w:spacing w:after="200"/>
        <w:jc w:val="both"/>
        <w:rPr>
          <w:sz w:val="23"/>
          <w:szCs w:val="23"/>
        </w:rPr>
      </w:pPr>
    </w:p>
    <w:sectPr w:rsidR="00464A67" w:rsidSect="005D5213">
      <w:footerReference w:type="default" r:id="rId13"/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9B" w:rsidRDefault="00EB609B" w:rsidP="00181B70">
      <w:pPr>
        <w:spacing w:after="0" w:line="240" w:lineRule="auto"/>
      </w:pPr>
      <w:r>
        <w:separator/>
      </w:r>
    </w:p>
  </w:endnote>
  <w:endnote w:type="continuationSeparator" w:id="0">
    <w:p w:rsidR="00EB609B" w:rsidRDefault="00EB609B" w:rsidP="0018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234"/>
      <w:docPartObj>
        <w:docPartGallery w:val="Page Numbers (Bottom of Page)"/>
        <w:docPartUnique/>
      </w:docPartObj>
    </w:sdtPr>
    <w:sdtEndPr/>
    <w:sdtContent>
      <w:p w:rsidR="00003967" w:rsidRDefault="0009496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03967" w:rsidRDefault="000039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9B" w:rsidRDefault="00EB609B" w:rsidP="00181B70">
      <w:pPr>
        <w:spacing w:after="0" w:line="240" w:lineRule="auto"/>
      </w:pPr>
      <w:r>
        <w:separator/>
      </w:r>
    </w:p>
  </w:footnote>
  <w:footnote w:type="continuationSeparator" w:id="0">
    <w:p w:rsidR="00EB609B" w:rsidRDefault="00EB609B" w:rsidP="0018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65C"/>
    <w:multiLevelType w:val="hybridMultilevel"/>
    <w:tmpl w:val="82A0D840"/>
    <w:lvl w:ilvl="0" w:tplc="A10E3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013CCC"/>
    <w:multiLevelType w:val="multilevel"/>
    <w:tmpl w:val="5AA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B687C"/>
    <w:multiLevelType w:val="multilevel"/>
    <w:tmpl w:val="0A8E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F734C"/>
    <w:multiLevelType w:val="hybridMultilevel"/>
    <w:tmpl w:val="D2C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71E9"/>
    <w:multiLevelType w:val="hybridMultilevel"/>
    <w:tmpl w:val="99EC716E"/>
    <w:lvl w:ilvl="0" w:tplc="0419000F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8D3310"/>
    <w:multiLevelType w:val="multilevel"/>
    <w:tmpl w:val="5232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52280"/>
    <w:multiLevelType w:val="multilevel"/>
    <w:tmpl w:val="9D8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20718"/>
    <w:multiLevelType w:val="multilevel"/>
    <w:tmpl w:val="F5A4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6B4275"/>
    <w:multiLevelType w:val="hybridMultilevel"/>
    <w:tmpl w:val="B27811A4"/>
    <w:lvl w:ilvl="0" w:tplc="DAF21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9F6DFD"/>
    <w:multiLevelType w:val="hybridMultilevel"/>
    <w:tmpl w:val="7C183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C53A2"/>
    <w:multiLevelType w:val="hybridMultilevel"/>
    <w:tmpl w:val="EAF090CC"/>
    <w:lvl w:ilvl="0" w:tplc="7E26DC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6E671E"/>
    <w:multiLevelType w:val="multilevel"/>
    <w:tmpl w:val="853E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621100"/>
    <w:multiLevelType w:val="hybridMultilevel"/>
    <w:tmpl w:val="439C3760"/>
    <w:lvl w:ilvl="0" w:tplc="46D48C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F00164"/>
    <w:multiLevelType w:val="hybridMultilevel"/>
    <w:tmpl w:val="EAF090CC"/>
    <w:lvl w:ilvl="0" w:tplc="7E26DC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BB1F8C"/>
    <w:multiLevelType w:val="hybridMultilevel"/>
    <w:tmpl w:val="6CB860D8"/>
    <w:lvl w:ilvl="0" w:tplc="8F7E4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8A3692"/>
    <w:multiLevelType w:val="hybridMultilevel"/>
    <w:tmpl w:val="1D68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E1FE4"/>
    <w:multiLevelType w:val="multilevel"/>
    <w:tmpl w:val="38FECD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63D823A1"/>
    <w:multiLevelType w:val="hybridMultilevel"/>
    <w:tmpl w:val="2226808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0566F4"/>
    <w:multiLevelType w:val="hybridMultilevel"/>
    <w:tmpl w:val="AB08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6AA3"/>
    <w:multiLevelType w:val="multilevel"/>
    <w:tmpl w:val="97B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632240"/>
    <w:multiLevelType w:val="multilevel"/>
    <w:tmpl w:val="433A6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727847A1"/>
    <w:multiLevelType w:val="multilevel"/>
    <w:tmpl w:val="426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511D1E"/>
    <w:multiLevelType w:val="multilevel"/>
    <w:tmpl w:val="2AE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1E4B2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CF812BB"/>
    <w:multiLevelType w:val="multilevel"/>
    <w:tmpl w:val="7884FF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5" w15:restartNumberingAfterBreak="0">
    <w:nsid w:val="7EA96ED5"/>
    <w:multiLevelType w:val="hybridMultilevel"/>
    <w:tmpl w:val="51F8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87EB7"/>
    <w:multiLevelType w:val="hybridMultilevel"/>
    <w:tmpl w:val="07106C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7"/>
  </w:num>
  <w:num w:numId="5">
    <w:abstractNumId w:val="15"/>
  </w:num>
  <w:num w:numId="6">
    <w:abstractNumId w:val="5"/>
  </w:num>
  <w:num w:numId="7">
    <w:abstractNumId w:val="14"/>
  </w:num>
  <w:num w:numId="8">
    <w:abstractNumId w:val="17"/>
  </w:num>
  <w:num w:numId="9">
    <w:abstractNumId w:val="9"/>
  </w:num>
  <w:num w:numId="10">
    <w:abstractNumId w:val="3"/>
  </w:num>
  <w:num w:numId="11">
    <w:abstractNumId w:val="1"/>
  </w:num>
  <w:num w:numId="12">
    <w:abstractNumId w:val="21"/>
  </w:num>
  <w:num w:numId="13">
    <w:abstractNumId w:val="22"/>
  </w:num>
  <w:num w:numId="14">
    <w:abstractNumId w:val="26"/>
  </w:num>
  <w:num w:numId="15">
    <w:abstractNumId w:val="10"/>
  </w:num>
  <w:num w:numId="16">
    <w:abstractNumId w:val="11"/>
  </w:num>
  <w:num w:numId="17">
    <w:abstractNumId w:val="12"/>
  </w:num>
  <w:num w:numId="18">
    <w:abstractNumId w:val="16"/>
  </w:num>
  <w:num w:numId="19">
    <w:abstractNumId w:val="24"/>
  </w:num>
  <w:num w:numId="20">
    <w:abstractNumId w:val="13"/>
  </w:num>
  <w:num w:numId="21">
    <w:abstractNumId w:val="4"/>
  </w:num>
  <w:num w:numId="22">
    <w:abstractNumId w:val="8"/>
  </w:num>
  <w:num w:numId="23">
    <w:abstractNumId w:val="0"/>
  </w:num>
  <w:num w:numId="24">
    <w:abstractNumId w:val="23"/>
  </w:num>
  <w:num w:numId="25">
    <w:abstractNumId w:val="2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A67"/>
    <w:rsid w:val="00003967"/>
    <w:rsid w:val="000051DB"/>
    <w:rsid w:val="00067A23"/>
    <w:rsid w:val="00094965"/>
    <w:rsid w:val="000B5E50"/>
    <w:rsid w:val="000D2C87"/>
    <w:rsid w:val="000D2D30"/>
    <w:rsid w:val="00163999"/>
    <w:rsid w:val="00181B70"/>
    <w:rsid w:val="0019256D"/>
    <w:rsid w:val="001B5F5B"/>
    <w:rsid w:val="001F0B8D"/>
    <w:rsid w:val="0021037A"/>
    <w:rsid w:val="0022686D"/>
    <w:rsid w:val="00243CCA"/>
    <w:rsid w:val="0027319D"/>
    <w:rsid w:val="00295940"/>
    <w:rsid w:val="002B0D21"/>
    <w:rsid w:val="002B29D5"/>
    <w:rsid w:val="002C737E"/>
    <w:rsid w:val="003122AD"/>
    <w:rsid w:val="00336159"/>
    <w:rsid w:val="003E4B65"/>
    <w:rsid w:val="00400060"/>
    <w:rsid w:val="00400EC1"/>
    <w:rsid w:val="00446853"/>
    <w:rsid w:val="00452112"/>
    <w:rsid w:val="00464A67"/>
    <w:rsid w:val="00483979"/>
    <w:rsid w:val="004B482C"/>
    <w:rsid w:val="004C1459"/>
    <w:rsid w:val="004D2164"/>
    <w:rsid w:val="004D3AE9"/>
    <w:rsid w:val="004E270A"/>
    <w:rsid w:val="004E3941"/>
    <w:rsid w:val="004F57C0"/>
    <w:rsid w:val="0051149B"/>
    <w:rsid w:val="00521B9D"/>
    <w:rsid w:val="00534E2D"/>
    <w:rsid w:val="005A4991"/>
    <w:rsid w:val="005D2270"/>
    <w:rsid w:val="005D5213"/>
    <w:rsid w:val="00623C79"/>
    <w:rsid w:val="0063486B"/>
    <w:rsid w:val="006902F2"/>
    <w:rsid w:val="00693764"/>
    <w:rsid w:val="006A76AF"/>
    <w:rsid w:val="006C22AF"/>
    <w:rsid w:val="006F4366"/>
    <w:rsid w:val="00736C9E"/>
    <w:rsid w:val="0075356A"/>
    <w:rsid w:val="007B2A84"/>
    <w:rsid w:val="007F4C76"/>
    <w:rsid w:val="007F50B0"/>
    <w:rsid w:val="008012C3"/>
    <w:rsid w:val="008A4C39"/>
    <w:rsid w:val="008B4816"/>
    <w:rsid w:val="008B5515"/>
    <w:rsid w:val="00924381"/>
    <w:rsid w:val="00934DDB"/>
    <w:rsid w:val="0096646B"/>
    <w:rsid w:val="00990E6A"/>
    <w:rsid w:val="009A1305"/>
    <w:rsid w:val="009D2E20"/>
    <w:rsid w:val="009D6699"/>
    <w:rsid w:val="009E6E32"/>
    <w:rsid w:val="009F7C7F"/>
    <w:rsid w:val="00A13C5F"/>
    <w:rsid w:val="00A15D3F"/>
    <w:rsid w:val="00A410C8"/>
    <w:rsid w:val="00A64686"/>
    <w:rsid w:val="00A97BA7"/>
    <w:rsid w:val="00AA613A"/>
    <w:rsid w:val="00AF2649"/>
    <w:rsid w:val="00AF4CCF"/>
    <w:rsid w:val="00AF5C09"/>
    <w:rsid w:val="00B66D04"/>
    <w:rsid w:val="00B7764D"/>
    <w:rsid w:val="00C0369D"/>
    <w:rsid w:val="00C41E42"/>
    <w:rsid w:val="00C9518A"/>
    <w:rsid w:val="00CB0079"/>
    <w:rsid w:val="00CB1529"/>
    <w:rsid w:val="00D47FB8"/>
    <w:rsid w:val="00D715D1"/>
    <w:rsid w:val="00DF1048"/>
    <w:rsid w:val="00E036B2"/>
    <w:rsid w:val="00E200A4"/>
    <w:rsid w:val="00E56883"/>
    <w:rsid w:val="00E616EE"/>
    <w:rsid w:val="00E64B90"/>
    <w:rsid w:val="00E746A3"/>
    <w:rsid w:val="00EA1E31"/>
    <w:rsid w:val="00EB609B"/>
    <w:rsid w:val="00EE5570"/>
    <w:rsid w:val="00F02E07"/>
    <w:rsid w:val="00F0375B"/>
    <w:rsid w:val="00F20D74"/>
    <w:rsid w:val="00F3190F"/>
    <w:rsid w:val="00F77E04"/>
    <w:rsid w:val="00FB642A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C0AE"/>
  <w15:docId w15:val="{C126AED4-7E89-4048-854A-4B002CED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31"/>
  </w:style>
  <w:style w:type="paragraph" w:styleId="1">
    <w:name w:val="heading 1"/>
    <w:basedOn w:val="a"/>
    <w:next w:val="a"/>
    <w:link w:val="10"/>
    <w:qFormat/>
    <w:rsid w:val="009D6699"/>
    <w:pPr>
      <w:keepNext/>
      <w:numPr>
        <w:numId w:val="2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6699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6699"/>
    <w:pPr>
      <w:keepNext/>
      <w:numPr>
        <w:ilvl w:val="2"/>
        <w:numId w:val="2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6699"/>
    <w:pPr>
      <w:keepNext/>
      <w:numPr>
        <w:ilvl w:val="3"/>
        <w:numId w:val="2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6699"/>
    <w:pPr>
      <w:numPr>
        <w:ilvl w:val="4"/>
        <w:numId w:val="2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D6699"/>
    <w:pPr>
      <w:numPr>
        <w:ilvl w:val="5"/>
        <w:numId w:val="2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D6699"/>
    <w:pPr>
      <w:numPr>
        <w:ilvl w:val="6"/>
        <w:numId w:val="2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D6699"/>
    <w:pPr>
      <w:numPr>
        <w:ilvl w:val="7"/>
        <w:numId w:val="2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D6699"/>
    <w:pPr>
      <w:numPr>
        <w:ilvl w:val="8"/>
        <w:numId w:val="2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C4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25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B70"/>
  </w:style>
  <w:style w:type="paragraph" w:styleId="a9">
    <w:name w:val="footer"/>
    <w:basedOn w:val="a"/>
    <w:link w:val="aa"/>
    <w:uiPriority w:val="99"/>
    <w:unhideWhenUsed/>
    <w:rsid w:val="001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B70"/>
  </w:style>
  <w:style w:type="character" w:styleId="ab">
    <w:name w:val="Hyperlink"/>
    <w:basedOn w:val="a0"/>
    <w:uiPriority w:val="99"/>
    <w:unhideWhenUsed/>
    <w:rsid w:val="00934DDB"/>
    <w:rPr>
      <w:color w:val="0000FF" w:themeColor="hyperlink"/>
      <w:u w:val="single"/>
    </w:rPr>
  </w:style>
  <w:style w:type="character" w:customStyle="1" w:styleId="a4">
    <w:name w:val="Обычный (веб) Знак"/>
    <w:basedOn w:val="a0"/>
    <w:link w:val="a3"/>
    <w:rsid w:val="004D2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D21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D2164"/>
  </w:style>
  <w:style w:type="character" w:customStyle="1" w:styleId="10">
    <w:name w:val="Заголовок 1 Знак"/>
    <w:basedOn w:val="a0"/>
    <w:link w:val="1"/>
    <w:rsid w:val="009D66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D6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6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D66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66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D66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D6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D66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D6699"/>
    <w:rPr>
      <w:rFonts w:ascii="Arial" w:eastAsia="Times New Roman" w:hAnsi="Arial" w:cs="Arial"/>
      <w:lang w:eastAsia="ru-RU"/>
    </w:rPr>
  </w:style>
  <w:style w:type="character" w:customStyle="1" w:styleId="spelle">
    <w:name w:val="spelle"/>
    <w:basedOn w:val="a0"/>
    <w:rsid w:val="009D6699"/>
  </w:style>
  <w:style w:type="character" w:styleId="ad">
    <w:name w:val="Emphasis"/>
    <w:basedOn w:val="a0"/>
    <w:uiPriority w:val="20"/>
    <w:qFormat/>
    <w:rsid w:val="009D6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karies-zubov-prichinyi-simptomyi-lechenie-i-profilaktika-karies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содержание</a:t>
            </a:r>
            <a:r>
              <a:rPr lang="ru-RU" b="1" baseline="0">
                <a:solidFill>
                  <a:sysClr val="windowText" lastClr="000000"/>
                </a:solidFill>
              </a:rPr>
              <a:t> витамина С во фруктах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ru-RU" sz="1200" b="0" baseline="0">
                <a:solidFill>
                  <a:sysClr val="windowText" lastClr="000000"/>
                </a:solidFill>
              </a:rPr>
              <a:t>(количество капель йода при титровании)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лимон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8F-4767-8547-9C233AA08D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мандарин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8F-4767-8547-9C233AA08D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киви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8F-4767-8547-9C233AA08D5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яблоко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8F-4767-8547-9C233AA08D5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груша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8F-4767-8547-9C233AA08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605113520"/>
        <c:axId val="605119344"/>
        <c:axId val="0"/>
      </c:bar3DChart>
      <c:catAx>
        <c:axId val="60511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119344"/>
        <c:crosses val="autoZero"/>
        <c:auto val="1"/>
        <c:lblAlgn val="ctr"/>
        <c:lblOffset val="100"/>
        <c:noMultiLvlLbl val="0"/>
      </c:catAx>
      <c:valAx>
        <c:axId val="60511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11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содержание</a:t>
            </a:r>
            <a:r>
              <a:rPr lang="ru-RU" b="1" baseline="0">
                <a:solidFill>
                  <a:sysClr val="windowText" lastClr="000000"/>
                </a:solidFill>
              </a:rPr>
              <a:t> витамина С в овощах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ru-RU" sz="1200" b="0" baseline="0">
                <a:solidFill>
                  <a:sysClr val="windowText" lastClr="000000"/>
                </a:solidFill>
              </a:rPr>
              <a:t>(количество капель йода при титровании)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перец сладкий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7C-43F4-93F0-1F99332758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помидор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7C-43F4-93F0-1F99332758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огурец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7C-43F4-93F0-1F99332758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капуста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7C-43F4-93F0-1F9933275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605113520"/>
        <c:axId val="605119344"/>
        <c:axId val="0"/>
      </c:bar3DChart>
      <c:catAx>
        <c:axId val="60511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119344"/>
        <c:crosses val="autoZero"/>
        <c:auto val="1"/>
        <c:lblAlgn val="ctr"/>
        <c:lblOffset val="100"/>
        <c:noMultiLvlLbl val="0"/>
      </c:catAx>
      <c:valAx>
        <c:axId val="60511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11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содержание</a:t>
            </a:r>
            <a:r>
              <a:rPr lang="ru-RU" b="1" baseline="0">
                <a:solidFill>
                  <a:sysClr val="windowText" lastClr="000000"/>
                </a:solidFill>
              </a:rPr>
              <a:t> витамина С в соке ягод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ru-RU" sz="1200" b="0" baseline="0">
                <a:solidFill>
                  <a:sysClr val="windowText" lastClr="000000"/>
                </a:solidFill>
              </a:rPr>
              <a:t>(количество капель йода при титровании)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клубника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A-4D15-AEFC-0AB67BE910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облепиха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0A-4D15-AEFC-0AB67BE910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шиповник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0A-4D15-AEFC-0AB67BE9107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брусника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0A-4D15-AEFC-0AB67BE910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605113520"/>
        <c:axId val="605119344"/>
        <c:axId val="0"/>
      </c:bar3DChart>
      <c:catAx>
        <c:axId val="60511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119344"/>
        <c:crosses val="autoZero"/>
        <c:auto val="1"/>
        <c:lblAlgn val="ctr"/>
        <c:lblOffset val="100"/>
        <c:noMultiLvlLbl val="0"/>
      </c:catAx>
      <c:valAx>
        <c:axId val="60511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11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содержание</a:t>
            </a:r>
            <a:r>
              <a:rPr lang="ru-RU" b="1" baseline="0">
                <a:solidFill>
                  <a:sysClr val="windowText" lastClr="000000"/>
                </a:solidFill>
              </a:rPr>
              <a:t> витамина С в продуктах питания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ru-RU" sz="1200" b="0" baseline="0">
                <a:solidFill>
                  <a:sysClr val="windowText" lastClr="000000"/>
                </a:solidFill>
              </a:rPr>
              <a:t>(количество капель йода при титровании)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сладкий перец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1E-4162-9222-A5AA2E32D2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клубника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1E-4162-9222-A5AA2E32D2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лимон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1E-4162-9222-A5AA2E32D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605113520"/>
        <c:axId val="605119344"/>
        <c:axId val="0"/>
      </c:bar3DChart>
      <c:catAx>
        <c:axId val="60511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119344"/>
        <c:crosses val="autoZero"/>
        <c:auto val="1"/>
        <c:lblAlgn val="ctr"/>
        <c:lblOffset val="100"/>
        <c:noMultiLvlLbl val="0"/>
      </c:catAx>
      <c:valAx>
        <c:axId val="60511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11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DDFF5-4924-40C0-8BFD-8173D4BC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Алена</cp:lastModifiedBy>
  <cp:revision>34</cp:revision>
  <dcterms:created xsi:type="dcterms:W3CDTF">2017-01-04T06:11:00Z</dcterms:created>
  <dcterms:modified xsi:type="dcterms:W3CDTF">2020-12-03T13:33:00Z</dcterms:modified>
</cp:coreProperties>
</file>