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91" w:rsidRPr="00742291" w:rsidRDefault="00742291" w:rsidP="0092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291">
        <w:rPr>
          <w:rFonts w:ascii="Times New Roman" w:eastAsia="Times New Roman" w:hAnsi="Times New Roman" w:cs="Times New Roman"/>
          <w:sz w:val="28"/>
          <w:szCs w:val="28"/>
        </w:rPr>
        <w:t>Бюджетное учреждение дополнительного образования</w:t>
      </w:r>
    </w:p>
    <w:p w:rsidR="00742291" w:rsidRPr="00742291" w:rsidRDefault="00742291" w:rsidP="0092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29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42291">
        <w:rPr>
          <w:rFonts w:ascii="Times New Roman" w:eastAsia="Times New Roman" w:hAnsi="Times New Roman" w:cs="Times New Roman"/>
          <w:sz w:val="28"/>
          <w:szCs w:val="28"/>
        </w:rPr>
        <w:t>Сямженская</w:t>
      </w:r>
      <w:proofErr w:type="spellEnd"/>
      <w:r w:rsidRPr="00742291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</w:t>
      </w: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677" w:rsidRDefault="003A0677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:rsidR="003A0677" w:rsidRDefault="003A0677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677" w:rsidRPr="00742291" w:rsidRDefault="003A0677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Pr="00742291" w:rsidRDefault="00742291" w:rsidP="00742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291">
        <w:rPr>
          <w:rFonts w:ascii="Times New Roman" w:eastAsia="Times New Roman" w:hAnsi="Times New Roman" w:cs="Times New Roman"/>
          <w:sz w:val="28"/>
          <w:szCs w:val="28"/>
        </w:rPr>
        <w:t>Учебное пособие по предмету</w:t>
      </w:r>
    </w:p>
    <w:p w:rsidR="00742291" w:rsidRPr="00742291" w:rsidRDefault="00742291" w:rsidP="00742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291">
        <w:rPr>
          <w:rFonts w:ascii="Times New Roman" w:eastAsia="Times New Roman" w:hAnsi="Times New Roman" w:cs="Times New Roman"/>
          <w:sz w:val="28"/>
          <w:szCs w:val="28"/>
        </w:rPr>
        <w:t xml:space="preserve"> «Специальность» (аккордеон, баян)</w:t>
      </w: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2291">
        <w:rPr>
          <w:rFonts w:ascii="Times New Roman" w:hAnsi="Times New Roman" w:cs="Times New Roman"/>
          <w:b/>
          <w:i/>
          <w:sz w:val="36"/>
          <w:szCs w:val="36"/>
        </w:rPr>
        <w:t>«Изучаем с малышами</w:t>
      </w:r>
      <w:r w:rsidRPr="00742291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2291" w:rsidRPr="00742291" w:rsidRDefault="00742291" w:rsidP="007422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0677" w:rsidRDefault="003A0677" w:rsidP="0074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Pr="00742291" w:rsidRDefault="00742291" w:rsidP="0074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2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Подготовила преподаватель</w:t>
      </w:r>
    </w:p>
    <w:p w:rsidR="00742291" w:rsidRPr="00742291" w:rsidRDefault="00742291" w:rsidP="0074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2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Пантина С.В.</w:t>
      </w:r>
    </w:p>
    <w:p w:rsid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291" w:rsidRDefault="00742291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50F" w:rsidRDefault="0092650F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50F" w:rsidRPr="00742291" w:rsidRDefault="0092650F" w:rsidP="00742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1F4" w:rsidRDefault="00381F8B" w:rsidP="00397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397456">
        <w:rPr>
          <w:rFonts w:ascii="Times New Roman" w:hAnsi="Times New Roman" w:cs="Times New Roman"/>
          <w:sz w:val="28"/>
          <w:szCs w:val="28"/>
        </w:rPr>
        <w:t>Изучаем с малышами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1F8B" w:rsidRDefault="00007833" w:rsidP="00381F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игре </w:t>
      </w:r>
      <w:r w:rsidR="006D584A">
        <w:rPr>
          <w:rFonts w:ascii="Times New Roman" w:hAnsi="Times New Roman" w:cs="Times New Roman"/>
          <w:sz w:val="28"/>
          <w:szCs w:val="28"/>
        </w:rPr>
        <w:t>на музыкальном инструменте -</w:t>
      </w:r>
      <w:r w:rsidR="00F27656">
        <w:rPr>
          <w:rFonts w:ascii="Times New Roman" w:hAnsi="Times New Roman" w:cs="Times New Roman"/>
          <w:sz w:val="28"/>
          <w:szCs w:val="28"/>
        </w:rPr>
        <w:t xml:space="preserve">это довольно длительный и не простой процесс. </w:t>
      </w:r>
      <w:r w:rsidR="006D584A">
        <w:rPr>
          <w:rFonts w:ascii="Times New Roman" w:hAnsi="Times New Roman" w:cs="Times New Roman"/>
          <w:sz w:val="28"/>
          <w:szCs w:val="28"/>
        </w:rPr>
        <w:t xml:space="preserve">А </w:t>
      </w:r>
      <w:r w:rsidR="006D584A" w:rsidRPr="006D584A">
        <w:rPr>
          <w:rFonts w:ascii="Times New Roman" w:hAnsi="Times New Roman" w:cs="Times New Roman"/>
          <w:sz w:val="28"/>
          <w:szCs w:val="28"/>
        </w:rPr>
        <w:t>о</w:t>
      </w:r>
      <w:r w:rsidR="006D584A" w:rsidRPr="006D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бновление образования требует от преподавателя   освоения новых форм и методов обучения.</w:t>
      </w:r>
      <w:r w:rsidR="00D71B5C">
        <w:rPr>
          <w:rFonts w:ascii="Times New Roman" w:hAnsi="Times New Roman" w:cs="Times New Roman"/>
          <w:sz w:val="28"/>
          <w:szCs w:val="28"/>
        </w:rPr>
        <w:t>Если раньше для обучения игре на  аккордеоне и баяне поступали дети в возрасте 9 лет, то теперь приходят детишки детского сада – 6 лет, которые даже не всегда умеют читать</w:t>
      </w:r>
      <w:r w:rsidR="00D71B5C" w:rsidRPr="00433665">
        <w:rPr>
          <w:rFonts w:ascii="Times New Roman" w:hAnsi="Times New Roman" w:cs="Times New Roman"/>
          <w:sz w:val="28"/>
          <w:szCs w:val="28"/>
        </w:rPr>
        <w:t xml:space="preserve">. </w:t>
      </w:r>
      <w:r w:rsidR="00D71B5C">
        <w:rPr>
          <w:rFonts w:ascii="Times New Roman" w:hAnsi="Times New Roman" w:cs="Times New Roman"/>
          <w:sz w:val="28"/>
          <w:szCs w:val="28"/>
        </w:rPr>
        <w:t>Поэтому д</w:t>
      </w:r>
      <w:r w:rsidR="00F27656">
        <w:rPr>
          <w:rFonts w:ascii="Times New Roman" w:hAnsi="Times New Roman" w:cs="Times New Roman"/>
          <w:sz w:val="28"/>
          <w:szCs w:val="28"/>
        </w:rPr>
        <w:t>ля многих преподавателей начальный этап работы с учеником является наиболее сложным</w:t>
      </w:r>
      <w:r w:rsidR="006D584A">
        <w:rPr>
          <w:rFonts w:ascii="Times New Roman" w:hAnsi="Times New Roman" w:cs="Times New Roman"/>
          <w:sz w:val="28"/>
          <w:szCs w:val="28"/>
        </w:rPr>
        <w:t>, так как не хватает методической литературы по работе с маленькими детьми</w:t>
      </w:r>
      <w:r w:rsidR="00F27656">
        <w:rPr>
          <w:rFonts w:ascii="Times New Roman" w:hAnsi="Times New Roman" w:cs="Times New Roman"/>
          <w:sz w:val="28"/>
          <w:szCs w:val="28"/>
        </w:rPr>
        <w:t xml:space="preserve">. </w:t>
      </w:r>
      <w:r w:rsidR="00433665">
        <w:rPr>
          <w:rFonts w:ascii="Times New Roman" w:hAnsi="Times New Roman" w:cs="Times New Roman"/>
          <w:sz w:val="28"/>
          <w:szCs w:val="28"/>
        </w:rPr>
        <w:t>И н</w:t>
      </w:r>
      <w:r w:rsidR="00433665">
        <w:rPr>
          <w:rFonts w:ascii="Times New Roman" w:hAnsi="Times New Roman" w:cs="Times New Roman"/>
          <w:color w:val="000000"/>
          <w:sz w:val="28"/>
          <w:szCs w:val="28"/>
        </w:rPr>
        <w:t>и для кого не секрет, что большинство детей</w:t>
      </w:r>
      <w:r w:rsidR="00433665" w:rsidRPr="0043366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поступают в школу искусств сегодня, в </w:t>
      </w:r>
      <w:r w:rsidR="00433665">
        <w:rPr>
          <w:rFonts w:ascii="Times New Roman" w:hAnsi="Times New Roman" w:cs="Times New Roman"/>
          <w:color w:val="000000"/>
          <w:sz w:val="28"/>
          <w:szCs w:val="28"/>
        </w:rPr>
        <w:t>основной своей массе не очень</w:t>
      </w:r>
      <w:r w:rsidR="00434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665">
        <w:rPr>
          <w:rFonts w:ascii="Times New Roman" w:hAnsi="Times New Roman" w:cs="Times New Roman"/>
          <w:color w:val="000000"/>
          <w:sz w:val="28"/>
          <w:szCs w:val="28"/>
        </w:rPr>
        <w:t>хотят</w:t>
      </w:r>
      <w:r w:rsidR="00433665" w:rsidRPr="00433665">
        <w:rPr>
          <w:rFonts w:ascii="Times New Roman" w:hAnsi="Times New Roman" w:cs="Times New Roman"/>
          <w:color w:val="000000"/>
          <w:sz w:val="28"/>
          <w:szCs w:val="28"/>
        </w:rPr>
        <w:t xml:space="preserve"> учиться</w:t>
      </w:r>
      <w:r w:rsidR="00433665">
        <w:rPr>
          <w:rFonts w:ascii="Times New Roman" w:hAnsi="Times New Roman" w:cs="Times New Roman"/>
          <w:color w:val="000000"/>
          <w:sz w:val="28"/>
          <w:szCs w:val="28"/>
        </w:rPr>
        <w:t xml:space="preserve"> или думают, </w:t>
      </w:r>
      <w:r w:rsidR="00433665" w:rsidRPr="00433665">
        <w:rPr>
          <w:rFonts w:ascii="Times New Roman" w:hAnsi="Times New Roman" w:cs="Times New Roman"/>
          <w:color w:val="000000"/>
          <w:sz w:val="28"/>
          <w:szCs w:val="28"/>
        </w:rPr>
        <w:t xml:space="preserve"> что учиться легко</w:t>
      </w:r>
      <w:r w:rsidR="00433665">
        <w:rPr>
          <w:rFonts w:ascii="Times New Roman" w:hAnsi="Times New Roman" w:cs="Times New Roman"/>
          <w:color w:val="000000"/>
          <w:sz w:val="28"/>
          <w:szCs w:val="28"/>
        </w:rPr>
        <w:t xml:space="preserve"> и просто</w:t>
      </w:r>
      <w:proofErr w:type="gramStart"/>
      <w:r w:rsidR="004336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3665" w:rsidRPr="0043366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33665" w:rsidRPr="00433665">
        <w:rPr>
          <w:rFonts w:ascii="Times New Roman" w:hAnsi="Times New Roman" w:cs="Times New Roman"/>
          <w:color w:val="000000"/>
          <w:sz w:val="28"/>
          <w:szCs w:val="28"/>
        </w:rPr>
        <w:t xml:space="preserve">бучаясь игре на аккордеоне, </w:t>
      </w:r>
      <w:r w:rsidR="00433665">
        <w:rPr>
          <w:rFonts w:ascii="Times New Roman" w:hAnsi="Times New Roman" w:cs="Times New Roman"/>
          <w:sz w:val="28"/>
          <w:szCs w:val="28"/>
        </w:rPr>
        <w:t>ребёнок</w:t>
      </w:r>
      <w:r w:rsidR="00433665" w:rsidRPr="0043366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71B5C">
        <w:rPr>
          <w:rFonts w:ascii="Times New Roman" w:hAnsi="Times New Roman" w:cs="Times New Roman"/>
          <w:sz w:val="28"/>
          <w:szCs w:val="28"/>
        </w:rPr>
        <w:t xml:space="preserve"> самых первых уроков учится осваивать две совершенно разные клавиатуры, должен привыкать к правильной посадке, постановке руки и инструмента, изучать приёмы </w:t>
      </w:r>
      <w:proofErr w:type="spellStart"/>
      <w:r w:rsidR="00D71B5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D71B5C">
        <w:rPr>
          <w:rFonts w:ascii="Times New Roman" w:hAnsi="Times New Roman" w:cs="Times New Roman"/>
          <w:sz w:val="28"/>
          <w:szCs w:val="28"/>
        </w:rPr>
        <w:t>. А сколько теоретического материала нужно изучить в короткие сроки, чтобы научиться разбирать простейшие нотные примеры</w:t>
      </w:r>
      <w:r w:rsidR="00EB47D2">
        <w:rPr>
          <w:rFonts w:ascii="Times New Roman" w:hAnsi="Times New Roman" w:cs="Times New Roman"/>
          <w:sz w:val="28"/>
          <w:szCs w:val="28"/>
        </w:rPr>
        <w:t>.</w:t>
      </w:r>
      <w:r w:rsidR="00F63725">
        <w:rPr>
          <w:rFonts w:ascii="Times New Roman" w:hAnsi="Times New Roman" w:cs="Times New Roman"/>
          <w:sz w:val="28"/>
          <w:szCs w:val="28"/>
        </w:rPr>
        <w:t xml:space="preserve"> Как доступно и понятно объяснить такие понятия, как длительности, размер, знаки альтерации и многое другое.</w:t>
      </w:r>
    </w:p>
    <w:p w:rsidR="00EB47D2" w:rsidRDefault="00EB47D2" w:rsidP="00381F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различных самоучителях и школах игры на аккордеоне </w:t>
      </w:r>
      <w:r w:rsidR="00F63725">
        <w:rPr>
          <w:rFonts w:ascii="Times New Roman" w:hAnsi="Times New Roman" w:cs="Times New Roman"/>
          <w:sz w:val="28"/>
          <w:szCs w:val="28"/>
        </w:rPr>
        <w:t xml:space="preserve">и баяне </w:t>
      </w:r>
      <w:r>
        <w:rPr>
          <w:rFonts w:ascii="Times New Roman" w:hAnsi="Times New Roman" w:cs="Times New Roman"/>
          <w:sz w:val="28"/>
          <w:szCs w:val="28"/>
        </w:rPr>
        <w:t>теоретический материал излагается не очень интересно. А как утверждают специалисты, ребёнок лучше воспринимает новую информацию, если она подаётся в развлекательной и яркой форме. Чем разнообразнее будет представлена информация, тем эффективнее будет процесс её усвоения</w:t>
      </w:r>
      <w:r w:rsidR="00F63725">
        <w:rPr>
          <w:rFonts w:ascii="Times New Roman" w:hAnsi="Times New Roman" w:cs="Times New Roman"/>
          <w:sz w:val="28"/>
          <w:szCs w:val="28"/>
        </w:rPr>
        <w:t xml:space="preserve">, тем выше будет заинтересованность ребёнка в результатах обучения. Для изучения теоретического материала я использую на уроках различные карточки, картинки, </w:t>
      </w:r>
      <w:r w:rsidR="004648DF">
        <w:rPr>
          <w:rFonts w:ascii="Times New Roman" w:hAnsi="Times New Roman" w:cs="Times New Roman"/>
          <w:sz w:val="28"/>
          <w:szCs w:val="28"/>
        </w:rPr>
        <w:t>используя</w:t>
      </w:r>
      <w:r w:rsidR="00434567">
        <w:rPr>
          <w:rFonts w:ascii="Times New Roman" w:hAnsi="Times New Roman" w:cs="Times New Roman"/>
          <w:sz w:val="28"/>
          <w:szCs w:val="28"/>
        </w:rPr>
        <w:t xml:space="preserve"> </w:t>
      </w:r>
      <w:r w:rsidR="00464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8DF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="004648DF">
        <w:rPr>
          <w:rFonts w:ascii="Times New Roman" w:hAnsi="Times New Roman" w:cs="Times New Roman"/>
          <w:sz w:val="28"/>
          <w:szCs w:val="28"/>
        </w:rPr>
        <w:t xml:space="preserve"> готовлю </w:t>
      </w:r>
      <w:r w:rsidR="00F63725">
        <w:rPr>
          <w:rFonts w:ascii="Times New Roman" w:hAnsi="Times New Roman" w:cs="Times New Roman"/>
          <w:sz w:val="28"/>
          <w:szCs w:val="28"/>
        </w:rPr>
        <w:t>презентации</w:t>
      </w:r>
      <w:r w:rsidR="004648DF">
        <w:rPr>
          <w:rFonts w:ascii="Times New Roman" w:hAnsi="Times New Roman" w:cs="Times New Roman"/>
          <w:sz w:val="28"/>
          <w:szCs w:val="28"/>
        </w:rPr>
        <w:t>.</w:t>
      </w:r>
    </w:p>
    <w:p w:rsidR="00F63725" w:rsidRDefault="00F63725" w:rsidP="00381F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5B9">
        <w:rPr>
          <w:rFonts w:ascii="Times New Roman" w:hAnsi="Times New Roman" w:cs="Times New Roman"/>
          <w:b/>
          <w:sz w:val="28"/>
          <w:szCs w:val="28"/>
        </w:rPr>
        <w:t>Цель создания учебного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«Изучаем с малышами» - </w:t>
      </w:r>
      <w:r w:rsidR="004648DF">
        <w:rPr>
          <w:rFonts w:ascii="Times New Roman" w:hAnsi="Times New Roman" w:cs="Times New Roman"/>
          <w:sz w:val="28"/>
          <w:szCs w:val="28"/>
        </w:rPr>
        <w:t>сделать урок ярче и интереснее, помочь ребёнку усвоить новый материал, активизировать его работу на уроке.</w:t>
      </w:r>
    </w:p>
    <w:p w:rsidR="009D1885" w:rsidRDefault="002F05B9" w:rsidP="00381F8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9D1885" w:rsidRDefault="002F05B9" w:rsidP="00381F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сложного теоретического материала (нотной грамоты) на уроках специальности простым и интересным способом</w:t>
      </w:r>
      <w:r w:rsidR="009D1885">
        <w:rPr>
          <w:rFonts w:ascii="Times New Roman" w:hAnsi="Times New Roman" w:cs="Times New Roman"/>
          <w:sz w:val="28"/>
          <w:szCs w:val="28"/>
        </w:rPr>
        <w:t>.</w:t>
      </w:r>
    </w:p>
    <w:p w:rsidR="002F05B9" w:rsidRPr="002F05B9" w:rsidRDefault="009D1885" w:rsidP="00381F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мотивации к обучению, через применение новых форм работы на уроке.</w:t>
      </w:r>
    </w:p>
    <w:p w:rsidR="004648DF" w:rsidRDefault="004648DF" w:rsidP="00381F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 «Изучаем с малышами» состоит из презентаций, в которых в стихотворной  форме  излагается теоретический  материал  по определённой теме</w:t>
      </w:r>
      <w:r w:rsidR="0030459B">
        <w:rPr>
          <w:rFonts w:ascii="Times New Roman" w:hAnsi="Times New Roman" w:cs="Times New Roman"/>
          <w:sz w:val="28"/>
          <w:szCs w:val="28"/>
        </w:rPr>
        <w:t xml:space="preserve">: </w:t>
      </w:r>
      <w:r w:rsidR="00503B9D">
        <w:rPr>
          <w:rFonts w:ascii="Times New Roman" w:hAnsi="Times New Roman" w:cs="Times New Roman"/>
          <w:sz w:val="28"/>
          <w:szCs w:val="28"/>
        </w:rPr>
        <w:t xml:space="preserve">«Регистры», </w:t>
      </w:r>
      <w:r w:rsidR="0030459B">
        <w:rPr>
          <w:rFonts w:ascii="Times New Roman" w:hAnsi="Times New Roman" w:cs="Times New Roman"/>
          <w:sz w:val="28"/>
          <w:szCs w:val="28"/>
        </w:rPr>
        <w:t>«Весёлые нотки», «Изучаем длительности», «Размер», «</w:t>
      </w:r>
      <w:r w:rsidR="001D1003">
        <w:rPr>
          <w:rFonts w:ascii="Times New Roman" w:hAnsi="Times New Roman" w:cs="Times New Roman"/>
          <w:sz w:val="28"/>
          <w:szCs w:val="28"/>
        </w:rPr>
        <w:t>Музыкальная п</w:t>
      </w:r>
      <w:r w:rsidR="0030459B">
        <w:rPr>
          <w:rFonts w:ascii="Times New Roman" w:hAnsi="Times New Roman" w:cs="Times New Roman"/>
          <w:sz w:val="28"/>
          <w:szCs w:val="28"/>
        </w:rPr>
        <w:t>ауза», «Знаки альтерации»</w:t>
      </w:r>
      <w:r w:rsidR="001D1003">
        <w:rPr>
          <w:rFonts w:ascii="Times New Roman" w:hAnsi="Times New Roman" w:cs="Times New Roman"/>
          <w:sz w:val="28"/>
          <w:szCs w:val="28"/>
        </w:rPr>
        <w:t xml:space="preserve">. </w:t>
      </w:r>
      <w:r w:rsidR="0030459B">
        <w:rPr>
          <w:rFonts w:ascii="Times New Roman" w:hAnsi="Times New Roman" w:cs="Times New Roman"/>
          <w:sz w:val="28"/>
          <w:szCs w:val="28"/>
        </w:rPr>
        <w:t xml:space="preserve"> Применение даже самых простых графических средств является чрезвычайно эффективным. Презентация привлекает внимание ученика и пробуждает интерес к информации и изучаемому материалу. </w:t>
      </w:r>
      <w:r w:rsidR="00945C5B">
        <w:rPr>
          <w:rFonts w:ascii="Times New Roman" w:hAnsi="Times New Roman" w:cs="Times New Roman"/>
          <w:sz w:val="28"/>
          <w:szCs w:val="28"/>
        </w:rPr>
        <w:t xml:space="preserve">После просмотра необходимо побеседовать с ребёнком, тем самым вовлекая его в обсуждение  нового материала. Просмотр не ограничивается одним уроком. </w:t>
      </w:r>
      <w:r w:rsidR="0030459B">
        <w:rPr>
          <w:rFonts w:ascii="Times New Roman" w:hAnsi="Times New Roman" w:cs="Times New Roman"/>
          <w:sz w:val="28"/>
          <w:szCs w:val="28"/>
        </w:rPr>
        <w:t>Дети с удовольств</w:t>
      </w:r>
      <w:r w:rsidR="00945C5B">
        <w:rPr>
          <w:rFonts w:ascii="Times New Roman" w:hAnsi="Times New Roman" w:cs="Times New Roman"/>
          <w:sz w:val="28"/>
          <w:szCs w:val="28"/>
        </w:rPr>
        <w:t xml:space="preserve">ием смотрят яркие презентации </w:t>
      </w:r>
      <w:r w:rsidR="0030459B">
        <w:rPr>
          <w:rFonts w:ascii="Times New Roman" w:hAnsi="Times New Roman" w:cs="Times New Roman"/>
          <w:sz w:val="28"/>
          <w:szCs w:val="28"/>
        </w:rPr>
        <w:t xml:space="preserve"> на многих уроках и постепенно запоминают понятия и названия. </w:t>
      </w:r>
      <w:r w:rsidR="00503B9D">
        <w:rPr>
          <w:rFonts w:ascii="Times New Roman" w:hAnsi="Times New Roman" w:cs="Times New Roman"/>
          <w:sz w:val="28"/>
          <w:szCs w:val="28"/>
        </w:rPr>
        <w:t>Нет необходимости записывать материал, тратя  на это урочное время, так как можно</w:t>
      </w:r>
      <w:r w:rsidR="0030459B">
        <w:rPr>
          <w:rFonts w:ascii="Times New Roman" w:hAnsi="Times New Roman" w:cs="Times New Roman"/>
          <w:sz w:val="28"/>
          <w:szCs w:val="28"/>
        </w:rPr>
        <w:t xml:space="preserve"> скопировать презентацию, чтобы </w:t>
      </w:r>
      <w:r w:rsidR="00503B9D">
        <w:rPr>
          <w:rFonts w:ascii="Times New Roman" w:hAnsi="Times New Roman" w:cs="Times New Roman"/>
          <w:sz w:val="28"/>
          <w:szCs w:val="28"/>
        </w:rPr>
        <w:t>ребёнок</w:t>
      </w:r>
      <w:r w:rsidR="00765C72">
        <w:rPr>
          <w:rFonts w:ascii="Times New Roman" w:hAnsi="Times New Roman" w:cs="Times New Roman"/>
          <w:sz w:val="28"/>
          <w:szCs w:val="28"/>
        </w:rPr>
        <w:t xml:space="preserve"> </w:t>
      </w:r>
      <w:r w:rsidR="00503B9D">
        <w:rPr>
          <w:rFonts w:ascii="Times New Roman" w:hAnsi="Times New Roman" w:cs="Times New Roman"/>
          <w:sz w:val="28"/>
          <w:szCs w:val="28"/>
        </w:rPr>
        <w:t xml:space="preserve"> мог </w:t>
      </w:r>
      <w:r w:rsidR="0030459B"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="00503B9D">
        <w:rPr>
          <w:rFonts w:ascii="Times New Roman" w:hAnsi="Times New Roman" w:cs="Times New Roman"/>
          <w:sz w:val="28"/>
          <w:szCs w:val="28"/>
        </w:rPr>
        <w:t xml:space="preserve"> её</w:t>
      </w:r>
      <w:r w:rsidR="0030459B">
        <w:rPr>
          <w:rFonts w:ascii="Times New Roman" w:hAnsi="Times New Roman" w:cs="Times New Roman"/>
          <w:sz w:val="28"/>
          <w:szCs w:val="28"/>
        </w:rPr>
        <w:t xml:space="preserve"> дома. Применение на уроке такой формы работы, позволяет педагогу  менять различные виды  деятельности– </w:t>
      </w:r>
      <w:proofErr w:type="gramStart"/>
      <w:r w:rsidR="0030459B">
        <w:rPr>
          <w:rFonts w:ascii="Times New Roman" w:hAnsi="Times New Roman" w:cs="Times New Roman"/>
          <w:sz w:val="28"/>
          <w:szCs w:val="28"/>
        </w:rPr>
        <w:t>иг</w:t>
      </w:r>
      <w:proofErr w:type="gramEnd"/>
      <w:r w:rsidR="0030459B">
        <w:rPr>
          <w:rFonts w:ascii="Times New Roman" w:hAnsi="Times New Roman" w:cs="Times New Roman"/>
          <w:sz w:val="28"/>
          <w:szCs w:val="28"/>
        </w:rPr>
        <w:t xml:space="preserve">ра на инструменте, просмотр материала, </w:t>
      </w:r>
      <w:proofErr w:type="spellStart"/>
      <w:r w:rsidR="0030459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0459B">
        <w:rPr>
          <w:rFonts w:ascii="Times New Roman" w:hAnsi="Times New Roman" w:cs="Times New Roman"/>
          <w:sz w:val="28"/>
          <w:szCs w:val="28"/>
        </w:rPr>
        <w:t>, что является</w:t>
      </w:r>
      <w:r w:rsidR="0076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9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65C72">
        <w:rPr>
          <w:rFonts w:ascii="Times New Roman" w:hAnsi="Times New Roman" w:cs="Times New Roman"/>
          <w:sz w:val="28"/>
          <w:szCs w:val="28"/>
        </w:rPr>
        <w:t xml:space="preserve"> </w:t>
      </w:r>
      <w:r w:rsidR="0030459B">
        <w:rPr>
          <w:rFonts w:ascii="Times New Roman" w:hAnsi="Times New Roman" w:cs="Times New Roman"/>
          <w:sz w:val="28"/>
          <w:szCs w:val="28"/>
        </w:rPr>
        <w:t>технологией.</w:t>
      </w:r>
    </w:p>
    <w:p w:rsidR="0030459B" w:rsidRDefault="0030459B" w:rsidP="00381F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повторения материала или проверки знаний </w:t>
      </w:r>
      <w:r w:rsidR="001D1003">
        <w:rPr>
          <w:rFonts w:ascii="Times New Roman" w:hAnsi="Times New Roman" w:cs="Times New Roman"/>
          <w:sz w:val="28"/>
          <w:szCs w:val="28"/>
        </w:rPr>
        <w:t xml:space="preserve">тоже можно использовать презентации. Используя презентацию  «Повторяем нотки», дети быстрее запоминают написание нот, а презентация «Проверь себя» помогает разобраться с длительностями.  </w:t>
      </w:r>
      <w:r w:rsidR="0092650F">
        <w:rPr>
          <w:rFonts w:ascii="Times New Roman" w:hAnsi="Times New Roman" w:cs="Times New Roman"/>
          <w:sz w:val="28"/>
          <w:szCs w:val="28"/>
        </w:rPr>
        <w:t>В п</w:t>
      </w:r>
      <w:r w:rsidR="00945C5B">
        <w:rPr>
          <w:rFonts w:ascii="Times New Roman" w:hAnsi="Times New Roman" w:cs="Times New Roman"/>
          <w:sz w:val="28"/>
          <w:szCs w:val="28"/>
        </w:rPr>
        <w:t>резентации</w:t>
      </w:r>
      <w:r w:rsidR="00503B9D">
        <w:rPr>
          <w:rFonts w:ascii="Times New Roman" w:hAnsi="Times New Roman" w:cs="Times New Roman"/>
          <w:sz w:val="28"/>
          <w:szCs w:val="28"/>
        </w:rPr>
        <w:t xml:space="preserve">  «Музыка приглашает в гости»</w:t>
      </w:r>
      <w:r w:rsidR="0092650F">
        <w:rPr>
          <w:rFonts w:ascii="Times New Roman" w:hAnsi="Times New Roman" w:cs="Times New Roman"/>
          <w:sz w:val="28"/>
          <w:szCs w:val="28"/>
        </w:rPr>
        <w:t xml:space="preserve"> детям предлагается отгадать загадки по пройденному материалу</w:t>
      </w:r>
      <w:proofErr w:type="gramStart"/>
      <w:r w:rsidR="0092650F">
        <w:rPr>
          <w:rFonts w:ascii="Times New Roman" w:hAnsi="Times New Roman" w:cs="Times New Roman"/>
          <w:sz w:val="28"/>
          <w:szCs w:val="28"/>
        </w:rPr>
        <w:t>.</w:t>
      </w:r>
      <w:r w:rsidR="00765C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650F">
        <w:rPr>
          <w:rFonts w:ascii="Times New Roman" w:hAnsi="Times New Roman" w:cs="Times New Roman"/>
          <w:sz w:val="28"/>
          <w:szCs w:val="28"/>
        </w:rPr>
        <w:t xml:space="preserve"> </w:t>
      </w:r>
      <w:r w:rsidR="00765C72">
        <w:rPr>
          <w:rFonts w:ascii="Times New Roman" w:hAnsi="Times New Roman" w:cs="Times New Roman"/>
          <w:sz w:val="28"/>
          <w:szCs w:val="28"/>
        </w:rPr>
        <w:t xml:space="preserve">Выбирается одна из трёх категорий, нажимается номер вопроса, на экране появляется загадка, щелчком мыши выходит картинка-ответ. </w:t>
      </w:r>
      <w:proofErr w:type="gramStart"/>
      <w:r w:rsidR="00765C72">
        <w:rPr>
          <w:rFonts w:ascii="Times New Roman" w:hAnsi="Times New Roman" w:cs="Times New Roman"/>
          <w:sz w:val="28"/>
          <w:szCs w:val="28"/>
        </w:rPr>
        <w:t xml:space="preserve">По </w:t>
      </w:r>
      <w:r w:rsidR="00765C72">
        <w:rPr>
          <w:rFonts w:ascii="Times New Roman" w:hAnsi="Times New Roman" w:cs="Times New Roman"/>
          <w:sz w:val="28"/>
          <w:szCs w:val="28"/>
        </w:rPr>
        <w:lastRenderedPageBreak/>
        <w:t>стрелке  возвращаемся  в  раздел  категорий).</w:t>
      </w:r>
      <w:proofErr w:type="gramEnd"/>
      <w:r w:rsidR="00765C72">
        <w:rPr>
          <w:rFonts w:ascii="Times New Roman" w:hAnsi="Times New Roman" w:cs="Times New Roman"/>
          <w:sz w:val="28"/>
          <w:szCs w:val="28"/>
        </w:rPr>
        <w:t xml:space="preserve">  </w:t>
      </w:r>
      <w:r w:rsidR="001D1003">
        <w:rPr>
          <w:rFonts w:ascii="Times New Roman" w:hAnsi="Times New Roman" w:cs="Times New Roman"/>
          <w:sz w:val="28"/>
          <w:szCs w:val="28"/>
        </w:rPr>
        <w:t>Материал в этих презентациях легко можно заменить новым, поэтому их можно применять для работы не на одном уроке.</w:t>
      </w:r>
    </w:p>
    <w:p w:rsidR="0092650F" w:rsidRDefault="00945C5B" w:rsidP="009265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я сделала вывод, что п</w:t>
      </w:r>
      <w:r w:rsidR="007B3C64">
        <w:rPr>
          <w:rFonts w:ascii="Times New Roman" w:hAnsi="Times New Roman" w:cs="Times New Roman"/>
          <w:sz w:val="28"/>
          <w:szCs w:val="28"/>
        </w:rPr>
        <w:t>роведение только традиционных, обычных уроков со временем может легко превратиться в скучное однообразие, а в педагогической де</w:t>
      </w:r>
      <w:r w:rsidR="00781B9D">
        <w:rPr>
          <w:rFonts w:ascii="Times New Roman" w:hAnsi="Times New Roman" w:cs="Times New Roman"/>
          <w:sz w:val="28"/>
          <w:szCs w:val="28"/>
        </w:rPr>
        <w:t>ятельности важно заинтересовать ребёнка.</w:t>
      </w:r>
      <w:r w:rsidR="007B3C64">
        <w:rPr>
          <w:rFonts w:ascii="Times New Roman" w:hAnsi="Times New Roman" w:cs="Times New Roman"/>
          <w:sz w:val="28"/>
          <w:szCs w:val="28"/>
        </w:rPr>
        <w:t xml:space="preserve"> Только интересные уроки, а особенно на начальном этапе обучения, будут своеобразными «стимуляторами» творческой активности учащихся и позволят педагогу поддержать устойчивый интерес к процессу работы на уроке. А использование  компьютерных технологий в образовательном процессе делает урок более увлекательным, запоминающимся, наглядным, придаёт ему современный уровень.</w:t>
      </w:r>
    </w:p>
    <w:p w:rsidR="003A0677" w:rsidRDefault="003A0677" w:rsidP="009265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0677" w:rsidRDefault="007B3C64" w:rsidP="00765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6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76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</w:t>
      </w:r>
      <w:r w:rsidR="0076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использованы</w:t>
      </w:r>
      <w:r w:rsidR="0076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76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742291">
        <w:rPr>
          <w:rFonts w:ascii="Times New Roman" w:hAnsi="Times New Roman" w:cs="Times New Roman"/>
          <w:sz w:val="28"/>
          <w:szCs w:val="28"/>
        </w:rPr>
        <w:t xml:space="preserve"> (картинки, </w:t>
      </w:r>
      <w:r w:rsidR="003A0677">
        <w:rPr>
          <w:rFonts w:ascii="Times New Roman" w:hAnsi="Times New Roman" w:cs="Times New Roman"/>
          <w:sz w:val="28"/>
          <w:szCs w:val="28"/>
        </w:rPr>
        <w:t xml:space="preserve">загадки, </w:t>
      </w:r>
      <w:r w:rsidR="00742291">
        <w:rPr>
          <w:rFonts w:ascii="Times New Roman" w:hAnsi="Times New Roman" w:cs="Times New Roman"/>
          <w:sz w:val="28"/>
          <w:szCs w:val="28"/>
        </w:rPr>
        <w:t>стихи</w:t>
      </w:r>
      <w:r w:rsidR="003A0677">
        <w:rPr>
          <w:rFonts w:ascii="Times New Roman" w:hAnsi="Times New Roman" w:cs="Times New Roman"/>
          <w:sz w:val="28"/>
          <w:szCs w:val="28"/>
        </w:rPr>
        <w:t xml:space="preserve">  Н. Зубаревой,  Г. Крыловой,  Ю. </w:t>
      </w:r>
      <w:proofErr w:type="spellStart"/>
      <w:r w:rsidR="003A0677">
        <w:rPr>
          <w:rFonts w:ascii="Times New Roman" w:hAnsi="Times New Roman" w:cs="Times New Roman"/>
          <w:sz w:val="28"/>
          <w:szCs w:val="28"/>
        </w:rPr>
        <w:t>Попялковского</w:t>
      </w:r>
      <w:proofErr w:type="spellEnd"/>
      <w:r w:rsidR="003A067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</w:p>
    <w:p w:rsidR="00397456" w:rsidRPr="00397456" w:rsidRDefault="003A0677" w:rsidP="00765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="00742291">
        <w:rPr>
          <w:rFonts w:ascii="Times New Roman" w:hAnsi="Times New Roman" w:cs="Times New Roman"/>
          <w:sz w:val="28"/>
          <w:szCs w:val="28"/>
        </w:rPr>
        <w:t>)</w:t>
      </w:r>
      <w:r w:rsidR="007B3C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97456" w:rsidRPr="00397456" w:rsidSect="003E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456"/>
    <w:rsid w:val="00007833"/>
    <w:rsid w:val="001D1003"/>
    <w:rsid w:val="002F05B9"/>
    <w:rsid w:val="0030459B"/>
    <w:rsid w:val="003263D1"/>
    <w:rsid w:val="00363834"/>
    <w:rsid w:val="00381F8B"/>
    <w:rsid w:val="00397456"/>
    <w:rsid w:val="003A0677"/>
    <w:rsid w:val="003E31F4"/>
    <w:rsid w:val="00433665"/>
    <w:rsid w:val="00434567"/>
    <w:rsid w:val="004648DF"/>
    <w:rsid w:val="00503B9D"/>
    <w:rsid w:val="006D584A"/>
    <w:rsid w:val="00742291"/>
    <w:rsid w:val="00765C72"/>
    <w:rsid w:val="00781B9D"/>
    <w:rsid w:val="007B3C64"/>
    <w:rsid w:val="0092650F"/>
    <w:rsid w:val="00945C5B"/>
    <w:rsid w:val="009D1885"/>
    <w:rsid w:val="00C43FF8"/>
    <w:rsid w:val="00D71B5C"/>
    <w:rsid w:val="00DA72D2"/>
    <w:rsid w:val="00DF119E"/>
    <w:rsid w:val="00EB1B4B"/>
    <w:rsid w:val="00EB47D2"/>
    <w:rsid w:val="00F27656"/>
    <w:rsid w:val="00F6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10</cp:revision>
  <dcterms:created xsi:type="dcterms:W3CDTF">2019-02-02T14:48:00Z</dcterms:created>
  <dcterms:modified xsi:type="dcterms:W3CDTF">2020-12-20T15:15:00Z</dcterms:modified>
</cp:coreProperties>
</file>