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F9" w:rsidRPr="00275039" w:rsidRDefault="00F001F9" w:rsidP="00275039">
      <w:pPr>
        <w:spacing w:after="0" w:line="240" w:lineRule="auto"/>
        <w:jc w:val="center"/>
        <w:rPr>
          <w:b/>
          <w:sz w:val="28"/>
          <w:szCs w:val="28"/>
        </w:rPr>
      </w:pPr>
      <w:r w:rsidRPr="00275039">
        <w:rPr>
          <w:b/>
          <w:sz w:val="28"/>
          <w:szCs w:val="28"/>
        </w:rPr>
        <w:t>Урок</w:t>
      </w:r>
      <w:r>
        <w:rPr>
          <w:b/>
          <w:sz w:val="28"/>
          <w:szCs w:val="28"/>
        </w:rPr>
        <w:t xml:space="preserve"> - игра</w:t>
      </w:r>
      <w:r w:rsidRPr="00275039">
        <w:rPr>
          <w:b/>
          <w:sz w:val="28"/>
          <w:szCs w:val="28"/>
        </w:rPr>
        <w:t xml:space="preserve">  </w:t>
      </w:r>
    </w:p>
    <w:p w:rsidR="00F001F9" w:rsidRPr="00275039" w:rsidRDefault="00F001F9" w:rsidP="00275039">
      <w:pPr>
        <w:spacing w:after="0" w:line="240" w:lineRule="auto"/>
        <w:jc w:val="center"/>
        <w:rPr>
          <w:sz w:val="28"/>
          <w:szCs w:val="28"/>
        </w:rPr>
      </w:pPr>
      <w:r w:rsidRPr="00275039">
        <w:rPr>
          <w:b/>
          <w:sz w:val="28"/>
          <w:szCs w:val="28"/>
        </w:rPr>
        <w:t>«Российско</w:t>
      </w:r>
      <w:r>
        <w:rPr>
          <w:b/>
          <w:sz w:val="28"/>
          <w:szCs w:val="28"/>
        </w:rPr>
        <w:t>е государство</w:t>
      </w:r>
      <w:r w:rsidRPr="00275039">
        <w:rPr>
          <w:b/>
          <w:sz w:val="28"/>
          <w:szCs w:val="28"/>
        </w:rPr>
        <w:t>»</w:t>
      </w:r>
    </w:p>
    <w:p w:rsidR="00F001F9" w:rsidRPr="00275039" w:rsidRDefault="00F001F9" w:rsidP="00275039">
      <w:pPr>
        <w:spacing w:after="0" w:line="240" w:lineRule="auto"/>
        <w:jc w:val="center"/>
        <w:rPr>
          <w:sz w:val="28"/>
          <w:szCs w:val="28"/>
        </w:rPr>
      </w:pPr>
      <w:r w:rsidRPr="00275039">
        <w:rPr>
          <w:sz w:val="28"/>
          <w:szCs w:val="28"/>
        </w:rPr>
        <w:t>Всемирная история</w:t>
      </w:r>
    </w:p>
    <w:p w:rsidR="00F001F9" w:rsidRDefault="00376B7D" w:rsidP="0027503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Бородич</w:t>
      </w:r>
      <w:r w:rsidR="00F001F9" w:rsidRPr="00941BD8">
        <w:rPr>
          <w:rFonts w:ascii="Times New Roman" w:hAnsi="Times New Roman"/>
          <w:i/>
          <w:sz w:val="28"/>
          <w:szCs w:val="28"/>
        </w:rPr>
        <w:t xml:space="preserve"> Наталья Григорьевна, уч</w:t>
      </w:r>
      <w:r w:rsidR="00F001F9">
        <w:rPr>
          <w:rFonts w:ascii="Times New Roman" w:hAnsi="Times New Roman"/>
          <w:i/>
          <w:sz w:val="28"/>
          <w:szCs w:val="28"/>
        </w:rPr>
        <w:t>итель истории и обществоведения</w:t>
      </w:r>
      <w:r w:rsidR="00F001F9" w:rsidRPr="00941BD8">
        <w:rPr>
          <w:rFonts w:ascii="Times New Roman" w:hAnsi="Times New Roman"/>
          <w:i/>
          <w:sz w:val="28"/>
          <w:szCs w:val="28"/>
        </w:rPr>
        <w:t xml:space="preserve"> первой категории ГУО «Средняя школа №3 г. Лепеля»</w:t>
      </w:r>
    </w:p>
    <w:p w:rsidR="00F001F9" w:rsidRPr="004F1EAB" w:rsidRDefault="00F001F9" w:rsidP="002750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– игра (3 команды) </w:t>
      </w:r>
    </w:p>
    <w:p w:rsidR="00F001F9" w:rsidRDefault="00F001F9" w:rsidP="0027503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F001F9" w:rsidRPr="00343F10" w:rsidRDefault="00F001F9" w:rsidP="006328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подвести учащихся к</w:t>
      </w:r>
      <w:r w:rsidRPr="0034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пониманию</w:t>
      </w:r>
      <w:r w:rsidRPr="00343F10">
        <w:rPr>
          <w:rFonts w:ascii="Times New Roman" w:hAnsi="Times New Roman"/>
          <w:sz w:val="28"/>
          <w:szCs w:val="28"/>
        </w:rPr>
        <w:t xml:space="preserve"> ответств</w:t>
      </w:r>
      <w:r>
        <w:rPr>
          <w:rFonts w:ascii="Times New Roman" w:hAnsi="Times New Roman"/>
          <w:sz w:val="28"/>
          <w:szCs w:val="28"/>
        </w:rPr>
        <w:t>енности</w:t>
      </w:r>
      <w:r w:rsidRPr="00343F10">
        <w:rPr>
          <w:rFonts w:ascii="Times New Roman" w:hAnsi="Times New Roman"/>
          <w:sz w:val="28"/>
          <w:szCs w:val="28"/>
        </w:rPr>
        <w:t xml:space="preserve"> за судьбу своей страны, воспитание патриотизма</w:t>
      </w:r>
      <w:r>
        <w:rPr>
          <w:rFonts w:ascii="Times New Roman" w:hAnsi="Times New Roman"/>
          <w:sz w:val="28"/>
          <w:szCs w:val="28"/>
        </w:rPr>
        <w:t xml:space="preserve"> и толерантного отношения к другим народам и государствам.</w:t>
      </w:r>
    </w:p>
    <w:p w:rsidR="00F001F9" w:rsidRDefault="00F001F9" w:rsidP="002750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Метапредметные: </w:t>
      </w:r>
      <w:r w:rsidRPr="006328C5">
        <w:rPr>
          <w:rFonts w:ascii="Times New Roman" w:hAnsi="Times New Roman"/>
          <w:sz w:val="28"/>
          <w:szCs w:val="28"/>
        </w:rPr>
        <w:t>умение работать с информацией</w:t>
      </w:r>
      <w:r>
        <w:rPr>
          <w:rFonts w:ascii="Times New Roman" w:hAnsi="Times New Roman"/>
          <w:sz w:val="28"/>
          <w:szCs w:val="28"/>
        </w:rPr>
        <w:t>; производить простые логические действия (анализ, синтез, сравнение, обобщение); выражать свои мысли, отвечать на вопросы, аргументировать; использовать знаки и символы; планировать и оценивать свою работу.</w:t>
      </w:r>
    </w:p>
    <w:p w:rsidR="00F001F9" w:rsidRPr="00275039" w:rsidRDefault="00F001F9" w:rsidP="002750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28C5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97799B">
        <w:rPr>
          <w:rFonts w:ascii="Times New Roman" w:hAnsi="Times New Roman"/>
          <w:i/>
          <w:sz w:val="28"/>
          <w:szCs w:val="28"/>
        </w:rPr>
        <w:t>описывать</w:t>
      </w:r>
      <w:r w:rsidRPr="0097799B">
        <w:rPr>
          <w:rFonts w:ascii="Times New Roman" w:hAnsi="Times New Roman"/>
          <w:sz w:val="28"/>
          <w:szCs w:val="28"/>
        </w:rPr>
        <w:t xml:space="preserve"> основные события истории России в обозначенный период; </w:t>
      </w:r>
      <w:r w:rsidRPr="0097799B">
        <w:rPr>
          <w:rFonts w:ascii="Times New Roman" w:hAnsi="Times New Roman"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особенности развития русской культуры и науки; </w:t>
      </w:r>
      <w:r w:rsidRPr="0097799B">
        <w:rPr>
          <w:rFonts w:ascii="Times New Roman" w:hAnsi="Times New Roman"/>
          <w:i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причины, характер и значение революций; </w:t>
      </w:r>
      <w:r w:rsidRPr="00FA225B">
        <w:rPr>
          <w:rFonts w:ascii="Times New Roman" w:hAnsi="Times New Roman"/>
          <w:i/>
          <w:sz w:val="28"/>
          <w:szCs w:val="28"/>
        </w:rPr>
        <w:t>давать оценку</w:t>
      </w:r>
      <w:r>
        <w:rPr>
          <w:rFonts w:ascii="Times New Roman" w:hAnsi="Times New Roman"/>
          <w:sz w:val="28"/>
          <w:szCs w:val="28"/>
        </w:rPr>
        <w:t xml:space="preserve"> историческим личностям; </w:t>
      </w:r>
      <w:r w:rsidRPr="0097799B">
        <w:rPr>
          <w:rFonts w:ascii="Times New Roman" w:hAnsi="Times New Roman"/>
          <w:i/>
          <w:sz w:val="28"/>
          <w:szCs w:val="28"/>
        </w:rPr>
        <w:t>объяснять</w:t>
      </w:r>
      <w:r>
        <w:rPr>
          <w:rFonts w:ascii="Times New Roman" w:hAnsi="Times New Roman"/>
          <w:sz w:val="28"/>
          <w:szCs w:val="28"/>
        </w:rPr>
        <w:t xml:space="preserve">, почему появилась необходимость в проведении буржуазных реформ; </w:t>
      </w:r>
      <w:r w:rsidRPr="0097799B">
        <w:rPr>
          <w:rFonts w:ascii="Times New Roman" w:hAnsi="Times New Roman"/>
          <w:i/>
          <w:sz w:val="28"/>
          <w:szCs w:val="28"/>
        </w:rPr>
        <w:t>характеризовать</w:t>
      </w:r>
      <w:r>
        <w:rPr>
          <w:rFonts w:ascii="Times New Roman" w:hAnsi="Times New Roman"/>
          <w:sz w:val="28"/>
          <w:szCs w:val="28"/>
        </w:rPr>
        <w:t xml:space="preserve"> социально – экономическое и политическое развитие России на рубеже веков.</w:t>
      </w:r>
    </w:p>
    <w:p w:rsidR="00F001F9" w:rsidRPr="00941BD8" w:rsidRDefault="00F001F9" w:rsidP="002750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1BD8">
        <w:rPr>
          <w:rFonts w:ascii="Times New Roman" w:hAnsi="Times New Roman"/>
          <w:b/>
          <w:sz w:val="28"/>
          <w:szCs w:val="28"/>
        </w:rPr>
        <w:t>Задачи:</w:t>
      </w:r>
    </w:p>
    <w:p w:rsidR="00F001F9" w:rsidRPr="00180608" w:rsidRDefault="00F001F9" w:rsidP="001806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08">
        <w:rPr>
          <w:rFonts w:ascii="Times New Roman" w:hAnsi="Times New Roman"/>
          <w:sz w:val="28"/>
          <w:szCs w:val="28"/>
        </w:rPr>
        <w:t>Систематизировать и обобщить  представление учащихся об истории России 19 - начала 20в.; подвести учащихся к пониманию того, что это был сложный и противоречивый период в истории Русского государства: борьба с наполеоновской Францией, активная внешняя политика (вхождение территорий в состав Российской империи), крепостничество, модернизация и индустриализация, три российских революции, культурные достижения</w:t>
      </w:r>
      <w:r>
        <w:rPr>
          <w:rFonts w:ascii="Times New Roman" w:hAnsi="Times New Roman"/>
          <w:sz w:val="28"/>
          <w:szCs w:val="28"/>
        </w:rPr>
        <w:t>.</w:t>
      </w:r>
    </w:p>
    <w:p w:rsidR="00F001F9" w:rsidRPr="00180608" w:rsidRDefault="00F001F9" w:rsidP="00275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08">
        <w:rPr>
          <w:rFonts w:ascii="Times New Roman" w:hAnsi="Times New Roman"/>
          <w:sz w:val="28"/>
          <w:szCs w:val="28"/>
        </w:rPr>
        <w:t xml:space="preserve">Развивать коммуникативные умения, умения анализировать, обобщать и систематизировать изученный материал, </w:t>
      </w:r>
      <w:r>
        <w:rPr>
          <w:rFonts w:ascii="Times New Roman" w:hAnsi="Times New Roman"/>
          <w:sz w:val="28"/>
          <w:szCs w:val="28"/>
        </w:rPr>
        <w:t xml:space="preserve">работать сообща и в группах, </w:t>
      </w:r>
      <w:r w:rsidRPr="00180608">
        <w:rPr>
          <w:rFonts w:ascii="Times New Roman" w:hAnsi="Times New Roman"/>
          <w:sz w:val="28"/>
          <w:szCs w:val="28"/>
        </w:rPr>
        <w:t xml:space="preserve"> формировать навыки самостоятельной работы, поиск и подготовка дополнительной информации.</w:t>
      </w:r>
    </w:p>
    <w:p w:rsidR="00F001F9" w:rsidRDefault="00F001F9" w:rsidP="002750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608">
        <w:rPr>
          <w:rFonts w:ascii="Times New Roman" w:hAnsi="Times New Roman"/>
          <w:sz w:val="28"/>
          <w:szCs w:val="28"/>
        </w:rPr>
        <w:t xml:space="preserve">На примере истории России воспитывать у учащихся </w:t>
      </w:r>
      <w:r>
        <w:rPr>
          <w:rFonts w:ascii="Times New Roman" w:hAnsi="Times New Roman"/>
          <w:sz w:val="28"/>
          <w:szCs w:val="28"/>
        </w:rPr>
        <w:t>чувство патриотизма, толерантности, любви к своей Родине.</w:t>
      </w:r>
    </w:p>
    <w:p w:rsidR="00F001F9" w:rsidRDefault="00F001F9" w:rsidP="00343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F10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обучения: </w:t>
      </w:r>
      <w:r w:rsidRPr="00343F10">
        <w:rPr>
          <w:rFonts w:ascii="Times New Roman" w:hAnsi="Times New Roman"/>
          <w:sz w:val="28"/>
          <w:szCs w:val="28"/>
        </w:rPr>
        <w:t>обобщить и систематизировать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знания учащихся</w:t>
      </w:r>
      <w:r w:rsidRPr="00343F10">
        <w:rPr>
          <w:rFonts w:ascii="Times New Roman" w:hAnsi="Times New Roman"/>
          <w:sz w:val="28"/>
          <w:szCs w:val="28"/>
        </w:rPr>
        <w:t xml:space="preserve"> по теме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3F10">
        <w:rPr>
          <w:rFonts w:ascii="Times New Roman" w:hAnsi="Times New Roman"/>
          <w:sz w:val="28"/>
          <w:szCs w:val="28"/>
        </w:rPr>
        <w:t>«Рос</w:t>
      </w:r>
      <w:r>
        <w:rPr>
          <w:rFonts w:ascii="Times New Roman" w:hAnsi="Times New Roman"/>
          <w:sz w:val="28"/>
          <w:szCs w:val="28"/>
        </w:rPr>
        <w:t>сийское государство</w:t>
      </w:r>
      <w:r w:rsidRPr="00343F10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формировать умение планировать деятельность; умение оценивать результаты деятельности, навыки рефлексии.</w:t>
      </w:r>
    </w:p>
    <w:p w:rsidR="00F001F9" w:rsidRDefault="00F001F9" w:rsidP="00E67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566">
        <w:rPr>
          <w:rFonts w:ascii="Times New Roman" w:hAnsi="Times New Roman"/>
          <w:b/>
          <w:sz w:val="28"/>
          <w:szCs w:val="28"/>
        </w:rPr>
        <w:t>Задания для учащихся, выполнение которых приведёт к достижению запланированных результатов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01F9" w:rsidRPr="00941BD8" w:rsidRDefault="00F001F9" w:rsidP="00E67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Конкурс «Разминка»</w:t>
      </w:r>
    </w:p>
    <w:p w:rsidR="00F001F9" w:rsidRDefault="00F001F9" w:rsidP="00E67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Конкурс «</w:t>
      </w:r>
      <w:r w:rsidRPr="00823AF0">
        <w:rPr>
          <w:rFonts w:ascii="Times New Roman" w:hAnsi="Times New Roman"/>
          <w:sz w:val="28"/>
          <w:szCs w:val="28"/>
        </w:rPr>
        <w:t>Стихотворение с недостающим</w:t>
      </w:r>
      <w:r>
        <w:rPr>
          <w:rFonts w:ascii="Times New Roman" w:hAnsi="Times New Roman"/>
          <w:sz w:val="28"/>
          <w:szCs w:val="28"/>
        </w:rPr>
        <w:t>и словами»</w:t>
      </w:r>
    </w:p>
    <w:p w:rsidR="00F001F9" w:rsidRPr="00823AF0" w:rsidRDefault="00F001F9" w:rsidP="00E67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«</w:t>
      </w:r>
      <w:r w:rsidRPr="00823AF0">
        <w:rPr>
          <w:rFonts w:ascii="Times New Roman" w:hAnsi="Times New Roman"/>
          <w:sz w:val="28"/>
          <w:szCs w:val="28"/>
        </w:rPr>
        <w:t>Исправьте ошибки в тексте документа</w:t>
      </w:r>
      <w:r>
        <w:rPr>
          <w:rFonts w:ascii="Times New Roman" w:hAnsi="Times New Roman"/>
          <w:sz w:val="28"/>
          <w:szCs w:val="28"/>
        </w:rPr>
        <w:t>»</w:t>
      </w:r>
    </w:p>
    <w:p w:rsidR="00F001F9" w:rsidRDefault="00F001F9" w:rsidP="00E67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 «История в лицах»</w:t>
      </w:r>
    </w:p>
    <w:p w:rsidR="00F001F9" w:rsidRDefault="00F001F9" w:rsidP="00823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Конкурс «</w:t>
      </w:r>
      <w:r w:rsidRPr="00823AF0">
        <w:rPr>
          <w:rFonts w:ascii="Times New Roman" w:hAnsi="Times New Roman"/>
          <w:sz w:val="28"/>
          <w:szCs w:val="28"/>
        </w:rPr>
        <w:t>О каких событиях идёт речь?</w:t>
      </w:r>
      <w:r>
        <w:rPr>
          <w:rFonts w:ascii="Times New Roman" w:hAnsi="Times New Roman"/>
          <w:sz w:val="28"/>
          <w:szCs w:val="28"/>
        </w:rPr>
        <w:t>»</w:t>
      </w:r>
    </w:p>
    <w:p w:rsidR="00F001F9" w:rsidRDefault="00F001F9" w:rsidP="00823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Конкурс «</w:t>
      </w:r>
      <w:r w:rsidRPr="000A5DFE">
        <w:rPr>
          <w:rFonts w:ascii="Times New Roman" w:hAnsi="Times New Roman"/>
          <w:sz w:val="28"/>
          <w:szCs w:val="28"/>
        </w:rPr>
        <w:t>Интересные факты</w:t>
      </w:r>
      <w:r>
        <w:rPr>
          <w:rFonts w:ascii="Times New Roman" w:hAnsi="Times New Roman"/>
          <w:sz w:val="28"/>
          <w:szCs w:val="28"/>
        </w:rPr>
        <w:t>»</w:t>
      </w:r>
    </w:p>
    <w:p w:rsidR="00F001F9" w:rsidRPr="0076716C" w:rsidRDefault="00F001F9" w:rsidP="00823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6716C">
        <w:rPr>
          <w:rFonts w:ascii="Times New Roman" w:hAnsi="Times New Roman"/>
          <w:sz w:val="28"/>
          <w:szCs w:val="28"/>
        </w:rPr>
        <w:t>Конкурс «Вещи из коробки»</w:t>
      </w:r>
    </w:p>
    <w:p w:rsidR="00F001F9" w:rsidRPr="0076716C" w:rsidRDefault="00F001F9" w:rsidP="00823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6716C">
        <w:rPr>
          <w:rFonts w:ascii="Times New Roman" w:hAnsi="Times New Roman"/>
          <w:sz w:val="28"/>
          <w:szCs w:val="28"/>
        </w:rPr>
        <w:t>Конкурс «Культура вт.пол. 19в.»</w:t>
      </w:r>
    </w:p>
    <w:p w:rsidR="00F001F9" w:rsidRDefault="00F001F9" w:rsidP="00823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23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К</w:t>
      </w:r>
      <w:r w:rsidRPr="0076716C">
        <w:rPr>
          <w:rFonts w:ascii="Times New Roman" w:hAnsi="Times New Roman"/>
          <w:sz w:val="28"/>
          <w:szCs w:val="28"/>
        </w:rPr>
        <w:t>онкурс «Что объединяет всех этих людей?»</w:t>
      </w:r>
    </w:p>
    <w:p w:rsidR="00F001F9" w:rsidRDefault="00F001F9" w:rsidP="00823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23AF0">
        <w:rPr>
          <w:rFonts w:ascii="Times New Roman" w:hAnsi="Times New Roman"/>
          <w:sz w:val="28"/>
          <w:szCs w:val="28"/>
        </w:rPr>
        <w:t>Конкурс ораторов</w:t>
      </w:r>
      <w:r>
        <w:rPr>
          <w:rFonts w:ascii="Times New Roman" w:hAnsi="Times New Roman"/>
          <w:sz w:val="28"/>
          <w:szCs w:val="28"/>
        </w:rPr>
        <w:t>.</w:t>
      </w:r>
    </w:p>
    <w:p w:rsidR="00F001F9" w:rsidRPr="002923F6" w:rsidRDefault="00F001F9" w:rsidP="00E675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EAB">
        <w:rPr>
          <w:rFonts w:ascii="Times New Roman" w:hAnsi="Times New Roman"/>
          <w:i/>
          <w:sz w:val="28"/>
          <w:szCs w:val="28"/>
        </w:rPr>
        <w:t>Рефлексия.</w:t>
      </w:r>
      <w:r>
        <w:rPr>
          <w:rFonts w:ascii="Times New Roman" w:hAnsi="Times New Roman"/>
          <w:sz w:val="28"/>
          <w:szCs w:val="28"/>
        </w:rPr>
        <w:t xml:space="preserve">  Домашние заготовки (стихи о России 19 – начала 20в.)</w:t>
      </w:r>
    </w:p>
    <w:p w:rsidR="00F001F9" w:rsidRPr="00E67566" w:rsidRDefault="00F001F9" w:rsidP="00343F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01F9" w:rsidRPr="00941BD8" w:rsidRDefault="00F001F9" w:rsidP="0027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D8">
        <w:rPr>
          <w:rFonts w:ascii="Times New Roman" w:hAnsi="Times New Roman"/>
          <w:b/>
          <w:sz w:val="28"/>
          <w:szCs w:val="28"/>
        </w:rPr>
        <w:t>Персоналии:</w:t>
      </w:r>
      <w:r>
        <w:rPr>
          <w:rFonts w:ascii="Times New Roman" w:hAnsi="Times New Roman"/>
          <w:sz w:val="28"/>
          <w:szCs w:val="28"/>
        </w:rPr>
        <w:t xml:space="preserve"> Александр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Александр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Александр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F001F9" w:rsidRPr="00BB577C" w:rsidRDefault="00F001F9" w:rsidP="00275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BD8">
        <w:rPr>
          <w:rFonts w:ascii="Times New Roman" w:hAnsi="Times New Roman"/>
          <w:b/>
          <w:sz w:val="28"/>
          <w:szCs w:val="28"/>
        </w:rPr>
        <w:t>Обеспечение урока</w:t>
      </w:r>
      <w:r w:rsidRPr="00941BD8">
        <w:rPr>
          <w:rFonts w:ascii="Times New Roman" w:hAnsi="Times New Roman"/>
          <w:sz w:val="28"/>
          <w:szCs w:val="28"/>
        </w:rPr>
        <w:t>: компьютер, мультимедийный проектор,</w:t>
      </w:r>
      <w:r>
        <w:rPr>
          <w:rFonts w:ascii="Times New Roman" w:hAnsi="Times New Roman"/>
          <w:sz w:val="28"/>
          <w:szCs w:val="28"/>
        </w:rPr>
        <w:t xml:space="preserve"> мультимедийная презентация, </w:t>
      </w:r>
      <w:r w:rsidRPr="00BB577C">
        <w:t xml:space="preserve"> </w:t>
      </w:r>
      <w:r w:rsidRPr="00BB577C">
        <w:rPr>
          <w:rFonts w:ascii="Times New Roman" w:hAnsi="Times New Roman"/>
          <w:sz w:val="28"/>
          <w:szCs w:val="28"/>
        </w:rPr>
        <w:t>текст исторических источников</w:t>
      </w:r>
      <w:r>
        <w:rPr>
          <w:rFonts w:ascii="Times New Roman" w:hAnsi="Times New Roman"/>
          <w:sz w:val="28"/>
          <w:szCs w:val="28"/>
        </w:rPr>
        <w:t>, оценочный лист.</w:t>
      </w:r>
    </w:p>
    <w:p w:rsidR="00F001F9" w:rsidRDefault="00F001F9" w:rsidP="00275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1BD8">
        <w:rPr>
          <w:rFonts w:ascii="Times New Roman" w:hAnsi="Times New Roman"/>
          <w:b/>
          <w:sz w:val="28"/>
          <w:szCs w:val="28"/>
        </w:rPr>
        <w:t>Тип урока</w:t>
      </w:r>
      <w:r w:rsidRPr="00941BD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урок обобщения</w:t>
      </w:r>
      <w:r w:rsidRPr="00941BD8">
        <w:rPr>
          <w:rFonts w:ascii="Times New Roman" w:hAnsi="Times New Roman"/>
          <w:sz w:val="28"/>
          <w:szCs w:val="28"/>
        </w:rPr>
        <w:t xml:space="preserve"> с использо</w:t>
      </w:r>
      <w:r>
        <w:rPr>
          <w:rFonts w:ascii="Times New Roman" w:hAnsi="Times New Roman"/>
          <w:sz w:val="28"/>
          <w:szCs w:val="28"/>
        </w:rPr>
        <w:t>ванием ИКТ</w:t>
      </w:r>
      <w:r w:rsidRPr="00941BD8">
        <w:rPr>
          <w:rFonts w:ascii="Times New Roman" w:hAnsi="Times New Roman"/>
          <w:sz w:val="28"/>
          <w:szCs w:val="28"/>
        </w:rPr>
        <w:t>.</w:t>
      </w:r>
    </w:p>
    <w:p w:rsidR="00F001F9" w:rsidRPr="00941BD8" w:rsidRDefault="00F001F9" w:rsidP="00275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586">
        <w:rPr>
          <w:rFonts w:ascii="Times New Roman" w:hAnsi="Times New Roman"/>
          <w:b/>
          <w:sz w:val="28"/>
          <w:szCs w:val="28"/>
        </w:rPr>
        <w:t>Форма урока</w:t>
      </w:r>
      <w:r>
        <w:rPr>
          <w:rFonts w:ascii="Times New Roman" w:hAnsi="Times New Roman"/>
          <w:sz w:val="28"/>
          <w:szCs w:val="28"/>
        </w:rPr>
        <w:t>: урок – игра.</w:t>
      </w:r>
    </w:p>
    <w:p w:rsidR="00F001F9" w:rsidRPr="00BB577C" w:rsidRDefault="00F001F9" w:rsidP="00BB577C">
      <w:pPr>
        <w:jc w:val="center"/>
        <w:rPr>
          <w:rFonts w:ascii="Times New Roman" w:hAnsi="Times New Roman"/>
          <w:b/>
          <w:sz w:val="28"/>
          <w:szCs w:val="28"/>
        </w:rPr>
      </w:pPr>
      <w:r w:rsidRPr="00BB577C">
        <w:rPr>
          <w:rFonts w:ascii="Times New Roman" w:hAnsi="Times New Roman"/>
          <w:b/>
          <w:sz w:val="28"/>
          <w:szCs w:val="28"/>
        </w:rPr>
        <w:t>Ход урока:</w:t>
      </w:r>
    </w:p>
    <w:p w:rsidR="00F001F9" w:rsidRPr="0034323B" w:rsidRDefault="00F001F9" w:rsidP="00FD7E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577C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BB577C">
        <w:rPr>
          <w:rFonts w:ascii="Times New Roman" w:hAnsi="Times New Roman"/>
          <w:sz w:val="28"/>
          <w:szCs w:val="28"/>
        </w:rPr>
        <w:t>риветствует учащихся.</w:t>
      </w:r>
      <w:r w:rsidRPr="0034323B">
        <w:rPr>
          <w:rFonts w:ascii="Times New Roman" w:hAnsi="Times New Roman"/>
          <w:sz w:val="28"/>
          <w:szCs w:val="28"/>
        </w:rPr>
        <w:t xml:space="preserve"> </w:t>
      </w:r>
    </w:p>
    <w:p w:rsidR="00F001F9" w:rsidRPr="0034323B" w:rsidRDefault="00F001F9" w:rsidP="0034323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Сегодняшний урок</w:t>
      </w:r>
      <w:r w:rsidRPr="0034323B">
        <w:rPr>
          <w:rFonts w:ascii="Times New Roman" w:hAnsi="Times New Roman"/>
          <w:sz w:val="28"/>
          <w:szCs w:val="28"/>
        </w:rPr>
        <w:t xml:space="preserve"> хотелось бы начать с прослушивания  гимна царской России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323B">
        <w:rPr>
          <w:rFonts w:ascii="Times New Roman" w:hAnsi="Times New Roman"/>
          <w:i/>
          <w:sz w:val="28"/>
          <w:szCs w:val="28"/>
        </w:rPr>
        <w:t xml:space="preserve">(играет гимн </w:t>
      </w:r>
      <w:r w:rsidRPr="0034323B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  <w:t>«Боже, царя храни</w:t>
      </w:r>
      <w:r w:rsidRPr="0034323B">
        <w:rPr>
          <w:rFonts w:ascii="Times New Roman" w:hAnsi="Times New Roman"/>
          <w:i/>
          <w:sz w:val="28"/>
          <w:szCs w:val="28"/>
          <w:shd w:val="clear" w:color="auto" w:fill="FFFFFF"/>
        </w:rPr>
        <w:t>»</w:t>
      </w:r>
      <w:r w:rsidRPr="0034323B">
        <w:rPr>
          <w:rFonts w:ascii="Times New Roman" w:hAnsi="Times New Roman"/>
          <w:i/>
          <w:sz w:val="28"/>
          <w:szCs w:val="28"/>
        </w:rPr>
        <w:t>).</w:t>
      </w:r>
    </w:p>
    <w:p w:rsidR="00F001F9" w:rsidRDefault="00F001F9" w:rsidP="0034323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34323B">
        <w:rPr>
          <w:rFonts w:ascii="Times New Roman" w:hAnsi="Times New Roman"/>
          <w:sz w:val="28"/>
          <w:szCs w:val="28"/>
          <w:shd w:val="clear" w:color="auto" w:fill="FFFFFF"/>
        </w:rPr>
        <w:t>Далеко не секрет, что каждая суверенная, уважающая себя и свои традиции страна имеет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4323B">
        <w:rPr>
          <w:rFonts w:ascii="Times New Roman" w:hAnsi="Times New Roman"/>
          <w:sz w:val="28"/>
          <w:szCs w:val="28"/>
        </w:rPr>
        <w:t>собственный гимн.</w:t>
      </w:r>
      <w:r w:rsidRPr="0034323B">
        <w:rPr>
          <w:rFonts w:ascii="Times New Roman" w:hAnsi="Times New Roman"/>
          <w:sz w:val="28"/>
          <w:szCs w:val="28"/>
          <w:shd w:val="clear" w:color="auto" w:fill="FFFFFF"/>
        </w:rPr>
        <w:t xml:space="preserve"> Это не просто музыкальное сочинение, это один из символов государства, исполняемый при торжественных мероприятиях и официальных празднованиях.</w:t>
      </w:r>
      <w:r w:rsidRPr="0034323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 </w:t>
      </w:r>
      <w:r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  <w:t>«</w:t>
      </w:r>
      <w:r w:rsidRPr="0034323B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</w:rPr>
        <w:t>Боже, царя храни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 - это п</w:t>
      </w:r>
      <w:r w:rsidRPr="0034323B">
        <w:rPr>
          <w:rFonts w:ascii="Times New Roman" w:hAnsi="Times New Roman"/>
          <w:sz w:val="28"/>
          <w:szCs w:val="28"/>
          <w:shd w:val="clear" w:color="auto" w:fill="FFFFFF"/>
        </w:rPr>
        <w:t>роизведение было визитной карточкой</w:t>
      </w:r>
      <w:r w:rsidRPr="003432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4323B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Российской Империи</w:t>
      </w:r>
      <w:r w:rsidRPr="0034323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4323B">
        <w:rPr>
          <w:rFonts w:ascii="Times New Roman" w:hAnsi="Times New Roman"/>
          <w:sz w:val="28"/>
          <w:szCs w:val="28"/>
          <w:shd w:val="clear" w:color="auto" w:fill="FFFFFF"/>
        </w:rPr>
        <w:t>на протяжении всего XIX-го века.</w:t>
      </w:r>
      <w:r w:rsidRPr="0034323B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r w:rsidRPr="0034323B">
        <w:rPr>
          <w:rFonts w:ascii="Times New Roman" w:hAnsi="Times New Roman"/>
          <w:sz w:val="28"/>
          <w:szCs w:val="28"/>
        </w:rPr>
        <w:t>Произведение являлось официальным государственным гимном Российской Империи в период с 1833-го по 1917-й годы, вплоть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23B">
        <w:rPr>
          <w:rFonts w:ascii="Times New Roman" w:hAnsi="Times New Roman"/>
          <w:sz w:val="28"/>
          <w:szCs w:val="28"/>
        </w:rPr>
        <w:t xml:space="preserve">Февральской революции, в результате которой была свергнута монархия. </w:t>
      </w:r>
    </w:p>
    <w:p w:rsidR="00F001F9" w:rsidRPr="002255F6" w:rsidRDefault="00F001F9" w:rsidP="002255F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2255F6">
        <w:rPr>
          <w:rStyle w:val="apple-converted-space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255F6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1833 году</w:t>
      </w:r>
      <w:r w:rsidRPr="00225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гимн Росси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йской империи пережил </w:t>
      </w: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редакцию, авторами которой стали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55F6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Алексей Федорович Львов</w:t>
      </w: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, написавший музыку,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55F6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В.А. Жуковский</w:t>
      </w: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, написавший текст. Инициатором написания нового варианта стал император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255F6">
        <w:rPr>
          <w:rStyle w:val="aa"/>
          <w:rFonts w:ascii="Times New Roman" w:hAnsi="Times New Roman"/>
          <w:i w:val="0"/>
          <w:iCs w:val="0"/>
          <w:sz w:val="28"/>
          <w:szCs w:val="28"/>
          <w:bdr w:val="none" w:sz="0" w:space="0" w:color="auto" w:frame="1"/>
          <w:shd w:val="clear" w:color="auto" w:fill="FFFFFF"/>
        </w:rPr>
        <w:t>Николай I</w:t>
      </w: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001F9" w:rsidRDefault="00F001F9" w:rsidP="0034323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назовите, какие ещё символы государства вам известны? </w:t>
      </w:r>
    </w:p>
    <w:p w:rsidR="00F001F9" w:rsidRDefault="00F001F9" w:rsidP="0034323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255F6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.</w:t>
      </w:r>
    </w:p>
    <w:p w:rsidR="00F001F9" w:rsidRDefault="00F001F9" w:rsidP="0034323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255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Какому государству был посвящён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раздел?</w:t>
      </w:r>
    </w:p>
    <w:p w:rsidR="00F001F9" w:rsidRDefault="00F001F9" w:rsidP="002255F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Дайте определение, что такое государство? </w:t>
      </w:r>
    </w:p>
    <w:p w:rsidR="00F001F9" w:rsidRPr="002255F6" w:rsidRDefault="00F001F9" w:rsidP="002255F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2255F6">
        <w:rPr>
          <w:rFonts w:ascii="Times New Roman" w:hAnsi="Times New Roman"/>
          <w:b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2255F6">
        <w:rPr>
          <w:rFonts w:ascii="Times New Roman" w:hAnsi="Times New Roman"/>
          <w:sz w:val="28"/>
          <w:szCs w:val="28"/>
          <w:shd w:val="clear" w:color="auto" w:fill="FFFFFF"/>
        </w:rPr>
        <w:t>Зачитывает отрывок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4F1EAB">
        <w:rPr>
          <w:rFonts w:ascii="Times New Roman" w:hAnsi="Times New Roman"/>
          <w:sz w:val="28"/>
          <w:szCs w:val="28"/>
        </w:rPr>
        <w:t>Николая Некрасова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5F6">
        <w:rPr>
          <w:rFonts w:ascii="Times New Roman" w:hAnsi="Times New Roman"/>
          <w:sz w:val="28"/>
          <w:szCs w:val="28"/>
        </w:rPr>
        <w:t>"Кому на Руси жить хорошо"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877 г"/>
        </w:smartTagPr>
        <w:r>
          <w:rPr>
            <w:rFonts w:ascii="Times New Roman" w:hAnsi="Times New Roman"/>
            <w:sz w:val="24"/>
            <w:szCs w:val="24"/>
          </w:rPr>
          <w:t>1877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B46D67">
        <w:rPr>
          <w:rFonts w:ascii="Times New Roman" w:hAnsi="Times New Roman"/>
          <w:sz w:val="24"/>
          <w:szCs w:val="24"/>
        </w:rPr>
        <w:t>, глава "Пир на весь мир").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01F9" w:rsidSect="00B629D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lastRenderedPageBreak/>
        <w:t>Ты и убогая,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>Ты и обильная,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>Ты и могучая,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>Ты и бессильная,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>Матушка Русь!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автор данного произведения описывает Россию 19 века?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Дайте свою оценку происходящих событий в России в 19 –нач. 20в.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EAB">
        <w:rPr>
          <w:rFonts w:ascii="Times New Roman" w:hAnsi="Times New Roman"/>
          <w:sz w:val="24"/>
          <w:szCs w:val="24"/>
        </w:rPr>
        <w:t>Слайд, на котором размещены картинки основных событий русской истории 19 – нач. 20 века.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198">
        <w:rPr>
          <w:rFonts w:ascii="Times New Roman" w:hAnsi="Times New Roman"/>
          <w:sz w:val="28"/>
          <w:szCs w:val="28"/>
        </w:rPr>
        <w:t xml:space="preserve">- Ребята, </w:t>
      </w:r>
      <w:r>
        <w:rPr>
          <w:rFonts w:ascii="Times New Roman" w:hAnsi="Times New Roman"/>
          <w:sz w:val="28"/>
          <w:szCs w:val="28"/>
        </w:rPr>
        <w:t>чему будет посвящён наш урок обобщения?</w:t>
      </w:r>
    </w:p>
    <w:p w:rsidR="00F001F9" w:rsidRPr="00326198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198">
        <w:rPr>
          <w:rFonts w:ascii="Times New Roman" w:hAnsi="Times New Roman"/>
          <w:b/>
          <w:sz w:val="28"/>
          <w:szCs w:val="28"/>
        </w:rPr>
        <w:t xml:space="preserve">Учитель. </w:t>
      </w:r>
      <w:r w:rsidRPr="00326198">
        <w:rPr>
          <w:rFonts w:ascii="Times New Roman" w:hAnsi="Times New Roman"/>
          <w:sz w:val="28"/>
          <w:szCs w:val="28"/>
        </w:rPr>
        <w:t>Сегод</w:t>
      </w:r>
      <w:r>
        <w:rPr>
          <w:rFonts w:ascii="Times New Roman" w:hAnsi="Times New Roman"/>
          <w:sz w:val="28"/>
          <w:szCs w:val="28"/>
        </w:rPr>
        <w:t>ня проведём урок - игру по теме «Российское государство» (учитель объясняет правила игры, делит класс на 3 команды).</w:t>
      </w:r>
    </w:p>
    <w:p w:rsidR="00F001F9" w:rsidRPr="00326198" w:rsidRDefault="00F001F9" w:rsidP="0061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1F9" w:rsidRPr="005A3141" w:rsidRDefault="00F001F9" w:rsidP="00FC7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4F1EAB">
        <w:rPr>
          <w:rFonts w:ascii="Times New Roman" w:hAnsi="Times New Roman"/>
          <w:sz w:val="28"/>
          <w:szCs w:val="28"/>
        </w:rPr>
        <w:t xml:space="preserve"> конкурс «Разминка»</w:t>
      </w:r>
      <w:r w:rsidRPr="00FC7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(П</w:t>
      </w:r>
      <w:r w:rsidRPr="005A3141">
        <w:rPr>
          <w:rFonts w:ascii="Times New Roman" w:hAnsi="Times New Roman"/>
          <w:i/>
          <w:sz w:val="28"/>
          <w:szCs w:val="28"/>
        </w:rPr>
        <w:t>равильное написание исторических терминов и понятий)</w:t>
      </w:r>
    </w:p>
    <w:p w:rsidR="00F001F9" w:rsidRDefault="00F001F9" w:rsidP="00FC7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_течественная война (О)</w:t>
      </w:r>
    </w:p>
    <w:p w:rsidR="00F001F9" w:rsidRDefault="00F001F9" w:rsidP="00FC7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М_нифест (а)</w:t>
      </w:r>
    </w:p>
    <w:p w:rsidR="00F001F9" w:rsidRDefault="00F001F9" w:rsidP="00FC7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Р_мантизм (о)</w:t>
      </w:r>
    </w:p>
    <w:p w:rsidR="00F001F9" w:rsidRDefault="00F001F9" w:rsidP="00FC7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Крепос_ное право (т)</w:t>
      </w:r>
    </w:p>
    <w:p w:rsidR="00F001F9" w:rsidRDefault="00F001F9" w:rsidP="00FC7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Рев_люция (о)</w:t>
      </w:r>
    </w:p>
    <w:p w:rsidR="00F001F9" w:rsidRDefault="00F001F9" w:rsidP="00FC7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Пр_лет_риат (о, а)</w:t>
      </w:r>
    </w:p>
    <w:p w:rsidR="00F001F9" w:rsidRPr="00FD7EAE" w:rsidRDefault="00F001F9" w:rsidP="00FC77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 xml:space="preserve">(максимальное количество баллов </w:t>
      </w:r>
      <w:r>
        <w:rPr>
          <w:rFonts w:ascii="Times New Roman" w:hAnsi="Times New Roman"/>
          <w:i/>
          <w:sz w:val="28"/>
          <w:szCs w:val="28"/>
        </w:rPr>
        <w:t>–</w:t>
      </w:r>
      <w:r w:rsidRPr="00FD7EAE">
        <w:rPr>
          <w:rFonts w:ascii="Times New Roman" w:hAnsi="Times New Roman"/>
          <w:i/>
          <w:sz w:val="28"/>
          <w:szCs w:val="28"/>
        </w:rPr>
        <w:t xml:space="preserve"> 6</w:t>
      </w:r>
      <w:r>
        <w:rPr>
          <w:rFonts w:ascii="Times New Roman" w:hAnsi="Times New Roman"/>
          <w:i/>
          <w:sz w:val="28"/>
          <w:szCs w:val="28"/>
        </w:rPr>
        <w:t>, за объяснение каждого термина 2балла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Pr="005A3141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1F9" w:rsidRPr="005A3141" w:rsidRDefault="00F001F9" w:rsidP="00281B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1BE4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b/>
          <w:sz w:val="28"/>
          <w:szCs w:val="28"/>
        </w:rPr>
        <w:t>Второй конкурс «Стихотворение с недостающими словами» (</w:t>
      </w:r>
      <w:r w:rsidRPr="005A3141">
        <w:rPr>
          <w:rFonts w:ascii="Times New Roman" w:hAnsi="Times New Roman"/>
          <w:i/>
          <w:sz w:val="28"/>
          <w:szCs w:val="28"/>
        </w:rPr>
        <w:t>Вставьте пропущенные слова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E4">
        <w:rPr>
          <w:rFonts w:ascii="Times New Roman" w:hAnsi="Times New Roman"/>
          <w:sz w:val="28"/>
          <w:szCs w:val="28"/>
        </w:rPr>
        <w:t>- Скажи-ка, дядя, ведь не даром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E4">
        <w:rPr>
          <w:rFonts w:ascii="Times New Roman" w:hAnsi="Times New Roman"/>
          <w:sz w:val="28"/>
          <w:szCs w:val="28"/>
        </w:rPr>
        <w:t xml:space="preserve"> </w:t>
      </w:r>
      <w:r w:rsidRPr="00281BE4">
        <w:rPr>
          <w:rFonts w:ascii="Times New Roman" w:hAnsi="Times New Roman"/>
          <w:sz w:val="28"/>
          <w:szCs w:val="28"/>
          <w:u w:val="single"/>
        </w:rPr>
        <w:t>Москва</w:t>
      </w:r>
      <w:r w:rsidRPr="00281BE4">
        <w:rPr>
          <w:rFonts w:ascii="Times New Roman" w:hAnsi="Times New Roman"/>
          <w:sz w:val="28"/>
          <w:szCs w:val="28"/>
        </w:rPr>
        <w:t>, спаленная пожаром,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E4">
        <w:rPr>
          <w:rFonts w:ascii="Times New Roman" w:hAnsi="Times New Roman"/>
          <w:sz w:val="28"/>
          <w:szCs w:val="28"/>
        </w:rPr>
        <w:t xml:space="preserve">       </w:t>
      </w:r>
      <w:r w:rsidRPr="00281BE4">
        <w:rPr>
          <w:rFonts w:ascii="Times New Roman" w:hAnsi="Times New Roman"/>
          <w:sz w:val="28"/>
          <w:szCs w:val="28"/>
          <w:u w:val="single"/>
        </w:rPr>
        <w:t>Французу</w:t>
      </w:r>
      <w:r w:rsidRPr="00281BE4">
        <w:rPr>
          <w:rFonts w:ascii="Times New Roman" w:hAnsi="Times New Roman"/>
          <w:sz w:val="28"/>
          <w:szCs w:val="28"/>
        </w:rPr>
        <w:t xml:space="preserve"> отдана?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E4">
        <w:rPr>
          <w:rFonts w:ascii="Times New Roman" w:hAnsi="Times New Roman"/>
          <w:sz w:val="28"/>
          <w:szCs w:val="28"/>
        </w:rPr>
        <w:t xml:space="preserve"> Ведь были ж схватки боевые,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E4">
        <w:rPr>
          <w:rFonts w:ascii="Times New Roman" w:hAnsi="Times New Roman"/>
          <w:sz w:val="28"/>
          <w:szCs w:val="28"/>
        </w:rPr>
        <w:t xml:space="preserve"> Да, говорят, еще какие!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BE4">
        <w:rPr>
          <w:rFonts w:ascii="Times New Roman" w:hAnsi="Times New Roman"/>
          <w:sz w:val="28"/>
          <w:szCs w:val="28"/>
        </w:rPr>
        <w:t xml:space="preserve"> Недаром помнит вся </w:t>
      </w:r>
      <w:r w:rsidRPr="00281BE4">
        <w:rPr>
          <w:rFonts w:ascii="Times New Roman" w:hAnsi="Times New Roman"/>
          <w:sz w:val="28"/>
          <w:szCs w:val="28"/>
          <w:u w:val="single"/>
        </w:rPr>
        <w:t>Россия</w:t>
      </w:r>
    </w:p>
    <w:p w:rsidR="00F001F9" w:rsidRPr="00281BE4" w:rsidRDefault="00F001F9" w:rsidP="00281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BE4">
        <w:rPr>
          <w:rFonts w:ascii="Times New Roman" w:hAnsi="Times New Roman"/>
          <w:sz w:val="28"/>
          <w:szCs w:val="28"/>
        </w:rPr>
        <w:t xml:space="preserve">       Про день </w:t>
      </w:r>
      <w:r w:rsidRPr="00281BE4">
        <w:rPr>
          <w:rFonts w:ascii="Times New Roman" w:hAnsi="Times New Roman"/>
          <w:sz w:val="28"/>
          <w:szCs w:val="28"/>
          <w:u w:val="single"/>
        </w:rPr>
        <w:t>Бородина</w:t>
      </w:r>
      <w:r w:rsidRPr="00281BE4">
        <w:rPr>
          <w:rFonts w:ascii="Times New Roman" w:hAnsi="Times New Roman"/>
          <w:sz w:val="28"/>
          <w:szCs w:val="28"/>
        </w:rPr>
        <w:t xml:space="preserve">! </w:t>
      </w:r>
    </w:p>
    <w:p w:rsidR="00F001F9" w:rsidRDefault="00F001F9" w:rsidP="00281B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- 4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Pr="002923F6" w:rsidRDefault="00F001F9" w:rsidP="00281B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F1EAB">
        <w:rPr>
          <w:rFonts w:ascii="Times New Roman" w:hAnsi="Times New Roman"/>
          <w:sz w:val="28"/>
          <w:szCs w:val="28"/>
        </w:rPr>
        <w:t>- В каком году произошло данное событие?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(дополнительный балл -1)</w:t>
      </w:r>
    </w:p>
    <w:p w:rsidR="00F001F9" w:rsidRPr="002923F6" w:rsidRDefault="00F001F9" w:rsidP="005338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38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Что вы знаете о Бородинском сражении? </w:t>
      </w:r>
      <w:r>
        <w:rPr>
          <w:rFonts w:ascii="Times New Roman" w:hAnsi="Times New Roman"/>
          <w:i/>
          <w:sz w:val="28"/>
          <w:szCs w:val="28"/>
        </w:rPr>
        <w:t>(дополнительный балл -2)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1F9" w:rsidRPr="004F1EAB" w:rsidRDefault="00F001F9" w:rsidP="0061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3141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1EAB">
        <w:rPr>
          <w:rFonts w:ascii="Times New Roman" w:hAnsi="Times New Roman"/>
          <w:b/>
          <w:sz w:val="28"/>
          <w:szCs w:val="28"/>
        </w:rPr>
        <w:t>Третий конкурс «Исправьте ошибки в тексте документа»</w:t>
      </w:r>
    </w:p>
    <w:p w:rsidR="00F001F9" w:rsidRPr="00CE486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E4869">
        <w:rPr>
          <w:rFonts w:ascii="Times New Roman" w:hAnsi="Times New Roman"/>
          <w:sz w:val="28"/>
          <w:szCs w:val="28"/>
          <w:u w:val="single"/>
        </w:rPr>
        <w:t>1группа</w:t>
      </w:r>
    </w:p>
    <w:p w:rsidR="00F001F9" w:rsidRPr="005A3141" w:rsidRDefault="00F001F9" w:rsidP="0061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141">
        <w:rPr>
          <w:rFonts w:ascii="Times New Roman" w:hAnsi="Times New Roman"/>
          <w:sz w:val="24"/>
          <w:szCs w:val="24"/>
        </w:rPr>
        <w:t>А.А. Бестужев. Об историческом ходе свободомыслия в России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Наконец </w:t>
      </w:r>
      <w:r w:rsidRPr="005A3141">
        <w:rPr>
          <w:rFonts w:ascii="Times New Roman" w:hAnsi="Times New Roman"/>
          <w:sz w:val="28"/>
          <w:szCs w:val="28"/>
          <w:u w:val="single"/>
        </w:rPr>
        <w:t>Жуков</w:t>
      </w:r>
      <w:r>
        <w:rPr>
          <w:rFonts w:ascii="Times New Roman" w:hAnsi="Times New Roman"/>
          <w:sz w:val="28"/>
          <w:szCs w:val="28"/>
        </w:rPr>
        <w:t xml:space="preserve"> (Наполеон) вторгся в Россию, и тогда – то народ </w:t>
      </w:r>
      <w:r w:rsidRPr="005A3141">
        <w:rPr>
          <w:rFonts w:ascii="Times New Roman" w:hAnsi="Times New Roman"/>
          <w:sz w:val="28"/>
          <w:szCs w:val="28"/>
          <w:u w:val="single"/>
        </w:rPr>
        <w:t>белорусский</w:t>
      </w:r>
      <w:r>
        <w:rPr>
          <w:rFonts w:ascii="Times New Roman" w:hAnsi="Times New Roman"/>
          <w:sz w:val="28"/>
          <w:szCs w:val="28"/>
        </w:rPr>
        <w:t xml:space="preserve"> (русский) впервые ощутил свою силу, тогда – то пробудилось во всех сердцах чувство независимости, сперва политической, а впоследствии и народной. Вот начало свободомыслия в </w:t>
      </w:r>
      <w:r w:rsidRPr="005A3141">
        <w:rPr>
          <w:rFonts w:ascii="Times New Roman" w:hAnsi="Times New Roman"/>
          <w:sz w:val="28"/>
          <w:szCs w:val="28"/>
          <w:u w:val="single"/>
        </w:rPr>
        <w:t>Беларуси</w:t>
      </w:r>
      <w:r>
        <w:rPr>
          <w:rFonts w:ascii="Times New Roman" w:hAnsi="Times New Roman"/>
          <w:sz w:val="28"/>
          <w:szCs w:val="28"/>
        </w:rPr>
        <w:t xml:space="preserve"> (России). Правительство само произнесло слова: «</w:t>
      </w:r>
      <w:r w:rsidRPr="00357642">
        <w:rPr>
          <w:rFonts w:ascii="Times New Roman" w:hAnsi="Times New Roman"/>
          <w:sz w:val="28"/>
          <w:szCs w:val="28"/>
          <w:u w:val="single"/>
        </w:rPr>
        <w:t>Заключение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57642">
        <w:rPr>
          <w:rFonts w:ascii="Times New Roman" w:hAnsi="Times New Roman"/>
          <w:sz w:val="28"/>
          <w:szCs w:val="28"/>
        </w:rPr>
        <w:t>(Свобода),</w:t>
      </w:r>
      <w:r>
        <w:rPr>
          <w:rFonts w:ascii="Times New Roman" w:hAnsi="Times New Roman"/>
          <w:sz w:val="28"/>
          <w:szCs w:val="28"/>
        </w:rPr>
        <w:t xml:space="preserve"> освобождение».</w:t>
      </w:r>
    </w:p>
    <w:p w:rsidR="00F001F9" w:rsidRPr="00CE486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E4869">
        <w:rPr>
          <w:rFonts w:ascii="Times New Roman" w:hAnsi="Times New Roman"/>
          <w:sz w:val="28"/>
          <w:szCs w:val="28"/>
          <w:u w:val="single"/>
        </w:rPr>
        <w:t>2 группа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642">
        <w:rPr>
          <w:rFonts w:ascii="Times New Roman" w:hAnsi="Times New Roman"/>
          <w:sz w:val="24"/>
          <w:szCs w:val="24"/>
        </w:rPr>
        <w:t>Отрывок из книги «Под скипетром Романовых», написанной в Петербурге в 1912г.</w:t>
      </w:r>
    </w:p>
    <w:p w:rsidR="00F001F9" w:rsidRPr="00357642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42">
        <w:rPr>
          <w:rFonts w:ascii="Times New Roman" w:hAnsi="Times New Roman"/>
          <w:sz w:val="28"/>
          <w:szCs w:val="28"/>
        </w:rPr>
        <w:t xml:space="preserve">«Государь – император </w:t>
      </w:r>
      <w:r w:rsidRPr="00357642">
        <w:rPr>
          <w:rFonts w:ascii="Times New Roman" w:hAnsi="Times New Roman"/>
          <w:sz w:val="28"/>
          <w:szCs w:val="28"/>
          <w:u w:val="single"/>
        </w:rPr>
        <w:t>Михаил</w:t>
      </w:r>
      <w:r w:rsidRPr="00357642">
        <w:rPr>
          <w:rFonts w:ascii="Times New Roman" w:hAnsi="Times New Roman"/>
          <w:sz w:val="28"/>
          <w:szCs w:val="28"/>
        </w:rPr>
        <w:t xml:space="preserve"> (Николай)</w:t>
      </w:r>
      <w:r>
        <w:rPr>
          <w:rFonts w:ascii="Times New Roman" w:hAnsi="Times New Roman"/>
          <w:sz w:val="28"/>
          <w:szCs w:val="28"/>
        </w:rPr>
        <w:t xml:space="preserve"> Александрович, заботясь о мирном развитии </w:t>
      </w:r>
      <w:r w:rsidRPr="00357642">
        <w:rPr>
          <w:rFonts w:ascii="Times New Roman" w:hAnsi="Times New Roman"/>
          <w:sz w:val="28"/>
          <w:szCs w:val="28"/>
          <w:u w:val="single"/>
        </w:rPr>
        <w:t xml:space="preserve">Польши </w:t>
      </w:r>
      <w:r>
        <w:rPr>
          <w:rFonts w:ascii="Times New Roman" w:hAnsi="Times New Roman"/>
          <w:sz w:val="28"/>
          <w:szCs w:val="28"/>
        </w:rPr>
        <w:t xml:space="preserve">(России) и других народов и уменьшении военных издержек, которые приходится теперь нести, сделал почин к облегчению этого бремени и поднял голос в пользу того, чтобы государства, по доброму между собою соглашению, ограничили свои </w:t>
      </w:r>
      <w:r w:rsidRPr="00357642">
        <w:rPr>
          <w:rFonts w:ascii="Times New Roman" w:hAnsi="Times New Roman"/>
          <w:sz w:val="28"/>
          <w:szCs w:val="28"/>
          <w:u w:val="single"/>
        </w:rPr>
        <w:t>мирные</w:t>
      </w:r>
      <w:r>
        <w:rPr>
          <w:rFonts w:ascii="Times New Roman" w:hAnsi="Times New Roman"/>
          <w:sz w:val="28"/>
          <w:szCs w:val="28"/>
        </w:rPr>
        <w:t xml:space="preserve"> (военные) расходы, и </w:t>
      </w:r>
      <w:r>
        <w:rPr>
          <w:rFonts w:ascii="Times New Roman" w:hAnsi="Times New Roman"/>
          <w:sz w:val="28"/>
          <w:szCs w:val="28"/>
        </w:rPr>
        <w:lastRenderedPageBreak/>
        <w:t xml:space="preserve">вместе с тем решали впредь столкновения и споры между собой </w:t>
      </w:r>
      <w:r w:rsidRPr="00527938">
        <w:rPr>
          <w:rFonts w:ascii="Times New Roman" w:hAnsi="Times New Roman"/>
          <w:sz w:val="28"/>
          <w:szCs w:val="28"/>
          <w:u w:val="single"/>
        </w:rPr>
        <w:t>не договором</w:t>
      </w:r>
      <w:r>
        <w:rPr>
          <w:rFonts w:ascii="Times New Roman" w:hAnsi="Times New Roman"/>
          <w:sz w:val="28"/>
          <w:szCs w:val="28"/>
        </w:rPr>
        <w:t xml:space="preserve"> (не войной), а третейским судом…</w:t>
      </w:r>
      <w:r w:rsidRPr="00357642">
        <w:rPr>
          <w:rFonts w:ascii="Times New Roman" w:hAnsi="Times New Roman"/>
          <w:sz w:val="28"/>
          <w:szCs w:val="28"/>
        </w:rPr>
        <w:t>»</w:t>
      </w:r>
    </w:p>
    <w:p w:rsidR="00F001F9" w:rsidRPr="00CE486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E4869">
        <w:rPr>
          <w:rFonts w:ascii="Times New Roman" w:hAnsi="Times New Roman"/>
          <w:sz w:val="28"/>
          <w:szCs w:val="28"/>
          <w:u w:val="single"/>
        </w:rPr>
        <w:t>3 группа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869">
        <w:rPr>
          <w:rFonts w:ascii="Times New Roman" w:hAnsi="Times New Roman"/>
          <w:sz w:val="24"/>
          <w:szCs w:val="24"/>
        </w:rPr>
        <w:t>Манифест 19 февраля 1861г.</w:t>
      </w:r>
    </w:p>
    <w:p w:rsidR="00F001F9" w:rsidRPr="00CE486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869">
        <w:rPr>
          <w:rFonts w:ascii="Times New Roman" w:hAnsi="Times New Roman"/>
          <w:sz w:val="28"/>
          <w:szCs w:val="28"/>
        </w:rPr>
        <w:t xml:space="preserve">«… В силу означенных новых положений </w:t>
      </w:r>
      <w:r w:rsidRPr="00CE4869">
        <w:rPr>
          <w:rFonts w:ascii="Times New Roman" w:hAnsi="Times New Roman"/>
          <w:sz w:val="28"/>
          <w:szCs w:val="28"/>
          <w:u w:val="single"/>
        </w:rPr>
        <w:t>помещики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4869">
        <w:rPr>
          <w:rFonts w:ascii="Times New Roman" w:hAnsi="Times New Roman"/>
          <w:sz w:val="28"/>
          <w:szCs w:val="28"/>
        </w:rPr>
        <w:t>(крепостные люди)</w:t>
      </w:r>
      <w:r>
        <w:rPr>
          <w:rFonts w:ascii="Times New Roman" w:hAnsi="Times New Roman"/>
          <w:sz w:val="28"/>
          <w:szCs w:val="28"/>
        </w:rPr>
        <w:t xml:space="preserve"> получат в своё время полные права свободных сельских обывателей. </w:t>
      </w:r>
      <w:r w:rsidRPr="00CE4869">
        <w:rPr>
          <w:rFonts w:ascii="Times New Roman" w:hAnsi="Times New Roman"/>
          <w:sz w:val="28"/>
          <w:szCs w:val="28"/>
          <w:u w:val="single"/>
        </w:rPr>
        <w:t>Крестьяне</w:t>
      </w:r>
      <w:r>
        <w:rPr>
          <w:rFonts w:ascii="Times New Roman" w:hAnsi="Times New Roman"/>
          <w:sz w:val="28"/>
          <w:szCs w:val="28"/>
        </w:rPr>
        <w:t xml:space="preserve"> (помещики), сохраняя право собственности на все принадлежащие им </w:t>
      </w:r>
      <w:r w:rsidRPr="00CE4869">
        <w:rPr>
          <w:rFonts w:ascii="Times New Roman" w:hAnsi="Times New Roman"/>
          <w:sz w:val="28"/>
          <w:szCs w:val="28"/>
          <w:u w:val="single"/>
        </w:rPr>
        <w:t>дома</w:t>
      </w:r>
      <w:r>
        <w:rPr>
          <w:rFonts w:ascii="Times New Roman" w:hAnsi="Times New Roman"/>
          <w:sz w:val="28"/>
          <w:szCs w:val="28"/>
        </w:rPr>
        <w:t xml:space="preserve"> (земли), предоставляют </w:t>
      </w:r>
      <w:r w:rsidRPr="00CE4869">
        <w:rPr>
          <w:rFonts w:ascii="Times New Roman" w:hAnsi="Times New Roman"/>
          <w:sz w:val="28"/>
          <w:szCs w:val="28"/>
          <w:u w:val="single"/>
        </w:rPr>
        <w:t>ремесленникам</w:t>
      </w:r>
      <w:r>
        <w:rPr>
          <w:rFonts w:ascii="Times New Roman" w:hAnsi="Times New Roman"/>
          <w:sz w:val="28"/>
          <w:szCs w:val="28"/>
        </w:rPr>
        <w:t xml:space="preserve"> (крестьянам), за установленные повинности, в постоянное пользование усадебную их оседлость, и сверх того, для обеспечения быта их и исполнения обязанностей их пред Правительством, определённое в положениях количество полевой земли и других угодий…</w:t>
      </w:r>
      <w:r w:rsidRPr="00CE4869">
        <w:rPr>
          <w:rFonts w:ascii="Times New Roman" w:hAnsi="Times New Roman"/>
          <w:sz w:val="28"/>
          <w:szCs w:val="28"/>
        </w:rPr>
        <w:t>»</w:t>
      </w:r>
    </w:p>
    <w:p w:rsidR="00F001F9" w:rsidRPr="00FD7EAE" w:rsidRDefault="00F001F9" w:rsidP="007820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- 4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Pr="00FA225B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1F9" w:rsidRPr="007820D1" w:rsidRDefault="00F001F9" w:rsidP="006153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20D1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EAB">
        <w:rPr>
          <w:rFonts w:ascii="Times New Roman" w:hAnsi="Times New Roman"/>
          <w:b/>
          <w:sz w:val="28"/>
          <w:szCs w:val="28"/>
        </w:rPr>
        <w:t>Четвёртый конкурс «История в лицах»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0D1">
        <w:rPr>
          <w:rFonts w:ascii="Times New Roman" w:hAnsi="Times New Roman"/>
          <w:i/>
          <w:sz w:val="28"/>
          <w:szCs w:val="28"/>
        </w:rPr>
        <w:t>(подпишите портреты</w:t>
      </w:r>
      <w:r>
        <w:rPr>
          <w:rFonts w:ascii="Times New Roman" w:hAnsi="Times New Roman"/>
          <w:i/>
          <w:sz w:val="28"/>
          <w:szCs w:val="28"/>
        </w:rPr>
        <w:t xml:space="preserve"> и расставьте в хронологической последовательности правивших царей</w:t>
      </w:r>
      <w:r w:rsidRPr="007820D1">
        <w:rPr>
          <w:rFonts w:ascii="Times New Roman" w:hAnsi="Times New Roman"/>
          <w:i/>
          <w:sz w:val="28"/>
          <w:szCs w:val="28"/>
        </w:rPr>
        <w:t>)</w:t>
      </w:r>
    </w:p>
    <w:p w:rsidR="00F001F9" w:rsidRDefault="00F001F9" w:rsidP="00782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Александр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Александр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, 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</w:p>
    <w:p w:rsidR="00F001F9" w:rsidRPr="00941BD8" w:rsidRDefault="00F001F9" w:rsidP="00782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73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6"/>
        <w:gridCol w:w="2124"/>
        <w:gridCol w:w="2126"/>
        <w:gridCol w:w="1843"/>
        <w:gridCol w:w="1984"/>
      </w:tblGrid>
      <w:tr w:rsidR="00F001F9" w:rsidRPr="009E748D" w:rsidTr="009E748D">
        <w:trPr>
          <w:trHeight w:val="1700"/>
        </w:trPr>
        <w:tc>
          <w:tcPr>
            <w:tcW w:w="2196" w:type="dxa"/>
          </w:tcPr>
          <w:p w:rsidR="00F001F9" w:rsidRPr="009E748D" w:rsidRDefault="004E53CC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6.75pt;height:154.5pt;visibility:visible">
                  <v:imagedata r:id="rId5" o:title=""/>
                </v:shape>
              </w:pict>
            </w:r>
          </w:p>
        </w:tc>
        <w:tc>
          <w:tcPr>
            <w:tcW w:w="2124" w:type="dxa"/>
          </w:tcPr>
          <w:p w:rsidR="00F001F9" w:rsidRPr="009E748D" w:rsidRDefault="004E53CC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6" type="#_x0000_t75" style="width:91.5pt;height:155.25pt;visibility:visible">
                  <v:imagedata r:id="rId6" o:title=""/>
                </v:shape>
              </w:pict>
            </w:r>
          </w:p>
        </w:tc>
        <w:tc>
          <w:tcPr>
            <w:tcW w:w="2126" w:type="dxa"/>
          </w:tcPr>
          <w:p w:rsidR="00F001F9" w:rsidRPr="009E748D" w:rsidRDefault="004E53CC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" o:spid="_x0000_i1027" type="#_x0000_t75" style="width:96.75pt;height:153pt;visibility:visible">
                  <v:imagedata r:id="rId7" o:title=""/>
                </v:shape>
              </w:pict>
            </w:r>
          </w:p>
        </w:tc>
        <w:tc>
          <w:tcPr>
            <w:tcW w:w="1843" w:type="dxa"/>
          </w:tcPr>
          <w:p w:rsidR="00F001F9" w:rsidRPr="009E748D" w:rsidRDefault="004E53CC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" o:spid="_x0000_i1028" type="#_x0000_t75" style="width:83.25pt;height:153.75pt;visibility:visible">
                  <v:imagedata r:id="rId8" o:title=""/>
                </v:shape>
              </w:pict>
            </w:r>
          </w:p>
        </w:tc>
        <w:tc>
          <w:tcPr>
            <w:tcW w:w="1984" w:type="dxa"/>
          </w:tcPr>
          <w:p w:rsidR="00F001F9" w:rsidRPr="009E748D" w:rsidRDefault="004E53CC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467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9" o:spid="_x0000_i1029" type="#_x0000_t75" style="width:87.75pt;height:156pt;visibility:visible">
                  <v:imagedata r:id="rId9" o:title=""/>
                </v:shape>
              </w:pict>
            </w:r>
          </w:p>
        </w:tc>
      </w:tr>
      <w:tr w:rsidR="00F001F9" w:rsidRPr="009E748D" w:rsidTr="009E748D">
        <w:tc>
          <w:tcPr>
            <w:tcW w:w="2196" w:type="dxa"/>
          </w:tcPr>
          <w:p w:rsidR="00F001F9" w:rsidRPr="009E748D" w:rsidRDefault="00F001F9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8D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r w:rsidRPr="009E748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E74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1F9" w:rsidRPr="009E748D" w:rsidRDefault="00F001F9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F001F9" w:rsidRPr="009E748D" w:rsidRDefault="00F001F9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8D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9E74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126" w:type="dxa"/>
          </w:tcPr>
          <w:p w:rsidR="00F001F9" w:rsidRPr="009E748D" w:rsidRDefault="00F001F9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8D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9E748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F001F9" w:rsidRPr="009E748D" w:rsidRDefault="00F001F9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8D"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  <w:r w:rsidRPr="009E74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F001F9" w:rsidRPr="009E748D" w:rsidRDefault="00F001F9" w:rsidP="009E7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48D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9E748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F001F9" w:rsidRPr="00FD7EAE" w:rsidRDefault="00F001F9" w:rsidP="00FE7B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– 10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001F9" w:rsidRPr="00326198" w:rsidRDefault="00F001F9" w:rsidP="0061536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26198">
        <w:rPr>
          <w:rFonts w:ascii="Times New Roman" w:hAnsi="Times New Roman"/>
          <w:b/>
          <w:i/>
          <w:sz w:val="28"/>
          <w:szCs w:val="28"/>
        </w:rPr>
        <w:t>Физкультминутка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Прослушайте отрывок музыкального произведения, а в конце ответьте на вопрос, какое отношение данное произведение имеет к теме сегодняшнего урока? 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(«Щелкунчик»; композитор П.И. Чайковский)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складывались отношения композитора с русскими царями, если таковы были?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2BF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2BF">
        <w:rPr>
          <w:rFonts w:ascii="Times New Roman" w:hAnsi="Times New Roman"/>
          <w:sz w:val="28"/>
          <w:szCs w:val="28"/>
        </w:rPr>
        <w:t>Будучи известным композитором, П.И.Чайковский имел знакомства в самых высоких кругах российского общества, в том числе был лично знаком и с некоторыми представителями царствующего дома Романовых, получал приглашения на различные празднества и торжества, заказы на музыкальные сочинения в связи с теми или иными событиями.</w:t>
      </w:r>
    </w:p>
    <w:p w:rsidR="00F001F9" w:rsidRDefault="00F001F9" w:rsidP="00B36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</w:t>
      </w:r>
      <w:r w:rsidRPr="003032BF">
        <w:rPr>
          <w:rFonts w:ascii="Times New Roman" w:hAnsi="Times New Roman"/>
          <w:sz w:val="28"/>
          <w:szCs w:val="28"/>
        </w:rPr>
        <w:t xml:space="preserve">II "Освободитель", 1818 - 1881. Чайковский не был лично знаком с императором Александром II, но в его переписке встречаются упоминания о событиях, связанных с личностью и царствованием </w:t>
      </w:r>
      <w:r w:rsidRPr="003032BF">
        <w:rPr>
          <w:rFonts w:ascii="Times New Roman" w:hAnsi="Times New Roman"/>
          <w:sz w:val="28"/>
          <w:szCs w:val="28"/>
        </w:rPr>
        <w:lastRenderedPageBreak/>
        <w:t xml:space="preserve">Александра II и об отражении этих событий в музыкальной жизни. В частности, композитор с иронией повествует о "буре патриотического восторга", которая разразилась на представлении оперы М.И.Глинки "Жизнь за царя" в связи с неудачным покушением на императора в </w:t>
      </w:r>
      <w:smartTag w:uri="urn:schemas-microsoft-com:office:smarttags" w:element="metricconverter">
        <w:smartTagPr>
          <w:attr w:name="ProductID" w:val="1866 г"/>
        </w:smartTagPr>
        <w:r w:rsidRPr="003032BF">
          <w:rPr>
            <w:rFonts w:ascii="Times New Roman" w:hAnsi="Times New Roman"/>
            <w:sz w:val="28"/>
            <w:szCs w:val="28"/>
          </w:rPr>
          <w:t>1866 г</w:t>
        </w:r>
      </w:smartTag>
      <w:r w:rsidRPr="003032BF">
        <w:rPr>
          <w:rFonts w:ascii="Times New Roman" w:hAnsi="Times New Roman"/>
          <w:sz w:val="28"/>
          <w:szCs w:val="28"/>
        </w:rPr>
        <w:t xml:space="preserve">., когда публика "вопила: "Вон поляков!" и спектакль был фактически сорван. </w:t>
      </w:r>
    </w:p>
    <w:p w:rsidR="00F001F9" w:rsidRPr="00B363E2" w:rsidRDefault="00F001F9" w:rsidP="00B36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3E2">
        <w:rPr>
          <w:rFonts w:ascii="Times New Roman" w:hAnsi="Times New Roman"/>
          <w:sz w:val="28"/>
          <w:szCs w:val="28"/>
        </w:rPr>
        <w:t>Александр III Александрович "Миротворец", 1845 - 1894. Император не был чужд музыкальных интересов, он даже участвовал в домашних музыкальных концертах в Царском селе, исполняя партию корнета или геликона в духовом оркестре. Еще будучи цесаревичем, он часто присутствовал на концертах и спектаклях, эта традиция сохранилась и во время его царствования. О Чайковском Александр III слышал, вероятно, от своего учителя музыки Р.В.Кюндингера, который давал уроки музыки и Чайковскому. Личное знакомство композитора с царем произошло еще до официального представления в 1885 г. в Петербурге на спектакле оперы "Евгений Онегин".</w:t>
      </w:r>
      <w:r>
        <w:t xml:space="preserve"> </w:t>
      </w:r>
      <w:r w:rsidRPr="00B363E2">
        <w:rPr>
          <w:rFonts w:ascii="Times New Roman" w:hAnsi="Times New Roman"/>
          <w:sz w:val="28"/>
          <w:szCs w:val="28"/>
        </w:rPr>
        <w:t>Александр III благоволил П.И.Чайковскому. Он присутствовал на ряде спектаклей, генеральных репетиций и концертов во время постановки и исполнения произведений П.И.Чайковского</w:t>
      </w:r>
      <w:r>
        <w:rPr>
          <w:rFonts w:ascii="Times New Roman" w:hAnsi="Times New Roman"/>
          <w:sz w:val="28"/>
          <w:szCs w:val="28"/>
        </w:rPr>
        <w:t>.</w:t>
      </w:r>
    </w:p>
    <w:p w:rsidR="00F001F9" w:rsidRPr="003032BF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1F9" w:rsidRPr="00326198" w:rsidRDefault="00F001F9" w:rsidP="00615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7BD7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1EAB">
        <w:rPr>
          <w:rFonts w:ascii="Times New Roman" w:hAnsi="Times New Roman"/>
          <w:b/>
          <w:sz w:val="28"/>
          <w:szCs w:val="28"/>
        </w:rPr>
        <w:t>Пятый конкурс «О каких событиях идёт речь?»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1536D">
        <w:rPr>
          <w:rFonts w:ascii="Times New Roman" w:hAnsi="Times New Roman"/>
          <w:sz w:val="28"/>
          <w:szCs w:val="28"/>
        </w:rPr>
        <w:t>Тятька, эвон что народу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Собралось у кабака: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Ждут каку - то все свободу;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Тятька, кто она така? -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Цыц! Нишкни, пущай гуторят,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Наше дело сторона,</w:t>
      </w:r>
    </w:p>
    <w:p w:rsidR="00F001F9" w:rsidRPr="0061536D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Как возьмут тебя да вспорют,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1536D">
        <w:rPr>
          <w:rFonts w:ascii="Times New Roman" w:hAnsi="Times New Roman"/>
          <w:sz w:val="28"/>
          <w:szCs w:val="28"/>
        </w:rPr>
        <w:t xml:space="preserve"> Так узнаешь, кто она!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BD7">
        <w:rPr>
          <w:rFonts w:ascii="Times New Roman" w:hAnsi="Times New Roman"/>
          <w:i/>
          <w:sz w:val="28"/>
          <w:szCs w:val="28"/>
        </w:rPr>
        <w:t>(отмена крепостного права)</w:t>
      </w:r>
    </w:p>
    <w:p w:rsidR="00F001F9" w:rsidRPr="0053388E" w:rsidRDefault="00F001F9" w:rsidP="006153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- 4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Pr="0053388E" w:rsidRDefault="00F001F9" w:rsidP="006153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каком году отменили крепостное право? </w:t>
      </w:r>
      <w:r w:rsidRPr="0053388E">
        <w:rPr>
          <w:rFonts w:ascii="Times New Roman" w:hAnsi="Times New Roman"/>
          <w:i/>
          <w:sz w:val="28"/>
          <w:szCs w:val="28"/>
        </w:rPr>
        <w:t>(1 балл)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Кто издал Манифест об отмене крепостного права? </w:t>
      </w:r>
      <w:r w:rsidRPr="0053388E">
        <w:rPr>
          <w:rFonts w:ascii="Times New Roman" w:hAnsi="Times New Roman"/>
          <w:i/>
          <w:sz w:val="28"/>
          <w:szCs w:val="28"/>
        </w:rPr>
        <w:t>(1 балл)</w:t>
      </w:r>
    </w:p>
    <w:p w:rsidR="00F001F9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1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Кому принадлежит идея отмены крепостного права, до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?</w:t>
      </w:r>
    </w:p>
    <w:p w:rsidR="00F001F9" w:rsidRPr="005B27E5" w:rsidRDefault="00F001F9" w:rsidP="00615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буржуазные реформы были проведены в России? Поясните их суть и значение.</w:t>
      </w:r>
    </w:p>
    <w:p w:rsidR="00F001F9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C2D">
        <w:rPr>
          <w:rFonts w:ascii="Times New Roman" w:hAnsi="Times New Roman"/>
          <w:sz w:val="24"/>
          <w:szCs w:val="24"/>
        </w:rPr>
        <w:t>Александр Боровской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Ты вспомни, товарищ, семнадцатый год, 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И памятней не было года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Когда измождённый войною народ,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За правду шёл в бой и свободу,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Не стало тогда для народа преград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И с верной дороги не сбили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Ни козни Антанты, ни яростный град,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Из пуль и осколков, и были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Сердца у бойцов тогда тверже свинца,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Ведь были сердца их из стали,</w:t>
      </w:r>
    </w:p>
    <w:p w:rsidR="00F001F9" w:rsidRPr="00295C2D" w:rsidRDefault="00F001F9" w:rsidP="00295C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Их храб</w:t>
      </w:r>
      <w:r>
        <w:rPr>
          <w:rFonts w:ascii="Times New Roman" w:hAnsi="Times New Roman"/>
          <w:sz w:val="28"/>
          <w:szCs w:val="28"/>
        </w:rPr>
        <w:t>р</w:t>
      </w:r>
      <w:r w:rsidRPr="00295C2D">
        <w:rPr>
          <w:rFonts w:ascii="Times New Roman" w:hAnsi="Times New Roman"/>
          <w:sz w:val="28"/>
          <w:szCs w:val="28"/>
        </w:rPr>
        <w:t>ость и твёрдость не знали конца,</w:t>
      </w:r>
    </w:p>
    <w:p w:rsidR="00F001F9" w:rsidRPr="004D7C70" w:rsidRDefault="00F001F9" w:rsidP="0061536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95C2D">
        <w:rPr>
          <w:rFonts w:ascii="Times New Roman" w:hAnsi="Times New Roman"/>
          <w:sz w:val="28"/>
          <w:szCs w:val="28"/>
        </w:rPr>
        <w:t xml:space="preserve"> Они за тебя воевали! </w:t>
      </w:r>
      <w:r w:rsidRPr="00295C2D">
        <w:rPr>
          <w:rFonts w:ascii="Times New Roman" w:hAnsi="Times New Roman"/>
          <w:i/>
          <w:sz w:val="28"/>
          <w:szCs w:val="28"/>
        </w:rPr>
        <w:t>(октябрьская революция)</w:t>
      </w:r>
    </w:p>
    <w:p w:rsidR="00F001F9" w:rsidRDefault="00F001F9" w:rsidP="00FE7B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lastRenderedPageBreak/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- 4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Pr="0053388E" w:rsidRDefault="00F001F9" w:rsidP="00FE7B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3388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каком году произошла октябрьская революция? </w:t>
      </w:r>
      <w:r w:rsidRPr="0053388E">
        <w:rPr>
          <w:rFonts w:ascii="Times New Roman" w:hAnsi="Times New Roman"/>
          <w:i/>
          <w:sz w:val="28"/>
          <w:szCs w:val="28"/>
        </w:rPr>
        <w:t>(1 балл)</w:t>
      </w:r>
    </w:p>
    <w:p w:rsidR="00F001F9" w:rsidRDefault="00F001F9" w:rsidP="00FE7BD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обещали большевики народу? («Мир, Землю и Хлеба»)  (</w:t>
      </w:r>
      <w:r w:rsidRPr="0053388E">
        <w:rPr>
          <w:rFonts w:ascii="Times New Roman" w:hAnsi="Times New Roman"/>
          <w:i/>
          <w:sz w:val="28"/>
          <w:szCs w:val="28"/>
        </w:rPr>
        <w:t>1 балл)</w:t>
      </w:r>
    </w:p>
    <w:p w:rsidR="00F001F9" w:rsidRDefault="00F001F9" w:rsidP="00FE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Укажите главную цель революции 1917г.?</w:t>
      </w:r>
    </w:p>
    <w:p w:rsidR="00F001F9" w:rsidRDefault="00F001F9" w:rsidP="00FE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году в России произошла первая революция, укажите причину?</w:t>
      </w:r>
    </w:p>
    <w:p w:rsidR="00F001F9" w:rsidRPr="00326198" w:rsidRDefault="00F001F9" w:rsidP="00FE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Укажите характер первой российской революции?</w:t>
      </w:r>
    </w:p>
    <w:p w:rsidR="00F001F9" w:rsidRPr="00B46D67" w:rsidRDefault="00F001F9" w:rsidP="00A1181F">
      <w:pPr>
        <w:rPr>
          <w:rFonts w:ascii="Times New Roman" w:hAnsi="Times New Roman"/>
          <w:sz w:val="20"/>
          <w:szCs w:val="20"/>
        </w:rPr>
      </w:pPr>
    </w:p>
    <w:p w:rsidR="00F001F9" w:rsidRPr="006A34B8" w:rsidRDefault="00F001F9" w:rsidP="00A41A5C">
      <w:pPr>
        <w:jc w:val="both"/>
        <w:rPr>
          <w:rFonts w:ascii="Times New Roman" w:hAnsi="Times New Roman"/>
          <w:i/>
          <w:sz w:val="28"/>
          <w:szCs w:val="28"/>
        </w:rPr>
      </w:pPr>
      <w:r w:rsidRPr="00823AF0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b/>
          <w:sz w:val="28"/>
          <w:szCs w:val="28"/>
        </w:rPr>
        <w:t xml:space="preserve"> Шестой конкурс </w:t>
      </w:r>
      <w:r w:rsidRPr="006A34B8">
        <w:rPr>
          <w:rFonts w:ascii="Times New Roman" w:hAnsi="Times New Roman"/>
          <w:b/>
          <w:sz w:val="28"/>
          <w:szCs w:val="28"/>
        </w:rPr>
        <w:t>«Интересные факты»</w:t>
      </w:r>
      <w:r w:rsidRPr="00823A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 xml:space="preserve">учащиеся по очереди  </w:t>
      </w:r>
      <w:r w:rsidRPr="006A34B8">
        <w:rPr>
          <w:rFonts w:ascii="Times New Roman" w:hAnsi="Times New Roman"/>
          <w:i/>
          <w:sz w:val="28"/>
          <w:szCs w:val="28"/>
        </w:rPr>
        <w:t xml:space="preserve"> называют</w:t>
      </w:r>
      <w:r>
        <w:rPr>
          <w:rFonts w:ascii="Times New Roman" w:hAnsi="Times New Roman"/>
          <w:i/>
          <w:sz w:val="28"/>
          <w:szCs w:val="28"/>
        </w:rPr>
        <w:t xml:space="preserve"> факты</w:t>
      </w:r>
      <w:r w:rsidRPr="006A34B8">
        <w:rPr>
          <w:rFonts w:ascii="Times New Roman" w:hAnsi="Times New Roman"/>
          <w:i/>
          <w:sz w:val="28"/>
          <w:szCs w:val="28"/>
        </w:rPr>
        <w:t>; побеждает та команда, у которой было большее количество интересных или мало известных фактов из истории России 19 – нач. 20в.)</w:t>
      </w:r>
    </w:p>
    <w:p w:rsidR="00F001F9" w:rsidRDefault="00F001F9" w:rsidP="00A41A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F001F9" w:rsidRPr="00C17C60" w:rsidRDefault="00F001F9" w:rsidP="008A31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2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Вещи и обувь в царской семье переходили от старших детей к младшим. Сам Государь был настолько скромен в личной жизни, что до последних дней носил свои «жениховские» костюмы.</w:t>
      </w:r>
      <w:r w:rsidRPr="00C17C6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</w:t>
      </w:r>
      <w:r w:rsidRPr="00C17C60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Николай 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).</w:t>
      </w:r>
    </w:p>
    <w:p w:rsidR="00F001F9" w:rsidRPr="006A34B8" w:rsidRDefault="00F001F9" w:rsidP="006A34B8">
      <w:pPr>
        <w:spacing w:after="0"/>
        <w:rPr>
          <w:rFonts w:ascii="Times New Roman" w:hAnsi="Times New Roman"/>
          <w:sz w:val="28"/>
          <w:szCs w:val="28"/>
        </w:rPr>
      </w:pPr>
    </w:p>
    <w:p w:rsidR="00F001F9" w:rsidRPr="00831783" w:rsidRDefault="00F001F9" w:rsidP="0083178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жизни царя-мистика цифра 12 имела мистическое и фатальное значение. Государь родился 12 декабря 1777 года, т. е. 12-го числа XII месяца. Шведы подступили к Кронштату в 1789 году, когда Александру было 12 лет. День восшествия на престол </w:t>
      </w:r>
      <w:r w:rsidRPr="002C79F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Александра I</w:t>
      </w:r>
      <w:r w:rsidRPr="002C79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пришелся на 12 марта 1801 года на 24 году жизни, что составляет 2 раза по 12. Отечественная война началась в 1812 году на 36 году жизни Александра I, содержащем 3 раза по 12. Скончался государь в 1825 году на 48 году со дня рождения, что содержит 4 раза по 12. Перед смертью болел 12 дней. Царствововал же государь 24 года, содержащих 2 раза по 12.</w:t>
      </w:r>
    </w:p>
    <w:p w:rsidR="00F001F9" w:rsidRPr="00831783" w:rsidRDefault="00F001F9" w:rsidP="0083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1F9" w:rsidRPr="00325FD9" w:rsidRDefault="00F001F9" w:rsidP="008A319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19D">
        <w:rPr>
          <w:rFonts w:ascii="Times New Roman" w:hAnsi="Times New Roman"/>
          <w:color w:val="000000"/>
          <w:sz w:val="28"/>
          <w:szCs w:val="28"/>
        </w:rPr>
        <w:t>Знаменитая французская писательница Жермена де Сталь, которой довелось беседовать с Кутузовым, заметила, что русский генерал владеет французским получше корсиканца Бонапарта.</w:t>
      </w:r>
    </w:p>
    <w:p w:rsidR="00F001F9" w:rsidRPr="00325FD9" w:rsidRDefault="00F001F9" w:rsidP="00325FD9">
      <w:pPr>
        <w:pStyle w:val="a6"/>
        <w:rPr>
          <w:rFonts w:ascii="Times New Roman" w:hAnsi="Times New Roman"/>
          <w:color w:val="231F20"/>
          <w:sz w:val="28"/>
          <w:szCs w:val="28"/>
        </w:rPr>
      </w:pPr>
    </w:p>
    <w:p w:rsidR="00F001F9" w:rsidRPr="00325FD9" w:rsidRDefault="00F001F9" w:rsidP="00325FD9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5F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Александр II родился в Москве, за что и получил от отца прозвище «Московский калач». В письмах к своей любовнице, княжне Екатерине Долгоруковой, сам Александр II называл себя «Мунька», а свою гражданскую жену «Дусей».</w:t>
      </w:r>
      <w:r w:rsidRPr="00325FD9">
        <w:rPr>
          <w:rFonts w:ascii="Times New Roman" w:hAnsi="Times New Roman"/>
          <w:color w:val="231F20"/>
          <w:sz w:val="28"/>
          <w:szCs w:val="28"/>
        </w:rPr>
        <w:br/>
      </w:r>
    </w:p>
    <w:p w:rsidR="00F001F9" w:rsidRDefault="00F001F9" w:rsidP="000A5DFE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0A5DFE"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балла за один названный факт</w:t>
      </w:r>
      <w:r w:rsidRPr="000A5DFE">
        <w:rPr>
          <w:rFonts w:ascii="Times New Roman" w:hAnsi="Times New Roman"/>
          <w:i/>
          <w:sz w:val="28"/>
          <w:szCs w:val="28"/>
        </w:rPr>
        <w:t>)</w:t>
      </w:r>
    </w:p>
    <w:p w:rsidR="00F001F9" w:rsidRDefault="00F001F9" w:rsidP="000A5DFE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4540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b/>
          <w:sz w:val="28"/>
          <w:szCs w:val="28"/>
        </w:rPr>
        <w:t xml:space="preserve">Седьмой конкурс </w:t>
      </w:r>
      <w:r w:rsidRPr="006A34B8">
        <w:rPr>
          <w:rFonts w:ascii="Times New Roman" w:hAnsi="Times New Roman"/>
          <w:b/>
          <w:sz w:val="28"/>
          <w:szCs w:val="28"/>
        </w:rPr>
        <w:t>«Вещи из коробки»</w:t>
      </w:r>
      <w:r>
        <w:rPr>
          <w:rFonts w:ascii="Times New Roman" w:hAnsi="Times New Roman"/>
          <w:i/>
          <w:sz w:val="28"/>
          <w:szCs w:val="28"/>
        </w:rPr>
        <w:t xml:space="preserve"> (учитель достаёт из коробки определённые вещи, а ребята отвечают, кому она могла принадлежать; поясняют, почему они так думают)</w:t>
      </w: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001F9" w:rsidRDefault="00F001F9" w:rsidP="0053388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96EEA">
        <w:rPr>
          <w:rFonts w:ascii="Times New Roman" w:hAnsi="Times New Roman"/>
          <w:sz w:val="28"/>
          <w:szCs w:val="28"/>
        </w:rPr>
        <w:t xml:space="preserve">Фляжка, кирзовые сапоги (Александр </w:t>
      </w:r>
      <w:r w:rsidRPr="00196EEA">
        <w:rPr>
          <w:rFonts w:ascii="Times New Roman" w:hAnsi="Times New Roman"/>
          <w:sz w:val="28"/>
          <w:szCs w:val="28"/>
          <w:lang w:val="en-US"/>
        </w:rPr>
        <w:t>III</w:t>
      </w:r>
      <w:r w:rsidRPr="00196EE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54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и</w:t>
      </w:r>
      <w:r w:rsidRPr="00C17C6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мператор </w:t>
      </w:r>
      <w:r w:rsidRPr="00C17C60">
        <w:rPr>
          <w:rFonts w:ascii="Times New Roman" w:hAnsi="Times New Roman"/>
          <w:i/>
          <w:color w:val="231F20"/>
          <w:sz w:val="28"/>
          <w:szCs w:val="28"/>
          <w:shd w:val="clear" w:color="auto" w:fill="FFFFFF"/>
        </w:rPr>
        <w:t>Александр III</w:t>
      </w:r>
      <w:r w:rsidRPr="00C17C6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 был изобретателем кирзовых сапог. Все дело в его пристрастии к спиртным </w:t>
      </w:r>
      <w:r w:rsidRPr="00C17C6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lastRenderedPageBreak/>
        <w:t xml:space="preserve">напиткам. Александр был женат на принцессе Дагмаре из датского королевского дома, несколько представителей которого умерло от алкоголизма,  она на дух не переносила спиртного и приходила в тихое бешенство, когда видела супруга подшофе. Александр был заботливым и любящим супругом и не хотел оскорблять чувства жены, но справиться со своей пагубной привычкой не мог. Выход император нашел в создании сапог с широким голенищем, куда бы легко помещалась фляжка с горячительным. </w:t>
      </w:r>
    </w:p>
    <w:p w:rsidR="00F001F9" w:rsidRDefault="00F001F9" w:rsidP="0053388E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231F20"/>
          <w:sz w:val="28"/>
          <w:szCs w:val="28"/>
          <w:shd w:val="clear" w:color="auto" w:fill="FFFFFF"/>
        </w:rPr>
      </w:pPr>
      <w:r w:rsidRPr="00C17C6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Чтобы фляжка не давила на </w:t>
      </w:r>
      <w:r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 xml:space="preserve">ногу, с одной стороны ее делали </w:t>
      </w:r>
      <w:r w:rsidRPr="00C17C60">
        <w:rPr>
          <w:rFonts w:ascii="Times New Roman" w:hAnsi="Times New Roman"/>
          <w:color w:val="231F20"/>
          <w:sz w:val="28"/>
          <w:szCs w:val="28"/>
          <w:shd w:val="clear" w:color="auto" w:fill="FFFFFF"/>
        </w:rPr>
        <w:t>вогнутой.</w:t>
      </w:r>
    </w:p>
    <w:p w:rsidR="00F001F9" w:rsidRDefault="00F001F9" w:rsidP="0053388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Ложка или вилка (Александр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) – обладал невероятной трудоспособностью и огромной физической силой. Он мог руками свернуть в трубку железный поднос, согнуть железную кочергу или серебряный рубль. Однажды за обедом австрийский посол, коснувшись волнений на Балканах, угрожающе намекнул, что Австрия может мобилизировать два – три армейских корпуса. Александр спокойно взял серебряную вилку, скрутил её петлёй и бросил австрийскому послу.</w:t>
      </w: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что я сделаю с вашими двумя – тремя мобилизованными корпусами, - хладнокровно сказал царь…</w:t>
      </w: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Коньки или теннисная ракетка (Николай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045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был самым спортивным русским царём. Любил плавать на байдарке, обожал скачки, зимой играл в русский хоккей, бегал на коньках, увлекался теннисом.</w:t>
      </w:r>
    </w:p>
    <w:p w:rsidR="00F001F9" w:rsidRPr="00504540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Солдатики или марки (Николай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045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собирал и коллекционировал.</w:t>
      </w:r>
    </w:p>
    <w:p w:rsidR="00F001F9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1F9" w:rsidRPr="00B3558F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Автомобили (Николай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0454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любил автомобили, в его гараже к 1912г. насчитывалось более 50 авто.</w:t>
      </w:r>
    </w:p>
    <w:p w:rsidR="00F001F9" w:rsidRPr="004D7C70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1F9" w:rsidRPr="00B3558F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355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Удочка или крючок (</w:t>
      </w:r>
      <w:r w:rsidRPr="00B3558F">
        <w:rPr>
          <w:rFonts w:ascii="Times New Roman" w:hAnsi="Times New Roman"/>
          <w:color w:val="000000"/>
          <w:sz w:val="28"/>
          <w:szCs w:val="28"/>
        </w:rPr>
        <w:t>Александр III</w:t>
      </w:r>
      <w:r>
        <w:t xml:space="preserve">) - </w:t>
      </w:r>
      <w:r w:rsidRPr="00B3558F">
        <w:rPr>
          <w:rFonts w:ascii="Times New Roman" w:hAnsi="Times New Roman"/>
          <w:color w:val="000000"/>
          <w:sz w:val="28"/>
          <w:szCs w:val="28"/>
        </w:rPr>
        <w:t>любил часами сидеть с удочкой и ловить форелей. — Когда русский царь удит рыбу, Европа может подождать, — ответил он в Гатчине одному министру, который настаивал, чтобы император принял немедленно посла какой-то западной державы.</w:t>
      </w:r>
      <w:r w:rsidRPr="00B3558F">
        <w:rPr>
          <w:rFonts w:ascii="Times New Roman" w:hAnsi="Times New Roman"/>
          <w:i/>
          <w:sz w:val="28"/>
          <w:szCs w:val="28"/>
        </w:rPr>
        <w:t> </w:t>
      </w:r>
    </w:p>
    <w:p w:rsidR="00F001F9" w:rsidRPr="00FD7EAE" w:rsidRDefault="00F001F9" w:rsidP="005635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- 12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Pr="00504540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1F9" w:rsidRPr="00563527" w:rsidRDefault="00F001F9" w:rsidP="0050454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29E9">
        <w:rPr>
          <w:rFonts w:ascii="Times New Roman" w:hAnsi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/>
          <w:b/>
          <w:sz w:val="28"/>
          <w:szCs w:val="28"/>
        </w:rPr>
        <w:t xml:space="preserve">Восьмой конкурс </w:t>
      </w:r>
      <w:r w:rsidRPr="006A34B8">
        <w:rPr>
          <w:rFonts w:ascii="Times New Roman" w:hAnsi="Times New Roman"/>
          <w:b/>
          <w:sz w:val="28"/>
          <w:szCs w:val="28"/>
        </w:rPr>
        <w:t>«Культура вт.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34B8">
        <w:rPr>
          <w:rFonts w:ascii="Times New Roman" w:hAnsi="Times New Roman"/>
          <w:b/>
          <w:sz w:val="28"/>
          <w:szCs w:val="28"/>
        </w:rPr>
        <w:t>пол. 19в.»</w:t>
      </w:r>
      <w:r w:rsidRPr="006829E9">
        <w:rPr>
          <w:rFonts w:ascii="Times New Roman" w:hAnsi="Times New Roman"/>
          <w:i/>
          <w:sz w:val="28"/>
          <w:szCs w:val="28"/>
        </w:rPr>
        <w:t xml:space="preserve"> (в таблице 3 картинки по тебе: химия, литература, образование. Учащимся нужно ответить, какое отношение они имеют к теме культура + назвать фамилии</w:t>
      </w:r>
      <w:r>
        <w:rPr>
          <w:rFonts w:ascii="Times New Roman" w:hAnsi="Times New Roman"/>
          <w:i/>
          <w:sz w:val="28"/>
          <w:szCs w:val="28"/>
        </w:rPr>
        <w:t xml:space="preserve"> деятелей культуры</w:t>
      </w:r>
      <w:r w:rsidRPr="006829E9">
        <w:rPr>
          <w:rFonts w:ascii="Times New Roman" w:hAnsi="Times New Roman"/>
          <w:i/>
          <w:sz w:val="28"/>
          <w:szCs w:val="28"/>
        </w:rPr>
        <w:t>)</w:t>
      </w:r>
    </w:p>
    <w:p w:rsidR="00F001F9" w:rsidRDefault="00F001F9" w:rsidP="006829E9">
      <w:pPr>
        <w:jc w:val="center"/>
        <w:rPr>
          <w:b/>
          <w:bCs/>
          <w:sz w:val="32"/>
          <w:szCs w:val="32"/>
        </w:rPr>
      </w:pPr>
    </w:p>
    <w:p w:rsidR="00F001F9" w:rsidRDefault="00F001F9" w:rsidP="006829E9">
      <w:pPr>
        <w:jc w:val="center"/>
        <w:rPr>
          <w:b/>
          <w:bCs/>
          <w:sz w:val="32"/>
          <w:szCs w:val="32"/>
        </w:rPr>
      </w:pPr>
    </w:p>
    <w:p w:rsidR="00F001F9" w:rsidRDefault="00F001F9" w:rsidP="006829E9">
      <w:pPr>
        <w:jc w:val="center"/>
        <w:rPr>
          <w:b/>
          <w:bCs/>
          <w:sz w:val="32"/>
          <w:szCs w:val="32"/>
        </w:rPr>
      </w:pPr>
    </w:p>
    <w:p w:rsidR="00F001F9" w:rsidRDefault="00F001F9" w:rsidP="006829E9">
      <w:pPr>
        <w:jc w:val="center"/>
        <w:rPr>
          <w:b/>
          <w:bCs/>
          <w:sz w:val="32"/>
          <w:szCs w:val="32"/>
        </w:rPr>
      </w:pPr>
    </w:p>
    <w:p w:rsidR="00F001F9" w:rsidRPr="00FA225B" w:rsidRDefault="00F001F9" w:rsidP="006829E9">
      <w:pPr>
        <w:jc w:val="center"/>
        <w:rPr>
          <w:b/>
          <w:bCs/>
          <w:sz w:val="32"/>
          <w:szCs w:val="32"/>
        </w:rPr>
      </w:pPr>
    </w:p>
    <w:p w:rsidR="00F001F9" w:rsidRPr="00563527" w:rsidRDefault="00F001F9" w:rsidP="006829E9">
      <w:pPr>
        <w:jc w:val="center"/>
        <w:rPr>
          <w:b/>
          <w:bCs/>
          <w:sz w:val="32"/>
          <w:szCs w:val="32"/>
        </w:rPr>
      </w:pPr>
      <w:r w:rsidRPr="00563527">
        <w:rPr>
          <w:b/>
          <w:bCs/>
          <w:sz w:val="32"/>
          <w:szCs w:val="32"/>
        </w:rPr>
        <w:lastRenderedPageBreak/>
        <w:t xml:space="preserve">Культура (вт.пол. </w:t>
      </w:r>
      <w:r w:rsidRPr="00563527">
        <w:rPr>
          <w:b/>
          <w:bCs/>
          <w:sz w:val="32"/>
          <w:szCs w:val="32"/>
          <w:lang w:val="en-US"/>
        </w:rPr>
        <w:t>XlX</w:t>
      </w:r>
      <w:r w:rsidRPr="00563527">
        <w:rPr>
          <w:b/>
          <w:bCs/>
          <w:sz w:val="32"/>
          <w:szCs w:val="32"/>
        </w:rPr>
        <w:t>в.)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5"/>
        <w:gridCol w:w="3147"/>
        <w:gridCol w:w="3455"/>
      </w:tblGrid>
      <w:tr w:rsidR="00F001F9" w:rsidRPr="009E748D" w:rsidTr="009E748D">
        <w:trPr>
          <w:trHeight w:val="668"/>
        </w:trPr>
        <w:tc>
          <w:tcPr>
            <w:tcW w:w="3145" w:type="dxa"/>
          </w:tcPr>
          <w:p w:rsidR="00F001F9" w:rsidRPr="009E748D" w:rsidRDefault="00F001F9" w:rsidP="009E748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748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47" w:type="dxa"/>
          </w:tcPr>
          <w:p w:rsidR="00F001F9" w:rsidRPr="009E748D" w:rsidRDefault="00F001F9" w:rsidP="009E748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748D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455" w:type="dxa"/>
          </w:tcPr>
          <w:p w:rsidR="00F001F9" w:rsidRPr="009E748D" w:rsidRDefault="00F001F9" w:rsidP="009E748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E748D">
              <w:rPr>
                <w:b/>
                <w:sz w:val="36"/>
                <w:szCs w:val="36"/>
              </w:rPr>
              <w:t>3</w:t>
            </w:r>
          </w:p>
        </w:tc>
      </w:tr>
      <w:tr w:rsidR="00F001F9" w:rsidRPr="009E748D" w:rsidTr="009E748D">
        <w:trPr>
          <w:trHeight w:val="1708"/>
        </w:trPr>
        <w:tc>
          <w:tcPr>
            <w:tcW w:w="3145" w:type="dxa"/>
          </w:tcPr>
          <w:p w:rsidR="00F001F9" w:rsidRPr="009E748D" w:rsidRDefault="004E53CC" w:rsidP="009E748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34670">
              <w:rPr>
                <w:noProof/>
                <w:sz w:val="48"/>
                <w:szCs w:val="48"/>
                <w:lang w:eastAsia="ru-RU"/>
              </w:rPr>
              <w:pict>
                <v:shape id="_x0000_i1030" type="#_x0000_t75" alt="http://im0-tub-by.yandex.net/i?id=015c41e93d82cc063ae7da03c40895f4-33-144&amp;n=24" style="width:108pt;height:75.75pt;visibility:visible">
                  <v:imagedata r:id="rId10" o:title=""/>
                </v:shape>
              </w:pict>
            </w:r>
          </w:p>
        </w:tc>
        <w:tc>
          <w:tcPr>
            <w:tcW w:w="3147" w:type="dxa"/>
          </w:tcPr>
          <w:p w:rsidR="00F001F9" w:rsidRPr="009E748D" w:rsidRDefault="004E53CC" w:rsidP="009E748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34670">
              <w:rPr>
                <w:noProof/>
                <w:sz w:val="48"/>
                <w:szCs w:val="48"/>
                <w:lang w:eastAsia="ru-RU"/>
              </w:rPr>
              <w:pict>
                <v:shape id="Рисунок 2" o:spid="_x0000_i1031" type="#_x0000_t75" alt="http://im0-tub-by.yandex.net/i?id=bd409e5a7d2d7e148481e031cac31aee-05-144&amp;n=21" style="width:108.75pt;height:69.75pt;visibility:visible">
                  <v:imagedata r:id="rId11" o:title=""/>
                </v:shape>
              </w:pict>
            </w:r>
          </w:p>
        </w:tc>
        <w:tc>
          <w:tcPr>
            <w:tcW w:w="3455" w:type="dxa"/>
          </w:tcPr>
          <w:p w:rsidR="00F001F9" w:rsidRPr="009E748D" w:rsidRDefault="004E53CC" w:rsidP="009E748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534670">
              <w:rPr>
                <w:noProof/>
                <w:sz w:val="48"/>
                <w:szCs w:val="48"/>
                <w:lang w:eastAsia="ru-RU"/>
              </w:rPr>
              <w:pict>
                <v:shape id="_x0000_i1032" type="#_x0000_t75" alt="http://im0-tub-by.yandex.net/i?id=a3132a7f35641e97d05318a39d73ce1c-99-144&amp;n=21" style="width:123pt;height:72.75pt;visibility:visible">
                  <v:imagedata r:id="rId12" o:title=""/>
                </v:shape>
              </w:pict>
            </w:r>
          </w:p>
        </w:tc>
      </w:tr>
      <w:tr w:rsidR="00F001F9" w:rsidRPr="009E748D" w:rsidTr="009E748D">
        <w:trPr>
          <w:trHeight w:val="1818"/>
        </w:trPr>
        <w:tc>
          <w:tcPr>
            <w:tcW w:w="3145" w:type="dxa"/>
          </w:tcPr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sz w:val="36"/>
                <w:szCs w:val="36"/>
              </w:rPr>
              <w:t>(ответ)</w:t>
            </w:r>
          </w:p>
          <w:p w:rsidR="00F001F9" w:rsidRPr="009E748D" w:rsidRDefault="00534670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34670">
              <w:rPr>
                <w:noProof/>
                <w:lang w:eastAsia="ru-RU"/>
              </w:rPr>
              <w:pict>
                <v:shape id="Рисунок 1" o:spid="_x0000_s1026" type="#_x0000_t75" alt="http://im1-tub-by.yandex.net/i?id=9c4f16de1c2bdfd4f1045a9ba7852ee2-92-144&amp;n=21" style="position:absolute;left:0;text-align:left;margin-left:49.95pt;margin-top:47.3pt;width:58.5pt;height:55.5pt;z-index:1;visibility:visible">
                  <v:imagedata r:id="rId13" o:title=""/>
                  <w10:wrap type="square"/>
                </v:shape>
              </w:pict>
            </w:r>
            <w:r w:rsidR="00F001F9" w:rsidRPr="009E748D">
              <w:rPr>
                <w:rFonts w:ascii="Times New Roman" w:hAnsi="Times New Roman"/>
                <w:sz w:val="36"/>
                <w:szCs w:val="36"/>
              </w:rPr>
              <w:t>Таблица Менделеева</w:t>
            </w:r>
          </w:p>
        </w:tc>
        <w:tc>
          <w:tcPr>
            <w:tcW w:w="3147" w:type="dxa"/>
          </w:tcPr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sz w:val="36"/>
                <w:szCs w:val="36"/>
              </w:rPr>
              <w:t>?</w:t>
            </w:r>
          </w:p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sz w:val="36"/>
                <w:szCs w:val="36"/>
              </w:rPr>
              <w:t>(ответ)</w:t>
            </w:r>
          </w:p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sz w:val="36"/>
                <w:szCs w:val="36"/>
              </w:rPr>
              <w:t>«Му-Му»</w:t>
            </w:r>
          </w:p>
          <w:p w:rsidR="00F001F9" w:rsidRPr="009E748D" w:rsidRDefault="00F001F9" w:rsidP="009E748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9E748D">
              <w:rPr>
                <w:rFonts w:ascii="Times New Roman" w:hAnsi="Times New Roman"/>
                <w:sz w:val="36"/>
                <w:szCs w:val="36"/>
              </w:rPr>
              <w:t>Тургенев И.С.</w:t>
            </w:r>
            <w:r w:rsidRPr="009E748D">
              <w:rPr>
                <w:noProof/>
                <w:lang w:eastAsia="ru-RU"/>
              </w:rPr>
              <w:t xml:space="preserve"> </w:t>
            </w:r>
            <w:r w:rsidR="004E53CC">
              <w:rPr>
                <w:noProof/>
                <w:lang w:eastAsia="ru-RU"/>
              </w:rPr>
              <w:pict>
                <v:shape id="Рисунок 6" o:spid="_x0000_i1033" type="#_x0000_t75" alt="Иван Сергеевич Тургенев - Полное собрание сочинений классическая литература, FB2, RTF" style="width:66.75pt;height:1in;visibility:visible">
                  <v:imagedata r:id="rId14" o:title=""/>
                </v:shape>
              </w:pict>
            </w:r>
          </w:p>
        </w:tc>
        <w:tc>
          <w:tcPr>
            <w:tcW w:w="3455" w:type="dxa"/>
          </w:tcPr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bCs/>
                <w:color w:val="000000"/>
                <w:sz w:val="36"/>
                <w:szCs w:val="36"/>
              </w:rPr>
              <w:t>?</w:t>
            </w:r>
          </w:p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bCs/>
                <w:color w:val="000000"/>
                <w:sz w:val="36"/>
                <w:szCs w:val="36"/>
              </w:rPr>
              <w:t>(ответ)</w:t>
            </w:r>
          </w:p>
          <w:p w:rsidR="00F001F9" w:rsidRPr="009E748D" w:rsidRDefault="00F001F9" w:rsidP="009E748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E748D">
              <w:rPr>
                <w:rFonts w:ascii="Times New Roman" w:hAnsi="Times New Roman"/>
                <w:bCs/>
                <w:color w:val="000000"/>
                <w:sz w:val="36"/>
                <w:szCs w:val="36"/>
              </w:rPr>
              <w:t>1887 - Закон о «кухаркиных детях»</w:t>
            </w:r>
            <w:r w:rsidRPr="009E748D">
              <w:rPr>
                <w:noProof/>
                <w:lang w:eastAsia="ru-RU"/>
              </w:rPr>
              <w:t xml:space="preserve"> </w:t>
            </w:r>
            <w:r w:rsidR="004E53CC">
              <w:rPr>
                <w:noProof/>
                <w:lang w:eastAsia="ru-RU"/>
              </w:rPr>
              <w:pict>
                <v:shape id="Рисунок 12" o:spid="_x0000_i1034" type="#_x0000_t75" alt="http://im0-tub-by.yandex.net/i?id=a9b9b9accc0742ce014be5b15e415a9e-01-144&amp;n=21" style="width:55.5pt;height:65.25pt;visibility:visible">
                  <v:imagedata r:id="rId15" o:title=""/>
                </v:shape>
              </w:pict>
            </w:r>
          </w:p>
        </w:tc>
      </w:tr>
    </w:tbl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48"/>
          <w:szCs w:val="48"/>
        </w:rPr>
        <w:t xml:space="preserve"> </w:t>
      </w: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- 9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716C">
        <w:rPr>
          <w:rFonts w:ascii="Times New Roman" w:hAnsi="Times New Roman"/>
          <w:b/>
          <w:sz w:val="28"/>
          <w:szCs w:val="28"/>
        </w:rPr>
        <w:t>Учитель.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A34B8">
        <w:rPr>
          <w:rFonts w:ascii="Times New Roman" w:hAnsi="Times New Roman"/>
          <w:b/>
          <w:sz w:val="28"/>
          <w:szCs w:val="28"/>
        </w:rPr>
        <w:t>Девятый  конкурс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C24EDE">
        <w:rPr>
          <w:rFonts w:ascii="Times New Roman" w:hAnsi="Times New Roman"/>
          <w:b/>
          <w:sz w:val="28"/>
          <w:szCs w:val="28"/>
        </w:rPr>
        <w:t>Что объединяет всех этих людей?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D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М.А. Балакирев, А.П. Бородин, М.П. Мусоргский, Н.А. Римский – Корсаков (композиторы, «Могучая кучка»).</w:t>
      </w: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Н.И. Лобачевский, Н.Н. Зинин, В.Я. Струве, Н.И. Пирогов? (деятели науки) </w:t>
      </w:r>
    </w:p>
    <w:p w:rsidR="00F001F9" w:rsidRDefault="00F001F9" w:rsidP="005635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sz w:val="48"/>
          <w:szCs w:val="48"/>
        </w:rPr>
        <w:t xml:space="preserve">                                            </w:t>
      </w:r>
    </w:p>
    <w:p w:rsidR="00F001F9" w:rsidRPr="006A34B8" w:rsidRDefault="00F001F9" w:rsidP="005635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1181F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24EDE">
        <w:rPr>
          <w:rFonts w:ascii="Times New Roman" w:hAnsi="Times New Roman"/>
          <w:b/>
          <w:sz w:val="28"/>
          <w:szCs w:val="28"/>
        </w:rPr>
        <w:t>Десятый конкурс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4B8">
        <w:rPr>
          <w:rFonts w:ascii="Times New Roman" w:hAnsi="Times New Roman"/>
          <w:b/>
          <w:sz w:val="28"/>
          <w:szCs w:val="28"/>
        </w:rPr>
        <w:t>«Конкурс ораторов</w:t>
      </w:r>
      <w:r>
        <w:rPr>
          <w:rFonts w:ascii="Times New Roman" w:hAnsi="Times New Roman"/>
          <w:b/>
          <w:sz w:val="28"/>
          <w:szCs w:val="28"/>
        </w:rPr>
        <w:t>» (</w:t>
      </w:r>
      <w:r w:rsidRPr="006A34B8">
        <w:rPr>
          <w:rFonts w:ascii="Times New Roman" w:hAnsi="Times New Roman"/>
          <w:i/>
          <w:sz w:val="28"/>
          <w:szCs w:val="28"/>
        </w:rPr>
        <w:t>Учащиеся заранее к нему самостоятельно подготовились)</w:t>
      </w:r>
    </w:p>
    <w:p w:rsidR="00F001F9" w:rsidRPr="00563527" w:rsidRDefault="00F001F9" w:rsidP="005635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527">
        <w:rPr>
          <w:rFonts w:ascii="Times New Roman" w:hAnsi="Times New Roman"/>
          <w:sz w:val="28"/>
          <w:szCs w:val="28"/>
        </w:rPr>
        <w:t>Например</w:t>
      </w: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1181F">
        <w:rPr>
          <w:rFonts w:ascii="Times New Roman" w:hAnsi="Times New Roman"/>
          <w:sz w:val="24"/>
          <w:szCs w:val="24"/>
        </w:rPr>
        <w:t>Речь императора Николая II к депутации рабочих 19 января 1905 года</w:t>
      </w:r>
    </w:p>
    <w:p w:rsidR="00F001F9" w:rsidRDefault="00F001F9" w:rsidP="005635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81F">
        <w:rPr>
          <w:rFonts w:ascii="Times New Roman" w:hAnsi="Times New Roman"/>
          <w:sz w:val="24"/>
          <w:szCs w:val="24"/>
        </w:rPr>
        <w:t>Его Величество Государь Император в среду, 19 сего января, осчастливил депутацию столичных и пригородных заводов и фабрик в Александровском Дворце, в Царском Селе, следующими милостивыми словами: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«Я вызвал вас для того, чтобы вы могли лично от Меня услышать слово Мое и непосредственно передать его вашим товарищам.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Прискорбные события с печальными, но неизбежными последствиями смуты произошли от того, что вы дали себя вовлечь в заблуждение и обман изменниками и врагами нашей родины.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Приглашая вас идти подавать Мне прошение о нуждах ваших, они поднимали вас на бунт против Меня и Моего Правительства, насильственно отрывая вас от честного труда в такое время, когда все истинно-русские люди должны дружно и не покладая рук работать на одоление нашего упорного внешнего врага.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Стачки и мятежные сборища только возбуждают безработную толпу к таким беспорядкам, которые всегда заставляли и будут заставлять власти прибегать к военной силе, а это неизбежно вызывает и неповинные жертвы.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lastRenderedPageBreak/>
        <w:t>Знаю, что не легка жизнь рабочего. Многое надо улучшить и упорядочить, но имейте терпение. Вы сами по совести понимаете, что следует быть справедливым и к вашим хозяевам и считаться с условиями нашей промышленности. Но мятежною толпою заявлять Мне о своих нуждах — преступно.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В попечениях Моих о рабочих людях озабочусь, чтобы все возможное к улучшению быта их было сделано и чтобы обеспечить им впредь законные пути для выяснения назревших их нужд.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Я верю в честные чувства рабочих людей и в непоколебимую преданность их Мне, а потому прощаю им вину их.</w:t>
      </w:r>
    </w:p>
    <w:p w:rsidR="00F001F9" w:rsidRPr="00A1181F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1F">
        <w:rPr>
          <w:rFonts w:ascii="Times New Roman" w:hAnsi="Times New Roman"/>
          <w:sz w:val="28"/>
          <w:szCs w:val="28"/>
        </w:rPr>
        <w:t>Теперь возвращайтесь к мирному труду вашему, благословясь, принимайтесь за дело вместе с вашими товарищами, и да будет Бог вам в помощь».</w:t>
      </w:r>
    </w:p>
    <w:p w:rsidR="00F001F9" w:rsidRPr="00A1181F" w:rsidRDefault="00F001F9" w:rsidP="005635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D7EAE">
        <w:rPr>
          <w:rFonts w:ascii="Times New Roman" w:hAnsi="Times New Roman"/>
          <w:i/>
          <w:sz w:val="28"/>
          <w:szCs w:val="28"/>
        </w:rPr>
        <w:t>(ма</w:t>
      </w:r>
      <w:r>
        <w:rPr>
          <w:rFonts w:ascii="Times New Roman" w:hAnsi="Times New Roman"/>
          <w:i/>
          <w:sz w:val="28"/>
          <w:szCs w:val="28"/>
        </w:rPr>
        <w:t>ксимальное количество баллов - 10</w:t>
      </w:r>
      <w:r w:rsidRPr="00FD7EAE">
        <w:rPr>
          <w:rFonts w:ascii="Times New Roman" w:hAnsi="Times New Roman"/>
          <w:i/>
          <w:sz w:val="28"/>
          <w:szCs w:val="28"/>
        </w:rPr>
        <w:t>)</w:t>
      </w:r>
    </w:p>
    <w:p w:rsidR="00F001F9" w:rsidRDefault="00F001F9" w:rsidP="005635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01F9" w:rsidRPr="0053388E" w:rsidRDefault="00F001F9" w:rsidP="005635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Рефлексия </w:t>
      </w:r>
      <w:r w:rsidRPr="005338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отрывки стихотворений</w:t>
      </w:r>
      <w:r w:rsidRPr="0053388E">
        <w:rPr>
          <w:rFonts w:ascii="Times New Roman" w:hAnsi="Times New Roman"/>
          <w:sz w:val="28"/>
          <w:szCs w:val="28"/>
        </w:rPr>
        <w:t xml:space="preserve"> про Россию</w:t>
      </w:r>
      <w:r>
        <w:rPr>
          <w:rFonts w:ascii="Times New Roman" w:hAnsi="Times New Roman"/>
          <w:sz w:val="28"/>
          <w:szCs w:val="28"/>
        </w:rPr>
        <w:t xml:space="preserve"> 19 – начала 20в., заранее подготовленные учащимися</w:t>
      </w:r>
      <w:r w:rsidRPr="0053388E">
        <w:rPr>
          <w:rFonts w:ascii="Times New Roman" w:hAnsi="Times New Roman"/>
          <w:sz w:val="28"/>
          <w:szCs w:val="28"/>
        </w:rPr>
        <w:t>)</w:t>
      </w:r>
    </w:p>
    <w:p w:rsidR="00F001F9" w:rsidRPr="0076716C" w:rsidRDefault="00F001F9" w:rsidP="005635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игры.</w:t>
      </w:r>
    </w:p>
    <w:p w:rsidR="00F001F9" w:rsidRPr="002C79FC" w:rsidRDefault="00F001F9" w:rsidP="008A319D">
      <w:pPr>
        <w:pStyle w:val="a6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F001F9" w:rsidRPr="002C79FC" w:rsidSect="00FD7EAE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7EA"/>
    <w:multiLevelType w:val="hybridMultilevel"/>
    <w:tmpl w:val="88E8B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85B56"/>
    <w:multiLevelType w:val="hybridMultilevel"/>
    <w:tmpl w:val="BFEA12D0"/>
    <w:lvl w:ilvl="0" w:tplc="F58A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57C4"/>
    <w:multiLevelType w:val="hybridMultilevel"/>
    <w:tmpl w:val="80B64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039"/>
    <w:rsid w:val="000270E3"/>
    <w:rsid w:val="00081DE7"/>
    <w:rsid w:val="000A5DFE"/>
    <w:rsid w:val="000B28FB"/>
    <w:rsid w:val="000D60D8"/>
    <w:rsid w:val="00150A62"/>
    <w:rsid w:val="00180608"/>
    <w:rsid w:val="00195586"/>
    <w:rsid w:val="00196EEA"/>
    <w:rsid w:val="001A64E6"/>
    <w:rsid w:val="001E40D5"/>
    <w:rsid w:val="00221274"/>
    <w:rsid w:val="002255F6"/>
    <w:rsid w:val="00266353"/>
    <w:rsid w:val="00275039"/>
    <w:rsid w:val="00281BE4"/>
    <w:rsid w:val="002923F6"/>
    <w:rsid w:val="00295C2D"/>
    <w:rsid w:val="002B7F1A"/>
    <w:rsid w:val="002C79FC"/>
    <w:rsid w:val="003032BF"/>
    <w:rsid w:val="00325FD9"/>
    <w:rsid w:val="00326198"/>
    <w:rsid w:val="0033025A"/>
    <w:rsid w:val="0034323B"/>
    <w:rsid w:val="00343F10"/>
    <w:rsid w:val="00357642"/>
    <w:rsid w:val="00376B7D"/>
    <w:rsid w:val="00387A8F"/>
    <w:rsid w:val="003B02D3"/>
    <w:rsid w:val="004105F5"/>
    <w:rsid w:val="00424D43"/>
    <w:rsid w:val="00464BBD"/>
    <w:rsid w:val="0047623E"/>
    <w:rsid w:val="004C3BF5"/>
    <w:rsid w:val="004D7C70"/>
    <w:rsid w:val="004E53CC"/>
    <w:rsid w:val="004F1EAB"/>
    <w:rsid w:val="00504540"/>
    <w:rsid w:val="0051255F"/>
    <w:rsid w:val="00527938"/>
    <w:rsid w:val="00533841"/>
    <w:rsid w:val="0053388E"/>
    <w:rsid w:val="00534670"/>
    <w:rsid w:val="0055491D"/>
    <w:rsid w:val="00563527"/>
    <w:rsid w:val="005A3141"/>
    <w:rsid w:val="005B27E5"/>
    <w:rsid w:val="0061536D"/>
    <w:rsid w:val="00622852"/>
    <w:rsid w:val="00631489"/>
    <w:rsid w:val="006328C5"/>
    <w:rsid w:val="006611DA"/>
    <w:rsid w:val="006829E9"/>
    <w:rsid w:val="006A34B8"/>
    <w:rsid w:val="006F4FE9"/>
    <w:rsid w:val="00712D87"/>
    <w:rsid w:val="00740D54"/>
    <w:rsid w:val="0076716C"/>
    <w:rsid w:val="00775252"/>
    <w:rsid w:val="007820D1"/>
    <w:rsid w:val="007C5202"/>
    <w:rsid w:val="00823AF0"/>
    <w:rsid w:val="00831783"/>
    <w:rsid w:val="008A319D"/>
    <w:rsid w:val="008F6012"/>
    <w:rsid w:val="00941BD8"/>
    <w:rsid w:val="0097799B"/>
    <w:rsid w:val="00997A60"/>
    <w:rsid w:val="009B222C"/>
    <w:rsid w:val="009B7319"/>
    <w:rsid w:val="009E748D"/>
    <w:rsid w:val="00A06365"/>
    <w:rsid w:val="00A1181F"/>
    <w:rsid w:val="00A41A5C"/>
    <w:rsid w:val="00B12359"/>
    <w:rsid w:val="00B233E6"/>
    <w:rsid w:val="00B3558F"/>
    <w:rsid w:val="00B363E2"/>
    <w:rsid w:val="00B46D67"/>
    <w:rsid w:val="00B629D4"/>
    <w:rsid w:val="00B6355B"/>
    <w:rsid w:val="00B7295A"/>
    <w:rsid w:val="00BB577C"/>
    <w:rsid w:val="00BC6D37"/>
    <w:rsid w:val="00C17C60"/>
    <w:rsid w:val="00C24EDE"/>
    <w:rsid w:val="00C70B08"/>
    <w:rsid w:val="00C776D2"/>
    <w:rsid w:val="00CD616B"/>
    <w:rsid w:val="00CE4869"/>
    <w:rsid w:val="00D8062A"/>
    <w:rsid w:val="00D8593A"/>
    <w:rsid w:val="00DC38EC"/>
    <w:rsid w:val="00E11C10"/>
    <w:rsid w:val="00E334EB"/>
    <w:rsid w:val="00E34FE1"/>
    <w:rsid w:val="00E67566"/>
    <w:rsid w:val="00F001F9"/>
    <w:rsid w:val="00F11A28"/>
    <w:rsid w:val="00F828B6"/>
    <w:rsid w:val="00F93DDB"/>
    <w:rsid w:val="00FA225B"/>
    <w:rsid w:val="00FC77D7"/>
    <w:rsid w:val="00FD7EAE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20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75252"/>
    <w:pPr>
      <w:ind w:left="720"/>
      <w:contextualSpacing/>
    </w:pPr>
  </w:style>
  <w:style w:type="character" w:styleId="a7">
    <w:name w:val="Hyperlink"/>
    <w:basedOn w:val="a0"/>
    <w:uiPriority w:val="99"/>
    <w:semiHidden/>
    <w:rsid w:val="00C17C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17C60"/>
    <w:rPr>
      <w:rFonts w:cs="Times New Roman"/>
    </w:rPr>
  </w:style>
  <w:style w:type="character" w:styleId="a8">
    <w:name w:val="Strong"/>
    <w:basedOn w:val="a0"/>
    <w:uiPriority w:val="99"/>
    <w:qFormat/>
    <w:rsid w:val="0034323B"/>
    <w:rPr>
      <w:rFonts w:cs="Times New Roman"/>
      <w:b/>
      <w:bCs/>
    </w:rPr>
  </w:style>
  <w:style w:type="paragraph" w:styleId="a9">
    <w:name w:val="No Spacing"/>
    <w:uiPriority w:val="99"/>
    <w:qFormat/>
    <w:rsid w:val="0034323B"/>
    <w:rPr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3432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2477</Words>
  <Characters>14121</Characters>
  <Application>Microsoft Office Word</Application>
  <DocSecurity>0</DocSecurity>
  <Lines>117</Lines>
  <Paragraphs>33</Paragraphs>
  <ScaleCrop>false</ScaleCrop>
  <Company>Microsoft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2014-12-02T15:13:00Z</cp:lastPrinted>
  <dcterms:created xsi:type="dcterms:W3CDTF">2014-10-31T17:30:00Z</dcterms:created>
  <dcterms:modified xsi:type="dcterms:W3CDTF">2020-12-21T17:27:00Z</dcterms:modified>
</cp:coreProperties>
</file>