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A2FA5" w:rsidRDefault="003A2FA5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2FA5">
        <w:rPr>
          <w:rFonts w:ascii="Times New Roman" w:hAnsi="Times New Roman" w:cs="Times New Roman"/>
          <w:sz w:val="28"/>
          <w:szCs w:val="28"/>
        </w:rPr>
        <w:t>"Гимназия № 3 г.Витебска имени А.С.Пушкина"</w:t>
      </w:r>
    </w:p>
    <w:p w:rsidR="003A2FA5" w:rsidRDefault="003A2FA5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P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506F" w:rsidRPr="004511EE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EE">
        <w:rPr>
          <w:rFonts w:ascii="Times New Roman" w:hAnsi="Times New Roman" w:cs="Times New Roman"/>
          <w:b/>
          <w:sz w:val="28"/>
          <w:szCs w:val="28"/>
        </w:rPr>
        <w:t xml:space="preserve">Разработка эколого-краеведческого маршрута </w:t>
      </w:r>
    </w:p>
    <w:p w:rsidR="00FC506F" w:rsidRPr="004511EE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EE">
        <w:rPr>
          <w:rFonts w:ascii="Times New Roman" w:hAnsi="Times New Roman" w:cs="Times New Roman"/>
          <w:b/>
          <w:sz w:val="28"/>
          <w:szCs w:val="28"/>
        </w:rPr>
        <w:t>«Тропа открытий»</w:t>
      </w: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3A2F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F" w:rsidRDefault="00FC506F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687" w:rsidRPr="00FC506F" w:rsidRDefault="00940687" w:rsidP="00FC50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6F" w:rsidRPr="00FC506F" w:rsidRDefault="00FC506F" w:rsidP="00FC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6F" w:rsidRPr="00FC506F" w:rsidRDefault="00FC506F" w:rsidP="00FC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6F" w:rsidRPr="00FC506F" w:rsidRDefault="00FC506F" w:rsidP="00FC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6F" w:rsidRDefault="00FC506F" w:rsidP="006B1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6F" w:rsidRDefault="00FC506F" w:rsidP="00FC50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27" w:rsidRPr="00FC506F" w:rsidRDefault="000125D8" w:rsidP="00FC50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Витебск, 2020</w:t>
      </w:r>
    </w:p>
    <w:p w:rsidR="00833127" w:rsidRPr="00976782" w:rsidRDefault="00833127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782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9856D0" w:rsidRPr="00976782" w:rsidRDefault="009856D0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56D0" w:rsidRPr="006B131F" w:rsidRDefault="009856D0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131F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D002BF" w:rsidRPr="006B131F" w:rsidRDefault="00071369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sz w:val="28"/>
          <w:szCs w:val="24"/>
        </w:rPr>
        <w:t xml:space="preserve">В центре проекта – практическая эколого-краеведческая деятельность. </w:t>
      </w:r>
    </w:p>
    <w:p w:rsidR="00D002BF" w:rsidRPr="006B131F" w:rsidRDefault="00071369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sz w:val="28"/>
          <w:szCs w:val="24"/>
        </w:rPr>
        <w:t xml:space="preserve">Проект охватывает разные виды деятельности учащихся, все основные направления их развития (познавательное, эстетическое, </w:t>
      </w:r>
      <w:r w:rsidR="00D002BF" w:rsidRPr="006B131F">
        <w:rPr>
          <w:rFonts w:ascii="Times New Roman" w:hAnsi="Times New Roman" w:cs="Times New Roman"/>
          <w:sz w:val="28"/>
          <w:szCs w:val="24"/>
        </w:rPr>
        <w:t xml:space="preserve">экологическое, </w:t>
      </w:r>
      <w:r w:rsidRPr="006B131F">
        <w:rPr>
          <w:rFonts w:ascii="Times New Roman" w:hAnsi="Times New Roman" w:cs="Times New Roman"/>
          <w:sz w:val="28"/>
          <w:szCs w:val="24"/>
        </w:rPr>
        <w:t>здоровьесбере</w:t>
      </w:r>
      <w:r w:rsidR="00D002BF" w:rsidRPr="006B131F">
        <w:rPr>
          <w:rFonts w:ascii="Times New Roman" w:hAnsi="Times New Roman" w:cs="Times New Roman"/>
          <w:sz w:val="28"/>
          <w:szCs w:val="24"/>
        </w:rPr>
        <w:t>жение, развитие речи).</w:t>
      </w:r>
    </w:p>
    <w:p w:rsidR="00D002BF" w:rsidRPr="006B131F" w:rsidRDefault="00D002BF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071369" w:rsidRPr="006B131F">
        <w:rPr>
          <w:rFonts w:ascii="Times New Roman" w:hAnsi="Times New Roman" w:cs="Times New Roman"/>
          <w:sz w:val="28"/>
          <w:szCs w:val="24"/>
        </w:rPr>
        <w:t xml:space="preserve"> имеет высокий воспитательный и образовательный потенциал за счёт богатого исторического материала, в состоянии решать задачи развития, образования и воспитания учащихся</w:t>
      </w:r>
      <w:r w:rsidR="002405AA">
        <w:rPr>
          <w:rFonts w:ascii="Times New Roman" w:hAnsi="Times New Roman" w:cs="Times New Roman"/>
          <w:sz w:val="28"/>
          <w:szCs w:val="24"/>
        </w:rPr>
        <w:t xml:space="preserve"> </w:t>
      </w:r>
      <w:r w:rsidRPr="006B131F">
        <w:rPr>
          <w:rFonts w:ascii="Times New Roman" w:hAnsi="Times New Roman" w:cs="Times New Roman"/>
          <w:sz w:val="28"/>
          <w:szCs w:val="24"/>
        </w:rPr>
        <w:t>ГУО"Гимназия № 3 г.Витебска имени А.С.Пушкина"</w:t>
      </w:r>
      <w:r w:rsidR="00071369" w:rsidRPr="006B131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002BF" w:rsidRPr="006B131F" w:rsidRDefault="00071369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sz w:val="28"/>
          <w:szCs w:val="24"/>
        </w:rPr>
        <w:t>Про</w:t>
      </w:r>
      <w:r w:rsidR="00D002BF" w:rsidRPr="006B131F">
        <w:rPr>
          <w:rFonts w:ascii="Times New Roman" w:hAnsi="Times New Roman" w:cs="Times New Roman"/>
          <w:sz w:val="28"/>
          <w:szCs w:val="24"/>
        </w:rPr>
        <w:t>ект построен</w:t>
      </w:r>
      <w:r w:rsidRPr="006B131F">
        <w:rPr>
          <w:rFonts w:ascii="Times New Roman" w:hAnsi="Times New Roman" w:cs="Times New Roman"/>
          <w:sz w:val="28"/>
          <w:szCs w:val="24"/>
        </w:rPr>
        <w:t xml:space="preserve"> в форме своеобразного «образовательного </w:t>
      </w:r>
      <w:r w:rsidR="00D002BF" w:rsidRPr="006B131F">
        <w:rPr>
          <w:rFonts w:ascii="Times New Roman" w:hAnsi="Times New Roman" w:cs="Times New Roman"/>
          <w:sz w:val="28"/>
          <w:szCs w:val="24"/>
        </w:rPr>
        <w:t xml:space="preserve">эколого-краеведческого </w:t>
      </w:r>
      <w:r w:rsidRPr="006B131F">
        <w:rPr>
          <w:rFonts w:ascii="Times New Roman" w:hAnsi="Times New Roman" w:cs="Times New Roman"/>
          <w:sz w:val="28"/>
          <w:szCs w:val="24"/>
        </w:rPr>
        <w:t xml:space="preserve">маршрута» – путешествия в окружающую среду с элементами ее познания. </w:t>
      </w:r>
    </w:p>
    <w:p w:rsidR="00D002BF" w:rsidRPr="006B131F" w:rsidRDefault="00071369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sz w:val="28"/>
          <w:szCs w:val="24"/>
        </w:rPr>
        <w:t>«</w:t>
      </w:r>
      <w:r w:rsidR="00D002BF" w:rsidRPr="006B131F">
        <w:rPr>
          <w:rFonts w:ascii="Times New Roman" w:hAnsi="Times New Roman" w:cs="Times New Roman"/>
          <w:sz w:val="28"/>
          <w:szCs w:val="24"/>
        </w:rPr>
        <w:t xml:space="preserve">Эколого-краеведческий </w:t>
      </w:r>
      <w:r w:rsidRPr="006B131F">
        <w:rPr>
          <w:rFonts w:ascii="Times New Roman" w:hAnsi="Times New Roman" w:cs="Times New Roman"/>
          <w:sz w:val="28"/>
          <w:szCs w:val="24"/>
        </w:rPr>
        <w:t xml:space="preserve">маршрут» предполагает реализацию принципов дифференциации и личностно ориентированной деятельности при педагогической поддержке, соответствующей уровню подготовленности детей. </w:t>
      </w:r>
    </w:p>
    <w:p w:rsidR="00D002BF" w:rsidRPr="006B131F" w:rsidRDefault="00071369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sz w:val="28"/>
          <w:szCs w:val="24"/>
        </w:rPr>
        <w:t>Используются педагогические технологии: создание проблемных ситуаций, работа с первоисточниками. Запланированы экскурсии,</w:t>
      </w:r>
      <w:r w:rsidR="00D002BF" w:rsidRPr="006B131F">
        <w:rPr>
          <w:rFonts w:ascii="Times New Roman" w:hAnsi="Times New Roman" w:cs="Times New Roman"/>
          <w:sz w:val="28"/>
          <w:szCs w:val="24"/>
        </w:rPr>
        <w:t xml:space="preserve"> массовые мероприятия. </w:t>
      </w:r>
    </w:p>
    <w:p w:rsidR="00FC506F" w:rsidRPr="006B131F" w:rsidRDefault="00D002BF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sz w:val="28"/>
          <w:szCs w:val="24"/>
        </w:rPr>
        <w:t>Проект рассчитан</w:t>
      </w:r>
      <w:r w:rsidR="00071369" w:rsidRPr="006B131F">
        <w:rPr>
          <w:rFonts w:ascii="Times New Roman" w:hAnsi="Times New Roman" w:cs="Times New Roman"/>
          <w:sz w:val="28"/>
          <w:szCs w:val="24"/>
        </w:rPr>
        <w:t xml:space="preserve"> на учащихся</w:t>
      </w:r>
      <w:r w:rsidRPr="006B131F">
        <w:rPr>
          <w:rFonts w:ascii="Times New Roman" w:hAnsi="Times New Roman" w:cs="Times New Roman"/>
          <w:sz w:val="28"/>
          <w:szCs w:val="24"/>
        </w:rPr>
        <w:t xml:space="preserve"> начальной и средней школы</w:t>
      </w:r>
      <w:r w:rsidR="00071369" w:rsidRPr="006B131F">
        <w:rPr>
          <w:rFonts w:ascii="Times New Roman" w:hAnsi="Times New Roman" w:cs="Times New Roman"/>
          <w:sz w:val="28"/>
          <w:szCs w:val="24"/>
        </w:rPr>
        <w:t xml:space="preserve">. В этом возрасте у </w:t>
      </w:r>
      <w:r w:rsidRPr="006B131F">
        <w:rPr>
          <w:rFonts w:ascii="Times New Roman" w:hAnsi="Times New Roman" w:cs="Times New Roman"/>
          <w:sz w:val="28"/>
          <w:szCs w:val="24"/>
        </w:rPr>
        <w:t xml:space="preserve">учащихся </w:t>
      </w:r>
      <w:r w:rsidR="00071369" w:rsidRPr="006B131F">
        <w:rPr>
          <w:rFonts w:ascii="Times New Roman" w:hAnsi="Times New Roman" w:cs="Times New Roman"/>
          <w:sz w:val="28"/>
          <w:szCs w:val="24"/>
        </w:rPr>
        <w:t>зарождается потребность в самоутверждении, самовыражении, становление его нравственной и гражданской позиции. Поэтому так необходимо развивать в них познавательные и нравственные качества в досуговой деятельности, раскрывая их способности.</w:t>
      </w:r>
    </w:p>
    <w:p w:rsidR="00FC506F" w:rsidRPr="006B131F" w:rsidRDefault="00833127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b/>
          <w:sz w:val="28"/>
          <w:szCs w:val="24"/>
        </w:rPr>
        <w:t>Цель проекта:</w:t>
      </w:r>
      <w:r w:rsidRPr="006B131F">
        <w:rPr>
          <w:rFonts w:ascii="Times New Roman" w:hAnsi="Times New Roman" w:cs="Times New Roman"/>
          <w:sz w:val="28"/>
          <w:szCs w:val="24"/>
        </w:rPr>
        <w:t xml:space="preserve"> создание эколого-краеведческого маршрута на территории гимназии</w:t>
      </w:r>
      <w:r w:rsidR="004905D5" w:rsidRPr="006B131F">
        <w:rPr>
          <w:rFonts w:ascii="Times New Roman" w:hAnsi="Times New Roman" w:cs="Times New Roman"/>
          <w:sz w:val="28"/>
          <w:szCs w:val="24"/>
        </w:rPr>
        <w:t>.</w:t>
      </w:r>
    </w:p>
    <w:p w:rsidR="00FC506F" w:rsidRPr="006B131F" w:rsidRDefault="004905D5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b/>
          <w:sz w:val="28"/>
          <w:szCs w:val="24"/>
        </w:rPr>
        <w:t>Актуальность</w:t>
      </w:r>
      <w:r w:rsidR="000125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131F">
        <w:rPr>
          <w:rFonts w:ascii="Times New Roman" w:hAnsi="Times New Roman" w:cs="Times New Roman"/>
          <w:b/>
          <w:sz w:val="28"/>
          <w:szCs w:val="24"/>
        </w:rPr>
        <w:t>проекта</w:t>
      </w:r>
      <w:r w:rsidRPr="006B131F">
        <w:rPr>
          <w:rFonts w:ascii="Times New Roman" w:hAnsi="Times New Roman" w:cs="Times New Roman"/>
          <w:sz w:val="28"/>
          <w:szCs w:val="24"/>
        </w:rPr>
        <w:t>:</w:t>
      </w:r>
      <w:r w:rsidR="000125D8">
        <w:rPr>
          <w:rFonts w:ascii="Times New Roman" w:hAnsi="Times New Roman" w:cs="Times New Roman"/>
          <w:sz w:val="28"/>
          <w:szCs w:val="24"/>
        </w:rPr>
        <w:t xml:space="preserve"> </w:t>
      </w:r>
      <w:r w:rsidRPr="006B131F">
        <w:rPr>
          <w:rFonts w:ascii="Times New Roman" w:hAnsi="Times New Roman" w:cs="Times New Roman"/>
          <w:sz w:val="28"/>
          <w:szCs w:val="24"/>
        </w:rPr>
        <w:t>обусловлена важностью внешкольной природоохранной работы на современном этапе и формированием экологической культуры, необходимостью знать и изучать родные места, понимать целесообразность взаимоотношений подрастающего поколения с окружающей средой.</w:t>
      </w:r>
    </w:p>
    <w:p w:rsidR="004905D5" w:rsidRPr="006B131F" w:rsidRDefault="004905D5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B131F">
        <w:rPr>
          <w:rFonts w:ascii="Times New Roman" w:hAnsi="Times New Roman" w:cs="Times New Roman"/>
          <w:b/>
          <w:sz w:val="28"/>
          <w:szCs w:val="24"/>
        </w:rPr>
        <w:t>Задачи проекта:</w:t>
      </w:r>
    </w:p>
    <w:p w:rsidR="004905D5" w:rsidRPr="006B131F" w:rsidRDefault="004905D5" w:rsidP="009767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B131F">
        <w:rPr>
          <w:rFonts w:ascii="Times New Roman" w:hAnsi="Times New Roman"/>
          <w:sz w:val="28"/>
          <w:szCs w:val="24"/>
        </w:rPr>
        <w:t>создание эколого-краеведческого маршрута</w:t>
      </w:r>
      <w:r w:rsidR="00071369" w:rsidRPr="006B131F">
        <w:rPr>
          <w:rFonts w:ascii="Times New Roman" w:hAnsi="Times New Roman"/>
          <w:sz w:val="28"/>
          <w:szCs w:val="24"/>
        </w:rPr>
        <w:t>;</w:t>
      </w:r>
    </w:p>
    <w:p w:rsidR="004905D5" w:rsidRPr="006B131F" w:rsidRDefault="004905D5" w:rsidP="009767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B131F">
        <w:rPr>
          <w:rFonts w:ascii="Times New Roman" w:hAnsi="Times New Roman"/>
          <w:sz w:val="28"/>
          <w:szCs w:val="24"/>
        </w:rPr>
        <w:t>угл</w:t>
      </w:r>
      <w:r w:rsidR="006B131F" w:rsidRPr="006B131F">
        <w:rPr>
          <w:rFonts w:ascii="Times New Roman" w:hAnsi="Times New Roman"/>
          <w:sz w:val="28"/>
          <w:szCs w:val="24"/>
        </w:rPr>
        <w:t xml:space="preserve">убление и расширение </w:t>
      </w:r>
      <w:r w:rsidR="00E0485B" w:rsidRPr="006B131F">
        <w:rPr>
          <w:rFonts w:ascii="Times New Roman" w:hAnsi="Times New Roman"/>
          <w:sz w:val="28"/>
          <w:szCs w:val="24"/>
        </w:rPr>
        <w:t>эколого</w:t>
      </w:r>
      <w:r w:rsidRPr="006B131F">
        <w:rPr>
          <w:rFonts w:ascii="Times New Roman" w:hAnsi="Times New Roman"/>
          <w:sz w:val="28"/>
          <w:szCs w:val="24"/>
        </w:rPr>
        <w:t>-краеведческих знаний учащихся;</w:t>
      </w:r>
    </w:p>
    <w:p w:rsidR="004905D5" w:rsidRPr="006B131F" w:rsidRDefault="006B131F" w:rsidP="009767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B131F">
        <w:rPr>
          <w:rFonts w:ascii="Times New Roman" w:hAnsi="Times New Roman"/>
          <w:sz w:val="28"/>
          <w:szCs w:val="24"/>
        </w:rPr>
        <w:t xml:space="preserve">формирование и развитие </w:t>
      </w:r>
      <w:r w:rsidR="009856D0" w:rsidRPr="006B131F">
        <w:rPr>
          <w:rFonts w:ascii="Times New Roman" w:hAnsi="Times New Roman"/>
          <w:sz w:val="28"/>
          <w:szCs w:val="24"/>
        </w:rPr>
        <w:t xml:space="preserve">у учащихся </w:t>
      </w:r>
      <w:r w:rsidR="004905D5" w:rsidRPr="006B131F">
        <w:rPr>
          <w:rFonts w:ascii="Times New Roman" w:hAnsi="Times New Roman"/>
          <w:sz w:val="28"/>
          <w:szCs w:val="24"/>
        </w:rPr>
        <w:t>исследовательских навыков;</w:t>
      </w:r>
    </w:p>
    <w:p w:rsidR="004905D5" w:rsidRPr="006B131F" w:rsidRDefault="004905D5" w:rsidP="009767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B131F">
        <w:rPr>
          <w:rFonts w:ascii="Times New Roman" w:hAnsi="Times New Roman"/>
          <w:sz w:val="28"/>
          <w:szCs w:val="24"/>
        </w:rPr>
        <w:t>развитие познавательной, творческой и общественной активности учащихс</w:t>
      </w:r>
      <w:r w:rsidR="006B131F" w:rsidRPr="006B131F">
        <w:rPr>
          <w:rFonts w:ascii="Times New Roman" w:hAnsi="Times New Roman"/>
          <w:sz w:val="28"/>
          <w:szCs w:val="24"/>
        </w:rPr>
        <w:t xml:space="preserve">я в ходе эколого-краеведческой </w:t>
      </w:r>
      <w:r w:rsidRPr="006B131F">
        <w:rPr>
          <w:rFonts w:ascii="Times New Roman" w:hAnsi="Times New Roman"/>
          <w:sz w:val="28"/>
          <w:szCs w:val="24"/>
        </w:rPr>
        <w:t>деятельности;</w:t>
      </w:r>
    </w:p>
    <w:p w:rsidR="004905D5" w:rsidRPr="006B131F" w:rsidRDefault="009856D0" w:rsidP="009767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B131F">
        <w:rPr>
          <w:rFonts w:ascii="Times New Roman" w:hAnsi="Times New Roman"/>
          <w:sz w:val="28"/>
          <w:szCs w:val="24"/>
        </w:rPr>
        <w:t xml:space="preserve">воспитание у учащихся любви и </w:t>
      </w:r>
      <w:r w:rsidR="004905D5" w:rsidRPr="006B131F">
        <w:rPr>
          <w:rFonts w:ascii="Times New Roman" w:hAnsi="Times New Roman"/>
          <w:sz w:val="28"/>
          <w:szCs w:val="24"/>
        </w:rPr>
        <w:t>бережного отношения к природе и истории родного края;</w:t>
      </w:r>
    </w:p>
    <w:p w:rsidR="009856D0" w:rsidRPr="006B131F" w:rsidRDefault="009856D0" w:rsidP="009767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B131F">
        <w:rPr>
          <w:rFonts w:ascii="Times New Roman" w:hAnsi="Times New Roman"/>
          <w:sz w:val="28"/>
          <w:szCs w:val="24"/>
        </w:rPr>
        <w:t>воспитание у учащихся уважения к истории и кул</w:t>
      </w:r>
      <w:r w:rsidR="00071369" w:rsidRPr="006B131F">
        <w:rPr>
          <w:rFonts w:ascii="Times New Roman" w:hAnsi="Times New Roman"/>
          <w:sz w:val="28"/>
          <w:szCs w:val="24"/>
        </w:rPr>
        <w:t>ьтуре родного края, патриотизма;</w:t>
      </w:r>
    </w:p>
    <w:p w:rsidR="00071369" w:rsidRPr="006B131F" w:rsidRDefault="00055847" w:rsidP="009767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B131F">
        <w:rPr>
          <w:rFonts w:ascii="Times New Roman" w:hAnsi="Times New Roman"/>
          <w:sz w:val="28"/>
          <w:szCs w:val="24"/>
        </w:rPr>
        <w:t>становление и развитие профессиональной ориентации учащихся;</w:t>
      </w:r>
    </w:p>
    <w:p w:rsidR="00055847" w:rsidRPr="006B131F" w:rsidRDefault="00055847" w:rsidP="009767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B131F">
        <w:rPr>
          <w:rFonts w:ascii="Times New Roman" w:hAnsi="Times New Roman"/>
          <w:sz w:val="28"/>
          <w:szCs w:val="24"/>
        </w:rPr>
        <w:t>развитие взаимодействия между учащимися, педагогами и их законными представителями.</w:t>
      </w:r>
    </w:p>
    <w:p w:rsidR="00FC506F" w:rsidRDefault="00FC506F" w:rsidP="006B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B131F" w:rsidRDefault="006B131F" w:rsidP="006B1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D8" w:rsidRPr="00976782" w:rsidRDefault="000125D8" w:rsidP="006B1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06F" w:rsidRPr="00976782" w:rsidRDefault="00FC506F" w:rsidP="00976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06F" w:rsidRPr="006B131F" w:rsidRDefault="00FC506F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F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833127" w:rsidRPr="006B131F">
        <w:rPr>
          <w:rFonts w:ascii="Times New Roman" w:hAnsi="Times New Roman" w:cs="Times New Roman"/>
          <w:b/>
          <w:sz w:val="28"/>
          <w:szCs w:val="28"/>
        </w:rPr>
        <w:t>колого-краеведческий маршрут по территории</w:t>
      </w:r>
      <w:r w:rsidR="0001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27" w:rsidRPr="006B131F">
        <w:rPr>
          <w:rFonts w:ascii="Times New Roman" w:hAnsi="Times New Roman" w:cs="Times New Roman"/>
          <w:b/>
          <w:sz w:val="28"/>
          <w:szCs w:val="28"/>
        </w:rPr>
        <w:t>ГУО"Гимназия № 3 г.Витебска имени А.С.Пушкина"</w:t>
      </w:r>
    </w:p>
    <w:p w:rsidR="00833127" w:rsidRPr="006B131F" w:rsidRDefault="00833127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D5" w:rsidRPr="006B131F" w:rsidRDefault="004905D5" w:rsidP="009767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эколого-краеведческого маршрута</w:t>
      </w: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создать условия для </w:t>
      </w:r>
      <w:r w:rsidR="00071369"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непрерывного эколого-краеведческого </w:t>
      </w: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>обра</w:t>
      </w:r>
      <w:r w:rsidR="00071369"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>зования, развивать эколого-краеведческую</w:t>
      </w: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культуру личности и общества.</w:t>
      </w:r>
    </w:p>
    <w:p w:rsidR="004905D5" w:rsidRPr="006B131F" w:rsidRDefault="004905D5" w:rsidP="009767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эколого-краеведческого маршрута:</w:t>
      </w:r>
    </w:p>
    <w:p w:rsidR="004905D5" w:rsidRPr="006B131F" w:rsidRDefault="004905D5" w:rsidP="009767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расширить </w:t>
      </w:r>
      <w:r w:rsidR="00071369"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познания </w:t>
      </w: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>об объектах, процессах и явлениях окружающей природы;</w:t>
      </w:r>
    </w:p>
    <w:p w:rsidR="004905D5" w:rsidRPr="006B131F" w:rsidRDefault="004905D5" w:rsidP="009767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>научить видеть различные проявления антропогенного фактора, которые можно наблюдать в зоне маршрута;</w:t>
      </w:r>
    </w:p>
    <w:p w:rsidR="004905D5" w:rsidRPr="006B131F" w:rsidRDefault="004905D5" w:rsidP="009767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>научить оценивать результаты воздействия человека на окружающую природу;</w:t>
      </w:r>
    </w:p>
    <w:p w:rsidR="004905D5" w:rsidRPr="006B131F" w:rsidRDefault="004905D5" w:rsidP="009767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воспитанию экологической культуры поведения человека, как части общей культуры взаимоотношений людей друг с другом</w:t>
      </w:r>
      <w:r w:rsidR="009856D0"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отношения человека к природе;</w:t>
      </w:r>
    </w:p>
    <w:p w:rsidR="009856D0" w:rsidRPr="006B131F" w:rsidRDefault="009856D0" w:rsidP="009767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нравственно-патриотическому воспитанию учащихся, привитию любви к родному краю;</w:t>
      </w:r>
    </w:p>
    <w:p w:rsidR="009856D0" w:rsidRPr="006B131F" w:rsidRDefault="009856D0" w:rsidP="009767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пропагандировать знания по истории родного края учащихся. </w:t>
      </w:r>
    </w:p>
    <w:p w:rsidR="009856D0" w:rsidRPr="006B131F" w:rsidRDefault="009856D0" w:rsidP="009767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color w:val="000000"/>
          <w:sz w:val="28"/>
          <w:szCs w:val="28"/>
        </w:rPr>
        <w:t>изучить историю родного края через историю семьи, изучение архивов.</w:t>
      </w:r>
    </w:p>
    <w:p w:rsidR="00071369" w:rsidRPr="006B131F" w:rsidRDefault="00071369" w:rsidP="0097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05D5" w:rsidRPr="006B131F" w:rsidRDefault="004905D5" w:rsidP="0097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экскурсии на эколого-краеведческом маршруте: </w:t>
      </w:r>
    </w:p>
    <w:p w:rsidR="004905D5" w:rsidRPr="006B131F" w:rsidRDefault="004905D5" w:rsidP="00976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воспитание бережного отношения к природе;</w:t>
      </w:r>
    </w:p>
    <w:p w:rsidR="004905D5" w:rsidRPr="006B131F" w:rsidRDefault="004905D5" w:rsidP="00976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формирование экологической культуры поведения в природе;</w:t>
      </w:r>
    </w:p>
    <w:p w:rsidR="004905D5" w:rsidRPr="006B131F" w:rsidRDefault="004905D5" w:rsidP="00976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пропаганда эколог</w:t>
      </w:r>
      <w:r w:rsidR="00071369" w:rsidRPr="006B131F">
        <w:rPr>
          <w:rFonts w:ascii="Times New Roman" w:hAnsi="Times New Roman"/>
          <w:color w:val="000000"/>
          <w:sz w:val="28"/>
          <w:szCs w:val="28"/>
        </w:rPr>
        <w:t>о-краеведческих</w:t>
      </w:r>
      <w:r w:rsidRPr="006B131F">
        <w:rPr>
          <w:rFonts w:ascii="Times New Roman" w:hAnsi="Times New Roman"/>
          <w:color w:val="000000"/>
          <w:sz w:val="28"/>
          <w:szCs w:val="28"/>
        </w:rPr>
        <w:t xml:space="preserve"> знаний.</w:t>
      </w:r>
    </w:p>
    <w:p w:rsidR="004905D5" w:rsidRPr="006B131F" w:rsidRDefault="004905D5" w:rsidP="0097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05D5" w:rsidRPr="006B131F" w:rsidRDefault="004905D5" w:rsidP="0097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B13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Всего маршрут вкл</w:t>
      </w:r>
      <w:r w:rsidR="00071369" w:rsidRPr="006B13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ючает 6</w:t>
      </w:r>
      <w:r w:rsidRPr="006B13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станций:</w:t>
      </w:r>
    </w:p>
    <w:p w:rsidR="004905D5" w:rsidRPr="006B131F" w:rsidRDefault="00D002BF" w:rsidP="00976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Музей гимназии</w:t>
      </w:r>
      <w:r w:rsidR="006B131F" w:rsidRPr="006B131F">
        <w:rPr>
          <w:rFonts w:ascii="Times New Roman" w:hAnsi="Times New Roman"/>
          <w:color w:val="000000"/>
          <w:sz w:val="28"/>
          <w:szCs w:val="28"/>
        </w:rPr>
        <w:t xml:space="preserve"> «По следам боевой славы»;</w:t>
      </w:r>
    </w:p>
    <w:p w:rsidR="00D002BF" w:rsidRPr="006B131F" w:rsidRDefault="006B131F" w:rsidP="00976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Автогородок</w:t>
      </w:r>
      <w:r w:rsidR="000125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31F">
        <w:rPr>
          <w:rFonts w:ascii="Times New Roman" w:hAnsi="Times New Roman"/>
          <w:color w:val="000000"/>
          <w:sz w:val="28"/>
          <w:szCs w:val="28"/>
        </w:rPr>
        <w:t>«Шагая осторожно, по улице иди и только там, где можно ее переходи»;</w:t>
      </w:r>
    </w:p>
    <w:p w:rsidR="00D002BF" w:rsidRPr="006B131F" w:rsidRDefault="006B131F" w:rsidP="00976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Гимназический с</w:t>
      </w:r>
      <w:r w:rsidR="00D002BF" w:rsidRPr="006B131F">
        <w:rPr>
          <w:rFonts w:ascii="Times New Roman" w:hAnsi="Times New Roman"/>
          <w:b/>
          <w:color w:val="000000"/>
          <w:sz w:val="28"/>
          <w:szCs w:val="28"/>
        </w:rPr>
        <w:t>ад</w:t>
      </w:r>
      <w:r w:rsidRPr="006B131F">
        <w:rPr>
          <w:rFonts w:ascii="Times New Roman" w:hAnsi="Times New Roman"/>
          <w:color w:val="000000"/>
          <w:sz w:val="28"/>
          <w:szCs w:val="28"/>
        </w:rPr>
        <w:t xml:space="preserve"> «Дерево сажает один человек, а в его тени отдыхают тысячи людей»;</w:t>
      </w:r>
    </w:p>
    <w:p w:rsidR="00D002BF" w:rsidRPr="006B131F" w:rsidRDefault="006B131F" w:rsidP="00976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Завораживающие клумбы</w:t>
      </w:r>
    </w:p>
    <w:p w:rsidR="006B131F" w:rsidRPr="006B131F" w:rsidRDefault="006B131F" w:rsidP="006B131F">
      <w:pPr>
        <w:pStyle w:val="a3"/>
        <w:spacing w:after="0" w:line="240" w:lineRule="auto"/>
        <w:ind w:left="1406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«Столько красок уместилось,</w:t>
      </w:r>
    </w:p>
    <w:p w:rsidR="006B131F" w:rsidRPr="006B131F" w:rsidRDefault="006B131F" w:rsidP="006B131F">
      <w:pPr>
        <w:pStyle w:val="a3"/>
        <w:spacing w:after="0" w:line="240" w:lineRule="auto"/>
        <w:ind w:left="1406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Просто глаз не оторвать!</w:t>
      </w:r>
    </w:p>
    <w:p w:rsidR="006B131F" w:rsidRPr="006B131F" w:rsidRDefault="006B131F" w:rsidP="006B131F">
      <w:pPr>
        <w:pStyle w:val="a3"/>
        <w:spacing w:after="0" w:line="240" w:lineRule="auto"/>
        <w:ind w:left="1406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Будто радуга спустилась,</w:t>
      </w:r>
    </w:p>
    <w:p w:rsidR="006B131F" w:rsidRPr="006B131F" w:rsidRDefault="006B131F" w:rsidP="006B131F">
      <w:pPr>
        <w:pStyle w:val="a3"/>
        <w:spacing w:after="0" w:line="240" w:lineRule="auto"/>
        <w:ind w:left="1406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К нам цветы разрисовать»;</w:t>
      </w:r>
    </w:p>
    <w:p w:rsidR="00D002BF" w:rsidRPr="006B131F" w:rsidRDefault="00D002BF" w:rsidP="00976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Спорт</w:t>
      </w:r>
      <w:r w:rsidR="006B131F" w:rsidRPr="006B131F">
        <w:rPr>
          <w:rFonts w:ascii="Times New Roman" w:hAnsi="Times New Roman"/>
          <w:b/>
          <w:color w:val="000000"/>
          <w:sz w:val="28"/>
          <w:szCs w:val="28"/>
        </w:rPr>
        <w:t xml:space="preserve">ивная </w:t>
      </w:r>
      <w:r w:rsidRPr="006B131F">
        <w:rPr>
          <w:rFonts w:ascii="Times New Roman" w:hAnsi="Times New Roman"/>
          <w:b/>
          <w:color w:val="000000"/>
          <w:sz w:val="28"/>
          <w:szCs w:val="28"/>
        </w:rPr>
        <w:t>площадка</w:t>
      </w:r>
      <w:r w:rsidR="006B131F" w:rsidRPr="006B131F">
        <w:rPr>
          <w:rFonts w:ascii="Times New Roman" w:hAnsi="Times New Roman"/>
          <w:color w:val="000000"/>
          <w:sz w:val="28"/>
          <w:szCs w:val="28"/>
        </w:rPr>
        <w:t xml:space="preserve"> «В здоровом теле – здоровый дух»;</w:t>
      </w:r>
    </w:p>
    <w:p w:rsidR="00D002BF" w:rsidRPr="006B131F" w:rsidRDefault="006B131F" w:rsidP="00976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Герои пушкинских сказок</w:t>
      </w:r>
    </w:p>
    <w:p w:rsidR="006B131F" w:rsidRPr="006B131F" w:rsidRDefault="006B131F" w:rsidP="006B131F">
      <w:pPr>
        <w:pStyle w:val="a3"/>
        <w:spacing w:after="0" w:line="240" w:lineRule="auto"/>
        <w:ind w:left="1406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«У лукоморья дуб зеленый,</w:t>
      </w:r>
    </w:p>
    <w:p w:rsidR="006B131F" w:rsidRPr="006B131F" w:rsidRDefault="006B131F" w:rsidP="006B131F">
      <w:pPr>
        <w:pStyle w:val="a3"/>
        <w:spacing w:after="0" w:line="240" w:lineRule="auto"/>
        <w:ind w:left="1406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Златая цепь на дубе том:</w:t>
      </w:r>
    </w:p>
    <w:p w:rsidR="006B131F" w:rsidRPr="006B131F" w:rsidRDefault="004511EE" w:rsidP="006B131F">
      <w:pPr>
        <w:pStyle w:val="a3"/>
        <w:spacing w:after="0" w:line="240" w:lineRule="auto"/>
        <w:ind w:left="14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днё</w:t>
      </w:r>
      <w:r w:rsidR="006B131F" w:rsidRPr="006B131F">
        <w:rPr>
          <w:rFonts w:ascii="Times New Roman" w:hAnsi="Times New Roman"/>
          <w:color w:val="000000"/>
          <w:sz w:val="28"/>
          <w:szCs w:val="28"/>
        </w:rPr>
        <w:t>м и ночью кот ученый</w:t>
      </w:r>
    </w:p>
    <w:p w:rsidR="006B131F" w:rsidRPr="006B131F" w:rsidRDefault="006B131F" w:rsidP="006B131F">
      <w:pPr>
        <w:pStyle w:val="a3"/>
        <w:spacing w:after="0" w:line="240" w:lineRule="auto"/>
        <w:ind w:left="1406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color w:val="000000"/>
          <w:sz w:val="28"/>
          <w:szCs w:val="28"/>
        </w:rPr>
        <w:t>Все ходит по цепи кругом…».</w:t>
      </w:r>
    </w:p>
    <w:p w:rsidR="004905D5" w:rsidRPr="006B131F" w:rsidRDefault="004905D5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D5" w:rsidRDefault="004905D5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D57" w:rsidRPr="006B131F" w:rsidRDefault="00E04D57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27" w:rsidRPr="006B131F" w:rsidRDefault="003A2FA5" w:rsidP="0097678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B131F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833127" w:rsidRPr="006B131F">
        <w:rPr>
          <w:rFonts w:ascii="Times New Roman" w:hAnsi="Times New Roman"/>
          <w:b/>
          <w:sz w:val="28"/>
          <w:szCs w:val="28"/>
        </w:rPr>
        <w:t>эколого-краеведческого маршрута:</w:t>
      </w:r>
    </w:p>
    <w:p w:rsidR="00E04D57" w:rsidRDefault="00E04D57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127" w:rsidRPr="006B131F" w:rsidRDefault="00833127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Наименование маршрута:</w:t>
      </w:r>
      <w:r w:rsidR="00E04D57">
        <w:rPr>
          <w:rFonts w:ascii="Times New Roman" w:hAnsi="Times New Roman"/>
          <w:color w:val="000000"/>
          <w:sz w:val="28"/>
          <w:szCs w:val="28"/>
        </w:rPr>
        <w:t>«</w:t>
      </w:r>
      <w:r w:rsidR="00976782" w:rsidRPr="006B131F">
        <w:rPr>
          <w:rFonts w:ascii="Times New Roman" w:hAnsi="Times New Roman"/>
          <w:color w:val="000000"/>
          <w:sz w:val="28"/>
          <w:szCs w:val="28"/>
        </w:rPr>
        <w:t>Тропа открытий</w:t>
      </w:r>
      <w:r w:rsidR="00E04D57">
        <w:rPr>
          <w:rFonts w:ascii="Times New Roman" w:hAnsi="Times New Roman"/>
          <w:color w:val="000000"/>
          <w:sz w:val="28"/>
          <w:szCs w:val="28"/>
        </w:rPr>
        <w:t>»</w:t>
      </w:r>
    </w:p>
    <w:p w:rsidR="003A2FA5" w:rsidRPr="006B131F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 xml:space="preserve">Вид маршрута: </w:t>
      </w:r>
      <w:r w:rsidR="00833127" w:rsidRPr="006B131F">
        <w:rPr>
          <w:rFonts w:ascii="Times New Roman" w:hAnsi="Times New Roman"/>
          <w:color w:val="000000"/>
          <w:sz w:val="28"/>
          <w:szCs w:val="28"/>
        </w:rPr>
        <w:t>эколого-краеведческий.</w:t>
      </w:r>
    </w:p>
    <w:p w:rsidR="003A2FA5" w:rsidRPr="006B131F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 xml:space="preserve">Местонахождение: </w:t>
      </w:r>
      <w:r w:rsidRPr="006B131F">
        <w:rPr>
          <w:rFonts w:ascii="Times New Roman" w:hAnsi="Times New Roman"/>
          <w:color w:val="000000"/>
          <w:sz w:val="28"/>
          <w:szCs w:val="28"/>
        </w:rPr>
        <w:t xml:space="preserve">г. Витебск, </w:t>
      </w:r>
      <w:r w:rsidR="00833127" w:rsidRPr="006B131F">
        <w:rPr>
          <w:rFonts w:ascii="Times New Roman" w:hAnsi="Times New Roman"/>
          <w:color w:val="000000"/>
          <w:sz w:val="28"/>
          <w:szCs w:val="28"/>
        </w:rPr>
        <w:t>ул.Правды, 57 (территория ГУО"Гимназия № 3 г.Витебска имени А.С.Пушкина")</w:t>
      </w:r>
    </w:p>
    <w:p w:rsidR="003A2FA5" w:rsidRPr="006B131F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 xml:space="preserve">Землепользователь: </w:t>
      </w:r>
      <w:r w:rsidRPr="006B131F">
        <w:rPr>
          <w:rFonts w:ascii="Times New Roman" w:hAnsi="Times New Roman"/>
          <w:color w:val="000000"/>
          <w:sz w:val="28"/>
          <w:szCs w:val="28"/>
        </w:rPr>
        <w:t>ГЛХУ «Витебский лесхоз».</w:t>
      </w:r>
    </w:p>
    <w:p w:rsidR="003A2FA5" w:rsidRPr="006B131F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Наличие постановлений органов власти о создании маршрута:</w:t>
      </w:r>
      <w:r w:rsidRPr="006B131F">
        <w:rPr>
          <w:rFonts w:ascii="Times New Roman" w:hAnsi="Times New Roman"/>
          <w:color w:val="000000"/>
          <w:sz w:val="28"/>
          <w:szCs w:val="28"/>
        </w:rPr>
        <w:t xml:space="preserve"> нет.</w:t>
      </w:r>
    </w:p>
    <w:p w:rsidR="003A2FA5" w:rsidRPr="006B131F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 xml:space="preserve">Протяженность: </w:t>
      </w:r>
      <w:r w:rsidR="00E04D57" w:rsidRPr="00E04D57">
        <w:rPr>
          <w:rFonts w:ascii="Times New Roman" w:hAnsi="Times New Roman"/>
          <w:color w:val="000000"/>
          <w:sz w:val="28"/>
          <w:szCs w:val="28"/>
        </w:rPr>
        <w:t>1 км.</w:t>
      </w:r>
    </w:p>
    <w:p w:rsidR="004905D5" w:rsidRPr="00E04D57" w:rsidRDefault="003A2FA5" w:rsidP="00E04D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 xml:space="preserve">Локальные петли (культурные, исторические, природные): </w:t>
      </w:r>
      <w:r w:rsidR="00E04D57">
        <w:rPr>
          <w:rFonts w:ascii="Times New Roman" w:hAnsi="Times New Roman"/>
          <w:color w:val="000000"/>
          <w:sz w:val="28"/>
          <w:szCs w:val="28"/>
        </w:rPr>
        <w:t>природная петля по живописному саду гимназии; историческая и культурная петля: знакомство с историей и посещение музея гимназии.</w:t>
      </w:r>
    </w:p>
    <w:p w:rsidR="003A2FA5" w:rsidRPr="006B131F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Способы передвижения по</w:t>
      </w:r>
      <w:r w:rsidR="00833127" w:rsidRPr="006B131F">
        <w:rPr>
          <w:rFonts w:ascii="Times New Roman" w:hAnsi="Times New Roman"/>
          <w:b/>
          <w:color w:val="000000"/>
          <w:sz w:val="28"/>
          <w:szCs w:val="28"/>
        </w:rPr>
        <w:t xml:space="preserve"> эколого-краеведческому маршруту</w:t>
      </w:r>
      <w:r w:rsidRPr="006B131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B131F">
        <w:rPr>
          <w:rFonts w:ascii="Times New Roman" w:hAnsi="Times New Roman"/>
          <w:color w:val="000000"/>
          <w:sz w:val="28"/>
          <w:szCs w:val="28"/>
        </w:rPr>
        <w:t xml:space="preserve"> пешая прогулка.</w:t>
      </w:r>
    </w:p>
    <w:p w:rsidR="003A2FA5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 xml:space="preserve">Исторические сведения об окружающей местности, природной среде: </w:t>
      </w:r>
      <w:r w:rsidR="00E04D57">
        <w:rPr>
          <w:rFonts w:ascii="Times New Roman" w:hAnsi="Times New Roman"/>
          <w:color w:val="000000"/>
          <w:sz w:val="28"/>
          <w:szCs w:val="28"/>
        </w:rPr>
        <w:t>в 1920-е-1930-е годы на территории современного местоположения гимназии располагались хутора Куманевых; в 1944-х годах – частный сектор, нет проложенных улиц (улицы Правды); в 1971 году начала на этом месте свою историю СШ №1 г.Витебска. В 1980-е годы в школе обучался советский и российский актер тетра и кино, кинорежиссер белорусского происхождения Н.Н. Ерёменко-младший.</w:t>
      </w:r>
    </w:p>
    <w:p w:rsidR="004905D5" w:rsidRPr="00E04D57" w:rsidRDefault="00E04D57" w:rsidP="00E04D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2001 году СШ №1 получила статус гимназии №3, а в 2007 году переименована в гимназию имени А.С. Пушкина.</w:t>
      </w:r>
    </w:p>
    <w:p w:rsidR="003A2FA5" w:rsidRPr="006B131F" w:rsidRDefault="00976782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 xml:space="preserve">Краткое </w:t>
      </w:r>
      <w:r w:rsidR="003A2FA5" w:rsidRPr="006B131F">
        <w:rPr>
          <w:rFonts w:ascii="Times New Roman" w:hAnsi="Times New Roman"/>
          <w:b/>
          <w:color w:val="000000"/>
          <w:sz w:val="28"/>
          <w:szCs w:val="28"/>
        </w:rPr>
        <w:t xml:space="preserve">описание маршрута: </w:t>
      </w:r>
      <w:r w:rsidR="003A2FA5" w:rsidRPr="006B131F">
        <w:rPr>
          <w:rFonts w:ascii="Times New Roman" w:hAnsi="Times New Roman"/>
          <w:color w:val="000000"/>
          <w:sz w:val="28"/>
          <w:szCs w:val="28"/>
        </w:rPr>
        <w:t>эколог</w:t>
      </w:r>
      <w:r w:rsidR="00833127" w:rsidRPr="006B131F">
        <w:rPr>
          <w:rFonts w:ascii="Times New Roman" w:hAnsi="Times New Roman"/>
          <w:color w:val="000000"/>
          <w:sz w:val="28"/>
          <w:szCs w:val="28"/>
        </w:rPr>
        <w:t xml:space="preserve">о-краеведческий маршрут </w:t>
      </w:r>
      <w:r w:rsidR="003A2FA5" w:rsidRPr="006B131F">
        <w:rPr>
          <w:rFonts w:ascii="Times New Roman" w:hAnsi="Times New Roman"/>
          <w:color w:val="000000"/>
          <w:sz w:val="28"/>
          <w:szCs w:val="28"/>
        </w:rPr>
        <w:t>представляет ознакомительно-познавательный экскурс по территории</w:t>
      </w:r>
      <w:r w:rsidR="00012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127" w:rsidRPr="006B131F">
        <w:rPr>
          <w:rFonts w:ascii="Times New Roman" w:hAnsi="Times New Roman"/>
          <w:color w:val="000000"/>
          <w:sz w:val="28"/>
          <w:szCs w:val="28"/>
        </w:rPr>
        <w:t xml:space="preserve">ГУО"Гимназия № </w:t>
      </w:r>
      <w:bookmarkStart w:id="0" w:name="_GoBack"/>
      <w:bookmarkEnd w:id="0"/>
      <w:r w:rsidR="00833127" w:rsidRPr="006B131F">
        <w:rPr>
          <w:rFonts w:ascii="Times New Roman" w:hAnsi="Times New Roman"/>
          <w:color w:val="000000"/>
          <w:sz w:val="28"/>
          <w:szCs w:val="28"/>
        </w:rPr>
        <w:t>3 г.Витебска имени А.С.Пушкина"</w:t>
      </w:r>
      <w:r w:rsidR="003A2FA5" w:rsidRPr="006B131F">
        <w:rPr>
          <w:rFonts w:ascii="Times New Roman" w:hAnsi="Times New Roman"/>
          <w:color w:val="000000"/>
          <w:sz w:val="28"/>
          <w:szCs w:val="28"/>
        </w:rPr>
        <w:t>.</w:t>
      </w:r>
    </w:p>
    <w:p w:rsidR="003A2FA5" w:rsidRPr="006B131F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Состояние экологической тропы:</w:t>
      </w:r>
      <w:r w:rsidRPr="006B131F">
        <w:rPr>
          <w:rFonts w:ascii="Times New Roman" w:hAnsi="Times New Roman"/>
          <w:color w:val="000000"/>
          <w:sz w:val="28"/>
          <w:szCs w:val="28"/>
        </w:rPr>
        <w:t xml:space="preserve"> удовлетворительное.</w:t>
      </w:r>
    </w:p>
    <w:p w:rsidR="003A2FA5" w:rsidRPr="006B131F" w:rsidRDefault="003A2FA5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 xml:space="preserve">Охрана экологической тропы: </w:t>
      </w:r>
      <w:r w:rsidRPr="006B131F">
        <w:rPr>
          <w:rFonts w:ascii="Times New Roman" w:hAnsi="Times New Roman"/>
          <w:color w:val="000000"/>
          <w:sz w:val="28"/>
          <w:szCs w:val="28"/>
        </w:rPr>
        <w:t>осуществляется.</w:t>
      </w:r>
    </w:p>
    <w:p w:rsidR="00071369" w:rsidRPr="000125D8" w:rsidRDefault="003A2FA5" w:rsidP="000125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131F">
        <w:rPr>
          <w:rFonts w:ascii="Times New Roman" w:hAnsi="Times New Roman"/>
          <w:b/>
          <w:color w:val="000000"/>
          <w:sz w:val="28"/>
          <w:szCs w:val="28"/>
        </w:rPr>
        <w:t>Экологическая тропа разработана:</w:t>
      </w:r>
      <w:r w:rsidR="000125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25D8">
        <w:rPr>
          <w:rFonts w:ascii="Times New Roman" w:hAnsi="Times New Roman"/>
          <w:color w:val="000000"/>
          <w:sz w:val="28"/>
          <w:szCs w:val="28"/>
        </w:rPr>
        <w:t>творческой группой</w:t>
      </w:r>
      <w:r w:rsidR="00071369" w:rsidRPr="000125D8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="000125D8">
        <w:rPr>
          <w:rFonts w:ascii="Times New Roman" w:hAnsi="Times New Roman"/>
          <w:color w:val="000000"/>
          <w:sz w:val="28"/>
          <w:szCs w:val="28"/>
        </w:rPr>
        <w:t xml:space="preserve"> (7 «В» и 7 «Г» классов</w:t>
      </w:r>
      <w:r w:rsidR="004511EE" w:rsidRPr="000125D8">
        <w:rPr>
          <w:rFonts w:ascii="Times New Roman" w:hAnsi="Times New Roman"/>
          <w:color w:val="000000"/>
          <w:sz w:val="28"/>
          <w:szCs w:val="28"/>
        </w:rPr>
        <w:t>)</w:t>
      </w:r>
      <w:r w:rsidR="00071369" w:rsidRPr="000125D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125D8">
        <w:rPr>
          <w:rFonts w:ascii="Times New Roman" w:hAnsi="Times New Roman"/>
          <w:color w:val="000000"/>
          <w:sz w:val="28"/>
          <w:szCs w:val="28"/>
        </w:rPr>
        <w:t>Кузнецовой Елизаветой и Рыбаковой Екатериной, под руководством учителя географии Гребневой А.В.</w:t>
      </w:r>
    </w:p>
    <w:p w:rsidR="0016714B" w:rsidRPr="006B131F" w:rsidRDefault="0016714B" w:rsidP="009767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714B" w:rsidRPr="006B131F" w:rsidRDefault="00976782" w:rsidP="0097678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B131F">
        <w:rPr>
          <w:rFonts w:ascii="Times New Roman" w:hAnsi="Times New Roman"/>
          <w:b/>
          <w:sz w:val="28"/>
          <w:szCs w:val="28"/>
        </w:rPr>
        <w:t>Станции (остановки)</w:t>
      </w:r>
      <w:r w:rsidR="0016714B" w:rsidRPr="006B131F">
        <w:rPr>
          <w:rFonts w:ascii="Times New Roman" w:hAnsi="Times New Roman"/>
          <w:b/>
          <w:sz w:val="28"/>
          <w:szCs w:val="28"/>
        </w:rPr>
        <w:t xml:space="preserve"> эколого-краеведческого маршрута</w:t>
      </w:r>
    </w:p>
    <w:p w:rsidR="0016714B" w:rsidRPr="006B131F" w:rsidRDefault="0016714B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F">
        <w:rPr>
          <w:rFonts w:ascii="Times New Roman" w:hAnsi="Times New Roman" w:cs="Times New Roman"/>
          <w:sz w:val="28"/>
          <w:szCs w:val="28"/>
        </w:rPr>
        <w:t>На протяжении маршрута э</w:t>
      </w:r>
      <w:r w:rsidR="00976782" w:rsidRPr="006B131F">
        <w:rPr>
          <w:rFonts w:ascii="Times New Roman" w:hAnsi="Times New Roman" w:cs="Times New Roman"/>
          <w:sz w:val="28"/>
          <w:szCs w:val="28"/>
        </w:rPr>
        <w:t xml:space="preserve">колого-краеведческого маршрута </w:t>
      </w:r>
      <w:r w:rsidR="00976782" w:rsidRPr="006B131F">
        <w:rPr>
          <w:rFonts w:ascii="Times New Roman" w:hAnsi="Times New Roman" w:cs="Times New Roman"/>
          <w:b/>
          <w:i/>
          <w:sz w:val="28"/>
          <w:szCs w:val="28"/>
        </w:rPr>
        <w:t xml:space="preserve">«Тропа открытий» </w:t>
      </w:r>
      <w:r w:rsidRPr="006B131F">
        <w:rPr>
          <w:rFonts w:ascii="Times New Roman" w:hAnsi="Times New Roman" w:cs="Times New Roman"/>
          <w:sz w:val="28"/>
          <w:szCs w:val="28"/>
        </w:rPr>
        <w:t>заплани</w:t>
      </w:r>
      <w:r w:rsidR="00071369" w:rsidRPr="006B131F">
        <w:rPr>
          <w:rFonts w:ascii="Times New Roman" w:hAnsi="Times New Roman" w:cs="Times New Roman"/>
          <w:sz w:val="28"/>
          <w:szCs w:val="28"/>
        </w:rPr>
        <w:t>ровано 6</w:t>
      </w:r>
      <w:r w:rsidRPr="006B131F">
        <w:rPr>
          <w:rFonts w:ascii="Times New Roman" w:hAnsi="Times New Roman" w:cs="Times New Roman"/>
          <w:sz w:val="28"/>
          <w:szCs w:val="28"/>
        </w:rPr>
        <w:t xml:space="preserve"> станций</w:t>
      </w:r>
      <w:r w:rsidR="00976782" w:rsidRPr="006B131F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6B131F">
        <w:rPr>
          <w:rFonts w:ascii="Times New Roman" w:hAnsi="Times New Roman" w:cs="Times New Roman"/>
          <w:sz w:val="28"/>
          <w:szCs w:val="28"/>
        </w:rPr>
        <w:t xml:space="preserve">, т.е. остановок для экскурсантов, где они могут более подробно ознакомиться с теми или иными биоценозами, представителями флоры и фауны, оценить экологическую ситуацию и антропогенное влияние на природу. </w:t>
      </w:r>
    </w:p>
    <w:p w:rsidR="0016714B" w:rsidRPr="006B131F" w:rsidRDefault="0016714B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F">
        <w:rPr>
          <w:rFonts w:ascii="Times New Roman" w:hAnsi="Times New Roman" w:cs="Times New Roman"/>
          <w:sz w:val="28"/>
          <w:szCs w:val="28"/>
        </w:rPr>
        <w:t>В начале экскурсии рекомендовано начать беседу о культуре поведения в природе, рассказать о том, когда и с какой целью была устроена эта тропа, познакомить с картой-схемой маршрута.</w:t>
      </w:r>
    </w:p>
    <w:p w:rsidR="00833127" w:rsidRDefault="0016714B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F">
        <w:rPr>
          <w:rFonts w:ascii="Times New Roman" w:hAnsi="Times New Roman" w:cs="Times New Roman"/>
          <w:sz w:val="28"/>
          <w:szCs w:val="28"/>
        </w:rPr>
        <w:t>Перед посещением эколого-краеведческого маршрута, экскурсанты могут ознакомиться с буклетами-путеводителями</w:t>
      </w:r>
      <w:r w:rsidR="004511EE">
        <w:rPr>
          <w:rFonts w:ascii="Times New Roman" w:hAnsi="Times New Roman" w:cs="Times New Roman"/>
          <w:sz w:val="28"/>
          <w:szCs w:val="28"/>
        </w:rPr>
        <w:t xml:space="preserve"> (рисунок 2</w:t>
      </w:r>
      <w:r w:rsidR="00747B8E" w:rsidRPr="006B131F">
        <w:rPr>
          <w:rFonts w:ascii="Times New Roman" w:hAnsi="Times New Roman" w:cs="Times New Roman"/>
          <w:sz w:val="28"/>
          <w:szCs w:val="28"/>
        </w:rPr>
        <w:t>)</w:t>
      </w:r>
      <w:r w:rsidRPr="006B131F">
        <w:rPr>
          <w:rFonts w:ascii="Times New Roman" w:hAnsi="Times New Roman" w:cs="Times New Roman"/>
          <w:sz w:val="28"/>
          <w:szCs w:val="28"/>
        </w:rPr>
        <w:t>.</w:t>
      </w:r>
    </w:p>
    <w:p w:rsidR="004511EE" w:rsidRDefault="004511EE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D8" w:rsidRDefault="000125D8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D8" w:rsidRPr="006B131F" w:rsidRDefault="000125D8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782" w:rsidRPr="006B131F" w:rsidRDefault="00976782" w:rsidP="00976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19D" w:rsidRPr="006B131F" w:rsidRDefault="004511EE" w:rsidP="0097678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Карта-схема эколого-краеведческого маршрута «Тропа открытий»</w:t>
      </w:r>
    </w:p>
    <w:p w:rsidR="00976782" w:rsidRPr="006B131F" w:rsidRDefault="00976782" w:rsidP="00976782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8E319D" w:rsidRPr="008E319D" w:rsidRDefault="000125D8" w:rsidP="000125D8">
      <w:pPr>
        <w:pStyle w:val="a3"/>
        <w:spacing w:after="0" w:line="36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0125D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4350" cy="3209924"/>
            <wp:effectExtent l="19050" t="19050" r="19050" b="9526"/>
            <wp:docPr id="2" name="Рисунок 1" descr="ycJQX2shx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JQX2shxK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099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27" w:rsidRPr="004511EE" w:rsidRDefault="004511EE" w:rsidP="0097678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11EE">
        <w:rPr>
          <w:rFonts w:ascii="Times New Roman" w:hAnsi="Times New Roman" w:cs="Times New Roman"/>
          <w:sz w:val="28"/>
          <w:szCs w:val="28"/>
        </w:rPr>
        <w:t>Рисунок 1 – Карта-схема маршрута</w:t>
      </w:r>
    </w:p>
    <w:p w:rsidR="00833127" w:rsidRDefault="00833127" w:rsidP="008331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05D5" w:rsidRDefault="004511EE" w:rsidP="004511E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11EE">
        <w:rPr>
          <w:rFonts w:ascii="Times New Roman" w:hAnsi="Times New Roman"/>
          <w:b/>
          <w:sz w:val="28"/>
          <w:szCs w:val="28"/>
        </w:rPr>
        <w:t>Буклеты-путеводители по эколого-краеведческому маршруту «Тропа открытий»</w:t>
      </w:r>
    </w:p>
    <w:p w:rsidR="004511EE" w:rsidRPr="004511EE" w:rsidRDefault="00E463BA" w:rsidP="00E463BA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4290595"/>
            <wp:effectExtent l="0" t="0" r="0" b="0"/>
            <wp:docPr id="1" name="Рисунок 1" descr="C:\Users\Нфстя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фстя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27" cy="42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1EE" w:rsidRPr="004511EE" w:rsidSect="00FC506F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C6" w:rsidRDefault="005B34C6" w:rsidP="004905D5">
      <w:pPr>
        <w:spacing w:after="0" w:line="240" w:lineRule="auto"/>
      </w:pPr>
      <w:r>
        <w:separator/>
      </w:r>
    </w:p>
  </w:endnote>
  <w:endnote w:type="continuationSeparator" w:id="1">
    <w:p w:rsidR="005B34C6" w:rsidRDefault="005B34C6" w:rsidP="0049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991388"/>
      <w:docPartObj>
        <w:docPartGallery w:val="Page Numbers (Bottom of Page)"/>
        <w:docPartUnique/>
      </w:docPartObj>
    </w:sdtPr>
    <w:sdtContent>
      <w:p w:rsidR="00FC506F" w:rsidRDefault="00967056">
        <w:pPr>
          <w:pStyle w:val="a6"/>
          <w:jc w:val="center"/>
        </w:pPr>
        <w:r>
          <w:fldChar w:fldCharType="begin"/>
        </w:r>
        <w:r w:rsidR="00FC506F">
          <w:instrText>PAGE   \* MERGEFORMAT</w:instrText>
        </w:r>
        <w:r>
          <w:fldChar w:fldCharType="separate"/>
        </w:r>
        <w:r w:rsidR="002405AA">
          <w:rPr>
            <w:noProof/>
          </w:rPr>
          <w:t>2</w:t>
        </w:r>
        <w:r>
          <w:fldChar w:fldCharType="end"/>
        </w:r>
      </w:p>
    </w:sdtContent>
  </w:sdt>
  <w:p w:rsidR="004905D5" w:rsidRDefault="00490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C6" w:rsidRDefault="005B34C6" w:rsidP="004905D5">
      <w:pPr>
        <w:spacing w:after="0" w:line="240" w:lineRule="auto"/>
      </w:pPr>
      <w:r>
        <w:separator/>
      </w:r>
    </w:p>
  </w:footnote>
  <w:footnote w:type="continuationSeparator" w:id="1">
    <w:p w:rsidR="005B34C6" w:rsidRDefault="005B34C6" w:rsidP="0049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D83"/>
    <w:multiLevelType w:val="hybridMultilevel"/>
    <w:tmpl w:val="C276AE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AB453D"/>
    <w:multiLevelType w:val="hybridMultilevel"/>
    <w:tmpl w:val="06DA137E"/>
    <w:lvl w:ilvl="0" w:tplc="8070BCD0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0E7DF3"/>
    <w:multiLevelType w:val="hybridMultilevel"/>
    <w:tmpl w:val="3ED26628"/>
    <w:lvl w:ilvl="0" w:tplc="0419000F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DD3383"/>
    <w:multiLevelType w:val="hybridMultilevel"/>
    <w:tmpl w:val="D32E2E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BAB09A4"/>
    <w:multiLevelType w:val="hybridMultilevel"/>
    <w:tmpl w:val="F0CC699E"/>
    <w:lvl w:ilvl="0" w:tplc="8B8A97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215D02"/>
    <w:multiLevelType w:val="hybridMultilevel"/>
    <w:tmpl w:val="C5FA982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BD72CB"/>
    <w:multiLevelType w:val="hybridMultilevel"/>
    <w:tmpl w:val="6EEA91C6"/>
    <w:lvl w:ilvl="0" w:tplc="09C418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822695"/>
    <w:multiLevelType w:val="hybridMultilevel"/>
    <w:tmpl w:val="4FEEEB3C"/>
    <w:lvl w:ilvl="0" w:tplc="9A6211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A5"/>
    <w:rsid w:val="000125D8"/>
    <w:rsid w:val="00055847"/>
    <w:rsid w:val="00071369"/>
    <w:rsid w:val="00135346"/>
    <w:rsid w:val="00146384"/>
    <w:rsid w:val="0016714B"/>
    <w:rsid w:val="00180C0A"/>
    <w:rsid w:val="002405AA"/>
    <w:rsid w:val="003A2FA5"/>
    <w:rsid w:val="004511EE"/>
    <w:rsid w:val="004905D5"/>
    <w:rsid w:val="005B34C6"/>
    <w:rsid w:val="006B131F"/>
    <w:rsid w:val="00747B8E"/>
    <w:rsid w:val="00833127"/>
    <w:rsid w:val="008A5D2E"/>
    <w:rsid w:val="008E319D"/>
    <w:rsid w:val="00940687"/>
    <w:rsid w:val="009608D4"/>
    <w:rsid w:val="0096257E"/>
    <w:rsid w:val="00967056"/>
    <w:rsid w:val="00976782"/>
    <w:rsid w:val="009856D0"/>
    <w:rsid w:val="009961B8"/>
    <w:rsid w:val="00A84D6B"/>
    <w:rsid w:val="00B81A8F"/>
    <w:rsid w:val="00C77696"/>
    <w:rsid w:val="00D002BF"/>
    <w:rsid w:val="00E0485B"/>
    <w:rsid w:val="00E04D57"/>
    <w:rsid w:val="00E463BA"/>
    <w:rsid w:val="00EB1CF3"/>
    <w:rsid w:val="00F157E5"/>
    <w:rsid w:val="00F37815"/>
    <w:rsid w:val="00FC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A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9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5D5"/>
  </w:style>
  <w:style w:type="paragraph" w:styleId="a6">
    <w:name w:val="footer"/>
    <w:basedOn w:val="a"/>
    <w:link w:val="a7"/>
    <w:uiPriority w:val="99"/>
    <w:unhideWhenUsed/>
    <w:rsid w:val="0049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5D5"/>
  </w:style>
  <w:style w:type="paragraph" w:styleId="a8">
    <w:name w:val="Balloon Text"/>
    <w:basedOn w:val="a"/>
    <w:link w:val="a9"/>
    <w:uiPriority w:val="99"/>
    <w:semiHidden/>
    <w:unhideWhenUsed/>
    <w:rsid w:val="00E4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A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9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5D5"/>
  </w:style>
  <w:style w:type="paragraph" w:styleId="a6">
    <w:name w:val="footer"/>
    <w:basedOn w:val="a"/>
    <w:link w:val="a7"/>
    <w:uiPriority w:val="99"/>
    <w:unhideWhenUsed/>
    <w:rsid w:val="0049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5D5"/>
  </w:style>
  <w:style w:type="paragraph" w:styleId="a8">
    <w:name w:val="Balloon Text"/>
    <w:basedOn w:val="a"/>
    <w:link w:val="a9"/>
    <w:uiPriority w:val="99"/>
    <w:semiHidden/>
    <w:unhideWhenUsed/>
    <w:rsid w:val="00E4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34372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Home</cp:lastModifiedBy>
  <cp:revision>15</cp:revision>
  <dcterms:created xsi:type="dcterms:W3CDTF">2018-05-27T20:32:00Z</dcterms:created>
  <dcterms:modified xsi:type="dcterms:W3CDTF">2020-12-11T14:19:00Z</dcterms:modified>
</cp:coreProperties>
</file>