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DFB" w:rsidRPr="00586DA5" w:rsidRDefault="005B3C1B" w:rsidP="00C8415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План проведения мастер</w:t>
      </w:r>
      <w:r w:rsidRPr="005B3C1B">
        <w:rPr>
          <w:rFonts w:ascii="Times New Roman" w:hAnsi="Times New Roman" w:cs="Times New Roman"/>
          <w:b/>
          <w:sz w:val="28"/>
          <w:szCs w:val="28"/>
        </w:rPr>
        <w:t>-</w:t>
      </w:r>
      <w:r w:rsidR="00BD4DFB" w:rsidRPr="00586DA5">
        <w:rPr>
          <w:rFonts w:ascii="Times New Roman" w:hAnsi="Times New Roman" w:cs="Times New Roman"/>
          <w:b/>
          <w:sz w:val="28"/>
          <w:szCs w:val="28"/>
        </w:rPr>
        <w:t>класса на основе направлений опыта собственной педагогической деятельности</w:t>
      </w:r>
    </w:p>
    <w:p w:rsidR="00BD4DFB" w:rsidRPr="00586DA5" w:rsidRDefault="00BD4DFB" w:rsidP="00C8415C">
      <w:pPr>
        <w:spacing w:after="0" w:line="360" w:lineRule="auto"/>
        <w:jc w:val="center"/>
        <w:rPr>
          <w:rFonts w:ascii="Times New Roman" w:hAnsi="Times New Roman" w:cs="Times New Roman"/>
          <w:b/>
          <w:sz w:val="28"/>
          <w:szCs w:val="28"/>
        </w:rPr>
      </w:pPr>
      <w:r w:rsidRPr="00586DA5">
        <w:rPr>
          <w:rFonts w:ascii="Times New Roman" w:hAnsi="Times New Roman" w:cs="Times New Roman"/>
          <w:b/>
          <w:sz w:val="28"/>
          <w:szCs w:val="28"/>
        </w:rPr>
        <w:t>"Обучая, я воспитываю профессиональную конкурентоспособную, творческую, саморазвивающуюся, самосовершенствующуюся личность"</w:t>
      </w:r>
    </w:p>
    <w:p w:rsidR="005B3C1B" w:rsidRPr="007F69A3" w:rsidRDefault="005B3C1B" w:rsidP="005B3C1B">
      <w:pPr>
        <w:spacing w:after="0" w:line="360" w:lineRule="auto"/>
        <w:ind w:left="4111" w:right="-31"/>
        <w:rPr>
          <w:rFonts w:ascii="Times New Roman" w:hAnsi="Times New Roman" w:cs="Times New Roman"/>
          <w:sz w:val="28"/>
          <w:szCs w:val="28"/>
        </w:rPr>
      </w:pPr>
      <w:proofErr w:type="spellStart"/>
      <w:r w:rsidRPr="007F69A3">
        <w:rPr>
          <w:rFonts w:ascii="Times New Roman" w:hAnsi="Times New Roman" w:cs="Times New Roman"/>
          <w:sz w:val="28"/>
          <w:szCs w:val="28"/>
        </w:rPr>
        <w:t>Кажарская</w:t>
      </w:r>
      <w:proofErr w:type="spellEnd"/>
      <w:r w:rsidRPr="006B446D">
        <w:rPr>
          <w:rFonts w:ascii="Times New Roman" w:hAnsi="Times New Roman" w:cs="Times New Roman"/>
          <w:sz w:val="28"/>
          <w:szCs w:val="28"/>
        </w:rPr>
        <w:t xml:space="preserve"> </w:t>
      </w:r>
      <w:r w:rsidRPr="007F69A3">
        <w:rPr>
          <w:rFonts w:ascii="Times New Roman" w:hAnsi="Times New Roman" w:cs="Times New Roman"/>
          <w:sz w:val="28"/>
          <w:szCs w:val="28"/>
        </w:rPr>
        <w:t>Т.В.</w:t>
      </w:r>
    </w:p>
    <w:p w:rsidR="005B3C1B" w:rsidRDefault="005B3C1B" w:rsidP="005B3C1B">
      <w:pPr>
        <w:spacing w:after="0" w:line="360" w:lineRule="auto"/>
        <w:ind w:left="4111" w:right="-31"/>
        <w:rPr>
          <w:rFonts w:ascii="Times New Roman" w:hAnsi="Times New Roman" w:cs="Times New Roman"/>
          <w:sz w:val="28"/>
          <w:szCs w:val="28"/>
        </w:rPr>
      </w:pPr>
      <w:r w:rsidRPr="007F69A3">
        <w:rPr>
          <w:rFonts w:ascii="Times New Roman" w:hAnsi="Times New Roman" w:cs="Times New Roman"/>
          <w:sz w:val="28"/>
          <w:szCs w:val="28"/>
        </w:rPr>
        <w:t>учитель английского языка</w:t>
      </w:r>
      <w:r w:rsidRPr="005B3C1B">
        <w:rPr>
          <w:rFonts w:ascii="Times New Roman" w:hAnsi="Times New Roman" w:cs="Times New Roman"/>
          <w:sz w:val="28"/>
          <w:szCs w:val="28"/>
        </w:rPr>
        <w:t xml:space="preserve"> </w:t>
      </w:r>
    </w:p>
    <w:p w:rsidR="005B3C1B" w:rsidRPr="005B3C1B" w:rsidRDefault="005B3C1B" w:rsidP="005B3C1B">
      <w:pPr>
        <w:spacing w:after="0" w:line="360" w:lineRule="auto"/>
        <w:ind w:left="4111" w:right="-31"/>
        <w:rPr>
          <w:rFonts w:ascii="Times New Roman" w:hAnsi="Times New Roman" w:cs="Times New Roman"/>
          <w:sz w:val="28"/>
          <w:szCs w:val="28"/>
        </w:rPr>
      </w:pPr>
      <w:r>
        <w:rPr>
          <w:rFonts w:ascii="Times New Roman" w:hAnsi="Times New Roman" w:cs="Times New Roman"/>
          <w:sz w:val="28"/>
          <w:szCs w:val="28"/>
        </w:rPr>
        <w:t>первой квалификационной категории</w:t>
      </w:r>
    </w:p>
    <w:p w:rsidR="005B3C1B" w:rsidRPr="007F69A3" w:rsidRDefault="005B3C1B" w:rsidP="005B3C1B">
      <w:pPr>
        <w:spacing w:after="0" w:line="360" w:lineRule="auto"/>
        <w:ind w:left="4111" w:right="-31"/>
        <w:rPr>
          <w:rFonts w:ascii="Times New Roman" w:hAnsi="Times New Roman" w:cs="Times New Roman"/>
          <w:sz w:val="28"/>
          <w:szCs w:val="28"/>
        </w:rPr>
      </w:pPr>
      <w:r w:rsidRPr="007F69A3">
        <w:rPr>
          <w:rFonts w:ascii="Times New Roman" w:hAnsi="Times New Roman" w:cs="Times New Roman"/>
          <w:sz w:val="28"/>
          <w:szCs w:val="28"/>
        </w:rPr>
        <w:t>государственного учреждения образования</w:t>
      </w:r>
    </w:p>
    <w:p w:rsidR="005B3C1B" w:rsidRPr="005B3C1B" w:rsidRDefault="005B3C1B" w:rsidP="005B3C1B">
      <w:pPr>
        <w:spacing w:after="0" w:line="360" w:lineRule="auto"/>
        <w:ind w:left="4111"/>
        <w:rPr>
          <w:rFonts w:ascii="Times New Roman" w:hAnsi="Times New Roman" w:cs="Times New Roman"/>
          <w:i/>
          <w:sz w:val="28"/>
          <w:szCs w:val="28"/>
        </w:rPr>
      </w:pPr>
      <w:r w:rsidRPr="007F69A3">
        <w:rPr>
          <w:rFonts w:ascii="Times New Roman" w:hAnsi="Times New Roman" w:cs="Times New Roman"/>
          <w:sz w:val="28"/>
          <w:szCs w:val="28"/>
        </w:rPr>
        <w:t>«Средняя школа №</w:t>
      </w:r>
      <w:r w:rsidRPr="005B3C1B">
        <w:rPr>
          <w:rFonts w:ascii="Times New Roman" w:hAnsi="Times New Roman" w:cs="Times New Roman"/>
          <w:sz w:val="28"/>
          <w:szCs w:val="28"/>
        </w:rPr>
        <w:t xml:space="preserve"> </w:t>
      </w:r>
      <w:r w:rsidRPr="007F69A3">
        <w:rPr>
          <w:rFonts w:ascii="Times New Roman" w:hAnsi="Times New Roman" w:cs="Times New Roman"/>
          <w:sz w:val="28"/>
          <w:szCs w:val="28"/>
        </w:rPr>
        <w:t>3 г.</w:t>
      </w:r>
      <w:r w:rsidRPr="005B3C1B">
        <w:rPr>
          <w:rFonts w:ascii="Times New Roman" w:hAnsi="Times New Roman" w:cs="Times New Roman"/>
          <w:sz w:val="28"/>
          <w:szCs w:val="28"/>
        </w:rPr>
        <w:t xml:space="preserve"> </w:t>
      </w:r>
      <w:r w:rsidRPr="007F69A3">
        <w:rPr>
          <w:rFonts w:ascii="Times New Roman" w:hAnsi="Times New Roman" w:cs="Times New Roman"/>
          <w:sz w:val="28"/>
          <w:szCs w:val="28"/>
        </w:rPr>
        <w:t>Лепеля»</w:t>
      </w:r>
    </w:p>
    <w:p w:rsidR="00BD4DFB" w:rsidRPr="00586DA5" w:rsidRDefault="00BD4DFB" w:rsidP="000172C8">
      <w:pPr>
        <w:spacing w:after="0" w:line="360" w:lineRule="auto"/>
        <w:ind w:firstLine="709"/>
        <w:jc w:val="both"/>
        <w:rPr>
          <w:rFonts w:ascii="Times New Roman" w:hAnsi="Times New Roman" w:cs="Times New Roman"/>
          <w:bCs/>
          <w:sz w:val="28"/>
          <w:szCs w:val="28"/>
        </w:rPr>
      </w:pPr>
      <w:r w:rsidRPr="00586DA5">
        <w:rPr>
          <w:rFonts w:ascii="Times New Roman" w:hAnsi="Times New Roman" w:cs="Times New Roman"/>
          <w:b/>
          <w:bCs/>
          <w:sz w:val="28"/>
          <w:szCs w:val="28"/>
        </w:rPr>
        <w:t xml:space="preserve">Цель мастер-класса: </w:t>
      </w:r>
      <w:r w:rsidRPr="00586DA5">
        <w:rPr>
          <w:rFonts w:ascii="Times New Roman" w:hAnsi="Times New Roman" w:cs="Times New Roman"/>
          <w:bCs/>
          <w:sz w:val="28"/>
          <w:szCs w:val="28"/>
        </w:rPr>
        <w:t>познакомить учителей с опытом работы по использования интерактивной доски на уроках английского языка.</w:t>
      </w:r>
    </w:p>
    <w:p w:rsidR="00BD4DFB" w:rsidRPr="00586DA5" w:rsidRDefault="00BD4DFB" w:rsidP="00C8415C">
      <w:pPr>
        <w:spacing w:after="0" w:line="360" w:lineRule="auto"/>
        <w:ind w:firstLine="709"/>
        <w:jc w:val="both"/>
        <w:rPr>
          <w:rFonts w:ascii="Times New Roman" w:hAnsi="Times New Roman" w:cs="Times New Roman"/>
          <w:sz w:val="28"/>
          <w:szCs w:val="28"/>
        </w:rPr>
      </w:pPr>
      <w:r w:rsidRPr="00586DA5">
        <w:rPr>
          <w:rFonts w:ascii="Times New Roman" w:hAnsi="Times New Roman" w:cs="Times New Roman"/>
          <w:b/>
          <w:sz w:val="28"/>
          <w:szCs w:val="28"/>
        </w:rPr>
        <w:t>Задачи мастер-класса:</w:t>
      </w:r>
    </w:p>
    <w:p w:rsidR="00BD4DFB" w:rsidRPr="00586DA5" w:rsidRDefault="00BD4DFB" w:rsidP="005B3C1B">
      <w:pPr>
        <w:spacing w:after="0" w:line="360" w:lineRule="auto"/>
        <w:ind w:firstLine="709"/>
        <w:jc w:val="both"/>
        <w:rPr>
          <w:rFonts w:ascii="Times New Roman" w:hAnsi="Times New Roman" w:cs="Times New Roman"/>
          <w:sz w:val="28"/>
          <w:szCs w:val="28"/>
        </w:rPr>
      </w:pPr>
      <w:r w:rsidRPr="00586DA5">
        <w:rPr>
          <w:rFonts w:ascii="Times New Roman" w:hAnsi="Times New Roman" w:cs="Times New Roman"/>
          <w:sz w:val="28"/>
          <w:szCs w:val="28"/>
        </w:rPr>
        <w:t>Познакомить педагогов с особенностями использования интерактивной доски  на уроках английского языка, а также возможными вариантами применения в учебном процессе.</w:t>
      </w:r>
    </w:p>
    <w:p w:rsidR="00BD4DFB" w:rsidRPr="00586DA5" w:rsidRDefault="00BD4DFB" w:rsidP="005B3C1B">
      <w:pPr>
        <w:spacing w:after="0" w:line="360" w:lineRule="auto"/>
        <w:ind w:firstLine="709"/>
        <w:jc w:val="both"/>
        <w:rPr>
          <w:rFonts w:ascii="Times New Roman" w:hAnsi="Times New Roman" w:cs="Times New Roman"/>
          <w:sz w:val="28"/>
          <w:szCs w:val="28"/>
        </w:rPr>
      </w:pPr>
      <w:r w:rsidRPr="00586DA5">
        <w:rPr>
          <w:rFonts w:ascii="Times New Roman" w:hAnsi="Times New Roman" w:cs="Times New Roman"/>
          <w:sz w:val="28"/>
          <w:szCs w:val="28"/>
        </w:rPr>
        <w:t>Показать практическую значимость применения интерактивной доски в организации работы на уроках.</w:t>
      </w:r>
    </w:p>
    <w:p w:rsidR="00BD4DFB" w:rsidRPr="00586DA5" w:rsidRDefault="00BD4DFB" w:rsidP="005B3C1B">
      <w:pPr>
        <w:spacing w:after="0" w:line="360" w:lineRule="auto"/>
        <w:ind w:firstLine="709"/>
        <w:jc w:val="both"/>
        <w:rPr>
          <w:rFonts w:ascii="Times New Roman" w:hAnsi="Times New Roman" w:cs="Times New Roman"/>
          <w:sz w:val="28"/>
          <w:szCs w:val="28"/>
        </w:rPr>
      </w:pPr>
      <w:r w:rsidRPr="00586DA5">
        <w:rPr>
          <w:rFonts w:ascii="Times New Roman" w:hAnsi="Times New Roman" w:cs="Times New Roman"/>
          <w:sz w:val="28"/>
          <w:szCs w:val="28"/>
        </w:rPr>
        <w:t>Подготовить педагогов к методически грамотному применению интерактивной доски в учебно-воспитательном процессе.</w:t>
      </w:r>
    </w:p>
    <w:p w:rsidR="00BD4DFB" w:rsidRPr="00586DA5" w:rsidRDefault="00BD4DFB" w:rsidP="00C8415C">
      <w:pPr>
        <w:spacing w:after="0" w:line="360" w:lineRule="auto"/>
        <w:ind w:firstLine="709"/>
        <w:jc w:val="both"/>
        <w:rPr>
          <w:rFonts w:ascii="Times New Roman" w:hAnsi="Times New Roman" w:cs="Times New Roman"/>
          <w:b/>
          <w:sz w:val="28"/>
          <w:szCs w:val="28"/>
        </w:rPr>
      </w:pPr>
      <w:r w:rsidRPr="00586DA5">
        <w:rPr>
          <w:rFonts w:ascii="Times New Roman" w:hAnsi="Times New Roman" w:cs="Times New Roman"/>
          <w:b/>
          <w:sz w:val="28"/>
          <w:szCs w:val="28"/>
        </w:rPr>
        <w:t>Пр</w:t>
      </w:r>
      <w:r w:rsidR="005B3C1B">
        <w:rPr>
          <w:rFonts w:ascii="Times New Roman" w:hAnsi="Times New Roman" w:cs="Times New Roman"/>
          <w:b/>
          <w:sz w:val="28"/>
          <w:szCs w:val="28"/>
        </w:rPr>
        <w:t>огнозируемый результат мастер-</w:t>
      </w:r>
      <w:r w:rsidRPr="00586DA5">
        <w:rPr>
          <w:rFonts w:ascii="Times New Roman" w:hAnsi="Times New Roman" w:cs="Times New Roman"/>
          <w:b/>
          <w:sz w:val="28"/>
          <w:szCs w:val="28"/>
        </w:rPr>
        <w:t>класса:</w:t>
      </w:r>
    </w:p>
    <w:p w:rsidR="00BD4DFB" w:rsidRPr="00586DA5" w:rsidRDefault="00BD4DFB" w:rsidP="005B3C1B">
      <w:pPr>
        <w:spacing w:after="0" w:line="360" w:lineRule="auto"/>
        <w:ind w:firstLine="709"/>
        <w:jc w:val="both"/>
        <w:rPr>
          <w:rFonts w:ascii="Times New Roman" w:hAnsi="Times New Roman" w:cs="Times New Roman"/>
          <w:sz w:val="28"/>
          <w:szCs w:val="28"/>
        </w:rPr>
      </w:pPr>
      <w:r w:rsidRPr="00586DA5">
        <w:rPr>
          <w:rFonts w:ascii="Times New Roman" w:hAnsi="Times New Roman" w:cs="Times New Roman"/>
          <w:sz w:val="28"/>
          <w:szCs w:val="28"/>
        </w:rPr>
        <w:t>Расширение знаний о возможностях использования интерактивной доски в учебном процессе.</w:t>
      </w:r>
    </w:p>
    <w:p w:rsidR="00BD4DFB" w:rsidRPr="00586DA5" w:rsidRDefault="00BD4DFB" w:rsidP="005B3C1B">
      <w:pPr>
        <w:spacing w:after="0" w:line="360" w:lineRule="auto"/>
        <w:ind w:firstLine="709"/>
        <w:jc w:val="both"/>
        <w:rPr>
          <w:rFonts w:ascii="Times New Roman" w:hAnsi="Times New Roman" w:cs="Times New Roman"/>
          <w:sz w:val="28"/>
          <w:szCs w:val="28"/>
        </w:rPr>
      </w:pPr>
      <w:r w:rsidRPr="00586DA5">
        <w:rPr>
          <w:rFonts w:ascii="Times New Roman" w:hAnsi="Times New Roman" w:cs="Times New Roman"/>
          <w:sz w:val="28"/>
          <w:szCs w:val="28"/>
        </w:rPr>
        <w:t>Получение преподавателями практических навыков использования интерактивной доски в образовательном процессе.</w:t>
      </w:r>
    </w:p>
    <w:p w:rsidR="00BD4DFB" w:rsidRPr="00586DA5" w:rsidRDefault="00BD4DFB" w:rsidP="00C8415C">
      <w:pPr>
        <w:spacing w:after="0" w:line="360" w:lineRule="auto"/>
        <w:ind w:firstLine="709"/>
        <w:jc w:val="both"/>
        <w:rPr>
          <w:rFonts w:ascii="Times New Roman" w:hAnsi="Times New Roman" w:cs="Times New Roman"/>
          <w:sz w:val="28"/>
          <w:szCs w:val="28"/>
        </w:rPr>
      </w:pPr>
      <w:r w:rsidRPr="00586DA5">
        <w:rPr>
          <w:rFonts w:ascii="Times New Roman" w:hAnsi="Times New Roman" w:cs="Times New Roman"/>
          <w:b/>
          <w:sz w:val="28"/>
          <w:szCs w:val="28"/>
        </w:rPr>
        <w:t>Целевая аудитория мастер-класса</w:t>
      </w:r>
      <w:r w:rsidRPr="00586DA5">
        <w:rPr>
          <w:rFonts w:ascii="Times New Roman" w:hAnsi="Times New Roman" w:cs="Times New Roman"/>
          <w:sz w:val="28"/>
          <w:szCs w:val="28"/>
        </w:rPr>
        <w:t>: педагогические работники.</w:t>
      </w:r>
    </w:p>
    <w:p w:rsidR="00BD4DFB" w:rsidRPr="00586DA5" w:rsidRDefault="00BD4DFB" w:rsidP="00C8415C">
      <w:pPr>
        <w:spacing w:after="0" w:line="360" w:lineRule="auto"/>
        <w:ind w:firstLine="709"/>
        <w:jc w:val="both"/>
        <w:rPr>
          <w:rFonts w:ascii="Times New Roman" w:hAnsi="Times New Roman" w:cs="Times New Roman"/>
          <w:sz w:val="28"/>
          <w:szCs w:val="28"/>
        </w:rPr>
      </w:pPr>
      <w:r w:rsidRPr="00586DA5">
        <w:rPr>
          <w:rFonts w:ascii="Times New Roman" w:hAnsi="Times New Roman" w:cs="Times New Roman"/>
          <w:b/>
          <w:sz w:val="28"/>
          <w:szCs w:val="28"/>
        </w:rPr>
        <w:t>Организационные параметры мастер-класса</w:t>
      </w:r>
      <w:r w:rsidRPr="00586DA5">
        <w:rPr>
          <w:rFonts w:ascii="Times New Roman" w:hAnsi="Times New Roman" w:cs="Times New Roman"/>
          <w:sz w:val="28"/>
          <w:szCs w:val="28"/>
        </w:rPr>
        <w:t>:</w:t>
      </w:r>
    </w:p>
    <w:p w:rsidR="00BD4DFB" w:rsidRPr="00586DA5" w:rsidRDefault="0012677F" w:rsidP="00C841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Время – 35</w:t>
      </w:r>
      <w:r w:rsidR="00BD4DFB" w:rsidRPr="00586DA5">
        <w:rPr>
          <w:rFonts w:ascii="Times New Roman" w:hAnsi="Times New Roman" w:cs="Times New Roman"/>
          <w:sz w:val="28"/>
          <w:szCs w:val="28"/>
        </w:rPr>
        <w:t xml:space="preserve"> минут</w:t>
      </w:r>
    </w:p>
    <w:p w:rsidR="00BD4DFB" w:rsidRPr="00586DA5" w:rsidRDefault="00BD4DFB" w:rsidP="00C8415C">
      <w:pPr>
        <w:spacing w:after="0" w:line="360" w:lineRule="auto"/>
        <w:ind w:firstLine="709"/>
        <w:jc w:val="both"/>
        <w:rPr>
          <w:rFonts w:ascii="Times New Roman" w:hAnsi="Times New Roman" w:cs="Times New Roman"/>
          <w:sz w:val="28"/>
          <w:szCs w:val="28"/>
        </w:rPr>
      </w:pPr>
      <w:r w:rsidRPr="00586DA5">
        <w:rPr>
          <w:rFonts w:ascii="Times New Roman" w:hAnsi="Times New Roman" w:cs="Times New Roman"/>
          <w:sz w:val="28"/>
          <w:szCs w:val="28"/>
        </w:rPr>
        <w:t xml:space="preserve">Количество участников: </w:t>
      </w:r>
      <w:proofErr w:type="spellStart"/>
      <w:r w:rsidRPr="00586DA5">
        <w:rPr>
          <w:rFonts w:ascii="Times New Roman" w:hAnsi="Times New Roman" w:cs="Times New Roman"/>
          <w:sz w:val="28"/>
          <w:szCs w:val="28"/>
        </w:rPr>
        <w:t>неограничено</w:t>
      </w:r>
      <w:proofErr w:type="spellEnd"/>
      <w:r w:rsidRPr="00586DA5">
        <w:rPr>
          <w:rFonts w:ascii="Times New Roman" w:hAnsi="Times New Roman" w:cs="Times New Roman"/>
          <w:sz w:val="28"/>
          <w:szCs w:val="28"/>
        </w:rPr>
        <w:t>.</w:t>
      </w:r>
    </w:p>
    <w:p w:rsidR="00BD4DFB" w:rsidRPr="00586DA5" w:rsidRDefault="00BD4DFB" w:rsidP="00C8415C">
      <w:pPr>
        <w:spacing w:after="0" w:line="360" w:lineRule="auto"/>
        <w:ind w:firstLine="709"/>
        <w:jc w:val="both"/>
        <w:rPr>
          <w:rFonts w:ascii="Times New Roman" w:hAnsi="Times New Roman" w:cs="Times New Roman"/>
          <w:b/>
          <w:sz w:val="28"/>
          <w:szCs w:val="28"/>
        </w:rPr>
      </w:pPr>
      <w:r w:rsidRPr="00586DA5">
        <w:rPr>
          <w:rFonts w:ascii="Times New Roman" w:hAnsi="Times New Roman" w:cs="Times New Roman"/>
          <w:b/>
          <w:sz w:val="28"/>
          <w:szCs w:val="28"/>
        </w:rPr>
        <w:t>Требования к помещению и материальному обеспечению мастер-класса:</w:t>
      </w:r>
    </w:p>
    <w:p w:rsidR="00BD4DFB" w:rsidRPr="00586DA5" w:rsidRDefault="00BD4DFB" w:rsidP="00C8415C">
      <w:pPr>
        <w:spacing w:after="0" w:line="360" w:lineRule="auto"/>
        <w:ind w:firstLine="709"/>
        <w:jc w:val="both"/>
        <w:rPr>
          <w:rFonts w:ascii="Times New Roman" w:hAnsi="Times New Roman" w:cs="Times New Roman"/>
          <w:sz w:val="28"/>
          <w:szCs w:val="28"/>
        </w:rPr>
      </w:pPr>
      <w:r w:rsidRPr="00586DA5">
        <w:rPr>
          <w:rFonts w:ascii="Times New Roman" w:hAnsi="Times New Roman" w:cs="Times New Roman"/>
          <w:sz w:val="28"/>
          <w:szCs w:val="28"/>
        </w:rPr>
        <w:lastRenderedPageBreak/>
        <w:t xml:space="preserve">Интерактивная доска или мультимедийная установка, компьютеры, программное обеспечение </w:t>
      </w:r>
      <w:proofErr w:type="spellStart"/>
      <w:r w:rsidRPr="00586DA5">
        <w:rPr>
          <w:rFonts w:ascii="Times New Roman" w:hAnsi="Times New Roman" w:cs="Times New Roman"/>
          <w:sz w:val="28"/>
          <w:szCs w:val="28"/>
          <w:lang w:val="en-US"/>
        </w:rPr>
        <w:t>SmartNotebook</w:t>
      </w:r>
      <w:proofErr w:type="spellEnd"/>
      <w:r w:rsidRPr="00586DA5">
        <w:rPr>
          <w:rFonts w:ascii="Times New Roman" w:hAnsi="Times New Roman" w:cs="Times New Roman"/>
          <w:sz w:val="28"/>
          <w:szCs w:val="28"/>
        </w:rPr>
        <w:t>.</w:t>
      </w:r>
    </w:p>
    <w:p w:rsidR="00586DA5" w:rsidRPr="00586DA5" w:rsidRDefault="00BD4DFB" w:rsidP="000172C8">
      <w:pPr>
        <w:spacing w:after="0" w:line="360" w:lineRule="auto"/>
        <w:ind w:firstLine="709"/>
        <w:jc w:val="both"/>
        <w:rPr>
          <w:rFonts w:ascii="Times New Roman" w:hAnsi="Times New Roman" w:cs="Times New Roman"/>
          <w:sz w:val="28"/>
          <w:szCs w:val="28"/>
        </w:rPr>
      </w:pPr>
      <w:r w:rsidRPr="00586DA5">
        <w:rPr>
          <w:rFonts w:ascii="Times New Roman" w:hAnsi="Times New Roman" w:cs="Times New Roman"/>
          <w:b/>
          <w:sz w:val="28"/>
          <w:szCs w:val="28"/>
        </w:rPr>
        <w:t>Методическое сопровождение</w:t>
      </w:r>
      <w:r w:rsidR="000172C8">
        <w:rPr>
          <w:rFonts w:ascii="Times New Roman" w:hAnsi="Times New Roman" w:cs="Times New Roman"/>
          <w:sz w:val="28"/>
          <w:szCs w:val="28"/>
        </w:rPr>
        <w:t>: презентация выступления (</w:t>
      </w:r>
      <w:hyperlink r:id="rId6" w:history="1">
        <w:r w:rsidR="000172C8" w:rsidRPr="000172C8">
          <w:rPr>
            <w:rStyle w:val="a7"/>
            <w:rFonts w:ascii="Times New Roman" w:hAnsi="Times New Roman" w:cs="Times New Roman"/>
            <w:sz w:val="28"/>
            <w:szCs w:val="28"/>
          </w:rPr>
          <w:t>https://drive.google.com/file/d/118gMMliSJxtEQ7ZxcQrlL2C_o2UrQ0bn/view?usp=sharing</w:t>
        </w:r>
      </w:hyperlink>
      <w:r w:rsidR="000172C8">
        <w:rPr>
          <w:rFonts w:ascii="Times New Roman" w:hAnsi="Times New Roman" w:cs="Times New Roman"/>
          <w:sz w:val="28"/>
          <w:szCs w:val="28"/>
        </w:rPr>
        <w:t>)</w:t>
      </w:r>
    </w:p>
    <w:tbl>
      <w:tblPr>
        <w:tblStyle w:val="a6"/>
        <w:tblW w:w="10632" w:type="dxa"/>
        <w:tblInd w:w="-743" w:type="dxa"/>
        <w:tblLayout w:type="fixed"/>
        <w:tblLook w:val="04A0" w:firstRow="1" w:lastRow="0" w:firstColumn="1" w:lastColumn="0" w:noHBand="0" w:noVBand="1"/>
      </w:tblPr>
      <w:tblGrid>
        <w:gridCol w:w="2554"/>
        <w:gridCol w:w="6661"/>
        <w:gridCol w:w="1417"/>
      </w:tblGrid>
      <w:tr w:rsidR="00D805BD" w:rsidRPr="00586DA5" w:rsidTr="00586DA5">
        <w:tc>
          <w:tcPr>
            <w:tcW w:w="2554" w:type="dxa"/>
          </w:tcPr>
          <w:p w:rsidR="00D805BD" w:rsidRPr="00586DA5" w:rsidRDefault="00D805BD" w:rsidP="00586DA5">
            <w:pPr>
              <w:spacing w:line="360" w:lineRule="auto"/>
              <w:jc w:val="center"/>
              <w:rPr>
                <w:rFonts w:ascii="Times New Roman" w:hAnsi="Times New Roman" w:cs="Times New Roman"/>
                <w:sz w:val="28"/>
                <w:szCs w:val="28"/>
              </w:rPr>
            </w:pPr>
            <w:r w:rsidRPr="00586DA5">
              <w:rPr>
                <w:rFonts w:ascii="Times New Roman" w:hAnsi="Times New Roman" w:cs="Times New Roman"/>
                <w:sz w:val="28"/>
                <w:szCs w:val="28"/>
              </w:rPr>
              <w:t>Этапы работы мастер-класса</w:t>
            </w:r>
          </w:p>
        </w:tc>
        <w:tc>
          <w:tcPr>
            <w:tcW w:w="6661" w:type="dxa"/>
          </w:tcPr>
          <w:p w:rsidR="00D805BD" w:rsidRPr="00586DA5" w:rsidRDefault="00D805BD" w:rsidP="00586DA5">
            <w:pPr>
              <w:spacing w:line="360" w:lineRule="auto"/>
              <w:jc w:val="center"/>
              <w:rPr>
                <w:rFonts w:ascii="Times New Roman" w:hAnsi="Times New Roman" w:cs="Times New Roman"/>
                <w:sz w:val="28"/>
                <w:szCs w:val="28"/>
              </w:rPr>
            </w:pPr>
            <w:r w:rsidRPr="00586DA5">
              <w:rPr>
                <w:rFonts w:ascii="Times New Roman" w:hAnsi="Times New Roman" w:cs="Times New Roman"/>
                <w:sz w:val="28"/>
                <w:szCs w:val="28"/>
              </w:rPr>
              <w:t>Содержание этапа</w:t>
            </w:r>
          </w:p>
        </w:tc>
        <w:tc>
          <w:tcPr>
            <w:tcW w:w="1417" w:type="dxa"/>
          </w:tcPr>
          <w:p w:rsidR="00D805BD" w:rsidRPr="00586DA5" w:rsidRDefault="00D805BD" w:rsidP="00586DA5">
            <w:pPr>
              <w:spacing w:line="360" w:lineRule="auto"/>
              <w:jc w:val="center"/>
              <w:rPr>
                <w:rFonts w:ascii="Times New Roman" w:hAnsi="Times New Roman" w:cs="Times New Roman"/>
                <w:sz w:val="28"/>
                <w:szCs w:val="28"/>
              </w:rPr>
            </w:pPr>
            <w:r w:rsidRPr="00586DA5">
              <w:rPr>
                <w:rFonts w:ascii="Times New Roman" w:hAnsi="Times New Roman" w:cs="Times New Roman"/>
                <w:sz w:val="28"/>
                <w:szCs w:val="28"/>
              </w:rPr>
              <w:t>Время</w:t>
            </w:r>
          </w:p>
        </w:tc>
      </w:tr>
      <w:tr w:rsidR="00D805BD" w:rsidRPr="00586DA5" w:rsidTr="00586DA5">
        <w:tc>
          <w:tcPr>
            <w:tcW w:w="2554" w:type="dxa"/>
          </w:tcPr>
          <w:p w:rsidR="00D805BD" w:rsidRPr="00586DA5" w:rsidRDefault="00D805BD" w:rsidP="00586DA5">
            <w:pPr>
              <w:spacing w:line="360" w:lineRule="auto"/>
              <w:jc w:val="both"/>
              <w:rPr>
                <w:rFonts w:ascii="Times New Roman" w:hAnsi="Times New Roman" w:cs="Times New Roman"/>
                <w:b/>
                <w:sz w:val="28"/>
                <w:szCs w:val="28"/>
              </w:rPr>
            </w:pPr>
            <w:r w:rsidRPr="00586DA5">
              <w:rPr>
                <w:rFonts w:ascii="Times New Roman" w:hAnsi="Times New Roman" w:cs="Times New Roman"/>
                <w:b/>
                <w:sz w:val="28"/>
                <w:szCs w:val="28"/>
              </w:rPr>
              <w:t>Подготовительно-организационный</w:t>
            </w:r>
          </w:p>
        </w:tc>
        <w:tc>
          <w:tcPr>
            <w:tcW w:w="6661" w:type="dxa"/>
          </w:tcPr>
          <w:p w:rsidR="00CA5341" w:rsidRPr="00930487" w:rsidRDefault="00D805BD" w:rsidP="00CA5341">
            <w:pPr>
              <w:spacing w:line="360" w:lineRule="auto"/>
              <w:jc w:val="both"/>
              <w:rPr>
                <w:rFonts w:ascii="Times New Roman" w:hAnsi="Times New Roman" w:cs="Times New Roman"/>
                <w:b/>
                <w:sz w:val="28"/>
                <w:szCs w:val="28"/>
              </w:rPr>
            </w:pPr>
            <w:r w:rsidRPr="00586DA5">
              <w:rPr>
                <w:rFonts w:ascii="Times New Roman" w:hAnsi="Times New Roman" w:cs="Times New Roman"/>
                <w:b/>
                <w:sz w:val="28"/>
                <w:szCs w:val="28"/>
              </w:rPr>
              <w:t>Приветствие.</w:t>
            </w:r>
          </w:p>
          <w:p w:rsidR="00CA5341" w:rsidRDefault="00CA5341" w:rsidP="00CA5341">
            <w:pPr>
              <w:spacing w:line="360" w:lineRule="auto"/>
              <w:rPr>
                <w:rFonts w:ascii="Times New Roman" w:hAnsi="Times New Roman" w:cs="Times New Roman"/>
                <w:sz w:val="28"/>
                <w:szCs w:val="28"/>
              </w:rPr>
            </w:pPr>
            <w:r w:rsidRPr="00CA5341">
              <w:rPr>
                <w:rFonts w:ascii="Times New Roman" w:hAnsi="Times New Roman" w:cs="Times New Roman"/>
                <w:sz w:val="28"/>
                <w:szCs w:val="28"/>
              </w:rPr>
              <w:t>Добрый день!</w:t>
            </w:r>
            <w:r w:rsidRPr="00CA5341">
              <w:rPr>
                <w:rFonts w:ascii="Times New Roman" w:hAnsi="Times New Roman" w:cs="Times New Roman"/>
                <w:sz w:val="28"/>
                <w:szCs w:val="28"/>
              </w:rPr>
              <w:br/>
              <w:t>А что это значит -</w:t>
            </w:r>
            <w:r w:rsidRPr="00CA5341">
              <w:rPr>
                <w:rFonts w:ascii="Times New Roman" w:hAnsi="Times New Roman" w:cs="Times New Roman"/>
                <w:sz w:val="28"/>
                <w:szCs w:val="28"/>
              </w:rPr>
              <w:br/>
              <w:t>Значит, день был по-доброму начат,</w:t>
            </w:r>
            <w:r w:rsidRPr="00CA5341">
              <w:rPr>
                <w:rFonts w:ascii="Times New Roman" w:hAnsi="Times New Roman" w:cs="Times New Roman"/>
                <w:sz w:val="28"/>
                <w:szCs w:val="28"/>
              </w:rPr>
              <w:br/>
              <w:t>Значит, день будет прожит по-доброму.</w:t>
            </w:r>
            <w:r w:rsidRPr="00CA5341">
              <w:rPr>
                <w:rFonts w:ascii="Times New Roman" w:hAnsi="Times New Roman" w:cs="Times New Roman"/>
                <w:sz w:val="28"/>
                <w:szCs w:val="28"/>
              </w:rPr>
              <w:br/>
              <w:t>И добро наше счастье умножит.</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 xml:space="preserve">Меня зовут Татьяна Васильевна, я представляю </w:t>
            </w:r>
            <w:r w:rsidR="005B3C1B">
              <w:rPr>
                <w:rFonts w:ascii="Times New Roman" w:hAnsi="Times New Roman" w:cs="Times New Roman"/>
                <w:sz w:val="28"/>
                <w:szCs w:val="28"/>
              </w:rPr>
              <w:t>г</w:t>
            </w:r>
            <w:r w:rsidRPr="00586DA5">
              <w:rPr>
                <w:rFonts w:ascii="Times New Roman" w:hAnsi="Times New Roman" w:cs="Times New Roman"/>
                <w:sz w:val="28"/>
                <w:szCs w:val="28"/>
              </w:rPr>
              <w:t>осударственное учреждение образования «Средняя школа №</w:t>
            </w:r>
            <w:r w:rsidR="005B3C1B">
              <w:rPr>
                <w:rFonts w:ascii="Times New Roman" w:hAnsi="Times New Roman" w:cs="Times New Roman"/>
                <w:sz w:val="28"/>
                <w:szCs w:val="28"/>
              </w:rPr>
              <w:t xml:space="preserve"> </w:t>
            </w:r>
            <w:r w:rsidRPr="00586DA5">
              <w:rPr>
                <w:rFonts w:ascii="Times New Roman" w:hAnsi="Times New Roman" w:cs="Times New Roman"/>
                <w:sz w:val="28"/>
                <w:szCs w:val="28"/>
              </w:rPr>
              <w:t>3 г.</w:t>
            </w:r>
            <w:r w:rsidR="005B3C1B">
              <w:rPr>
                <w:rFonts w:ascii="Times New Roman" w:hAnsi="Times New Roman" w:cs="Times New Roman"/>
                <w:sz w:val="28"/>
                <w:szCs w:val="28"/>
              </w:rPr>
              <w:t xml:space="preserve"> </w:t>
            </w:r>
            <w:r w:rsidRPr="00586DA5">
              <w:rPr>
                <w:rFonts w:ascii="Times New Roman" w:hAnsi="Times New Roman" w:cs="Times New Roman"/>
                <w:sz w:val="28"/>
                <w:szCs w:val="28"/>
              </w:rPr>
              <w:t xml:space="preserve">Лепеля». </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Тема  моего  мастер-класса  «Возможности использования интерактивной доски на уроках английского языка», поэтому, сегодня вы не только услышите и увидите</w:t>
            </w:r>
            <w:r w:rsidR="005B3C1B">
              <w:rPr>
                <w:rFonts w:ascii="Times New Roman" w:hAnsi="Times New Roman" w:cs="Times New Roman"/>
                <w:sz w:val="28"/>
                <w:szCs w:val="28"/>
              </w:rPr>
              <w:t>,</w:t>
            </w:r>
            <w:r w:rsidRPr="00586DA5">
              <w:rPr>
                <w:rFonts w:ascii="Times New Roman" w:hAnsi="Times New Roman" w:cs="Times New Roman"/>
                <w:sz w:val="28"/>
                <w:szCs w:val="28"/>
              </w:rPr>
              <w:t xml:space="preserve"> какими возможностями обладает интерактивная доска, но и сами попробуете составить упражнения, используя данные возможности.  </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 xml:space="preserve">Давайте  начнем мы с приветствия друг друга. </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 xml:space="preserve">Игра «Добрый день!» </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 xml:space="preserve">Я буду говорить слова «Добрый день» и называть кого-то из вас, а те, кого я назову, помашут мне рукой. </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 xml:space="preserve">- Добрый день всем, у кого сейчас хорошее настроение. </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lastRenderedPageBreak/>
              <w:t xml:space="preserve">- Добрый день всем, у кого день рождения зимой или весной. </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 xml:space="preserve">- Добрый день всем, кто родился летом или осенью. </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 xml:space="preserve">- Добрый день всем учителям. </w:t>
            </w:r>
          </w:p>
          <w:p w:rsidR="00D805BD" w:rsidRPr="0049755D"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 xml:space="preserve">- Добрый день всем, кто находится в этом классе.  </w:t>
            </w:r>
          </w:p>
          <w:p w:rsidR="00930487" w:rsidRPr="00930487" w:rsidRDefault="00930487" w:rsidP="00586DA5">
            <w:pPr>
              <w:spacing w:line="360" w:lineRule="auto"/>
              <w:jc w:val="both"/>
              <w:rPr>
                <w:rFonts w:ascii="Times New Roman" w:hAnsi="Times New Roman" w:cs="Times New Roman"/>
                <w:sz w:val="28"/>
                <w:szCs w:val="28"/>
              </w:rPr>
            </w:pPr>
            <w:r>
              <w:rPr>
                <w:rFonts w:ascii="Times New Roman" w:hAnsi="Times New Roman" w:cs="Times New Roman"/>
                <w:sz w:val="28"/>
                <w:szCs w:val="28"/>
              </w:rPr>
              <w:t>А теперь давайте познакомимся.</w:t>
            </w:r>
          </w:p>
          <w:p w:rsidR="00CA5341" w:rsidRPr="00CA5341" w:rsidRDefault="00CA5341" w:rsidP="00CA5341">
            <w:pPr>
              <w:spacing w:line="360" w:lineRule="auto"/>
              <w:jc w:val="both"/>
              <w:rPr>
                <w:rFonts w:ascii="Times New Roman" w:hAnsi="Times New Roman" w:cs="Times New Roman"/>
                <w:sz w:val="28"/>
                <w:szCs w:val="28"/>
              </w:rPr>
            </w:pPr>
            <w:r w:rsidRPr="00CA5341">
              <w:rPr>
                <w:rFonts w:ascii="Times New Roman" w:hAnsi="Times New Roman" w:cs="Times New Roman"/>
                <w:b/>
                <w:bCs/>
                <w:i/>
                <w:iCs/>
                <w:sz w:val="28"/>
                <w:szCs w:val="28"/>
              </w:rPr>
              <w:t>Упражнение “Оригинальная цепочка”</w:t>
            </w:r>
          </w:p>
          <w:p w:rsidR="00CA5341" w:rsidRPr="00CA5341" w:rsidRDefault="00CA5341" w:rsidP="00CA5341">
            <w:pPr>
              <w:spacing w:line="360" w:lineRule="auto"/>
              <w:jc w:val="both"/>
              <w:rPr>
                <w:rFonts w:ascii="Times New Roman" w:hAnsi="Times New Roman" w:cs="Times New Roman"/>
                <w:sz w:val="28"/>
                <w:szCs w:val="28"/>
              </w:rPr>
            </w:pPr>
            <w:r w:rsidRPr="00CA5341">
              <w:rPr>
                <w:rFonts w:ascii="Times New Roman" w:hAnsi="Times New Roman" w:cs="Times New Roman"/>
                <w:sz w:val="28"/>
                <w:szCs w:val="28"/>
              </w:rPr>
              <w:t>Участникам предлагается на начальную букву своего имени назвать черту своего характера, е</w:t>
            </w:r>
            <w:r>
              <w:rPr>
                <w:rFonts w:ascii="Times New Roman" w:hAnsi="Times New Roman" w:cs="Times New Roman"/>
                <w:sz w:val="28"/>
                <w:szCs w:val="28"/>
              </w:rPr>
              <w:t>ду (продукт, овощ, фрукт), место работы</w:t>
            </w:r>
            <w:r w:rsidRPr="00CA5341">
              <w:rPr>
                <w:rFonts w:ascii="Times New Roman" w:hAnsi="Times New Roman" w:cs="Times New Roman"/>
                <w:sz w:val="28"/>
                <w:szCs w:val="28"/>
              </w:rPr>
              <w:t>.</w:t>
            </w:r>
          </w:p>
          <w:p w:rsidR="00CA5341" w:rsidRPr="00CA5341" w:rsidRDefault="00CA5341" w:rsidP="00CA5341">
            <w:pPr>
              <w:spacing w:line="360" w:lineRule="auto"/>
              <w:jc w:val="both"/>
              <w:rPr>
                <w:rFonts w:ascii="Times New Roman" w:hAnsi="Times New Roman" w:cs="Times New Roman"/>
                <w:sz w:val="28"/>
                <w:szCs w:val="28"/>
              </w:rPr>
            </w:pPr>
            <w:r w:rsidRPr="00CA5341">
              <w:rPr>
                <w:rFonts w:ascii="Times New Roman" w:hAnsi="Times New Roman" w:cs="Times New Roman"/>
                <w:sz w:val="28"/>
                <w:szCs w:val="28"/>
              </w:rPr>
              <w:t>Например:</w:t>
            </w:r>
          </w:p>
          <w:p w:rsidR="00CA5341" w:rsidRPr="00CA5341" w:rsidRDefault="00CA5341" w:rsidP="00CA5341">
            <w:pPr>
              <w:spacing w:line="360" w:lineRule="auto"/>
              <w:jc w:val="both"/>
              <w:rPr>
                <w:rFonts w:ascii="Times New Roman" w:hAnsi="Times New Roman" w:cs="Times New Roman"/>
                <w:sz w:val="28"/>
                <w:szCs w:val="28"/>
              </w:rPr>
            </w:pPr>
            <w:r w:rsidRPr="00CA5341">
              <w:rPr>
                <w:rFonts w:ascii="Times New Roman" w:hAnsi="Times New Roman" w:cs="Times New Roman"/>
                <w:sz w:val="28"/>
                <w:szCs w:val="28"/>
              </w:rPr>
              <w:t>Ир</w:t>
            </w:r>
            <w:r>
              <w:rPr>
                <w:rFonts w:ascii="Times New Roman" w:hAnsi="Times New Roman" w:cs="Times New Roman"/>
                <w:sz w:val="28"/>
                <w:szCs w:val="28"/>
              </w:rPr>
              <w:t>ина - инициативная, икра, «Средняя школа №1»</w:t>
            </w:r>
            <w:r w:rsidRPr="00CA5341">
              <w:rPr>
                <w:rFonts w:ascii="Times New Roman" w:hAnsi="Times New Roman" w:cs="Times New Roman"/>
                <w:sz w:val="28"/>
                <w:szCs w:val="28"/>
              </w:rPr>
              <w:t xml:space="preserve">; Надежда </w:t>
            </w:r>
            <w:r>
              <w:rPr>
                <w:rFonts w:ascii="Times New Roman" w:hAnsi="Times New Roman" w:cs="Times New Roman"/>
                <w:sz w:val="28"/>
                <w:szCs w:val="28"/>
              </w:rPr>
              <w:t>- независимая, нутелла, «Средняя школа №3»</w:t>
            </w:r>
            <w:r w:rsidRPr="00CA5341">
              <w:rPr>
                <w:rFonts w:ascii="Times New Roman" w:hAnsi="Times New Roman" w:cs="Times New Roman"/>
                <w:sz w:val="28"/>
                <w:szCs w:val="28"/>
              </w:rPr>
              <w:t>.</w:t>
            </w:r>
          </w:p>
          <w:p w:rsidR="00CA5341" w:rsidRDefault="00CA5341" w:rsidP="00586DA5">
            <w:pPr>
              <w:spacing w:line="360" w:lineRule="auto"/>
              <w:jc w:val="both"/>
              <w:rPr>
                <w:rFonts w:ascii="Times New Roman" w:hAnsi="Times New Roman" w:cs="Times New Roman"/>
                <w:sz w:val="28"/>
                <w:szCs w:val="28"/>
              </w:rPr>
            </w:pPr>
            <w:r w:rsidRPr="00CA5341">
              <w:rPr>
                <w:rFonts w:ascii="Times New Roman" w:hAnsi="Times New Roman" w:cs="Times New Roman"/>
                <w:sz w:val="28"/>
                <w:szCs w:val="28"/>
              </w:rPr>
              <w:t>Если участник испытывает затруднения, то необходимо обратиться за помощью к другим членам группы: “Выручите, пожалуйста, меня...”.</w:t>
            </w:r>
          </w:p>
          <w:p w:rsidR="00C03835" w:rsidRDefault="00C03835" w:rsidP="00586DA5">
            <w:pPr>
              <w:spacing w:line="360" w:lineRule="auto"/>
              <w:jc w:val="both"/>
              <w:rPr>
                <w:rFonts w:ascii="Times New Roman" w:hAnsi="Times New Roman" w:cs="Times New Roman"/>
                <w:sz w:val="28"/>
                <w:szCs w:val="28"/>
              </w:rPr>
            </w:pPr>
            <w:r>
              <w:rPr>
                <w:rFonts w:ascii="Times New Roman" w:hAnsi="Times New Roman" w:cs="Times New Roman"/>
                <w:sz w:val="28"/>
                <w:szCs w:val="28"/>
              </w:rPr>
              <w:t>Сегодня мы с вами будем работать в группах. У каждого из вас есть своя буква определённого цвета</w:t>
            </w:r>
            <w:r w:rsidR="00AC2E94">
              <w:rPr>
                <w:rFonts w:ascii="Times New Roman" w:hAnsi="Times New Roman" w:cs="Times New Roman"/>
                <w:sz w:val="28"/>
                <w:szCs w:val="28"/>
              </w:rPr>
              <w:t xml:space="preserve">, ваша задача найти по цвету своих </w:t>
            </w:r>
            <w:proofErr w:type="spellStart"/>
            <w:r w:rsidR="00AC2E94">
              <w:rPr>
                <w:rFonts w:ascii="Times New Roman" w:hAnsi="Times New Roman" w:cs="Times New Roman"/>
                <w:sz w:val="28"/>
                <w:szCs w:val="28"/>
              </w:rPr>
              <w:t>одногруппников</w:t>
            </w:r>
            <w:proofErr w:type="spellEnd"/>
            <w:r w:rsidR="00AC2E94">
              <w:rPr>
                <w:rFonts w:ascii="Times New Roman" w:hAnsi="Times New Roman" w:cs="Times New Roman"/>
                <w:sz w:val="28"/>
                <w:szCs w:val="28"/>
              </w:rPr>
              <w:t xml:space="preserve"> и сложить слово.</w:t>
            </w:r>
          </w:p>
          <w:p w:rsidR="00846D75" w:rsidRPr="00846D75" w:rsidRDefault="00846D75" w:rsidP="00586D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Какое слово у вас получилось? А что вы видите на ваших столах? Если мы совместим эти слова, мы получим следующее – </w:t>
            </w:r>
            <w:r>
              <w:rPr>
                <w:rFonts w:ascii="Times New Roman" w:hAnsi="Times New Roman" w:cs="Times New Roman"/>
                <w:sz w:val="28"/>
                <w:szCs w:val="28"/>
                <w:lang w:val="en-US"/>
              </w:rPr>
              <w:t>SMART</w:t>
            </w:r>
            <w:r w:rsidRPr="00846D75">
              <w:rPr>
                <w:rFonts w:ascii="Times New Roman" w:hAnsi="Times New Roman" w:cs="Times New Roman"/>
                <w:sz w:val="28"/>
                <w:szCs w:val="28"/>
              </w:rPr>
              <w:t>.</w:t>
            </w:r>
            <w:r>
              <w:rPr>
                <w:rFonts w:ascii="Times New Roman" w:hAnsi="Times New Roman" w:cs="Times New Roman"/>
                <w:sz w:val="28"/>
                <w:szCs w:val="28"/>
                <w:lang w:val="en-US"/>
              </w:rPr>
              <w:t>Notebook</w:t>
            </w:r>
            <w:r w:rsidRPr="00846D75">
              <w:rPr>
                <w:rFonts w:ascii="Times New Roman" w:hAnsi="Times New Roman" w:cs="Times New Roman"/>
                <w:sz w:val="28"/>
                <w:szCs w:val="28"/>
              </w:rPr>
              <w:t>.</w:t>
            </w:r>
            <w:r>
              <w:rPr>
                <w:rFonts w:ascii="Times New Roman" w:hAnsi="Times New Roman" w:cs="Times New Roman"/>
                <w:sz w:val="28"/>
                <w:szCs w:val="28"/>
              </w:rPr>
              <w:t xml:space="preserve"> Знаете ли вы что это? Каковы ваши версии?</w:t>
            </w:r>
          </w:p>
          <w:p w:rsidR="00AC2E94" w:rsidRPr="00586DA5" w:rsidRDefault="004843B5" w:rsidP="00586DA5">
            <w:pPr>
              <w:spacing w:line="360" w:lineRule="auto"/>
              <w:jc w:val="both"/>
              <w:rPr>
                <w:rFonts w:ascii="Times New Roman" w:hAnsi="Times New Roman" w:cs="Times New Roman"/>
                <w:sz w:val="28"/>
                <w:szCs w:val="28"/>
              </w:rPr>
            </w:pPr>
            <w:r>
              <w:rPr>
                <w:rFonts w:ascii="Times New Roman" w:hAnsi="Times New Roman" w:cs="Times New Roman"/>
                <w:sz w:val="28"/>
                <w:szCs w:val="28"/>
              </w:rPr>
              <w:t>В ходе нашего мероприятия, мы  раскроем</w:t>
            </w:r>
            <w:r w:rsidR="00846D75">
              <w:rPr>
                <w:rFonts w:ascii="Times New Roman" w:hAnsi="Times New Roman" w:cs="Times New Roman"/>
                <w:sz w:val="28"/>
                <w:szCs w:val="28"/>
              </w:rPr>
              <w:t xml:space="preserve"> смысл этого понятия, п</w:t>
            </w:r>
            <w:r w:rsidR="00AC2E94">
              <w:rPr>
                <w:rFonts w:ascii="Times New Roman" w:hAnsi="Times New Roman" w:cs="Times New Roman"/>
                <w:sz w:val="28"/>
                <w:szCs w:val="28"/>
              </w:rPr>
              <w:t>ора начинать.</w:t>
            </w:r>
          </w:p>
          <w:p w:rsidR="00105BFD" w:rsidRPr="0049755D" w:rsidRDefault="00105BFD" w:rsidP="00586DA5">
            <w:pPr>
              <w:spacing w:line="360" w:lineRule="auto"/>
              <w:jc w:val="both"/>
              <w:rPr>
                <w:rFonts w:ascii="Times New Roman" w:hAnsi="Times New Roman" w:cs="Times New Roman"/>
                <w:b/>
                <w:sz w:val="28"/>
                <w:szCs w:val="28"/>
              </w:rPr>
            </w:pPr>
          </w:p>
          <w:p w:rsidR="00105BFD" w:rsidRPr="0049755D" w:rsidRDefault="00105BFD" w:rsidP="00586DA5">
            <w:pPr>
              <w:spacing w:line="360" w:lineRule="auto"/>
              <w:jc w:val="both"/>
              <w:rPr>
                <w:rFonts w:ascii="Times New Roman" w:hAnsi="Times New Roman" w:cs="Times New Roman"/>
                <w:b/>
                <w:sz w:val="28"/>
                <w:szCs w:val="28"/>
              </w:rPr>
            </w:pPr>
          </w:p>
          <w:p w:rsidR="00105BFD" w:rsidRPr="0049755D" w:rsidRDefault="00105BFD" w:rsidP="00586DA5">
            <w:pPr>
              <w:spacing w:line="360" w:lineRule="auto"/>
              <w:jc w:val="both"/>
              <w:rPr>
                <w:rFonts w:ascii="Times New Roman" w:hAnsi="Times New Roman" w:cs="Times New Roman"/>
                <w:b/>
                <w:sz w:val="28"/>
                <w:szCs w:val="28"/>
              </w:rPr>
            </w:pPr>
          </w:p>
          <w:p w:rsidR="00D805BD" w:rsidRPr="00C8415C" w:rsidRDefault="00D805BD" w:rsidP="00586DA5">
            <w:pPr>
              <w:spacing w:line="360" w:lineRule="auto"/>
              <w:jc w:val="both"/>
              <w:rPr>
                <w:rFonts w:ascii="Times New Roman" w:hAnsi="Times New Roman" w:cs="Times New Roman"/>
                <w:b/>
                <w:sz w:val="28"/>
                <w:szCs w:val="28"/>
              </w:rPr>
            </w:pPr>
            <w:r w:rsidRPr="00C8415C">
              <w:rPr>
                <w:rFonts w:ascii="Times New Roman" w:hAnsi="Times New Roman" w:cs="Times New Roman"/>
                <w:b/>
                <w:sz w:val="28"/>
                <w:szCs w:val="28"/>
              </w:rPr>
              <w:lastRenderedPageBreak/>
              <w:t xml:space="preserve">Вступление  </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 xml:space="preserve">Представьте,  что  Вы  – врач  и  у  Вас  на  приеме  –  40  человек,  и  каждому нужно поставить диагноз, но одни мешают, вторые отвлекаются, третьи разговаривают…  Так  вот,  в  работе  врача  –  это  невозможно,  а  в  работе учителя – это каждый день! </w:t>
            </w:r>
            <w:r w:rsidR="00930487">
              <w:rPr>
                <w:rFonts w:ascii="Times New Roman" w:hAnsi="Times New Roman" w:cs="Times New Roman"/>
                <w:sz w:val="28"/>
                <w:szCs w:val="28"/>
              </w:rPr>
              <w:t>Что же помогает учителю в этом? Конечно же – интерактивные технологии.</w:t>
            </w:r>
          </w:p>
          <w:p w:rsidR="00D805BD" w:rsidRPr="00586DA5" w:rsidRDefault="00D805BD" w:rsidP="00586DA5">
            <w:pPr>
              <w:spacing w:line="360" w:lineRule="auto"/>
              <w:jc w:val="both"/>
              <w:rPr>
                <w:rFonts w:ascii="Times New Roman" w:hAnsi="Times New Roman" w:cs="Times New Roman"/>
                <w:b/>
                <w:sz w:val="28"/>
                <w:szCs w:val="28"/>
              </w:rPr>
            </w:pPr>
            <w:r w:rsidRPr="00586DA5">
              <w:rPr>
                <w:rFonts w:ascii="Times New Roman" w:hAnsi="Times New Roman" w:cs="Times New Roman"/>
                <w:b/>
                <w:sz w:val="28"/>
                <w:szCs w:val="28"/>
              </w:rPr>
              <w:t>Постановка проблемы.</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Интерактивные технологии активно входят в нашу жизнь. Они помогают каждому человеку максимально раскрыть свой творческий потенциал, стать более успешным в учебе и работе и просто сделать мир вокруг себя ярче.</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 xml:space="preserve">Учителя стремятся наиболее эффективно использовать технологии на уроках. Они делятся своими методическими наработками, разработками уроков и осваивают все новые возможности интерактивных технологий. Из носителя готовых знаний учитель превращается в организатора познавательной деятельности своих учеников. </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Как сделать урок успешным? Как заинтересовать и удерживать внимание всех учеников на протяжении всего урока?</w:t>
            </w:r>
          </w:p>
        </w:tc>
        <w:tc>
          <w:tcPr>
            <w:tcW w:w="1417" w:type="dxa"/>
          </w:tcPr>
          <w:p w:rsidR="00D805BD" w:rsidRPr="00586DA5" w:rsidRDefault="00586DA5" w:rsidP="00586DA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5</w:t>
            </w:r>
            <w:r w:rsidR="00D805BD" w:rsidRPr="00586DA5">
              <w:rPr>
                <w:rFonts w:ascii="Times New Roman" w:hAnsi="Times New Roman" w:cs="Times New Roman"/>
                <w:sz w:val="28"/>
                <w:szCs w:val="28"/>
              </w:rPr>
              <w:t xml:space="preserve"> мин.</w:t>
            </w:r>
          </w:p>
        </w:tc>
      </w:tr>
      <w:tr w:rsidR="00D805BD" w:rsidRPr="00586DA5" w:rsidTr="00586DA5">
        <w:tc>
          <w:tcPr>
            <w:tcW w:w="2554" w:type="dxa"/>
          </w:tcPr>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lastRenderedPageBreak/>
              <w:t>Основная часть</w:t>
            </w:r>
          </w:p>
        </w:tc>
        <w:tc>
          <w:tcPr>
            <w:tcW w:w="6661" w:type="dxa"/>
          </w:tcPr>
          <w:p w:rsidR="00D805BD" w:rsidRPr="00586DA5" w:rsidRDefault="00A12A03" w:rsidP="00586DA5">
            <w:pPr>
              <w:spacing w:line="360" w:lineRule="auto"/>
              <w:jc w:val="both"/>
              <w:rPr>
                <w:rFonts w:ascii="Times New Roman" w:hAnsi="Times New Roman" w:cs="Times New Roman"/>
                <w:b/>
                <w:sz w:val="28"/>
                <w:szCs w:val="28"/>
              </w:rPr>
            </w:pPr>
            <w:r w:rsidRPr="00586DA5">
              <w:rPr>
                <w:rFonts w:ascii="Times New Roman" w:hAnsi="Times New Roman" w:cs="Times New Roman"/>
                <w:b/>
                <w:sz w:val="28"/>
                <w:szCs w:val="28"/>
              </w:rPr>
              <w:t>Возможности использования интерактивной доски на уроках английского языка</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Урок успешен тогда, когда учителю удаётся заинтересовать и удерживать внимание всех учеников в течени</w:t>
            </w:r>
            <w:r w:rsidR="005B3C1B">
              <w:rPr>
                <w:rFonts w:ascii="Times New Roman" w:hAnsi="Times New Roman" w:cs="Times New Roman"/>
                <w:sz w:val="28"/>
                <w:szCs w:val="28"/>
              </w:rPr>
              <w:t>е</w:t>
            </w:r>
            <w:r w:rsidRPr="00586DA5">
              <w:rPr>
                <w:rFonts w:ascii="Times New Roman" w:hAnsi="Times New Roman" w:cs="Times New Roman"/>
                <w:sz w:val="28"/>
                <w:szCs w:val="28"/>
              </w:rPr>
              <w:t xml:space="preserve"> всего урока</w:t>
            </w:r>
            <w:r w:rsidR="005B3C1B">
              <w:rPr>
                <w:rFonts w:ascii="Times New Roman" w:hAnsi="Times New Roman" w:cs="Times New Roman"/>
                <w:sz w:val="28"/>
                <w:szCs w:val="28"/>
              </w:rPr>
              <w:t>.</w:t>
            </w:r>
            <w:r w:rsidRPr="00586DA5">
              <w:rPr>
                <w:rFonts w:ascii="Times New Roman" w:hAnsi="Times New Roman" w:cs="Times New Roman"/>
                <w:sz w:val="28"/>
                <w:szCs w:val="28"/>
              </w:rPr>
              <w:t xml:space="preserve"> В этом плане интерактивная доска (далее ИД) — большая </w:t>
            </w:r>
            <w:r w:rsidRPr="00586DA5">
              <w:rPr>
                <w:rFonts w:ascii="Times New Roman" w:hAnsi="Times New Roman" w:cs="Times New Roman"/>
                <w:sz w:val="28"/>
                <w:szCs w:val="28"/>
              </w:rPr>
              <w:lastRenderedPageBreak/>
              <w:t>помощница. Она не переста</w:t>
            </w:r>
            <w:r w:rsidR="005B3C1B">
              <w:rPr>
                <w:rFonts w:ascii="Times New Roman" w:hAnsi="Times New Roman" w:cs="Times New Roman"/>
                <w:sz w:val="28"/>
                <w:szCs w:val="28"/>
              </w:rPr>
              <w:t>е</w:t>
            </w:r>
            <w:r w:rsidRPr="00586DA5">
              <w:rPr>
                <w:rFonts w:ascii="Times New Roman" w:hAnsi="Times New Roman" w:cs="Times New Roman"/>
                <w:sz w:val="28"/>
                <w:szCs w:val="28"/>
              </w:rPr>
              <w:t>т удивлять своими возможностями. Активное использование ИД позволяет обеспечить переход к качественно новому уровню педагогической деятельности, значительно увеличивая е</w:t>
            </w:r>
            <w:r w:rsidR="005B3C1B">
              <w:rPr>
                <w:rFonts w:ascii="Times New Roman" w:hAnsi="Times New Roman" w:cs="Times New Roman"/>
                <w:sz w:val="28"/>
                <w:szCs w:val="28"/>
              </w:rPr>
              <w:t>е</w:t>
            </w:r>
            <w:r w:rsidRPr="00586DA5">
              <w:rPr>
                <w:rFonts w:ascii="Times New Roman" w:hAnsi="Times New Roman" w:cs="Times New Roman"/>
                <w:sz w:val="28"/>
                <w:szCs w:val="28"/>
              </w:rPr>
              <w:t xml:space="preserve"> дидактические, информационные, методические и технологические возможности. При правильном расположении, удачном цветовом оформлении, использовании схем и таблиц, голосовом сопровождении материал будет восприниматься легче и быстрее, так как будет задействовано больше видов памяти. Использование традиционных форм работы позволит периодически переключать внимание учеников. ИД, независимо от того, для каких целей, на каком этапе она применяется, является инструментом визуального представления данных, т.е. реализует один из главных принципов — наглядность.</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Конструирование интерактивного урока в программе Smart Notebook - тема, которая приобретает вс</w:t>
            </w:r>
            <w:r w:rsidR="005B3C1B">
              <w:rPr>
                <w:rFonts w:ascii="Times New Roman" w:hAnsi="Times New Roman" w:cs="Times New Roman"/>
                <w:sz w:val="28"/>
                <w:szCs w:val="28"/>
              </w:rPr>
              <w:t>е</w:t>
            </w:r>
            <w:r w:rsidRPr="00586DA5">
              <w:rPr>
                <w:rFonts w:ascii="Times New Roman" w:hAnsi="Times New Roman" w:cs="Times New Roman"/>
                <w:sz w:val="28"/>
                <w:szCs w:val="28"/>
              </w:rPr>
              <w:t xml:space="preserve"> большую популярность. Интерактивная доска на уроке доказала свою значимость. Таких устройств становится всё больше и больше.</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 xml:space="preserve">Эта программа позволяет изготовлять своего рода «презентацию» к уроку, состоящую из отдельных страниц (слайдов), сменяющих друг друга в произвольном порядке. В отличие от обычной презентации, каждая страница Notebook в процессе урока интерактивна, с ней могут работать учитель и ученики, изменяя её содержание, внося любой текст, перемещая, удаляя и добавляя различные объекты с </w:t>
            </w:r>
            <w:r w:rsidRPr="00586DA5">
              <w:rPr>
                <w:rFonts w:ascii="Times New Roman" w:hAnsi="Times New Roman" w:cs="Times New Roman"/>
                <w:sz w:val="28"/>
                <w:szCs w:val="28"/>
              </w:rPr>
              <w:lastRenderedPageBreak/>
              <w:t>помощью набора предоставленных инструментов. И все это непосредственно у доски! Просто нужно привыкнуть к мысли, что если Вы, работая в программе за компьютером, все действия выполняете мышкой, то на доске те же действия производят, используя (в зависимости от модели доски) либо специальные маркеры, либо вообще любой предмет, не царапающий доску.</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Перед учителем, который хочет включить в практику своей работы использование интерактивной доски, стоят последовательно следующие задачи:</w:t>
            </w:r>
          </w:p>
          <w:p w:rsidR="00D805BD" w:rsidRPr="00586DA5" w:rsidRDefault="005B3C1B" w:rsidP="005B3C1B">
            <w:pPr>
              <w:spacing w:line="360" w:lineRule="auto"/>
              <w:ind w:left="32"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00D805BD" w:rsidRPr="00586DA5">
              <w:rPr>
                <w:rFonts w:ascii="Times New Roman" w:hAnsi="Times New Roman" w:cs="Times New Roman"/>
                <w:sz w:val="28"/>
                <w:szCs w:val="28"/>
              </w:rPr>
              <w:t>Научиться (технически) работать в среде Smart Notebook;</w:t>
            </w:r>
          </w:p>
          <w:p w:rsidR="00D805BD" w:rsidRPr="00586DA5" w:rsidRDefault="005B3C1B" w:rsidP="005B3C1B">
            <w:pPr>
              <w:spacing w:line="360" w:lineRule="auto"/>
              <w:ind w:left="32"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00D805BD" w:rsidRPr="00586DA5">
              <w:rPr>
                <w:rFonts w:ascii="Times New Roman" w:hAnsi="Times New Roman" w:cs="Times New Roman"/>
                <w:sz w:val="28"/>
                <w:szCs w:val="28"/>
              </w:rPr>
              <w:t>Освоить практические приёмы работы непосредственно с доской;</w:t>
            </w:r>
          </w:p>
          <w:p w:rsidR="00D805BD" w:rsidRPr="00586DA5" w:rsidRDefault="005B3C1B" w:rsidP="005B3C1B">
            <w:pPr>
              <w:spacing w:line="360" w:lineRule="auto"/>
              <w:ind w:left="32"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00D805BD" w:rsidRPr="00586DA5">
              <w:rPr>
                <w:rFonts w:ascii="Times New Roman" w:hAnsi="Times New Roman" w:cs="Times New Roman"/>
                <w:sz w:val="28"/>
                <w:szCs w:val="28"/>
              </w:rPr>
              <w:t>Методически грамотно применить полученные умения и навыки при подготовке и проведении урока или иного мероприятия.</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К сожалению</w:t>
            </w:r>
            <w:r w:rsidR="005B3C1B">
              <w:rPr>
                <w:rFonts w:ascii="Times New Roman" w:hAnsi="Times New Roman" w:cs="Times New Roman"/>
                <w:sz w:val="28"/>
                <w:szCs w:val="28"/>
              </w:rPr>
              <w:t>,</w:t>
            </w:r>
            <w:r w:rsidRPr="00586DA5">
              <w:rPr>
                <w:rFonts w:ascii="Times New Roman" w:hAnsi="Times New Roman" w:cs="Times New Roman"/>
                <w:sz w:val="28"/>
                <w:szCs w:val="28"/>
              </w:rPr>
              <w:t xml:space="preserve"> эффективность использования интерактивной доски на уроках зачастую сводится к нулю. Не зная, как разобраться с программой Smart Notebook некоторые учителя используют интерактивную доску как экран для проектора.</w:t>
            </w:r>
          </w:p>
          <w:p w:rsidR="00D805BD" w:rsidRPr="0049755D"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Другие используют е</w:t>
            </w:r>
            <w:r w:rsidR="005B3C1B">
              <w:rPr>
                <w:rFonts w:ascii="Times New Roman" w:hAnsi="Times New Roman" w:cs="Times New Roman"/>
                <w:sz w:val="28"/>
                <w:szCs w:val="28"/>
              </w:rPr>
              <w:t>е</w:t>
            </w:r>
            <w:r w:rsidRPr="00586DA5">
              <w:rPr>
                <w:rFonts w:ascii="Times New Roman" w:hAnsi="Times New Roman" w:cs="Times New Roman"/>
                <w:sz w:val="28"/>
                <w:szCs w:val="28"/>
              </w:rPr>
              <w:t xml:space="preserve"> вместо обычной учебной доски с мелом, нанося надписи и рисунки на поверхности интерактивной доски специальным маркером или просто пальцем. </w:t>
            </w:r>
          </w:p>
          <w:p w:rsidR="00105BFD" w:rsidRDefault="00105BFD" w:rsidP="00586D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Каковы же преимущества и недостатки интерактивной доски для педагогов? Поработаем в группах: одна группа составляет преимущества ИД, </w:t>
            </w:r>
            <w:r>
              <w:rPr>
                <w:rFonts w:ascii="Times New Roman" w:hAnsi="Times New Roman" w:cs="Times New Roman"/>
                <w:sz w:val="28"/>
                <w:szCs w:val="28"/>
              </w:rPr>
              <w:lastRenderedPageBreak/>
              <w:t>другая – недостатки. По завер</w:t>
            </w:r>
            <w:r w:rsidR="0049755D">
              <w:rPr>
                <w:rFonts w:ascii="Times New Roman" w:hAnsi="Times New Roman" w:cs="Times New Roman"/>
                <w:sz w:val="28"/>
                <w:szCs w:val="28"/>
              </w:rPr>
              <w:t>шению работы результат демонстрируется</w:t>
            </w:r>
            <w:r>
              <w:rPr>
                <w:rFonts w:ascii="Times New Roman" w:hAnsi="Times New Roman" w:cs="Times New Roman"/>
                <w:sz w:val="28"/>
                <w:szCs w:val="28"/>
              </w:rPr>
              <w:t xml:space="preserve"> на</w:t>
            </w:r>
            <w:r w:rsidR="0049755D">
              <w:rPr>
                <w:rFonts w:ascii="Times New Roman" w:hAnsi="Times New Roman" w:cs="Times New Roman"/>
                <w:sz w:val="28"/>
                <w:szCs w:val="28"/>
              </w:rPr>
              <w:t xml:space="preserve"> основе </w:t>
            </w:r>
            <w:proofErr w:type="gramStart"/>
            <w:r w:rsidR="0049755D">
              <w:rPr>
                <w:rFonts w:ascii="Times New Roman" w:hAnsi="Times New Roman" w:cs="Times New Roman"/>
                <w:sz w:val="28"/>
                <w:szCs w:val="28"/>
              </w:rPr>
              <w:t>упражнений</w:t>
            </w:r>
            <w:proofErr w:type="gramEnd"/>
            <w:r w:rsidR="0049755D">
              <w:rPr>
                <w:rFonts w:ascii="Times New Roman" w:hAnsi="Times New Roman" w:cs="Times New Roman"/>
                <w:sz w:val="28"/>
                <w:szCs w:val="28"/>
              </w:rPr>
              <w:t xml:space="preserve"> на доске</w:t>
            </w:r>
            <w:r>
              <w:rPr>
                <w:rFonts w:ascii="Times New Roman" w:hAnsi="Times New Roman" w:cs="Times New Roman"/>
                <w:sz w:val="28"/>
                <w:szCs w:val="28"/>
              </w:rPr>
              <w:t>.</w:t>
            </w:r>
          </w:p>
          <w:p w:rsidR="002213E1" w:rsidRPr="00105BFD" w:rsidRDefault="002213E1" w:rsidP="002213E1">
            <w:pPr>
              <w:spacing w:line="360" w:lineRule="auto"/>
              <w:jc w:val="both"/>
              <w:rPr>
                <w:rFonts w:ascii="Times New Roman" w:hAnsi="Times New Roman" w:cs="Times New Roman"/>
                <w:sz w:val="28"/>
                <w:szCs w:val="28"/>
              </w:rPr>
            </w:pPr>
            <w:r w:rsidRPr="00E71BD3">
              <w:rPr>
                <w:rFonts w:ascii="Times New Roman" w:hAnsi="Times New Roman" w:cs="Times New Roman"/>
                <w:sz w:val="28"/>
                <w:szCs w:val="28"/>
              </w:rPr>
              <w:t>Несмотря на все сложности, которые учитель в состоянии решить, новые технологии открывают учителю более широкие возможности для творчества.</w:t>
            </w:r>
          </w:p>
          <w:p w:rsidR="00D805BD" w:rsidRPr="00586DA5" w:rsidRDefault="00D805BD" w:rsidP="00586DA5">
            <w:pPr>
              <w:spacing w:line="360" w:lineRule="auto"/>
              <w:jc w:val="both"/>
              <w:rPr>
                <w:rFonts w:ascii="Times New Roman" w:hAnsi="Times New Roman" w:cs="Times New Roman"/>
                <w:b/>
                <w:sz w:val="28"/>
                <w:szCs w:val="28"/>
              </w:rPr>
            </w:pPr>
            <w:r w:rsidRPr="00586DA5">
              <w:rPr>
                <w:rFonts w:ascii="Times New Roman" w:hAnsi="Times New Roman" w:cs="Times New Roman"/>
                <w:b/>
                <w:sz w:val="28"/>
                <w:szCs w:val="28"/>
              </w:rPr>
              <w:t xml:space="preserve">Составление упражнений с использованием программного обеспечения </w:t>
            </w:r>
            <w:r w:rsidRPr="00586DA5">
              <w:rPr>
                <w:rFonts w:ascii="Times New Roman" w:hAnsi="Times New Roman" w:cs="Times New Roman"/>
                <w:b/>
                <w:sz w:val="28"/>
                <w:szCs w:val="28"/>
                <w:lang w:val="en-US"/>
              </w:rPr>
              <w:t>SmartNotebook</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 xml:space="preserve">Самые интересные  возможности программы Smart Notebook - это интерактивные элементы библиотеки программы. Они несут в себе огромные возможности по построению интерактивных учебных материалов для использования на интерактивной доске во время урока. Для этого в коллекции интерактивных средств учителя </w:t>
            </w:r>
            <w:r w:rsidRPr="00586DA5">
              <w:rPr>
                <w:rFonts w:ascii="Times New Roman" w:hAnsi="Times New Roman" w:cs="Times New Roman"/>
                <w:sz w:val="28"/>
                <w:szCs w:val="28"/>
                <w:lang w:val="en-US"/>
              </w:rPr>
              <w:t>LAT</w:t>
            </w:r>
            <w:r w:rsidRPr="00586DA5">
              <w:rPr>
                <w:rFonts w:ascii="Times New Roman" w:hAnsi="Times New Roman" w:cs="Times New Roman"/>
                <w:sz w:val="28"/>
                <w:szCs w:val="28"/>
              </w:rPr>
              <w:t xml:space="preserve"> 2.0 (</w:t>
            </w:r>
            <w:r w:rsidRPr="00586DA5">
              <w:rPr>
                <w:rFonts w:ascii="Times New Roman" w:hAnsi="Times New Roman" w:cs="Times New Roman"/>
                <w:sz w:val="28"/>
                <w:szCs w:val="28"/>
                <w:lang w:val="en-US"/>
              </w:rPr>
              <w:t>Lesson</w:t>
            </w:r>
            <w:r w:rsidRPr="00586DA5">
              <w:rPr>
                <w:rFonts w:ascii="Times New Roman" w:hAnsi="Times New Roman" w:cs="Times New Roman"/>
                <w:sz w:val="28"/>
                <w:szCs w:val="28"/>
              </w:rPr>
              <w:t xml:space="preserve"> </w:t>
            </w:r>
            <w:r w:rsidRPr="00586DA5">
              <w:rPr>
                <w:rFonts w:ascii="Times New Roman" w:hAnsi="Times New Roman" w:cs="Times New Roman"/>
                <w:sz w:val="28"/>
                <w:szCs w:val="28"/>
                <w:lang w:val="en-US"/>
              </w:rPr>
              <w:t>Activity</w:t>
            </w:r>
            <w:r w:rsidRPr="00586DA5">
              <w:rPr>
                <w:rFonts w:ascii="Times New Roman" w:hAnsi="Times New Roman" w:cs="Times New Roman"/>
                <w:sz w:val="28"/>
                <w:szCs w:val="28"/>
              </w:rPr>
              <w:t xml:space="preserve"> </w:t>
            </w:r>
            <w:r w:rsidRPr="00586DA5">
              <w:rPr>
                <w:rFonts w:ascii="Times New Roman" w:hAnsi="Times New Roman" w:cs="Times New Roman"/>
                <w:sz w:val="28"/>
                <w:szCs w:val="28"/>
                <w:lang w:val="en-US"/>
              </w:rPr>
              <w:t>Toolkit</w:t>
            </w:r>
            <w:r w:rsidRPr="00586DA5">
              <w:rPr>
                <w:rFonts w:ascii="Times New Roman" w:hAnsi="Times New Roman" w:cs="Times New Roman"/>
                <w:sz w:val="28"/>
                <w:szCs w:val="28"/>
              </w:rPr>
              <w:t xml:space="preserve">) очень много интерактивных шаблонов и инструментов, созданных с использованием технологии </w:t>
            </w:r>
            <w:r w:rsidRPr="00586DA5">
              <w:rPr>
                <w:rFonts w:ascii="Times New Roman" w:hAnsi="Times New Roman" w:cs="Times New Roman"/>
                <w:sz w:val="28"/>
                <w:szCs w:val="28"/>
                <w:lang w:val="en-US"/>
              </w:rPr>
              <w:t>Flash</w:t>
            </w:r>
            <w:r w:rsidRPr="00586DA5">
              <w:rPr>
                <w:rFonts w:ascii="Times New Roman" w:hAnsi="Times New Roman" w:cs="Times New Roman"/>
                <w:sz w:val="28"/>
                <w:szCs w:val="28"/>
              </w:rPr>
              <w:t>. Здесь шаблоны для анаграмм, сортировки по категориям, для выбора правильного варианта из предложенных и т.д.</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noProof/>
                <w:sz w:val="28"/>
                <w:szCs w:val="28"/>
                <w:lang w:eastAsia="ru-RU"/>
              </w:rPr>
              <w:drawing>
                <wp:inline distT="0" distB="0" distL="0" distR="0" wp14:anchorId="095F9B8A" wp14:editId="33DEC0DE">
                  <wp:extent cx="4171950" cy="2638425"/>
                  <wp:effectExtent l="0" t="0" r="0" b="9525"/>
                  <wp:docPr id="23"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rotWithShape="1">
                          <a:blip r:embed="rId7"/>
                          <a:srcRect r="40839"/>
                          <a:stretch/>
                        </pic:blipFill>
                        <pic:spPr bwMode="auto">
                          <a:xfrm>
                            <a:off x="0" y="0"/>
                            <a:ext cx="4175340" cy="2640569"/>
                          </a:xfrm>
                          <a:prstGeom prst="rect">
                            <a:avLst/>
                          </a:prstGeom>
                          <a:ln>
                            <a:noFill/>
                          </a:ln>
                          <a:extLst>
                            <a:ext uri="{53640926-AAD7-44D8-BBD7-CCE9431645EC}">
                              <a14:shadowObscured xmlns:a14="http://schemas.microsoft.com/office/drawing/2010/main"/>
                            </a:ext>
                          </a:extLst>
                        </pic:spPr>
                      </pic:pic>
                    </a:graphicData>
                  </a:graphic>
                </wp:inline>
              </w:drawing>
            </w:r>
          </w:p>
          <w:p w:rsidR="002213E1" w:rsidRDefault="002213E1" w:rsidP="00586DA5">
            <w:pPr>
              <w:spacing w:line="360" w:lineRule="auto"/>
              <w:jc w:val="both"/>
              <w:rPr>
                <w:rFonts w:ascii="Times New Roman" w:hAnsi="Times New Roman" w:cs="Times New Roman"/>
                <w:sz w:val="28"/>
                <w:szCs w:val="28"/>
              </w:rPr>
            </w:pP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Рассмотрим возможность применения интерактивной коллекции «</w:t>
            </w:r>
            <w:r w:rsidRPr="00586DA5">
              <w:rPr>
                <w:rFonts w:ascii="Times New Roman" w:hAnsi="Times New Roman" w:cs="Times New Roman"/>
                <w:sz w:val="28"/>
                <w:szCs w:val="28"/>
                <w:lang w:val="en-US"/>
              </w:rPr>
              <w:t>Lesson</w:t>
            </w:r>
            <w:r w:rsidRPr="00586DA5">
              <w:rPr>
                <w:rFonts w:ascii="Times New Roman" w:hAnsi="Times New Roman" w:cs="Times New Roman"/>
                <w:sz w:val="28"/>
                <w:szCs w:val="28"/>
              </w:rPr>
              <w:t xml:space="preserve"> </w:t>
            </w:r>
            <w:r w:rsidRPr="00586DA5">
              <w:rPr>
                <w:rFonts w:ascii="Times New Roman" w:hAnsi="Times New Roman" w:cs="Times New Roman"/>
                <w:sz w:val="28"/>
                <w:szCs w:val="28"/>
                <w:lang w:val="en-US"/>
              </w:rPr>
              <w:t>Activity</w:t>
            </w:r>
            <w:r w:rsidRPr="00586DA5">
              <w:rPr>
                <w:rFonts w:ascii="Times New Roman" w:hAnsi="Times New Roman" w:cs="Times New Roman"/>
                <w:sz w:val="28"/>
                <w:szCs w:val="28"/>
              </w:rPr>
              <w:t xml:space="preserve"> </w:t>
            </w:r>
            <w:r w:rsidRPr="00586DA5">
              <w:rPr>
                <w:rFonts w:ascii="Times New Roman" w:hAnsi="Times New Roman" w:cs="Times New Roman"/>
                <w:sz w:val="28"/>
                <w:szCs w:val="28"/>
                <w:lang w:val="en-US"/>
              </w:rPr>
              <w:t>Toolkit</w:t>
            </w:r>
            <w:r w:rsidRPr="00586DA5">
              <w:rPr>
                <w:rFonts w:ascii="Times New Roman" w:hAnsi="Times New Roman" w:cs="Times New Roman"/>
                <w:sz w:val="28"/>
                <w:szCs w:val="28"/>
              </w:rPr>
              <w:t xml:space="preserve"> 2.0» на уроках  английского языка.</w:t>
            </w:r>
          </w:p>
          <w:p w:rsidR="00D805BD" w:rsidRPr="00586DA5" w:rsidRDefault="00D805BD" w:rsidP="00586DA5">
            <w:pPr>
              <w:numPr>
                <w:ilvl w:val="0"/>
                <w:numId w:val="6"/>
              </w:num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 xml:space="preserve"> Сортировка вихрей (текст). Выбираем интерактивный шаблон, перетаскиваем на слайд, видим два вихря.</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noProof/>
                <w:sz w:val="28"/>
                <w:szCs w:val="28"/>
                <w:lang w:eastAsia="ru-RU"/>
              </w:rPr>
              <w:drawing>
                <wp:inline distT="0" distB="0" distL="0" distR="0" wp14:anchorId="0399E649" wp14:editId="422425A2">
                  <wp:extent cx="4150998" cy="2333625"/>
                  <wp:effectExtent l="0" t="0" r="190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4874" cy="2335804"/>
                          </a:xfrm>
                          <a:prstGeom prst="rect">
                            <a:avLst/>
                          </a:prstGeom>
                          <a:noFill/>
                          <a:ln>
                            <a:noFill/>
                          </a:ln>
                          <a:extLst/>
                        </pic:spPr>
                      </pic:pic>
                    </a:graphicData>
                  </a:graphic>
                </wp:inline>
              </w:drawing>
            </w:r>
          </w:p>
          <w:p w:rsidR="000172C8" w:rsidRDefault="000172C8" w:rsidP="00586DA5">
            <w:pPr>
              <w:spacing w:line="360" w:lineRule="auto"/>
              <w:jc w:val="both"/>
              <w:rPr>
                <w:rFonts w:ascii="Times New Roman" w:hAnsi="Times New Roman" w:cs="Times New Roman"/>
                <w:sz w:val="28"/>
                <w:szCs w:val="28"/>
                <w:u w:val="single"/>
              </w:rPr>
            </w:pP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Зада</w:t>
            </w:r>
            <w:r w:rsidR="005B3C1B">
              <w:rPr>
                <w:rFonts w:ascii="Times New Roman" w:hAnsi="Times New Roman" w:cs="Times New Roman"/>
                <w:sz w:val="28"/>
                <w:szCs w:val="28"/>
              </w:rPr>
              <w:t>е</w:t>
            </w:r>
            <w:r w:rsidRPr="00586DA5">
              <w:rPr>
                <w:rFonts w:ascii="Times New Roman" w:hAnsi="Times New Roman" w:cs="Times New Roman"/>
                <w:sz w:val="28"/>
                <w:szCs w:val="28"/>
              </w:rPr>
              <w:t>м каждому вихрю название, вписываем слова.</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noProof/>
                <w:sz w:val="28"/>
                <w:szCs w:val="28"/>
                <w:lang w:eastAsia="ru-RU"/>
              </w:rPr>
              <w:drawing>
                <wp:inline distT="0" distB="0" distL="0" distR="0" wp14:anchorId="7FC48AA5" wp14:editId="3207D121">
                  <wp:extent cx="3777860" cy="2466975"/>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5118" cy="2465185"/>
                          </a:xfrm>
                          <a:prstGeom prst="rect">
                            <a:avLst/>
                          </a:prstGeom>
                          <a:noFill/>
                          <a:ln>
                            <a:noFill/>
                          </a:ln>
                          <a:extLst/>
                        </pic:spPr>
                      </pic:pic>
                    </a:graphicData>
                  </a:graphic>
                </wp:inline>
              </w:drawing>
            </w:r>
          </w:p>
          <w:p w:rsidR="00D805BD" w:rsidRPr="00586DA5" w:rsidRDefault="00D805BD" w:rsidP="00586DA5">
            <w:pPr>
              <w:spacing w:line="360" w:lineRule="auto"/>
              <w:jc w:val="both"/>
              <w:rPr>
                <w:rFonts w:ascii="Times New Roman" w:hAnsi="Times New Roman" w:cs="Times New Roman"/>
                <w:sz w:val="28"/>
                <w:szCs w:val="28"/>
                <w:u w:val="single"/>
              </w:rPr>
            </w:pPr>
          </w:p>
          <w:p w:rsidR="002213E1" w:rsidRDefault="002213E1" w:rsidP="00586DA5">
            <w:pPr>
              <w:spacing w:line="360" w:lineRule="auto"/>
              <w:jc w:val="both"/>
              <w:rPr>
                <w:rFonts w:ascii="Times New Roman" w:hAnsi="Times New Roman" w:cs="Times New Roman"/>
                <w:sz w:val="28"/>
                <w:szCs w:val="28"/>
              </w:rPr>
            </w:pPr>
          </w:p>
          <w:p w:rsidR="002213E1" w:rsidRDefault="002213E1" w:rsidP="00586DA5">
            <w:pPr>
              <w:spacing w:line="360" w:lineRule="auto"/>
              <w:jc w:val="both"/>
              <w:rPr>
                <w:rFonts w:ascii="Times New Roman" w:hAnsi="Times New Roman" w:cs="Times New Roman"/>
                <w:sz w:val="28"/>
                <w:szCs w:val="28"/>
              </w:rPr>
            </w:pPr>
          </w:p>
          <w:p w:rsidR="002213E1" w:rsidRDefault="002213E1" w:rsidP="00586DA5">
            <w:pPr>
              <w:spacing w:line="360" w:lineRule="auto"/>
              <w:jc w:val="both"/>
              <w:rPr>
                <w:rFonts w:ascii="Times New Roman" w:hAnsi="Times New Roman" w:cs="Times New Roman"/>
                <w:sz w:val="28"/>
                <w:szCs w:val="28"/>
              </w:rPr>
            </w:pPr>
            <w:bookmarkStart w:id="0" w:name="_GoBack"/>
            <w:bookmarkEnd w:id="0"/>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lastRenderedPageBreak/>
              <w:t xml:space="preserve">Получаем следующее: упражнение на отработку </w:t>
            </w:r>
            <w:r w:rsidRPr="00586DA5">
              <w:rPr>
                <w:rFonts w:ascii="Times New Roman" w:hAnsi="Times New Roman" w:cs="Times New Roman"/>
                <w:sz w:val="28"/>
                <w:szCs w:val="28"/>
                <w:lang w:val="en-US"/>
              </w:rPr>
              <w:t>Past</w:t>
            </w:r>
            <w:r w:rsidRPr="00586DA5">
              <w:rPr>
                <w:rFonts w:ascii="Times New Roman" w:hAnsi="Times New Roman" w:cs="Times New Roman"/>
                <w:sz w:val="28"/>
                <w:szCs w:val="28"/>
              </w:rPr>
              <w:t xml:space="preserve"> </w:t>
            </w:r>
            <w:r w:rsidRPr="00586DA5">
              <w:rPr>
                <w:rFonts w:ascii="Times New Roman" w:hAnsi="Times New Roman" w:cs="Times New Roman"/>
                <w:sz w:val="28"/>
                <w:szCs w:val="28"/>
                <w:lang w:val="en-US"/>
              </w:rPr>
              <w:t>Simple</w:t>
            </w:r>
            <w:r w:rsidRPr="00586DA5">
              <w:rPr>
                <w:rFonts w:ascii="Times New Roman" w:hAnsi="Times New Roman" w:cs="Times New Roman"/>
                <w:sz w:val="28"/>
                <w:szCs w:val="28"/>
              </w:rPr>
              <w:t>\</w:t>
            </w:r>
            <w:r w:rsidRPr="00586DA5">
              <w:rPr>
                <w:rFonts w:ascii="Times New Roman" w:hAnsi="Times New Roman" w:cs="Times New Roman"/>
                <w:sz w:val="28"/>
                <w:szCs w:val="28"/>
                <w:lang w:val="en-US"/>
              </w:rPr>
              <w:t>Past</w:t>
            </w:r>
            <w:r w:rsidRPr="00586DA5">
              <w:rPr>
                <w:rFonts w:ascii="Times New Roman" w:hAnsi="Times New Roman" w:cs="Times New Roman"/>
                <w:sz w:val="28"/>
                <w:szCs w:val="28"/>
              </w:rPr>
              <w:t xml:space="preserve"> </w:t>
            </w:r>
            <w:r w:rsidRPr="00586DA5">
              <w:rPr>
                <w:rFonts w:ascii="Times New Roman" w:hAnsi="Times New Roman" w:cs="Times New Roman"/>
                <w:sz w:val="28"/>
                <w:szCs w:val="28"/>
                <w:lang w:val="en-US"/>
              </w:rPr>
              <w:t>Continuous</w:t>
            </w:r>
            <w:r w:rsidRPr="00586DA5">
              <w:rPr>
                <w:rFonts w:ascii="Times New Roman" w:hAnsi="Times New Roman" w:cs="Times New Roman"/>
                <w:sz w:val="28"/>
                <w:szCs w:val="28"/>
              </w:rPr>
              <w:t>.</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noProof/>
                <w:sz w:val="28"/>
                <w:szCs w:val="28"/>
                <w:lang w:eastAsia="ru-RU"/>
              </w:rPr>
              <w:drawing>
                <wp:inline distT="0" distB="0" distL="0" distR="0" wp14:anchorId="70EEBC1F" wp14:editId="11B3E900">
                  <wp:extent cx="3781425" cy="2247900"/>
                  <wp:effectExtent l="0" t="0" r="9525" b="0"/>
                  <wp:docPr id="26"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0" cstate="print">
                            <a:extLst>
                              <a:ext uri="{28A0092B-C50C-407E-A947-70E740481C1C}">
                                <a14:useLocalDpi xmlns:a14="http://schemas.microsoft.com/office/drawing/2010/main" val="0"/>
                              </a:ext>
                            </a:extLst>
                          </a:blip>
                          <a:srcRect l="12553" r="12749" b="8997"/>
                          <a:stretch/>
                        </pic:blipFill>
                        <pic:spPr bwMode="auto">
                          <a:xfrm>
                            <a:off x="0" y="0"/>
                            <a:ext cx="3785314" cy="2250212"/>
                          </a:xfrm>
                          <a:prstGeom prst="rect">
                            <a:avLst/>
                          </a:prstGeom>
                          <a:noFill/>
                          <a:ln>
                            <a:noFill/>
                          </a:ln>
                          <a:extLst>
                            <a:ext uri="{53640926-AAD7-44D8-BBD7-CCE9431645EC}">
                              <a14:shadowObscured xmlns:a14="http://schemas.microsoft.com/office/drawing/2010/main"/>
                            </a:ext>
                          </a:extLst>
                        </pic:spPr>
                      </pic:pic>
                    </a:graphicData>
                  </a:graphic>
                </wp:inline>
              </w:drawing>
            </w:r>
          </w:p>
          <w:p w:rsidR="00D805BD" w:rsidRPr="00586DA5" w:rsidRDefault="00D805BD" w:rsidP="00586DA5">
            <w:pPr>
              <w:spacing w:line="360" w:lineRule="auto"/>
              <w:jc w:val="both"/>
              <w:rPr>
                <w:rFonts w:ascii="Times New Roman" w:hAnsi="Times New Roman" w:cs="Times New Roman"/>
                <w:sz w:val="28"/>
                <w:szCs w:val="28"/>
                <w:u w:val="single"/>
              </w:rPr>
            </w:pPr>
          </w:p>
          <w:p w:rsidR="00D805BD" w:rsidRPr="00586DA5" w:rsidRDefault="00D805BD" w:rsidP="00586DA5">
            <w:pPr>
              <w:numPr>
                <w:ilvl w:val="0"/>
                <w:numId w:val="6"/>
              </w:num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 xml:space="preserve"> Выбор изображения. Выбираем интерактивный шаблон, перетаскиваем на слайд, нажимаем правку.</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noProof/>
                <w:sz w:val="28"/>
                <w:szCs w:val="28"/>
                <w:lang w:eastAsia="ru-RU"/>
              </w:rPr>
              <w:drawing>
                <wp:inline distT="0" distB="0" distL="0" distR="0" wp14:anchorId="3DFE62AB" wp14:editId="631C0067">
                  <wp:extent cx="3133725" cy="1952625"/>
                  <wp:effectExtent l="0" t="0" r="9525" b="9525"/>
                  <wp:docPr id="27"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rotWithShape="1">
                          <a:blip r:embed="rId11" cstate="print">
                            <a:extLst>
                              <a:ext uri="{28A0092B-C50C-407E-A947-70E740481C1C}">
                                <a14:useLocalDpi xmlns:a14="http://schemas.microsoft.com/office/drawing/2010/main" val="0"/>
                              </a:ext>
                            </a:extLst>
                          </a:blip>
                          <a:srcRect l="12855" r="12961" b="8540"/>
                          <a:stretch/>
                        </pic:blipFill>
                        <pic:spPr bwMode="auto">
                          <a:xfrm>
                            <a:off x="0" y="0"/>
                            <a:ext cx="3133216" cy="1952308"/>
                          </a:xfrm>
                          <a:prstGeom prst="rect">
                            <a:avLst/>
                          </a:prstGeom>
                          <a:noFill/>
                          <a:ln>
                            <a:noFill/>
                          </a:ln>
                          <a:extLst>
                            <a:ext uri="{53640926-AAD7-44D8-BBD7-CCE9431645EC}">
                              <a14:shadowObscured xmlns:a14="http://schemas.microsoft.com/office/drawing/2010/main"/>
                            </a:ext>
                          </a:extLst>
                        </pic:spPr>
                      </pic:pic>
                    </a:graphicData>
                  </a:graphic>
                </wp:inline>
              </w:drawing>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Здесь мы можем выбрать количество изображений, сделать подписи к ним.</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noProof/>
                <w:sz w:val="28"/>
                <w:szCs w:val="28"/>
                <w:lang w:eastAsia="ru-RU"/>
              </w:rPr>
              <w:drawing>
                <wp:inline distT="0" distB="0" distL="0" distR="0" wp14:anchorId="444857CB" wp14:editId="265CE190">
                  <wp:extent cx="3361460" cy="188976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2402" cy="1890290"/>
                          </a:xfrm>
                          <a:prstGeom prst="rect">
                            <a:avLst/>
                          </a:prstGeom>
                          <a:noFill/>
                          <a:ln>
                            <a:noFill/>
                          </a:ln>
                          <a:extLst/>
                        </pic:spPr>
                      </pic:pic>
                    </a:graphicData>
                  </a:graphic>
                </wp:inline>
              </w:drawing>
            </w:r>
          </w:p>
          <w:p w:rsidR="00D805BD" w:rsidRPr="00586DA5" w:rsidRDefault="00D805BD" w:rsidP="00586DA5">
            <w:pPr>
              <w:spacing w:line="360" w:lineRule="auto"/>
              <w:jc w:val="both"/>
              <w:rPr>
                <w:rFonts w:ascii="Times New Roman" w:hAnsi="Times New Roman" w:cs="Times New Roman"/>
                <w:sz w:val="28"/>
                <w:szCs w:val="28"/>
                <w:u w:val="single"/>
              </w:rPr>
            </w:pP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lastRenderedPageBreak/>
              <w:t>Результат: упражнение на отработку лексических единиц.</w:t>
            </w:r>
          </w:p>
          <w:p w:rsidR="00D805BD" w:rsidRPr="000172C8"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noProof/>
                <w:sz w:val="28"/>
                <w:szCs w:val="28"/>
                <w:lang w:eastAsia="ru-RU"/>
              </w:rPr>
              <w:drawing>
                <wp:inline distT="0" distB="0" distL="0" distR="0" wp14:anchorId="54460A7B" wp14:editId="1E0D013A">
                  <wp:extent cx="3211107" cy="2543175"/>
                  <wp:effectExtent l="0" t="0" r="8890" b="0"/>
                  <wp:docPr id="29"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rotWithShape="1">
                          <a:blip r:embed="rId13"/>
                          <a:srcRect l="12699" r="12497" b="9091"/>
                          <a:stretch/>
                        </pic:blipFill>
                        <pic:spPr bwMode="auto">
                          <a:xfrm>
                            <a:off x="0" y="0"/>
                            <a:ext cx="3213153" cy="2544796"/>
                          </a:xfrm>
                          <a:prstGeom prst="rect">
                            <a:avLst/>
                          </a:prstGeom>
                          <a:ln>
                            <a:noFill/>
                          </a:ln>
                          <a:extLst>
                            <a:ext uri="{53640926-AAD7-44D8-BBD7-CCE9431645EC}">
                              <a14:shadowObscured xmlns:a14="http://schemas.microsoft.com/office/drawing/2010/main"/>
                            </a:ext>
                          </a:extLst>
                        </pic:spPr>
                      </pic:pic>
                    </a:graphicData>
                  </a:graphic>
                </wp:inline>
              </w:drawing>
            </w:r>
          </w:p>
          <w:p w:rsidR="00D805BD" w:rsidRPr="00586DA5" w:rsidRDefault="00D805BD" w:rsidP="00586DA5">
            <w:pPr>
              <w:numPr>
                <w:ilvl w:val="0"/>
                <w:numId w:val="6"/>
              </w:num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Мозаика. Выбираем интерактивный шаблон, перетаскиваем на слайд.</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noProof/>
                <w:sz w:val="28"/>
                <w:szCs w:val="28"/>
                <w:lang w:eastAsia="ru-RU"/>
              </w:rPr>
              <w:drawing>
                <wp:inline distT="0" distB="0" distL="0" distR="0" wp14:anchorId="73F4E12A" wp14:editId="146EF2F5">
                  <wp:extent cx="3352800" cy="2153920"/>
                  <wp:effectExtent l="0" t="0" r="0" b="0"/>
                  <wp:docPr id="30"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rotWithShape="1">
                          <a:blip r:embed="rId14"/>
                          <a:srcRect l="12389" r="12653" b="6887"/>
                          <a:stretch/>
                        </pic:blipFill>
                        <pic:spPr bwMode="auto">
                          <a:xfrm>
                            <a:off x="0" y="0"/>
                            <a:ext cx="3366215" cy="2162538"/>
                          </a:xfrm>
                          <a:prstGeom prst="rect">
                            <a:avLst/>
                          </a:prstGeom>
                          <a:ln>
                            <a:noFill/>
                          </a:ln>
                          <a:extLst>
                            <a:ext uri="{53640926-AAD7-44D8-BBD7-CCE9431645EC}">
                              <a14:shadowObscured xmlns:a14="http://schemas.microsoft.com/office/drawing/2010/main"/>
                            </a:ext>
                          </a:extLst>
                        </pic:spPr>
                      </pic:pic>
                    </a:graphicData>
                  </a:graphic>
                </wp:inline>
              </w:drawing>
            </w:r>
          </w:p>
          <w:p w:rsidR="00D805BD" w:rsidRPr="00586DA5" w:rsidRDefault="00D805BD" w:rsidP="00586DA5">
            <w:pPr>
              <w:spacing w:line="360" w:lineRule="auto"/>
              <w:jc w:val="both"/>
              <w:rPr>
                <w:rFonts w:ascii="Times New Roman" w:hAnsi="Times New Roman" w:cs="Times New Roman"/>
                <w:sz w:val="28"/>
                <w:szCs w:val="28"/>
                <w:u w:val="single"/>
              </w:rPr>
            </w:pP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Вы можете выбрать цвет, количество объектов, сделать подписи, добавить звук.</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noProof/>
                <w:sz w:val="28"/>
                <w:szCs w:val="28"/>
                <w:lang w:eastAsia="ru-RU"/>
              </w:rPr>
              <w:lastRenderedPageBreak/>
              <w:drawing>
                <wp:inline distT="0" distB="0" distL="0" distR="0" wp14:anchorId="7F6B6DA7" wp14:editId="575A98E7">
                  <wp:extent cx="3102659" cy="2505075"/>
                  <wp:effectExtent l="0" t="0" r="2540" b="0"/>
                  <wp:docPr id="31"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rotWithShape="1">
                          <a:blip r:embed="rId15"/>
                          <a:srcRect l="16107" r="12497" b="7989"/>
                          <a:stretch/>
                        </pic:blipFill>
                        <pic:spPr bwMode="auto">
                          <a:xfrm>
                            <a:off x="0" y="0"/>
                            <a:ext cx="3101669" cy="2504276"/>
                          </a:xfrm>
                          <a:prstGeom prst="rect">
                            <a:avLst/>
                          </a:prstGeom>
                          <a:ln>
                            <a:noFill/>
                          </a:ln>
                          <a:extLst>
                            <a:ext uri="{53640926-AAD7-44D8-BBD7-CCE9431645EC}">
                              <a14:shadowObscured xmlns:a14="http://schemas.microsoft.com/office/drawing/2010/main"/>
                            </a:ext>
                          </a:extLst>
                        </pic:spPr>
                      </pic:pic>
                    </a:graphicData>
                  </a:graphic>
                </wp:inline>
              </w:drawing>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Результат: упражнение на введение лексических единиц.</w:t>
            </w:r>
          </w:p>
          <w:p w:rsidR="00D805BD" w:rsidRPr="00586DA5" w:rsidRDefault="00D805BD" w:rsidP="00586DA5">
            <w:pPr>
              <w:spacing w:line="360" w:lineRule="auto"/>
              <w:jc w:val="both"/>
              <w:rPr>
                <w:rFonts w:ascii="Times New Roman" w:hAnsi="Times New Roman" w:cs="Times New Roman"/>
                <w:sz w:val="28"/>
                <w:szCs w:val="28"/>
                <w:u w:val="single"/>
              </w:rPr>
            </w:pPr>
            <w:r w:rsidRPr="00586DA5">
              <w:rPr>
                <w:rFonts w:ascii="Times New Roman" w:hAnsi="Times New Roman" w:cs="Times New Roman"/>
                <w:noProof/>
                <w:sz w:val="28"/>
                <w:szCs w:val="28"/>
                <w:lang w:eastAsia="ru-RU"/>
              </w:rPr>
              <w:drawing>
                <wp:inline distT="0" distB="0" distL="0" distR="0" wp14:anchorId="49A8ABDC" wp14:editId="66D5FDDF">
                  <wp:extent cx="3773868" cy="2428875"/>
                  <wp:effectExtent l="0" t="0" r="0" b="0"/>
                  <wp:docPr id="32"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rotWithShape="1">
                          <a:blip r:embed="rId16"/>
                          <a:srcRect l="12545" r="13427" b="8816"/>
                          <a:stretch/>
                        </pic:blipFill>
                        <pic:spPr bwMode="auto">
                          <a:xfrm>
                            <a:off x="0" y="0"/>
                            <a:ext cx="3775788" cy="2430111"/>
                          </a:xfrm>
                          <a:prstGeom prst="rect">
                            <a:avLst/>
                          </a:prstGeom>
                          <a:ln>
                            <a:noFill/>
                          </a:ln>
                          <a:extLst>
                            <a:ext uri="{53640926-AAD7-44D8-BBD7-CCE9431645EC}">
                              <a14:shadowObscured xmlns:a14="http://schemas.microsoft.com/office/drawing/2010/main"/>
                            </a:ext>
                          </a:extLst>
                        </pic:spPr>
                      </pic:pic>
                    </a:graphicData>
                  </a:graphic>
                </wp:inline>
              </w:drawing>
            </w:r>
          </w:p>
          <w:p w:rsidR="00D805BD" w:rsidRPr="00C8415C" w:rsidRDefault="00D805BD" w:rsidP="00C8415C">
            <w:pPr>
              <w:numPr>
                <w:ilvl w:val="0"/>
                <w:numId w:val="6"/>
              </w:numPr>
              <w:spacing w:line="360" w:lineRule="auto"/>
              <w:jc w:val="both"/>
              <w:rPr>
                <w:rFonts w:ascii="Times New Roman" w:hAnsi="Times New Roman" w:cs="Times New Roman"/>
                <w:sz w:val="28"/>
                <w:szCs w:val="28"/>
              </w:rPr>
            </w:pPr>
            <w:r w:rsidRPr="00C8415C">
              <w:rPr>
                <w:rFonts w:ascii="Times New Roman" w:hAnsi="Times New Roman" w:cs="Times New Roman"/>
                <w:sz w:val="28"/>
                <w:szCs w:val="28"/>
              </w:rPr>
              <w:t>Составление предложений. Выполняем аналогичные действия. Вписываем слова в таком порядке, в котором они должны быть в предложении.</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noProof/>
                <w:sz w:val="28"/>
                <w:szCs w:val="28"/>
                <w:lang w:eastAsia="ru-RU"/>
              </w:rPr>
              <w:drawing>
                <wp:inline distT="0" distB="0" distL="0" distR="0" wp14:anchorId="3A7943E1" wp14:editId="592DEFD8">
                  <wp:extent cx="3000375" cy="1609725"/>
                  <wp:effectExtent l="0" t="0" r="0" b="9525"/>
                  <wp:docPr id="33"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rotWithShape="1">
                          <a:blip r:embed="rId17"/>
                          <a:srcRect l="15487" r="12497" b="6887"/>
                          <a:stretch/>
                        </pic:blipFill>
                        <pic:spPr bwMode="auto">
                          <a:xfrm>
                            <a:off x="0" y="0"/>
                            <a:ext cx="3002959" cy="1611112"/>
                          </a:xfrm>
                          <a:prstGeom prst="rect">
                            <a:avLst/>
                          </a:prstGeom>
                          <a:ln>
                            <a:noFill/>
                          </a:ln>
                          <a:extLst>
                            <a:ext uri="{53640926-AAD7-44D8-BBD7-CCE9431645EC}">
                              <a14:shadowObscured xmlns:a14="http://schemas.microsoft.com/office/drawing/2010/main"/>
                            </a:ext>
                          </a:extLst>
                        </pic:spPr>
                      </pic:pic>
                    </a:graphicData>
                  </a:graphic>
                </wp:inline>
              </w:drawing>
            </w:r>
          </w:p>
          <w:p w:rsidR="002213E1" w:rsidRDefault="002213E1" w:rsidP="00586DA5">
            <w:pPr>
              <w:spacing w:line="360" w:lineRule="auto"/>
              <w:jc w:val="both"/>
              <w:rPr>
                <w:rFonts w:ascii="Times New Roman" w:hAnsi="Times New Roman" w:cs="Times New Roman"/>
                <w:sz w:val="28"/>
                <w:szCs w:val="28"/>
              </w:rPr>
            </w:pP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lastRenderedPageBreak/>
              <w:t xml:space="preserve">Результат: упражнение на отработку </w:t>
            </w:r>
            <w:r w:rsidRPr="00586DA5">
              <w:rPr>
                <w:rFonts w:ascii="Times New Roman" w:hAnsi="Times New Roman" w:cs="Times New Roman"/>
                <w:sz w:val="28"/>
                <w:szCs w:val="28"/>
                <w:lang w:val="en-US"/>
              </w:rPr>
              <w:t>The</w:t>
            </w:r>
            <w:r w:rsidRPr="00586DA5">
              <w:rPr>
                <w:rFonts w:ascii="Times New Roman" w:hAnsi="Times New Roman" w:cs="Times New Roman"/>
                <w:sz w:val="28"/>
                <w:szCs w:val="28"/>
              </w:rPr>
              <w:t xml:space="preserve"> </w:t>
            </w:r>
            <w:r w:rsidRPr="00586DA5">
              <w:rPr>
                <w:rFonts w:ascii="Times New Roman" w:hAnsi="Times New Roman" w:cs="Times New Roman"/>
                <w:sz w:val="28"/>
                <w:szCs w:val="28"/>
                <w:lang w:val="en-US"/>
              </w:rPr>
              <w:t>Present</w:t>
            </w:r>
            <w:r w:rsidRPr="00586DA5">
              <w:rPr>
                <w:rFonts w:ascii="Times New Roman" w:hAnsi="Times New Roman" w:cs="Times New Roman"/>
                <w:sz w:val="28"/>
                <w:szCs w:val="28"/>
              </w:rPr>
              <w:t xml:space="preserve"> </w:t>
            </w:r>
            <w:r w:rsidRPr="00586DA5">
              <w:rPr>
                <w:rFonts w:ascii="Times New Roman" w:hAnsi="Times New Roman" w:cs="Times New Roman"/>
                <w:sz w:val="28"/>
                <w:szCs w:val="28"/>
                <w:lang w:val="en-US"/>
              </w:rPr>
              <w:t>Perfect</w:t>
            </w:r>
            <w:r w:rsidRPr="00586DA5">
              <w:rPr>
                <w:rFonts w:ascii="Times New Roman" w:hAnsi="Times New Roman" w:cs="Times New Roman"/>
                <w:sz w:val="28"/>
                <w:szCs w:val="28"/>
              </w:rPr>
              <w:t>.</w:t>
            </w:r>
          </w:p>
          <w:p w:rsidR="00D805BD" w:rsidRPr="00586DA5"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noProof/>
                <w:sz w:val="28"/>
                <w:szCs w:val="28"/>
                <w:lang w:eastAsia="ru-RU"/>
              </w:rPr>
              <w:drawing>
                <wp:inline distT="0" distB="0" distL="0" distR="0" wp14:anchorId="52571AE4" wp14:editId="72AF8C78">
                  <wp:extent cx="3105150" cy="2076450"/>
                  <wp:effectExtent l="0" t="0" r="0" b="0"/>
                  <wp:docPr id="34"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rotWithShape="1">
                          <a:blip r:embed="rId18"/>
                          <a:srcRect l="13474" r="13117" b="3857"/>
                          <a:stretch/>
                        </pic:blipFill>
                        <pic:spPr bwMode="auto">
                          <a:xfrm>
                            <a:off x="0" y="0"/>
                            <a:ext cx="3104812" cy="2076224"/>
                          </a:xfrm>
                          <a:prstGeom prst="rect">
                            <a:avLst/>
                          </a:prstGeom>
                          <a:ln>
                            <a:noFill/>
                          </a:ln>
                          <a:extLst>
                            <a:ext uri="{53640926-AAD7-44D8-BBD7-CCE9431645EC}">
                              <a14:shadowObscured xmlns:a14="http://schemas.microsoft.com/office/drawing/2010/main"/>
                            </a:ext>
                          </a:extLst>
                        </pic:spPr>
                      </pic:pic>
                    </a:graphicData>
                  </a:graphic>
                </wp:inline>
              </w:drawing>
            </w:r>
          </w:p>
          <w:p w:rsidR="00D805BD" w:rsidRDefault="00D805BD"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 xml:space="preserve">Подготовить подобные упражнения не </w:t>
            </w:r>
            <w:proofErr w:type="gramStart"/>
            <w:r w:rsidRPr="00586DA5">
              <w:rPr>
                <w:rFonts w:ascii="Times New Roman" w:hAnsi="Times New Roman" w:cs="Times New Roman"/>
                <w:sz w:val="28"/>
                <w:szCs w:val="28"/>
              </w:rPr>
              <w:t>составит особого труда и тем самым вы обеспечите</w:t>
            </w:r>
            <w:proofErr w:type="gramEnd"/>
            <w:r w:rsidRPr="00586DA5">
              <w:rPr>
                <w:rFonts w:ascii="Times New Roman" w:hAnsi="Times New Roman" w:cs="Times New Roman"/>
                <w:sz w:val="28"/>
                <w:szCs w:val="28"/>
              </w:rPr>
              <w:t xml:space="preserve"> интерактивность образовательного процесса.</w:t>
            </w:r>
          </w:p>
          <w:p w:rsidR="004B614D" w:rsidRPr="00586DA5" w:rsidRDefault="004B614D" w:rsidP="00586DA5">
            <w:pPr>
              <w:spacing w:line="360" w:lineRule="auto"/>
              <w:jc w:val="both"/>
              <w:rPr>
                <w:rFonts w:ascii="Times New Roman" w:hAnsi="Times New Roman" w:cs="Times New Roman"/>
                <w:sz w:val="28"/>
                <w:szCs w:val="28"/>
              </w:rPr>
            </w:pPr>
            <w:r>
              <w:rPr>
                <w:rFonts w:ascii="Times New Roman" w:hAnsi="Times New Roman" w:cs="Times New Roman"/>
                <w:sz w:val="28"/>
                <w:szCs w:val="28"/>
              </w:rPr>
              <w:t>А теперь вы сами попробуете составить подобные упражнения. Каждая группа будет работать в своём направлении, которое изображено на ноутбуке. Как вы догадались – это лексика и грамматика. Подробная инструкция перед вами. Можно начинать.</w:t>
            </w:r>
          </w:p>
        </w:tc>
        <w:tc>
          <w:tcPr>
            <w:tcW w:w="1417" w:type="dxa"/>
          </w:tcPr>
          <w:p w:rsidR="00D805BD" w:rsidRPr="00586DA5" w:rsidRDefault="00C8415C" w:rsidP="00586DA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20</w:t>
            </w:r>
            <w:r w:rsidR="00D805BD" w:rsidRPr="00586DA5">
              <w:rPr>
                <w:rFonts w:ascii="Times New Roman" w:hAnsi="Times New Roman" w:cs="Times New Roman"/>
                <w:sz w:val="28"/>
                <w:szCs w:val="28"/>
              </w:rPr>
              <w:t xml:space="preserve"> мин.</w:t>
            </w:r>
          </w:p>
        </w:tc>
      </w:tr>
      <w:tr w:rsidR="00D805BD" w:rsidRPr="00586DA5" w:rsidTr="00586DA5">
        <w:tc>
          <w:tcPr>
            <w:tcW w:w="2554" w:type="dxa"/>
          </w:tcPr>
          <w:p w:rsidR="00D805BD" w:rsidRPr="00586DA5" w:rsidRDefault="00586DA5" w:rsidP="00586DA5">
            <w:pPr>
              <w:spacing w:line="360" w:lineRule="auto"/>
              <w:jc w:val="both"/>
              <w:rPr>
                <w:rFonts w:ascii="Times New Roman" w:hAnsi="Times New Roman" w:cs="Times New Roman"/>
                <w:sz w:val="28"/>
                <w:szCs w:val="28"/>
              </w:rPr>
            </w:pPr>
            <w:r w:rsidRPr="00586DA5">
              <w:rPr>
                <w:rFonts w:ascii="Times New Roman" w:hAnsi="Times New Roman" w:cs="Times New Roman"/>
                <w:b/>
                <w:sz w:val="28"/>
                <w:szCs w:val="28"/>
              </w:rPr>
              <w:lastRenderedPageBreak/>
              <w:t>Подведение итогов</w:t>
            </w:r>
          </w:p>
        </w:tc>
        <w:tc>
          <w:tcPr>
            <w:tcW w:w="6661" w:type="dxa"/>
          </w:tcPr>
          <w:p w:rsidR="00586DA5" w:rsidRPr="00586DA5" w:rsidRDefault="00586DA5"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 xml:space="preserve">Использование интерактивной доски делает образовательный процесс более увлекательным, приносящим ученикам истинное удовольствие, а они, в свою очередь, начинают уделять учебе больше внимания. Ребенок переживает положительные эмоции - чувство достижения успеха и гордости за себя, способного управлять большим экраном. Он ощущает рост своего статуса, начинает работать более творчески и становится более уверенным в себе. Интерактивная доска поощряет участие детей в уроке и концентрирует их внимание множеством разнообразных способов. Так обеспечивается эмоциональная вовлеченность всего класса в </w:t>
            </w:r>
            <w:r w:rsidRPr="00586DA5">
              <w:rPr>
                <w:rFonts w:ascii="Times New Roman" w:hAnsi="Times New Roman" w:cs="Times New Roman"/>
                <w:sz w:val="28"/>
                <w:szCs w:val="28"/>
              </w:rPr>
              <w:lastRenderedPageBreak/>
              <w:t xml:space="preserve">образовательный процесс. </w:t>
            </w:r>
          </w:p>
        </w:tc>
        <w:tc>
          <w:tcPr>
            <w:tcW w:w="1417" w:type="dxa"/>
          </w:tcPr>
          <w:p w:rsidR="00D805BD" w:rsidRPr="00C8415C" w:rsidRDefault="00C8415C" w:rsidP="00586DA5">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2</w:t>
            </w:r>
            <w:r>
              <w:rPr>
                <w:rFonts w:ascii="Times New Roman" w:hAnsi="Times New Roman" w:cs="Times New Roman"/>
                <w:sz w:val="28"/>
                <w:szCs w:val="28"/>
              </w:rPr>
              <w:t xml:space="preserve"> мин.</w:t>
            </w:r>
          </w:p>
        </w:tc>
      </w:tr>
      <w:tr w:rsidR="00D805BD" w:rsidRPr="00586DA5" w:rsidTr="00586DA5">
        <w:tc>
          <w:tcPr>
            <w:tcW w:w="2554" w:type="dxa"/>
          </w:tcPr>
          <w:p w:rsidR="00D805BD" w:rsidRPr="000172C8" w:rsidRDefault="00586DA5" w:rsidP="00586DA5">
            <w:pPr>
              <w:spacing w:line="360" w:lineRule="auto"/>
              <w:jc w:val="both"/>
              <w:rPr>
                <w:rFonts w:ascii="Times New Roman" w:hAnsi="Times New Roman" w:cs="Times New Roman"/>
                <w:b/>
                <w:sz w:val="28"/>
                <w:szCs w:val="28"/>
              </w:rPr>
            </w:pPr>
            <w:r w:rsidRPr="000172C8">
              <w:rPr>
                <w:rFonts w:ascii="Times New Roman" w:hAnsi="Times New Roman" w:cs="Times New Roman"/>
                <w:b/>
                <w:sz w:val="28"/>
                <w:szCs w:val="28"/>
              </w:rPr>
              <w:lastRenderedPageBreak/>
              <w:t>Рефлексия</w:t>
            </w:r>
          </w:p>
        </w:tc>
        <w:tc>
          <w:tcPr>
            <w:tcW w:w="6661" w:type="dxa"/>
          </w:tcPr>
          <w:p w:rsidR="00586DA5" w:rsidRPr="00586DA5" w:rsidRDefault="00586DA5"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Обсуждение.</w:t>
            </w:r>
          </w:p>
          <w:p w:rsidR="00D805BD" w:rsidRDefault="00586DA5"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Обратная связь.</w:t>
            </w:r>
          </w:p>
          <w:p w:rsidR="004B614D" w:rsidRDefault="004B614D" w:rsidP="00586D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бы вы сейчас ответили на вопрос, что такое </w:t>
            </w:r>
            <w:r>
              <w:rPr>
                <w:rFonts w:ascii="Times New Roman" w:hAnsi="Times New Roman" w:cs="Times New Roman"/>
                <w:sz w:val="28"/>
                <w:szCs w:val="28"/>
                <w:lang w:val="en-US"/>
              </w:rPr>
              <w:t>SMART</w:t>
            </w:r>
            <w:r w:rsidRPr="004B614D">
              <w:rPr>
                <w:rFonts w:ascii="Times New Roman" w:hAnsi="Times New Roman" w:cs="Times New Roman"/>
                <w:sz w:val="28"/>
                <w:szCs w:val="28"/>
              </w:rPr>
              <w:t>.</w:t>
            </w:r>
            <w:r>
              <w:rPr>
                <w:rFonts w:ascii="Times New Roman" w:hAnsi="Times New Roman" w:cs="Times New Roman"/>
                <w:sz w:val="28"/>
                <w:szCs w:val="28"/>
                <w:lang w:val="en-US"/>
              </w:rPr>
              <w:t>Notebook</w:t>
            </w:r>
            <w:r w:rsidRPr="004B614D">
              <w:rPr>
                <w:rFonts w:ascii="Times New Roman" w:hAnsi="Times New Roman" w:cs="Times New Roman"/>
                <w:sz w:val="28"/>
                <w:szCs w:val="28"/>
              </w:rPr>
              <w:t>?</w:t>
            </w:r>
            <w:r w:rsidR="00887281">
              <w:rPr>
                <w:rFonts w:ascii="Times New Roman" w:hAnsi="Times New Roman" w:cs="Times New Roman"/>
                <w:sz w:val="28"/>
                <w:szCs w:val="28"/>
              </w:rPr>
              <w:t xml:space="preserve"> Какие упражнения вы бы использовали в своей работе?</w:t>
            </w:r>
          </w:p>
          <w:p w:rsidR="00892C34" w:rsidRPr="004B614D" w:rsidRDefault="00892C34" w:rsidP="00586DA5">
            <w:pPr>
              <w:spacing w:line="360" w:lineRule="auto"/>
              <w:jc w:val="both"/>
              <w:rPr>
                <w:rFonts w:ascii="Times New Roman" w:hAnsi="Times New Roman" w:cs="Times New Roman"/>
                <w:sz w:val="28"/>
                <w:szCs w:val="28"/>
              </w:rPr>
            </w:pPr>
            <w:r w:rsidRPr="00586DA5">
              <w:rPr>
                <w:rFonts w:ascii="Times New Roman" w:hAnsi="Times New Roman" w:cs="Times New Roman"/>
                <w:sz w:val="28"/>
                <w:szCs w:val="28"/>
              </w:rPr>
              <w:t>Хочу всем пожелать творческих успехов и</w:t>
            </w:r>
            <w:r>
              <w:rPr>
                <w:rFonts w:ascii="Times New Roman" w:hAnsi="Times New Roman" w:cs="Times New Roman"/>
                <w:sz w:val="28"/>
                <w:szCs w:val="28"/>
              </w:rPr>
              <w:t xml:space="preserve"> вдохновения во всех начинаниях в новом 2020 году.</w:t>
            </w:r>
          </w:p>
        </w:tc>
        <w:tc>
          <w:tcPr>
            <w:tcW w:w="1417" w:type="dxa"/>
          </w:tcPr>
          <w:p w:rsidR="00D805BD" w:rsidRPr="00586DA5" w:rsidRDefault="0012677F" w:rsidP="00586DA5">
            <w:pPr>
              <w:spacing w:line="360" w:lineRule="auto"/>
              <w:jc w:val="both"/>
              <w:rPr>
                <w:rFonts w:ascii="Times New Roman" w:hAnsi="Times New Roman" w:cs="Times New Roman"/>
                <w:sz w:val="28"/>
                <w:szCs w:val="28"/>
              </w:rPr>
            </w:pPr>
            <w:r>
              <w:rPr>
                <w:rFonts w:ascii="Times New Roman" w:hAnsi="Times New Roman" w:cs="Times New Roman"/>
                <w:sz w:val="28"/>
                <w:szCs w:val="28"/>
              </w:rPr>
              <w:t>7-8</w:t>
            </w:r>
            <w:r w:rsidR="00586DA5" w:rsidRPr="00586DA5">
              <w:rPr>
                <w:rFonts w:ascii="Times New Roman" w:hAnsi="Times New Roman" w:cs="Times New Roman"/>
                <w:sz w:val="28"/>
                <w:szCs w:val="28"/>
              </w:rPr>
              <w:t xml:space="preserve"> мин.</w:t>
            </w:r>
          </w:p>
        </w:tc>
      </w:tr>
    </w:tbl>
    <w:p w:rsidR="00D805BD" w:rsidRPr="00586DA5" w:rsidRDefault="00D805BD" w:rsidP="00586DA5">
      <w:pPr>
        <w:spacing w:after="0" w:line="360" w:lineRule="auto"/>
        <w:jc w:val="both"/>
        <w:rPr>
          <w:rFonts w:ascii="Times New Roman" w:hAnsi="Times New Roman" w:cs="Times New Roman"/>
          <w:sz w:val="28"/>
          <w:szCs w:val="28"/>
        </w:rPr>
      </w:pPr>
    </w:p>
    <w:sectPr w:rsidR="00D805BD" w:rsidRPr="00586DA5" w:rsidSect="000172C8">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7383"/>
    <w:multiLevelType w:val="hybridMultilevel"/>
    <w:tmpl w:val="C7EAEE56"/>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
    <w:nsid w:val="053575CA"/>
    <w:multiLevelType w:val="hybridMultilevel"/>
    <w:tmpl w:val="E06AE95A"/>
    <w:lvl w:ilvl="0" w:tplc="04190001">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2">
    <w:nsid w:val="11EE0D7E"/>
    <w:multiLevelType w:val="hybridMultilevel"/>
    <w:tmpl w:val="53D0A2AE"/>
    <w:lvl w:ilvl="0" w:tplc="9C0617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6E72A31"/>
    <w:multiLevelType w:val="hybridMultilevel"/>
    <w:tmpl w:val="3B90743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
    <w:nsid w:val="67933F07"/>
    <w:multiLevelType w:val="multilevel"/>
    <w:tmpl w:val="72C6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9D0B74"/>
    <w:multiLevelType w:val="hybridMultilevel"/>
    <w:tmpl w:val="87EA843C"/>
    <w:lvl w:ilvl="0" w:tplc="186A0D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DFB"/>
    <w:rsid w:val="000172C8"/>
    <w:rsid w:val="00105BFD"/>
    <w:rsid w:val="0012677F"/>
    <w:rsid w:val="001F3461"/>
    <w:rsid w:val="002213E1"/>
    <w:rsid w:val="004843B5"/>
    <w:rsid w:val="0049755D"/>
    <w:rsid w:val="004B614D"/>
    <w:rsid w:val="0054160B"/>
    <w:rsid w:val="00586DA5"/>
    <w:rsid w:val="005B3C1B"/>
    <w:rsid w:val="005E2F9E"/>
    <w:rsid w:val="00846D75"/>
    <w:rsid w:val="00887281"/>
    <w:rsid w:val="00892C34"/>
    <w:rsid w:val="00930487"/>
    <w:rsid w:val="00A12A03"/>
    <w:rsid w:val="00AC2E94"/>
    <w:rsid w:val="00BD4DFB"/>
    <w:rsid w:val="00C03835"/>
    <w:rsid w:val="00C21CC2"/>
    <w:rsid w:val="00C8415C"/>
    <w:rsid w:val="00CA5341"/>
    <w:rsid w:val="00D80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5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2A03"/>
    <w:pPr>
      <w:ind w:left="720"/>
      <w:contextualSpacing/>
    </w:pPr>
  </w:style>
  <w:style w:type="paragraph" w:styleId="a4">
    <w:name w:val="Balloon Text"/>
    <w:basedOn w:val="a"/>
    <w:link w:val="a5"/>
    <w:uiPriority w:val="99"/>
    <w:semiHidden/>
    <w:unhideWhenUsed/>
    <w:rsid w:val="00A12A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2A03"/>
    <w:rPr>
      <w:rFonts w:ascii="Tahoma" w:hAnsi="Tahoma" w:cs="Tahoma"/>
      <w:sz w:val="16"/>
      <w:szCs w:val="16"/>
    </w:rPr>
  </w:style>
  <w:style w:type="table" w:styleId="a6">
    <w:name w:val="Table Grid"/>
    <w:basedOn w:val="a1"/>
    <w:uiPriority w:val="59"/>
    <w:rsid w:val="00D805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0172C8"/>
    <w:rPr>
      <w:color w:val="0000FF" w:themeColor="hyperlink"/>
      <w:u w:val="single"/>
    </w:rPr>
  </w:style>
  <w:style w:type="character" w:styleId="a8">
    <w:name w:val="FollowedHyperlink"/>
    <w:basedOn w:val="a0"/>
    <w:uiPriority w:val="99"/>
    <w:semiHidden/>
    <w:unhideWhenUsed/>
    <w:rsid w:val="00AC2E9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5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2A03"/>
    <w:pPr>
      <w:ind w:left="720"/>
      <w:contextualSpacing/>
    </w:pPr>
  </w:style>
  <w:style w:type="paragraph" w:styleId="a4">
    <w:name w:val="Balloon Text"/>
    <w:basedOn w:val="a"/>
    <w:link w:val="a5"/>
    <w:uiPriority w:val="99"/>
    <w:semiHidden/>
    <w:unhideWhenUsed/>
    <w:rsid w:val="00A12A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2A03"/>
    <w:rPr>
      <w:rFonts w:ascii="Tahoma" w:hAnsi="Tahoma" w:cs="Tahoma"/>
      <w:sz w:val="16"/>
      <w:szCs w:val="16"/>
    </w:rPr>
  </w:style>
  <w:style w:type="table" w:styleId="a6">
    <w:name w:val="Table Grid"/>
    <w:basedOn w:val="a1"/>
    <w:uiPriority w:val="59"/>
    <w:rsid w:val="00D805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0172C8"/>
    <w:rPr>
      <w:color w:val="0000FF" w:themeColor="hyperlink"/>
      <w:u w:val="single"/>
    </w:rPr>
  </w:style>
  <w:style w:type="character" w:styleId="a8">
    <w:name w:val="FollowedHyperlink"/>
    <w:basedOn w:val="a0"/>
    <w:uiPriority w:val="99"/>
    <w:semiHidden/>
    <w:unhideWhenUsed/>
    <w:rsid w:val="00AC2E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717504">
      <w:bodyDiv w:val="1"/>
      <w:marLeft w:val="0"/>
      <w:marRight w:val="0"/>
      <w:marTop w:val="0"/>
      <w:marBottom w:val="0"/>
      <w:divBdr>
        <w:top w:val="none" w:sz="0" w:space="0" w:color="auto"/>
        <w:left w:val="none" w:sz="0" w:space="0" w:color="auto"/>
        <w:bottom w:val="none" w:sz="0" w:space="0" w:color="auto"/>
        <w:right w:val="none" w:sz="0" w:space="0" w:color="auto"/>
      </w:divBdr>
    </w:div>
    <w:div w:id="695932819">
      <w:bodyDiv w:val="1"/>
      <w:marLeft w:val="0"/>
      <w:marRight w:val="0"/>
      <w:marTop w:val="0"/>
      <w:marBottom w:val="0"/>
      <w:divBdr>
        <w:top w:val="none" w:sz="0" w:space="0" w:color="auto"/>
        <w:left w:val="none" w:sz="0" w:space="0" w:color="auto"/>
        <w:bottom w:val="none" w:sz="0" w:space="0" w:color="auto"/>
        <w:right w:val="none" w:sz="0" w:space="0" w:color="auto"/>
      </w:divBdr>
    </w:div>
    <w:div w:id="164917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rive.google.com/file/d/118gMMliSJxtEQ7ZxcQrlL2C_o2UrQ0bn/view?usp=sharing"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13</Pages>
  <Words>1571</Words>
  <Characters>8959</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10509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teacher</cp:lastModifiedBy>
  <cp:revision>7</cp:revision>
  <cp:lastPrinted>2020-01-06T08:37:00Z</cp:lastPrinted>
  <dcterms:created xsi:type="dcterms:W3CDTF">2019-12-18T16:13:00Z</dcterms:created>
  <dcterms:modified xsi:type="dcterms:W3CDTF">2020-01-06T08:37:00Z</dcterms:modified>
</cp:coreProperties>
</file>