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21" w:rsidRDefault="0095731A" w:rsidP="001D685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95731A">
        <w:rPr>
          <w:rFonts w:ascii="Times New Roman" w:hAnsi="Times New Roman" w:cs="Times New Roman"/>
          <w:sz w:val="28"/>
        </w:rPr>
        <w:t>Государственное автономное профессиональное образовательное учреждение Иркутской области «Профессиональное училище №60» с. Оёк</w:t>
      </w:r>
    </w:p>
    <w:p w:rsidR="0095731A" w:rsidRDefault="0095731A" w:rsidP="001D685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5731A" w:rsidRDefault="0095731A" w:rsidP="001D685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5731A" w:rsidRDefault="0095731A" w:rsidP="001D685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5731A" w:rsidRDefault="0095731A" w:rsidP="001D685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22A6B" w:rsidRDefault="00A22A6B" w:rsidP="00A22A6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Методическая разработка </w:t>
      </w:r>
    </w:p>
    <w:p w:rsidR="00A22A6B" w:rsidRDefault="00A22A6B" w:rsidP="00A22A6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организации и проведению профессиональных проб </w:t>
      </w:r>
    </w:p>
    <w:p w:rsidR="0095731A" w:rsidRPr="00A22A6B" w:rsidRDefault="00A22A6B" w:rsidP="00A22A6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22A6B">
        <w:rPr>
          <w:rFonts w:ascii="Times New Roman" w:hAnsi="Times New Roman" w:cs="Times New Roman"/>
          <w:b/>
          <w:sz w:val="32"/>
        </w:rPr>
        <w:t>«Мир маленького повара»</w:t>
      </w:r>
    </w:p>
    <w:p w:rsidR="0095731A" w:rsidRDefault="0095731A" w:rsidP="00A22A6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22A6B" w:rsidRDefault="00A22A6B" w:rsidP="00A22A6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22A6B" w:rsidRDefault="00A22A6B" w:rsidP="00A22A6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22A6B" w:rsidRDefault="00A22A6B" w:rsidP="00A22A6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22A6B" w:rsidRDefault="00A22A6B" w:rsidP="00A22A6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22A6B" w:rsidRDefault="00A22A6B" w:rsidP="00A22A6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часов: 9</w:t>
      </w:r>
      <w:r w:rsidR="002760CE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часов, 18 часов</w:t>
      </w:r>
    </w:p>
    <w:p w:rsidR="00A22A6B" w:rsidRDefault="00A22A6B" w:rsidP="00A22A6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 обучающихся: 5-7</w:t>
      </w:r>
      <w:r w:rsidR="00F2596A">
        <w:rPr>
          <w:rFonts w:ascii="Times New Roman" w:hAnsi="Times New Roman" w:cs="Times New Roman"/>
          <w:sz w:val="28"/>
        </w:rPr>
        <w:t xml:space="preserve"> лет</w:t>
      </w:r>
      <w:r>
        <w:rPr>
          <w:rFonts w:ascii="Times New Roman" w:hAnsi="Times New Roman" w:cs="Times New Roman"/>
          <w:sz w:val="28"/>
        </w:rPr>
        <w:t>, 7-9</w:t>
      </w:r>
      <w:r w:rsidR="00F2596A">
        <w:rPr>
          <w:rFonts w:ascii="Times New Roman" w:hAnsi="Times New Roman" w:cs="Times New Roman"/>
          <w:sz w:val="28"/>
        </w:rPr>
        <w:t xml:space="preserve"> лет</w:t>
      </w:r>
      <w:r>
        <w:rPr>
          <w:rFonts w:ascii="Times New Roman" w:hAnsi="Times New Roman" w:cs="Times New Roman"/>
          <w:sz w:val="28"/>
        </w:rPr>
        <w:t xml:space="preserve"> </w:t>
      </w:r>
    </w:p>
    <w:p w:rsidR="0095731A" w:rsidRDefault="00F2596A" w:rsidP="00F2596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 программы: </w:t>
      </w:r>
      <w:r w:rsidR="0095731A">
        <w:rPr>
          <w:rFonts w:ascii="Times New Roman" w:hAnsi="Times New Roman" w:cs="Times New Roman"/>
          <w:sz w:val="28"/>
        </w:rPr>
        <w:t>Черных Евгения Сергеевна,</w:t>
      </w:r>
      <w:r>
        <w:rPr>
          <w:rFonts w:ascii="Times New Roman" w:hAnsi="Times New Roman" w:cs="Times New Roman"/>
          <w:sz w:val="28"/>
        </w:rPr>
        <w:t xml:space="preserve"> преподаватель высшей квалификационной категории</w:t>
      </w:r>
    </w:p>
    <w:p w:rsidR="001D6850" w:rsidRDefault="001D6850" w:rsidP="001D6850">
      <w:pPr>
        <w:spacing w:line="360" w:lineRule="auto"/>
        <w:rPr>
          <w:rFonts w:ascii="Times New Roman" w:hAnsi="Times New Roman" w:cs="Times New Roman"/>
          <w:sz w:val="28"/>
        </w:rPr>
      </w:pPr>
    </w:p>
    <w:p w:rsidR="00F2596A" w:rsidRDefault="00F2596A" w:rsidP="001D6850">
      <w:pPr>
        <w:spacing w:line="360" w:lineRule="auto"/>
        <w:rPr>
          <w:rFonts w:ascii="Times New Roman" w:hAnsi="Times New Roman" w:cs="Times New Roman"/>
          <w:sz w:val="28"/>
        </w:rPr>
      </w:pPr>
    </w:p>
    <w:p w:rsidR="00F2596A" w:rsidRDefault="00F2596A" w:rsidP="001D6850">
      <w:pPr>
        <w:spacing w:line="360" w:lineRule="auto"/>
        <w:rPr>
          <w:rFonts w:ascii="Times New Roman" w:hAnsi="Times New Roman" w:cs="Times New Roman"/>
          <w:sz w:val="28"/>
        </w:rPr>
      </w:pPr>
    </w:p>
    <w:p w:rsidR="00F2596A" w:rsidRDefault="00F2596A" w:rsidP="001D6850">
      <w:pPr>
        <w:spacing w:line="360" w:lineRule="auto"/>
        <w:rPr>
          <w:rFonts w:ascii="Times New Roman" w:hAnsi="Times New Roman" w:cs="Times New Roman"/>
          <w:sz w:val="28"/>
        </w:rPr>
      </w:pPr>
    </w:p>
    <w:p w:rsidR="00F2596A" w:rsidRDefault="00F2596A" w:rsidP="001D6850">
      <w:pPr>
        <w:spacing w:line="360" w:lineRule="auto"/>
        <w:rPr>
          <w:rFonts w:ascii="Times New Roman" w:hAnsi="Times New Roman" w:cs="Times New Roman"/>
          <w:sz w:val="28"/>
        </w:rPr>
      </w:pPr>
    </w:p>
    <w:p w:rsidR="00F2596A" w:rsidRDefault="00F2596A" w:rsidP="001D6850">
      <w:pPr>
        <w:spacing w:line="360" w:lineRule="auto"/>
        <w:rPr>
          <w:rFonts w:ascii="Times New Roman" w:hAnsi="Times New Roman" w:cs="Times New Roman"/>
          <w:sz w:val="28"/>
        </w:rPr>
      </w:pPr>
    </w:p>
    <w:p w:rsidR="00F2596A" w:rsidRDefault="00F2596A" w:rsidP="001D6850">
      <w:pPr>
        <w:spacing w:line="360" w:lineRule="auto"/>
        <w:rPr>
          <w:rFonts w:ascii="Times New Roman" w:hAnsi="Times New Roman" w:cs="Times New Roman"/>
          <w:sz w:val="28"/>
        </w:rPr>
      </w:pPr>
    </w:p>
    <w:p w:rsidR="0027180E" w:rsidRPr="00046757" w:rsidRDefault="00F2596A" w:rsidP="001D685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Оёк, 2020</w:t>
      </w:r>
    </w:p>
    <w:p w:rsidR="0095731A" w:rsidRPr="002760CE" w:rsidRDefault="00A000CD" w:rsidP="002760CE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 </w:t>
      </w:r>
      <w:r w:rsidR="007A47E8" w:rsidRPr="002760CE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424552" w:rsidRPr="002760CE" w:rsidRDefault="00424552" w:rsidP="002760C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</w:p>
    <w:p w:rsidR="007A47E8" w:rsidRPr="002760CE" w:rsidRDefault="007A47E8" w:rsidP="002760C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 xml:space="preserve">В последнее десятилетие на территории Российской Федерации и всего мира уверенными темпами набирает популярность система среднего профессионального образования. Получение профессии в возрасте 18-19 лет является для вчерашних школьников хорошим стимулом для перехода к новой взрослой жизни. Раннее самоопределение даёт шанс сделать правильный выбор в том, что станет делом жизни для каждого. И чем раньше будет проходить знакомство с профессией, тем более уверенным станет этот выбор. Профессиональные пробы дают замечательную возможность познакомиться с миром профессий, погрузиться в мир нового вида деятельности, отработать первые </w:t>
      </w:r>
      <w:r w:rsidR="00986F43" w:rsidRPr="002760CE">
        <w:rPr>
          <w:rFonts w:ascii="Times New Roman" w:hAnsi="Times New Roman" w:cs="Times New Roman"/>
          <w:sz w:val="28"/>
          <w:szCs w:val="28"/>
        </w:rPr>
        <w:t xml:space="preserve">навыки профессионального мастерства. </w:t>
      </w:r>
    </w:p>
    <w:p w:rsidR="00424552" w:rsidRPr="002760CE" w:rsidRDefault="00F96143" w:rsidP="002760C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424552" w:rsidRPr="002760C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760CE">
        <w:rPr>
          <w:rFonts w:ascii="Times New Roman" w:hAnsi="Times New Roman" w:cs="Times New Roman"/>
          <w:sz w:val="28"/>
          <w:szCs w:val="28"/>
        </w:rPr>
        <w:t>:</w:t>
      </w:r>
    </w:p>
    <w:p w:rsidR="00F96143" w:rsidRPr="002760CE" w:rsidRDefault="00F96143" w:rsidP="002760CE">
      <w:pPr>
        <w:pStyle w:val="a7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мотивации ребят </w:t>
      </w:r>
      <w:r w:rsidR="00FC0FF5" w:rsidRPr="002760CE">
        <w:rPr>
          <w:rFonts w:ascii="Times New Roman" w:hAnsi="Times New Roman" w:cs="Times New Roman"/>
          <w:sz w:val="28"/>
          <w:szCs w:val="28"/>
        </w:rPr>
        <w:t>дошкольного и младшего</w:t>
      </w:r>
      <w:r w:rsidRPr="002760CE">
        <w:rPr>
          <w:rFonts w:ascii="Times New Roman" w:hAnsi="Times New Roman" w:cs="Times New Roman"/>
          <w:sz w:val="28"/>
          <w:szCs w:val="28"/>
        </w:rPr>
        <w:t xml:space="preserve"> школьно</w:t>
      </w:r>
      <w:r w:rsidR="00424552" w:rsidRPr="002760CE">
        <w:rPr>
          <w:rFonts w:ascii="Times New Roman" w:hAnsi="Times New Roman" w:cs="Times New Roman"/>
          <w:sz w:val="28"/>
          <w:szCs w:val="28"/>
        </w:rPr>
        <w:t>го возраста;</w:t>
      </w:r>
    </w:p>
    <w:p w:rsidR="00424552" w:rsidRPr="002760CE" w:rsidRDefault="00424552" w:rsidP="002760CE">
      <w:pPr>
        <w:pStyle w:val="a7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популяризация системы наставничества в образовательной организации по схеме мастер производственного обучения – обучающийся.</w:t>
      </w:r>
    </w:p>
    <w:p w:rsidR="00F96143" w:rsidRPr="002760CE" w:rsidRDefault="00F96143" w:rsidP="002760C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8355B" w:rsidRPr="002760CE" w:rsidRDefault="0068355B" w:rsidP="002760CE">
      <w:pPr>
        <w:pStyle w:val="a7"/>
        <w:numPr>
          <w:ilvl w:val="0"/>
          <w:numId w:val="3"/>
        </w:numPr>
        <w:tabs>
          <w:tab w:val="left" w:pos="1728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создание условий для профориентации обучающихся через систему работы педагогического коллектива;</w:t>
      </w:r>
    </w:p>
    <w:p w:rsidR="0068355B" w:rsidRPr="002760CE" w:rsidRDefault="0068355B" w:rsidP="002760CE">
      <w:pPr>
        <w:pStyle w:val="a7"/>
        <w:numPr>
          <w:ilvl w:val="0"/>
          <w:numId w:val="3"/>
        </w:numPr>
        <w:tabs>
          <w:tab w:val="left" w:pos="1728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сотрудничество образовательного учреждения с образовательными организациями дошколь</w:t>
      </w:r>
      <w:r w:rsidR="00FC0FF5" w:rsidRPr="002760CE">
        <w:rPr>
          <w:rFonts w:ascii="Times New Roman" w:hAnsi="Times New Roman" w:cs="Times New Roman"/>
          <w:sz w:val="28"/>
          <w:szCs w:val="28"/>
        </w:rPr>
        <w:t>ного и начального</w:t>
      </w:r>
      <w:r w:rsidRPr="002760CE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68355B" w:rsidRPr="002760CE" w:rsidRDefault="0068355B" w:rsidP="002760CE">
      <w:pPr>
        <w:pStyle w:val="a7"/>
        <w:numPr>
          <w:ilvl w:val="0"/>
          <w:numId w:val="3"/>
        </w:numPr>
        <w:tabs>
          <w:tab w:val="left" w:pos="1728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формировани</w:t>
      </w:r>
      <w:r w:rsidR="00862284" w:rsidRPr="002760CE">
        <w:rPr>
          <w:rFonts w:ascii="Times New Roman" w:hAnsi="Times New Roman" w:cs="Times New Roman"/>
          <w:sz w:val="28"/>
          <w:szCs w:val="28"/>
        </w:rPr>
        <w:t>е первичных профессиональных</w:t>
      </w:r>
      <w:r w:rsidRPr="002760CE">
        <w:rPr>
          <w:rFonts w:ascii="Times New Roman" w:hAnsi="Times New Roman" w:cs="Times New Roman"/>
          <w:sz w:val="28"/>
          <w:szCs w:val="28"/>
        </w:rPr>
        <w:t xml:space="preserve"> навыков у детей дошкольного и младшего</w:t>
      </w:r>
      <w:r w:rsidR="00FC0FF5" w:rsidRPr="002760CE">
        <w:rPr>
          <w:rFonts w:ascii="Times New Roman" w:hAnsi="Times New Roman" w:cs="Times New Roman"/>
          <w:sz w:val="28"/>
          <w:szCs w:val="28"/>
        </w:rPr>
        <w:t xml:space="preserve"> </w:t>
      </w:r>
      <w:r w:rsidRPr="002760CE">
        <w:rPr>
          <w:rFonts w:ascii="Times New Roman" w:hAnsi="Times New Roman" w:cs="Times New Roman"/>
          <w:sz w:val="28"/>
          <w:szCs w:val="28"/>
        </w:rPr>
        <w:t>школьного возраста;</w:t>
      </w:r>
    </w:p>
    <w:p w:rsidR="0068355B" w:rsidRPr="002760CE" w:rsidRDefault="0068355B" w:rsidP="002760CE">
      <w:pPr>
        <w:pStyle w:val="a7"/>
        <w:numPr>
          <w:ilvl w:val="0"/>
          <w:numId w:val="3"/>
        </w:numPr>
        <w:tabs>
          <w:tab w:val="left" w:pos="1728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привлечение интереса к профессиональному образованию родителей школьников;</w:t>
      </w:r>
    </w:p>
    <w:p w:rsidR="00862284" w:rsidRPr="002760CE" w:rsidRDefault="00424552" w:rsidP="002760CE">
      <w:pPr>
        <w:pStyle w:val="a7"/>
        <w:numPr>
          <w:ilvl w:val="0"/>
          <w:numId w:val="3"/>
        </w:numPr>
        <w:tabs>
          <w:tab w:val="left" w:pos="1728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реализация системы наставничества в образовательной организации, посредствам привлечения к проведению профессиональных проб студентов 2-4 курсов по профессии «Повар, кондитер».</w:t>
      </w:r>
    </w:p>
    <w:p w:rsidR="002760CE" w:rsidRDefault="002760CE" w:rsidP="002760CE">
      <w:pPr>
        <w:tabs>
          <w:tab w:val="left" w:pos="1728"/>
        </w:tabs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8355B" w:rsidRPr="002760CE" w:rsidRDefault="00424552" w:rsidP="002760CE">
      <w:pPr>
        <w:tabs>
          <w:tab w:val="left" w:pos="1728"/>
        </w:tabs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Психолого-педагогические особенности развития обучающихся</w:t>
      </w:r>
    </w:p>
    <w:p w:rsidR="005E0005" w:rsidRPr="002760CE" w:rsidRDefault="005E0005" w:rsidP="002760CE">
      <w:pPr>
        <w:tabs>
          <w:tab w:val="left" w:pos="1728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 xml:space="preserve">Отличительной особенностью развития детей дошкольного возраста является преобладание игровой деятельности как ведущей. Благодаря игровой форме ребята активно включаются в процесс изучения нового материла, стараются приложить все усилия для достижения цели, что способствует </w:t>
      </w:r>
      <w:r w:rsidRPr="002760C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ответственности, духа сплоченности и развитию первичных навыков самостоятельной деятельности. Кроме того, у дошкольников закладываются основы нравственного воспитания, формируются пространственные представления. </w:t>
      </w:r>
    </w:p>
    <w:p w:rsidR="005E0005" w:rsidRPr="002760CE" w:rsidRDefault="005E0005" w:rsidP="002760CE">
      <w:pPr>
        <w:tabs>
          <w:tab w:val="left" w:pos="1728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 xml:space="preserve">Для детей младшего школьного возраста характерно творческое пространственное мышление, что </w:t>
      </w:r>
      <w:r w:rsidR="00F92AEC" w:rsidRPr="002760CE">
        <w:rPr>
          <w:rFonts w:ascii="Times New Roman" w:hAnsi="Times New Roman" w:cs="Times New Roman"/>
          <w:sz w:val="28"/>
          <w:szCs w:val="28"/>
        </w:rPr>
        <w:t xml:space="preserve">в полной мере применяется на занятиях профессиональных проб. Ребята могут совершенствовать не только начальные поварские навыки, но, наряду с этим, данный вид работы способствует развитию творческого и логического мышления. </w:t>
      </w:r>
    </w:p>
    <w:p w:rsidR="007560BD" w:rsidRPr="002760CE" w:rsidRDefault="00F92AEC" w:rsidP="002760CE">
      <w:pPr>
        <w:tabs>
          <w:tab w:val="left" w:pos="1728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Кроме дошкольников и ребят младшего школьного возраста, в процесс проведения профессиональных проб включены обучающиеся 2-3 курсов образовательной организации. Работа с малышами поможет не только усовершенствовать профессиональные навыки, но и подчеркнуть такие психологические особенности, как социальная зрелость, подражание внешним признакам взрослости под контролем педагога-наставника. Для подростков крайне необходимо чувствовать себя взрослым, данные мероприятия помогут ему в полной мере проявить свои лидерские качества, подчеркнуть уровень социальной значимости в глазах подрастающего поколения.</w:t>
      </w:r>
    </w:p>
    <w:p w:rsidR="002760CE" w:rsidRDefault="002760CE" w:rsidP="002760CE">
      <w:pPr>
        <w:tabs>
          <w:tab w:val="left" w:pos="1728"/>
        </w:tabs>
        <w:spacing w:after="0" w:line="30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560BD" w:rsidRPr="002760CE" w:rsidRDefault="007560BD" w:rsidP="002760CE">
      <w:pPr>
        <w:tabs>
          <w:tab w:val="left" w:pos="1728"/>
        </w:tabs>
        <w:spacing w:after="0" w:line="30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Требования к начальным знаниям</w:t>
      </w:r>
    </w:p>
    <w:p w:rsidR="00FC0FF5" w:rsidRPr="002760CE" w:rsidRDefault="007560BD" w:rsidP="002760CE">
      <w:pPr>
        <w:tabs>
          <w:tab w:val="left" w:pos="1728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 xml:space="preserve">В связи с малым возрастом участников профессиональных проб уровень начальных знаний не является обязательным. Занятия проходят в форме игры, что способствует развитию творческих способностей детей дошкольного и младшего школьного возраста. </w:t>
      </w:r>
      <w:r w:rsidR="00FC0FF5" w:rsidRPr="002760CE">
        <w:rPr>
          <w:rFonts w:ascii="Times New Roman" w:hAnsi="Times New Roman" w:cs="Times New Roman"/>
          <w:sz w:val="28"/>
          <w:szCs w:val="28"/>
        </w:rPr>
        <w:t>В то же время, для студентов, привлеченных к пробам необходимо иметь уверенные навыки в поварском деле для обучения маленьких слушателей. Обучающийся должен уметь излагать свои мысли доступным для малышей языком, кроме того, ему необходимо иметь уровень выдержки и терпения при работе с маленькими учениками.</w:t>
      </w:r>
    </w:p>
    <w:p w:rsidR="002760CE" w:rsidRDefault="002760CE" w:rsidP="002760CE">
      <w:pPr>
        <w:tabs>
          <w:tab w:val="left" w:pos="1728"/>
        </w:tabs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560BD" w:rsidRPr="002760CE" w:rsidRDefault="00FC0FF5" w:rsidP="002760CE">
      <w:pPr>
        <w:tabs>
          <w:tab w:val="left" w:pos="1728"/>
        </w:tabs>
        <w:spacing w:after="0" w:line="30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Рекомендуемое количество часов на освоение программы</w:t>
      </w:r>
    </w:p>
    <w:p w:rsidR="00FC0FF5" w:rsidRPr="002760CE" w:rsidRDefault="00FC0FF5" w:rsidP="002760CE">
      <w:pPr>
        <w:tabs>
          <w:tab w:val="left" w:pos="1728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 xml:space="preserve">Максимальная нагрузка 24 часа </w:t>
      </w:r>
    </w:p>
    <w:p w:rsidR="00FC0FF5" w:rsidRPr="002760CE" w:rsidRDefault="00FC0FF5" w:rsidP="002760CE">
      <w:pPr>
        <w:tabs>
          <w:tab w:val="left" w:pos="1728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В том числе:</w:t>
      </w:r>
    </w:p>
    <w:p w:rsidR="00FC0FF5" w:rsidRPr="002760CE" w:rsidRDefault="00FC0FF5" w:rsidP="002760CE">
      <w:pPr>
        <w:pStyle w:val="a7"/>
        <w:numPr>
          <w:ilvl w:val="0"/>
          <w:numId w:val="2"/>
        </w:numPr>
        <w:tabs>
          <w:tab w:val="left" w:pos="1728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9 часов для занятий с дошкольниками из расчёта 1 занятие в месяц</w:t>
      </w:r>
    </w:p>
    <w:p w:rsidR="00FC0FF5" w:rsidRPr="002760CE" w:rsidRDefault="00FC0FF5" w:rsidP="002760CE">
      <w:pPr>
        <w:pStyle w:val="a7"/>
        <w:numPr>
          <w:ilvl w:val="0"/>
          <w:numId w:val="2"/>
        </w:numPr>
        <w:tabs>
          <w:tab w:val="left" w:pos="1728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18 часов для занятий с учащимися начальной школы из расчёта 1занятие в объеме 2 часов 1 раз в месяц</w:t>
      </w:r>
    </w:p>
    <w:p w:rsidR="002760CE" w:rsidRPr="002760CE" w:rsidRDefault="002760CE" w:rsidP="002760CE">
      <w:pPr>
        <w:pStyle w:val="a7"/>
        <w:numPr>
          <w:ilvl w:val="0"/>
          <w:numId w:val="2"/>
        </w:numPr>
        <w:tabs>
          <w:tab w:val="left" w:pos="1728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DEC" w:rsidRPr="002760CE" w:rsidRDefault="00256DEC" w:rsidP="002760CE">
      <w:pPr>
        <w:tabs>
          <w:tab w:val="left" w:pos="1728"/>
        </w:tabs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Планируемые результаты обучения</w:t>
      </w:r>
    </w:p>
    <w:p w:rsidR="00256DEC" w:rsidRPr="002760CE" w:rsidRDefault="00256DEC" w:rsidP="002760CE">
      <w:pPr>
        <w:tabs>
          <w:tab w:val="left" w:pos="1728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По итогам выполнения профессиональных проб ребята дошкольного и младшего школьного возраста должны</w:t>
      </w:r>
      <w:r w:rsidRPr="002760CE">
        <w:rPr>
          <w:rFonts w:ascii="Times New Roman" w:hAnsi="Times New Roman" w:cs="Times New Roman"/>
          <w:b/>
          <w:i/>
          <w:sz w:val="28"/>
          <w:szCs w:val="28"/>
        </w:rPr>
        <w:t xml:space="preserve"> знать:</w:t>
      </w:r>
    </w:p>
    <w:p w:rsidR="00256DEC" w:rsidRPr="002760CE" w:rsidRDefault="00256DEC" w:rsidP="002760CE">
      <w:pPr>
        <w:pStyle w:val="a7"/>
        <w:numPr>
          <w:ilvl w:val="0"/>
          <w:numId w:val="4"/>
        </w:numPr>
        <w:tabs>
          <w:tab w:val="left" w:pos="1728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Историю появления, социальную значимость и суть работы повара;</w:t>
      </w:r>
    </w:p>
    <w:p w:rsidR="00256DEC" w:rsidRPr="002760CE" w:rsidRDefault="00256DEC" w:rsidP="002760CE">
      <w:pPr>
        <w:pStyle w:val="a7"/>
        <w:numPr>
          <w:ilvl w:val="0"/>
          <w:numId w:val="4"/>
        </w:numPr>
        <w:tabs>
          <w:tab w:val="left" w:pos="1728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Основные правила безопасности при работе повара;</w:t>
      </w:r>
    </w:p>
    <w:p w:rsidR="00256DEC" w:rsidRPr="002760CE" w:rsidRDefault="00256DEC" w:rsidP="002760CE">
      <w:pPr>
        <w:pStyle w:val="a7"/>
        <w:numPr>
          <w:ilvl w:val="0"/>
          <w:numId w:val="4"/>
        </w:numPr>
        <w:tabs>
          <w:tab w:val="left" w:pos="1728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Необходимое оборудование, инструменты и материалы в работе повара.</w:t>
      </w:r>
    </w:p>
    <w:p w:rsidR="00256DEC" w:rsidRPr="002760CE" w:rsidRDefault="00256DEC" w:rsidP="002760CE">
      <w:pPr>
        <w:tabs>
          <w:tab w:val="left" w:pos="1728"/>
        </w:tabs>
        <w:spacing w:after="0" w:line="300" w:lineRule="auto"/>
        <w:ind w:left="104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Ученики должны</w:t>
      </w:r>
      <w:r w:rsidRPr="002760CE">
        <w:rPr>
          <w:rFonts w:ascii="Times New Roman" w:hAnsi="Times New Roman" w:cs="Times New Roman"/>
          <w:b/>
          <w:i/>
          <w:sz w:val="28"/>
          <w:szCs w:val="28"/>
        </w:rPr>
        <w:t xml:space="preserve"> уметь</w:t>
      </w:r>
      <w:r w:rsidRPr="002760CE">
        <w:rPr>
          <w:rFonts w:ascii="Times New Roman" w:hAnsi="Times New Roman" w:cs="Times New Roman"/>
          <w:sz w:val="28"/>
          <w:szCs w:val="28"/>
        </w:rPr>
        <w:t>:</w:t>
      </w:r>
    </w:p>
    <w:p w:rsidR="00256DEC" w:rsidRPr="002760CE" w:rsidRDefault="00256DEC" w:rsidP="002760CE">
      <w:pPr>
        <w:pStyle w:val="a7"/>
        <w:numPr>
          <w:ilvl w:val="0"/>
          <w:numId w:val="5"/>
        </w:numPr>
        <w:tabs>
          <w:tab w:val="left" w:pos="1728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 xml:space="preserve">Выполнять простейшие операции, пользоваться инструментом, не представляющим опасность для их жизни и здоровья, в условиях проведения профессиональных проб; </w:t>
      </w:r>
    </w:p>
    <w:p w:rsidR="00256DEC" w:rsidRPr="002760CE" w:rsidRDefault="00256DEC" w:rsidP="002760CE">
      <w:pPr>
        <w:pStyle w:val="a7"/>
        <w:numPr>
          <w:ilvl w:val="0"/>
          <w:numId w:val="5"/>
        </w:numPr>
        <w:tabs>
          <w:tab w:val="left" w:pos="1728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Проводить простейшие измерительные операции;</w:t>
      </w:r>
    </w:p>
    <w:p w:rsidR="00256DEC" w:rsidRPr="002760CE" w:rsidRDefault="00256DEC" w:rsidP="002760CE">
      <w:pPr>
        <w:pStyle w:val="a7"/>
        <w:numPr>
          <w:ilvl w:val="0"/>
          <w:numId w:val="5"/>
        </w:numPr>
        <w:tabs>
          <w:tab w:val="left" w:pos="1728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Следовать санитарно-гигиеническим требованиям и правилам безопасности труда.</w:t>
      </w:r>
    </w:p>
    <w:p w:rsidR="0027180E" w:rsidRPr="002760CE" w:rsidRDefault="0027180E" w:rsidP="002760CE">
      <w:pPr>
        <w:tabs>
          <w:tab w:val="left" w:pos="1728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 xml:space="preserve">Профессиональная проба направлена на формирование и развитие следующих </w:t>
      </w:r>
      <w:r w:rsidRPr="002760CE">
        <w:rPr>
          <w:rFonts w:ascii="Times New Roman" w:hAnsi="Times New Roman" w:cs="Times New Roman"/>
          <w:b/>
          <w:i/>
          <w:sz w:val="28"/>
          <w:szCs w:val="28"/>
        </w:rPr>
        <w:t>компетенций:</w:t>
      </w:r>
    </w:p>
    <w:p w:rsidR="0027180E" w:rsidRPr="002760CE" w:rsidRDefault="0027180E" w:rsidP="002760CE">
      <w:pPr>
        <w:pStyle w:val="a7"/>
        <w:numPr>
          <w:ilvl w:val="0"/>
          <w:numId w:val="6"/>
        </w:numPr>
        <w:tabs>
          <w:tab w:val="left" w:pos="1728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Планирование собственной деятельности;</w:t>
      </w:r>
    </w:p>
    <w:p w:rsidR="0027180E" w:rsidRPr="002760CE" w:rsidRDefault="0027180E" w:rsidP="002760CE">
      <w:pPr>
        <w:pStyle w:val="a7"/>
        <w:numPr>
          <w:ilvl w:val="0"/>
          <w:numId w:val="6"/>
        </w:numPr>
        <w:tabs>
          <w:tab w:val="left" w:pos="1728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Работа с инвентарем и посудой;</w:t>
      </w:r>
    </w:p>
    <w:p w:rsidR="0027180E" w:rsidRPr="002760CE" w:rsidRDefault="0027180E" w:rsidP="002760CE">
      <w:pPr>
        <w:pStyle w:val="a7"/>
        <w:numPr>
          <w:ilvl w:val="0"/>
          <w:numId w:val="6"/>
        </w:numPr>
        <w:tabs>
          <w:tab w:val="left" w:pos="1728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Приготовление и оформление простейших блюд и десертов;</w:t>
      </w:r>
    </w:p>
    <w:p w:rsidR="005C5237" w:rsidRPr="002760CE" w:rsidRDefault="005C5237" w:rsidP="002760CE">
      <w:pPr>
        <w:tabs>
          <w:tab w:val="left" w:pos="1728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Сотрудничество с социальными партнерами</w:t>
      </w:r>
    </w:p>
    <w:p w:rsidR="00FC0FF5" w:rsidRPr="002760CE" w:rsidRDefault="005C5237" w:rsidP="002760CE">
      <w:pPr>
        <w:tabs>
          <w:tab w:val="left" w:pos="1728"/>
          <w:tab w:val="left" w:pos="554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Проведение профессиональных проб основано на сотрудничестве с организациями дошкольного и начального образования и способствует совместной плодотворной работе в вопросах воспитания, развития и обучения малым профессиональным навыкам подрастающего поколения.</w:t>
      </w:r>
    </w:p>
    <w:p w:rsidR="00046757" w:rsidRPr="002760CE" w:rsidRDefault="00046757" w:rsidP="002760CE">
      <w:pPr>
        <w:tabs>
          <w:tab w:val="left" w:pos="1728"/>
          <w:tab w:val="left" w:pos="5540"/>
        </w:tabs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Оценка результатов</w:t>
      </w:r>
    </w:p>
    <w:p w:rsidR="00046757" w:rsidRPr="002760CE" w:rsidRDefault="00046757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 xml:space="preserve">В завершении программы </w:t>
      </w:r>
      <w:r w:rsidR="00A000CD" w:rsidRPr="002760CE">
        <w:rPr>
          <w:rFonts w:ascii="Times New Roman" w:hAnsi="Times New Roman" w:cs="Times New Roman"/>
          <w:sz w:val="28"/>
          <w:szCs w:val="28"/>
        </w:rPr>
        <w:t xml:space="preserve">профессиональных проб все участники получают сертификаты «Маленький повар». </w:t>
      </w:r>
    </w:p>
    <w:p w:rsidR="00A000CD" w:rsidRPr="002760CE" w:rsidRDefault="00A000CD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000CD" w:rsidRDefault="00A000CD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60CE" w:rsidRP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6850" w:rsidRPr="002760CE" w:rsidRDefault="001D6850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000CD" w:rsidRPr="002760CE" w:rsidRDefault="00A000CD" w:rsidP="002760CE">
      <w:pPr>
        <w:tabs>
          <w:tab w:val="left" w:pos="6743"/>
        </w:tabs>
        <w:spacing w:after="0" w:line="300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lastRenderedPageBreak/>
        <w:t>2. Учебный план профессиональных проб</w:t>
      </w:r>
    </w:p>
    <w:tbl>
      <w:tblPr>
        <w:tblStyle w:val="a8"/>
        <w:tblW w:w="0" w:type="auto"/>
        <w:tblLook w:val="04A0"/>
      </w:tblPr>
      <w:tblGrid>
        <w:gridCol w:w="817"/>
        <w:gridCol w:w="5545"/>
        <w:gridCol w:w="3266"/>
      </w:tblGrid>
      <w:tr w:rsidR="00A000CD" w:rsidRPr="002760CE" w:rsidTr="00A000CD">
        <w:tc>
          <w:tcPr>
            <w:tcW w:w="817" w:type="dxa"/>
          </w:tcPr>
          <w:p w:rsidR="00A000CD" w:rsidRPr="002760CE" w:rsidRDefault="00A000C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45" w:type="dxa"/>
          </w:tcPr>
          <w:p w:rsidR="00A000CD" w:rsidRPr="002760CE" w:rsidRDefault="00A000C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191" w:type="dxa"/>
          </w:tcPr>
          <w:p w:rsidR="00A000CD" w:rsidRPr="002760CE" w:rsidRDefault="00A000C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  <w:p w:rsidR="00A000CD" w:rsidRPr="002760CE" w:rsidRDefault="00A000C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дошкольники/школьники</w:t>
            </w:r>
          </w:p>
        </w:tc>
      </w:tr>
      <w:tr w:rsidR="00A000CD" w:rsidRPr="002760CE" w:rsidTr="00A000CD">
        <w:tc>
          <w:tcPr>
            <w:tcW w:w="817" w:type="dxa"/>
          </w:tcPr>
          <w:p w:rsidR="00A000CD" w:rsidRPr="002760CE" w:rsidRDefault="00A000C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5" w:type="dxa"/>
          </w:tcPr>
          <w:p w:rsidR="00A000CD" w:rsidRPr="002760CE" w:rsidRDefault="00A000C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Кто такой повар</w:t>
            </w:r>
            <w:r w:rsidR="007C441D" w:rsidRPr="002760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 xml:space="preserve"> и когда он появился?</w:t>
            </w:r>
          </w:p>
        </w:tc>
        <w:tc>
          <w:tcPr>
            <w:tcW w:w="3191" w:type="dxa"/>
          </w:tcPr>
          <w:p w:rsidR="00A000CD" w:rsidRPr="002760CE" w:rsidRDefault="00A000C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A000CD" w:rsidRPr="002760CE" w:rsidTr="00A000CD">
        <w:tc>
          <w:tcPr>
            <w:tcW w:w="817" w:type="dxa"/>
          </w:tcPr>
          <w:p w:rsidR="00A000CD" w:rsidRPr="002760CE" w:rsidRDefault="00A000C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5" w:type="dxa"/>
          </w:tcPr>
          <w:p w:rsidR="00A000CD" w:rsidRPr="002760CE" w:rsidRDefault="00A000C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Блюда из овощей. Помогаем маме с урожаем.</w:t>
            </w:r>
          </w:p>
        </w:tc>
        <w:tc>
          <w:tcPr>
            <w:tcW w:w="3191" w:type="dxa"/>
          </w:tcPr>
          <w:p w:rsidR="00A000CD" w:rsidRPr="002760CE" w:rsidRDefault="00A000CD" w:rsidP="002760CE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A000CD" w:rsidRPr="002760CE" w:rsidTr="00A000CD">
        <w:tc>
          <w:tcPr>
            <w:tcW w:w="817" w:type="dxa"/>
          </w:tcPr>
          <w:p w:rsidR="00A000CD" w:rsidRPr="002760CE" w:rsidRDefault="00A000C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5" w:type="dxa"/>
          </w:tcPr>
          <w:p w:rsidR="00A000CD" w:rsidRPr="002760CE" w:rsidRDefault="00A000C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Легкий перекус своими руками.</w:t>
            </w:r>
          </w:p>
        </w:tc>
        <w:tc>
          <w:tcPr>
            <w:tcW w:w="3191" w:type="dxa"/>
          </w:tcPr>
          <w:p w:rsidR="00A000CD" w:rsidRPr="002760CE" w:rsidRDefault="00A000CD" w:rsidP="002760CE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A000CD" w:rsidRPr="002760CE" w:rsidTr="00A000CD">
        <w:tc>
          <w:tcPr>
            <w:tcW w:w="817" w:type="dxa"/>
          </w:tcPr>
          <w:p w:rsidR="00A000CD" w:rsidRPr="002760CE" w:rsidRDefault="00A000C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5" w:type="dxa"/>
          </w:tcPr>
          <w:p w:rsidR="00A000CD" w:rsidRPr="002760CE" w:rsidRDefault="00A000C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Новогодний стол вместе с мамой.</w:t>
            </w:r>
          </w:p>
        </w:tc>
        <w:tc>
          <w:tcPr>
            <w:tcW w:w="3191" w:type="dxa"/>
          </w:tcPr>
          <w:p w:rsidR="00A000CD" w:rsidRPr="002760CE" w:rsidRDefault="00A000CD" w:rsidP="002760CE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A000CD" w:rsidRPr="002760CE" w:rsidTr="00A000CD">
        <w:tc>
          <w:tcPr>
            <w:tcW w:w="817" w:type="dxa"/>
          </w:tcPr>
          <w:p w:rsidR="00A000CD" w:rsidRPr="002760CE" w:rsidRDefault="00A000C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5" w:type="dxa"/>
          </w:tcPr>
          <w:p w:rsidR="00A000CD" w:rsidRPr="002760CE" w:rsidRDefault="00A000C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Рождественские угощенья.</w:t>
            </w:r>
          </w:p>
        </w:tc>
        <w:tc>
          <w:tcPr>
            <w:tcW w:w="3191" w:type="dxa"/>
          </w:tcPr>
          <w:p w:rsidR="00A000CD" w:rsidRPr="002760CE" w:rsidRDefault="00A000CD" w:rsidP="002760CE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A000CD" w:rsidRPr="002760CE" w:rsidTr="00A000CD">
        <w:tc>
          <w:tcPr>
            <w:tcW w:w="817" w:type="dxa"/>
          </w:tcPr>
          <w:p w:rsidR="00A000CD" w:rsidRPr="002760CE" w:rsidRDefault="00A000C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45" w:type="dxa"/>
          </w:tcPr>
          <w:p w:rsidR="00A000CD" w:rsidRPr="002760CE" w:rsidRDefault="00A000C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Пирожки для папочки ко дню защитника Отечества.</w:t>
            </w:r>
          </w:p>
        </w:tc>
        <w:tc>
          <w:tcPr>
            <w:tcW w:w="3191" w:type="dxa"/>
          </w:tcPr>
          <w:p w:rsidR="00A000CD" w:rsidRPr="002760CE" w:rsidRDefault="00A000CD" w:rsidP="002760CE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A000CD" w:rsidRPr="002760CE" w:rsidTr="00A000CD">
        <w:tc>
          <w:tcPr>
            <w:tcW w:w="817" w:type="dxa"/>
          </w:tcPr>
          <w:p w:rsidR="00A000CD" w:rsidRPr="002760CE" w:rsidRDefault="00A000C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45" w:type="dxa"/>
          </w:tcPr>
          <w:p w:rsidR="00A000C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Угощение для мамочки.</w:t>
            </w:r>
          </w:p>
        </w:tc>
        <w:tc>
          <w:tcPr>
            <w:tcW w:w="3191" w:type="dxa"/>
          </w:tcPr>
          <w:p w:rsidR="00A000CD" w:rsidRPr="002760CE" w:rsidRDefault="00A000CD" w:rsidP="002760CE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A000CD" w:rsidRPr="002760CE" w:rsidTr="00A000CD">
        <w:tc>
          <w:tcPr>
            <w:tcW w:w="817" w:type="dxa"/>
          </w:tcPr>
          <w:p w:rsidR="00A000CD" w:rsidRPr="002760CE" w:rsidRDefault="00A000C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45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Пасхальный кулич своими руками.</w:t>
            </w:r>
          </w:p>
        </w:tc>
        <w:tc>
          <w:tcPr>
            <w:tcW w:w="3191" w:type="dxa"/>
          </w:tcPr>
          <w:p w:rsidR="00A000CD" w:rsidRPr="002760CE" w:rsidRDefault="00A000CD" w:rsidP="002760CE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A000CD" w:rsidRPr="002760CE" w:rsidTr="00A000CD">
        <w:tc>
          <w:tcPr>
            <w:tcW w:w="817" w:type="dxa"/>
          </w:tcPr>
          <w:p w:rsidR="00A000CD" w:rsidRPr="002760CE" w:rsidRDefault="00A000C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5" w:type="dxa"/>
          </w:tcPr>
          <w:p w:rsidR="00A000C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 xml:space="preserve">Лепка вареников и пельменей. </w:t>
            </w:r>
          </w:p>
        </w:tc>
        <w:tc>
          <w:tcPr>
            <w:tcW w:w="3191" w:type="dxa"/>
          </w:tcPr>
          <w:p w:rsidR="00A000CD" w:rsidRPr="002760CE" w:rsidRDefault="00A000CD" w:rsidP="002760CE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A000CD" w:rsidRPr="002760CE" w:rsidTr="00A000CD">
        <w:tc>
          <w:tcPr>
            <w:tcW w:w="817" w:type="dxa"/>
          </w:tcPr>
          <w:p w:rsidR="00A000CD" w:rsidRPr="002760CE" w:rsidRDefault="00A000C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A000CD" w:rsidRPr="002760CE" w:rsidRDefault="00A000C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A000CD" w:rsidRPr="002760CE" w:rsidRDefault="007C441D" w:rsidP="002760CE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</w:tr>
    </w:tbl>
    <w:p w:rsidR="00A000CD" w:rsidRPr="002760CE" w:rsidRDefault="00A000CD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441D" w:rsidRPr="002760CE" w:rsidRDefault="007C441D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3. Календарный учебный график</w:t>
      </w:r>
    </w:p>
    <w:tbl>
      <w:tblPr>
        <w:tblStyle w:val="a8"/>
        <w:tblW w:w="0" w:type="auto"/>
        <w:tblLook w:val="04A0"/>
      </w:tblPr>
      <w:tblGrid>
        <w:gridCol w:w="817"/>
        <w:gridCol w:w="5545"/>
        <w:gridCol w:w="3191"/>
      </w:tblGrid>
      <w:tr w:rsidR="007C441D" w:rsidRPr="002760CE" w:rsidTr="007C441D">
        <w:tc>
          <w:tcPr>
            <w:tcW w:w="817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45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191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7C441D" w:rsidRPr="002760CE" w:rsidTr="007C441D">
        <w:tc>
          <w:tcPr>
            <w:tcW w:w="817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5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Кто такой повар, и когда он появился?</w:t>
            </w:r>
          </w:p>
        </w:tc>
        <w:tc>
          <w:tcPr>
            <w:tcW w:w="3191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</w:p>
        </w:tc>
      </w:tr>
      <w:tr w:rsidR="007C441D" w:rsidRPr="002760CE" w:rsidTr="007C441D">
        <w:tc>
          <w:tcPr>
            <w:tcW w:w="817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5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Блюда из овощей. Помогаем маме с урожаем.</w:t>
            </w:r>
          </w:p>
        </w:tc>
        <w:tc>
          <w:tcPr>
            <w:tcW w:w="3191" w:type="dxa"/>
          </w:tcPr>
          <w:p w:rsidR="007C441D" w:rsidRPr="002760CE" w:rsidRDefault="007C441D" w:rsidP="002760CE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</w:tc>
      </w:tr>
      <w:tr w:rsidR="007C441D" w:rsidRPr="002760CE" w:rsidTr="007C441D">
        <w:tc>
          <w:tcPr>
            <w:tcW w:w="817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5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Легкий перекус своими руками.</w:t>
            </w:r>
          </w:p>
        </w:tc>
        <w:tc>
          <w:tcPr>
            <w:tcW w:w="3191" w:type="dxa"/>
          </w:tcPr>
          <w:p w:rsidR="007C441D" w:rsidRPr="002760CE" w:rsidRDefault="007C441D" w:rsidP="002760CE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</w:p>
        </w:tc>
      </w:tr>
      <w:tr w:rsidR="007C441D" w:rsidRPr="002760CE" w:rsidTr="007C441D">
        <w:tc>
          <w:tcPr>
            <w:tcW w:w="817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5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Новогодний стол вместе с мамой.</w:t>
            </w:r>
          </w:p>
        </w:tc>
        <w:tc>
          <w:tcPr>
            <w:tcW w:w="3191" w:type="dxa"/>
          </w:tcPr>
          <w:p w:rsidR="007C441D" w:rsidRPr="002760CE" w:rsidRDefault="007C441D" w:rsidP="002760CE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3 неделя декабря</w:t>
            </w:r>
          </w:p>
        </w:tc>
      </w:tr>
      <w:tr w:rsidR="007C441D" w:rsidRPr="002760CE" w:rsidTr="007C441D">
        <w:tc>
          <w:tcPr>
            <w:tcW w:w="817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5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Рождественские угощенья.</w:t>
            </w:r>
          </w:p>
        </w:tc>
        <w:tc>
          <w:tcPr>
            <w:tcW w:w="3191" w:type="dxa"/>
          </w:tcPr>
          <w:p w:rsidR="007C441D" w:rsidRPr="002760CE" w:rsidRDefault="007C441D" w:rsidP="002760CE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2 неделя января</w:t>
            </w:r>
          </w:p>
        </w:tc>
      </w:tr>
      <w:tr w:rsidR="007C441D" w:rsidRPr="002760CE" w:rsidTr="007C441D">
        <w:tc>
          <w:tcPr>
            <w:tcW w:w="817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45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Пирожки для папочки ко дню защитника Отечества.</w:t>
            </w:r>
          </w:p>
        </w:tc>
        <w:tc>
          <w:tcPr>
            <w:tcW w:w="3191" w:type="dxa"/>
          </w:tcPr>
          <w:p w:rsidR="007C441D" w:rsidRPr="002760CE" w:rsidRDefault="007C441D" w:rsidP="002760CE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</w:tc>
      </w:tr>
      <w:tr w:rsidR="007C441D" w:rsidRPr="002760CE" w:rsidTr="007C441D">
        <w:tc>
          <w:tcPr>
            <w:tcW w:w="817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45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Угощение для мамочки.</w:t>
            </w:r>
          </w:p>
        </w:tc>
        <w:tc>
          <w:tcPr>
            <w:tcW w:w="3191" w:type="dxa"/>
          </w:tcPr>
          <w:p w:rsidR="007C441D" w:rsidRPr="002760CE" w:rsidRDefault="007C441D" w:rsidP="002760CE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</w:tr>
      <w:tr w:rsidR="007C441D" w:rsidRPr="002760CE" w:rsidTr="007C441D">
        <w:tc>
          <w:tcPr>
            <w:tcW w:w="817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45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Пасхальный кулич своими руками.</w:t>
            </w:r>
          </w:p>
        </w:tc>
        <w:tc>
          <w:tcPr>
            <w:tcW w:w="3191" w:type="dxa"/>
          </w:tcPr>
          <w:p w:rsidR="007C441D" w:rsidRPr="002760CE" w:rsidRDefault="007C441D" w:rsidP="002760CE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</w:tr>
      <w:tr w:rsidR="007C441D" w:rsidRPr="002760CE" w:rsidTr="007C441D">
        <w:tc>
          <w:tcPr>
            <w:tcW w:w="817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5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 xml:space="preserve">Лепка вареников и пельменей. </w:t>
            </w:r>
          </w:p>
        </w:tc>
        <w:tc>
          <w:tcPr>
            <w:tcW w:w="3191" w:type="dxa"/>
          </w:tcPr>
          <w:p w:rsidR="007C441D" w:rsidRPr="002760CE" w:rsidRDefault="007C441D" w:rsidP="002760CE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1 неделя мая</w:t>
            </w:r>
          </w:p>
        </w:tc>
      </w:tr>
      <w:tr w:rsidR="007C441D" w:rsidRPr="002760CE" w:rsidTr="007C441D">
        <w:tc>
          <w:tcPr>
            <w:tcW w:w="817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7C441D" w:rsidRPr="002760CE" w:rsidRDefault="007C441D" w:rsidP="002760CE">
            <w:pPr>
              <w:tabs>
                <w:tab w:val="left" w:pos="674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7C441D" w:rsidRPr="002760CE" w:rsidRDefault="007C441D" w:rsidP="002760CE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0CE"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</w:tr>
    </w:tbl>
    <w:p w:rsidR="006E4C83" w:rsidRDefault="006E4C83" w:rsidP="002760CE">
      <w:pPr>
        <w:tabs>
          <w:tab w:val="left" w:pos="6743"/>
        </w:tabs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760CE" w:rsidRPr="002760CE" w:rsidRDefault="002760CE" w:rsidP="002760CE">
      <w:pPr>
        <w:tabs>
          <w:tab w:val="left" w:pos="6743"/>
        </w:tabs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C441D" w:rsidRPr="002760CE" w:rsidRDefault="007C441D" w:rsidP="002760CE">
      <w:pPr>
        <w:tabs>
          <w:tab w:val="left" w:pos="6743"/>
        </w:tabs>
        <w:spacing w:after="0" w:line="300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lastRenderedPageBreak/>
        <w:t>4. Содержание программы</w:t>
      </w:r>
    </w:p>
    <w:p w:rsidR="001D6850" w:rsidRPr="002760CE" w:rsidRDefault="00EC7C52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Каждое занятие начинается с проведения вводного инструктажа по технике безопасности!</w:t>
      </w:r>
      <w:r w:rsidR="001D6850" w:rsidRPr="00276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C52" w:rsidRPr="002760CE" w:rsidRDefault="001D6850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 xml:space="preserve">Все занятия способствуют развитию воображения, творческого мышления, умению работать в команде с взрослыми наставниками. Общие результаты профессиональных проб заключаются в демонстрации полученных знаний и умений в кругу семьи ребенка. </w:t>
      </w:r>
    </w:p>
    <w:p w:rsidR="007C441D" w:rsidRPr="002760CE" w:rsidRDefault="007C441D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Занятие №1 .Кто такой повар, и когда он появился?</w:t>
      </w:r>
    </w:p>
    <w:p w:rsidR="007C441D" w:rsidRPr="002760CE" w:rsidRDefault="007C441D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 xml:space="preserve">Общие сведения о профессии «Повар». История появления. Значимость профессии. Какими качествами должен обладать повар. </w:t>
      </w:r>
    </w:p>
    <w:p w:rsidR="007C441D" w:rsidRPr="002760CE" w:rsidRDefault="007C441D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760CE">
        <w:rPr>
          <w:rFonts w:ascii="Times New Roman" w:hAnsi="Times New Roman" w:cs="Times New Roman"/>
          <w:sz w:val="28"/>
          <w:szCs w:val="28"/>
        </w:rPr>
        <w:t xml:space="preserve"> познакомить ребят с профессией повар, определить основные умения и навыки для</w:t>
      </w:r>
      <w:r w:rsidR="006E4C83" w:rsidRPr="002760CE">
        <w:rPr>
          <w:rFonts w:ascii="Times New Roman" w:hAnsi="Times New Roman" w:cs="Times New Roman"/>
          <w:sz w:val="28"/>
          <w:szCs w:val="28"/>
        </w:rPr>
        <w:t xml:space="preserve"> работника данной сферы.</w:t>
      </w:r>
    </w:p>
    <w:p w:rsidR="006E4C83" w:rsidRPr="002760CE" w:rsidRDefault="006E4C83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Форма проведения профессиональной пробы</w:t>
      </w:r>
      <w:r w:rsidRPr="002760CE">
        <w:rPr>
          <w:rFonts w:ascii="Times New Roman" w:hAnsi="Times New Roman" w:cs="Times New Roman"/>
          <w:sz w:val="28"/>
          <w:szCs w:val="28"/>
        </w:rPr>
        <w:t xml:space="preserve">: игра с выполнением заданий для развития мышления, памяти и внимания «Я – повар!». </w:t>
      </w:r>
    </w:p>
    <w:p w:rsidR="006E4C83" w:rsidRPr="002760CE" w:rsidRDefault="006E4C83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результаты: </w:t>
      </w:r>
      <w:r w:rsidRPr="002760CE">
        <w:rPr>
          <w:rFonts w:ascii="Times New Roman" w:hAnsi="Times New Roman" w:cs="Times New Roman"/>
          <w:sz w:val="28"/>
          <w:szCs w:val="28"/>
        </w:rPr>
        <w:t xml:space="preserve">вызвать интерес к профессии  «Повар, кондитер» у подрастающего поколения», научить ориентироваться ребят в профессиональных обязанностях данного работника. </w:t>
      </w:r>
    </w:p>
    <w:p w:rsidR="006E4C83" w:rsidRPr="002760CE" w:rsidRDefault="006E4C83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Занятие №2. Блюда из овощей. Помогаем маме с урожаем.</w:t>
      </w:r>
    </w:p>
    <w:p w:rsidR="006E4C83" w:rsidRPr="002760CE" w:rsidRDefault="006E4C83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2760CE">
        <w:rPr>
          <w:rFonts w:ascii="Times New Roman" w:hAnsi="Times New Roman" w:cs="Times New Roman"/>
          <w:sz w:val="28"/>
          <w:szCs w:val="28"/>
        </w:rPr>
        <w:t>познакомить ребят с особенностями хранения овощей в зимний период.</w:t>
      </w:r>
    </w:p>
    <w:p w:rsidR="006E4C83" w:rsidRPr="002760CE" w:rsidRDefault="006E4C83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Форма проведения профессиональной пробы:</w:t>
      </w:r>
      <w:r w:rsidRPr="002760CE">
        <w:rPr>
          <w:rFonts w:ascii="Times New Roman" w:hAnsi="Times New Roman" w:cs="Times New Roman"/>
          <w:sz w:val="28"/>
          <w:szCs w:val="28"/>
        </w:rPr>
        <w:t xml:space="preserve"> урок-игра «Овощная викторина». Ребята отгадывают загадки и знакомятся со способами хранения овощей.</w:t>
      </w:r>
    </w:p>
    <w:p w:rsidR="006E4C83" w:rsidRPr="002760CE" w:rsidRDefault="006E4C83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2760CE">
        <w:rPr>
          <w:rFonts w:ascii="Times New Roman" w:hAnsi="Times New Roman" w:cs="Times New Roman"/>
          <w:sz w:val="28"/>
          <w:szCs w:val="28"/>
        </w:rPr>
        <w:t xml:space="preserve">: знакомство с овощами, которые хранятся в зимнее время, а также способами их переработки. В завершении </w:t>
      </w:r>
      <w:r w:rsidR="005E20D4" w:rsidRPr="002760CE">
        <w:rPr>
          <w:rFonts w:ascii="Times New Roman" w:hAnsi="Times New Roman" w:cs="Times New Roman"/>
          <w:sz w:val="28"/>
          <w:szCs w:val="28"/>
        </w:rPr>
        <w:t>урока ребятам выдаются буклеты с рецептами заготовок для мамочек.</w:t>
      </w:r>
    </w:p>
    <w:p w:rsidR="005E20D4" w:rsidRPr="002760CE" w:rsidRDefault="005E20D4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Занятие №3. Лёгкий перекус своими руками.</w:t>
      </w:r>
    </w:p>
    <w:p w:rsidR="005E20D4" w:rsidRPr="002760CE" w:rsidRDefault="005E20D4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2760CE">
        <w:rPr>
          <w:rFonts w:ascii="Times New Roman" w:hAnsi="Times New Roman" w:cs="Times New Roman"/>
          <w:sz w:val="28"/>
          <w:szCs w:val="28"/>
        </w:rPr>
        <w:t>познакомить ребят с разнообразием бутербродов и научить их готовить быстрый перекус для себя и своей семьи.</w:t>
      </w:r>
      <w:r w:rsidRPr="002760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20D4" w:rsidRPr="002760CE" w:rsidRDefault="005E20D4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профессиональной пробы: </w:t>
      </w:r>
      <w:r w:rsidRPr="002760CE">
        <w:rPr>
          <w:rFonts w:ascii="Times New Roman" w:hAnsi="Times New Roman" w:cs="Times New Roman"/>
          <w:sz w:val="28"/>
          <w:szCs w:val="28"/>
        </w:rPr>
        <w:t xml:space="preserve">практическое занятие с приготовлением бутербродов с помощью студентов и матера производственного обучения. </w:t>
      </w:r>
    </w:p>
    <w:p w:rsidR="005E20D4" w:rsidRPr="002760CE" w:rsidRDefault="005E20D4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  <w:r w:rsidRPr="002760CE">
        <w:rPr>
          <w:rFonts w:ascii="Times New Roman" w:hAnsi="Times New Roman" w:cs="Times New Roman"/>
          <w:sz w:val="28"/>
          <w:szCs w:val="28"/>
        </w:rPr>
        <w:t xml:space="preserve"> ребята должны научиться готовить бутерброды с различными продуктами, а также предоставить на следующее занятие проект, подготовленный вместе с родителями о том, как он сам смог приготовить данные закуски. </w:t>
      </w:r>
    </w:p>
    <w:p w:rsidR="005E20D4" w:rsidRPr="002760CE" w:rsidRDefault="005E20D4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Занятие №4. Новогодний стол вместе с мамой.</w:t>
      </w:r>
    </w:p>
    <w:p w:rsidR="005E20D4" w:rsidRPr="002760CE" w:rsidRDefault="005E20D4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2760CE">
        <w:rPr>
          <w:rFonts w:ascii="Times New Roman" w:hAnsi="Times New Roman" w:cs="Times New Roman"/>
          <w:sz w:val="28"/>
          <w:szCs w:val="28"/>
        </w:rPr>
        <w:t xml:space="preserve"> познакомить ребят с тем видом работ, которые он сможет выполнить самостоятельно в помощь маме при подготовке новогодних угощений.</w:t>
      </w:r>
    </w:p>
    <w:p w:rsidR="005E20D4" w:rsidRPr="002760CE" w:rsidRDefault="005E20D4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профессиональной пробы: </w:t>
      </w:r>
      <w:r w:rsidR="00EC7C52" w:rsidRPr="002760CE">
        <w:rPr>
          <w:rFonts w:ascii="Times New Roman" w:hAnsi="Times New Roman" w:cs="Times New Roman"/>
          <w:sz w:val="28"/>
          <w:szCs w:val="28"/>
        </w:rPr>
        <w:t xml:space="preserve">практическое занятие, </w:t>
      </w:r>
      <w:r w:rsidRPr="002760CE">
        <w:rPr>
          <w:rFonts w:ascii="Times New Roman" w:hAnsi="Times New Roman" w:cs="Times New Roman"/>
          <w:sz w:val="28"/>
          <w:szCs w:val="28"/>
        </w:rPr>
        <w:t xml:space="preserve">на котором ребята научатся выполнять простейшие </w:t>
      </w:r>
      <w:r w:rsidR="00EC7C52" w:rsidRPr="002760CE">
        <w:rPr>
          <w:rFonts w:ascii="Times New Roman" w:hAnsi="Times New Roman" w:cs="Times New Roman"/>
          <w:sz w:val="28"/>
          <w:szCs w:val="28"/>
        </w:rPr>
        <w:t>работы по подготовке продуктов к нарезке и обработке.</w:t>
      </w:r>
    </w:p>
    <w:p w:rsidR="00EC7C52" w:rsidRPr="002760CE" w:rsidRDefault="00EC7C52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EC7C52" w:rsidRPr="002760CE" w:rsidRDefault="00EC7C52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По окончании пробы ребята научатся под руководством студентов выполнять простейшие виды работ по подготовке продуктов к нарезке, выполняемой взрослыми.</w:t>
      </w:r>
    </w:p>
    <w:p w:rsidR="00EC7C52" w:rsidRPr="002760CE" w:rsidRDefault="00EC7C52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Занятие №5. Рождественские угощения.</w:t>
      </w:r>
    </w:p>
    <w:p w:rsidR="00EC7C52" w:rsidRPr="002760CE" w:rsidRDefault="00EC7C52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2760CE">
        <w:rPr>
          <w:rFonts w:ascii="Times New Roman" w:hAnsi="Times New Roman" w:cs="Times New Roman"/>
          <w:sz w:val="28"/>
          <w:szCs w:val="28"/>
        </w:rPr>
        <w:t xml:space="preserve"> познакомить ребят с видами угощений в рождественские праздники.</w:t>
      </w:r>
    </w:p>
    <w:p w:rsidR="00EC7C52" w:rsidRPr="002760CE" w:rsidRDefault="00EC7C52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профессиональной пробы: </w:t>
      </w:r>
      <w:r w:rsidRPr="002760CE">
        <w:rPr>
          <w:rFonts w:ascii="Times New Roman" w:hAnsi="Times New Roman" w:cs="Times New Roman"/>
          <w:sz w:val="28"/>
          <w:szCs w:val="28"/>
        </w:rPr>
        <w:t>вводная беседа о истории и значимости рождественских праздников, а также практическое занятие, на котором ребята научатся выполнять простейшие угощения для рождественского праздника.</w:t>
      </w:r>
    </w:p>
    <w:p w:rsidR="00EC7C52" w:rsidRPr="002760CE" w:rsidRDefault="00EC7C52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EC7C52" w:rsidRPr="002760CE" w:rsidRDefault="00EC7C52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 xml:space="preserve">По окончании пробы ребята научатся под руководством студентов выполнять простейшие угощения к рождественским праздникам. </w:t>
      </w:r>
    </w:p>
    <w:p w:rsidR="00EC7C52" w:rsidRPr="002760CE" w:rsidRDefault="00EC7C52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Занятие №6. Пирожки для папочки ко дню защитника Отечества.</w:t>
      </w:r>
    </w:p>
    <w:p w:rsidR="00EC7C52" w:rsidRPr="002760CE" w:rsidRDefault="00EC7C52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2760CE">
        <w:rPr>
          <w:rFonts w:ascii="Times New Roman" w:hAnsi="Times New Roman" w:cs="Times New Roman"/>
          <w:sz w:val="28"/>
          <w:szCs w:val="28"/>
        </w:rPr>
        <w:t xml:space="preserve"> познакомить ребят со способом приготовления пирожков.</w:t>
      </w:r>
    </w:p>
    <w:p w:rsidR="00EC7C52" w:rsidRPr="002760CE" w:rsidRDefault="00EC7C52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профессиональной пробы: </w:t>
      </w:r>
      <w:r w:rsidRPr="002760CE">
        <w:rPr>
          <w:rFonts w:ascii="Times New Roman" w:hAnsi="Times New Roman" w:cs="Times New Roman"/>
          <w:sz w:val="28"/>
          <w:szCs w:val="28"/>
        </w:rPr>
        <w:t>практическое занятие, на котором ребята научатся правильно готовить пирожки.</w:t>
      </w:r>
    </w:p>
    <w:p w:rsidR="00EC7C52" w:rsidRPr="002760CE" w:rsidRDefault="00EC7C52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EC7C52" w:rsidRPr="002760CE" w:rsidRDefault="00EC7C52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По окончании пробы ребята научатся под руководством студентов выполнять лепку пирожков из дрожжевого теста, а также узнают, какие начинки могут быть в данном виде продукции.</w:t>
      </w:r>
    </w:p>
    <w:p w:rsidR="00EC7C52" w:rsidRPr="002760CE" w:rsidRDefault="00EC7C52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Занятие №7. Угощения для мамочки.</w:t>
      </w:r>
    </w:p>
    <w:p w:rsidR="00EC7C52" w:rsidRPr="002760CE" w:rsidRDefault="00EC7C52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2760CE">
        <w:rPr>
          <w:rFonts w:ascii="Times New Roman" w:hAnsi="Times New Roman" w:cs="Times New Roman"/>
          <w:sz w:val="28"/>
          <w:szCs w:val="28"/>
        </w:rPr>
        <w:t xml:space="preserve"> познакомить ребят с тем видом работ, которые он сможет выполнить самостоятельно дл</w:t>
      </w:r>
      <w:r w:rsidR="001D6850" w:rsidRPr="002760CE">
        <w:rPr>
          <w:rFonts w:ascii="Times New Roman" w:hAnsi="Times New Roman" w:cs="Times New Roman"/>
          <w:sz w:val="28"/>
          <w:szCs w:val="28"/>
        </w:rPr>
        <w:t>я мамы при подготовке праздничных</w:t>
      </w:r>
      <w:r w:rsidRPr="002760CE">
        <w:rPr>
          <w:rFonts w:ascii="Times New Roman" w:hAnsi="Times New Roman" w:cs="Times New Roman"/>
          <w:sz w:val="28"/>
          <w:szCs w:val="28"/>
        </w:rPr>
        <w:t xml:space="preserve"> угощений.</w:t>
      </w:r>
    </w:p>
    <w:p w:rsidR="00EC7C52" w:rsidRPr="002760CE" w:rsidRDefault="00EC7C52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профессиональной пробы: </w:t>
      </w:r>
      <w:r w:rsidRPr="002760CE">
        <w:rPr>
          <w:rFonts w:ascii="Times New Roman" w:hAnsi="Times New Roman" w:cs="Times New Roman"/>
          <w:sz w:val="28"/>
          <w:szCs w:val="28"/>
        </w:rPr>
        <w:t>практическое занятие, на котором ребята научатся выполнять</w:t>
      </w:r>
      <w:r w:rsidR="001D6850" w:rsidRPr="002760CE">
        <w:rPr>
          <w:rFonts w:ascii="Times New Roman" w:hAnsi="Times New Roman" w:cs="Times New Roman"/>
          <w:sz w:val="28"/>
          <w:szCs w:val="28"/>
        </w:rPr>
        <w:t xml:space="preserve"> простейшие угощения для мамочек к Международному женскому дню</w:t>
      </w:r>
      <w:r w:rsidRPr="002760CE">
        <w:rPr>
          <w:rFonts w:ascii="Times New Roman" w:hAnsi="Times New Roman" w:cs="Times New Roman"/>
          <w:sz w:val="28"/>
          <w:szCs w:val="28"/>
        </w:rPr>
        <w:t>.</w:t>
      </w:r>
    </w:p>
    <w:p w:rsidR="00EC7C52" w:rsidRPr="002760CE" w:rsidRDefault="00EC7C52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EC7C52" w:rsidRPr="002760CE" w:rsidRDefault="00EC7C52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По окончании пробы ребята научатся под руководством ст</w:t>
      </w:r>
      <w:r w:rsidR="001D6850" w:rsidRPr="002760CE">
        <w:rPr>
          <w:rFonts w:ascii="Times New Roman" w:hAnsi="Times New Roman" w:cs="Times New Roman"/>
          <w:sz w:val="28"/>
          <w:szCs w:val="28"/>
        </w:rPr>
        <w:t>удентов выполнять простейшие угощения к праздничному столу</w:t>
      </w:r>
      <w:r w:rsidRPr="002760CE">
        <w:rPr>
          <w:rFonts w:ascii="Times New Roman" w:hAnsi="Times New Roman" w:cs="Times New Roman"/>
          <w:sz w:val="28"/>
          <w:szCs w:val="28"/>
        </w:rPr>
        <w:t>.</w:t>
      </w:r>
    </w:p>
    <w:p w:rsidR="001D6850" w:rsidRPr="002760CE" w:rsidRDefault="001D6850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Занятие №8. Пасхальный кулич своими руками.</w:t>
      </w:r>
    </w:p>
    <w:p w:rsidR="001D6850" w:rsidRPr="002760CE" w:rsidRDefault="001D6850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2760CE">
        <w:rPr>
          <w:rFonts w:ascii="Times New Roman" w:hAnsi="Times New Roman" w:cs="Times New Roman"/>
          <w:sz w:val="28"/>
          <w:szCs w:val="28"/>
        </w:rPr>
        <w:t xml:space="preserve"> познакомить ребят с историей пасхального кулича и способов его приготовления и украшения.</w:t>
      </w:r>
    </w:p>
    <w:p w:rsidR="001D6850" w:rsidRPr="002760CE" w:rsidRDefault="001D6850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профессиональной пробы: </w:t>
      </w:r>
      <w:r w:rsidRPr="002760CE">
        <w:rPr>
          <w:rFonts w:ascii="Times New Roman" w:hAnsi="Times New Roman" w:cs="Times New Roman"/>
          <w:sz w:val="28"/>
          <w:szCs w:val="28"/>
        </w:rPr>
        <w:t>практическое занятие, на котором ребята узнают историю праздника пасхи и значения кулича на данном празднике, а также научатся украшать кулич самостоятельно.</w:t>
      </w:r>
    </w:p>
    <w:p w:rsidR="001D6850" w:rsidRPr="002760CE" w:rsidRDefault="001D6850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1D6850" w:rsidRPr="002760CE" w:rsidRDefault="001D6850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По окончании пробы ребята научатся под руководством студентов выполнять украшение пасхального кулича.</w:t>
      </w:r>
    </w:p>
    <w:p w:rsidR="001D6850" w:rsidRPr="002760CE" w:rsidRDefault="001D6850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 xml:space="preserve">Занятие №9. Лепка вареников и пельменей. </w:t>
      </w:r>
    </w:p>
    <w:p w:rsidR="001D6850" w:rsidRPr="002760CE" w:rsidRDefault="001D6850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2760CE">
        <w:rPr>
          <w:rFonts w:ascii="Times New Roman" w:hAnsi="Times New Roman" w:cs="Times New Roman"/>
          <w:sz w:val="28"/>
          <w:szCs w:val="28"/>
        </w:rPr>
        <w:t xml:space="preserve"> познакомить ребят с простейшими техниками лепки пельменей и вареников.</w:t>
      </w:r>
    </w:p>
    <w:p w:rsidR="001D6850" w:rsidRPr="002760CE" w:rsidRDefault="001D6850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профессиональной пробы: </w:t>
      </w:r>
      <w:r w:rsidRPr="002760CE">
        <w:rPr>
          <w:rFonts w:ascii="Times New Roman" w:hAnsi="Times New Roman" w:cs="Times New Roman"/>
          <w:sz w:val="28"/>
          <w:szCs w:val="28"/>
        </w:rPr>
        <w:t>практическое занятие, на котором ребята научатся готовить пельмени и вареники.</w:t>
      </w:r>
    </w:p>
    <w:p w:rsidR="001D6850" w:rsidRPr="002760CE" w:rsidRDefault="001D6850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1D6850" w:rsidRPr="002760CE" w:rsidRDefault="001D6850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 xml:space="preserve">По окончании пробы ребята научатся под руководством студентов готовить вареники и пельмени, а также узнают о многообразии начинок данного блюда. </w:t>
      </w: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760CE" w:rsidRDefault="002760CE" w:rsidP="002760CE">
      <w:pPr>
        <w:tabs>
          <w:tab w:val="left" w:pos="6743"/>
        </w:tabs>
        <w:spacing w:after="0" w:line="30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D6850" w:rsidRPr="002760CE" w:rsidRDefault="001D6850" w:rsidP="002760CE">
      <w:pPr>
        <w:tabs>
          <w:tab w:val="left" w:pos="6743"/>
        </w:tabs>
        <w:spacing w:after="0" w:line="300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60CE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Рекомендуемая литература</w:t>
      </w:r>
    </w:p>
    <w:p w:rsidR="00565887" w:rsidRPr="002760CE" w:rsidRDefault="00565887" w:rsidP="002760CE">
      <w:pPr>
        <w:pStyle w:val="a7"/>
        <w:numPr>
          <w:ilvl w:val="0"/>
          <w:numId w:val="7"/>
        </w:numPr>
        <w:tabs>
          <w:tab w:val="left" w:pos="674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Дошкольная педагогика. Эстетическое воспитание и развитие. М.: Юрайт, 2015.</w:t>
      </w:r>
    </w:p>
    <w:p w:rsidR="00565887" w:rsidRPr="002760CE" w:rsidRDefault="00565887" w:rsidP="002760CE">
      <w:pPr>
        <w:pStyle w:val="a7"/>
        <w:numPr>
          <w:ilvl w:val="0"/>
          <w:numId w:val="7"/>
        </w:numPr>
        <w:tabs>
          <w:tab w:val="left" w:pos="674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Методика и проектирование учебного занятия, Самсонова И.Г, М.: Академия, 2017</w:t>
      </w:r>
    </w:p>
    <w:p w:rsidR="00EC7C52" w:rsidRPr="002760CE" w:rsidRDefault="00B14816" w:rsidP="002760CE">
      <w:pPr>
        <w:pStyle w:val="a7"/>
        <w:numPr>
          <w:ilvl w:val="0"/>
          <w:numId w:val="7"/>
        </w:numPr>
        <w:tabs>
          <w:tab w:val="left" w:pos="674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Сборник рецептур блюд и кулинарных изделий для предприятий общественного питания. – М.: Санкт-Петербург, «Профикс», 2003</w:t>
      </w:r>
    </w:p>
    <w:p w:rsidR="00B14816" w:rsidRPr="002760CE" w:rsidRDefault="00B14816" w:rsidP="002760CE">
      <w:pPr>
        <w:pStyle w:val="a7"/>
        <w:numPr>
          <w:ilvl w:val="0"/>
          <w:numId w:val="7"/>
        </w:numPr>
        <w:tabs>
          <w:tab w:val="left" w:pos="674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Сборник рецептур мучных кондитерских и булочных изделий. – М.: Санкт-Петербург, «Профикс», 2007.</w:t>
      </w:r>
    </w:p>
    <w:p w:rsidR="00B14816" w:rsidRPr="002760CE" w:rsidRDefault="00B14816" w:rsidP="002760CE">
      <w:pPr>
        <w:pStyle w:val="a7"/>
        <w:numPr>
          <w:ilvl w:val="0"/>
          <w:numId w:val="7"/>
        </w:numPr>
        <w:tabs>
          <w:tab w:val="left" w:pos="674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Богушева В.И. Технология приготовления пищи. М.:, Академия, 2009</w:t>
      </w:r>
    </w:p>
    <w:p w:rsidR="00B14816" w:rsidRPr="002760CE" w:rsidRDefault="00B14816" w:rsidP="002760CE">
      <w:pPr>
        <w:pStyle w:val="a7"/>
        <w:numPr>
          <w:ilvl w:val="0"/>
          <w:numId w:val="7"/>
        </w:numPr>
        <w:tabs>
          <w:tab w:val="left" w:pos="674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 xml:space="preserve">Ковалёав Н.И., Куткина М.М., Кравцова В.А. Технология приготовления пищи. – М.:, Академия, 2010 </w:t>
      </w:r>
    </w:p>
    <w:p w:rsidR="00B14816" w:rsidRPr="002760CE" w:rsidRDefault="00B14816" w:rsidP="002760CE">
      <w:pPr>
        <w:pStyle w:val="a7"/>
        <w:numPr>
          <w:ilvl w:val="0"/>
          <w:numId w:val="7"/>
        </w:numPr>
        <w:tabs>
          <w:tab w:val="left" w:pos="674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E">
        <w:rPr>
          <w:rFonts w:ascii="Times New Roman" w:hAnsi="Times New Roman" w:cs="Times New Roman"/>
          <w:sz w:val="28"/>
          <w:szCs w:val="28"/>
        </w:rPr>
        <w:t>Кузнецова Л.С. Технология и организация производства кондитерских изделий: учебник для СПО. – М.: Академия, 2009.</w:t>
      </w:r>
    </w:p>
    <w:p w:rsidR="00EC7C52" w:rsidRPr="002760CE" w:rsidRDefault="00EC7C52" w:rsidP="002760CE">
      <w:pPr>
        <w:tabs>
          <w:tab w:val="left" w:pos="1097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EC7C52" w:rsidRPr="002760CE" w:rsidSect="002760CE">
      <w:foot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7D8" w:rsidRDefault="00B377D8" w:rsidP="0095731A">
      <w:pPr>
        <w:spacing w:after="0" w:line="240" w:lineRule="auto"/>
      </w:pPr>
      <w:r>
        <w:separator/>
      </w:r>
    </w:p>
  </w:endnote>
  <w:endnote w:type="continuationSeparator" w:id="1">
    <w:p w:rsidR="00B377D8" w:rsidRDefault="00B377D8" w:rsidP="0095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4658"/>
      <w:docPartObj>
        <w:docPartGallery w:val="Page Numbers (Bottom of Page)"/>
        <w:docPartUnique/>
      </w:docPartObj>
    </w:sdtPr>
    <w:sdtContent>
      <w:p w:rsidR="00B14816" w:rsidRDefault="00697F91">
        <w:pPr>
          <w:pStyle w:val="a5"/>
          <w:jc w:val="right"/>
        </w:pPr>
        <w:fldSimple w:instr=" PAGE   \* MERGEFORMAT ">
          <w:r w:rsidR="002760CE">
            <w:rPr>
              <w:noProof/>
            </w:rPr>
            <w:t>2</w:t>
          </w:r>
        </w:fldSimple>
      </w:p>
    </w:sdtContent>
  </w:sdt>
  <w:p w:rsidR="00B14816" w:rsidRDefault="00B148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7D8" w:rsidRDefault="00B377D8" w:rsidP="0095731A">
      <w:pPr>
        <w:spacing w:after="0" w:line="240" w:lineRule="auto"/>
      </w:pPr>
      <w:r>
        <w:separator/>
      </w:r>
    </w:p>
  </w:footnote>
  <w:footnote w:type="continuationSeparator" w:id="1">
    <w:p w:rsidR="00B377D8" w:rsidRDefault="00B377D8" w:rsidP="00957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73"/>
    <w:multiLevelType w:val="hybridMultilevel"/>
    <w:tmpl w:val="E5023C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F7788E"/>
    <w:multiLevelType w:val="hybridMultilevel"/>
    <w:tmpl w:val="4D1A2C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DF5C9E"/>
    <w:multiLevelType w:val="hybridMultilevel"/>
    <w:tmpl w:val="B73ADD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197F7E"/>
    <w:multiLevelType w:val="hybridMultilevel"/>
    <w:tmpl w:val="8E34F806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36971011"/>
    <w:multiLevelType w:val="hybridMultilevel"/>
    <w:tmpl w:val="7D48A7AE"/>
    <w:lvl w:ilvl="0" w:tplc="9D287E8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41A80717"/>
    <w:multiLevelType w:val="hybridMultilevel"/>
    <w:tmpl w:val="4510F158"/>
    <w:lvl w:ilvl="0" w:tplc="0419000B">
      <w:start w:val="1"/>
      <w:numFmt w:val="bullet"/>
      <w:lvlText w:val=""/>
      <w:lvlJc w:val="left"/>
      <w:pPr>
        <w:ind w:left="2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6">
    <w:nsid w:val="67F91057"/>
    <w:multiLevelType w:val="hybridMultilevel"/>
    <w:tmpl w:val="334A2774"/>
    <w:lvl w:ilvl="0" w:tplc="0419000B">
      <w:start w:val="1"/>
      <w:numFmt w:val="bullet"/>
      <w:lvlText w:val=""/>
      <w:lvlJc w:val="left"/>
      <w:pPr>
        <w:ind w:left="1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731A"/>
    <w:rsid w:val="00046757"/>
    <w:rsid w:val="00143DD1"/>
    <w:rsid w:val="001D6850"/>
    <w:rsid w:val="002379FF"/>
    <w:rsid w:val="00256DEC"/>
    <w:rsid w:val="0027180E"/>
    <w:rsid w:val="002760CE"/>
    <w:rsid w:val="002F7B21"/>
    <w:rsid w:val="003074F8"/>
    <w:rsid w:val="003B585B"/>
    <w:rsid w:val="00424552"/>
    <w:rsid w:val="00565887"/>
    <w:rsid w:val="005C5237"/>
    <w:rsid w:val="005E0005"/>
    <w:rsid w:val="005E20D4"/>
    <w:rsid w:val="006153C2"/>
    <w:rsid w:val="0068355B"/>
    <w:rsid w:val="00697F91"/>
    <w:rsid w:val="006E4C83"/>
    <w:rsid w:val="007560BD"/>
    <w:rsid w:val="007A47E8"/>
    <w:rsid w:val="007C441D"/>
    <w:rsid w:val="00862284"/>
    <w:rsid w:val="0095731A"/>
    <w:rsid w:val="00986F43"/>
    <w:rsid w:val="00A000CD"/>
    <w:rsid w:val="00A22A6B"/>
    <w:rsid w:val="00AF71E6"/>
    <w:rsid w:val="00B14816"/>
    <w:rsid w:val="00B3620F"/>
    <w:rsid w:val="00B377D8"/>
    <w:rsid w:val="00B95E0F"/>
    <w:rsid w:val="00BB3679"/>
    <w:rsid w:val="00DB0DC8"/>
    <w:rsid w:val="00E7077C"/>
    <w:rsid w:val="00EC7C52"/>
    <w:rsid w:val="00F2596A"/>
    <w:rsid w:val="00F36DD6"/>
    <w:rsid w:val="00F92AEC"/>
    <w:rsid w:val="00F96143"/>
    <w:rsid w:val="00FC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31A"/>
  </w:style>
  <w:style w:type="paragraph" w:styleId="a5">
    <w:name w:val="footer"/>
    <w:basedOn w:val="a"/>
    <w:link w:val="a6"/>
    <w:uiPriority w:val="99"/>
    <w:unhideWhenUsed/>
    <w:rsid w:val="0095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31A"/>
  </w:style>
  <w:style w:type="paragraph" w:styleId="a7">
    <w:name w:val="List Paragraph"/>
    <w:basedOn w:val="a"/>
    <w:uiPriority w:val="34"/>
    <w:qFormat/>
    <w:rsid w:val="00424552"/>
    <w:pPr>
      <w:ind w:left="720"/>
      <w:contextualSpacing/>
    </w:pPr>
  </w:style>
  <w:style w:type="table" w:styleId="a8">
    <w:name w:val="Table Grid"/>
    <w:basedOn w:val="a1"/>
    <w:uiPriority w:val="59"/>
    <w:rsid w:val="00A0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2A35-6D7D-45D8-9DA1-E4CA091C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</cp:lastModifiedBy>
  <cp:revision>4</cp:revision>
  <dcterms:created xsi:type="dcterms:W3CDTF">2020-10-05T02:49:00Z</dcterms:created>
  <dcterms:modified xsi:type="dcterms:W3CDTF">2020-10-05T02:54:00Z</dcterms:modified>
</cp:coreProperties>
</file>