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60" w:rsidRPr="004A3303" w:rsidRDefault="00C11D69" w:rsidP="00727A50">
      <w:pPr>
        <w:shd w:val="clear" w:color="auto" w:fill="FFFFFF"/>
        <w:spacing w:line="360" w:lineRule="auto"/>
        <w:ind w:right="614"/>
        <w:jc w:val="center"/>
        <w:rPr>
          <w:spacing w:val="-13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D:\корел\верхушка2.jpg" style="position:absolute;left:0;text-align:left;margin-left:-84.65pt;margin-top:-62.6pt;width:819.6pt;height:109.5pt;z-index:1;visibility:visible">
            <v:imagedata r:id="rId8" o:title=""/>
          </v:shape>
        </w:pict>
      </w:r>
    </w:p>
    <w:p w:rsidR="009E2560" w:rsidRPr="004A3303" w:rsidRDefault="009E2560" w:rsidP="00727A50">
      <w:pPr>
        <w:shd w:val="clear" w:color="auto" w:fill="FFFFFF"/>
        <w:spacing w:line="360" w:lineRule="auto"/>
        <w:ind w:right="614"/>
        <w:jc w:val="center"/>
        <w:rPr>
          <w:spacing w:val="-13"/>
          <w:lang w:eastAsia="en-US"/>
        </w:rPr>
      </w:pPr>
    </w:p>
    <w:p w:rsidR="009E2560" w:rsidRPr="004A3303" w:rsidRDefault="009E2560" w:rsidP="00727A50">
      <w:pPr>
        <w:shd w:val="clear" w:color="auto" w:fill="FFFFFF"/>
        <w:spacing w:line="360" w:lineRule="auto"/>
        <w:ind w:right="614"/>
        <w:jc w:val="center"/>
        <w:rPr>
          <w:spacing w:val="-13"/>
          <w:lang w:eastAsia="en-US"/>
        </w:rPr>
      </w:pPr>
    </w:p>
    <w:p w:rsidR="009E2560" w:rsidRDefault="009E2560" w:rsidP="009117BF">
      <w:pPr>
        <w:shd w:val="clear" w:color="auto" w:fill="FFFFFF"/>
        <w:ind w:right="614"/>
        <w:jc w:val="center"/>
        <w:rPr>
          <w:spacing w:val="-13"/>
          <w:sz w:val="28"/>
          <w:szCs w:val="28"/>
          <w:lang w:eastAsia="en-US"/>
        </w:rPr>
      </w:pPr>
    </w:p>
    <w:p w:rsidR="009E2560" w:rsidRPr="00FE4F1D" w:rsidRDefault="009E2560" w:rsidP="009117BF">
      <w:pPr>
        <w:shd w:val="clear" w:color="auto" w:fill="FFFFFF"/>
        <w:ind w:right="614"/>
        <w:jc w:val="center"/>
        <w:rPr>
          <w:sz w:val="28"/>
          <w:szCs w:val="28"/>
          <w:lang w:eastAsia="en-US"/>
        </w:rPr>
      </w:pPr>
      <w:r w:rsidRPr="00FE4F1D">
        <w:rPr>
          <w:spacing w:val="-13"/>
          <w:sz w:val="28"/>
          <w:szCs w:val="28"/>
          <w:lang w:eastAsia="en-US"/>
        </w:rPr>
        <w:t>Федеральное государственное казенное образовательное учреждение</w:t>
      </w:r>
    </w:p>
    <w:p w:rsidR="009E2560" w:rsidRPr="00FE4F1D" w:rsidRDefault="009E2560" w:rsidP="009117BF">
      <w:pPr>
        <w:shd w:val="clear" w:color="auto" w:fill="FFFFFF"/>
        <w:ind w:right="614"/>
        <w:jc w:val="center"/>
        <w:rPr>
          <w:sz w:val="28"/>
          <w:szCs w:val="28"/>
          <w:lang w:eastAsia="en-US"/>
        </w:rPr>
      </w:pPr>
      <w:r w:rsidRPr="00FE4F1D">
        <w:rPr>
          <w:spacing w:val="-9"/>
          <w:sz w:val="28"/>
          <w:szCs w:val="28"/>
          <w:lang w:eastAsia="en-US"/>
        </w:rPr>
        <w:t>«Тверское суворовское военное училище</w:t>
      </w:r>
    </w:p>
    <w:p w:rsidR="009E2560" w:rsidRPr="00FE4F1D" w:rsidRDefault="009E2560" w:rsidP="009117BF">
      <w:pPr>
        <w:shd w:val="clear" w:color="auto" w:fill="FFFFFF"/>
        <w:ind w:right="634"/>
        <w:jc w:val="center"/>
        <w:rPr>
          <w:sz w:val="28"/>
          <w:szCs w:val="28"/>
          <w:lang w:eastAsia="en-US"/>
        </w:rPr>
      </w:pPr>
      <w:r w:rsidRPr="00FE4F1D">
        <w:rPr>
          <w:spacing w:val="-10"/>
          <w:sz w:val="28"/>
          <w:szCs w:val="28"/>
          <w:lang w:eastAsia="en-US"/>
        </w:rPr>
        <w:t>Министерства обороны Российской Федерации»</w:t>
      </w:r>
    </w:p>
    <w:p w:rsidR="009E2560" w:rsidRPr="009117BF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Pr="009117BF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Pr="009117BF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Pr="009117BF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Pr="009117BF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Pr="009117BF" w:rsidRDefault="009E2560" w:rsidP="00372580">
      <w:pPr>
        <w:shd w:val="clear" w:color="auto" w:fill="FFFFFF"/>
        <w:ind w:left="2486"/>
        <w:jc w:val="center"/>
        <w:rPr>
          <w:bCs/>
          <w:spacing w:val="-13"/>
          <w:sz w:val="28"/>
          <w:szCs w:val="28"/>
          <w:lang w:eastAsia="en-US"/>
        </w:rPr>
      </w:pPr>
    </w:p>
    <w:p w:rsidR="009E2560" w:rsidRPr="00FE4F1D" w:rsidRDefault="009E2560" w:rsidP="00727A50">
      <w:pPr>
        <w:spacing w:line="360" w:lineRule="auto"/>
        <w:jc w:val="center"/>
        <w:rPr>
          <w:color w:val="000000"/>
          <w:sz w:val="28"/>
          <w:szCs w:val="28"/>
          <w:lang w:eastAsia="en-US"/>
        </w:rPr>
      </w:pPr>
      <w:r w:rsidRPr="00FE4F1D">
        <w:rPr>
          <w:color w:val="000000"/>
          <w:sz w:val="28"/>
          <w:szCs w:val="28"/>
          <w:lang w:eastAsia="en-US"/>
        </w:rPr>
        <w:t>ПРОЕКТ</w:t>
      </w:r>
    </w:p>
    <w:p w:rsidR="009E2560" w:rsidRPr="00FE4F1D" w:rsidRDefault="009E2560" w:rsidP="00727A50">
      <w:pPr>
        <w:spacing w:line="360" w:lineRule="auto"/>
        <w:jc w:val="center"/>
        <w:rPr>
          <w:b/>
          <w:color w:val="000000"/>
          <w:sz w:val="28"/>
          <w:szCs w:val="28"/>
          <w:lang w:eastAsia="en-US"/>
        </w:rPr>
      </w:pPr>
      <w:r w:rsidRPr="00FE4F1D">
        <w:rPr>
          <w:b/>
          <w:color w:val="000000"/>
          <w:sz w:val="28"/>
          <w:szCs w:val="28"/>
          <w:lang w:eastAsia="en-US"/>
        </w:rPr>
        <w:t>«</w:t>
      </w:r>
      <w:r w:rsidR="00244745">
        <w:rPr>
          <w:b/>
          <w:color w:val="000000"/>
          <w:sz w:val="28"/>
          <w:szCs w:val="28"/>
          <w:lang w:eastAsia="en-US"/>
        </w:rPr>
        <w:t>Тверская слобода</w:t>
      </w:r>
      <w:r w:rsidRPr="00FE4F1D">
        <w:rPr>
          <w:b/>
          <w:color w:val="000000"/>
          <w:sz w:val="28"/>
          <w:szCs w:val="28"/>
          <w:lang w:eastAsia="en-US"/>
        </w:rPr>
        <w:t>»</w:t>
      </w:r>
    </w:p>
    <w:p w:rsidR="009E2560" w:rsidRPr="00372580" w:rsidRDefault="009E2560" w:rsidP="00372580">
      <w:pPr>
        <w:jc w:val="center"/>
        <w:rPr>
          <w:color w:val="000000"/>
          <w:sz w:val="28"/>
          <w:szCs w:val="28"/>
          <w:lang w:eastAsia="en-US"/>
        </w:rPr>
      </w:pPr>
    </w:p>
    <w:p w:rsidR="009E2560" w:rsidRPr="00FE4F1D" w:rsidRDefault="009E2560" w:rsidP="00372580">
      <w:pPr>
        <w:jc w:val="center"/>
        <w:rPr>
          <w:color w:val="000000"/>
          <w:sz w:val="28"/>
          <w:szCs w:val="28"/>
          <w:lang w:eastAsia="en-US"/>
        </w:rPr>
      </w:pPr>
    </w:p>
    <w:p w:rsidR="009E2560" w:rsidRDefault="009E2560" w:rsidP="00372580">
      <w:pPr>
        <w:jc w:val="center"/>
        <w:rPr>
          <w:color w:val="000000"/>
          <w:sz w:val="28"/>
          <w:szCs w:val="28"/>
          <w:lang w:eastAsia="en-US"/>
        </w:rPr>
      </w:pPr>
    </w:p>
    <w:p w:rsidR="009E2560" w:rsidRDefault="009E2560" w:rsidP="00372580">
      <w:pPr>
        <w:jc w:val="center"/>
        <w:rPr>
          <w:color w:val="000000"/>
          <w:sz w:val="28"/>
          <w:szCs w:val="28"/>
          <w:lang w:eastAsia="en-US"/>
        </w:rPr>
      </w:pPr>
    </w:p>
    <w:p w:rsidR="009E2560" w:rsidRDefault="009E2560" w:rsidP="00372580">
      <w:pPr>
        <w:jc w:val="center"/>
        <w:rPr>
          <w:color w:val="000000"/>
          <w:sz w:val="28"/>
          <w:szCs w:val="28"/>
          <w:lang w:eastAsia="en-US"/>
        </w:rPr>
      </w:pPr>
    </w:p>
    <w:p w:rsidR="009E2560" w:rsidRPr="00FE4F1D" w:rsidRDefault="009E2560" w:rsidP="00372580">
      <w:pPr>
        <w:jc w:val="center"/>
        <w:rPr>
          <w:color w:val="000000"/>
          <w:sz w:val="28"/>
          <w:szCs w:val="28"/>
          <w:lang w:eastAsia="en-US"/>
        </w:rPr>
      </w:pPr>
    </w:p>
    <w:p w:rsidR="009E2560" w:rsidRDefault="009E2560" w:rsidP="008B4905">
      <w:pPr>
        <w:spacing w:line="276" w:lineRule="auto"/>
        <w:ind w:left="4678"/>
        <w:jc w:val="right"/>
        <w:rPr>
          <w:color w:val="000000"/>
          <w:sz w:val="28"/>
          <w:szCs w:val="28"/>
          <w:lang w:eastAsia="en-US"/>
        </w:rPr>
      </w:pPr>
      <w:r w:rsidRPr="00FE4F1D">
        <w:rPr>
          <w:color w:val="000000"/>
          <w:sz w:val="28"/>
          <w:szCs w:val="28"/>
          <w:lang w:eastAsia="en-US"/>
        </w:rPr>
        <w:t xml:space="preserve">Выполнил: </w:t>
      </w:r>
    </w:p>
    <w:p w:rsidR="00B24654" w:rsidRDefault="00377DAC" w:rsidP="008B4905">
      <w:pPr>
        <w:widowControl/>
        <w:autoSpaceDE/>
        <w:autoSpaceDN/>
        <w:adjustRightInd/>
        <w:spacing w:line="276" w:lineRule="auto"/>
        <w:ind w:left="4678"/>
        <w:jc w:val="right"/>
        <w:rPr>
          <w:color w:val="000000"/>
          <w:sz w:val="28"/>
          <w:szCs w:val="28"/>
          <w:lang w:eastAsia="en-US"/>
        </w:rPr>
      </w:pPr>
      <w:r w:rsidRPr="002A2808">
        <w:rPr>
          <w:color w:val="000000"/>
          <w:sz w:val="28"/>
          <w:szCs w:val="28"/>
          <w:lang w:eastAsia="en-US"/>
        </w:rPr>
        <w:t>У</w:t>
      </w:r>
      <w:r w:rsidR="00B24654" w:rsidRPr="002A2808">
        <w:rPr>
          <w:color w:val="000000"/>
          <w:sz w:val="28"/>
          <w:szCs w:val="28"/>
          <w:lang w:eastAsia="en-US"/>
        </w:rPr>
        <w:t>ч</w:t>
      </w:r>
      <w:r>
        <w:rPr>
          <w:color w:val="000000"/>
          <w:sz w:val="28"/>
          <w:szCs w:val="28"/>
          <w:lang w:eastAsia="en-US"/>
        </w:rPr>
        <w:t xml:space="preserve">еник </w:t>
      </w:r>
      <w:r w:rsidR="00B24654" w:rsidRPr="002A2808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11 </w:t>
      </w:r>
      <w:r w:rsidR="00B24654" w:rsidRPr="002A2808">
        <w:rPr>
          <w:color w:val="000000"/>
          <w:sz w:val="28"/>
          <w:szCs w:val="28"/>
          <w:lang w:eastAsia="en-US"/>
        </w:rPr>
        <w:t xml:space="preserve"> класса</w:t>
      </w:r>
      <w:r w:rsidR="00B24654">
        <w:rPr>
          <w:color w:val="000000"/>
          <w:sz w:val="28"/>
          <w:szCs w:val="28"/>
          <w:lang w:eastAsia="en-US"/>
        </w:rPr>
        <w:t xml:space="preserve"> </w:t>
      </w:r>
    </w:p>
    <w:p w:rsidR="00244745" w:rsidRDefault="00244745" w:rsidP="008B4905">
      <w:pPr>
        <w:spacing w:line="276" w:lineRule="auto"/>
        <w:ind w:left="4678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Дядиков Данила Николаевич</w:t>
      </w:r>
    </w:p>
    <w:p w:rsidR="009E2560" w:rsidRDefault="009E2560" w:rsidP="008B4905">
      <w:pPr>
        <w:spacing w:line="276" w:lineRule="auto"/>
        <w:ind w:left="4678"/>
        <w:jc w:val="right"/>
        <w:rPr>
          <w:color w:val="000000"/>
          <w:sz w:val="28"/>
          <w:szCs w:val="28"/>
          <w:lang w:eastAsia="en-US"/>
        </w:rPr>
      </w:pPr>
      <w:r w:rsidRPr="002A2808">
        <w:rPr>
          <w:color w:val="000000"/>
          <w:sz w:val="28"/>
          <w:szCs w:val="28"/>
          <w:lang w:eastAsia="en-US"/>
        </w:rPr>
        <w:t xml:space="preserve">Руководитель: </w:t>
      </w:r>
    </w:p>
    <w:p w:rsidR="00B24654" w:rsidRPr="002A2808" w:rsidRDefault="00B24654" w:rsidP="008B4905">
      <w:pPr>
        <w:spacing w:line="276" w:lineRule="auto"/>
        <w:ind w:left="4678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педагог-организатор</w:t>
      </w:r>
    </w:p>
    <w:p w:rsidR="009E2560" w:rsidRPr="009117BF" w:rsidRDefault="00063CAF" w:rsidP="008B4905">
      <w:pPr>
        <w:spacing w:line="276" w:lineRule="auto"/>
        <w:ind w:left="4678"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Чернышева Ирина Григорьевна</w:t>
      </w:r>
    </w:p>
    <w:p w:rsidR="009E2560" w:rsidRPr="002A2808" w:rsidRDefault="009E2560" w:rsidP="008B4905">
      <w:pPr>
        <w:spacing w:line="276" w:lineRule="auto"/>
        <w:ind w:left="4678"/>
        <w:jc w:val="right"/>
        <w:rPr>
          <w:color w:val="000000"/>
          <w:sz w:val="28"/>
          <w:szCs w:val="28"/>
          <w:lang w:eastAsia="en-US"/>
        </w:rPr>
      </w:pPr>
    </w:p>
    <w:p w:rsidR="009E2560" w:rsidRDefault="009E2560" w:rsidP="00244745">
      <w:pPr>
        <w:spacing w:line="360" w:lineRule="auto"/>
        <w:jc w:val="both"/>
        <w:rPr>
          <w:sz w:val="28"/>
          <w:szCs w:val="28"/>
          <w:lang w:eastAsia="en-US"/>
        </w:rPr>
      </w:pPr>
    </w:p>
    <w:p w:rsidR="009E2560" w:rsidRPr="00FE4F1D" w:rsidRDefault="009E2560" w:rsidP="00063CAF">
      <w:pPr>
        <w:spacing w:line="360" w:lineRule="auto"/>
        <w:jc w:val="both"/>
        <w:rPr>
          <w:sz w:val="28"/>
          <w:szCs w:val="28"/>
          <w:lang w:eastAsia="en-US"/>
        </w:rPr>
      </w:pPr>
    </w:p>
    <w:p w:rsidR="009E2560" w:rsidRPr="00FE4F1D" w:rsidRDefault="009E2560" w:rsidP="00372580">
      <w:pPr>
        <w:spacing w:line="360" w:lineRule="auto"/>
        <w:jc w:val="center"/>
        <w:rPr>
          <w:sz w:val="28"/>
          <w:szCs w:val="28"/>
          <w:lang w:eastAsia="en-US"/>
        </w:rPr>
      </w:pPr>
    </w:p>
    <w:p w:rsidR="009E2560" w:rsidRPr="009117BF" w:rsidRDefault="0070251C" w:rsidP="00727A50">
      <w:pPr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Тверь </w:t>
      </w:r>
      <w:r w:rsidR="00244745">
        <w:rPr>
          <w:b/>
          <w:sz w:val="28"/>
          <w:szCs w:val="28"/>
          <w:lang w:eastAsia="en-US"/>
        </w:rPr>
        <w:t xml:space="preserve"> 20</w:t>
      </w:r>
      <w:r w:rsidR="00377DAC">
        <w:rPr>
          <w:b/>
          <w:sz w:val="28"/>
          <w:szCs w:val="28"/>
          <w:lang w:eastAsia="en-US"/>
        </w:rPr>
        <w:t>20</w:t>
      </w:r>
    </w:p>
    <w:p w:rsidR="009E2560" w:rsidRDefault="009E2560" w:rsidP="00114A99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81D00">
        <w:rPr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8129"/>
        <w:gridCol w:w="1191"/>
      </w:tblGrid>
      <w:tr w:rsidR="00173E20" w:rsidRPr="00173E20" w:rsidTr="00B24654">
        <w:tc>
          <w:tcPr>
            <w:tcW w:w="8129" w:type="dxa"/>
            <w:shd w:val="clear" w:color="auto" w:fill="auto"/>
          </w:tcPr>
          <w:p w:rsidR="00AE71CA" w:rsidRPr="00173E20" w:rsidRDefault="00AE71CA" w:rsidP="00173E2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173E20">
              <w:rPr>
                <w:b/>
                <w:sz w:val="28"/>
                <w:szCs w:val="28"/>
              </w:rPr>
              <w:t>1. Паспорт проекта</w:t>
            </w:r>
          </w:p>
        </w:tc>
        <w:tc>
          <w:tcPr>
            <w:tcW w:w="1191" w:type="dxa"/>
            <w:shd w:val="clear" w:color="auto" w:fill="auto"/>
          </w:tcPr>
          <w:p w:rsidR="00AE71CA" w:rsidRPr="00173E20" w:rsidRDefault="00AE71CA" w:rsidP="00173E2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3E20">
              <w:rPr>
                <w:b/>
                <w:sz w:val="28"/>
                <w:szCs w:val="28"/>
              </w:rPr>
              <w:t>3</w:t>
            </w:r>
          </w:p>
        </w:tc>
      </w:tr>
      <w:tr w:rsidR="00173E20" w:rsidRPr="00173E20" w:rsidTr="00B24654">
        <w:tc>
          <w:tcPr>
            <w:tcW w:w="8129" w:type="dxa"/>
            <w:shd w:val="clear" w:color="auto" w:fill="auto"/>
          </w:tcPr>
          <w:p w:rsidR="00AE71CA" w:rsidRPr="00173E20" w:rsidRDefault="00AE71CA" w:rsidP="00173E20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173E20">
              <w:rPr>
                <w:b/>
                <w:sz w:val="28"/>
                <w:szCs w:val="28"/>
              </w:rPr>
              <w:t>2. Содержание проекта</w:t>
            </w:r>
          </w:p>
        </w:tc>
        <w:tc>
          <w:tcPr>
            <w:tcW w:w="1191" w:type="dxa"/>
            <w:shd w:val="clear" w:color="auto" w:fill="auto"/>
          </w:tcPr>
          <w:p w:rsidR="00AE71CA" w:rsidRPr="00173E20" w:rsidRDefault="009F13A0" w:rsidP="00173E2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73E20" w:rsidRPr="00173E20" w:rsidTr="00B24654">
        <w:tc>
          <w:tcPr>
            <w:tcW w:w="8129" w:type="dxa"/>
            <w:shd w:val="clear" w:color="auto" w:fill="auto"/>
          </w:tcPr>
          <w:p w:rsidR="00AE71CA" w:rsidRPr="00173E20" w:rsidRDefault="00AE71CA" w:rsidP="00173E20">
            <w:pPr>
              <w:widowControl/>
              <w:autoSpaceDE/>
              <w:autoSpaceDN/>
              <w:adjustRightInd/>
              <w:spacing w:line="360" w:lineRule="auto"/>
              <w:ind w:firstLine="284"/>
              <w:rPr>
                <w:b/>
                <w:sz w:val="28"/>
                <w:szCs w:val="28"/>
              </w:rPr>
            </w:pPr>
            <w:r w:rsidRPr="00173E20">
              <w:rPr>
                <w:b/>
                <w:sz w:val="28"/>
                <w:szCs w:val="28"/>
              </w:rPr>
              <w:t>2.1.Аннотация проекта</w:t>
            </w:r>
          </w:p>
        </w:tc>
        <w:tc>
          <w:tcPr>
            <w:tcW w:w="1191" w:type="dxa"/>
            <w:shd w:val="clear" w:color="auto" w:fill="auto"/>
          </w:tcPr>
          <w:p w:rsidR="00AE71CA" w:rsidRPr="00173E20" w:rsidRDefault="009F13A0" w:rsidP="00173E2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73E20" w:rsidRPr="00173E20" w:rsidTr="00B24654">
        <w:tc>
          <w:tcPr>
            <w:tcW w:w="8129" w:type="dxa"/>
            <w:shd w:val="clear" w:color="auto" w:fill="auto"/>
          </w:tcPr>
          <w:p w:rsidR="00AE71CA" w:rsidRPr="00195182" w:rsidRDefault="0019784C" w:rsidP="00195182">
            <w:pPr>
              <w:pStyle w:val="a6"/>
              <w:spacing w:line="36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2.2 Музеи-аналоги в России и за рубежом.</w:t>
            </w:r>
          </w:p>
        </w:tc>
        <w:tc>
          <w:tcPr>
            <w:tcW w:w="1191" w:type="dxa"/>
            <w:shd w:val="clear" w:color="auto" w:fill="auto"/>
          </w:tcPr>
          <w:p w:rsidR="00AE71CA" w:rsidRPr="00173E20" w:rsidRDefault="0019784C" w:rsidP="00173E2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73E20" w:rsidRPr="00173E20" w:rsidTr="00B24654">
        <w:tc>
          <w:tcPr>
            <w:tcW w:w="8129" w:type="dxa"/>
            <w:shd w:val="clear" w:color="auto" w:fill="auto"/>
          </w:tcPr>
          <w:p w:rsidR="00AE71CA" w:rsidRPr="0019784C" w:rsidRDefault="0019784C" w:rsidP="0019784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2.3 </w:t>
            </w:r>
            <w:r w:rsidRPr="008A0156">
              <w:rPr>
                <w:b/>
                <w:sz w:val="28"/>
                <w:szCs w:val="28"/>
              </w:rPr>
              <w:t>Ремесла и народные промыслы Тверской области</w:t>
            </w:r>
          </w:p>
        </w:tc>
        <w:tc>
          <w:tcPr>
            <w:tcW w:w="1191" w:type="dxa"/>
            <w:shd w:val="clear" w:color="auto" w:fill="auto"/>
          </w:tcPr>
          <w:p w:rsidR="00AE71CA" w:rsidRPr="00173E20" w:rsidRDefault="009F13A0" w:rsidP="00173E2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173E20" w:rsidRPr="00173E20" w:rsidTr="00B24654">
        <w:tc>
          <w:tcPr>
            <w:tcW w:w="8129" w:type="dxa"/>
            <w:shd w:val="clear" w:color="auto" w:fill="auto"/>
          </w:tcPr>
          <w:p w:rsidR="0019784C" w:rsidRDefault="002A03D0" w:rsidP="0019784C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19784C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4 </w:t>
            </w:r>
            <w:r w:rsidR="0019784C">
              <w:rPr>
                <w:b/>
                <w:sz w:val="28"/>
                <w:szCs w:val="28"/>
              </w:rPr>
              <w:t>Структура историко-этнографического центра «Тверская слобода»</w:t>
            </w:r>
          </w:p>
          <w:p w:rsidR="009F13A0" w:rsidRPr="00173E20" w:rsidRDefault="009F13A0" w:rsidP="00173E20">
            <w:pPr>
              <w:widowControl/>
              <w:autoSpaceDE/>
              <w:autoSpaceDN/>
              <w:adjustRightInd/>
              <w:spacing w:line="360" w:lineRule="auto"/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 Выводы</w:t>
            </w:r>
          </w:p>
        </w:tc>
        <w:tc>
          <w:tcPr>
            <w:tcW w:w="1191" w:type="dxa"/>
            <w:shd w:val="clear" w:color="auto" w:fill="auto"/>
          </w:tcPr>
          <w:p w:rsidR="00AE71CA" w:rsidRDefault="009F13A0" w:rsidP="00173E2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84C">
              <w:rPr>
                <w:b/>
                <w:sz w:val="28"/>
                <w:szCs w:val="28"/>
              </w:rPr>
              <w:t>2</w:t>
            </w:r>
          </w:p>
          <w:p w:rsidR="0019784C" w:rsidRDefault="0019784C" w:rsidP="00173E2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F13A0" w:rsidRPr="00173E20" w:rsidRDefault="009F13A0" w:rsidP="0019784C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9784C">
              <w:rPr>
                <w:b/>
                <w:sz w:val="28"/>
                <w:szCs w:val="28"/>
              </w:rPr>
              <w:t>3</w:t>
            </w:r>
          </w:p>
        </w:tc>
      </w:tr>
      <w:tr w:rsidR="00173E20" w:rsidRPr="00173E20" w:rsidTr="00B24654">
        <w:tc>
          <w:tcPr>
            <w:tcW w:w="8129" w:type="dxa"/>
            <w:shd w:val="clear" w:color="auto" w:fill="auto"/>
          </w:tcPr>
          <w:p w:rsidR="00AE71CA" w:rsidRDefault="009F13A0" w:rsidP="00173E20">
            <w:pPr>
              <w:widowControl/>
              <w:autoSpaceDE/>
              <w:autoSpaceDN/>
              <w:adjustRightInd/>
              <w:spacing w:line="360" w:lineRule="auto"/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2.6 </w:t>
            </w:r>
            <w:r w:rsidR="00AE71CA" w:rsidRPr="00173E20">
              <w:rPr>
                <w:b/>
                <w:sz w:val="28"/>
                <w:szCs w:val="28"/>
              </w:rPr>
              <w:t>План-календарь работы над проектом</w:t>
            </w:r>
          </w:p>
          <w:p w:rsidR="009F13A0" w:rsidRPr="00173E20" w:rsidRDefault="009F13A0" w:rsidP="00173E20">
            <w:pPr>
              <w:widowControl/>
              <w:autoSpaceDE/>
              <w:autoSpaceDN/>
              <w:adjustRightInd/>
              <w:spacing w:line="360" w:lineRule="auto"/>
              <w:ind w:firstLine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 Этапы реализации проекта</w:t>
            </w:r>
          </w:p>
        </w:tc>
        <w:tc>
          <w:tcPr>
            <w:tcW w:w="1191" w:type="dxa"/>
            <w:shd w:val="clear" w:color="auto" w:fill="auto"/>
          </w:tcPr>
          <w:p w:rsidR="00AE71CA" w:rsidRDefault="00AE71CA" w:rsidP="009F13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3E20">
              <w:rPr>
                <w:b/>
                <w:sz w:val="28"/>
                <w:szCs w:val="28"/>
              </w:rPr>
              <w:t>1</w:t>
            </w:r>
            <w:r w:rsidR="0019784C">
              <w:rPr>
                <w:b/>
                <w:sz w:val="28"/>
                <w:szCs w:val="28"/>
              </w:rPr>
              <w:t>4</w:t>
            </w:r>
          </w:p>
          <w:p w:rsidR="009F13A0" w:rsidRPr="00173E20" w:rsidRDefault="009F13A0" w:rsidP="009F13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73E20" w:rsidRPr="00173E20" w:rsidTr="00B24654">
        <w:tc>
          <w:tcPr>
            <w:tcW w:w="8129" w:type="dxa"/>
            <w:shd w:val="clear" w:color="auto" w:fill="auto"/>
          </w:tcPr>
          <w:p w:rsidR="00AE71CA" w:rsidRDefault="009F13A0" w:rsidP="00173E20">
            <w:pPr>
              <w:widowControl/>
              <w:autoSpaceDE/>
              <w:autoSpaceDN/>
              <w:adjustRightInd/>
              <w:spacing w:line="360" w:lineRule="auto"/>
              <w:ind w:firstLine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  <w:r w:rsidR="00AE71CA" w:rsidRPr="00173E20">
              <w:rPr>
                <w:b/>
                <w:sz w:val="28"/>
                <w:szCs w:val="28"/>
              </w:rPr>
              <w:t>.Ресурсы для реализации практико-ориентированного этапа проекта</w:t>
            </w:r>
          </w:p>
          <w:p w:rsidR="00A62833" w:rsidRPr="00173E20" w:rsidRDefault="00A62833" w:rsidP="00173E20">
            <w:pPr>
              <w:widowControl/>
              <w:autoSpaceDE/>
              <w:autoSpaceDN/>
              <w:adjustRightInd/>
              <w:spacing w:line="360" w:lineRule="auto"/>
              <w:ind w:firstLine="31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2.8 Список терминов</w:t>
            </w:r>
          </w:p>
        </w:tc>
        <w:tc>
          <w:tcPr>
            <w:tcW w:w="1191" w:type="dxa"/>
            <w:shd w:val="clear" w:color="auto" w:fill="auto"/>
          </w:tcPr>
          <w:p w:rsidR="00AE71CA" w:rsidRDefault="00AE71CA" w:rsidP="009F13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73E20">
              <w:rPr>
                <w:b/>
                <w:sz w:val="28"/>
                <w:szCs w:val="28"/>
              </w:rPr>
              <w:t>1</w:t>
            </w:r>
            <w:r w:rsidR="009F13A0">
              <w:rPr>
                <w:b/>
                <w:sz w:val="28"/>
                <w:szCs w:val="28"/>
              </w:rPr>
              <w:t>8</w:t>
            </w:r>
          </w:p>
          <w:p w:rsidR="00A62833" w:rsidRDefault="00A62833" w:rsidP="009F13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62833" w:rsidRPr="00173E20" w:rsidRDefault="00A62833" w:rsidP="009F13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AE71CA" w:rsidRPr="00173E20" w:rsidTr="00B24654">
        <w:tc>
          <w:tcPr>
            <w:tcW w:w="8129" w:type="dxa"/>
            <w:shd w:val="clear" w:color="auto" w:fill="auto"/>
          </w:tcPr>
          <w:p w:rsidR="00AE71CA" w:rsidRPr="00173E20" w:rsidRDefault="00AE71CA" w:rsidP="00A62833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173E20">
              <w:rPr>
                <w:b/>
                <w:sz w:val="28"/>
                <w:szCs w:val="28"/>
              </w:rPr>
              <w:t>3. </w:t>
            </w:r>
            <w:r w:rsidR="00A62833">
              <w:rPr>
                <w:b/>
                <w:sz w:val="28"/>
                <w:szCs w:val="28"/>
              </w:rPr>
              <w:t>Список использованной литературы и источников</w:t>
            </w:r>
          </w:p>
        </w:tc>
        <w:tc>
          <w:tcPr>
            <w:tcW w:w="1191" w:type="dxa"/>
            <w:shd w:val="clear" w:color="auto" w:fill="auto"/>
          </w:tcPr>
          <w:p w:rsidR="00AE71CA" w:rsidRPr="00173E20" w:rsidRDefault="00A62833" w:rsidP="009F13A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</w:tbl>
    <w:p w:rsidR="00AE71CA" w:rsidRPr="00E81D00" w:rsidRDefault="00AE71CA" w:rsidP="00114A99">
      <w:pPr>
        <w:widowControl/>
        <w:autoSpaceDE/>
        <w:autoSpaceDN/>
        <w:adjustRightInd/>
        <w:spacing w:after="200" w:line="360" w:lineRule="auto"/>
        <w:jc w:val="center"/>
        <w:rPr>
          <w:b/>
          <w:sz w:val="28"/>
          <w:szCs w:val="28"/>
        </w:rPr>
      </w:pPr>
    </w:p>
    <w:p w:rsidR="009E2560" w:rsidRPr="00E81D00" w:rsidRDefault="009E2560" w:rsidP="00727A50">
      <w:pPr>
        <w:pStyle w:val="a8"/>
        <w:spacing w:line="360" w:lineRule="auto"/>
      </w:pPr>
    </w:p>
    <w:p w:rsidR="00AC1945" w:rsidRDefault="00AC194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AC1945" w:rsidRDefault="00AC194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AC1945" w:rsidRDefault="00AC194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AC1945" w:rsidRDefault="00AC194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AC1945" w:rsidRDefault="00AC194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AC1945" w:rsidRDefault="00AC194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AC1945" w:rsidRDefault="00AC194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8B4905" w:rsidRDefault="008B4905" w:rsidP="00727A50">
      <w:pPr>
        <w:widowControl/>
        <w:autoSpaceDE/>
        <w:autoSpaceDN/>
        <w:adjustRightInd/>
        <w:spacing w:after="200" w:line="360" w:lineRule="auto"/>
        <w:rPr>
          <w:b/>
          <w:sz w:val="28"/>
          <w:szCs w:val="28"/>
        </w:rPr>
      </w:pPr>
    </w:p>
    <w:p w:rsidR="007C1AC2" w:rsidRPr="001A2C54" w:rsidRDefault="007C1AC2" w:rsidP="008B4905">
      <w:pPr>
        <w:spacing w:line="360" w:lineRule="auto"/>
        <w:jc w:val="center"/>
        <w:rPr>
          <w:b/>
          <w:sz w:val="28"/>
          <w:szCs w:val="28"/>
        </w:rPr>
      </w:pPr>
      <w:r w:rsidRPr="001A2C54">
        <w:rPr>
          <w:b/>
          <w:sz w:val="28"/>
          <w:szCs w:val="28"/>
        </w:rPr>
        <w:lastRenderedPageBreak/>
        <w:t>Паспорт проекта</w:t>
      </w:r>
    </w:p>
    <w:p w:rsidR="007C1AC2" w:rsidRPr="001A2C54" w:rsidRDefault="007C1AC2" w:rsidP="009124B4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A2C54">
        <w:rPr>
          <w:sz w:val="28"/>
          <w:szCs w:val="28"/>
        </w:rPr>
        <w:t>Федеральное государственное общеобразовательное учреждение «Тверское суворовское военное училище» Министерства обороны Российской Федерации.</w:t>
      </w:r>
    </w:p>
    <w:p w:rsidR="007C1AC2" w:rsidRPr="001A2C54" w:rsidRDefault="007C1AC2" w:rsidP="009124B4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Проект «</w:t>
      </w:r>
      <w:r w:rsidR="00244745">
        <w:rPr>
          <w:sz w:val="28"/>
          <w:szCs w:val="28"/>
        </w:rPr>
        <w:t>Тверская слобода</w:t>
      </w:r>
      <w:r>
        <w:rPr>
          <w:sz w:val="28"/>
          <w:szCs w:val="28"/>
        </w:rPr>
        <w:t>»</w:t>
      </w:r>
    </w:p>
    <w:p w:rsidR="007C1AC2" w:rsidRPr="001A2C54" w:rsidRDefault="007C1AC2" w:rsidP="009124B4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A2C54">
        <w:rPr>
          <w:sz w:val="28"/>
          <w:szCs w:val="28"/>
        </w:rPr>
        <w:t>Руководитель проекта: педагог-организатор Чернышева Ирина Григорьевна.</w:t>
      </w:r>
    </w:p>
    <w:p w:rsidR="007C1AC2" w:rsidRPr="004B207D" w:rsidRDefault="007C1AC2" w:rsidP="009124B4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11"/>
        <w:jc w:val="both"/>
        <w:rPr>
          <w:sz w:val="28"/>
          <w:szCs w:val="28"/>
        </w:rPr>
      </w:pPr>
      <w:r w:rsidRPr="004B207D">
        <w:rPr>
          <w:sz w:val="28"/>
          <w:szCs w:val="28"/>
        </w:rPr>
        <w:t xml:space="preserve">Возраст авторов проекта: </w:t>
      </w:r>
      <w:r w:rsidR="00377DAC">
        <w:rPr>
          <w:sz w:val="28"/>
          <w:szCs w:val="28"/>
        </w:rPr>
        <w:t>16-17</w:t>
      </w:r>
      <w:r w:rsidRPr="004B207D">
        <w:rPr>
          <w:sz w:val="28"/>
          <w:szCs w:val="28"/>
        </w:rPr>
        <w:t xml:space="preserve"> лет. </w:t>
      </w:r>
    </w:p>
    <w:p w:rsidR="00244745" w:rsidRDefault="007C1AC2" w:rsidP="009124B4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11"/>
        <w:jc w:val="both"/>
        <w:rPr>
          <w:sz w:val="28"/>
          <w:szCs w:val="28"/>
        </w:rPr>
      </w:pPr>
      <w:r w:rsidRPr="004B207D">
        <w:rPr>
          <w:sz w:val="28"/>
          <w:szCs w:val="28"/>
        </w:rPr>
        <w:t xml:space="preserve">Состав проектной группы: </w:t>
      </w:r>
    </w:p>
    <w:p w:rsidR="00377DAC" w:rsidRDefault="00244745" w:rsidP="00377DAC">
      <w:pPr>
        <w:spacing w:line="360" w:lineRule="auto"/>
        <w:ind w:left="720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Дядиков Данила Николаевич, Ветров Андрей Евгеньевич</w:t>
      </w:r>
    </w:p>
    <w:p w:rsidR="007C1AC2" w:rsidRDefault="007C1AC2" w:rsidP="00377DAC">
      <w:pPr>
        <w:spacing w:line="360" w:lineRule="auto"/>
        <w:ind w:left="720"/>
        <w:rPr>
          <w:sz w:val="28"/>
          <w:szCs w:val="28"/>
        </w:rPr>
      </w:pPr>
      <w:r w:rsidRPr="001A2C54">
        <w:rPr>
          <w:sz w:val="28"/>
          <w:szCs w:val="28"/>
        </w:rPr>
        <w:t>Предполагаемое распределение ролей в группе:</w:t>
      </w:r>
    </w:p>
    <w:p w:rsidR="007C1AC2" w:rsidRDefault="00244745" w:rsidP="008B4905">
      <w:pPr>
        <w:pStyle w:val="a6"/>
        <w:widowControl/>
        <w:autoSpaceDE/>
        <w:autoSpaceDN/>
        <w:adjustRightInd/>
        <w:spacing w:line="36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7DAC">
        <w:rPr>
          <w:sz w:val="28"/>
          <w:szCs w:val="28"/>
        </w:rPr>
        <w:t xml:space="preserve">ядиков Данила </w:t>
      </w:r>
      <w:r>
        <w:rPr>
          <w:sz w:val="28"/>
          <w:szCs w:val="28"/>
        </w:rPr>
        <w:t>–</w:t>
      </w:r>
      <w:r w:rsidR="007C1AC2" w:rsidRPr="001A2C54">
        <w:rPr>
          <w:sz w:val="28"/>
          <w:szCs w:val="28"/>
        </w:rPr>
        <w:t xml:space="preserve"> ответственны</w:t>
      </w:r>
      <w:r>
        <w:rPr>
          <w:sz w:val="28"/>
          <w:szCs w:val="28"/>
        </w:rPr>
        <w:t xml:space="preserve">е </w:t>
      </w:r>
      <w:r w:rsidR="007C1AC2" w:rsidRPr="001A2C54">
        <w:rPr>
          <w:sz w:val="28"/>
          <w:szCs w:val="28"/>
        </w:rPr>
        <w:t xml:space="preserve">за </w:t>
      </w:r>
      <w:r w:rsidR="007C1AC2">
        <w:rPr>
          <w:sz w:val="28"/>
          <w:szCs w:val="28"/>
        </w:rPr>
        <w:t>разработку  и защиту проекта;</w:t>
      </w:r>
    </w:p>
    <w:p w:rsidR="007C1AC2" w:rsidRDefault="00377DAC" w:rsidP="008B4905">
      <w:pPr>
        <w:pStyle w:val="a6"/>
        <w:widowControl/>
        <w:autoSpaceDE/>
        <w:autoSpaceDN/>
        <w:adjustRightInd/>
        <w:spacing w:line="360" w:lineRule="auto"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Ветров Андрей </w:t>
      </w:r>
      <w:r w:rsidR="007C1AC2">
        <w:rPr>
          <w:sz w:val="28"/>
          <w:szCs w:val="28"/>
        </w:rPr>
        <w:t xml:space="preserve">– ответственный за </w:t>
      </w:r>
      <w:r w:rsidR="00244745">
        <w:rPr>
          <w:sz w:val="28"/>
          <w:szCs w:val="28"/>
        </w:rPr>
        <w:t>подготовку продукта проекта</w:t>
      </w:r>
      <w:r w:rsidR="007C1AC2">
        <w:rPr>
          <w:sz w:val="28"/>
          <w:szCs w:val="28"/>
        </w:rPr>
        <w:t xml:space="preserve">  и защиту проекта</w:t>
      </w:r>
      <w:r w:rsidR="008B4905">
        <w:rPr>
          <w:sz w:val="28"/>
          <w:szCs w:val="28"/>
        </w:rPr>
        <w:t>.</w:t>
      </w:r>
      <w:r w:rsidR="007C1AC2">
        <w:rPr>
          <w:sz w:val="28"/>
          <w:szCs w:val="28"/>
        </w:rPr>
        <w:t xml:space="preserve"> </w:t>
      </w:r>
    </w:p>
    <w:p w:rsidR="007C1AC2" w:rsidRDefault="007C1AC2" w:rsidP="009124B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7C1AC2">
        <w:rPr>
          <w:sz w:val="28"/>
          <w:szCs w:val="28"/>
        </w:rPr>
        <w:t xml:space="preserve">Вид проекта: </w:t>
      </w:r>
      <w:r w:rsidRPr="007C1AC2">
        <w:rPr>
          <w:bCs/>
          <w:iCs/>
          <w:sz w:val="28"/>
          <w:szCs w:val="28"/>
        </w:rPr>
        <w:t xml:space="preserve">исследовательский, деятельностный проект  с элементами творческого и познавательного. </w:t>
      </w:r>
    </w:p>
    <w:p w:rsidR="007C1AC2" w:rsidRDefault="007C1AC2" w:rsidP="009124B4">
      <w:pPr>
        <w:pStyle w:val="a6"/>
        <w:numPr>
          <w:ilvl w:val="0"/>
          <w:numId w:val="3"/>
        </w:numPr>
        <w:spacing w:line="360" w:lineRule="auto"/>
        <w:ind w:hanging="1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Срок реализации проекта: </w:t>
      </w:r>
      <w:r w:rsidR="00244745">
        <w:rPr>
          <w:bCs/>
          <w:iCs/>
          <w:sz w:val="28"/>
          <w:szCs w:val="28"/>
        </w:rPr>
        <w:t>5 месяцев</w:t>
      </w:r>
    </w:p>
    <w:p w:rsidR="007C1AC2" w:rsidRPr="007C1AC2" w:rsidRDefault="008B4905" w:rsidP="009124B4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Цель проекта: </w:t>
      </w:r>
      <w:r w:rsidR="00244745">
        <w:rPr>
          <w:bCs/>
          <w:iCs/>
          <w:sz w:val="28"/>
          <w:szCs w:val="28"/>
        </w:rPr>
        <w:t xml:space="preserve">создание </w:t>
      </w:r>
      <w:r w:rsidR="00152A93">
        <w:rPr>
          <w:bCs/>
          <w:iCs/>
          <w:sz w:val="28"/>
          <w:szCs w:val="28"/>
        </w:rPr>
        <w:t xml:space="preserve">проекта </w:t>
      </w:r>
      <w:r w:rsidR="00244745">
        <w:rPr>
          <w:bCs/>
          <w:iCs/>
          <w:sz w:val="28"/>
          <w:szCs w:val="28"/>
        </w:rPr>
        <w:t xml:space="preserve">историко-этнографического комплекса «Тверская </w:t>
      </w:r>
      <w:r w:rsidR="002A03D0">
        <w:rPr>
          <w:bCs/>
          <w:iCs/>
          <w:sz w:val="28"/>
          <w:szCs w:val="28"/>
        </w:rPr>
        <w:t>слобода</w:t>
      </w:r>
      <w:r w:rsidR="00244745">
        <w:rPr>
          <w:bCs/>
          <w:iCs/>
          <w:sz w:val="28"/>
          <w:szCs w:val="28"/>
        </w:rPr>
        <w:t>» на основе изучения и систематизации знаний по истории  и культуре районов Тверской области.</w:t>
      </w:r>
      <w:r w:rsidR="007C1AC2" w:rsidRPr="007C1AC2">
        <w:rPr>
          <w:bCs/>
          <w:iCs/>
          <w:sz w:val="28"/>
          <w:szCs w:val="28"/>
        </w:rPr>
        <w:t xml:space="preserve"> </w:t>
      </w:r>
    </w:p>
    <w:p w:rsidR="007C1AC2" w:rsidRPr="007C1AC2" w:rsidRDefault="007C1AC2" w:rsidP="009124B4">
      <w:pPr>
        <w:pStyle w:val="a6"/>
        <w:numPr>
          <w:ilvl w:val="0"/>
          <w:numId w:val="3"/>
        </w:numPr>
        <w:spacing w:line="360" w:lineRule="auto"/>
        <w:ind w:hanging="11"/>
        <w:jc w:val="both"/>
        <w:rPr>
          <w:bCs/>
          <w:iCs/>
          <w:sz w:val="28"/>
          <w:szCs w:val="28"/>
        </w:rPr>
      </w:pPr>
      <w:r w:rsidRPr="007C1AC2">
        <w:rPr>
          <w:bCs/>
          <w:iCs/>
          <w:sz w:val="28"/>
          <w:szCs w:val="28"/>
        </w:rPr>
        <w:t>Задачи проекта:</w:t>
      </w:r>
    </w:p>
    <w:p w:rsidR="00244745" w:rsidRDefault="00244745" w:rsidP="00BB3B74">
      <w:pPr>
        <w:pStyle w:val="a6"/>
        <w:spacing w:line="360" w:lineRule="auto"/>
        <w:ind w:left="0" w:firstLine="1418"/>
        <w:contextualSpacing w:val="0"/>
        <w:jc w:val="both"/>
        <w:rPr>
          <w:bCs/>
          <w:iCs/>
          <w:sz w:val="28"/>
          <w:szCs w:val="28"/>
        </w:rPr>
      </w:pPr>
      <w:r w:rsidRPr="007C1AC2">
        <w:rPr>
          <w:bCs/>
          <w:iCs/>
          <w:sz w:val="28"/>
          <w:szCs w:val="28"/>
        </w:rPr>
        <w:t xml:space="preserve">проанализировать </w:t>
      </w:r>
      <w:r>
        <w:rPr>
          <w:bCs/>
          <w:iCs/>
          <w:sz w:val="28"/>
          <w:szCs w:val="28"/>
        </w:rPr>
        <w:t>особенности  развития районов Тверской области</w:t>
      </w:r>
      <w:r w:rsidR="00A94FD8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и  отобрать наиболее значимые для отражения их  в ходе реализации проекта;</w:t>
      </w:r>
      <w:r w:rsidRPr="007C1AC2">
        <w:rPr>
          <w:bCs/>
          <w:iCs/>
          <w:sz w:val="28"/>
          <w:szCs w:val="28"/>
        </w:rPr>
        <w:t xml:space="preserve"> </w:t>
      </w:r>
    </w:p>
    <w:p w:rsidR="007C1AC2" w:rsidRPr="007C1AC2" w:rsidRDefault="007C1AC2" w:rsidP="00BB3B74">
      <w:pPr>
        <w:pStyle w:val="a6"/>
        <w:spacing w:line="360" w:lineRule="auto"/>
        <w:ind w:left="0" w:firstLine="1418"/>
        <w:contextualSpacing w:val="0"/>
        <w:jc w:val="both"/>
        <w:rPr>
          <w:bCs/>
          <w:iCs/>
          <w:sz w:val="28"/>
          <w:szCs w:val="28"/>
        </w:rPr>
      </w:pPr>
      <w:r w:rsidRPr="007C1AC2">
        <w:rPr>
          <w:bCs/>
          <w:iCs/>
          <w:sz w:val="28"/>
          <w:szCs w:val="28"/>
        </w:rPr>
        <w:t>определить  понятия «</w:t>
      </w:r>
      <w:r w:rsidR="00244745">
        <w:rPr>
          <w:bCs/>
          <w:iCs/>
          <w:sz w:val="28"/>
          <w:szCs w:val="28"/>
        </w:rPr>
        <w:t>промыс</w:t>
      </w:r>
      <w:r w:rsidR="00002110">
        <w:rPr>
          <w:bCs/>
          <w:iCs/>
          <w:sz w:val="28"/>
          <w:szCs w:val="28"/>
        </w:rPr>
        <w:t>е</w:t>
      </w:r>
      <w:r w:rsidR="00244745">
        <w:rPr>
          <w:bCs/>
          <w:iCs/>
          <w:sz w:val="28"/>
          <w:szCs w:val="28"/>
        </w:rPr>
        <w:t>л</w:t>
      </w:r>
      <w:r w:rsidRPr="007C1AC2">
        <w:rPr>
          <w:bCs/>
          <w:iCs/>
          <w:sz w:val="28"/>
          <w:szCs w:val="28"/>
        </w:rPr>
        <w:t>»</w:t>
      </w:r>
      <w:r w:rsidR="00244745">
        <w:rPr>
          <w:bCs/>
          <w:iCs/>
          <w:sz w:val="28"/>
          <w:szCs w:val="28"/>
        </w:rPr>
        <w:t>,</w:t>
      </w:r>
      <w:r w:rsidR="00002110">
        <w:rPr>
          <w:bCs/>
          <w:iCs/>
          <w:sz w:val="28"/>
          <w:szCs w:val="28"/>
        </w:rPr>
        <w:t xml:space="preserve"> «ремесло», </w:t>
      </w:r>
      <w:r w:rsidR="00244745">
        <w:rPr>
          <w:bCs/>
          <w:iCs/>
          <w:sz w:val="28"/>
          <w:szCs w:val="28"/>
        </w:rPr>
        <w:t xml:space="preserve"> «народная культура»</w:t>
      </w:r>
      <w:r w:rsidRPr="007C1AC2">
        <w:rPr>
          <w:bCs/>
          <w:iCs/>
          <w:sz w:val="28"/>
          <w:szCs w:val="28"/>
        </w:rPr>
        <w:t xml:space="preserve">; </w:t>
      </w:r>
    </w:p>
    <w:p w:rsidR="007C1AC2" w:rsidRPr="007C1AC2" w:rsidRDefault="007C1AC2" w:rsidP="00BB3B74">
      <w:pPr>
        <w:pStyle w:val="a6"/>
        <w:spacing w:line="360" w:lineRule="auto"/>
        <w:ind w:left="0" w:firstLine="1418"/>
        <w:contextualSpacing w:val="0"/>
        <w:jc w:val="both"/>
        <w:rPr>
          <w:bCs/>
          <w:iCs/>
          <w:sz w:val="28"/>
          <w:szCs w:val="28"/>
        </w:rPr>
      </w:pPr>
      <w:r w:rsidRPr="007C1AC2">
        <w:rPr>
          <w:bCs/>
          <w:iCs/>
          <w:sz w:val="28"/>
          <w:szCs w:val="28"/>
        </w:rPr>
        <w:t xml:space="preserve">исследовать особенности </w:t>
      </w:r>
      <w:r w:rsidR="00244745">
        <w:rPr>
          <w:bCs/>
          <w:iCs/>
          <w:sz w:val="28"/>
          <w:szCs w:val="28"/>
        </w:rPr>
        <w:t xml:space="preserve">культурного  исторического наследия районов </w:t>
      </w:r>
      <w:r w:rsidRPr="007C1AC2">
        <w:rPr>
          <w:bCs/>
          <w:iCs/>
          <w:sz w:val="28"/>
          <w:szCs w:val="28"/>
        </w:rPr>
        <w:t xml:space="preserve"> </w:t>
      </w:r>
      <w:r w:rsidR="00244745">
        <w:rPr>
          <w:bCs/>
          <w:iCs/>
          <w:sz w:val="28"/>
          <w:szCs w:val="28"/>
        </w:rPr>
        <w:t>тверской обла</w:t>
      </w:r>
      <w:r w:rsidR="00002110">
        <w:rPr>
          <w:bCs/>
          <w:iCs/>
          <w:sz w:val="28"/>
          <w:szCs w:val="28"/>
        </w:rPr>
        <w:t>с</w:t>
      </w:r>
      <w:r w:rsidR="00244745">
        <w:rPr>
          <w:bCs/>
          <w:iCs/>
          <w:sz w:val="28"/>
          <w:szCs w:val="28"/>
        </w:rPr>
        <w:t>ти, в</w:t>
      </w:r>
      <w:r w:rsidR="00002110">
        <w:rPr>
          <w:bCs/>
          <w:iCs/>
          <w:sz w:val="28"/>
          <w:szCs w:val="28"/>
        </w:rPr>
        <w:t>ы</w:t>
      </w:r>
      <w:r w:rsidR="00244745">
        <w:rPr>
          <w:bCs/>
          <w:iCs/>
          <w:sz w:val="28"/>
          <w:szCs w:val="28"/>
        </w:rPr>
        <w:t>явить наиболее зн</w:t>
      </w:r>
      <w:r w:rsidR="00002110">
        <w:rPr>
          <w:bCs/>
          <w:iCs/>
          <w:sz w:val="28"/>
          <w:szCs w:val="28"/>
        </w:rPr>
        <w:t>ачимые для того или иного района</w:t>
      </w:r>
      <w:r w:rsidRPr="007C1AC2">
        <w:rPr>
          <w:bCs/>
          <w:iCs/>
          <w:sz w:val="28"/>
          <w:szCs w:val="28"/>
        </w:rPr>
        <w:t xml:space="preserve">; </w:t>
      </w:r>
    </w:p>
    <w:p w:rsidR="00B65ABE" w:rsidRPr="007C1AC2" w:rsidRDefault="007C1AC2" w:rsidP="00B65ABE">
      <w:pPr>
        <w:pStyle w:val="a6"/>
        <w:spacing w:line="360" w:lineRule="auto"/>
        <w:ind w:left="0" w:firstLine="1418"/>
        <w:jc w:val="both"/>
        <w:rPr>
          <w:bCs/>
          <w:iCs/>
          <w:sz w:val="28"/>
          <w:szCs w:val="28"/>
        </w:rPr>
      </w:pPr>
      <w:r w:rsidRPr="007C1AC2">
        <w:rPr>
          <w:bCs/>
          <w:iCs/>
          <w:sz w:val="28"/>
          <w:szCs w:val="28"/>
        </w:rPr>
        <w:lastRenderedPageBreak/>
        <w:t xml:space="preserve">отобрать формы представления результатов исследования </w:t>
      </w:r>
      <w:r w:rsidR="00BB3B74">
        <w:rPr>
          <w:bCs/>
          <w:iCs/>
          <w:sz w:val="28"/>
          <w:szCs w:val="28"/>
        </w:rPr>
        <w:t xml:space="preserve">            </w:t>
      </w:r>
      <w:r w:rsidRPr="007C1AC2">
        <w:rPr>
          <w:bCs/>
          <w:iCs/>
          <w:sz w:val="28"/>
          <w:szCs w:val="28"/>
        </w:rPr>
        <w:t xml:space="preserve">в форме практически значимого продукта. </w:t>
      </w:r>
    </w:p>
    <w:p w:rsidR="00B65ABE" w:rsidRPr="00B65ABE" w:rsidRDefault="00B65ABE" w:rsidP="00B65ABE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группы, на которые направлен проект:</w:t>
      </w:r>
    </w:p>
    <w:p w:rsidR="00B65ABE" w:rsidRDefault="00B65ABE" w:rsidP="00B65ABE">
      <w:pPr>
        <w:pStyle w:val="a6"/>
        <w:widowControl/>
        <w:autoSpaceDE/>
        <w:autoSpaceDN/>
        <w:adjustRightInd/>
        <w:spacing w:line="360" w:lineRule="auto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Проект может быть ориентирован на учащихся 5-11 классов, а также жителей и гостей Тверской области.</w:t>
      </w:r>
    </w:p>
    <w:p w:rsidR="007C1AC2" w:rsidRPr="00B65ABE" w:rsidRDefault="007C1AC2" w:rsidP="009124B4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D54489">
        <w:rPr>
          <w:sz w:val="28"/>
          <w:szCs w:val="28"/>
        </w:rPr>
        <w:t>Актуальность проекта</w:t>
      </w:r>
      <w:r w:rsidRPr="00D54489">
        <w:rPr>
          <w:rFonts w:eastAsia="+mn-ea"/>
          <w:color w:val="000000"/>
          <w:kern w:val="24"/>
          <w:sz w:val="40"/>
          <w:szCs w:val="40"/>
        </w:rPr>
        <w:t>:</w:t>
      </w:r>
      <w:r w:rsidR="00002110" w:rsidRPr="00D54489">
        <w:rPr>
          <w:bCs/>
          <w:sz w:val="28"/>
          <w:szCs w:val="28"/>
        </w:rPr>
        <w:t xml:space="preserve"> культура любого народа  зиждится </w:t>
      </w:r>
      <w:r w:rsidR="00BB3B74">
        <w:rPr>
          <w:bCs/>
          <w:sz w:val="28"/>
          <w:szCs w:val="28"/>
        </w:rPr>
        <w:t xml:space="preserve">          </w:t>
      </w:r>
      <w:r w:rsidR="00002110" w:rsidRPr="00D54489">
        <w:rPr>
          <w:bCs/>
          <w:sz w:val="28"/>
          <w:szCs w:val="28"/>
        </w:rPr>
        <w:t>на добытых человечеством знаниях, накопленном жизненном опыте, выработанных в естественно</w:t>
      </w:r>
      <w:r w:rsidR="00BB3B74">
        <w:rPr>
          <w:bCs/>
          <w:sz w:val="28"/>
          <w:szCs w:val="28"/>
        </w:rPr>
        <w:t xml:space="preserve"> </w:t>
      </w:r>
      <w:r w:rsidR="00002110" w:rsidRPr="00D54489">
        <w:rPr>
          <w:bCs/>
          <w:sz w:val="28"/>
          <w:szCs w:val="28"/>
        </w:rPr>
        <w:t xml:space="preserve">- историческом развитии умениях и навыках, </w:t>
      </w:r>
      <w:r w:rsidR="00BB3B74">
        <w:rPr>
          <w:bCs/>
          <w:sz w:val="28"/>
          <w:szCs w:val="28"/>
        </w:rPr>
        <w:t xml:space="preserve">     </w:t>
      </w:r>
      <w:r w:rsidR="00002110" w:rsidRPr="00D54489">
        <w:rPr>
          <w:bCs/>
          <w:sz w:val="28"/>
          <w:szCs w:val="28"/>
        </w:rPr>
        <w:t xml:space="preserve">на сформированных у людей способностях не только потреблять накопленное и созданное предшествующими поколениями, но и создавать новое. </w:t>
      </w:r>
      <w:r w:rsidR="00002110" w:rsidRPr="00D54489">
        <w:rPr>
          <w:rFonts w:eastAsia="+mn-ea"/>
          <w:color w:val="000000"/>
          <w:kern w:val="24"/>
          <w:sz w:val="28"/>
          <w:szCs w:val="28"/>
        </w:rPr>
        <w:t xml:space="preserve">Обращение к истории Тверского края, его культуре и историческому наследию </w:t>
      </w:r>
      <w:r w:rsidRPr="00D54489">
        <w:rPr>
          <w:bCs/>
          <w:sz w:val="28"/>
          <w:szCs w:val="28"/>
        </w:rPr>
        <w:t xml:space="preserve"> может сыграть большую роль </w:t>
      </w:r>
      <w:r w:rsidR="00002110" w:rsidRPr="00D54489">
        <w:rPr>
          <w:bCs/>
          <w:sz w:val="28"/>
          <w:szCs w:val="28"/>
        </w:rPr>
        <w:t xml:space="preserve">в формировании личности </w:t>
      </w:r>
      <w:r w:rsidR="00002110" w:rsidRPr="003E35B4">
        <w:rPr>
          <w:bCs/>
          <w:color w:val="000000"/>
          <w:sz w:val="28"/>
          <w:szCs w:val="28"/>
        </w:rPr>
        <w:t>, ведь</w:t>
      </w:r>
      <w:r w:rsidR="00002110" w:rsidRPr="00D54489">
        <w:rPr>
          <w:bCs/>
          <w:sz w:val="28"/>
          <w:szCs w:val="28"/>
        </w:rPr>
        <w:t xml:space="preserve"> само понятие культура не сводится лишь к сумме накопленных материальных и духовных ценностей, а предполагает формирование</w:t>
      </w:r>
      <w:r w:rsidR="00BB3B74">
        <w:rPr>
          <w:bCs/>
          <w:sz w:val="28"/>
          <w:szCs w:val="28"/>
        </w:rPr>
        <w:t xml:space="preserve"> у новых поколений способности </w:t>
      </w:r>
      <w:r w:rsidR="00002110" w:rsidRPr="00D54489">
        <w:rPr>
          <w:bCs/>
          <w:sz w:val="28"/>
          <w:szCs w:val="28"/>
        </w:rPr>
        <w:t>и желания быть творцом.</w:t>
      </w:r>
      <w:r w:rsidR="00D54489" w:rsidRPr="00D54489">
        <w:rPr>
          <w:bCs/>
          <w:sz w:val="28"/>
          <w:szCs w:val="28"/>
        </w:rPr>
        <w:t xml:space="preserve"> Проект «Тверская </w:t>
      </w:r>
      <w:r w:rsidR="00572BF7">
        <w:rPr>
          <w:bCs/>
          <w:sz w:val="28"/>
          <w:szCs w:val="28"/>
        </w:rPr>
        <w:t>слобода</w:t>
      </w:r>
      <w:r w:rsidR="00D54489" w:rsidRPr="00D54489">
        <w:rPr>
          <w:bCs/>
          <w:sz w:val="28"/>
          <w:szCs w:val="28"/>
        </w:rPr>
        <w:t xml:space="preserve">» </w:t>
      </w:r>
      <w:r w:rsidR="00BB3B74">
        <w:rPr>
          <w:bCs/>
          <w:sz w:val="28"/>
          <w:szCs w:val="28"/>
        </w:rPr>
        <w:t xml:space="preserve">разрабатывается в рамках общеучилищного проекта «Истоки». Он </w:t>
      </w:r>
      <w:r w:rsidR="00D54489" w:rsidRPr="00D54489">
        <w:rPr>
          <w:bCs/>
          <w:sz w:val="28"/>
          <w:szCs w:val="28"/>
        </w:rPr>
        <w:t>позволит не только познакомит</w:t>
      </w:r>
      <w:r w:rsidR="00BB3B74">
        <w:rPr>
          <w:bCs/>
          <w:sz w:val="28"/>
          <w:szCs w:val="28"/>
        </w:rPr>
        <w:t>ься с историей районов Т</w:t>
      </w:r>
      <w:r w:rsidR="00D54489" w:rsidRPr="00D54489">
        <w:rPr>
          <w:bCs/>
          <w:sz w:val="28"/>
          <w:szCs w:val="28"/>
        </w:rPr>
        <w:t>верской области,</w:t>
      </w:r>
      <w:r w:rsidR="00D54489">
        <w:rPr>
          <w:bCs/>
          <w:sz w:val="28"/>
          <w:szCs w:val="28"/>
        </w:rPr>
        <w:t xml:space="preserve"> </w:t>
      </w:r>
      <w:r w:rsidR="00D54489" w:rsidRPr="00D54489">
        <w:rPr>
          <w:bCs/>
          <w:sz w:val="28"/>
          <w:szCs w:val="28"/>
        </w:rPr>
        <w:t xml:space="preserve"> </w:t>
      </w:r>
      <w:r w:rsidR="00BB3B74">
        <w:rPr>
          <w:bCs/>
          <w:sz w:val="28"/>
          <w:szCs w:val="28"/>
        </w:rPr>
        <w:t xml:space="preserve">                   </w:t>
      </w:r>
      <w:r w:rsidR="00D54489" w:rsidRPr="00D54489">
        <w:rPr>
          <w:bCs/>
          <w:sz w:val="28"/>
          <w:szCs w:val="28"/>
        </w:rPr>
        <w:t>но и возродить интерес к традиционным ремеслам и  промыслам региона.</w:t>
      </w:r>
      <w:r w:rsidR="00D54489">
        <w:rPr>
          <w:bCs/>
          <w:sz w:val="28"/>
          <w:szCs w:val="28"/>
        </w:rPr>
        <w:t xml:space="preserve"> Проект  будет способствовать воспитанию у суворовцев любви к Родине, уважения к ее культуре и традициям, формированию интереса к  </w:t>
      </w:r>
      <w:r w:rsidRPr="00D54489">
        <w:rPr>
          <w:bCs/>
          <w:sz w:val="28"/>
          <w:szCs w:val="28"/>
        </w:rPr>
        <w:t xml:space="preserve"> </w:t>
      </w:r>
      <w:r w:rsidR="00D54489">
        <w:rPr>
          <w:bCs/>
          <w:sz w:val="28"/>
          <w:szCs w:val="28"/>
        </w:rPr>
        <w:t>прикладному народному творчеству.</w:t>
      </w:r>
    </w:p>
    <w:p w:rsidR="007C1AC2" w:rsidRPr="007C1AC2" w:rsidRDefault="007C1AC2" w:rsidP="009124B4">
      <w:pPr>
        <w:pStyle w:val="a6"/>
        <w:widowControl/>
        <w:numPr>
          <w:ilvl w:val="0"/>
          <w:numId w:val="3"/>
        </w:numPr>
        <w:autoSpaceDE/>
        <w:autoSpaceDN/>
        <w:adjustRightInd/>
        <w:spacing w:line="360" w:lineRule="auto"/>
        <w:ind w:hanging="11"/>
        <w:jc w:val="both"/>
        <w:rPr>
          <w:sz w:val="28"/>
          <w:szCs w:val="28"/>
        </w:rPr>
      </w:pPr>
      <w:r w:rsidRPr="007C1AC2">
        <w:rPr>
          <w:bCs/>
          <w:sz w:val="28"/>
          <w:szCs w:val="28"/>
        </w:rPr>
        <w:t xml:space="preserve">Ожидаемые результаты: </w:t>
      </w:r>
    </w:p>
    <w:p w:rsidR="007C1AC2" w:rsidRPr="007C1AC2" w:rsidRDefault="001C60B3" w:rsidP="00BB3B74">
      <w:pPr>
        <w:pStyle w:val="a6"/>
        <w:numPr>
          <w:ilvl w:val="0"/>
          <w:numId w:val="4"/>
        </w:numPr>
        <w:spacing w:line="360" w:lineRule="auto"/>
        <w:ind w:left="709" w:firstLine="37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C1AC2" w:rsidRPr="007C1AC2">
        <w:rPr>
          <w:bCs/>
          <w:sz w:val="28"/>
          <w:szCs w:val="28"/>
        </w:rPr>
        <w:t xml:space="preserve">оспитание патриотизма через формирование интереса к </w:t>
      </w:r>
      <w:r w:rsidR="00D54489">
        <w:rPr>
          <w:bCs/>
          <w:sz w:val="28"/>
          <w:szCs w:val="28"/>
        </w:rPr>
        <w:t>истории Тверского края</w:t>
      </w:r>
      <w:r>
        <w:rPr>
          <w:bCs/>
          <w:sz w:val="28"/>
          <w:szCs w:val="28"/>
        </w:rPr>
        <w:t>;</w:t>
      </w:r>
    </w:p>
    <w:p w:rsidR="007C1AC2" w:rsidRPr="007C1AC2" w:rsidRDefault="001C60B3" w:rsidP="009124B4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7C1AC2" w:rsidRPr="007C1AC2">
        <w:rPr>
          <w:bCs/>
          <w:sz w:val="28"/>
          <w:szCs w:val="28"/>
        </w:rPr>
        <w:t>азвитие творческих способностей, презентационных навыков</w:t>
      </w:r>
      <w:r>
        <w:rPr>
          <w:bCs/>
          <w:sz w:val="28"/>
          <w:szCs w:val="28"/>
        </w:rPr>
        <w:t>;</w:t>
      </w:r>
    </w:p>
    <w:p w:rsidR="007C1AC2" w:rsidRPr="007C1AC2" w:rsidRDefault="001C60B3" w:rsidP="009124B4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D54489">
        <w:rPr>
          <w:bCs/>
          <w:sz w:val="28"/>
          <w:szCs w:val="28"/>
        </w:rPr>
        <w:t>риобретение знаний о ремеслах и промыслах Тверской области</w:t>
      </w:r>
      <w:r w:rsidR="007C1AC2" w:rsidRPr="007C1AC2">
        <w:rPr>
          <w:bCs/>
          <w:sz w:val="28"/>
          <w:szCs w:val="28"/>
        </w:rPr>
        <w:t>.</w:t>
      </w:r>
    </w:p>
    <w:p w:rsidR="007C1AC2" w:rsidRPr="007C1AC2" w:rsidRDefault="007C1AC2" w:rsidP="009124B4">
      <w:pPr>
        <w:pStyle w:val="a6"/>
        <w:numPr>
          <w:ilvl w:val="0"/>
          <w:numId w:val="3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C1AC2">
        <w:rPr>
          <w:bCs/>
          <w:sz w:val="28"/>
          <w:szCs w:val="28"/>
        </w:rPr>
        <w:t>Продукты проекта:</w:t>
      </w:r>
    </w:p>
    <w:p w:rsidR="00D54489" w:rsidRPr="00D54489" w:rsidRDefault="001C60B3" w:rsidP="009124B4">
      <w:pPr>
        <w:pStyle w:val="a6"/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4688">
        <w:rPr>
          <w:sz w:val="28"/>
          <w:szCs w:val="28"/>
        </w:rPr>
        <w:t xml:space="preserve">рафическая модель </w:t>
      </w:r>
      <w:r w:rsidR="00D54489">
        <w:rPr>
          <w:sz w:val="28"/>
          <w:szCs w:val="28"/>
        </w:rPr>
        <w:t xml:space="preserve"> </w:t>
      </w:r>
      <w:r w:rsidR="00D54489">
        <w:rPr>
          <w:bCs/>
          <w:sz w:val="28"/>
          <w:szCs w:val="28"/>
        </w:rPr>
        <w:t>историко-этнографического комплекса «Тверская слобода»</w:t>
      </w:r>
      <w:r>
        <w:rPr>
          <w:bCs/>
          <w:sz w:val="28"/>
          <w:szCs w:val="28"/>
        </w:rPr>
        <w:t>;</w:t>
      </w:r>
    </w:p>
    <w:p w:rsidR="00D54489" w:rsidRPr="00824688" w:rsidRDefault="001C60B3" w:rsidP="009124B4">
      <w:pPr>
        <w:pStyle w:val="a6"/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м</w:t>
      </w:r>
      <w:r w:rsidR="00D54489" w:rsidRPr="00824688">
        <w:rPr>
          <w:bCs/>
          <w:sz w:val="28"/>
          <w:szCs w:val="28"/>
        </w:rPr>
        <w:t>акет историко-этнографического комплекса «Тверская слобода»</w:t>
      </w:r>
      <w:r w:rsidR="00BB3B74">
        <w:rPr>
          <w:bCs/>
          <w:sz w:val="28"/>
          <w:szCs w:val="28"/>
        </w:rPr>
        <w:t>.</w:t>
      </w:r>
    </w:p>
    <w:p w:rsidR="007C1AC2" w:rsidRPr="00824688" w:rsidRDefault="007C1AC2" w:rsidP="009124B4">
      <w:pPr>
        <w:pStyle w:val="a6"/>
        <w:numPr>
          <w:ilvl w:val="0"/>
          <w:numId w:val="5"/>
        </w:numPr>
        <w:spacing w:line="360" w:lineRule="auto"/>
        <w:ind w:left="0" w:firstLine="1080"/>
        <w:jc w:val="both"/>
        <w:rPr>
          <w:sz w:val="28"/>
          <w:szCs w:val="28"/>
        </w:rPr>
      </w:pPr>
      <w:r w:rsidRPr="00824688">
        <w:rPr>
          <w:bCs/>
          <w:sz w:val="28"/>
          <w:szCs w:val="28"/>
        </w:rPr>
        <w:t>Презентация проекта</w:t>
      </w:r>
      <w:r w:rsidR="003E4FC2" w:rsidRPr="00824688">
        <w:rPr>
          <w:bCs/>
          <w:sz w:val="28"/>
          <w:szCs w:val="28"/>
        </w:rPr>
        <w:t>.</w:t>
      </w:r>
    </w:p>
    <w:p w:rsidR="007C1AC2" w:rsidRPr="002A03D0" w:rsidRDefault="007C0E1A" w:rsidP="009124B4">
      <w:pPr>
        <w:pStyle w:val="a6"/>
        <w:numPr>
          <w:ilvl w:val="0"/>
          <w:numId w:val="3"/>
        </w:numPr>
        <w:spacing w:line="360" w:lineRule="auto"/>
        <w:ind w:hanging="11"/>
        <w:jc w:val="both"/>
        <w:rPr>
          <w:sz w:val="28"/>
          <w:szCs w:val="28"/>
        </w:rPr>
      </w:pPr>
      <w:r w:rsidRPr="002A03D0">
        <w:rPr>
          <w:bCs/>
          <w:sz w:val="28"/>
          <w:szCs w:val="28"/>
        </w:rPr>
        <w:t>Ключевые понятия:</w:t>
      </w:r>
    </w:p>
    <w:p w:rsidR="0070251C" w:rsidRDefault="00824688" w:rsidP="003E4FC2">
      <w:pPr>
        <w:pStyle w:val="a6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Ремесло</w:t>
      </w:r>
      <w:r w:rsidR="007C0E1A" w:rsidRPr="007C0E1A">
        <w:rPr>
          <w:bCs/>
          <w:i/>
          <w:sz w:val="28"/>
          <w:szCs w:val="28"/>
        </w:rPr>
        <w:t xml:space="preserve"> </w:t>
      </w:r>
      <w:r w:rsidR="007C0E1A" w:rsidRPr="007C0E1A">
        <w:rPr>
          <w:b/>
          <w:bCs/>
          <w:i/>
          <w:sz w:val="28"/>
          <w:szCs w:val="28"/>
        </w:rPr>
        <w:t>–</w:t>
      </w:r>
      <w:r w:rsidRPr="00824688">
        <w:t xml:space="preserve"> </w:t>
      </w:r>
      <w:r w:rsidRPr="00301694">
        <w:rPr>
          <w:bCs/>
          <w:sz w:val="28"/>
          <w:szCs w:val="28"/>
        </w:rPr>
        <w:t xml:space="preserve">мелкое ручное производство, основанное на применении ручных орудий труда . </w:t>
      </w:r>
      <w:r w:rsidR="008F73AE" w:rsidRPr="00301694">
        <w:rPr>
          <w:bCs/>
          <w:sz w:val="28"/>
          <w:szCs w:val="28"/>
        </w:rPr>
        <w:t>[</w:t>
      </w:r>
      <w:r w:rsidRPr="00301694">
        <w:rPr>
          <w:bCs/>
          <w:sz w:val="28"/>
          <w:szCs w:val="28"/>
        </w:rPr>
        <w:t>https://kartaslov.ru/значение-слова/ремесло</w:t>
      </w:r>
      <w:r w:rsidR="008F73AE" w:rsidRPr="009F13A0">
        <w:rPr>
          <w:bCs/>
          <w:sz w:val="28"/>
          <w:szCs w:val="28"/>
        </w:rPr>
        <w:t>]</w:t>
      </w:r>
    </w:p>
    <w:p w:rsidR="00824688" w:rsidRPr="00301694" w:rsidRDefault="00824688" w:rsidP="003E4FC2">
      <w:pPr>
        <w:pStyle w:val="a6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Народный п</w:t>
      </w:r>
      <w:r w:rsidRPr="00824688">
        <w:rPr>
          <w:bCs/>
          <w:i/>
          <w:sz w:val="28"/>
          <w:szCs w:val="28"/>
        </w:rPr>
        <w:t>ромысел</w:t>
      </w:r>
      <w:r w:rsidR="00BB3B74">
        <w:rPr>
          <w:bCs/>
          <w:i/>
          <w:sz w:val="28"/>
          <w:szCs w:val="28"/>
        </w:rPr>
        <w:t xml:space="preserve"> </w:t>
      </w:r>
      <w:r w:rsidRPr="00824688">
        <w:rPr>
          <w:bCs/>
          <w:i/>
          <w:sz w:val="28"/>
          <w:szCs w:val="28"/>
        </w:rPr>
        <w:t>-</w:t>
      </w:r>
      <w:r w:rsidRPr="00824688">
        <w:t xml:space="preserve"> </w:t>
      </w:r>
      <w:r w:rsidRPr="00301694">
        <w:rPr>
          <w:bCs/>
          <w:sz w:val="28"/>
          <w:szCs w:val="28"/>
        </w:rPr>
        <w:t>форма народного творчества, в которой отчетливо прослеживаются русские традиционные нравы, зародившиеся много веков назад.</w:t>
      </w:r>
      <w:r w:rsidRPr="00301694">
        <w:t xml:space="preserve"> </w:t>
      </w:r>
      <w:r w:rsidRPr="00301694">
        <w:rPr>
          <w:bCs/>
          <w:sz w:val="28"/>
          <w:szCs w:val="28"/>
        </w:rPr>
        <w:t>https://ru.wikipedia.org/wiki/</w:t>
      </w:r>
    </w:p>
    <w:p w:rsidR="0070251C" w:rsidRPr="00301694" w:rsidRDefault="0070251C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E81D00" w:rsidRDefault="00E81D00" w:rsidP="008B4905">
      <w:pPr>
        <w:pStyle w:val="a6"/>
        <w:spacing w:line="360" w:lineRule="auto"/>
        <w:ind w:left="0"/>
        <w:rPr>
          <w:b/>
          <w:bCs/>
          <w:sz w:val="28"/>
          <w:szCs w:val="28"/>
        </w:rPr>
      </w:pPr>
    </w:p>
    <w:p w:rsidR="00E81D00" w:rsidRDefault="00E81D00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E4FC2" w:rsidRDefault="003E4FC2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E4FC2" w:rsidRDefault="003E4FC2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E4FC2" w:rsidRDefault="003E4FC2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E4FC2" w:rsidRDefault="003E4FC2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E4FC2" w:rsidRDefault="003E4FC2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E4FC2" w:rsidRDefault="003E4FC2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E4FC2" w:rsidRDefault="003E4FC2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24C0A" w:rsidRDefault="00324C0A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24C0A" w:rsidRDefault="00324C0A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24C0A" w:rsidRDefault="00324C0A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24C0A" w:rsidRDefault="00324C0A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24C0A" w:rsidRDefault="00324C0A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A51A49" w:rsidRDefault="00A51A49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A51A49" w:rsidRDefault="00A51A49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A51A49" w:rsidRDefault="00A51A49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A51A49" w:rsidRDefault="00A51A49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A51A49" w:rsidRDefault="00A51A49" w:rsidP="008B4905">
      <w:pPr>
        <w:pStyle w:val="a6"/>
        <w:spacing w:line="360" w:lineRule="auto"/>
        <w:jc w:val="center"/>
        <w:rPr>
          <w:b/>
          <w:bCs/>
          <w:sz w:val="28"/>
          <w:szCs w:val="28"/>
        </w:rPr>
      </w:pPr>
    </w:p>
    <w:p w:rsidR="00324C0A" w:rsidRDefault="00324C0A" w:rsidP="002A03D0">
      <w:pPr>
        <w:pStyle w:val="a6"/>
        <w:spacing w:line="360" w:lineRule="auto"/>
        <w:ind w:left="0"/>
        <w:rPr>
          <w:b/>
          <w:bCs/>
          <w:sz w:val="28"/>
          <w:szCs w:val="28"/>
        </w:rPr>
      </w:pPr>
    </w:p>
    <w:p w:rsidR="007C0E1A" w:rsidRPr="007C0E1A" w:rsidRDefault="007C0E1A" w:rsidP="008B4905">
      <w:pPr>
        <w:pStyle w:val="a6"/>
        <w:spacing w:line="360" w:lineRule="auto"/>
        <w:ind w:left="0"/>
        <w:jc w:val="center"/>
        <w:rPr>
          <w:b/>
          <w:bCs/>
          <w:sz w:val="28"/>
          <w:szCs w:val="28"/>
        </w:rPr>
      </w:pPr>
      <w:r w:rsidRPr="007C0E1A">
        <w:rPr>
          <w:b/>
          <w:bCs/>
          <w:sz w:val="28"/>
          <w:szCs w:val="28"/>
        </w:rPr>
        <w:lastRenderedPageBreak/>
        <w:t>Содержание проекта:</w:t>
      </w:r>
    </w:p>
    <w:p w:rsidR="007C0E1A" w:rsidRDefault="007C0E1A" w:rsidP="00D62DA1">
      <w:pPr>
        <w:pStyle w:val="a6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7C0E1A" w:rsidRPr="007C0E1A" w:rsidRDefault="009F13A0" w:rsidP="008B4905">
      <w:pPr>
        <w:pStyle w:val="a6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</w:t>
      </w:r>
      <w:r w:rsidR="00AC7414">
        <w:rPr>
          <w:b/>
          <w:bCs/>
          <w:sz w:val="28"/>
          <w:szCs w:val="28"/>
        </w:rPr>
        <w:t>Аннотация проекта</w:t>
      </w:r>
    </w:p>
    <w:p w:rsidR="00D84D97" w:rsidRDefault="002162A3" w:rsidP="00AC74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время, наполненн</w:t>
      </w:r>
      <w:r w:rsidR="007C32DE">
        <w:rPr>
          <w:sz w:val="28"/>
          <w:szCs w:val="28"/>
        </w:rPr>
        <w:t>ое</w:t>
      </w:r>
      <w:r>
        <w:rPr>
          <w:sz w:val="28"/>
          <w:szCs w:val="28"/>
        </w:rPr>
        <w:t xml:space="preserve"> суетой городов, обилием информации, новейшей инфраструктурой  и другими благами цивилизации человек все больше</w:t>
      </w:r>
      <w:r w:rsidRPr="002162A3">
        <w:rPr>
          <w:sz w:val="28"/>
          <w:szCs w:val="28"/>
        </w:rPr>
        <w:t xml:space="preserve"> устае</w:t>
      </w:r>
      <w:r>
        <w:rPr>
          <w:sz w:val="28"/>
          <w:szCs w:val="28"/>
        </w:rPr>
        <w:t>т</w:t>
      </w:r>
      <w:r w:rsidRPr="002162A3">
        <w:rPr>
          <w:sz w:val="28"/>
          <w:szCs w:val="28"/>
        </w:rPr>
        <w:t xml:space="preserve"> от всей громоздкости </w:t>
      </w:r>
      <w:r>
        <w:rPr>
          <w:sz w:val="28"/>
          <w:szCs w:val="28"/>
        </w:rPr>
        <w:t xml:space="preserve">окружающего его мира. Все чаще </w:t>
      </w:r>
      <w:r w:rsidR="00D34D89">
        <w:rPr>
          <w:sz w:val="28"/>
          <w:szCs w:val="28"/>
        </w:rPr>
        <w:t xml:space="preserve">хочется </w:t>
      </w:r>
      <w:r w:rsidRPr="002162A3">
        <w:rPr>
          <w:sz w:val="28"/>
          <w:szCs w:val="28"/>
        </w:rPr>
        <w:t>вернуться назад в прошлое</w:t>
      </w:r>
      <w:r w:rsidR="00D34D89">
        <w:rPr>
          <w:sz w:val="28"/>
          <w:szCs w:val="28"/>
        </w:rPr>
        <w:t>, в</w:t>
      </w:r>
      <w:r w:rsidRPr="002162A3">
        <w:rPr>
          <w:sz w:val="28"/>
          <w:szCs w:val="28"/>
        </w:rPr>
        <w:t>спомнить, как жили наши предки,</w:t>
      </w:r>
      <w:r w:rsidR="00D34D89">
        <w:rPr>
          <w:sz w:val="28"/>
          <w:szCs w:val="28"/>
        </w:rPr>
        <w:t xml:space="preserve"> прочувствовать душой и телом </w:t>
      </w:r>
      <w:r w:rsidRPr="002162A3">
        <w:rPr>
          <w:sz w:val="28"/>
          <w:szCs w:val="28"/>
        </w:rPr>
        <w:t>их культуру и быт</w:t>
      </w:r>
      <w:r w:rsidR="00185F18">
        <w:rPr>
          <w:sz w:val="28"/>
          <w:szCs w:val="28"/>
        </w:rPr>
        <w:t xml:space="preserve">, </w:t>
      </w:r>
      <w:r w:rsidR="00D34D89">
        <w:rPr>
          <w:sz w:val="28"/>
          <w:szCs w:val="28"/>
        </w:rPr>
        <w:t>чтобы где-</w:t>
      </w:r>
      <w:r w:rsidRPr="002162A3">
        <w:rPr>
          <w:sz w:val="28"/>
          <w:szCs w:val="28"/>
        </w:rPr>
        <w:t xml:space="preserve">то сохранился такой </w:t>
      </w:r>
      <w:r w:rsidR="00185F18">
        <w:rPr>
          <w:sz w:val="28"/>
          <w:szCs w:val="28"/>
        </w:rPr>
        <w:t xml:space="preserve"> уголок, </w:t>
      </w:r>
      <w:r w:rsidRPr="002162A3">
        <w:rPr>
          <w:sz w:val="28"/>
          <w:szCs w:val="28"/>
        </w:rPr>
        <w:t>куда можно вернуться…</w:t>
      </w:r>
      <w:r w:rsidR="00D34D89">
        <w:rPr>
          <w:sz w:val="28"/>
          <w:szCs w:val="28"/>
        </w:rPr>
        <w:t>,</w:t>
      </w:r>
      <w:r w:rsidRPr="002162A3">
        <w:rPr>
          <w:sz w:val="28"/>
          <w:szCs w:val="28"/>
        </w:rPr>
        <w:t xml:space="preserve"> вернуться к истокам. </w:t>
      </w:r>
      <w:r>
        <w:rPr>
          <w:sz w:val="28"/>
          <w:szCs w:val="28"/>
        </w:rPr>
        <w:t>Именно созданию такого мира и посвящен наш проект</w:t>
      </w:r>
      <w:r w:rsidR="00D34D89">
        <w:rPr>
          <w:sz w:val="28"/>
          <w:szCs w:val="28"/>
        </w:rPr>
        <w:t>:</w:t>
      </w:r>
      <w:r>
        <w:rPr>
          <w:sz w:val="28"/>
          <w:szCs w:val="28"/>
        </w:rPr>
        <w:t xml:space="preserve"> историко-этнографический </w:t>
      </w:r>
      <w:r w:rsidR="00185F18" w:rsidRPr="00185F18">
        <w:rPr>
          <w:sz w:val="28"/>
          <w:szCs w:val="28"/>
        </w:rPr>
        <w:t>комплекс</w:t>
      </w:r>
      <w:r w:rsidRPr="00185F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«Тверская слобода». </w:t>
      </w:r>
    </w:p>
    <w:p w:rsidR="002162A3" w:rsidRPr="002162A3" w:rsidRDefault="002162A3" w:rsidP="00AC7414">
      <w:pPr>
        <w:spacing w:line="360" w:lineRule="auto"/>
        <w:ind w:firstLine="709"/>
        <w:jc w:val="both"/>
        <w:rPr>
          <w:sz w:val="28"/>
          <w:szCs w:val="28"/>
        </w:rPr>
      </w:pPr>
      <w:r w:rsidRPr="002162A3">
        <w:rPr>
          <w:sz w:val="28"/>
          <w:szCs w:val="28"/>
        </w:rPr>
        <w:t xml:space="preserve">Этнографический </w:t>
      </w:r>
      <w:r w:rsidR="00185F18" w:rsidRPr="00185F18">
        <w:rPr>
          <w:sz w:val="28"/>
          <w:szCs w:val="28"/>
        </w:rPr>
        <w:t>комплекс</w:t>
      </w:r>
      <w:r w:rsidRPr="002162A3">
        <w:rPr>
          <w:sz w:val="28"/>
          <w:szCs w:val="28"/>
        </w:rPr>
        <w:t xml:space="preserve"> </w:t>
      </w:r>
      <w:r w:rsidR="00F7040A">
        <w:rPr>
          <w:sz w:val="28"/>
          <w:szCs w:val="28"/>
        </w:rPr>
        <w:t xml:space="preserve">– </w:t>
      </w:r>
      <w:r w:rsidR="00D34D89">
        <w:rPr>
          <w:sz w:val="28"/>
          <w:szCs w:val="28"/>
        </w:rPr>
        <w:t xml:space="preserve"> </w:t>
      </w:r>
      <w:r w:rsidRPr="002162A3">
        <w:rPr>
          <w:sz w:val="28"/>
          <w:szCs w:val="28"/>
        </w:rPr>
        <w:t>это не только место</w:t>
      </w:r>
      <w:r w:rsidR="00D34D89">
        <w:rPr>
          <w:sz w:val="28"/>
          <w:szCs w:val="28"/>
        </w:rPr>
        <w:t>,</w:t>
      </w:r>
      <w:r w:rsidRPr="002162A3">
        <w:rPr>
          <w:sz w:val="28"/>
          <w:szCs w:val="28"/>
        </w:rPr>
        <w:t xml:space="preserve"> где хранятся исторические экспонаты</w:t>
      </w:r>
      <w:r w:rsidR="00185F18">
        <w:rPr>
          <w:sz w:val="28"/>
          <w:szCs w:val="28"/>
        </w:rPr>
        <w:t xml:space="preserve">, но и </w:t>
      </w:r>
      <w:r w:rsidR="00D34D89">
        <w:rPr>
          <w:sz w:val="28"/>
          <w:szCs w:val="28"/>
        </w:rPr>
        <w:t xml:space="preserve"> </w:t>
      </w:r>
      <w:r w:rsidRPr="002162A3">
        <w:rPr>
          <w:sz w:val="28"/>
          <w:szCs w:val="28"/>
        </w:rPr>
        <w:t>место</w:t>
      </w:r>
      <w:r w:rsidR="00D34D89">
        <w:rPr>
          <w:sz w:val="28"/>
          <w:szCs w:val="28"/>
        </w:rPr>
        <w:t xml:space="preserve"> для </w:t>
      </w:r>
      <w:r w:rsidRPr="002162A3">
        <w:rPr>
          <w:sz w:val="28"/>
          <w:szCs w:val="28"/>
        </w:rPr>
        <w:t xml:space="preserve"> изучения культуры</w:t>
      </w:r>
      <w:r>
        <w:rPr>
          <w:sz w:val="28"/>
          <w:szCs w:val="28"/>
        </w:rPr>
        <w:t>, истории и быта наших предков.</w:t>
      </w:r>
      <w:r w:rsidR="00D84D97">
        <w:rPr>
          <w:sz w:val="28"/>
          <w:szCs w:val="28"/>
        </w:rPr>
        <w:t xml:space="preserve"> </w:t>
      </w:r>
      <w:r w:rsidRPr="002162A3">
        <w:rPr>
          <w:sz w:val="28"/>
          <w:szCs w:val="28"/>
        </w:rPr>
        <w:t>Одной из функций так</w:t>
      </w:r>
      <w:r>
        <w:rPr>
          <w:sz w:val="28"/>
          <w:szCs w:val="28"/>
        </w:rPr>
        <w:t>ого</w:t>
      </w:r>
      <w:r w:rsidRPr="002162A3">
        <w:rPr>
          <w:sz w:val="28"/>
          <w:szCs w:val="28"/>
        </w:rPr>
        <w:t xml:space="preserve"> </w:t>
      </w:r>
      <w:r w:rsidR="00185F18" w:rsidRPr="00185F18">
        <w:rPr>
          <w:sz w:val="28"/>
          <w:szCs w:val="28"/>
        </w:rPr>
        <w:t>комплекс</w:t>
      </w:r>
      <w:r w:rsidR="00185F18">
        <w:rPr>
          <w:sz w:val="28"/>
          <w:szCs w:val="28"/>
        </w:rPr>
        <w:t>а</w:t>
      </w:r>
      <w:r w:rsidRPr="00D34D89">
        <w:rPr>
          <w:color w:val="FF0000"/>
          <w:sz w:val="28"/>
          <w:szCs w:val="28"/>
        </w:rPr>
        <w:t xml:space="preserve"> </w:t>
      </w:r>
      <w:r w:rsidRPr="002162A3">
        <w:rPr>
          <w:sz w:val="28"/>
          <w:szCs w:val="28"/>
        </w:rPr>
        <w:t xml:space="preserve">является правильное преподнесение </w:t>
      </w:r>
      <w:r w:rsidR="00D84D97">
        <w:rPr>
          <w:sz w:val="28"/>
          <w:szCs w:val="28"/>
        </w:rPr>
        <w:t xml:space="preserve">истории Тверского края </w:t>
      </w:r>
      <w:r w:rsidRPr="002162A3">
        <w:rPr>
          <w:sz w:val="28"/>
          <w:szCs w:val="28"/>
        </w:rPr>
        <w:t xml:space="preserve">современной публике. Создание такого </w:t>
      </w:r>
      <w:r w:rsidR="00185F18" w:rsidRPr="00185F18">
        <w:rPr>
          <w:sz w:val="28"/>
          <w:szCs w:val="28"/>
        </w:rPr>
        <w:t>комплекс</w:t>
      </w:r>
      <w:r w:rsidR="00185F18">
        <w:rPr>
          <w:sz w:val="28"/>
          <w:szCs w:val="28"/>
        </w:rPr>
        <w:t>а</w:t>
      </w:r>
      <w:r w:rsidRPr="002162A3">
        <w:rPr>
          <w:sz w:val="28"/>
          <w:szCs w:val="28"/>
        </w:rPr>
        <w:t xml:space="preserve"> будет интерес</w:t>
      </w:r>
      <w:r w:rsidR="00D84D97">
        <w:rPr>
          <w:sz w:val="28"/>
          <w:szCs w:val="28"/>
        </w:rPr>
        <w:t>но</w:t>
      </w:r>
      <w:r w:rsidRPr="002162A3">
        <w:rPr>
          <w:sz w:val="28"/>
          <w:szCs w:val="28"/>
        </w:rPr>
        <w:t xml:space="preserve"> разным социальным группам населения и людям разных возрастов,</w:t>
      </w:r>
      <w:r w:rsidR="00D84D97">
        <w:rPr>
          <w:sz w:val="28"/>
          <w:szCs w:val="28"/>
        </w:rPr>
        <w:t xml:space="preserve"> и,</w:t>
      </w:r>
      <w:r w:rsidRPr="002162A3">
        <w:rPr>
          <w:sz w:val="28"/>
          <w:szCs w:val="28"/>
        </w:rPr>
        <w:t xml:space="preserve"> в частности</w:t>
      </w:r>
      <w:r w:rsidR="00D34D89">
        <w:rPr>
          <w:sz w:val="28"/>
          <w:szCs w:val="28"/>
        </w:rPr>
        <w:t>,</w:t>
      </w:r>
      <w:r w:rsidRPr="002162A3">
        <w:rPr>
          <w:sz w:val="28"/>
          <w:szCs w:val="28"/>
        </w:rPr>
        <w:t xml:space="preserve"> </w:t>
      </w:r>
      <w:r w:rsidRPr="00185F18">
        <w:rPr>
          <w:sz w:val="28"/>
          <w:szCs w:val="28"/>
        </w:rPr>
        <w:t xml:space="preserve">будет </w:t>
      </w:r>
      <w:r w:rsidR="00185F18" w:rsidRPr="00185F18">
        <w:rPr>
          <w:sz w:val="28"/>
          <w:szCs w:val="28"/>
        </w:rPr>
        <w:t>способствовать воспитанию у подрастающего поколения патриотизма, любви к истории Тверского края.</w:t>
      </w:r>
      <w:r w:rsidR="00D84D97">
        <w:rPr>
          <w:sz w:val="28"/>
          <w:szCs w:val="28"/>
        </w:rPr>
        <w:t xml:space="preserve"> Такой </w:t>
      </w:r>
      <w:r w:rsidR="00185F18" w:rsidRPr="00185F18">
        <w:rPr>
          <w:sz w:val="28"/>
          <w:szCs w:val="28"/>
        </w:rPr>
        <w:t>комплекс</w:t>
      </w:r>
      <w:r w:rsidR="00185F18">
        <w:rPr>
          <w:sz w:val="28"/>
          <w:szCs w:val="28"/>
        </w:rPr>
        <w:t xml:space="preserve"> </w:t>
      </w:r>
      <w:r w:rsidRPr="002162A3">
        <w:rPr>
          <w:sz w:val="28"/>
          <w:szCs w:val="28"/>
        </w:rPr>
        <w:t xml:space="preserve"> увлекател</w:t>
      </w:r>
      <w:r>
        <w:rPr>
          <w:sz w:val="28"/>
          <w:szCs w:val="28"/>
        </w:rPr>
        <w:t>ен</w:t>
      </w:r>
      <w:r w:rsidRPr="002162A3">
        <w:rPr>
          <w:sz w:val="28"/>
          <w:szCs w:val="28"/>
        </w:rPr>
        <w:t xml:space="preserve"> </w:t>
      </w:r>
      <w:r>
        <w:rPr>
          <w:sz w:val="28"/>
          <w:szCs w:val="28"/>
        </w:rPr>
        <w:t>тем, что позволит жителям и гостям Тверской земли в одном месте познакомиться с культурой и традициями всего края.</w:t>
      </w:r>
      <w:r w:rsidRPr="002162A3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проектирова</w:t>
      </w:r>
      <w:r w:rsidR="00AC7414">
        <w:rPr>
          <w:sz w:val="28"/>
          <w:szCs w:val="28"/>
        </w:rPr>
        <w:t xml:space="preserve">ние такого центра недалеко от </w:t>
      </w:r>
      <w:r>
        <w:rPr>
          <w:sz w:val="28"/>
          <w:szCs w:val="28"/>
        </w:rPr>
        <w:t xml:space="preserve">города Твери </w:t>
      </w:r>
      <w:r w:rsidR="00AC7414">
        <w:rPr>
          <w:sz w:val="28"/>
          <w:szCs w:val="28"/>
        </w:rPr>
        <w:t xml:space="preserve">вдоль </w:t>
      </w:r>
      <w:r>
        <w:rPr>
          <w:sz w:val="28"/>
          <w:szCs w:val="28"/>
        </w:rPr>
        <w:t xml:space="preserve">трассы Москва-Санкт-Петербург позволит сделать </w:t>
      </w:r>
      <w:r w:rsidR="00AC7414">
        <w:rPr>
          <w:sz w:val="28"/>
          <w:szCs w:val="28"/>
        </w:rPr>
        <w:t xml:space="preserve">Тверской регион </w:t>
      </w:r>
      <w:r>
        <w:rPr>
          <w:sz w:val="28"/>
          <w:szCs w:val="28"/>
        </w:rPr>
        <w:t>более привлекательным с точки зрения туризма.</w:t>
      </w:r>
    </w:p>
    <w:p w:rsidR="00D62DA1" w:rsidRPr="002162A3" w:rsidRDefault="00AC7414" w:rsidP="00AC741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Желание возродить традиционные ремесла и быт</w:t>
      </w:r>
      <w:r w:rsidRPr="002162A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районов области,</w:t>
      </w:r>
      <w:r w:rsidRPr="002162A3">
        <w:rPr>
          <w:sz w:val="28"/>
          <w:szCs w:val="28"/>
        </w:rPr>
        <w:t xml:space="preserve"> забота </w:t>
      </w:r>
      <w:r>
        <w:rPr>
          <w:sz w:val="28"/>
          <w:szCs w:val="28"/>
        </w:rPr>
        <w:t>о</w:t>
      </w:r>
      <w:r w:rsidRPr="002162A3">
        <w:rPr>
          <w:sz w:val="28"/>
          <w:szCs w:val="28"/>
        </w:rPr>
        <w:t xml:space="preserve"> </w:t>
      </w:r>
      <w:r>
        <w:rPr>
          <w:sz w:val="28"/>
          <w:szCs w:val="28"/>
        </w:rPr>
        <w:t>бережном</w:t>
      </w:r>
      <w:r w:rsidR="00D62DA1" w:rsidRPr="002162A3">
        <w:rPr>
          <w:sz w:val="28"/>
          <w:szCs w:val="28"/>
        </w:rPr>
        <w:t xml:space="preserve"> отношени</w:t>
      </w:r>
      <w:r>
        <w:rPr>
          <w:sz w:val="28"/>
          <w:szCs w:val="28"/>
        </w:rPr>
        <w:t>и</w:t>
      </w:r>
      <w:r w:rsidR="00D62DA1" w:rsidRPr="002162A3">
        <w:rPr>
          <w:sz w:val="28"/>
          <w:szCs w:val="28"/>
        </w:rPr>
        <w:t xml:space="preserve"> к культурному наследию </w:t>
      </w:r>
      <w:r>
        <w:rPr>
          <w:sz w:val="28"/>
          <w:szCs w:val="28"/>
        </w:rPr>
        <w:t>Т</w:t>
      </w:r>
      <w:r w:rsidR="00D62DA1">
        <w:rPr>
          <w:sz w:val="28"/>
          <w:szCs w:val="28"/>
        </w:rPr>
        <w:t>верского края</w:t>
      </w:r>
      <w:r>
        <w:rPr>
          <w:sz w:val="28"/>
          <w:szCs w:val="28"/>
        </w:rPr>
        <w:t xml:space="preserve"> и</w:t>
      </w:r>
      <w:r w:rsidRPr="002162A3">
        <w:rPr>
          <w:sz w:val="28"/>
          <w:szCs w:val="28"/>
        </w:rPr>
        <w:t xml:space="preserve"> </w:t>
      </w:r>
      <w:r w:rsidR="00D62DA1" w:rsidRPr="002162A3">
        <w:rPr>
          <w:sz w:val="28"/>
          <w:szCs w:val="28"/>
        </w:rPr>
        <w:t>сохранност</w:t>
      </w:r>
      <w:r>
        <w:rPr>
          <w:sz w:val="28"/>
          <w:szCs w:val="28"/>
        </w:rPr>
        <w:t xml:space="preserve">и </w:t>
      </w:r>
      <w:r w:rsidR="00D62DA1" w:rsidRPr="002162A3">
        <w:rPr>
          <w:sz w:val="28"/>
          <w:szCs w:val="28"/>
        </w:rPr>
        <w:t>для последующих поколений</w:t>
      </w:r>
      <w:r w:rsidR="00D62DA1">
        <w:rPr>
          <w:sz w:val="28"/>
          <w:szCs w:val="28"/>
        </w:rPr>
        <w:t xml:space="preserve">, </w:t>
      </w:r>
      <w:r>
        <w:rPr>
          <w:sz w:val="28"/>
          <w:szCs w:val="28"/>
        </w:rPr>
        <w:t>помогли определиться с</w:t>
      </w:r>
      <w:r w:rsidR="00D62DA1" w:rsidRPr="002162A3">
        <w:rPr>
          <w:sz w:val="28"/>
          <w:szCs w:val="28"/>
        </w:rPr>
        <w:t xml:space="preserve"> выбор</w:t>
      </w:r>
      <w:r>
        <w:rPr>
          <w:sz w:val="28"/>
          <w:szCs w:val="28"/>
        </w:rPr>
        <w:t>ом</w:t>
      </w:r>
      <w:r w:rsidR="00D62DA1" w:rsidRPr="002162A3">
        <w:rPr>
          <w:sz w:val="28"/>
          <w:szCs w:val="28"/>
        </w:rPr>
        <w:t xml:space="preserve"> темы</w:t>
      </w:r>
      <w:r>
        <w:rPr>
          <w:sz w:val="28"/>
          <w:szCs w:val="28"/>
        </w:rPr>
        <w:t xml:space="preserve"> проекта</w:t>
      </w:r>
      <w:r w:rsidR="00D62DA1" w:rsidRPr="002162A3">
        <w:rPr>
          <w:sz w:val="28"/>
          <w:szCs w:val="28"/>
        </w:rPr>
        <w:t xml:space="preserve">. </w:t>
      </w:r>
    </w:p>
    <w:p w:rsidR="00195182" w:rsidRDefault="00195182" w:rsidP="00D62DA1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D62DA1" w:rsidRDefault="00D62DA1" w:rsidP="00D62DA1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D84D97" w:rsidRDefault="00D84D97" w:rsidP="00D62DA1">
      <w:pPr>
        <w:pStyle w:val="a6"/>
        <w:spacing w:line="360" w:lineRule="auto"/>
        <w:ind w:left="0"/>
        <w:rPr>
          <w:b/>
          <w:sz w:val="28"/>
          <w:szCs w:val="28"/>
        </w:rPr>
      </w:pPr>
    </w:p>
    <w:p w:rsidR="007C0E1A" w:rsidRPr="007C0E1A" w:rsidRDefault="009F13A0" w:rsidP="00AC7414">
      <w:pPr>
        <w:pStyle w:val="a6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 </w:t>
      </w:r>
      <w:r w:rsidR="00D62DA1">
        <w:rPr>
          <w:b/>
          <w:sz w:val="28"/>
          <w:szCs w:val="28"/>
        </w:rPr>
        <w:t>Музе</w:t>
      </w:r>
      <w:r w:rsidR="00AC7414">
        <w:rPr>
          <w:b/>
          <w:sz w:val="28"/>
          <w:szCs w:val="28"/>
        </w:rPr>
        <w:t>и-аналоги в России и за рубежом</w:t>
      </w:r>
    </w:p>
    <w:p w:rsidR="00D62DA1" w:rsidRPr="005274D8" w:rsidRDefault="00D62DA1" w:rsidP="00AC7414">
      <w:pPr>
        <w:spacing w:line="360" w:lineRule="auto"/>
        <w:ind w:firstLine="709"/>
        <w:jc w:val="both"/>
        <w:rPr>
          <w:sz w:val="28"/>
          <w:szCs w:val="28"/>
        </w:rPr>
      </w:pPr>
      <w:r w:rsidRPr="005274D8">
        <w:rPr>
          <w:sz w:val="28"/>
          <w:szCs w:val="28"/>
        </w:rPr>
        <w:t>В мировой практике создание историко-этнографических центров далеко не редкость. Одним из первых был создан в ко</w:t>
      </w:r>
      <w:r w:rsidR="00F7040A">
        <w:rPr>
          <w:sz w:val="28"/>
          <w:szCs w:val="28"/>
        </w:rPr>
        <w:t xml:space="preserve">нце </w:t>
      </w:r>
      <w:r w:rsidR="00F7040A">
        <w:rPr>
          <w:sz w:val="28"/>
          <w:szCs w:val="28"/>
          <w:lang w:val="en-US"/>
        </w:rPr>
        <w:t>XIX</w:t>
      </w:r>
      <w:r w:rsidRPr="005274D8">
        <w:rPr>
          <w:sz w:val="28"/>
          <w:szCs w:val="28"/>
        </w:rPr>
        <w:t xml:space="preserve"> века в Швеции </w:t>
      </w:r>
      <w:r w:rsidR="005274D8" w:rsidRPr="005274D8">
        <w:rPr>
          <w:sz w:val="28"/>
          <w:szCs w:val="28"/>
        </w:rPr>
        <w:t xml:space="preserve">музей под открытым небом </w:t>
      </w:r>
      <w:r w:rsidRPr="005274D8">
        <w:rPr>
          <w:sz w:val="28"/>
          <w:szCs w:val="28"/>
        </w:rPr>
        <w:t>Скансен</w:t>
      </w:r>
      <w:r w:rsidR="00F7040A">
        <w:rPr>
          <w:sz w:val="28"/>
          <w:szCs w:val="28"/>
        </w:rPr>
        <w:t xml:space="preserve"> – </w:t>
      </w:r>
      <w:r w:rsidRPr="005274D8">
        <w:rPr>
          <w:sz w:val="28"/>
          <w:szCs w:val="28"/>
        </w:rPr>
        <w:t xml:space="preserve">самый красивый скандинавский музей. </w:t>
      </w:r>
      <w:r w:rsidR="005274D8">
        <w:rPr>
          <w:sz w:val="28"/>
          <w:szCs w:val="28"/>
        </w:rPr>
        <w:t xml:space="preserve">Его основатель </w:t>
      </w:r>
      <w:r w:rsidR="005274D8" w:rsidRPr="005274D8">
        <w:rPr>
          <w:sz w:val="28"/>
          <w:szCs w:val="28"/>
        </w:rPr>
        <w:t xml:space="preserve">швед А. Хазелиус </w:t>
      </w:r>
      <w:r w:rsidRPr="005274D8">
        <w:rPr>
          <w:sz w:val="28"/>
          <w:szCs w:val="28"/>
        </w:rPr>
        <w:t>11 октября 1891 года купил небольшой уча</w:t>
      </w:r>
      <w:r w:rsidR="005274D8">
        <w:rPr>
          <w:sz w:val="28"/>
          <w:szCs w:val="28"/>
        </w:rPr>
        <w:t xml:space="preserve">сток земли на острове Юргорден, где решил </w:t>
      </w:r>
      <w:r w:rsidRPr="005274D8">
        <w:rPr>
          <w:sz w:val="28"/>
          <w:szCs w:val="28"/>
        </w:rPr>
        <w:t xml:space="preserve"> основать фольклорный культурно-исторический музей. </w:t>
      </w:r>
      <w:r w:rsidR="005274D8">
        <w:rPr>
          <w:sz w:val="28"/>
          <w:szCs w:val="28"/>
        </w:rPr>
        <w:t xml:space="preserve">Он </w:t>
      </w:r>
      <w:r w:rsidRPr="005274D8">
        <w:rPr>
          <w:sz w:val="28"/>
          <w:szCs w:val="28"/>
        </w:rPr>
        <w:t xml:space="preserve">начал свозить под открытое небо кузницы, мастерские стеклодувов, пекарни и ткацкие цеха, старинные почтовые домики. </w:t>
      </w:r>
      <w:r w:rsidR="005274D8">
        <w:rPr>
          <w:sz w:val="28"/>
          <w:szCs w:val="28"/>
        </w:rPr>
        <w:t>До сего времени Скансен является одним из наиболее посещаемых историко-этнографических центров Европы.</w:t>
      </w:r>
    </w:p>
    <w:p w:rsidR="005274D8" w:rsidRPr="005274D8" w:rsidRDefault="005274D8" w:rsidP="00185F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</w:t>
      </w:r>
      <w:r w:rsidRPr="005274D8">
        <w:rPr>
          <w:sz w:val="28"/>
          <w:szCs w:val="28"/>
        </w:rPr>
        <w:t>стонск</w:t>
      </w:r>
      <w:r>
        <w:rPr>
          <w:sz w:val="28"/>
          <w:szCs w:val="28"/>
        </w:rPr>
        <w:t xml:space="preserve">ом </w:t>
      </w:r>
      <w:r w:rsidRPr="005274D8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ом </w:t>
      </w:r>
      <w:r w:rsidRPr="005274D8">
        <w:rPr>
          <w:sz w:val="28"/>
          <w:szCs w:val="28"/>
        </w:rPr>
        <w:t>этнографический парк</w:t>
      </w:r>
      <w:r>
        <w:rPr>
          <w:sz w:val="28"/>
          <w:szCs w:val="28"/>
        </w:rPr>
        <w:t>е</w:t>
      </w:r>
      <w:r w:rsidRPr="005274D8">
        <w:rPr>
          <w:sz w:val="28"/>
          <w:szCs w:val="28"/>
        </w:rPr>
        <w:t>-музе</w:t>
      </w:r>
      <w:r>
        <w:rPr>
          <w:sz w:val="28"/>
          <w:szCs w:val="28"/>
        </w:rPr>
        <w:t>е</w:t>
      </w:r>
      <w:r w:rsidRPr="005274D8">
        <w:rPr>
          <w:sz w:val="28"/>
          <w:szCs w:val="28"/>
        </w:rPr>
        <w:t xml:space="preserve"> </w:t>
      </w:r>
      <w:r w:rsidR="005B1F73" w:rsidRPr="005B1F73">
        <w:rPr>
          <w:sz w:val="28"/>
          <w:szCs w:val="28"/>
        </w:rPr>
        <w:t>Рокка-аль-Маре</w:t>
      </w:r>
      <w:r w:rsidR="005B1F73">
        <w:rPr>
          <w:sz w:val="28"/>
          <w:szCs w:val="28"/>
        </w:rPr>
        <w:t xml:space="preserve"> </w:t>
      </w:r>
      <w:r w:rsidRPr="005274D8">
        <w:rPr>
          <w:sz w:val="28"/>
          <w:szCs w:val="28"/>
        </w:rPr>
        <w:t xml:space="preserve">вниманию посетителей представлены образцы эстонской национальной архитектуры, а в самом музее сотрудники стремятся воссоздать подлинную атмосферу деревенской жизни, царившей в </w:t>
      </w:r>
      <w:r w:rsidR="00F7040A">
        <w:rPr>
          <w:sz w:val="28"/>
          <w:szCs w:val="28"/>
          <w:lang w:val="en-US"/>
        </w:rPr>
        <w:t>XVII</w:t>
      </w:r>
      <w:r w:rsidRPr="005274D8">
        <w:rPr>
          <w:sz w:val="28"/>
          <w:szCs w:val="28"/>
        </w:rPr>
        <w:t>-</w:t>
      </w:r>
      <w:r w:rsidR="00F7040A">
        <w:rPr>
          <w:sz w:val="28"/>
          <w:szCs w:val="28"/>
          <w:lang w:val="en-US"/>
        </w:rPr>
        <w:t>XX</w:t>
      </w:r>
      <w:r w:rsidRPr="005274D8">
        <w:rPr>
          <w:sz w:val="28"/>
          <w:szCs w:val="28"/>
        </w:rPr>
        <w:t xml:space="preserve"> столети</w:t>
      </w:r>
      <w:r w:rsidR="00F7040A">
        <w:rPr>
          <w:sz w:val="28"/>
          <w:szCs w:val="28"/>
        </w:rPr>
        <w:t>и</w:t>
      </w:r>
      <w:r w:rsidRPr="005274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Музей состоит из </w:t>
      </w:r>
      <w:r w:rsidRPr="005274D8">
        <w:rPr>
          <w:sz w:val="28"/>
          <w:szCs w:val="28"/>
        </w:rPr>
        <w:t>72 старинных эстонских крестья</w:t>
      </w:r>
      <w:r>
        <w:rPr>
          <w:sz w:val="28"/>
          <w:szCs w:val="28"/>
        </w:rPr>
        <w:t xml:space="preserve">нских построек, </w:t>
      </w:r>
      <w:r w:rsidRPr="005274D8">
        <w:rPr>
          <w:sz w:val="28"/>
          <w:szCs w:val="28"/>
        </w:rPr>
        <w:t>наполнен</w:t>
      </w:r>
      <w:r>
        <w:rPr>
          <w:sz w:val="28"/>
          <w:szCs w:val="28"/>
        </w:rPr>
        <w:t>н</w:t>
      </w:r>
      <w:r w:rsidRPr="005274D8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5274D8">
        <w:rPr>
          <w:sz w:val="28"/>
          <w:szCs w:val="28"/>
        </w:rPr>
        <w:t xml:space="preserve"> традиционными предметами обихода, ярко иллюстрирующими повседневную жизнь крестьян</w:t>
      </w:r>
      <w:r w:rsidR="00185F18">
        <w:rPr>
          <w:sz w:val="28"/>
          <w:szCs w:val="28"/>
        </w:rPr>
        <w:t xml:space="preserve">. </w:t>
      </w:r>
      <w:r w:rsidRPr="005274D8">
        <w:rPr>
          <w:sz w:val="28"/>
          <w:szCs w:val="28"/>
        </w:rPr>
        <w:t xml:space="preserve">А для того, чтобы  </w:t>
      </w:r>
      <w:r w:rsidR="00185F18">
        <w:rPr>
          <w:sz w:val="28"/>
          <w:szCs w:val="28"/>
        </w:rPr>
        <w:t xml:space="preserve">музей </w:t>
      </w:r>
      <w:r w:rsidRPr="005274D8">
        <w:rPr>
          <w:sz w:val="28"/>
          <w:szCs w:val="28"/>
        </w:rPr>
        <w:t xml:space="preserve"> соответствовал настоящей деревенской </w:t>
      </w:r>
      <w:r w:rsidR="0068685D">
        <w:rPr>
          <w:sz w:val="28"/>
          <w:szCs w:val="28"/>
        </w:rPr>
        <w:t>жизни</w:t>
      </w:r>
      <w:r w:rsidRPr="005274D8">
        <w:rPr>
          <w:sz w:val="28"/>
          <w:szCs w:val="28"/>
        </w:rPr>
        <w:t>, кроме жилых домов</w:t>
      </w:r>
      <w:r w:rsidR="0068685D">
        <w:rPr>
          <w:sz w:val="28"/>
          <w:szCs w:val="28"/>
        </w:rPr>
        <w:t>,</w:t>
      </w:r>
      <w:r w:rsidRPr="005274D8">
        <w:rPr>
          <w:sz w:val="28"/>
          <w:szCs w:val="28"/>
        </w:rPr>
        <w:t xml:space="preserve"> выстроены еще и здания, без которых жизнь в деревнях была просто немыслима. Посетители могут здесь увидеть церковь, школу, корчму, пожарное депо, различные типы мельниц, сараи, в которых хранились на берегу моря рыбацкие сети. Эстонский государственный этнографический парк-музей обладает самой большой в Эстонии коллекцией предметов народного зодчества.</w:t>
      </w:r>
    </w:p>
    <w:p w:rsidR="005274D8" w:rsidRDefault="0068685D" w:rsidP="00185F1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Выставочный </w:t>
      </w:r>
      <w:r w:rsidR="005274D8" w:rsidRPr="005274D8">
        <w:rPr>
          <w:sz w:val="28"/>
          <w:szCs w:val="28"/>
        </w:rPr>
        <w:t>комплекс «Атамань»</w:t>
      </w:r>
      <w:r w:rsidR="005274D8">
        <w:rPr>
          <w:sz w:val="28"/>
          <w:szCs w:val="28"/>
        </w:rPr>
        <w:t xml:space="preserve">, который находится в Краснодарском крае на Таманском полуострове </w:t>
      </w:r>
      <w:r w:rsidR="00F7040A">
        <w:rPr>
          <w:sz w:val="28"/>
          <w:szCs w:val="28"/>
        </w:rPr>
        <w:t>–</w:t>
      </w:r>
      <w:r w:rsidR="005274D8" w:rsidRPr="005274D8">
        <w:rPr>
          <w:sz w:val="28"/>
          <w:szCs w:val="28"/>
        </w:rPr>
        <w:t xml:space="preserve"> </w:t>
      </w:r>
      <w:r w:rsidR="005274D8">
        <w:rPr>
          <w:sz w:val="28"/>
          <w:szCs w:val="28"/>
        </w:rPr>
        <w:t>э</w:t>
      </w:r>
      <w:r w:rsidR="005274D8" w:rsidRPr="005274D8">
        <w:rPr>
          <w:sz w:val="28"/>
          <w:szCs w:val="28"/>
        </w:rPr>
        <w:t>то крупнейший и единственный в своем роде выставоч</w:t>
      </w:r>
      <w:r w:rsidR="005274D8">
        <w:rPr>
          <w:sz w:val="28"/>
          <w:szCs w:val="28"/>
        </w:rPr>
        <w:t>ный комплекс под открытым небом.</w:t>
      </w:r>
      <w:r w:rsidR="005274D8" w:rsidRPr="005274D8">
        <w:rPr>
          <w:sz w:val="28"/>
          <w:szCs w:val="28"/>
        </w:rPr>
        <w:t xml:space="preserve"> </w:t>
      </w:r>
      <w:r w:rsidR="008A0156">
        <w:rPr>
          <w:sz w:val="28"/>
          <w:szCs w:val="28"/>
        </w:rPr>
        <w:t>«Атамань»</w:t>
      </w:r>
      <w:r w:rsidR="00F7040A">
        <w:rPr>
          <w:sz w:val="28"/>
          <w:szCs w:val="28"/>
        </w:rPr>
        <w:t xml:space="preserve"> –</w:t>
      </w:r>
      <w:r w:rsidR="008A0156">
        <w:rPr>
          <w:sz w:val="28"/>
          <w:szCs w:val="28"/>
        </w:rPr>
        <w:t xml:space="preserve"> </w:t>
      </w:r>
      <w:r w:rsidR="008A0156" w:rsidRPr="005274D8">
        <w:rPr>
          <w:sz w:val="28"/>
          <w:szCs w:val="28"/>
        </w:rPr>
        <w:t>эталон кубанской казачьей ку</w:t>
      </w:r>
      <w:r>
        <w:rPr>
          <w:sz w:val="28"/>
          <w:szCs w:val="28"/>
        </w:rPr>
        <w:t>льтуры</w:t>
      </w:r>
      <w:r w:rsidR="008A0156">
        <w:rPr>
          <w:sz w:val="28"/>
          <w:szCs w:val="28"/>
        </w:rPr>
        <w:t xml:space="preserve">, </w:t>
      </w:r>
      <w:r w:rsidR="005274D8" w:rsidRPr="005274D8">
        <w:rPr>
          <w:sz w:val="28"/>
          <w:szCs w:val="28"/>
        </w:rPr>
        <w:t>точн</w:t>
      </w:r>
      <w:r w:rsidR="008A0156">
        <w:rPr>
          <w:sz w:val="28"/>
          <w:szCs w:val="28"/>
        </w:rPr>
        <w:t>ая</w:t>
      </w:r>
      <w:r w:rsidR="005274D8" w:rsidRPr="005274D8">
        <w:rPr>
          <w:sz w:val="28"/>
          <w:szCs w:val="28"/>
        </w:rPr>
        <w:t xml:space="preserve"> копи</w:t>
      </w:r>
      <w:r w:rsidR="008A0156">
        <w:rPr>
          <w:sz w:val="28"/>
          <w:szCs w:val="28"/>
        </w:rPr>
        <w:t>я</w:t>
      </w:r>
      <w:r w:rsidR="005274D8" w:rsidRPr="005274D8">
        <w:rPr>
          <w:sz w:val="28"/>
          <w:szCs w:val="28"/>
        </w:rPr>
        <w:t xml:space="preserve"> казачьей станицы</w:t>
      </w:r>
      <w:r w:rsidR="008A0156">
        <w:rPr>
          <w:sz w:val="28"/>
          <w:szCs w:val="28"/>
        </w:rPr>
        <w:t xml:space="preserve">. </w:t>
      </w:r>
      <w:r w:rsidR="005274D8" w:rsidRPr="005274D8">
        <w:rPr>
          <w:sz w:val="28"/>
          <w:szCs w:val="28"/>
        </w:rPr>
        <w:t>Создан этнографический комплекс на основании постановления главы администрации Краснодарского края в августе 2009 года. Инфрастр</w:t>
      </w:r>
      <w:r>
        <w:rPr>
          <w:sz w:val="28"/>
          <w:szCs w:val="28"/>
        </w:rPr>
        <w:t xml:space="preserve">уктура выставочного комплекса </w:t>
      </w:r>
      <w:r w:rsidR="005274D8" w:rsidRPr="005274D8">
        <w:rPr>
          <w:sz w:val="28"/>
          <w:szCs w:val="28"/>
        </w:rPr>
        <w:t xml:space="preserve">являет собой единую систему: </w:t>
      </w:r>
      <w:r w:rsidR="005274D8" w:rsidRPr="005274D8">
        <w:rPr>
          <w:sz w:val="28"/>
          <w:szCs w:val="28"/>
        </w:rPr>
        <w:lastRenderedPageBreak/>
        <w:t>комплекс историко-этнографических, археологических и природных достопримечательностей.</w:t>
      </w:r>
      <w:r w:rsidR="008A0156">
        <w:rPr>
          <w:sz w:val="28"/>
          <w:szCs w:val="28"/>
        </w:rPr>
        <w:t xml:space="preserve"> В комплексе проводятся различные фестивали,</w:t>
      </w:r>
      <w:r w:rsidR="005274D8" w:rsidRPr="005274D8">
        <w:rPr>
          <w:sz w:val="28"/>
          <w:szCs w:val="28"/>
        </w:rPr>
        <w:t xml:space="preserve"> на которые приезжают представители всех районов Краснодарского края. </w:t>
      </w:r>
    </w:p>
    <w:p w:rsidR="00572BF7" w:rsidRPr="00572BF7" w:rsidRDefault="00572BF7" w:rsidP="0068685D">
      <w:pPr>
        <w:spacing w:line="360" w:lineRule="auto"/>
        <w:ind w:firstLine="709"/>
        <w:jc w:val="both"/>
        <w:rPr>
          <w:sz w:val="28"/>
          <w:szCs w:val="28"/>
        </w:rPr>
      </w:pPr>
      <w:r w:rsidRPr="00572BF7">
        <w:rPr>
          <w:sz w:val="28"/>
          <w:szCs w:val="28"/>
        </w:rPr>
        <w:t>Анализируя  вышеперечисленные зарубежные и отечественные аналоги</w:t>
      </w:r>
      <w:r w:rsidR="0068685D">
        <w:rPr>
          <w:sz w:val="28"/>
          <w:szCs w:val="28"/>
        </w:rPr>
        <w:t>,</w:t>
      </w:r>
      <w:r w:rsidRPr="00572BF7">
        <w:rPr>
          <w:sz w:val="28"/>
          <w:szCs w:val="28"/>
        </w:rPr>
        <w:t xml:space="preserve"> можно твердо </w:t>
      </w:r>
      <w:r w:rsidR="0068685D">
        <w:rPr>
          <w:sz w:val="28"/>
          <w:szCs w:val="28"/>
        </w:rPr>
        <w:t xml:space="preserve">судить, что большого отличия </w:t>
      </w:r>
      <w:r w:rsidRPr="00572BF7">
        <w:rPr>
          <w:sz w:val="28"/>
          <w:szCs w:val="28"/>
        </w:rPr>
        <w:t>внут</w:t>
      </w:r>
      <w:r w:rsidR="0068685D">
        <w:rPr>
          <w:sz w:val="28"/>
          <w:szCs w:val="28"/>
        </w:rPr>
        <w:t>ри пространственной организации</w:t>
      </w:r>
      <w:r w:rsidRPr="00572BF7">
        <w:rPr>
          <w:sz w:val="28"/>
          <w:szCs w:val="28"/>
        </w:rPr>
        <w:t xml:space="preserve"> и по функциональности они не имеют. Зарубежные аналоги </w:t>
      </w:r>
      <w:r w:rsidR="0068685D">
        <w:rPr>
          <w:sz w:val="28"/>
          <w:szCs w:val="28"/>
        </w:rPr>
        <w:t xml:space="preserve">имеют </w:t>
      </w:r>
      <w:r w:rsidRPr="00572BF7">
        <w:rPr>
          <w:sz w:val="28"/>
          <w:szCs w:val="28"/>
        </w:rPr>
        <w:t>преимуществ</w:t>
      </w:r>
      <w:r w:rsidR="0068685D">
        <w:rPr>
          <w:sz w:val="28"/>
          <w:szCs w:val="28"/>
        </w:rPr>
        <w:t>о в том</w:t>
      </w:r>
      <w:r w:rsidRPr="00572BF7">
        <w:rPr>
          <w:sz w:val="28"/>
          <w:szCs w:val="28"/>
        </w:rPr>
        <w:t>, что экспозиции под открытым небом находятся у них круглый год и позволя</w:t>
      </w:r>
      <w:r w:rsidR="0068685D">
        <w:rPr>
          <w:sz w:val="28"/>
          <w:szCs w:val="28"/>
        </w:rPr>
        <w:t>ю</w:t>
      </w:r>
      <w:r w:rsidRPr="00572BF7">
        <w:rPr>
          <w:sz w:val="28"/>
          <w:szCs w:val="28"/>
        </w:rPr>
        <w:t>т совмещать познавательную сторону пребывания в нем с отдыхом. Зеленые насаждения, зооучастки, фруктовые сады, водоемы оживляют маршруты тематического показа этн</w:t>
      </w:r>
      <w:r>
        <w:rPr>
          <w:sz w:val="28"/>
          <w:szCs w:val="28"/>
        </w:rPr>
        <w:t>ографических и архитектурных экс</w:t>
      </w:r>
      <w:r w:rsidRPr="00572BF7">
        <w:rPr>
          <w:sz w:val="28"/>
          <w:szCs w:val="28"/>
        </w:rPr>
        <w:t>позиций, создают условия для разнообразного отдыха посетителей.</w:t>
      </w:r>
    </w:p>
    <w:p w:rsidR="0053556E" w:rsidRPr="003E35B4" w:rsidRDefault="0053556E" w:rsidP="0053556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35B4">
        <w:rPr>
          <w:color w:val="000000"/>
          <w:sz w:val="28"/>
          <w:szCs w:val="28"/>
        </w:rPr>
        <w:t xml:space="preserve">Познакомившись с опытом создания историко-этнографических комплексов в нашей стране и за рубежом и проанализировав исторически сложившиеся в разных районах области промыслы, ремесла, традиции, мы решили продумать возможность создания  подобного историко-этнографического комплекса, посвященного культуре и истории Тверского края,  а также создали графическую модель и макет комплекса. </w:t>
      </w:r>
    </w:p>
    <w:p w:rsidR="0019784C" w:rsidRDefault="0019784C" w:rsidP="0019784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8A0156">
        <w:rPr>
          <w:b/>
          <w:sz w:val="28"/>
          <w:szCs w:val="28"/>
        </w:rPr>
        <w:t>Ремесла и народные промыслы Тверской области</w:t>
      </w:r>
    </w:p>
    <w:p w:rsidR="00F468CB" w:rsidRPr="00185F18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 w:rsidRPr="008A0156">
        <w:rPr>
          <w:sz w:val="28"/>
          <w:szCs w:val="28"/>
        </w:rPr>
        <w:t xml:space="preserve">Тверская область состоит из </w:t>
      </w:r>
      <w:r w:rsidRPr="00185F18">
        <w:rPr>
          <w:sz w:val="28"/>
          <w:szCs w:val="28"/>
        </w:rPr>
        <w:t>3</w:t>
      </w:r>
      <w:r w:rsidR="00905211" w:rsidRPr="00185F18">
        <w:rPr>
          <w:sz w:val="28"/>
          <w:szCs w:val="28"/>
        </w:rPr>
        <w:t>6</w:t>
      </w:r>
      <w:r w:rsidR="00F468CB" w:rsidRPr="00185F18">
        <w:rPr>
          <w:sz w:val="28"/>
          <w:szCs w:val="28"/>
        </w:rPr>
        <w:t xml:space="preserve"> </w:t>
      </w:r>
      <w:r w:rsidRPr="008A0156">
        <w:rPr>
          <w:sz w:val="28"/>
          <w:szCs w:val="28"/>
        </w:rPr>
        <w:t xml:space="preserve"> районов, каждый из которых</w:t>
      </w:r>
      <w:r>
        <w:rPr>
          <w:sz w:val="28"/>
          <w:szCs w:val="28"/>
        </w:rPr>
        <w:t xml:space="preserve"> по</w:t>
      </w:r>
      <w:r w:rsidR="00F7040A">
        <w:rPr>
          <w:sz w:val="28"/>
          <w:szCs w:val="28"/>
        </w:rPr>
        <w:t>-</w:t>
      </w:r>
      <w:r>
        <w:rPr>
          <w:sz w:val="28"/>
          <w:szCs w:val="28"/>
        </w:rPr>
        <w:t xml:space="preserve">своему примечателен и интересен с точки зрения </w:t>
      </w:r>
      <w:r w:rsidR="00F468CB">
        <w:rPr>
          <w:sz w:val="28"/>
          <w:szCs w:val="28"/>
        </w:rPr>
        <w:t xml:space="preserve">истории, </w:t>
      </w:r>
      <w:r>
        <w:rPr>
          <w:sz w:val="28"/>
          <w:szCs w:val="28"/>
        </w:rPr>
        <w:t>традиций и</w:t>
      </w:r>
      <w:r w:rsidR="00F468CB">
        <w:rPr>
          <w:sz w:val="28"/>
          <w:szCs w:val="28"/>
        </w:rPr>
        <w:t xml:space="preserve"> </w:t>
      </w:r>
      <w:r w:rsidR="00F468CB" w:rsidRPr="00185F18">
        <w:rPr>
          <w:sz w:val="28"/>
          <w:szCs w:val="28"/>
        </w:rPr>
        <w:t>ремесел</w:t>
      </w:r>
      <w:r w:rsidRPr="00185F18">
        <w:rPr>
          <w:sz w:val="28"/>
          <w:szCs w:val="28"/>
        </w:rPr>
        <w:t xml:space="preserve">. </w:t>
      </w:r>
    </w:p>
    <w:p w:rsidR="0019784C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проекта были проведены исследования по каждому району. Так, </w:t>
      </w:r>
      <w:r w:rsidR="00F468CB">
        <w:rPr>
          <w:sz w:val="28"/>
          <w:szCs w:val="28"/>
        </w:rPr>
        <w:t xml:space="preserve">в Тверской области </w:t>
      </w:r>
      <w:r>
        <w:rPr>
          <w:sz w:val="28"/>
          <w:szCs w:val="28"/>
        </w:rPr>
        <w:t>наиболее развита была резьба по дереву. Выдающиеся резчики по дереву были в Калязинском уезде, а бондари</w:t>
      </w:r>
      <w:r w:rsidR="00F46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468C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Вышневол</w:t>
      </w:r>
      <w:r w:rsidR="00F468CB">
        <w:rPr>
          <w:sz w:val="28"/>
          <w:szCs w:val="28"/>
        </w:rPr>
        <w:t>оцком. Сухая перегонка дерева (</w:t>
      </w:r>
      <w:r>
        <w:rPr>
          <w:sz w:val="28"/>
          <w:szCs w:val="28"/>
        </w:rPr>
        <w:t>смола, канифоль, деготь) были распространены в лесистых северных районах области</w:t>
      </w:r>
      <w:r w:rsidR="00EE11EE">
        <w:rPr>
          <w:sz w:val="28"/>
          <w:szCs w:val="28"/>
        </w:rPr>
        <w:t xml:space="preserve"> </w:t>
      </w:r>
      <w:r w:rsidR="001B075B">
        <w:rPr>
          <w:sz w:val="28"/>
          <w:szCs w:val="28"/>
        </w:rPr>
        <w:t>Максатихинском,  Лесном и т.д.</w:t>
      </w:r>
      <w:r w:rsidR="00185F18">
        <w:rPr>
          <w:sz w:val="28"/>
          <w:szCs w:val="28"/>
        </w:rPr>
        <w:t xml:space="preserve"> В Нелидо</w:t>
      </w:r>
      <w:r w:rsidR="00960917">
        <w:rPr>
          <w:sz w:val="28"/>
          <w:szCs w:val="28"/>
        </w:rPr>
        <w:t>вском районе велась добыча угля. В  Старице были мастера по производству железных замков,</w:t>
      </w:r>
      <w:r w:rsidR="00185F18">
        <w:rPr>
          <w:sz w:val="28"/>
          <w:szCs w:val="28"/>
        </w:rPr>
        <w:t xml:space="preserve"> </w:t>
      </w:r>
      <w:r w:rsidR="00F51DC3">
        <w:rPr>
          <w:sz w:val="28"/>
          <w:szCs w:val="28"/>
        </w:rPr>
        <w:t>г</w:t>
      </w:r>
      <w:r w:rsidR="00185F18">
        <w:rPr>
          <w:sz w:val="28"/>
          <w:szCs w:val="28"/>
        </w:rPr>
        <w:t>воздарный промыс</w:t>
      </w:r>
      <w:r w:rsidR="00F51DC3">
        <w:rPr>
          <w:sz w:val="28"/>
          <w:szCs w:val="28"/>
        </w:rPr>
        <w:t xml:space="preserve">ел был широко развит в Тверском и </w:t>
      </w:r>
      <w:r w:rsidR="00F7040A">
        <w:rPr>
          <w:sz w:val="28"/>
          <w:szCs w:val="28"/>
        </w:rPr>
        <w:t xml:space="preserve"> Бежецком</w:t>
      </w:r>
      <w:r w:rsidR="00185F18">
        <w:rPr>
          <w:sz w:val="28"/>
          <w:szCs w:val="28"/>
        </w:rPr>
        <w:t>, ковка топоров, серпов и кос</w:t>
      </w:r>
      <w:r w:rsidR="00F7040A">
        <w:rPr>
          <w:sz w:val="28"/>
          <w:szCs w:val="28"/>
        </w:rPr>
        <w:t xml:space="preserve"> –                    </w:t>
      </w:r>
      <w:r w:rsidR="00185F18">
        <w:rPr>
          <w:sz w:val="28"/>
          <w:szCs w:val="28"/>
        </w:rPr>
        <w:t xml:space="preserve">в </w:t>
      </w:r>
      <w:r w:rsidR="00F51DC3">
        <w:rPr>
          <w:sz w:val="28"/>
          <w:szCs w:val="28"/>
        </w:rPr>
        <w:t xml:space="preserve"> </w:t>
      </w:r>
      <w:r w:rsidR="00185F18">
        <w:rPr>
          <w:sz w:val="28"/>
          <w:szCs w:val="28"/>
        </w:rPr>
        <w:t>Осташковском   и Ржевском</w:t>
      </w:r>
      <w:r w:rsidR="00F51DC3">
        <w:rPr>
          <w:sz w:val="28"/>
          <w:szCs w:val="28"/>
        </w:rPr>
        <w:t>, а в</w:t>
      </w:r>
      <w:r w:rsidR="001B075B" w:rsidRPr="001B075B">
        <w:rPr>
          <w:sz w:val="28"/>
          <w:szCs w:val="28"/>
        </w:rPr>
        <w:t xml:space="preserve"> Сандовском районе по се</w:t>
      </w:r>
      <w:r w:rsidR="00F51DC3">
        <w:rPr>
          <w:sz w:val="28"/>
          <w:szCs w:val="28"/>
        </w:rPr>
        <w:t>й</w:t>
      </w:r>
      <w:r w:rsidR="00960917">
        <w:rPr>
          <w:sz w:val="28"/>
          <w:szCs w:val="28"/>
        </w:rPr>
        <w:t xml:space="preserve"> день </w:t>
      </w:r>
      <w:r w:rsidR="00960917">
        <w:rPr>
          <w:sz w:val="28"/>
          <w:szCs w:val="28"/>
        </w:rPr>
        <w:lastRenderedPageBreak/>
        <w:t>проводится праздник меда</w:t>
      </w:r>
      <w:r>
        <w:rPr>
          <w:sz w:val="28"/>
          <w:szCs w:val="28"/>
        </w:rPr>
        <w:t>.</w:t>
      </w:r>
    </w:p>
    <w:p w:rsidR="0019784C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Глиняное и гончарное производство нашло свое воплощение в печных изразцах, которые изготавливались в Старице и в </w:t>
      </w:r>
      <w:r w:rsidRPr="002547BA">
        <w:rPr>
          <w:sz w:val="28"/>
          <w:szCs w:val="28"/>
        </w:rPr>
        <w:t>одно</w:t>
      </w:r>
      <w:r>
        <w:rPr>
          <w:sz w:val="28"/>
          <w:szCs w:val="28"/>
        </w:rPr>
        <w:t>м</w:t>
      </w:r>
      <w:r w:rsidRPr="002547BA">
        <w:rPr>
          <w:sz w:val="28"/>
          <w:szCs w:val="28"/>
        </w:rPr>
        <w:t xml:space="preserve"> из старейших предприятий фарфорово-фаянсовой промышленности</w:t>
      </w:r>
      <w:r w:rsidR="00EE11EE">
        <w:rPr>
          <w:sz w:val="28"/>
          <w:szCs w:val="28"/>
        </w:rPr>
        <w:t xml:space="preserve"> </w:t>
      </w:r>
      <w:r w:rsidR="00F7040A">
        <w:rPr>
          <w:sz w:val="28"/>
          <w:szCs w:val="28"/>
        </w:rPr>
        <w:t>–</w:t>
      </w:r>
      <w:r>
        <w:rPr>
          <w:sz w:val="28"/>
          <w:szCs w:val="28"/>
        </w:rPr>
        <w:t xml:space="preserve"> Конаковском фаянсовом заводе</w:t>
      </w:r>
      <w:r w:rsidRPr="002547BA">
        <w:rPr>
          <w:sz w:val="28"/>
          <w:szCs w:val="28"/>
        </w:rPr>
        <w:t>, основанно</w:t>
      </w:r>
      <w:r>
        <w:rPr>
          <w:sz w:val="28"/>
          <w:szCs w:val="28"/>
        </w:rPr>
        <w:t>м</w:t>
      </w:r>
      <w:r w:rsidRPr="002547BA">
        <w:rPr>
          <w:sz w:val="28"/>
          <w:szCs w:val="28"/>
        </w:rPr>
        <w:t xml:space="preserve"> в 1809 году</w:t>
      </w:r>
      <w:r>
        <w:rPr>
          <w:sz w:val="28"/>
          <w:szCs w:val="28"/>
        </w:rPr>
        <w:t>.</w:t>
      </w:r>
    </w:p>
    <w:p w:rsidR="00EE11EE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</w:t>
      </w:r>
      <w:r>
        <w:rPr>
          <w:sz w:val="28"/>
          <w:szCs w:val="28"/>
          <w:lang w:val="en-US"/>
        </w:rPr>
        <w:t>III</w:t>
      </w:r>
      <w:r w:rsidRPr="00254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в Торжке получило свое развитие золотошвейное производство, которое первоначально было исключительно мужским занятием. </w:t>
      </w:r>
    </w:p>
    <w:p w:rsidR="0019784C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Х</w:t>
      </w:r>
      <w:r>
        <w:rPr>
          <w:sz w:val="28"/>
          <w:szCs w:val="28"/>
          <w:lang w:val="en-US"/>
        </w:rPr>
        <w:t>V</w:t>
      </w:r>
      <w:r w:rsidRPr="00254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известен кружевной промысел г. Калязина для отделки </w:t>
      </w:r>
      <w:r w:rsidR="00EE11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и украшения изделий высокопоставленных особ.</w:t>
      </w:r>
    </w:p>
    <w:p w:rsidR="00960917" w:rsidRDefault="00F51DC3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всей Тверской губернии  активно сажали и обрабатывали лен. </w:t>
      </w:r>
      <w:r w:rsidR="00F7040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С этим промыслом тесно связано шитье мешков в г. Бежецк, </w:t>
      </w:r>
      <w:r w:rsidR="00960917">
        <w:rPr>
          <w:sz w:val="28"/>
          <w:szCs w:val="28"/>
        </w:rPr>
        <w:t xml:space="preserve">знаменитая ведновская строчка Рамешковского района, а </w:t>
      </w:r>
      <w:r w:rsidR="0019784C">
        <w:rPr>
          <w:sz w:val="28"/>
          <w:szCs w:val="28"/>
        </w:rPr>
        <w:t>Кимрск</w:t>
      </w:r>
      <w:r w:rsidR="00960917">
        <w:rPr>
          <w:sz w:val="28"/>
          <w:szCs w:val="28"/>
        </w:rPr>
        <w:t>ий</w:t>
      </w:r>
      <w:r w:rsidR="0019784C">
        <w:rPr>
          <w:sz w:val="28"/>
          <w:szCs w:val="28"/>
        </w:rPr>
        <w:t xml:space="preserve"> уезд </w:t>
      </w:r>
      <w:r w:rsidR="00960917">
        <w:rPr>
          <w:sz w:val="28"/>
          <w:szCs w:val="28"/>
        </w:rPr>
        <w:t xml:space="preserve">славен </w:t>
      </w:r>
      <w:r w:rsidR="0019784C">
        <w:rPr>
          <w:sz w:val="28"/>
          <w:szCs w:val="28"/>
        </w:rPr>
        <w:t>лоскутн</w:t>
      </w:r>
      <w:r w:rsidR="0096091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19784C">
        <w:rPr>
          <w:sz w:val="28"/>
          <w:szCs w:val="28"/>
        </w:rPr>
        <w:t xml:space="preserve"> шитьем, с помощью которого изготавливались не только предметы обихода, но и фигу</w:t>
      </w:r>
      <w:r w:rsidR="00F7040A">
        <w:rPr>
          <w:sz w:val="28"/>
          <w:szCs w:val="28"/>
        </w:rPr>
        <w:t xml:space="preserve">рки, куклы, панно  </w:t>
      </w:r>
      <w:r w:rsidR="0019784C">
        <w:rPr>
          <w:sz w:val="28"/>
          <w:szCs w:val="28"/>
        </w:rPr>
        <w:t xml:space="preserve">и ковры. </w:t>
      </w:r>
    </w:p>
    <w:p w:rsidR="0019784C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Уже в Х</w:t>
      </w:r>
      <w:r>
        <w:rPr>
          <w:sz w:val="28"/>
          <w:szCs w:val="28"/>
          <w:lang w:val="en-US"/>
        </w:rPr>
        <w:t>VII</w:t>
      </w:r>
      <w:r w:rsidRPr="00A00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веке  Кимры славились своими сапожниками, </w:t>
      </w:r>
      <w:r w:rsidRPr="00A002E2">
        <w:rPr>
          <w:sz w:val="28"/>
          <w:szCs w:val="28"/>
        </w:rPr>
        <w:t xml:space="preserve">а при Петре Великом кимряки начинают шить обувь для армии и становятся одними из основных её поставщиков. В период войны 1812 года государственных заказов на сапоги было так много, что в печатных изданиях того времени сложилось мнение о монополизации кимряками рынка армейской обуви. Император Александр I </w:t>
      </w:r>
      <w:r w:rsidR="00F7040A">
        <w:rPr>
          <w:sz w:val="28"/>
          <w:szCs w:val="28"/>
        </w:rPr>
        <w:t>«</w:t>
      </w:r>
      <w:r w:rsidRPr="00A002E2">
        <w:rPr>
          <w:sz w:val="28"/>
          <w:szCs w:val="28"/>
        </w:rPr>
        <w:t>в знак монаршей признательности населению Кимры за поставку обуви на армию в 1812 году</w:t>
      </w:r>
      <w:r w:rsidR="00F7040A">
        <w:rPr>
          <w:sz w:val="28"/>
          <w:szCs w:val="28"/>
        </w:rPr>
        <w:t xml:space="preserve">» </w:t>
      </w:r>
      <w:r w:rsidRPr="00A002E2">
        <w:rPr>
          <w:sz w:val="28"/>
          <w:szCs w:val="28"/>
        </w:rPr>
        <w:t>подарил батарею пушек, которые были установлены около волостного правления. Из этих орудий стреляли в праздничные дни.</w:t>
      </w:r>
    </w:p>
    <w:p w:rsidR="0019784C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 w:rsidRPr="00A002E2">
        <w:rPr>
          <w:sz w:val="28"/>
          <w:szCs w:val="28"/>
        </w:rPr>
        <w:t xml:space="preserve">В середине XIX века </w:t>
      </w:r>
      <w:r>
        <w:rPr>
          <w:sz w:val="28"/>
          <w:szCs w:val="28"/>
        </w:rPr>
        <w:t xml:space="preserve">в Вышневолоцком районе </w:t>
      </w:r>
      <w:r w:rsidRPr="00A002E2">
        <w:rPr>
          <w:sz w:val="28"/>
          <w:szCs w:val="28"/>
        </w:rPr>
        <w:t xml:space="preserve"> была деревня Ключино, где в 1859 году и возник будущий флагман стекольной промышленности. Первая стекловаренная печь на Ключинском заводе была запущена купцом и основателем династии стеклоделов Болотиных в </w:t>
      </w:r>
      <w:r w:rsidR="00F7040A">
        <w:rPr>
          <w:sz w:val="28"/>
          <w:szCs w:val="28"/>
        </w:rPr>
        <w:t xml:space="preserve">                   </w:t>
      </w:r>
      <w:r w:rsidRPr="00A002E2">
        <w:rPr>
          <w:sz w:val="28"/>
          <w:szCs w:val="28"/>
        </w:rPr>
        <w:t xml:space="preserve">1873 году. </w:t>
      </w:r>
      <w:r>
        <w:rPr>
          <w:sz w:val="28"/>
          <w:szCs w:val="28"/>
        </w:rPr>
        <w:t xml:space="preserve">Впоследствии мастера завода изготовили </w:t>
      </w:r>
      <w:r w:rsidRPr="00A002E2">
        <w:rPr>
          <w:sz w:val="28"/>
          <w:szCs w:val="28"/>
        </w:rPr>
        <w:t xml:space="preserve"> звёзды,</w:t>
      </w:r>
      <w:r>
        <w:rPr>
          <w:sz w:val="28"/>
          <w:szCs w:val="28"/>
        </w:rPr>
        <w:t xml:space="preserve"> которые </w:t>
      </w:r>
      <w:r w:rsidRPr="00A002E2">
        <w:rPr>
          <w:sz w:val="28"/>
          <w:szCs w:val="28"/>
        </w:rPr>
        <w:t>и ныне украшаю</w:t>
      </w:r>
      <w:r>
        <w:rPr>
          <w:sz w:val="28"/>
          <w:szCs w:val="28"/>
        </w:rPr>
        <w:t xml:space="preserve">т </w:t>
      </w:r>
      <w:r w:rsidRPr="00A002E2">
        <w:rPr>
          <w:sz w:val="28"/>
          <w:szCs w:val="28"/>
        </w:rPr>
        <w:t>Спасскую, Ник</w:t>
      </w:r>
      <w:r>
        <w:rPr>
          <w:sz w:val="28"/>
          <w:szCs w:val="28"/>
        </w:rPr>
        <w:t xml:space="preserve">ольскую, Боровицкую, Троицкую и  Водовзводную </w:t>
      </w:r>
      <w:r>
        <w:rPr>
          <w:sz w:val="28"/>
          <w:szCs w:val="28"/>
        </w:rPr>
        <w:lastRenderedPageBreak/>
        <w:t>башни Кремля.</w:t>
      </w:r>
    </w:p>
    <w:p w:rsidR="0019784C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Тверь славилась выделкой тончайшего сафьяна.</w:t>
      </w:r>
      <w:r w:rsidRPr="0000067D">
        <w:t xml:space="preserve"> </w:t>
      </w:r>
      <w:r w:rsidRPr="0000067D">
        <w:rPr>
          <w:sz w:val="28"/>
          <w:szCs w:val="28"/>
        </w:rPr>
        <w:t xml:space="preserve">Несколько столетий в окрестностях Твери выделывали высококачественную козлиную кожу, из которой шили сапоги даже </w:t>
      </w:r>
      <w:r w:rsidR="00EE11EE">
        <w:rPr>
          <w:sz w:val="28"/>
          <w:szCs w:val="28"/>
        </w:rPr>
        <w:t xml:space="preserve">для </w:t>
      </w:r>
      <w:r w:rsidRPr="0000067D">
        <w:rPr>
          <w:sz w:val="28"/>
          <w:szCs w:val="28"/>
        </w:rPr>
        <w:t>царственны</w:t>
      </w:r>
      <w:r w:rsidR="00EE11EE">
        <w:rPr>
          <w:sz w:val="28"/>
          <w:szCs w:val="28"/>
        </w:rPr>
        <w:t>х</w:t>
      </w:r>
      <w:r w:rsidRPr="0000067D">
        <w:rPr>
          <w:sz w:val="28"/>
          <w:szCs w:val="28"/>
        </w:rPr>
        <w:t xml:space="preserve"> особ.</w:t>
      </w:r>
      <w:r>
        <w:rPr>
          <w:sz w:val="28"/>
          <w:szCs w:val="28"/>
        </w:rPr>
        <w:t xml:space="preserve"> Но все-таки больше</w:t>
      </w:r>
      <w:r w:rsidR="00F7040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в истории город известен как</w:t>
      </w:r>
      <w:r w:rsidR="00960917">
        <w:rPr>
          <w:sz w:val="28"/>
          <w:szCs w:val="28"/>
        </w:rPr>
        <w:t xml:space="preserve"> родина купца Афанасия Никитина</w:t>
      </w:r>
      <w:r w:rsidR="00F7040A">
        <w:rPr>
          <w:sz w:val="28"/>
          <w:szCs w:val="28"/>
        </w:rPr>
        <w:t xml:space="preserve"> –</w:t>
      </w:r>
      <w:r w:rsidR="00960917">
        <w:rPr>
          <w:sz w:val="28"/>
          <w:szCs w:val="28"/>
        </w:rPr>
        <w:t xml:space="preserve"> центр торговли и ремесел.</w:t>
      </w:r>
    </w:p>
    <w:p w:rsidR="00EE11EE" w:rsidRDefault="0019784C" w:rsidP="001978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территории всей </w:t>
      </w:r>
      <w:r w:rsidR="00EE11EE">
        <w:rPr>
          <w:sz w:val="28"/>
          <w:szCs w:val="28"/>
        </w:rPr>
        <w:t>Т</w:t>
      </w:r>
      <w:r>
        <w:rPr>
          <w:sz w:val="28"/>
          <w:szCs w:val="28"/>
        </w:rPr>
        <w:t xml:space="preserve">верской </w:t>
      </w:r>
      <w:r w:rsidR="00EE11EE">
        <w:rPr>
          <w:sz w:val="28"/>
          <w:szCs w:val="28"/>
        </w:rPr>
        <w:t xml:space="preserve">губернии </w:t>
      </w:r>
      <w:r>
        <w:rPr>
          <w:sz w:val="28"/>
          <w:szCs w:val="28"/>
        </w:rPr>
        <w:t>было распространен</w:t>
      </w:r>
      <w:r w:rsidR="00EE11EE">
        <w:rPr>
          <w:sz w:val="28"/>
          <w:szCs w:val="28"/>
        </w:rPr>
        <w:t>о животноводство, льноводство. Ж</w:t>
      </w:r>
      <w:r>
        <w:rPr>
          <w:sz w:val="28"/>
          <w:szCs w:val="28"/>
        </w:rPr>
        <w:t>ители активно охотились,</w:t>
      </w:r>
      <w:r w:rsidRPr="008C7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рыбачили,  заготавливали </w:t>
      </w:r>
      <w:r w:rsidR="00960917">
        <w:rPr>
          <w:sz w:val="28"/>
          <w:szCs w:val="28"/>
        </w:rPr>
        <w:t xml:space="preserve">и сплавляли </w:t>
      </w:r>
      <w:r>
        <w:rPr>
          <w:sz w:val="28"/>
          <w:szCs w:val="28"/>
        </w:rPr>
        <w:t xml:space="preserve">лес, торговали. </w:t>
      </w:r>
    </w:p>
    <w:p w:rsidR="006608DC" w:rsidRDefault="0019784C" w:rsidP="00C3747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8A0156" w:rsidRPr="008A0156">
        <w:rPr>
          <w:b/>
          <w:sz w:val="28"/>
          <w:szCs w:val="28"/>
        </w:rPr>
        <w:t xml:space="preserve"> </w:t>
      </w:r>
      <w:r w:rsidR="00D84D97">
        <w:rPr>
          <w:b/>
          <w:sz w:val="28"/>
          <w:szCs w:val="28"/>
        </w:rPr>
        <w:t>Структура историко-этнографического центра «Тверская слобода»</w:t>
      </w:r>
    </w:p>
    <w:p w:rsidR="006608DC" w:rsidRDefault="006608DC" w:rsidP="00C37475">
      <w:pPr>
        <w:spacing w:line="360" w:lineRule="auto"/>
        <w:ind w:firstLine="709"/>
        <w:jc w:val="both"/>
        <w:rPr>
          <w:sz w:val="28"/>
          <w:szCs w:val="28"/>
        </w:rPr>
      </w:pPr>
      <w:r w:rsidRPr="006608DC">
        <w:rPr>
          <w:sz w:val="28"/>
          <w:szCs w:val="28"/>
        </w:rPr>
        <w:t>Особенности проектирования этнографиче</w:t>
      </w:r>
      <w:r w:rsidR="00C37475">
        <w:rPr>
          <w:sz w:val="28"/>
          <w:szCs w:val="28"/>
        </w:rPr>
        <w:t xml:space="preserve">ского </w:t>
      </w:r>
      <w:r w:rsidR="00F51DC3" w:rsidRPr="00F51DC3">
        <w:rPr>
          <w:sz w:val="28"/>
          <w:szCs w:val="28"/>
        </w:rPr>
        <w:t>комплекса</w:t>
      </w:r>
      <w:r w:rsidR="00C37475" w:rsidRPr="00F51DC3">
        <w:rPr>
          <w:sz w:val="28"/>
          <w:szCs w:val="28"/>
        </w:rPr>
        <w:t xml:space="preserve"> зависит</w:t>
      </w:r>
      <w:r w:rsidR="00C37475">
        <w:rPr>
          <w:sz w:val="28"/>
          <w:szCs w:val="28"/>
        </w:rPr>
        <w:t xml:space="preserve"> от многих </w:t>
      </w:r>
      <w:r w:rsidRPr="006608DC">
        <w:rPr>
          <w:sz w:val="28"/>
          <w:szCs w:val="28"/>
        </w:rPr>
        <w:t>факторов и</w:t>
      </w:r>
      <w:r w:rsidR="00C37475">
        <w:rPr>
          <w:sz w:val="28"/>
          <w:szCs w:val="28"/>
        </w:rPr>
        <w:t>,</w:t>
      </w:r>
      <w:r w:rsidRPr="006608DC">
        <w:rPr>
          <w:sz w:val="28"/>
          <w:szCs w:val="28"/>
        </w:rPr>
        <w:t xml:space="preserve"> прежде всего</w:t>
      </w:r>
      <w:r w:rsidR="00C37475">
        <w:rPr>
          <w:sz w:val="28"/>
          <w:szCs w:val="28"/>
        </w:rPr>
        <w:t>,</w:t>
      </w:r>
      <w:r w:rsidRPr="006608DC">
        <w:rPr>
          <w:sz w:val="28"/>
          <w:szCs w:val="28"/>
        </w:rPr>
        <w:t xml:space="preserve"> от тематической структуры и экспонатов.   Этнографический</w:t>
      </w:r>
      <w:r w:rsidR="00F51DC3" w:rsidRPr="00F51DC3">
        <w:rPr>
          <w:sz w:val="28"/>
          <w:szCs w:val="28"/>
        </w:rPr>
        <w:t xml:space="preserve"> комплекса</w:t>
      </w:r>
      <w:r w:rsidRPr="006608DC">
        <w:rPr>
          <w:sz w:val="28"/>
          <w:szCs w:val="28"/>
        </w:rPr>
        <w:t xml:space="preserve"> </w:t>
      </w:r>
      <w:r w:rsidR="00C37475">
        <w:rPr>
          <w:sz w:val="28"/>
          <w:szCs w:val="28"/>
        </w:rPr>
        <w:t xml:space="preserve"> должен </w:t>
      </w:r>
      <w:r w:rsidRPr="006608DC">
        <w:rPr>
          <w:sz w:val="28"/>
          <w:szCs w:val="28"/>
        </w:rPr>
        <w:t>быть изолир</w:t>
      </w:r>
      <w:r>
        <w:rPr>
          <w:sz w:val="28"/>
          <w:szCs w:val="28"/>
        </w:rPr>
        <w:t xml:space="preserve">ован от внешней городской среды. Идеально, если </w:t>
      </w:r>
      <w:r w:rsidRPr="00F51DC3">
        <w:rPr>
          <w:sz w:val="28"/>
          <w:szCs w:val="28"/>
        </w:rPr>
        <w:t xml:space="preserve">подобный </w:t>
      </w:r>
      <w:r w:rsidR="00F51DC3" w:rsidRPr="00F51DC3">
        <w:rPr>
          <w:sz w:val="28"/>
          <w:szCs w:val="28"/>
        </w:rPr>
        <w:t>он</w:t>
      </w:r>
      <w:r w:rsidRPr="00F51DC3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расположен в поле, лесу, на берегу реки или озера, что позволит воссоздать атмосферу деревенского быта</w:t>
      </w:r>
      <w:r w:rsidR="00F7040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отрешиться от городской суеты. В то же время расположение комплекса должно быть в непосредственной близости от магистралей и дорог, чтобы привлечь наибольшее количество туристов.</w:t>
      </w:r>
      <w:r w:rsidRPr="006608DC">
        <w:rPr>
          <w:sz w:val="28"/>
          <w:szCs w:val="28"/>
        </w:rPr>
        <w:t xml:space="preserve"> </w:t>
      </w:r>
    </w:p>
    <w:p w:rsidR="00C37475" w:rsidRDefault="006608DC" w:rsidP="006608D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Историко-этнографический комплекс «Тверская слобода» предполагает размещение на его территории </w:t>
      </w:r>
      <w:r w:rsidRPr="00F51DC3">
        <w:rPr>
          <w:sz w:val="28"/>
          <w:szCs w:val="28"/>
        </w:rPr>
        <w:t>3</w:t>
      </w:r>
      <w:r w:rsidR="00F51DC3" w:rsidRPr="00F51DC3">
        <w:rPr>
          <w:sz w:val="28"/>
          <w:szCs w:val="28"/>
        </w:rPr>
        <w:t>6</w:t>
      </w:r>
      <w:r w:rsidRPr="00F51DC3">
        <w:rPr>
          <w:sz w:val="28"/>
          <w:szCs w:val="28"/>
        </w:rPr>
        <w:t xml:space="preserve"> домов</w:t>
      </w:r>
      <w:r>
        <w:rPr>
          <w:sz w:val="28"/>
          <w:szCs w:val="28"/>
        </w:rPr>
        <w:t>-подворий</w:t>
      </w:r>
      <w:r w:rsidR="00C0141B">
        <w:rPr>
          <w:sz w:val="28"/>
          <w:szCs w:val="28"/>
        </w:rPr>
        <w:t xml:space="preserve">, каждое из которых будет представлять один из районов Тверской области. </w:t>
      </w:r>
      <w:r w:rsidR="00F51DC3">
        <w:rPr>
          <w:sz w:val="28"/>
          <w:szCs w:val="28"/>
        </w:rPr>
        <w:t>Таким образом, каждый район имеет возможность на небольшой территории своего подворья рассказать гостям об истории своего района, позн</w:t>
      </w:r>
      <w:r w:rsidR="00F7040A">
        <w:rPr>
          <w:sz w:val="28"/>
          <w:szCs w:val="28"/>
        </w:rPr>
        <w:t>акомить                        с известными уроженцами</w:t>
      </w:r>
      <w:r w:rsidR="00F51DC3">
        <w:rPr>
          <w:sz w:val="28"/>
          <w:szCs w:val="28"/>
        </w:rPr>
        <w:t>, предложить мастер-классы и выставки.</w:t>
      </w:r>
    </w:p>
    <w:p w:rsidR="00C37475" w:rsidRDefault="00C37475" w:rsidP="00C37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Основываясь на анализе истории, культуры и традиционных ремеслах, промыслах  районов Тверской области, мы предлагаем следующие названия подворий для реализации проекта: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Андреапольский район</w:t>
      </w:r>
      <w:r w:rsidR="003A23BD">
        <w:rPr>
          <w:sz w:val="28"/>
          <w:szCs w:val="28"/>
        </w:rPr>
        <w:t xml:space="preserve"> – </w:t>
      </w:r>
      <w:r w:rsidR="0083281A" w:rsidRPr="008045B7">
        <w:rPr>
          <w:sz w:val="28"/>
          <w:szCs w:val="28"/>
        </w:rPr>
        <w:t>дом лекаря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Бельский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 xml:space="preserve">дом </w:t>
      </w:r>
      <w:r w:rsidR="0083281A" w:rsidRPr="008045B7">
        <w:rPr>
          <w:sz w:val="28"/>
          <w:szCs w:val="28"/>
        </w:rPr>
        <w:t>солдата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Бежецкий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гвоздаря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lastRenderedPageBreak/>
        <w:t>Бологовский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ямщика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Весьегонский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 xml:space="preserve">дом </w:t>
      </w:r>
      <w:r w:rsidR="00BD428B" w:rsidRPr="008045B7">
        <w:rPr>
          <w:sz w:val="28"/>
          <w:szCs w:val="28"/>
        </w:rPr>
        <w:t>бакенщика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Вышневолоцкий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стеклодува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Жарковский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>дом пахаря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Западнодвинский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</w:t>
      </w:r>
      <w:r w:rsidR="008045B7" w:rsidRPr="008045B7">
        <w:rPr>
          <w:sz w:val="28"/>
          <w:szCs w:val="28"/>
        </w:rPr>
        <w:t>ложкаря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Зубцовский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коробейника</w:t>
      </w:r>
    </w:p>
    <w:p w:rsidR="00C37475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Кашинский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 xml:space="preserve">дом </w:t>
      </w:r>
      <w:r w:rsidR="0083281A" w:rsidRPr="008045B7">
        <w:rPr>
          <w:sz w:val="28"/>
          <w:szCs w:val="28"/>
        </w:rPr>
        <w:t>иконописца</w:t>
      </w:r>
    </w:p>
    <w:p w:rsidR="00267ADA" w:rsidRPr="008045B7" w:rsidRDefault="00267ADA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Калининский</w:t>
      </w:r>
      <w:r w:rsidRPr="008045B7">
        <w:rPr>
          <w:sz w:val="28"/>
          <w:szCs w:val="28"/>
        </w:rPr>
        <w:t xml:space="preserve">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купца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Калязинский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кружевницы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Кимрский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сапожника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Кесовогорский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</w:t>
      </w:r>
      <w:r w:rsidR="0083281A" w:rsidRPr="008045B7">
        <w:rPr>
          <w:sz w:val="28"/>
          <w:szCs w:val="28"/>
        </w:rPr>
        <w:t>мельника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Краснохолмский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</w:t>
      </w:r>
      <w:r w:rsidR="00285B77" w:rsidRPr="008045B7">
        <w:rPr>
          <w:sz w:val="28"/>
          <w:szCs w:val="28"/>
        </w:rPr>
        <w:t>пастуха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Конаковский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гончара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Кувшиновский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писаря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Лесной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лесника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Лихославльский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</w:t>
      </w:r>
      <w:r w:rsidR="0083281A" w:rsidRPr="008045B7">
        <w:rPr>
          <w:sz w:val="28"/>
          <w:szCs w:val="28"/>
        </w:rPr>
        <w:t>камнетеса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Максатихинский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</w:t>
      </w:r>
      <w:r w:rsidR="0083281A" w:rsidRPr="008045B7">
        <w:rPr>
          <w:sz w:val="28"/>
          <w:szCs w:val="28"/>
        </w:rPr>
        <w:t>лесоруба</w:t>
      </w:r>
    </w:p>
    <w:p w:rsidR="00C37475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Молоковский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шорника</w:t>
      </w:r>
    </w:p>
    <w:p w:rsidR="00267ADA" w:rsidRPr="00267ADA" w:rsidRDefault="00267ADA" w:rsidP="00267AD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>Нелидовский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угольщика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Ос</w:t>
      </w:r>
      <w:r w:rsidR="0083281A" w:rsidRPr="008045B7">
        <w:rPr>
          <w:sz w:val="28"/>
          <w:szCs w:val="28"/>
        </w:rPr>
        <w:t>ташковский район</w:t>
      </w:r>
      <w:r w:rsidR="003A23BD">
        <w:rPr>
          <w:sz w:val="28"/>
          <w:szCs w:val="28"/>
        </w:rPr>
        <w:t xml:space="preserve"> –</w:t>
      </w:r>
      <w:r w:rsidR="0083281A" w:rsidRPr="008045B7">
        <w:rPr>
          <w:sz w:val="28"/>
          <w:szCs w:val="28"/>
        </w:rPr>
        <w:t xml:space="preserve"> дом </w:t>
      </w:r>
      <w:r w:rsidR="00A51A49" w:rsidRPr="008045B7">
        <w:rPr>
          <w:sz w:val="28"/>
          <w:szCs w:val="28"/>
        </w:rPr>
        <w:t>скорняка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Оленинский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охотника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Пеновский район</w:t>
      </w:r>
      <w:r w:rsidR="003A23BD">
        <w:rPr>
          <w:sz w:val="28"/>
          <w:szCs w:val="28"/>
        </w:rPr>
        <w:t xml:space="preserve"> –</w:t>
      </w:r>
      <w:r w:rsidR="00BD428B" w:rsidRPr="008045B7">
        <w:rPr>
          <w:sz w:val="28"/>
          <w:szCs w:val="28"/>
        </w:rPr>
        <w:t xml:space="preserve"> дом рыбака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Рамешковский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 xml:space="preserve">дом </w:t>
      </w:r>
      <w:r w:rsidR="00A51A49" w:rsidRPr="008045B7">
        <w:rPr>
          <w:sz w:val="28"/>
          <w:szCs w:val="28"/>
        </w:rPr>
        <w:t>портнихи</w:t>
      </w:r>
    </w:p>
    <w:p w:rsidR="00C37475" w:rsidRPr="008045B7" w:rsidRDefault="0083281A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Ржевский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 xml:space="preserve"> дом кузнеца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Сандовский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бортника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Селижаровский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</w:t>
      </w:r>
      <w:r w:rsidR="008045B7" w:rsidRPr="008045B7">
        <w:rPr>
          <w:sz w:val="28"/>
          <w:szCs w:val="28"/>
        </w:rPr>
        <w:t>бондаря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Старицкий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печника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Сонковский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>дом плотника</w:t>
      </w:r>
    </w:p>
    <w:p w:rsidR="00C37475" w:rsidRPr="00267ADA" w:rsidRDefault="00C37475" w:rsidP="00267ADA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Спировский район</w:t>
      </w:r>
      <w:r w:rsidR="003A23BD">
        <w:rPr>
          <w:sz w:val="28"/>
          <w:szCs w:val="28"/>
        </w:rPr>
        <w:t xml:space="preserve"> – </w:t>
      </w:r>
      <w:r w:rsidRPr="008045B7">
        <w:rPr>
          <w:sz w:val="28"/>
          <w:szCs w:val="28"/>
        </w:rPr>
        <w:t>дом трактирщика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Торжокский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вышивальщицы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lastRenderedPageBreak/>
        <w:t xml:space="preserve"> Торопецкий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ткачихи</w:t>
      </w:r>
    </w:p>
    <w:p w:rsidR="00C37475" w:rsidRPr="008045B7" w:rsidRDefault="00C37475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045B7">
        <w:rPr>
          <w:sz w:val="28"/>
          <w:szCs w:val="28"/>
        </w:rPr>
        <w:t xml:space="preserve"> Фировский район</w:t>
      </w:r>
      <w:r w:rsidR="003A23BD">
        <w:rPr>
          <w:sz w:val="28"/>
          <w:szCs w:val="28"/>
        </w:rPr>
        <w:t xml:space="preserve"> –</w:t>
      </w:r>
      <w:r w:rsidRPr="008045B7">
        <w:rPr>
          <w:sz w:val="28"/>
          <w:szCs w:val="28"/>
        </w:rPr>
        <w:t xml:space="preserve"> дом </w:t>
      </w:r>
      <w:r w:rsidR="00905211" w:rsidRPr="008045B7">
        <w:rPr>
          <w:sz w:val="28"/>
          <w:szCs w:val="28"/>
        </w:rPr>
        <w:t>священника</w:t>
      </w:r>
    </w:p>
    <w:p w:rsidR="000100C1" w:rsidRPr="00267ADA" w:rsidRDefault="000100C1" w:rsidP="00C37475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267ADA">
        <w:rPr>
          <w:sz w:val="28"/>
          <w:szCs w:val="28"/>
        </w:rPr>
        <w:t xml:space="preserve"> Удомельский район</w:t>
      </w:r>
      <w:r w:rsidR="003A23BD">
        <w:rPr>
          <w:sz w:val="28"/>
          <w:szCs w:val="28"/>
        </w:rPr>
        <w:t xml:space="preserve">  – </w:t>
      </w:r>
      <w:r w:rsidRPr="00267ADA">
        <w:rPr>
          <w:sz w:val="28"/>
          <w:szCs w:val="28"/>
        </w:rPr>
        <w:t xml:space="preserve">дом </w:t>
      </w:r>
      <w:r w:rsidR="00285B77" w:rsidRPr="00267ADA">
        <w:rPr>
          <w:sz w:val="28"/>
          <w:szCs w:val="28"/>
        </w:rPr>
        <w:t>молочницы</w:t>
      </w:r>
    </w:p>
    <w:p w:rsidR="004A3112" w:rsidRDefault="00960917" w:rsidP="004A311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каждый район сам выбирает, какой дом и какой эпохи будет представлять историю региона.</w:t>
      </w:r>
      <w:r w:rsidR="004D592A">
        <w:rPr>
          <w:sz w:val="28"/>
          <w:szCs w:val="28"/>
        </w:rPr>
        <w:t xml:space="preserve"> </w:t>
      </w:r>
      <w:r w:rsidR="004A3112">
        <w:rPr>
          <w:sz w:val="28"/>
          <w:szCs w:val="28"/>
        </w:rPr>
        <w:t>Это может быть не обязательно крестьянская изба, а, например, кузня, или трактир, или дом состоятельного купца</w:t>
      </w:r>
      <w:r w:rsidR="00F51DC3">
        <w:rPr>
          <w:sz w:val="28"/>
          <w:szCs w:val="28"/>
        </w:rPr>
        <w:t>.</w:t>
      </w:r>
    </w:p>
    <w:p w:rsidR="00C37475" w:rsidRPr="00A002E2" w:rsidRDefault="00C37475" w:rsidP="00C3747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Подобное деление </w:t>
      </w:r>
      <w:r w:rsidR="00F51DC3">
        <w:rPr>
          <w:sz w:val="28"/>
          <w:szCs w:val="28"/>
        </w:rPr>
        <w:t xml:space="preserve">достаточно условно, </w:t>
      </w:r>
      <w:r w:rsidR="002C21D8">
        <w:rPr>
          <w:sz w:val="28"/>
          <w:szCs w:val="28"/>
        </w:rPr>
        <w:t xml:space="preserve">но </w:t>
      </w:r>
      <w:r>
        <w:rPr>
          <w:sz w:val="28"/>
          <w:szCs w:val="28"/>
        </w:rPr>
        <w:t>позволяет максимально наглядно и полно представить различные ремесла, промыслы и  виды деятельности жителей данных регионов и Тверской области в целом.</w:t>
      </w:r>
    </w:p>
    <w:p w:rsidR="006608DC" w:rsidRDefault="00235256" w:rsidP="00447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экспозиции могут быть представлены фотографии жителей, прославивших район, отражены наибо</w:t>
      </w:r>
      <w:r w:rsidR="00960917">
        <w:rPr>
          <w:sz w:val="28"/>
          <w:szCs w:val="28"/>
        </w:rPr>
        <w:t>лее важные исторические события</w:t>
      </w:r>
      <w:r w:rsidR="00D84D97">
        <w:rPr>
          <w:sz w:val="28"/>
          <w:szCs w:val="28"/>
        </w:rPr>
        <w:t xml:space="preserve">. </w:t>
      </w:r>
    </w:p>
    <w:p w:rsidR="008A0156" w:rsidRDefault="00F7040A" w:rsidP="00447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каждом доме,</w:t>
      </w:r>
      <w:r w:rsidR="00960917">
        <w:rPr>
          <w:sz w:val="28"/>
          <w:szCs w:val="28"/>
        </w:rPr>
        <w:t xml:space="preserve"> </w:t>
      </w:r>
      <w:r w:rsidR="00D84D97">
        <w:rPr>
          <w:sz w:val="28"/>
          <w:szCs w:val="28"/>
        </w:rPr>
        <w:t>подворье предполаг</w:t>
      </w:r>
      <w:r w:rsidR="00573D55">
        <w:rPr>
          <w:sz w:val="28"/>
          <w:szCs w:val="28"/>
        </w:rPr>
        <w:t>ается проведение мастер-классов</w:t>
      </w:r>
      <w:r w:rsidR="00D84D97">
        <w:rPr>
          <w:sz w:val="28"/>
          <w:szCs w:val="28"/>
        </w:rPr>
        <w:t xml:space="preserve">, посвященных традиционным </w:t>
      </w:r>
      <w:r w:rsidR="0053556E">
        <w:rPr>
          <w:sz w:val="28"/>
          <w:szCs w:val="28"/>
        </w:rPr>
        <w:t xml:space="preserve">  </w:t>
      </w:r>
      <w:r w:rsidR="00D84D97">
        <w:rPr>
          <w:sz w:val="28"/>
          <w:szCs w:val="28"/>
        </w:rPr>
        <w:t xml:space="preserve">ремеслам, кулинарным традициям и </w:t>
      </w:r>
      <w:r w:rsidR="0053556E">
        <w:rPr>
          <w:sz w:val="28"/>
          <w:szCs w:val="28"/>
        </w:rPr>
        <w:t xml:space="preserve"> </w:t>
      </w:r>
      <w:r w:rsidR="00D84D97">
        <w:rPr>
          <w:sz w:val="28"/>
          <w:szCs w:val="28"/>
        </w:rPr>
        <w:t>т.д.</w:t>
      </w:r>
      <w:r w:rsidR="0023525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35256">
        <w:rPr>
          <w:sz w:val="28"/>
          <w:szCs w:val="28"/>
        </w:rPr>
        <w:t>а</w:t>
      </w:r>
      <w:r w:rsidR="0053556E">
        <w:rPr>
          <w:sz w:val="28"/>
          <w:szCs w:val="28"/>
        </w:rPr>
        <w:t xml:space="preserve"> </w:t>
      </w:r>
      <w:r w:rsidR="00235256">
        <w:rPr>
          <w:sz w:val="28"/>
          <w:szCs w:val="28"/>
        </w:rPr>
        <w:t xml:space="preserve"> на территории комплекса </w:t>
      </w:r>
      <w:r>
        <w:rPr>
          <w:sz w:val="28"/>
          <w:szCs w:val="28"/>
        </w:rPr>
        <w:t>–</w:t>
      </w:r>
      <w:r w:rsidR="00301531">
        <w:rPr>
          <w:sz w:val="28"/>
          <w:szCs w:val="28"/>
        </w:rPr>
        <w:t xml:space="preserve"> проведение фольклорных праздников, </w:t>
      </w:r>
      <w:r w:rsidR="00960917">
        <w:rPr>
          <w:sz w:val="28"/>
          <w:szCs w:val="28"/>
        </w:rPr>
        <w:t xml:space="preserve"> </w:t>
      </w:r>
      <w:r w:rsidR="00301531">
        <w:rPr>
          <w:sz w:val="28"/>
          <w:szCs w:val="28"/>
        </w:rPr>
        <w:t>фестивалей, конкурсов</w:t>
      </w:r>
      <w:r w:rsidR="00235256">
        <w:rPr>
          <w:sz w:val="28"/>
          <w:szCs w:val="28"/>
        </w:rPr>
        <w:t xml:space="preserve">, выставок, встреч, </w:t>
      </w:r>
      <w:r w:rsidR="0053556E">
        <w:rPr>
          <w:sz w:val="28"/>
          <w:szCs w:val="28"/>
        </w:rPr>
        <w:t xml:space="preserve">  </w:t>
      </w:r>
      <w:r w:rsidR="00235256">
        <w:rPr>
          <w:sz w:val="28"/>
          <w:szCs w:val="28"/>
        </w:rPr>
        <w:t xml:space="preserve">дней района  </w:t>
      </w:r>
      <w:r w:rsidR="00301531">
        <w:rPr>
          <w:sz w:val="28"/>
          <w:szCs w:val="28"/>
        </w:rPr>
        <w:t>и т.д.</w:t>
      </w:r>
      <w:r w:rsidR="00235256">
        <w:rPr>
          <w:sz w:val="28"/>
          <w:szCs w:val="28"/>
        </w:rPr>
        <w:t xml:space="preserve"> </w:t>
      </w:r>
    </w:p>
    <w:p w:rsidR="00960917" w:rsidRDefault="00960917" w:rsidP="00447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домов-подворий, представляющих районы области, на территории целесообразно разместить необходимую туристическую инфраструктуру. Это могут кафе-трапезные, трактиры, детские площадки, «населенные» героями русских народных сказок и  былин. Необходимо предусмотреть оборудованную территорию для проведения концертов, фестивалей</w:t>
      </w:r>
      <w:r w:rsidR="0053556E">
        <w:rPr>
          <w:sz w:val="28"/>
          <w:szCs w:val="28"/>
        </w:rPr>
        <w:t xml:space="preserve"> и т.д.</w:t>
      </w:r>
    </w:p>
    <w:p w:rsidR="0053556E" w:rsidRPr="008A0156" w:rsidRDefault="0053556E" w:rsidP="004474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оборудовать небольшой зоопарк, населенный животными нашего региона, а также зарыбленный пруд, где все желающие могли бы попробовать себя в роли рыбака, используя старинные снасти и удочки.</w:t>
      </w:r>
    </w:p>
    <w:p w:rsidR="0053556E" w:rsidRDefault="0053556E" w:rsidP="008B4905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53556E" w:rsidRDefault="0053556E" w:rsidP="008B4905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53556E" w:rsidRDefault="0053556E" w:rsidP="008B4905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53556E" w:rsidRDefault="0053556E" w:rsidP="008B4905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377DAC" w:rsidRDefault="00377DAC" w:rsidP="008B4905">
      <w:pPr>
        <w:spacing w:line="360" w:lineRule="auto"/>
        <w:ind w:left="720"/>
        <w:jc w:val="both"/>
        <w:rPr>
          <w:b/>
          <w:bCs/>
          <w:sz w:val="28"/>
          <w:szCs w:val="28"/>
        </w:rPr>
      </w:pPr>
    </w:p>
    <w:p w:rsidR="003D07EF" w:rsidRDefault="009F13A0" w:rsidP="008B4905">
      <w:pPr>
        <w:spacing w:line="360" w:lineRule="auto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2.5 </w:t>
      </w:r>
      <w:r w:rsidR="003D07EF" w:rsidRPr="003D07EF">
        <w:rPr>
          <w:b/>
          <w:bCs/>
          <w:sz w:val="28"/>
          <w:szCs w:val="28"/>
        </w:rPr>
        <w:t>Выводы</w:t>
      </w:r>
    </w:p>
    <w:p w:rsidR="00152A93" w:rsidRDefault="000A52A9" w:rsidP="00152A9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152A93">
        <w:rPr>
          <w:bCs/>
          <w:sz w:val="28"/>
          <w:szCs w:val="28"/>
        </w:rPr>
        <w:t>Создание историко-этнографического комплекс</w:t>
      </w:r>
      <w:r w:rsidR="00573D55">
        <w:rPr>
          <w:bCs/>
          <w:sz w:val="28"/>
          <w:szCs w:val="28"/>
        </w:rPr>
        <w:t>а</w:t>
      </w:r>
      <w:r w:rsidR="00152A93">
        <w:rPr>
          <w:bCs/>
          <w:sz w:val="28"/>
          <w:szCs w:val="28"/>
        </w:rPr>
        <w:t xml:space="preserve"> на территории Тверской области позволит возродить интерес к народной культуре, истории и традиционным ремеслам региона.</w:t>
      </w:r>
    </w:p>
    <w:p w:rsidR="0019784C" w:rsidRPr="00152A93" w:rsidRDefault="00152A93" w:rsidP="00152A93">
      <w:pPr>
        <w:spacing w:line="360" w:lineRule="auto"/>
        <w:ind w:firstLine="709"/>
        <w:jc w:val="both"/>
        <w:rPr>
          <w:sz w:val="28"/>
          <w:szCs w:val="28"/>
        </w:rPr>
      </w:pPr>
      <w:r w:rsidRPr="00152A93">
        <w:rPr>
          <w:bCs/>
          <w:sz w:val="28"/>
          <w:szCs w:val="28"/>
        </w:rPr>
        <w:t>2.Р</w:t>
      </w:r>
      <w:r w:rsidR="0019784C" w:rsidRPr="00152A93">
        <w:rPr>
          <w:sz w:val="28"/>
          <w:szCs w:val="28"/>
        </w:rPr>
        <w:t>астущий интерес  различных слоев населения к  своему прошлому, к истокам национальных культур и бытовых традиций застави</w:t>
      </w:r>
      <w:r>
        <w:rPr>
          <w:sz w:val="28"/>
          <w:szCs w:val="28"/>
        </w:rPr>
        <w:t xml:space="preserve">л </w:t>
      </w:r>
      <w:r w:rsidR="0019784C" w:rsidRPr="00152A93">
        <w:rPr>
          <w:sz w:val="28"/>
          <w:szCs w:val="28"/>
        </w:rPr>
        <w:t>обратить серьезное внимание на образовательную и воспитательную роль этнографич</w:t>
      </w:r>
      <w:r w:rsidRPr="00152A93">
        <w:rPr>
          <w:sz w:val="28"/>
          <w:szCs w:val="28"/>
        </w:rPr>
        <w:t>еских музеев под открытым небом.</w:t>
      </w:r>
    </w:p>
    <w:p w:rsidR="00152A93" w:rsidRDefault="00152A93" w:rsidP="00152A93">
      <w:pPr>
        <w:spacing w:line="360" w:lineRule="auto"/>
        <w:ind w:firstLine="709"/>
        <w:jc w:val="both"/>
        <w:rPr>
          <w:sz w:val="28"/>
          <w:szCs w:val="28"/>
        </w:rPr>
      </w:pPr>
      <w:r w:rsidRPr="00152A93">
        <w:rPr>
          <w:sz w:val="28"/>
          <w:szCs w:val="28"/>
        </w:rPr>
        <w:t xml:space="preserve">3. </w:t>
      </w:r>
      <w:r>
        <w:rPr>
          <w:sz w:val="28"/>
          <w:szCs w:val="28"/>
        </w:rPr>
        <w:t>Историко-этнографический комплекс «Тверская слобода» будет способствовать развитию  туризма на территории Тверской области.</w:t>
      </w:r>
    </w:p>
    <w:p w:rsidR="003D07EF" w:rsidRPr="00152A93" w:rsidRDefault="003A23BD" w:rsidP="00152A9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Историко-</w:t>
      </w:r>
      <w:r w:rsidR="00152A93" w:rsidRPr="00152A93">
        <w:rPr>
          <w:bCs/>
          <w:sz w:val="28"/>
          <w:szCs w:val="28"/>
        </w:rPr>
        <w:t xml:space="preserve">этнографический комплекс «Тверская слобода» может стать центром культурно-просветительской деятельности: </w:t>
      </w:r>
      <w:r w:rsidR="00152A93" w:rsidRPr="00152A93">
        <w:rPr>
          <w:sz w:val="28"/>
          <w:szCs w:val="28"/>
        </w:rPr>
        <w:t xml:space="preserve">организации  выставок, экскурсий, проведения  лекций, конференций, семинаров,  встреч, вечеров, и т.д., что будет способствовать </w:t>
      </w:r>
      <w:r w:rsidR="00573D55">
        <w:rPr>
          <w:sz w:val="28"/>
          <w:szCs w:val="28"/>
        </w:rPr>
        <w:t xml:space="preserve">духовно-нравственному </w:t>
      </w:r>
      <w:r w:rsidR="00152A93" w:rsidRPr="00152A93">
        <w:rPr>
          <w:sz w:val="28"/>
          <w:szCs w:val="28"/>
        </w:rPr>
        <w:t>воспитанию</w:t>
      </w:r>
      <w:r w:rsidR="00447488">
        <w:rPr>
          <w:sz w:val="28"/>
          <w:szCs w:val="28"/>
        </w:rPr>
        <w:t xml:space="preserve">, воспитанию </w:t>
      </w:r>
      <w:r w:rsidR="00152A93" w:rsidRPr="00152A93">
        <w:rPr>
          <w:sz w:val="28"/>
          <w:szCs w:val="28"/>
        </w:rPr>
        <w:t>патриотизма, любви и уважени</w:t>
      </w:r>
      <w:r w:rsidR="00447488">
        <w:rPr>
          <w:sz w:val="28"/>
          <w:szCs w:val="28"/>
        </w:rPr>
        <w:t>ю</w:t>
      </w:r>
      <w:r w:rsidR="00152A93" w:rsidRPr="00152A93">
        <w:rPr>
          <w:sz w:val="28"/>
          <w:szCs w:val="28"/>
        </w:rPr>
        <w:t xml:space="preserve"> к культуре родного края.</w:t>
      </w:r>
    </w:p>
    <w:p w:rsidR="00B24654" w:rsidRDefault="00B24654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0F291A" w:rsidRPr="001C60B3" w:rsidRDefault="000F291A" w:rsidP="008B4905">
      <w:pPr>
        <w:spacing w:line="360" w:lineRule="auto"/>
        <w:jc w:val="both"/>
        <w:rPr>
          <w:b/>
          <w:sz w:val="28"/>
          <w:szCs w:val="28"/>
        </w:rPr>
      </w:pPr>
    </w:p>
    <w:p w:rsidR="004D4407" w:rsidRPr="001C60B3" w:rsidRDefault="004D4407" w:rsidP="008B4905">
      <w:pPr>
        <w:spacing w:line="360" w:lineRule="auto"/>
        <w:jc w:val="both"/>
        <w:rPr>
          <w:b/>
          <w:sz w:val="28"/>
          <w:szCs w:val="28"/>
        </w:rPr>
      </w:pPr>
    </w:p>
    <w:p w:rsidR="009E2560" w:rsidRPr="0039139A" w:rsidRDefault="009F13A0" w:rsidP="00BF0243">
      <w:pPr>
        <w:pStyle w:val="2"/>
        <w:spacing w:before="0" w:line="360" w:lineRule="auto"/>
        <w:jc w:val="center"/>
        <w:rPr>
          <w:sz w:val="28"/>
          <w:szCs w:val="28"/>
        </w:rPr>
      </w:pPr>
      <w:bookmarkStart w:id="1" w:name="_Toc348566941"/>
      <w:bookmarkStart w:id="2" w:name="_Toc443236885"/>
      <w:r>
        <w:rPr>
          <w:sz w:val="28"/>
          <w:szCs w:val="28"/>
        </w:rPr>
        <w:lastRenderedPageBreak/>
        <w:t xml:space="preserve">2.6 </w:t>
      </w:r>
      <w:r w:rsidR="009E2560" w:rsidRPr="0039139A">
        <w:rPr>
          <w:sz w:val="28"/>
          <w:szCs w:val="28"/>
        </w:rPr>
        <w:t>План-календарь работы над проектом</w:t>
      </w:r>
      <w:bookmarkEnd w:id="1"/>
      <w:bookmarkEnd w:id="2"/>
    </w:p>
    <w:p w:rsidR="009E2560" w:rsidRPr="0039139A" w:rsidRDefault="009E2560" w:rsidP="008B4905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4694"/>
        <w:gridCol w:w="2617"/>
      </w:tblGrid>
      <w:tr w:rsidR="00A94FD8" w:rsidRPr="0039139A" w:rsidTr="00727A5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8B4905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9139A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8B4905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9139A">
              <w:rPr>
                <w:b/>
                <w:sz w:val="28"/>
                <w:szCs w:val="28"/>
              </w:rPr>
              <w:t>Задачи (деятельность)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560" w:rsidRPr="0039139A" w:rsidRDefault="009E2560" w:rsidP="008B4905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39139A">
              <w:rPr>
                <w:b/>
                <w:sz w:val="28"/>
                <w:szCs w:val="28"/>
              </w:rPr>
              <w:t>Сроки</w:t>
            </w:r>
          </w:p>
        </w:tc>
      </w:tr>
      <w:tr w:rsidR="00A94FD8" w:rsidRPr="0039139A" w:rsidTr="00727A5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Определение формы представления результатов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 xml:space="preserve">Определение сферы интересов, выбор темы и формы представления результатов: </w:t>
            </w:r>
            <w:r w:rsidR="00A94FD8">
              <w:rPr>
                <w:sz w:val="28"/>
                <w:szCs w:val="28"/>
              </w:rPr>
              <w:t>графическая модель и макет историко-этнографического комплекса</w:t>
            </w:r>
            <w:r w:rsidR="00A94FD8" w:rsidRPr="0039139A">
              <w:rPr>
                <w:sz w:val="28"/>
                <w:szCs w:val="28"/>
              </w:rPr>
              <w:t xml:space="preserve"> </w:t>
            </w:r>
            <w:r w:rsidR="00A94FD8">
              <w:rPr>
                <w:sz w:val="28"/>
                <w:szCs w:val="28"/>
              </w:rPr>
              <w:t xml:space="preserve"> «Тверская слобода»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60" w:rsidRPr="0039139A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94FD8" w:rsidRPr="0039139A" w:rsidTr="00727A50">
        <w:trPr>
          <w:trHeight w:val="786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 xml:space="preserve">Выдвижение </w:t>
            </w:r>
            <w:r w:rsidR="0076378F">
              <w:rPr>
                <w:sz w:val="28"/>
                <w:szCs w:val="28"/>
              </w:rPr>
              <w:t>проблемы и путей ее решения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 xml:space="preserve">Определить </w:t>
            </w:r>
            <w:r w:rsidR="0076378F">
              <w:rPr>
                <w:sz w:val="28"/>
                <w:szCs w:val="28"/>
              </w:rPr>
              <w:t>актуальность, проблему</w:t>
            </w:r>
            <w:r w:rsidRPr="0039139A">
              <w:rPr>
                <w:sz w:val="28"/>
                <w:szCs w:val="28"/>
              </w:rPr>
              <w:t xml:space="preserve">, цели, задачи.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60" w:rsidRPr="0039139A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A94FD8" w:rsidRPr="0039139A" w:rsidTr="00727A50">
        <w:trPr>
          <w:trHeight w:val="1137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Обсуждение методов работы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Обозначение умений и навыков, которые необходимо приобрести для выполнения проекта:</w:t>
            </w:r>
          </w:p>
          <w:p w:rsidR="00A94FD8" w:rsidRDefault="00A94FD8" w:rsidP="000F291A">
            <w:pPr>
              <w:pStyle w:val="a6"/>
              <w:numPr>
                <w:ilvl w:val="0"/>
                <w:numId w:val="8"/>
              </w:numPr>
              <w:spacing w:line="276" w:lineRule="auto"/>
              <w:ind w:left="29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отбор и систематизация </w:t>
            </w:r>
            <w:r w:rsidRPr="007C1AC2">
              <w:rPr>
                <w:bCs/>
                <w:iCs/>
                <w:sz w:val="28"/>
                <w:szCs w:val="28"/>
              </w:rPr>
              <w:t>особенност</w:t>
            </w:r>
            <w:r>
              <w:rPr>
                <w:bCs/>
                <w:iCs/>
                <w:sz w:val="28"/>
                <w:szCs w:val="28"/>
              </w:rPr>
              <w:t xml:space="preserve">ей культурного   и исторического наследия районов </w:t>
            </w:r>
            <w:r w:rsidRPr="007C1AC2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тверской области;</w:t>
            </w:r>
          </w:p>
          <w:p w:rsidR="00A94FD8" w:rsidRDefault="00A94FD8" w:rsidP="000F291A">
            <w:pPr>
              <w:pStyle w:val="a6"/>
              <w:numPr>
                <w:ilvl w:val="0"/>
                <w:numId w:val="8"/>
              </w:numPr>
              <w:spacing w:line="276" w:lineRule="auto"/>
              <w:ind w:left="29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выявление  наиболее значимых промыслов (ремесел) для того или иного района</w:t>
            </w:r>
            <w:r w:rsidRPr="007C1AC2">
              <w:rPr>
                <w:bCs/>
                <w:iCs/>
                <w:sz w:val="28"/>
                <w:szCs w:val="28"/>
              </w:rPr>
              <w:t xml:space="preserve">; </w:t>
            </w:r>
          </w:p>
          <w:p w:rsidR="009E2560" w:rsidRPr="00A94FD8" w:rsidRDefault="00A94FD8" w:rsidP="000F291A">
            <w:pPr>
              <w:pStyle w:val="a6"/>
              <w:numPr>
                <w:ilvl w:val="0"/>
                <w:numId w:val="8"/>
              </w:numPr>
              <w:spacing w:line="276" w:lineRule="auto"/>
              <w:ind w:left="293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и анализ опыта создания подобных комплексов в России и за рубежом,</w:t>
            </w:r>
            <w:r w:rsidR="009E2560" w:rsidRPr="00A94FD8">
              <w:rPr>
                <w:sz w:val="28"/>
                <w:szCs w:val="28"/>
              </w:rPr>
              <w:t xml:space="preserve"> работа с текстовыми источниками, ресурсами Сети</w:t>
            </w:r>
            <w:r w:rsidR="00B3380A">
              <w:rPr>
                <w:sz w:val="28"/>
                <w:szCs w:val="28"/>
              </w:rPr>
              <w:t xml:space="preserve"> Интернет</w:t>
            </w:r>
            <w:r w:rsidR="009E2560" w:rsidRPr="00A94FD8">
              <w:rPr>
                <w:sz w:val="28"/>
                <w:szCs w:val="28"/>
              </w:rPr>
              <w:t>;</w:t>
            </w:r>
          </w:p>
          <w:p w:rsidR="009E2560" w:rsidRPr="00A94FD8" w:rsidRDefault="009E2560" w:rsidP="000F291A">
            <w:pPr>
              <w:pStyle w:val="a6"/>
              <w:numPr>
                <w:ilvl w:val="0"/>
                <w:numId w:val="8"/>
              </w:numPr>
              <w:spacing w:line="276" w:lineRule="auto"/>
              <w:ind w:left="293"/>
              <w:rPr>
                <w:bCs/>
                <w:iCs/>
                <w:sz w:val="28"/>
                <w:szCs w:val="28"/>
              </w:rPr>
            </w:pPr>
            <w:r w:rsidRPr="00A94FD8">
              <w:rPr>
                <w:sz w:val="28"/>
                <w:szCs w:val="28"/>
              </w:rPr>
              <w:t>разработка основных этапов по составлению проектного продукта;</w:t>
            </w:r>
          </w:p>
          <w:p w:rsidR="009E2560" w:rsidRPr="0053556E" w:rsidRDefault="009E2560" w:rsidP="000F291A">
            <w:pPr>
              <w:pStyle w:val="a6"/>
              <w:numPr>
                <w:ilvl w:val="0"/>
                <w:numId w:val="8"/>
              </w:numPr>
              <w:spacing w:line="276" w:lineRule="auto"/>
              <w:ind w:left="293"/>
              <w:rPr>
                <w:bCs/>
                <w:iCs/>
                <w:sz w:val="28"/>
                <w:szCs w:val="28"/>
              </w:rPr>
            </w:pPr>
            <w:r w:rsidRPr="00A94FD8">
              <w:rPr>
                <w:sz w:val="28"/>
                <w:szCs w:val="28"/>
              </w:rPr>
              <w:t>составление плана работы;</w:t>
            </w:r>
          </w:p>
          <w:p w:rsidR="00B3380A" w:rsidRPr="003E35B4" w:rsidRDefault="0053556E" w:rsidP="000F291A">
            <w:pPr>
              <w:pStyle w:val="a6"/>
              <w:numPr>
                <w:ilvl w:val="0"/>
                <w:numId w:val="8"/>
              </w:numPr>
              <w:spacing w:line="276" w:lineRule="auto"/>
              <w:ind w:left="293"/>
              <w:rPr>
                <w:color w:val="000000"/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>освоение приёмов работы по созданию презентации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3A0" w:rsidRDefault="009F13A0" w:rsidP="000F291A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A94FD8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94FD8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Pr="0039139A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9E2560" w:rsidRPr="0039139A">
              <w:rPr>
                <w:sz w:val="28"/>
                <w:szCs w:val="28"/>
              </w:rPr>
              <w:t xml:space="preserve"> </w:t>
            </w: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F13A0" w:rsidRPr="0039139A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F13A0" w:rsidRDefault="009F13A0" w:rsidP="000F291A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2560" w:rsidRPr="0039139A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F13A0" w:rsidRDefault="009F13A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F13A0" w:rsidRDefault="009F13A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94FD8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94FD8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A94FD8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F13A0" w:rsidRDefault="009F13A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F13A0" w:rsidRDefault="009F13A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F13A0" w:rsidRDefault="00A94FD8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F13A0" w:rsidRDefault="00A94FD8" w:rsidP="000F291A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A94FD8" w:rsidRPr="0039139A" w:rsidRDefault="00A94FD8" w:rsidP="000F291A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  <w:tr w:rsidR="00A94FD8" w:rsidRPr="0039139A" w:rsidTr="00727A5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 xml:space="preserve">Практический 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E35B4" w:rsidRDefault="0053556E" w:rsidP="000F291A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3" w:hanging="284"/>
              <w:jc w:val="both"/>
              <w:rPr>
                <w:color w:val="000000"/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>з</w:t>
            </w:r>
            <w:r w:rsidR="0039139A" w:rsidRPr="003E35B4">
              <w:rPr>
                <w:color w:val="000000"/>
                <w:sz w:val="28"/>
                <w:szCs w:val="28"/>
              </w:rPr>
              <w:t xml:space="preserve">накомство </w:t>
            </w:r>
            <w:r w:rsidRPr="003E35B4">
              <w:rPr>
                <w:color w:val="000000"/>
                <w:sz w:val="28"/>
                <w:szCs w:val="28"/>
              </w:rPr>
              <w:t>и изучение истории</w:t>
            </w:r>
            <w:r w:rsidR="0039139A" w:rsidRPr="003E35B4">
              <w:rPr>
                <w:color w:val="000000"/>
                <w:sz w:val="28"/>
                <w:szCs w:val="28"/>
              </w:rPr>
              <w:t xml:space="preserve"> </w:t>
            </w:r>
            <w:r w:rsidR="00190C45" w:rsidRPr="003E35B4">
              <w:rPr>
                <w:color w:val="000000"/>
                <w:sz w:val="28"/>
                <w:szCs w:val="28"/>
              </w:rPr>
              <w:t>районов тверского края, их</w:t>
            </w:r>
            <w:r w:rsidR="0039139A" w:rsidRPr="003E35B4">
              <w:rPr>
                <w:color w:val="000000"/>
                <w:sz w:val="28"/>
                <w:szCs w:val="28"/>
              </w:rPr>
              <w:t xml:space="preserve"> особенност</w:t>
            </w:r>
            <w:r w:rsidRPr="003E35B4">
              <w:rPr>
                <w:color w:val="000000"/>
                <w:sz w:val="28"/>
                <w:szCs w:val="28"/>
              </w:rPr>
              <w:t>ей</w:t>
            </w:r>
            <w:r w:rsidR="0039139A" w:rsidRPr="003E35B4">
              <w:rPr>
                <w:color w:val="000000"/>
                <w:sz w:val="28"/>
                <w:szCs w:val="28"/>
              </w:rPr>
              <w:t xml:space="preserve"> и </w:t>
            </w:r>
            <w:r w:rsidR="00190C45" w:rsidRPr="003E35B4">
              <w:rPr>
                <w:color w:val="000000"/>
                <w:sz w:val="28"/>
                <w:szCs w:val="28"/>
              </w:rPr>
              <w:t>традиционн</w:t>
            </w:r>
            <w:r w:rsidRPr="003E35B4">
              <w:rPr>
                <w:color w:val="000000"/>
                <w:sz w:val="28"/>
                <w:szCs w:val="28"/>
              </w:rPr>
              <w:t>ых ремесел и промыслов;</w:t>
            </w:r>
          </w:p>
          <w:p w:rsidR="009E2560" w:rsidRPr="003E35B4" w:rsidRDefault="0053556E" w:rsidP="000F291A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3" w:hanging="284"/>
              <w:jc w:val="both"/>
              <w:rPr>
                <w:color w:val="000000"/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>и</w:t>
            </w:r>
            <w:r w:rsidR="009E2560" w:rsidRPr="003E35B4">
              <w:rPr>
                <w:color w:val="000000"/>
                <w:sz w:val="28"/>
                <w:szCs w:val="28"/>
              </w:rPr>
              <w:t xml:space="preserve">сследование источников </w:t>
            </w:r>
            <w:r w:rsidR="009E2560" w:rsidRPr="003E35B4">
              <w:rPr>
                <w:color w:val="000000"/>
                <w:sz w:val="28"/>
                <w:szCs w:val="28"/>
              </w:rPr>
              <w:lastRenderedPageBreak/>
              <w:t>информации, отбор материалов, удовлетворяющих критерию исследования.</w:t>
            </w:r>
          </w:p>
          <w:p w:rsidR="009E2560" w:rsidRPr="003E35B4" w:rsidRDefault="0053556E" w:rsidP="000F291A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3" w:hanging="284"/>
              <w:jc w:val="both"/>
              <w:rPr>
                <w:color w:val="000000"/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>р</w:t>
            </w:r>
            <w:r w:rsidR="00190C45" w:rsidRPr="003E35B4">
              <w:rPr>
                <w:color w:val="000000"/>
                <w:sz w:val="28"/>
                <w:szCs w:val="28"/>
              </w:rPr>
              <w:t>азработка макета проекта на основе изученного материала</w:t>
            </w:r>
          </w:p>
          <w:p w:rsidR="0053556E" w:rsidRPr="003E35B4" w:rsidRDefault="0053556E" w:rsidP="000F291A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3" w:hanging="284"/>
              <w:jc w:val="both"/>
              <w:rPr>
                <w:color w:val="000000"/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>с</w:t>
            </w:r>
            <w:r w:rsidR="00190C45" w:rsidRPr="003E35B4">
              <w:rPr>
                <w:color w:val="000000"/>
                <w:sz w:val="28"/>
                <w:szCs w:val="28"/>
              </w:rPr>
              <w:t xml:space="preserve">оздание </w:t>
            </w:r>
            <w:r w:rsidR="0039139A" w:rsidRPr="003E35B4">
              <w:rPr>
                <w:color w:val="000000"/>
                <w:sz w:val="28"/>
                <w:szCs w:val="28"/>
              </w:rPr>
              <w:t xml:space="preserve"> </w:t>
            </w:r>
            <w:r w:rsidR="00190C45" w:rsidRPr="003E35B4">
              <w:rPr>
                <w:color w:val="000000"/>
                <w:sz w:val="28"/>
                <w:szCs w:val="28"/>
              </w:rPr>
              <w:t>макета историко- этнографиче</w:t>
            </w:r>
            <w:r w:rsidR="00B3380A" w:rsidRPr="003E35B4">
              <w:rPr>
                <w:color w:val="000000"/>
                <w:sz w:val="28"/>
                <w:szCs w:val="28"/>
              </w:rPr>
              <w:t>с</w:t>
            </w:r>
            <w:r w:rsidR="00190C45" w:rsidRPr="003E35B4">
              <w:rPr>
                <w:color w:val="000000"/>
                <w:sz w:val="28"/>
                <w:szCs w:val="28"/>
              </w:rPr>
              <w:t>кого комплекса</w:t>
            </w:r>
            <w:r w:rsidRPr="003E35B4">
              <w:rPr>
                <w:color w:val="000000"/>
                <w:sz w:val="28"/>
                <w:szCs w:val="28"/>
              </w:rPr>
              <w:t xml:space="preserve"> на основе изученного материала;</w:t>
            </w:r>
          </w:p>
          <w:p w:rsidR="0053556E" w:rsidRPr="003E35B4" w:rsidRDefault="0053556E" w:rsidP="000F291A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293" w:hanging="284"/>
              <w:jc w:val="both"/>
              <w:rPr>
                <w:color w:val="000000"/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 xml:space="preserve">работа с приложением </w:t>
            </w:r>
            <w:r w:rsidRPr="003E35B4">
              <w:rPr>
                <w:color w:val="000000"/>
                <w:sz w:val="28"/>
                <w:szCs w:val="28"/>
                <w:lang w:val="en-US"/>
              </w:rPr>
              <w:t>Pablisher</w:t>
            </w:r>
            <w:r w:rsidRPr="003E35B4">
              <w:rPr>
                <w:color w:val="000000"/>
                <w:sz w:val="28"/>
                <w:szCs w:val="28"/>
              </w:rPr>
              <w:t xml:space="preserve">,    </w:t>
            </w:r>
            <w:r w:rsidRPr="003E35B4">
              <w:rPr>
                <w:color w:val="000000"/>
                <w:sz w:val="28"/>
                <w:szCs w:val="28"/>
                <w:lang w:val="en-US"/>
              </w:rPr>
              <w:t>PowerPoint</w:t>
            </w:r>
            <w:r w:rsidRPr="003E35B4">
              <w:rPr>
                <w:color w:val="000000"/>
                <w:sz w:val="28"/>
                <w:szCs w:val="28"/>
              </w:rPr>
              <w:t xml:space="preserve"> по оформлению графической модели и презентации;</w:t>
            </w:r>
          </w:p>
          <w:p w:rsidR="009E2560" w:rsidRPr="003E35B4" w:rsidRDefault="009E2560" w:rsidP="000F291A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35" w:hanging="426"/>
              <w:jc w:val="both"/>
              <w:rPr>
                <w:color w:val="000000"/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 xml:space="preserve">Заполнение информационных разделов отчета. </w:t>
            </w:r>
          </w:p>
          <w:p w:rsidR="0039139A" w:rsidRPr="0039139A" w:rsidRDefault="0039139A" w:rsidP="000F291A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435" w:hanging="426"/>
              <w:jc w:val="both"/>
              <w:rPr>
                <w:sz w:val="28"/>
                <w:szCs w:val="28"/>
              </w:rPr>
            </w:pPr>
            <w:r w:rsidRPr="003E35B4">
              <w:rPr>
                <w:color w:val="000000"/>
                <w:sz w:val="28"/>
                <w:szCs w:val="28"/>
              </w:rPr>
              <w:t xml:space="preserve">Подготовка </w:t>
            </w:r>
            <w:r w:rsidR="00190C45" w:rsidRPr="003E35B4">
              <w:rPr>
                <w:color w:val="000000"/>
                <w:sz w:val="28"/>
                <w:szCs w:val="28"/>
              </w:rPr>
              <w:t xml:space="preserve">к защите </w:t>
            </w:r>
            <w:r w:rsidRPr="003E35B4">
              <w:rPr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2560" w:rsidRPr="0039139A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3556E" w:rsidRDefault="0053556E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Pr="0039139A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3556E" w:rsidRDefault="0053556E" w:rsidP="000F291A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2560" w:rsidRPr="0039139A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9E2560" w:rsidRPr="0039139A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3556E" w:rsidRDefault="0053556E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190C45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190C45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53556E" w:rsidRDefault="0053556E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190C45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  <w:p w:rsidR="00190C45" w:rsidRDefault="00190C45" w:rsidP="000F291A">
            <w:pPr>
              <w:pStyle w:val="a7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190C45" w:rsidRPr="0039139A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A94FD8" w:rsidRPr="009A0ED8" w:rsidTr="00727A5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0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Систематизация полученных данных</w:t>
            </w:r>
            <w:r w:rsidR="0039139A">
              <w:rPr>
                <w:sz w:val="28"/>
                <w:szCs w:val="28"/>
              </w:rPr>
              <w:t xml:space="preserve">: </w:t>
            </w:r>
          </w:p>
          <w:p w:rsidR="009E2560" w:rsidRDefault="0039139A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9E2560" w:rsidRPr="0039139A">
              <w:rPr>
                <w:sz w:val="28"/>
                <w:szCs w:val="28"/>
              </w:rPr>
              <w:t xml:space="preserve"> подготовка презентации.</w:t>
            </w:r>
          </w:p>
          <w:p w:rsidR="0039139A" w:rsidRPr="0039139A" w:rsidRDefault="0039139A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подготовка продуктов проекта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0C45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</w:p>
          <w:p w:rsidR="009E2560" w:rsidRPr="0039139A" w:rsidRDefault="00190C45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  <w:r w:rsidR="009E2560" w:rsidRPr="0039139A">
              <w:rPr>
                <w:sz w:val="28"/>
                <w:szCs w:val="28"/>
              </w:rPr>
              <w:t xml:space="preserve"> </w:t>
            </w:r>
          </w:p>
        </w:tc>
      </w:tr>
      <w:tr w:rsidR="00A94FD8" w:rsidRPr="009A0ED8" w:rsidTr="00727A5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Итоговый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2560" w:rsidRPr="0039139A" w:rsidRDefault="009E2560" w:rsidP="000F291A">
            <w:pPr>
              <w:pStyle w:val="a7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39139A">
              <w:rPr>
                <w:sz w:val="28"/>
                <w:szCs w:val="28"/>
              </w:rPr>
              <w:t>Февраль</w:t>
            </w:r>
          </w:p>
        </w:tc>
      </w:tr>
    </w:tbl>
    <w:p w:rsidR="009E2560" w:rsidRDefault="009E2560" w:rsidP="000F291A">
      <w:pPr>
        <w:pStyle w:val="2"/>
        <w:jc w:val="center"/>
        <w:rPr>
          <w:sz w:val="28"/>
          <w:szCs w:val="28"/>
        </w:rPr>
      </w:pPr>
      <w:bookmarkStart w:id="3" w:name="_Toc443236887"/>
      <w:r w:rsidRPr="00AB200B">
        <w:rPr>
          <w:sz w:val="28"/>
          <w:szCs w:val="28"/>
        </w:rPr>
        <w:t>2.</w:t>
      </w:r>
      <w:r w:rsidR="009F13A0">
        <w:rPr>
          <w:sz w:val="28"/>
          <w:szCs w:val="28"/>
        </w:rPr>
        <w:t>7</w:t>
      </w:r>
      <w:r w:rsidRPr="009F13A0">
        <w:rPr>
          <w:sz w:val="28"/>
          <w:szCs w:val="28"/>
        </w:rPr>
        <w:t xml:space="preserve"> </w:t>
      </w:r>
      <w:bookmarkEnd w:id="3"/>
      <w:r w:rsidR="00324C0A" w:rsidRPr="009F13A0">
        <w:rPr>
          <w:sz w:val="28"/>
          <w:szCs w:val="28"/>
        </w:rPr>
        <w:t xml:space="preserve">Этапы </w:t>
      </w:r>
      <w:r w:rsidRPr="009F13A0">
        <w:rPr>
          <w:sz w:val="28"/>
          <w:szCs w:val="28"/>
        </w:rPr>
        <w:t>реализации проекта «</w:t>
      </w:r>
      <w:r w:rsidR="00190C45">
        <w:rPr>
          <w:sz w:val="28"/>
          <w:szCs w:val="28"/>
        </w:rPr>
        <w:t>Тверская слобода</w:t>
      </w:r>
      <w:r w:rsidRPr="009F13A0">
        <w:rPr>
          <w:sz w:val="28"/>
          <w:szCs w:val="28"/>
        </w:rPr>
        <w:t>»</w:t>
      </w:r>
    </w:p>
    <w:p w:rsidR="009F13A0" w:rsidRPr="009F13A0" w:rsidRDefault="009F13A0" w:rsidP="009F13A0"/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854"/>
        <w:gridCol w:w="3939"/>
        <w:gridCol w:w="2380"/>
      </w:tblGrid>
      <w:tr w:rsidR="000F291A" w:rsidRPr="009F13A0" w:rsidTr="000F291A">
        <w:tc>
          <w:tcPr>
            <w:tcW w:w="640" w:type="dxa"/>
          </w:tcPr>
          <w:p w:rsidR="009E2560" w:rsidRPr="009F13A0" w:rsidRDefault="009E2560" w:rsidP="00727A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9E2560" w:rsidRPr="009F13A0" w:rsidRDefault="009E2560" w:rsidP="00727A50">
            <w:pPr>
              <w:jc w:val="center"/>
              <w:rPr>
                <w:sz w:val="28"/>
                <w:szCs w:val="28"/>
              </w:rPr>
            </w:pPr>
            <w:r w:rsidRPr="009F13A0">
              <w:rPr>
                <w:sz w:val="28"/>
                <w:szCs w:val="28"/>
              </w:rPr>
              <w:t>Этапы работы</w:t>
            </w:r>
          </w:p>
        </w:tc>
        <w:tc>
          <w:tcPr>
            <w:tcW w:w="3939" w:type="dxa"/>
          </w:tcPr>
          <w:p w:rsidR="009E2560" w:rsidRPr="009F13A0" w:rsidRDefault="009E2560" w:rsidP="00727A50">
            <w:pPr>
              <w:jc w:val="center"/>
              <w:rPr>
                <w:sz w:val="28"/>
                <w:szCs w:val="28"/>
              </w:rPr>
            </w:pPr>
            <w:r w:rsidRPr="009F13A0">
              <w:rPr>
                <w:sz w:val="28"/>
                <w:szCs w:val="28"/>
              </w:rPr>
              <w:t xml:space="preserve">Результат </w:t>
            </w:r>
          </w:p>
        </w:tc>
        <w:tc>
          <w:tcPr>
            <w:tcW w:w="2380" w:type="dxa"/>
          </w:tcPr>
          <w:p w:rsidR="009E2560" w:rsidRPr="009F13A0" w:rsidRDefault="009E2560" w:rsidP="00727A50">
            <w:pPr>
              <w:jc w:val="center"/>
              <w:rPr>
                <w:sz w:val="28"/>
                <w:szCs w:val="28"/>
              </w:rPr>
            </w:pPr>
            <w:r w:rsidRPr="009F13A0">
              <w:rPr>
                <w:sz w:val="28"/>
                <w:szCs w:val="28"/>
              </w:rPr>
              <w:t>Реализация</w:t>
            </w:r>
          </w:p>
        </w:tc>
      </w:tr>
      <w:tr w:rsidR="009E2560" w:rsidRPr="009F13A0" w:rsidTr="0031515F">
        <w:tc>
          <w:tcPr>
            <w:tcW w:w="9813" w:type="dxa"/>
            <w:gridSpan w:val="4"/>
          </w:tcPr>
          <w:p w:rsidR="009E2560" w:rsidRPr="009F13A0" w:rsidRDefault="00337298" w:rsidP="00337298">
            <w:pPr>
              <w:jc w:val="center"/>
              <w:rPr>
                <w:b/>
                <w:i/>
                <w:sz w:val="28"/>
                <w:szCs w:val="28"/>
              </w:rPr>
            </w:pPr>
            <w:r w:rsidRPr="009F13A0">
              <w:rPr>
                <w:b/>
                <w:i/>
                <w:sz w:val="28"/>
                <w:szCs w:val="28"/>
              </w:rPr>
              <w:t>Проектировочный этап</w:t>
            </w:r>
          </w:p>
        </w:tc>
      </w:tr>
      <w:tr w:rsidR="000F291A" w:rsidRPr="009F13A0" w:rsidTr="000F291A">
        <w:tc>
          <w:tcPr>
            <w:tcW w:w="640" w:type="dxa"/>
          </w:tcPr>
          <w:p w:rsidR="009E2560" w:rsidRPr="009F13A0" w:rsidRDefault="009E2560" w:rsidP="00727A50">
            <w:pPr>
              <w:jc w:val="center"/>
              <w:rPr>
                <w:sz w:val="28"/>
                <w:szCs w:val="28"/>
              </w:rPr>
            </w:pPr>
            <w:r w:rsidRPr="009F13A0">
              <w:rPr>
                <w:sz w:val="28"/>
                <w:szCs w:val="28"/>
              </w:rPr>
              <w:t>1.</w:t>
            </w:r>
          </w:p>
        </w:tc>
        <w:tc>
          <w:tcPr>
            <w:tcW w:w="2854" w:type="dxa"/>
          </w:tcPr>
          <w:p w:rsidR="0076378F" w:rsidRPr="009F13A0" w:rsidRDefault="0076378F" w:rsidP="0076378F">
            <w:pPr>
              <w:pStyle w:val="a6"/>
              <w:spacing w:line="276" w:lineRule="auto"/>
              <w:ind w:left="0"/>
              <w:rPr>
                <w:sz w:val="28"/>
                <w:szCs w:val="28"/>
              </w:rPr>
            </w:pPr>
            <w:r w:rsidRPr="009F13A0">
              <w:rPr>
                <w:bCs/>
                <w:sz w:val="28"/>
                <w:szCs w:val="28"/>
              </w:rPr>
              <w:t xml:space="preserve">1.1 Определение темы и актуальности; </w:t>
            </w:r>
          </w:p>
          <w:p w:rsidR="0076378F" w:rsidRPr="009F13A0" w:rsidRDefault="0076378F" w:rsidP="0076378F">
            <w:pPr>
              <w:pStyle w:val="a6"/>
              <w:spacing w:line="276" w:lineRule="auto"/>
              <w:ind w:left="0"/>
              <w:rPr>
                <w:sz w:val="28"/>
                <w:szCs w:val="28"/>
              </w:rPr>
            </w:pPr>
            <w:r w:rsidRPr="009F13A0">
              <w:rPr>
                <w:bCs/>
                <w:sz w:val="28"/>
                <w:szCs w:val="28"/>
              </w:rPr>
              <w:t xml:space="preserve">1.2 Создание инициативной группы суворовцев для реализации проекта; </w:t>
            </w:r>
          </w:p>
          <w:p w:rsidR="009E2560" w:rsidRPr="009F13A0" w:rsidRDefault="0076378F" w:rsidP="0076378F">
            <w:pPr>
              <w:rPr>
                <w:sz w:val="28"/>
                <w:szCs w:val="28"/>
              </w:rPr>
            </w:pPr>
            <w:r w:rsidRPr="009F13A0">
              <w:rPr>
                <w:bCs/>
                <w:sz w:val="28"/>
                <w:szCs w:val="28"/>
              </w:rPr>
              <w:t>1.3 Написание проекта</w:t>
            </w:r>
            <w:r w:rsidRPr="009F13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9E2560" w:rsidRPr="009F13A0" w:rsidRDefault="0076378F" w:rsidP="0076378F">
            <w:pPr>
              <w:pStyle w:val="a6"/>
              <w:spacing w:after="200" w:line="276" w:lineRule="auto"/>
              <w:ind w:left="0"/>
              <w:jc w:val="both"/>
              <w:rPr>
                <w:sz w:val="28"/>
                <w:szCs w:val="28"/>
              </w:rPr>
            </w:pPr>
            <w:r w:rsidRPr="009F13A0">
              <w:rPr>
                <w:sz w:val="28"/>
                <w:szCs w:val="28"/>
              </w:rPr>
              <w:t>Определена тема работы над проектом и время реализации. Подобрана инициативная группа суворовцев, распределены роли в работе над проектом.</w:t>
            </w:r>
          </w:p>
        </w:tc>
        <w:tc>
          <w:tcPr>
            <w:tcW w:w="2380" w:type="dxa"/>
          </w:tcPr>
          <w:p w:rsidR="009E2560" w:rsidRDefault="009F13A0" w:rsidP="00AB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 план-календарь работы над проектом, определены сроки выполнения каждого этапа.</w:t>
            </w:r>
          </w:p>
          <w:p w:rsidR="009C5B3A" w:rsidRPr="009F13A0" w:rsidRDefault="009C5B3A" w:rsidP="00AB2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 проект.</w:t>
            </w:r>
          </w:p>
        </w:tc>
      </w:tr>
      <w:tr w:rsidR="00337298" w:rsidRPr="009F13A0" w:rsidTr="00337298">
        <w:tc>
          <w:tcPr>
            <w:tcW w:w="9813" w:type="dxa"/>
            <w:gridSpan w:val="4"/>
          </w:tcPr>
          <w:p w:rsidR="00337298" w:rsidRPr="009F13A0" w:rsidRDefault="00337298" w:rsidP="00337298">
            <w:pPr>
              <w:jc w:val="center"/>
              <w:rPr>
                <w:b/>
                <w:i/>
                <w:sz w:val="28"/>
                <w:szCs w:val="28"/>
              </w:rPr>
            </w:pPr>
            <w:r w:rsidRPr="009F13A0">
              <w:rPr>
                <w:b/>
                <w:i/>
                <w:sz w:val="28"/>
                <w:szCs w:val="28"/>
              </w:rPr>
              <w:t>Практический этап</w:t>
            </w:r>
          </w:p>
        </w:tc>
      </w:tr>
      <w:tr w:rsidR="000F291A" w:rsidRPr="009F13A0" w:rsidTr="000F291A">
        <w:tc>
          <w:tcPr>
            <w:tcW w:w="640" w:type="dxa"/>
          </w:tcPr>
          <w:p w:rsidR="00337298" w:rsidRPr="009F13A0" w:rsidRDefault="00027B13" w:rsidP="00727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7298" w:rsidRPr="009F13A0"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</w:tcPr>
          <w:p w:rsidR="00190C45" w:rsidRPr="007C1AC2" w:rsidRDefault="009F13A0" w:rsidP="00A80D01">
            <w:pPr>
              <w:pStyle w:val="a6"/>
              <w:spacing w:line="276" w:lineRule="auto"/>
              <w:ind w:left="64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1.З</w:t>
            </w:r>
            <w:r w:rsidR="00337298" w:rsidRPr="009F13A0">
              <w:rPr>
                <w:sz w:val="28"/>
                <w:szCs w:val="28"/>
              </w:rPr>
              <w:t>накомство с терминами «</w:t>
            </w:r>
            <w:r w:rsidR="00190C45" w:rsidRPr="007C1AC2">
              <w:rPr>
                <w:bCs/>
                <w:iCs/>
                <w:sz w:val="28"/>
                <w:szCs w:val="28"/>
              </w:rPr>
              <w:t>«</w:t>
            </w:r>
            <w:r w:rsidR="00190C45">
              <w:rPr>
                <w:bCs/>
                <w:iCs/>
                <w:sz w:val="28"/>
                <w:szCs w:val="28"/>
              </w:rPr>
              <w:t>промысел</w:t>
            </w:r>
            <w:r w:rsidR="00190C45" w:rsidRPr="007C1AC2">
              <w:rPr>
                <w:bCs/>
                <w:iCs/>
                <w:sz w:val="28"/>
                <w:szCs w:val="28"/>
              </w:rPr>
              <w:t>»</w:t>
            </w:r>
            <w:r w:rsidR="00190C45">
              <w:rPr>
                <w:bCs/>
                <w:iCs/>
                <w:sz w:val="28"/>
                <w:szCs w:val="28"/>
              </w:rPr>
              <w:t xml:space="preserve">, «ремесло»,  «народная </w:t>
            </w:r>
            <w:r w:rsidR="00190C45">
              <w:rPr>
                <w:bCs/>
                <w:iCs/>
                <w:sz w:val="28"/>
                <w:szCs w:val="28"/>
              </w:rPr>
              <w:lastRenderedPageBreak/>
              <w:t>культура»</w:t>
            </w:r>
            <w:r w:rsidR="00190C45" w:rsidRPr="007C1AC2">
              <w:rPr>
                <w:bCs/>
                <w:iCs/>
                <w:sz w:val="28"/>
                <w:szCs w:val="28"/>
              </w:rPr>
              <w:t xml:space="preserve">; </w:t>
            </w:r>
          </w:p>
          <w:p w:rsidR="00337298" w:rsidRPr="00190C45" w:rsidRDefault="00337298" w:rsidP="00A80D01">
            <w:pPr>
              <w:spacing w:line="276" w:lineRule="auto"/>
              <w:rPr>
                <w:sz w:val="28"/>
                <w:szCs w:val="28"/>
                <w:highlight w:val="yellow"/>
              </w:rPr>
            </w:pPr>
            <w:r w:rsidRPr="00A80D01">
              <w:rPr>
                <w:sz w:val="28"/>
                <w:szCs w:val="28"/>
              </w:rPr>
              <w:t>2.</w:t>
            </w:r>
            <w:r w:rsidR="00A80D01" w:rsidRPr="00A80D01">
              <w:rPr>
                <w:sz w:val="28"/>
                <w:szCs w:val="28"/>
              </w:rPr>
              <w:t>Изучение опыта создания  историко-этнографических комплексов в России и за рубежом, выявлены основные отличительные особенности подобных  центров.</w:t>
            </w:r>
          </w:p>
          <w:p w:rsidR="00A80D01" w:rsidRDefault="00337298" w:rsidP="00A80D01">
            <w:pPr>
              <w:spacing w:line="276" w:lineRule="auto"/>
              <w:rPr>
                <w:sz w:val="28"/>
                <w:szCs w:val="28"/>
              </w:rPr>
            </w:pPr>
            <w:r w:rsidRPr="00A80D01">
              <w:rPr>
                <w:sz w:val="28"/>
                <w:szCs w:val="28"/>
              </w:rPr>
              <w:t>3.</w:t>
            </w:r>
            <w:r w:rsidR="00A80D01" w:rsidRPr="00A80D01">
              <w:rPr>
                <w:sz w:val="28"/>
                <w:szCs w:val="28"/>
              </w:rPr>
              <w:t xml:space="preserve"> Отбор и систематизация информации о районах области, выделение наиболее значимых ремесел и промыслов для создания проекта</w:t>
            </w:r>
          </w:p>
          <w:p w:rsidR="00A80D01" w:rsidRPr="00A80D01" w:rsidRDefault="00A80D01" w:rsidP="00A80D0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Разработка графической модели  историко-этнографического комплекса «Тверская слобода»</w:t>
            </w:r>
          </w:p>
          <w:p w:rsidR="00337298" w:rsidRPr="009F13A0" w:rsidRDefault="00A80D01" w:rsidP="00A80D01">
            <w:pPr>
              <w:spacing w:line="276" w:lineRule="auto"/>
              <w:rPr>
                <w:sz w:val="28"/>
                <w:szCs w:val="28"/>
              </w:rPr>
            </w:pPr>
            <w:r w:rsidRPr="00A80D01">
              <w:rPr>
                <w:sz w:val="28"/>
                <w:szCs w:val="28"/>
              </w:rPr>
              <w:t xml:space="preserve">5.Подготовка макета историко-этнографического комплекса «Тверская слобода» </w:t>
            </w:r>
            <w:r w:rsidR="00337298" w:rsidRPr="00A80D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9" w:type="dxa"/>
          </w:tcPr>
          <w:p w:rsidR="0053556E" w:rsidRDefault="00337298" w:rsidP="00A80D01">
            <w:pPr>
              <w:pStyle w:val="a6"/>
              <w:spacing w:line="276" w:lineRule="auto"/>
              <w:ind w:left="0"/>
              <w:rPr>
                <w:bCs/>
                <w:iCs/>
                <w:sz w:val="28"/>
                <w:szCs w:val="28"/>
              </w:rPr>
            </w:pPr>
            <w:r w:rsidRPr="009F13A0">
              <w:rPr>
                <w:sz w:val="28"/>
                <w:szCs w:val="28"/>
              </w:rPr>
              <w:lastRenderedPageBreak/>
              <w:t xml:space="preserve">Проанализированы </w:t>
            </w:r>
            <w:r w:rsidR="0053556E" w:rsidRPr="007C1AC2">
              <w:rPr>
                <w:bCs/>
                <w:iCs/>
                <w:sz w:val="28"/>
                <w:szCs w:val="28"/>
              </w:rPr>
              <w:t>особенност</w:t>
            </w:r>
            <w:r w:rsidR="0053556E">
              <w:rPr>
                <w:bCs/>
                <w:iCs/>
                <w:sz w:val="28"/>
                <w:szCs w:val="28"/>
              </w:rPr>
              <w:t xml:space="preserve">и культурного   и исторического наследия районов </w:t>
            </w:r>
            <w:r w:rsidR="0053556E" w:rsidRPr="007C1AC2">
              <w:rPr>
                <w:bCs/>
                <w:iCs/>
                <w:sz w:val="28"/>
                <w:szCs w:val="28"/>
              </w:rPr>
              <w:t xml:space="preserve"> </w:t>
            </w:r>
            <w:r w:rsidR="0053556E">
              <w:rPr>
                <w:bCs/>
                <w:iCs/>
                <w:sz w:val="28"/>
                <w:szCs w:val="28"/>
              </w:rPr>
              <w:t>тверской области;</w:t>
            </w:r>
          </w:p>
          <w:p w:rsidR="0053556E" w:rsidRDefault="0053556E" w:rsidP="00A80D01">
            <w:pPr>
              <w:pStyle w:val="a6"/>
              <w:spacing w:line="276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выявле</w:t>
            </w:r>
            <w:r w:rsidR="00A80D01">
              <w:rPr>
                <w:bCs/>
                <w:iCs/>
                <w:sz w:val="28"/>
                <w:szCs w:val="28"/>
              </w:rPr>
              <w:t>ны</w:t>
            </w:r>
            <w:r>
              <w:rPr>
                <w:bCs/>
                <w:iCs/>
                <w:sz w:val="28"/>
                <w:szCs w:val="28"/>
              </w:rPr>
              <w:t xml:space="preserve">  наиболее значимы</w:t>
            </w:r>
            <w:r w:rsidR="00A80D01">
              <w:rPr>
                <w:bCs/>
                <w:iCs/>
                <w:sz w:val="28"/>
                <w:szCs w:val="28"/>
              </w:rPr>
              <w:t>е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lastRenderedPageBreak/>
              <w:t>промысл</w:t>
            </w:r>
            <w:r w:rsidR="00A80D01">
              <w:rPr>
                <w:bCs/>
                <w:iCs/>
                <w:sz w:val="28"/>
                <w:szCs w:val="28"/>
              </w:rPr>
              <w:t>ы</w:t>
            </w:r>
            <w:r>
              <w:rPr>
                <w:bCs/>
                <w:iCs/>
                <w:sz w:val="28"/>
                <w:szCs w:val="28"/>
              </w:rPr>
              <w:t>(ремес</w:t>
            </w:r>
            <w:r w:rsidR="00A80D01">
              <w:rPr>
                <w:bCs/>
                <w:iCs/>
                <w:sz w:val="28"/>
                <w:szCs w:val="28"/>
              </w:rPr>
              <w:t>ла</w:t>
            </w:r>
            <w:r>
              <w:rPr>
                <w:bCs/>
                <w:iCs/>
                <w:sz w:val="28"/>
                <w:szCs w:val="28"/>
              </w:rPr>
              <w:t>) для того или иного района</w:t>
            </w:r>
            <w:r w:rsidRPr="007C1AC2">
              <w:rPr>
                <w:bCs/>
                <w:iCs/>
                <w:sz w:val="28"/>
                <w:szCs w:val="28"/>
              </w:rPr>
              <w:t xml:space="preserve">; </w:t>
            </w:r>
          </w:p>
          <w:p w:rsidR="00A80D01" w:rsidRDefault="00A80D01" w:rsidP="00A80D01">
            <w:pPr>
              <w:pStyle w:val="a6"/>
              <w:spacing w:line="276" w:lineRule="auto"/>
              <w:ind w:left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Изучен опыт создания подобных комплексов, выявлены основные черты и закономерности создания комплекса;</w:t>
            </w:r>
          </w:p>
          <w:p w:rsidR="00A80D01" w:rsidRPr="00A80D01" w:rsidRDefault="00A80D01" w:rsidP="00A80D01">
            <w:pPr>
              <w:spacing w:line="276" w:lineRule="auto"/>
              <w:rPr>
                <w:sz w:val="28"/>
                <w:szCs w:val="28"/>
              </w:rPr>
            </w:pPr>
            <w:r w:rsidRPr="00A80D01">
              <w:rPr>
                <w:sz w:val="28"/>
                <w:szCs w:val="28"/>
              </w:rPr>
              <w:t>Выявлена и систематизирована информация об истории районов Тверской области.</w:t>
            </w:r>
          </w:p>
          <w:p w:rsidR="00A80D01" w:rsidRPr="00A80D01" w:rsidRDefault="00A80D01" w:rsidP="00A80D01">
            <w:pPr>
              <w:spacing w:line="276" w:lineRule="auto"/>
              <w:rPr>
                <w:sz w:val="28"/>
                <w:szCs w:val="28"/>
              </w:rPr>
            </w:pPr>
            <w:r w:rsidRPr="00A80D01">
              <w:rPr>
                <w:sz w:val="28"/>
                <w:szCs w:val="28"/>
              </w:rPr>
              <w:t>Разработана и создана графическая модель историко-этнографического комплекса .</w:t>
            </w:r>
          </w:p>
          <w:p w:rsidR="00A80D01" w:rsidRPr="00A80D01" w:rsidRDefault="00A80D01" w:rsidP="00A80D01">
            <w:pPr>
              <w:spacing w:line="276" w:lineRule="auto"/>
              <w:rPr>
                <w:sz w:val="28"/>
                <w:szCs w:val="28"/>
              </w:rPr>
            </w:pPr>
            <w:r w:rsidRPr="00A80D01">
              <w:rPr>
                <w:sz w:val="28"/>
                <w:szCs w:val="28"/>
              </w:rPr>
              <w:t>Разработан и создан макет историко-этнографического комплекса «Тверская слобода»</w:t>
            </w:r>
          </w:p>
          <w:p w:rsidR="00A80D01" w:rsidRPr="009F13A0" w:rsidRDefault="00A80D01" w:rsidP="00A80D01">
            <w:pPr>
              <w:spacing w:line="276" w:lineRule="auto"/>
              <w:rPr>
                <w:sz w:val="28"/>
                <w:szCs w:val="28"/>
              </w:rPr>
            </w:pPr>
            <w:r w:rsidRPr="00A80D01">
              <w:rPr>
                <w:sz w:val="28"/>
                <w:szCs w:val="28"/>
              </w:rPr>
              <w:t>Подготовлена презентация для защиты проекта.</w:t>
            </w:r>
          </w:p>
          <w:p w:rsidR="00337298" w:rsidRPr="009F13A0" w:rsidRDefault="00337298" w:rsidP="00A80D0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0" w:type="dxa"/>
          </w:tcPr>
          <w:p w:rsidR="00337298" w:rsidRPr="000F291A" w:rsidRDefault="00337298" w:rsidP="00A80D01">
            <w:pPr>
              <w:spacing w:line="276" w:lineRule="auto"/>
              <w:rPr>
                <w:sz w:val="28"/>
                <w:szCs w:val="28"/>
              </w:rPr>
            </w:pPr>
            <w:r w:rsidRPr="009F13A0">
              <w:rPr>
                <w:sz w:val="28"/>
                <w:szCs w:val="28"/>
              </w:rPr>
              <w:lastRenderedPageBreak/>
              <w:t xml:space="preserve">Подбор  фото, </w:t>
            </w:r>
            <w:r w:rsidR="00A80D01">
              <w:rPr>
                <w:sz w:val="28"/>
                <w:szCs w:val="28"/>
              </w:rPr>
              <w:t xml:space="preserve">и </w:t>
            </w:r>
            <w:r w:rsidRPr="009F13A0">
              <w:rPr>
                <w:sz w:val="28"/>
                <w:szCs w:val="28"/>
              </w:rPr>
              <w:t xml:space="preserve">текстового материала для </w:t>
            </w:r>
            <w:r w:rsidRPr="000F291A">
              <w:rPr>
                <w:sz w:val="28"/>
                <w:szCs w:val="28"/>
              </w:rPr>
              <w:t xml:space="preserve">подготовки презентации, </w:t>
            </w:r>
            <w:r w:rsidRPr="000F291A">
              <w:rPr>
                <w:sz w:val="28"/>
                <w:szCs w:val="28"/>
              </w:rPr>
              <w:lastRenderedPageBreak/>
              <w:t xml:space="preserve">подготовка текстового документа </w:t>
            </w:r>
            <w:r w:rsidR="000F291A" w:rsidRPr="000F291A">
              <w:rPr>
                <w:sz w:val="28"/>
                <w:szCs w:val="28"/>
              </w:rPr>
              <w:t xml:space="preserve">, содержащего краткую историческую справку по каждому району области для </w:t>
            </w:r>
            <w:r w:rsidRPr="000F291A">
              <w:rPr>
                <w:sz w:val="28"/>
                <w:szCs w:val="28"/>
              </w:rPr>
              <w:t xml:space="preserve"> использования в подготовке продукта проекта.</w:t>
            </w:r>
          </w:p>
          <w:p w:rsidR="00337298" w:rsidRPr="009F13A0" w:rsidRDefault="00337298" w:rsidP="000F291A">
            <w:pPr>
              <w:spacing w:line="276" w:lineRule="auto"/>
              <w:rPr>
                <w:sz w:val="28"/>
                <w:szCs w:val="28"/>
              </w:rPr>
            </w:pPr>
            <w:r w:rsidRPr="000F291A">
              <w:rPr>
                <w:sz w:val="28"/>
                <w:szCs w:val="28"/>
              </w:rPr>
              <w:t xml:space="preserve">Разработка макета </w:t>
            </w:r>
            <w:r w:rsidR="000F291A" w:rsidRPr="000F291A">
              <w:rPr>
                <w:sz w:val="28"/>
                <w:szCs w:val="28"/>
              </w:rPr>
              <w:t>историко-этнографического</w:t>
            </w:r>
            <w:r w:rsidR="000F291A" w:rsidRPr="00A80D01">
              <w:rPr>
                <w:sz w:val="28"/>
                <w:szCs w:val="28"/>
              </w:rPr>
              <w:t xml:space="preserve"> комплекса «Тверская слобода»</w:t>
            </w:r>
            <w:r w:rsidR="000F291A">
              <w:rPr>
                <w:sz w:val="28"/>
                <w:szCs w:val="28"/>
              </w:rPr>
              <w:t xml:space="preserve"> на основе графической модели.</w:t>
            </w:r>
          </w:p>
        </w:tc>
      </w:tr>
      <w:tr w:rsidR="009E2560" w:rsidRPr="009F13A0" w:rsidTr="0031515F">
        <w:tc>
          <w:tcPr>
            <w:tcW w:w="9813" w:type="dxa"/>
            <w:gridSpan w:val="4"/>
          </w:tcPr>
          <w:p w:rsidR="009E2560" w:rsidRPr="009F13A0" w:rsidRDefault="00925197" w:rsidP="00727A50">
            <w:pPr>
              <w:jc w:val="center"/>
              <w:rPr>
                <w:b/>
                <w:i/>
                <w:sz w:val="28"/>
                <w:szCs w:val="28"/>
              </w:rPr>
            </w:pPr>
            <w:r w:rsidRPr="009F13A0">
              <w:rPr>
                <w:b/>
                <w:i/>
                <w:sz w:val="28"/>
                <w:szCs w:val="28"/>
              </w:rPr>
              <w:t>Заключительный этап</w:t>
            </w:r>
          </w:p>
        </w:tc>
      </w:tr>
      <w:tr w:rsidR="00027B13" w:rsidRPr="00190C45" w:rsidTr="004D4407">
        <w:trPr>
          <w:trHeight w:val="3220"/>
        </w:trPr>
        <w:tc>
          <w:tcPr>
            <w:tcW w:w="640" w:type="dxa"/>
          </w:tcPr>
          <w:p w:rsidR="00027B13" w:rsidRPr="000F291A" w:rsidRDefault="00027B13" w:rsidP="00027B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</w:tcPr>
          <w:p w:rsidR="00027B13" w:rsidRPr="000F291A" w:rsidRDefault="00027B13" w:rsidP="000F2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F291A">
              <w:rPr>
                <w:sz w:val="28"/>
                <w:szCs w:val="28"/>
              </w:rPr>
              <w:t>Оформление макета историко-этнографического комплекса «Тверская слобода»</w:t>
            </w:r>
          </w:p>
          <w:p w:rsidR="00027B13" w:rsidRPr="000F291A" w:rsidRDefault="00027B13" w:rsidP="000F291A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0F291A">
              <w:rPr>
                <w:sz w:val="28"/>
                <w:szCs w:val="28"/>
              </w:rPr>
              <w:t xml:space="preserve">Защита проекта на научно-практической конференции </w:t>
            </w:r>
          </w:p>
          <w:p w:rsidR="00027B13" w:rsidRPr="000F291A" w:rsidRDefault="00027B13" w:rsidP="00727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F291A">
              <w:rPr>
                <w:sz w:val="28"/>
                <w:szCs w:val="28"/>
              </w:rPr>
              <w:t xml:space="preserve">Рефлексия по итогам проекта </w:t>
            </w:r>
          </w:p>
        </w:tc>
        <w:tc>
          <w:tcPr>
            <w:tcW w:w="3939" w:type="dxa"/>
          </w:tcPr>
          <w:p w:rsidR="00027B13" w:rsidRPr="000F291A" w:rsidRDefault="00027B13" w:rsidP="00337298">
            <w:pPr>
              <w:rPr>
                <w:sz w:val="28"/>
                <w:szCs w:val="28"/>
              </w:rPr>
            </w:pPr>
            <w:r w:rsidRPr="000F291A">
              <w:rPr>
                <w:sz w:val="28"/>
                <w:szCs w:val="28"/>
              </w:rPr>
              <w:t>Подбор и закупка необходимых материалов для создания макета</w:t>
            </w:r>
          </w:p>
          <w:p w:rsidR="00027B13" w:rsidRPr="000F291A" w:rsidRDefault="00027B13" w:rsidP="000F291A">
            <w:pPr>
              <w:rPr>
                <w:sz w:val="28"/>
                <w:szCs w:val="28"/>
              </w:rPr>
            </w:pPr>
            <w:r w:rsidRPr="000F291A">
              <w:rPr>
                <w:sz w:val="28"/>
                <w:szCs w:val="28"/>
              </w:rPr>
              <w:t>Доклад, презентация и представление макета</w:t>
            </w:r>
          </w:p>
          <w:p w:rsidR="00027B13" w:rsidRPr="000F291A" w:rsidRDefault="00027B13" w:rsidP="00AB200B">
            <w:pPr>
              <w:rPr>
                <w:sz w:val="28"/>
                <w:szCs w:val="28"/>
              </w:rPr>
            </w:pPr>
            <w:r w:rsidRPr="000F291A">
              <w:rPr>
                <w:sz w:val="28"/>
                <w:szCs w:val="28"/>
              </w:rPr>
              <w:t>Анализ результативности проекта</w:t>
            </w:r>
          </w:p>
        </w:tc>
        <w:tc>
          <w:tcPr>
            <w:tcW w:w="2380" w:type="dxa"/>
          </w:tcPr>
          <w:p w:rsidR="00027B13" w:rsidRPr="000F291A" w:rsidRDefault="00027B13" w:rsidP="00727A50">
            <w:pPr>
              <w:jc w:val="center"/>
              <w:rPr>
                <w:sz w:val="28"/>
                <w:szCs w:val="28"/>
              </w:rPr>
            </w:pPr>
            <w:r w:rsidRPr="000F291A">
              <w:rPr>
                <w:sz w:val="28"/>
                <w:szCs w:val="28"/>
              </w:rPr>
              <w:t>Макет</w:t>
            </w:r>
          </w:p>
          <w:p w:rsidR="00027B13" w:rsidRPr="000F291A" w:rsidRDefault="00027B13" w:rsidP="00727A50">
            <w:pPr>
              <w:jc w:val="center"/>
              <w:rPr>
                <w:sz w:val="28"/>
                <w:szCs w:val="28"/>
              </w:rPr>
            </w:pPr>
            <w:r w:rsidRPr="000F291A">
              <w:rPr>
                <w:sz w:val="28"/>
                <w:szCs w:val="28"/>
              </w:rPr>
              <w:t>Выступление на конференции ТвСВУ</w:t>
            </w:r>
          </w:p>
          <w:p w:rsidR="00027B13" w:rsidRPr="000F291A" w:rsidRDefault="00027B13" w:rsidP="00727A50">
            <w:pPr>
              <w:jc w:val="center"/>
              <w:rPr>
                <w:sz w:val="28"/>
                <w:szCs w:val="28"/>
              </w:rPr>
            </w:pPr>
            <w:r w:rsidRPr="000F291A">
              <w:rPr>
                <w:sz w:val="28"/>
                <w:szCs w:val="28"/>
              </w:rPr>
              <w:t>Беседа по итогам выступления</w:t>
            </w:r>
          </w:p>
        </w:tc>
      </w:tr>
    </w:tbl>
    <w:p w:rsidR="00324C0A" w:rsidRPr="00AB200B" w:rsidRDefault="00324C0A" w:rsidP="00727A50">
      <w:pPr>
        <w:spacing w:line="360" w:lineRule="auto"/>
        <w:rPr>
          <w:sz w:val="28"/>
          <w:szCs w:val="28"/>
        </w:rPr>
      </w:pPr>
    </w:p>
    <w:p w:rsidR="009E2560" w:rsidRPr="00AB200B" w:rsidRDefault="009F13A0" w:rsidP="00727A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 </w:t>
      </w:r>
      <w:r w:rsidR="009E2560" w:rsidRPr="00AB200B">
        <w:rPr>
          <w:b/>
          <w:sz w:val="28"/>
          <w:szCs w:val="28"/>
        </w:rPr>
        <w:t>Ресурсы для реализации практико-ориентированного этапа проекта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3463"/>
      </w:tblGrid>
      <w:tr w:rsidR="009E2560" w:rsidRPr="00AB200B" w:rsidTr="009C5B3A">
        <w:trPr>
          <w:trHeight w:val="285"/>
        </w:trPr>
        <w:tc>
          <w:tcPr>
            <w:tcW w:w="3085" w:type="dxa"/>
          </w:tcPr>
          <w:p w:rsidR="009E2560" w:rsidRPr="002A03D0" w:rsidRDefault="009C5B3A" w:rsidP="00727A50">
            <w:pPr>
              <w:jc w:val="center"/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Этапы реализации</w:t>
            </w:r>
          </w:p>
        </w:tc>
        <w:tc>
          <w:tcPr>
            <w:tcW w:w="3119" w:type="dxa"/>
          </w:tcPr>
          <w:p w:rsidR="009E2560" w:rsidRPr="002A03D0" w:rsidRDefault="009C5B3A" w:rsidP="00727A50">
            <w:pPr>
              <w:jc w:val="center"/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К</w:t>
            </w:r>
            <w:r w:rsidR="009E2560" w:rsidRPr="002A03D0">
              <w:rPr>
                <w:sz w:val="28"/>
                <w:szCs w:val="28"/>
              </w:rPr>
              <w:t>адровые</w:t>
            </w:r>
            <w:r w:rsidRPr="002A03D0">
              <w:rPr>
                <w:sz w:val="28"/>
                <w:szCs w:val="28"/>
              </w:rPr>
              <w:t xml:space="preserve"> ресурсы</w:t>
            </w:r>
          </w:p>
        </w:tc>
        <w:tc>
          <w:tcPr>
            <w:tcW w:w="3463" w:type="dxa"/>
          </w:tcPr>
          <w:p w:rsidR="009E2560" w:rsidRPr="002A03D0" w:rsidRDefault="009C5B3A" w:rsidP="00727A50">
            <w:pPr>
              <w:jc w:val="center"/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М</w:t>
            </w:r>
            <w:r w:rsidR="009E2560" w:rsidRPr="002A03D0">
              <w:rPr>
                <w:sz w:val="28"/>
                <w:szCs w:val="28"/>
              </w:rPr>
              <w:t>атериальные</w:t>
            </w:r>
            <w:r w:rsidRPr="002A03D0">
              <w:rPr>
                <w:sz w:val="28"/>
                <w:szCs w:val="28"/>
              </w:rPr>
              <w:t xml:space="preserve"> ресурсы</w:t>
            </w:r>
          </w:p>
        </w:tc>
      </w:tr>
      <w:tr w:rsidR="009E2560" w:rsidRPr="00AB200B" w:rsidTr="009C5B3A">
        <w:trPr>
          <w:trHeight w:val="572"/>
        </w:trPr>
        <w:tc>
          <w:tcPr>
            <w:tcW w:w="3085" w:type="dxa"/>
          </w:tcPr>
          <w:p w:rsidR="009E2560" w:rsidRPr="002A03D0" w:rsidRDefault="00190C45" w:rsidP="00190C45">
            <w:pPr>
              <w:pStyle w:val="a6"/>
              <w:spacing w:line="276" w:lineRule="auto"/>
              <w:ind w:left="0"/>
              <w:rPr>
                <w:sz w:val="28"/>
                <w:szCs w:val="28"/>
              </w:rPr>
            </w:pPr>
            <w:r w:rsidRPr="002A03D0">
              <w:rPr>
                <w:bCs/>
                <w:iCs/>
                <w:sz w:val="28"/>
                <w:szCs w:val="28"/>
              </w:rPr>
              <w:t>изучение истории, традиционных ремесел и промыслов, характерных для различных районов области</w:t>
            </w:r>
          </w:p>
        </w:tc>
        <w:tc>
          <w:tcPr>
            <w:tcW w:w="3119" w:type="dxa"/>
          </w:tcPr>
          <w:p w:rsidR="009C5B3A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Дядиков Данила</w:t>
            </w:r>
          </w:p>
          <w:p w:rsidR="009C5B3A" w:rsidRPr="002A03D0" w:rsidRDefault="009C5B3A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руководитель проекта</w:t>
            </w:r>
          </w:p>
          <w:p w:rsidR="009C5B3A" w:rsidRPr="002A03D0" w:rsidRDefault="009C5B3A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Чернышева Ирина Григорьевна</w:t>
            </w:r>
          </w:p>
          <w:p w:rsidR="00E81D00" w:rsidRPr="002A03D0" w:rsidRDefault="00E81D00" w:rsidP="00727A50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190C45" w:rsidRPr="002A03D0" w:rsidRDefault="00AB200B" w:rsidP="00190C45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 xml:space="preserve">ПК, </w:t>
            </w:r>
            <w:r w:rsidR="009E2560" w:rsidRPr="002A03D0">
              <w:rPr>
                <w:sz w:val="28"/>
                <w:szCs w:val="28"/>
              </w:rPr>
              <w:t xml:space="preserve"> точка доступа в Интернет, бумага</w:t>
            </w:r>
            <w:r w:rsidRPr="002A03D0">
              <w:rPr>
                <w:sz w:val="28"/>
                <w:szCs w:val="28"/>
              </w:rPr>
              <w:t xml:space="preserve">, программное обеспечение </w:t>
            </w:r>
          </w:p>
          <w:p w:rsidR="00232F8C" w:rsidRPr="002A03D0" w:rsidRDefault="00232F8C" w:rsidP="00190C45">
            <w:pPr>
              <w:rPr>
                <w:sz w:val="28"/>
                <w:szCs w:val="28"/>
                <w:lang w:val="en-US"/>
              </w:rPr>
            </w:pPr>
            <w:r w:rsidRPr="002A03D0">
              <w:rPr>
                <w:sz w:val="28"/>
                <w:szCs w:val="28"/>
                <w:lang w:val="en-US"/>
              </w:rPr>
              <w:t>Microsoft Office</w:t>
            </w:r>
          </w:p>
          <w:p w:rsidR="009E2560" w:rsidRPr="002A03D0" w:rsidRDefault="009E2560" w:rsidP="009C5B3A">
            <w:pPr>
              <w:rPr>
                <w:sz w:val="28"/>
                <w:szCs w:val="28"/>
              </w:rPr>
            </w:pPr>
          </w:p>
        </w:tc>
      </w:tr>
      <w:tr w:rsidR="00232F8C" w:rsidRPr="00AB200B" w:rsidTr="009C5B3A">
        <w:trPr>
          <w:trHeight w:val="572"/>
        </w:trPr>
        <w:tc>
          <w:tcPr>
            <w:tcW w:w="3085" w:type="dxa"/>
          </w:tcPr>
          <w:p w:rsidR="00232F8C" w:rsidRPr="002A03D0" w:rsidRDefault="00232F8C" w:rsidP="00190C45">
            <w:pPr>
              <w:pStyle w:val="a6"/>
              <w:spacing w:line="276" w:lineRule="auto"/>
              <w:ind w:left="0"/>
              <w:rPr>
                <w:bCs/>
                <w:iCs/>
                <w:sz w:val="28"/>
                <w:szCs w:val="28"/>
              </w:rPr>
            </w:pPr>
            <w:r w:rsidRPr="002A03D0">
              <w:rPr>
                <w:bCs/>
                <w:iCs/>
                <w:sz w:val="28"/>
                <w:szCs w:val="28"/>
              </w:rPr>
              <w:t>Подготовка презентации проекта</w:t>
            </w:r>
          </w:p>
        </w:tc>
        <w:tc>
          <w:tcPr>
            <w:tcW w:w="3119" w:type="dxa"/>
          </w:tcPr>
          <w:p w:rsidR="00232F8C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Ветров Андрей</w:t>
            </w:r>
          </w:p>
          <w:p w:rsidR="00232F8C" w:rsidRPr="002A03D0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руководитель проекта</w:t>
            </w:r>
          </w:p>
          <w:p w:rsidR="00232F8C" w:rsidRPr="002A03D0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Чернышева Ирина Григорьевна</w:t>
            </w:r>
          </w:p>
          <w:p w:rsidR="00232F8C" w:rsidRPr="002A03D0" w:rsidRDefault="00232F8C" w:rsidP="00727A50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232F8C" w:rsidRPr="002A03D0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ПК,  точка доступа в Интернет, бумага, программное обеспечение</w:t>
            </w:r>
          </w:p>
          <w:p w:rsidR="00232F8C" w:rsidRPr="002A03D0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  <w:lang w:val="en-US"/>
              </w:rPr>
              <w:t>PowerPoint</w:t>
            </w:r>
            <w:r w:rsidRPr="002A03D0">
              <w:rPr>
                <w:sz w:val="28"/>
                <w:szCs w:val="28"/>
              </w:rPr>
              <w:t xml:space="preserve"> </w:t>
            </w:r>
          </w:p>
          <w:p w:rsidR="00232F8C" w:rsidRPr="002A03D0" w:rsidRDefault="00232F8C" w:rsidP="00190C45">
            <w:pPr>
              <w:rPr>
                <w:sz w:val="28"/>
                <w:szCs w:val="28"/>
              </w:rPr>
            </w:pPr>
          </w:p>
        </w:tc>
      </w:tr>
      <w:tr w:rsidR="00AB200B" w:rsidRPr="00AB200B" w:rsidTr="009C5B3A">
        <w:trPr>
          <w:trHeight w:val="572"/>
        </w:trPr>
        <w:tc>
          <w:tcPr>
            <w:tcW w:w="3085" w:type="dxa"/>
          </w:tcPr>
          <w:p w:rsidR="00AB200B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Подготовка графической модели проекта</w:t>
            </w:r>
          </w:p>
        </w:tc>
        <w:tc>
          <w:tcPr>
            <w:tcW w:w="3119" w:type="dxa"/>
          </w:tcPr>
          <w:p w:rsidR="00AB200B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Тарасов Святослав Игоревич</w:t>
            </w:r>
          </w:p>
          <w:p w:rsidR="00232F8C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Тихонов Максим Алексеевич</w:t>
            </w:r>
          </w:p>
          <w:p w:rsidR="009C5B3A" w:rsidRPr="002A03D0" w:rsidRDefault="009C5B3A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руководитель проекта</w:t>
            </w:r>
          </w:p>
          <w:p w:rsidR="009C5B3A" w:rsidRPr="002A03D0" w:rsidRDefault="009C5B3A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Чернышева Ирина Григорьевна</w:t>
            </w:r>
          </w:p>
          <w:p w:rsidR="00AB200B" w:rsidRPr="002A03D0" w:rsidRDefault="00AB200B" w:rsidP="00727A50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232F8C" w:rsidRPr="002A03D0" w:rsidRDefault="00AB200B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 xml:space="preserve">ПК, принтер, </w:t>
            </w:r>
            <w:r w:rsidR="00232F8C" w:rsidRPr="002A03D0">
              <w:rPr>
                <w:sz w:val="28"/>
                <w:szCs w:val="28"/>
              </w:rPr>
              <w:t>программное обеспечение</w:t>
            </w:r>
          </w:p>
          <w:p w:rsidR="00232F8C" w:rsidRPr="00BB3B74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  <w:lang w:val="en-US"/>
              </w:rPr>
              <w:t>Microsoft</w:t>
            </w:r>
            <w:r w:rsidRPr="00BB3B74">
              <w:rPr>
                <w:sz w:val="28"/>
                <w:szCs w:val="28"/>
              </w:rPr>
              <w:t xml:space="preserve"> </w:t>
            </w:r>
            <w:r w:rsidRPr="002A03D0">
              <w:rPr>
                <w:sz w:val="28"/>
                <w:szCs w:val="28"/>
                <w:lang w:val="en-US"/>
              </w:rPr>
              <w:t>Office</w:t>
            </w:r>
            <w:r w:rsidRPr="002A03D0">
              <w:rPr>
                <w:sz w:val="28"/>
                <w:szCs w:val="28"/>
              </w:rPr>
              <w:t xml:space="preserve"> </w:t>
            </w:r>
            <w:r w:rsidRPr="002A03D0">
              <w:rPr>
                <w:sz w:val="28"/>
                <w:szCs w:val="28"/>
                <w:lang w:val="en-US"/>
              </w:rPr>
              <w:t>Publisher</w:t>
            </w:r>
          </w:p>
          <w:p w:rsidR="00AB200B" w:rsidRPr="00BB3B74" w:rsidRDefault="00AB200B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точка доступа в Интернет</w:t>
            </w:r>
          </w:p>
          <w:p w:rsidR="00232F8C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ватман</w:t>
            </w:r>
          </w:p>
        </w:tc>
      </w:tr>
      <w:tr w:rsidR="00232F8C" w:rsidRPr="00AB200B" w:rsidTr="009C5B3A">
        <w:trPr>
          <w:trHeight w:val="572"/>
        </w:trPr>
        <w:tc>
          <w:tcPr>
            <w:tcW w:w="3085" w:type="dxa"/>
          </w:tcPr>
          <w:p w:rsidR="00232F8C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Подготовка макета проекта</w:t>
            </w:r>
          </w:p>
        </w:tc>
        <w:tc>
          <w:tcPr>
            <w:tcW w:w="3119" w:type="dxa"/>
          </w:tcPr>
          <w:p w:rsidR="00232F8C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Тихонов Максим Алексеевич</w:t>
            </w:r>
          </w:p>
          <w:p w:rsidR="00232F8C" w:rsidRPr="002A03D0" w:rsidRDefault="00232F8C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Тарасов Святослав Игоревич</w:t>
            </w:r>
          </w:p>
        </w:tc>
        <w:tc>
          <w:tcPr>
            <w:tcW w:w="3463" w:type="dxa"/>
          </w:tcPr>
          <w:p w:rsidR="00232F8C" w:rsidRPr="002A03D0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Спички, клей, искусственный газон, фанера, модели домашних животных, бумага, краски</w:t>
            </w:r>
          </w:p>
        </w:tc>
      </w:tr>
      <w:tr w:rsidR="009E2560" w:rsidRPr="00AB200B" w:rsidTr="009C5B3A">
        <w:trPr>
          <w:trHeight w:val="717"/>
        </w:trPr>
        <w:tc>
          <w:tcPr>
            <w:tcW w:w="3085" w:type="dxa"/>
          </w:tcPr>
          <w:p w:rsidR="009E2560" w:rsidRPr="002A03D0" w:rsidRDefault="009E2560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Подготовка  защиты проекта.</w:t>
            </w:r>
          </w:p>
        </w:tc>
        <w:tc>
          <w:tcPr>
            <w:tcW w:w="3119" w:type="dxa"/>
          </w:tcPr>
          <w:p w:rsidR="00232F8C" w:rsidRPr="002A03D0" w:rsidRDefault="00232F8C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Дядиков Данила Николаевич</w:t>
            </w:r>
          </w:p>
          <w:p w:rsidR="00232F8C" w:rsidRPr="002A03D0" w:rsidRDefault="00232F8C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Ветров Андрей Евгеньевич</w:t>
            </w:r>
          </w:p>
          <w:p w:rsidR="00232F8C" w:rsidRPr="002A03D0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Тихонов Максим Алексеевич</w:t>
            </w:r>
          </w:p>
          <w:p w:rsidR="00232F8C" w:rsidRPr="002A03D0" w:rsidRDefault="00232F8C" w:rsidP="00232F8C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Тарасов Святослав Игоревич</w:t>
            </w:r>
          </w:p>
          <w:p w:rsidR="009C5B3A" w:rsidRPr="002A03D0" w:rsidRDefault="009C5B3A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руководитель проекта</w:t>
            </w:r>
          </w:p>
          <w:p w:rsidR="009C5B3A" w:rsidRPr="002A03D0" w:rsidRDefault="009C5B3A" w:rsidP="009C5B3A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Чернышева Ирина Григорьевна</w:t>
            </w:r>
          </w:p>
          <w:p w:rsidR="009E2560" w:rsidRPr="002A03D0" w:rsidRDefault="009E2560" w:rsidP="00727A50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9E2560" w:rsidRPr="002A03D0" w:rsidRDefault="009E2560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ПК, программное обеспечение</w:t>
            </w:r>
            <w:r w:rsidR="00AB200B" w:rsidRPr="002A03D0">
              <w:rPr>
                <w:sz w:val="28"/>
                <w:szCs w:val="28"/>
              </w:rPr>
              <w:t xml:space="preserve"> </w:t>
            </w:r>
            <w:r w:rsidR="00AB200B" w:rsidRPr="002A03D0">
              <w:rPr>
                <w:sz w:val="28"/>
                <w:szCs w:val="28"/>
                <w:lang w:val="en-US"/>
              </w:rPr>
              <w:t>PowerPoint</w:t>
            </w:r>
          </w:p>
        </w:tc>
      </w:tr>
      <w:tr w:rsidR="009E2560" w:rsidRPr="00AB200B" w:rsidTr="009C5B3A">
        <w:trPr>
          <w:trHeight w:val="717"/>
        </w:trPr>
        <w:tc>
          <w:tcPr>
            <w:tcW w:w="3085" w:type="dxa"/>
          </w:tcPr>
          <w:p w:rsidR="009E2560" w:rsidRPr="002A03D0" w:rsidRDefault="009E2560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3119" w:type="dxa"/>
          </w:tcPr>
          <w:p w:rsidR="002A03D0" w:rsidRPr="002A03D0" w:rsidRDefault="002A03D0" w:rsidP="002A03D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Дядиков Данила Николаевич</w:t>
            </w:r>
          </w:p>
          <w:p w:rsidR="002A03D0" w:rsidRPr="002A03D0" w:rsidRDefault="002A03D0" w:rsidP="002A03D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Ветров Андрей Евгеньевич</w:t>
            </w:r>
          </w:p>
          <w:p w:rsidR="009E2560" w:rsidRPr="002A03D0" w:rsidRDefault="009E2560" w:rsidP="00E81D00">
            <w:pPr>
              <w:rPr>
                <w:sz w:val="28"/>
                <w:szCs w:val="28"/>
              </w:rPr>
            </w:pPr>
          </w:p>
        </w:tc>
        <w:tc>
          <w:tcPr>
            <w:tcW w:w="3463" w:type="dxa"/>
          </w:tcPr>
          <w:p w:rsidR="009E2560" w:rsidRPr="002A03D0" w:rsidRDefault="009E2560" w:rsidP="00727A50">
            <w:pPr>
              <w:rPr>
                <w:sz w:val="28"/>
                <w:szCs w:val="28"/>
              </w:rPr>
            </w:pPr>
            <w:r w:rsidRPr="002A03D0">
              <w:rPr>
                <w:sz w:val="28"/>
                <w:szCs w:val="28"/>
              </w:rPr>
              <w:t>Демонстрационный комплекс.</w:t>
            </w:r>
          </w:p>
        </w:tc>
      </w:tr>
    </w:tbl>
    <w:p w:rsidR="004D4407" w:rsidRPr="004D4407" w:rsidRDefault="004D4407" w:rsidP="004D4407">
      <w:pPr>
        <w:widowControl/>
        <w:autoSpaceDE/>
        <w:adjustRightInd/>
        <w:spacing w:after="200" w:line="360" w:lineRule="auto"/>
        <w:jc w:val="center"/>
        <w:rPr>
          <w:b/>
          <w:sz w:val="28"/>
          <w:szCs w:val="28"/>
        </w:rPr>
      </w:pPr>
      <w:r w:rsidRPr="004D4407">
        <w:rPr>
          <w:b/>
          <w:sz w:val="28"/>
          <w:szCs w:val="28"/>
        </w:rPr>
        <w:lastRenderedPageBreak/>
        <w:t>Список терминов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Армяк</w:t>
      </w:r>
      <w:r>
        <w:rPr>
          <w:sz w:val="28"/>
          <w:szCs w:val="28"/>
        </w:rPr>
        <w:t xml:space="preserve"> – </w:t>
      </w:r>
      <w:r w:rsidRPr="004D4407">
        <w:rPr>
          <w:sz w:val="28"/>
          <w:szCs w:val="28"/>
        </w:rPr>
        <w:t>верхняя, долгополая одежда из грубой, шерстяной ткани. С капюшоном, без пуговиц, застёжек, запахивается ремнём. Напоминает шерстяной, тёплый халат.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Изразцы</w:t>
      </w:r>
      <w:r>
        <w:rPr>
          <w:sz w:val="28"/>
          <w:szCs w:val="28"/>
        </w:rPr>
        <w:t xml:space="preserve"> – </w:t>
      </w:r>
      <w:hyperlink r:id="rId9" w:tooltip="Керамика" w:history="1">
        <w:r w:rsidRPr="004D4407">
          <w:rPr>
            <w:sz w:val="28"/>
            <w:szCs w:val="28"/>
          </w:rPr>
          <w:t>керамические</w:t>
        </w:r>
      </w:hyperlink>
      <w:r w:rsidRPr="004D4407">
        <w:rPr>
          <w:sz w:val="28"/>
          <w:szCs w:val="28"/>
        </w:rPr>
        <w:t> (глиняные) плитки с основанием специальной коробчатой формы, разновидность </w:t>
      </w:r>
      <w:hyperlink r:id="rId10" w:tooltip="Кафель" w:history="1">
        <w:r w:rsidRPr="004D4407">
          <w:rPr>
            <w:sz w:val="28"/>
            <w:szCs w:val="28"/>
          </w:rPr>
          <w:t>кафеля</w:t>
        </w:r>
      </w:hyperlink>
      <w:r w:rsidRPr="004D4407">
        <w:rPr>
          <w:sz w:val="28"/>
          <w:szCs w:val="28"/>
        </w:rPr>
        <w:t>, предназначенная для облицовки </w:t>
      </w:r>
      <w:hyperlink r:id="rId11" w:tooltip="Стена" w:history="1">
        <w:r w:rsidRPr="004D4407">
          <w:rPr>
            <w:sz w:val="28"/>
            <w:szCs w:val="28"/>
          </w:rPr>
          <w:t>стен</w:t>
        </w:r>
      </w:hyperlink>
      <w:r w:rsidRPr="004D4407">
        <w:rPr>
          <w:sz w:val="28"/>
          <w:szCs w:val="28"/>
        </w:rPr>
        <w:t>, </w:t>
      </w:r>
      <w:hyperlink r:id="rId12" w:tooltip="Печь" w:history="1">
        <w:r w:rsidRPr="004D4407">
          <w:rPr>
            <w:sz w:val="28"/>
            <w:szCs w:val="28"/>
          </w:rPr>
          <w:t>печей</w:t>
        </w:r>
      </w:hyperlink>
      <w:r w:rsidRPr="004D4407">
        <w:rPr>
          <w:sz w:val="28"/>
          <w:szCs w:val="28"/>
        </w:rPr>
        <w:t>, </w:t>
      </w:r>
      <w:hyperlink r:id="rId13" w:tooltip="Камин" w:history="1">
        <w:r w:rsidRPr="004D4407">
          <w:rPr>
            <w:sz w:val="28"/>
            <w:szCs w:val="28"/>
          </w:rPr>
          <w:t>каминов</w:t>
        </w:r>
      </w:hyperlink>
      <w:r w:rsidRPr="004D4407">
        <w:rPr>
          <w:sz w:val="28"/>
          <w:szCs w:val="28"/>
        </w:rPr>
        <w:t>, </w:t>
      </w:r>
      <w:hyperlink r:id="rId14" w:tooltip="Фасад" w:history="1">
        <w:r w:rsidRPr="004D4407">
          <w:rPr>
            <w:sz w:val="28"/>
            <w:szCs w:val="28"/>
          </w:rPr>
          <w:t>фасадов</w:t>
        </w:r>
      </w:hyperlink>
      <w:r>
        <w:rPr>
          <w:sz w:val="28"/>
          <w:szCs w:val="28"/>
        </w:rPr>
        <w:t xml:space="preserve"> </w:t>
      </w:r>
      <w:r w:rsidRPr="004D4407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           </w:t>
      </w:r>
      <w:r w:rsidRPr="004D4407">
        <w:rPr>
          <w:sz w:val="28"/>
          <w:szCs w:val="28"/>
        </w:rPr>
        <w:t xml:space="preserve"> и др</w:t>
      </w:r>
      <w:r>
        <w:rPr>
          <w:sz w:val="28"/>
          <w:szCs w:val="28"/>
        </w:rPr>
        <w:t>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Канифоль 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4D4407">
        <w:rPr>
          <w:sz w:val="28"/>
          <w:szCs w:val="28"/>
        </w:rPr>
        <w:t xml:space="preserve">колофонская смола </w:t>
      </w:r>
      <w:r>
        <w:rPr>
          <w:sz w:val="28"/>
          <w:szCs w:val="28"/>
        </w:rPr>
        <w:t>–</w:t>
      </w:r>
      <w:r w:rsidRPr="004D4407">
        <w:rPr>
          <w:sz w:val="28"/>
          <w:szCs w:val="28"/>
        </w:rPr>
        <w:t xml:space="preserve"> хрупкое, стекловидное, аморфное вещество, с характерным раковинообразным изломом</w:t>
      </w:r>
      <w:r w:rsidR="005F0B2F">
        <w:rPr>
          <w:sz w:val="28"/>
          <w:szCs w:val="28"/>
        </w:rPr>
        <w:t xml:space="preserve">                      </w:t>
      </w:r>
      <w:r w:rsidRPr="004D4407">
        <w:rPr>
          <w:sz w:val="28"/>
          <w:szCs w:val="28"/>
        </w:rPr>
        <w:t xml:space="preserve"> и стеклянным блеском от тёмно-красного до светло-жёлтого цвета. Входит в состав смол хвойных деревьев.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Мезонин</w:t>
      </w:r>
      <w:r>
        <w:rPr>
          <w:sz w:val="28"/>
          <w:szCs w:val="28"/>
        </w:rPr>
        <w:t xml:space="preserve"> – </w:t>
      </w:r>
      <w:r w:rsidRPr="004D4407">
        <w:rPr>
          <w:sz w:val="28"/>
          <w:szCs w:val="28"/>
        </w:rPr>
        <w:t>надстройка над серединой дома.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Пенька – </w:t>
      </w:r>
      <w:r w:rsidRPr="004D4407">
        <w:rPr>
          <w:sz w:val="28"/>
          <w:szCs w:val="28"/>
        </w:rPr>
        <w:t>прядильное волокно из конопли.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Пенькопрядение</w:t>
      </w:r>
      <w:r>
        <w:rPr>
          <w:sz w:val="28"/>
          <w:szCs w:val="28"/>
        </w:rPr>
        <w:t xml:space="preserve"> – и</w:t>
      </w:r>
      <w:r w:rsidRPr="004D4407">
        <w:rPr>
          <w:sz w:val="28"/>
          <w:szCs w:val="28"/>
        </w:rPr>
        <w:t>зготовление пеньковой пряжи</w:t>
      </w:r>
      <w:r>
        <w:rPr>
          <w:sz w:val="28"/>
          <w:szCs w:val="28"/>
        </w:rPr>
        <w:t>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Погост</w:t>
      </w:r>
      <w:r w:rsidR="005F0B2F">
        <w:rPr>
          <w:sz w:val="28"/>
          <w:szCs w:val="28"/>
        </w:rPr>
        <w:t xml:space="preserve">  – </w:t>
      </w:r>
      <w:r w:rsidR="005F0B2F" w:rsidRPr="005F0B2F">
        <w:rPr>
          <w:sz w:val="28"/>
          <w:szCs w:val="28"/>
        </w:rPr>
        <w:t>административно-территориальная единица на Руси</w:t>
      </w:r>
      <w:r w:rsidR="005F0B2F">
        <w:rPr>
          <w:sz w:val="28"/>
          <w:szCs w:val="28"/>
        </w:rPr>
        <w:t>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Сафьян</w:t>
      </w:r>
      <w:r w:rsidR="005F0B2F">
        <w:rPr>
          <w:sz w:val="28"/>
          <w:szCs w:val="28"/>
        </w:rPr>
        <w:t xml:space="preserve"> –  </w:t>
      </w:r>
      <w:r w:rsidR="005F0B2F" w:rsidRPr="005F0B2F">
        <w:rPr>
          <w:sz w:val="28"/>
          <w:szCs w:val="28"/>
        </w:rPr>
        <w:t>козловая кожа высокого качества.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Ушат</w:t>
      </w:r>
      <w:r w:rsidR="005F0B2F">
        <w:rPr>
          <w:sz w:val="28"/>
          <w:szCs w:val="28"/>
        </w:rPr>
        <w:t xml:space="preserve"> – </w:t>
      </w:r>
      <w:hyperlink r:id="rId15" w:tooltip="кадка" w:history="1">
        <w:r w:rsidR="005F0B2F" w:rsidRPr="005F0B2F">
          <w:rPr>
            <w:sz w:val="28"/>
            <w:szCs w:val="28"/>
          </w:rPr>
          <w:t>кадка</w:t>
        </w:r>
      </w:hyperlink>
      <w:r w:rsidR="005F0B2F" w:rsidRPr="005F0B2F">
        <w:rPr>
          <w:sz w:val="28"/>
          <w:szCs w:val="28"/>
        </w:rPr>
        <w:t> с двумя ушами на верхнем срезе, в отверстия которых продевается палка для подъёма, ношения</w:t>
      </w:r>
      <w:r w:rsidR="005F0B2F">
        <w:rPr>
          <w:sz w:val="28"/>
          <w:szCs w:val="28"/>
        </w:rPr>
        <w:t>.</w:t>
      </w:r>
    </w:p>
    <w:p w:rsidR="004D4407" w:rsidRP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Этнография</w:t>
      </w:r>
      <w:r w:rsidR="005F0B2F">
        <w:rPr>
          <w:sz w:val="28"/>
          <w:szCs w:val="28"/>
        </w:rPr>
        <w:t xml:space="preserve"> – </w:t>
      </w:r>
      <w:r w:rsidR="005F0B2F" w:rsidRPr="005F0B2F">
        <w:rPr>
          <w:sz w:val="28"/>
          <w:szCs w:val="28"/>
        </w:rPr>
        <w:t>наука, изучающая материальную и духовную культуру народов.</w:t>
      </w:r>
    </w:p>
    <w:p w:rsidR="004D4407" w:rsidRDefault="004D4407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4D4407">
        <w:rPr>
          <w:sz w:val="28"/>
          <w:szCs w:val="28"/>
        </w:rPr>
        <w:t>Юфть</w:t>
      </w:r>
      <w:r w:rsidR="005F0B2F">
        <w:rPr>
          <w:sz w:val="28"/>
          <w:szCs w:val="28"/>
        </w:rPr>
        <w:t xml:space="preserve"> – </w:t>
      </w:r>
      <w:hyperlink r:id="rId16" w:tooltip="Выделка кожи (страница отсутствует)" w:history="1">
        <w:r w:rsidR="005F0B2F" w:rsidRPr="005F0B2F">
          <w:rPr>
            <w:sz w:val="28"/>
            <w:szCs w:val="28"/>
          </w:rPr>
          <w:t>выделанная</w:t>
        </w:r>
      </w:hyperlink>
      <w:r w:rsidR="005F0B2F" w:rsidRPr="005F0B2F">
        <w:rPr>
          <w:sz w:val="28"/>
          <w:szCs w:val="28"/>
        </w:rPr>
        <w:t> </w:t>
      </w:r>
      <w:hyperlink r:id="rId17" w:tooltip="Кожа" w:history="1">
        <w:r w:rsidR="005F0B2F" w:rsidRPr="005F0B2F">
          <w:rPr>
            <w:sz w:val="28"/>
            <w:szCs w:val="28"/>
          </w:rPr>
          <w:t>кожа</w:t>
        </w:r>
      </w:hyperlink>
      <w:r w:rsidR="005F0B2F" w:rsidRPr="005F0B2F">
        <w:rPr>
          <w:sz w:val="28"/>
          <w:szCs w:val="28"/>
        </w:rPr>
        <w:t> комбинированного (хромсинтанного, хромтаннидного или хромсинтаннотаннидного) </w:t>
      </w:r>
      <w:hyperlink r:id="rId18" w:tooltip="Дубление" w:history="1">
        <w:r w:rsidR="005F0B2F" w:rsidRPr="005F0B2F">
          <w:rPr>
            <w:sz w:val="28"/>
            <w:szCs w:val="28"/>
          </w:rPr>
          <w:t>дубления</w:t>
        </w:r>
      </w:hyperlink>
      <w:r w:rsidR="005F0B2F" w:rsidRPr="005F0B2F">
        <w:rPr>
          <w:sz w:val="28"/>
          <w:szCs w:val="28"/>
        </w:rPr>
        <w:t>, выработанная из шкур </w:t>
      </w:r>
      <w:hyperlink r:id="rId19" w:tooltip="Крупный рогатый скот" w:history="1">
        <w:r w:rsidR="005F0B2F" w:rsidRPr="005F0B2F">
          <w:rPr>
            <w:sz w:val="28"/>
            <w:szCs w:val="28"/>
          </w:rPr>
          <w:t>крупного рогатого скота</w:t>
        </w:r>
      </w:hyperlink>
      <w:r w:rsidR="005F0B2F" w:rsidRPr="005F0B2F">
        <w:rPr>
          <w:sz w:val="28"/>
          <w:szCs w:val="28"/>
        </w:rPr>
        <w:t>, </w:t>
      </w:r>
      <w:hyperlink r:id="rId20" w:tooltip="Лошадь домашняя" w:history="1">
        <w:r w:rsidR="005F0B2F" w:rsidRPr="005F0B2F">
          <w:rPr>
            <w:sz w:val="28"/>
            <w:szCs w:val="28"/>
          </w:rPr>
          <w:t>конских</w:t>
        </w:r>
      </w:hyperlink>
      <w:r w:rsidR="005F0B2F" w:rsidRPr="005F0B2F">
        <w:rPr>
          <w:sz w:val="28"/>
          <w:szCs w:val="28"/>
        </w:rPr>
        <w:t> и </w:t>
      </w:r>
      <w:hyperlink r:id="rId21" w:tooltip="Домашняя свинья" w:history="1">
        <w:r w:rsidR="005F0B2F" w:rsidRPr="005F0B2F">
          <w:rPr>
            <w:sz w:val="28"/>
            <w:szCs w:val="28"/>
          </w:rPr>
          <w:t>свиных</w:t>
        </w:r>
      </w:hyperlink>
      <w:r w:rsidR="005F0B2F" w:rsidRPr="005F0B2F">
        <w:rPr>
          <w:sz w:val="28"/>
          <w:szCs w:val="28"/>
        </w:rPr>
        <w:t>.</w:t>
      </w:r>
    </w:p>
    <w:p w:rsidR="007C32DE" w:rsidRDefault="007C32DE" w:rsidP="007C32DE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Бондарь-</w:t>
      </w:r>
      <w:r w:rsidRPr="007C32DE">
        <w:rPr>
          <w:sz w:val="28"/>
          <w:szCs w:val="28"/>
        </w:rPr>
        <w:t>ремесленник, выделывающий бочки и другие ёмкости из дерева, иногда мастер по изготовлению корабельных мачт. Ремесло называют бондарство. Ранее оно имело повсеместное распространение.</w:t>
      </w:r>
    </w:p>
    <w:p w:rsidR="007C32DE" w:rsidRDefault="007C32DE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Бакенщик-</w:t>
      </w:r>
      <w:r w:rsidR="00163E44">
        <w:rPr>
          <w:sz w:val="28"/>
          <w:szCs w:val="28"/>
        </w:rPr>
        <w:t>ч</w:t>
      </w:r>
      <w:r w:rsidRPr="007C32DE">
        <w:rPr>
          <w:sz w:val="28"/>
          <w:szCs w:val="28"/>
        </w:rPr>
        <w:t>еловек, профессией которого является обслуживание бакенов.</w:t>
      </w:r>
    </w:p>
    <w:p w:rsidR="007C32DE" w:rsidRDefault="007C32DE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7C32DE">
        <w:rPr>
          <w:sz w:val="28"/>
          <w:szCs w:val="28"/>
        </w:rPr>
        <w:t>Ба́кен, бакан (нидерл. baken) — плавучий знак, устанавливаемый на якоре для обозначения навигационных опасностей на пути следования судов или для ограждения фарватеров.</w:t>
      </w:r>
      <w:r w:rsidRPr="007C32DE">
        <w:t xml:space="preserve"> </w:t>
      </w:r>
      <w:r w:rsidRPr="007C32DE">
        <w:rPr>
          <w:sz w:val="28"/>
          <w:szCs w:val="28"/>
        </w:rPr>
        <w:t>В русской речной терминологии под «бакеном» понимают деревянный плавучий знак.</w:t>
      </w:r>
    </w:p>
    <w:p w:rsidR="007C32DE" w:rsidRDefault="007C32DE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Бортник-</w:t>
      </w:r>
      <w:r w:rsidRPr="007C32DE">
        <w:rPr>
          <w:sz w:val="28"/>
          <w:szCs w:val="28"/>
        </w:rPr>
        <w:t xml:space="preserve">тот, кто добывает мёд и воск диких пчёл из бортей; занимается бортевым (лесным) пчеловодством, бортничеством </w:t>
      </w:r>
    </w:p>
    <w:p w:rsidR="007C32DE" w:rsidRDefault="007C32DE" w:rsidP="00163E44">
      <w:pPr>
        <w:widowControl/>
        <w:autoSpaceDE/>
        <w:adjustRightInd/>
        <w:spacing w:line="276" w:lineRule="auto"/>
        <w:ind w:left="284" w:right="284" w:firstLine="709"/>
        <w:rPr>
          <w:sz w:val="28"/>
          <w:szCs w:val="28"/>
        </w:rPr>
      </w:pPr>
      <w:r>
        <w:rPr>
          <w:sz w:val="28"/>
          <w:szCs w:val="28"/>
        </w:rPr>
        <w:t>Скорняк-</w:t>
      </w:r>
      <w:r w:rsidR="00163E44" w:rsidRPr="00163E44">
        <w:rPr>
          <w:sz w:val="28"/>
          <w:szCs w:val="28"/>
        </w:rPr>
        <w:t xml:space="preserve"> </w:t>
      </w:r>
      <w:r w:rsidR="00163E44" w:rsidRPr="007C32DE">
        <w:rPr>
          <w:sz w:val="28"/>
          <w:szCs w:val="28"/>
        </w:rPr>
        <w:t>кожевник, меховщик,</w:t>
      </w:r>
      <w:r w:rsidR="00163E44">
        <w:rPr>
          <w:sz w:val="28"/>
          <w:szCs w:val="28"/>
        </w:rPr>
        <w:t xml:space="preserve"> о</w:t>
      </w:r>
      <w:r w:rsidRPr="007C32DE">
        <w:rPr>
          <w:sz w:val="28"/>
          <w:szCs w:val="28"/>
        </w:rPr>
        <w:t>бразовано от с</w:t>
      </w:r>
      <w:r w:rsidR="00A62833">
        <w:rPr>
          <w:sz w:val="28"/>
          <w:szCs w:val="28"/>
        </w:rPr>
        <w:t>коры</w:t>
      </w:r>
      <w:r w:rsidRPr="007C32DE">
        <w:rPr>
          <w:sz w:val="28"/>
          <w:szCs w:val="28"/>
        </w:rPr>
        <w:t>нь "сапог"</w:t>
      </w:r>
      <w:r w:rsidR="00163E44">
        <w:rPr>
          <w:sz w:val="28"/>
          <w:szCs w:val="28"/>
        </w:rPr>
        <w:t xml:space="preserve">                         </w:t>
      </w:r>
    </w:p>
    <w:p w:rsidR="007C32DE" w:rsidRDefault="007C32DE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Коробейник-</w:t>
      </w:r>
      <w:r w:rsidR="00163E44" w:rsidRPr="00163E44">
        <w:t xml:space="preserve"> </w:t>
      </w:r>
      <w:r w:rsidR="00163E44" w:rsidRPr="00163E44">
        <w:rPr>
          <w:sz w:val="28"/>
          <w:szCs w:val="28"/>
        </w:rPr>
        <w:t>мелкий торговец-разносчик</w:t>
      </w:r>
      <w:r w:rsidR="00163E44">
        <w:rPr>
          <w:sz w:val="28"/>
          <w:szCs w:val="28"/>
        </w:rPr>
        <w:t>, продававший галантерею, ткани и т.п.</w:t>
      </w:r>
    </w:p>
    <w:p w:rsidR="007C32DE" w:rsidRDefault="007C32DE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Камнетес-</w:t>
      </w:r>
      <w:r w:rsidR="00163E44" w:rsidRPr="00163E44">
        <w:rPr>
          <w:sz w:val="28"/>
          <w:szCs w:val="28"/>
        </w:rPr>
        <w:t xml:space="preserve"> рабочий, занимающийся обтёсыванием камня</w:t>
      </w:r>
    </w:p>
    <w:p w:rsidR="00163E44" w:rsidRDefault="00163E44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Шорник-</w:t>
      </w:r>
      <w:r w:rsidRPr="00163E44">
        <w:t xml:space="preserve"> </w:t>
      </w:r>
      <w:r w:rsidRPr="00163E44">
        <w:rPr>
          <w:sz w:val="28"/>
          <w:szCs w:val="28"/>
        </w:rPr>
        <w:t>ремесленник, занимающийся изготовлением шор, то есть ременной упряжи, конской упряжной сбруи</w:t>
      </w:r>
    </w:p>
    <w:p w:rsidR="007C32DE" w:rsidRDefault="007C32DE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Трактирщик-</w:t>
      </w:r>
      <w:r w:rsidR="00163E44" w:rsidRPr="00163E44">
        <w:t xml:space="preserve"> </w:t>
      </w:r>
      <w:r w:rsidR="00163E44" w:rsidRPr="00163E44">
        <w:rPr>
          <w:sz w:val="28"/>
          <w:szCs w:val="28"/>
        </w:rPr>
        <w:t>устар. владелец, хозяин трактира</w:t>
      </w:r>
    </w:p>
    <w:p w:rsidR="00163E44" w:rsidRPr="00163E44" w:rsidRDefault="00163E44" w:rsidP="00163E44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Ложкарь-</w:t>
      </w:r>
      <w:r w:rsidRPr="00163E44">
        <w:t xml:space="preserve"> </w:t>
      </w:r>
      <w:r w:rsidRPr="00163E44">
        <w:rPr>
          <w:sz w:val="28"/>
          <w:szCs w:val="28"/>
        </w:rPr>
        <w:t>Рабочий, кустарь, делающий деревянные ложки.</w:t>
      </w:r>
    </w:p>
    <w:p w:rsidR="00163E44" w:rsidRDefault="00163E44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Иконописец-</w:t>
      </w:r>
      <w:r w:rsidRPr="00163E44">
        <w:t xml:space="preserve"> </w:t>
      </w:r>
      <w:r>
        <w:rPr>
          <w:sz w:val="28"/>
          <w:szCs w:val="28"/>
        </w:rPr>
        <w:t>х</w:t>
      </w:r>
      <w:r w:rsidRPr="00163E44">
        <w:rPr>
          <w:sz w:val="28"/>
          <w:szCs w:val="28"/>
        </w:rPr>
        <w:t>удожник, пишущий иконы. Т</w:t>
      </w:r>
    </w:p>
    <w:p w:rsidR="00163E44" w:rsidRDefault="00163E44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Пахарь-</w:t>
      </w:r>
      <w:r w:rsidRPr="00163E44">
        <w:t xml:space="preserve"> </w:t>
      </w:r>
      <w:r>
        <w:rPr>
          <w:sz w:val="28"/>
          <w:szCs w:val="28"/>
        </w:rPr>
        <w:t>з</w:t>
      </w:r>
      <w:r w:rsidRPr="00163E44">
        <w:rPr>
          <w:sz w:val="28"/>
          <w:szCs w:val="28"/>
        </w:rPr>
        <w:t>емледелец; пашущий землю.</w:t>
      </w:r>
    </w:p>
    <w:p w:rsidR="00163E44" w:rsidRDefault="00A62833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Гвоздарь-</w:t>
      </w:r>
      <w:r w:rsidRPr="00A62833">
        <w:t xml:space="preserve"> </w:t>
      </w:r>
      <w:r>
        <w:rPr>
          <w:sz w:val="28"/>
          <w:szCs w:val="28"/>
        </w:rPr>
        <w:t>р</w:t>
      </w:r>
      <w:r w:rsidRPr="00A62833">
        <w:rPr>
          <w:sz w:val="28"/>
          <w:szCs w:val="28"/>
        </w:rPr>
        <w:t>абочий по выделке гвоздей.</w:t>
      </w:r>
    </w:p>
    <w:p w:rsidR="00163E44" w:rsidRDefault="00A62833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Ямщик-</w:t>
      </w:r>
      <w:r w:rsidRPr="00A62833">
        <w:t xml:space="preserve"> </w:t>
      </w:r>
      <w:r>
        <w:rPr>
          <w:sz w:val="28"/>
          <w:szCs w:val="28"/>
        </w:rPr>
        <w:t>в</w:t>
      </w:r>
      <w:r w:rsidRPr="00A62833">
        <w:rPr>
          <w:sz w:val="28"/>
          <w:szCs w:val="28"/>
        </w:rPr>
        <w:t>озница, кучер на почтовых, ямских лошадях</w:t>
      </w:r>
    </w:p>
    <w:p w:rsidR="00A62833" w:rsidRPr="004D4407" w:rsidRDefault="00A62833" w:rsidP="004D4407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Гончар-</w:t>
      </w:r>
      <w:r w:rsidRPr="00A62833">
        <w:t xml:space="preserve"> </w:t>
      </w:r>
      <w:r>
        <w:rPr>
          <w:sz w:val="28"/>
          <w:szCs w:val="28"/>
        </w:rPr>
        <w:t>р</w:t>
      </w:r>
      <w:r w:rsidRPr="00A62833">
        <w:rPr>
          <w:sz w:val="28"/>
          <w:szCs w:val="28"/>
        </w:rPr>
        <w:t>емесленник, кустарь, выделывающий глиняную посуду</w:t>
      </w:r>
    </w:p>
    <w:p w:rsidR="00447488" w:rsidRDefault="00447488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5F0B2F" w:rsidRDefault="005F0B2F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5F0B2F" w:rsidRDefault="005F0B2F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5F0B2F" w:rsidRDefault="005F0B2F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5F0B2F" w:rsidRDefault="005F0B2F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5F0B2F" w:rsidRDefault="005F0B2F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5F0B2F" w:rsidRDefault="005F0B2F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163E44" w:rsidRDefault="00163E44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5F0B2F" w:rsidRPr="004D4407" w:rsidRDefault="005F0B2F" w:rsidP="000F291A">
      <w:pPr>
        <w:widowControl/>
        <w:autoSpaceDE/>
        <w:adjustRightInd/>
        <w:spacing w:after="200" w:line="360" w:lineRule="auto"/>
        <w:rPr>
          <w:b/>
          <w:sz w:val="28"/>
          <w:szCs w:val="28"/>
        </w:rPr>
      </w:pPr>
    </w:p>
    <w:p w:rsidR="009E2560" w:rsidRDefault="00F7040A" w:rsidP="009C5B3A">
      <w:pPr>
        <w:widowControl/>
        <w:autoSpaceDE/>
        <w:adjustRightInd/>
        <w:spacing w:after="20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источников и литературы</w:t>
      </w:r>
    </w:p>
    <w:p w:rsidR="000948F5" w:rsidRDefault="000948F5" w:rsidP="00F7040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:rsidR="000948F5" w:rsidRPr="00F7040A" w:rsidRDefault="00F7040A" w:rsidP="00F7040A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 xml:space="preserve">1.  </w:t>
      </w:r>
      <w:r w:rsidR="000948F5" w:rsidRPr="00F7040A">
        <w:rPr>
          <w:sz w:val="28"/>
          <w:szCs w:val="28"/>
        </w:rPr>
        <w:t xml:space="preserve">Борзаковский В.С. </w:t>
      </w:r>
      <w:r w:rsidRPr="00F7040A">
        <w:rPr>
          <w:sz w:val="28"/>
          <w:szCs w:val="28"/>
        </w:rPr>
        <w:t>И</w:t>
      </w:r>
      <w:r w:rsidR="000948F5" w:rsidRPr="00F7040A">
        <w:rPr>
          <w:sz w:val="28"/>
          <w:szCs w:val="28"/>
        </w:rPr>
        <w:t xml:space="preserve">стория </w:t>
      </w:r>
      <w:r>
        <w:rPr>
          <w:sz w:val="28"/>
          <w:szCs w:val="28"/>
        </w:rPr>
        <w:t>Т</w:t>
      </w:r>
      <w:r w:rsidR="000948F5" w:rsidRPr="00F7040A">
        <w:rPr>
          <w:sz w:val="28"/>
          <w:szCs w:val="28"/>
        </w:rPr>
        <w:t>верского княжества</w:t>
      </w:r>
      <w:r w:rsidRPr="00F7040A">
        <w:rPr>
          <w:sz w:val="28"/>
          <w:szCs w:val="28"/>
        </w:rPr>
        <w:t xml:space="preserve">. – </w:t>
      </w:r>
      <w:r w:rsidR="000948F5" w:rsidRPr="00F7040A">
        <w:rPr>
          <w:sz w:val="28"/>
          <w:szCs w:val="28"/>
        </w:rPr>
        <w:t xml:space="preserve"> </w:t>
      </w:r>
      <w:r w:rsidRPr="00F7040A">
        <w:rPr>
          <w:sz w:val="28"/>
          <w:szCs w:val="28"/>
        </w:rPr>
        <w:t>С</w:t>
      </w:r>
      <w:r w:rsidR="000948F5" w:rsidRPr="00F7040A">
        <w:rPr>
          <w:sz w:val="28"/>
          <w:szCs w:val="28"/>
        </w:rPr>
        <w:t>пб</w:t>
      </w:r>
      <w:r w:rsidRPr="00F7040A">
        <w:rPr>
          <w:sz w:val="28"/>
          <w:szCs w:val="28"/>
        </w:rPr>
        <w:t>,</w:t>
      </w:r>
      <w:r w:rsidR="000948F5" w:rsidRPr="00F7040A">
        <w:rPr>
          <w:sz w:val="28"/>
          <w:szCs w:val="28"/>
        </w:rPr>
        <w:t xml:space="preserve"> 1876</w:t>
      </w:r>
      <w:r w:rsidRPr="00F7040A">
        <w:rPr>
          <w:sz w:val="28"/>
          <w:szCs w:val="28"/>
        </w:rPr>
        <w:t xml:space="preserve">. – </w:t>
      </w:r>
      <w:r w:rsidR="00395D39" w:rsidRPr="00395D39">
        <w:rPr>
          <w:sz w:val="28"/>
          <w:szCs w:val="28"/>
        </w:rPr>
        <w:t>434</w:t>
      </w:r>
      <w:r w:rsidR="00395D39">
        <w:rPr>
          <w:sz w:val="28"/>
          <w:szCs w:val="28"/>
        </w:rPr>
        <w:t xml:space="preserve"> </w:t>
      </w:r>
      <w:r w:rsidRPr="00F7040A">
        <w:rPr>
          <w:sz w:val="28"/>
          <w:szCs w:val="28"/>
        </w:rPr>
        <w:t>с</w:t>
      </w:r>
      <w:r w:rsidR="00395D39">
        <w:rPr>
          <w:sz w:val="28"/>
          <w:szCs w:val="28"/>
        </w:rPr>
        <w:t>.</w:t>
      </w:r>
      <w:r w:rsidR="00395D39" w:rsidRPr="00395D39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</w:p>
    <w:p w:rsidR="00D1566B" w:rsidRPr="00F7040A" w:rsidRDefault="00F7040A" w:rsidP="00F7040A">
      <w:pPr>
        <w:widowControl/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 xml:space="preserve">2. </w:t>
      </w:r>
      <w:r w:rsidR="000948F5" w:rsidRPr="00F7040A">
        <w:rPr>
          <w:sz w:val="28"/>
          <w:szCs w:val="28"/>
        </w:rPr>
        <w:t xml:space="preserve">Преображенский В. Описание </w:t>
      </w:r>
      <w:r w:rsidRPr="00F7040A">
        <w:rPr>
          <w:sz w:val="28"/>
          <w:szCs w:val="28"/>
        </w:rPr>
        <w:t>Т</w:t>
      </w:r>
      <w:r w:rsidR="000948F5" w:rsidRPr="00F7040A">
        <w:rPr>
          <w:sz w:val="28"/>
          <w:szCs w:val="28"/>
        </w:rPr>
        <w:t>верск</w:t>
      </w:r>
      <w:r w:rsidRPr="00F7040A">
        <w:rPr>
          <w:sz w:val="28"/>
          <w:szCs w:val="28"/>
        </w:rPr>
        <w:t>о</w:t>
      </w:r>
      <w:r w:rsidR="000948F5" w:rsidRPr="00F7040A">
        <w:rPr>
          <w:sz w:val="28"/>
          <w:szCs w:val="28"/>
        </w:rPr>
        <w:t>й губернии</w:t>
      </w:r>
      <w:r w:rsidRPr="00F7040A">
        <w:rPr>
          <w:sz w:val="28"/>
          <w:szCs w:val="28"/>
        </w:rPr>
        <w:t>.</w:t>
      </w:r>
      <w:r w:rsidR="000948F5" w:rsidRPr="00F7040A">
        <w:rPr>
          <w:sz w:val="28"/>
          <w:szCs w:val="28"/>
        </w:rPr>
        <w:t xml:space="preserve">  </w:t>
      </w:r>
      <w:r w:rsidRPr="00F7040A">
        <w:rPr>
          <w:sz w:val="28"/>
          <w:szCs w:val="28"/>
        </w:rPr>
        <w:t>– С</w:t>
      </w:r>
      <w:r w:rsidR="000948F5" w:rsidRPr="00F7040A">
        <w:rPr>
          <w:sz w:val="28"/>
          <w:szCs w:val="28"/>
        </w:rPr>
        <w:t>пб</w:t>
      </w:r>
      <w:r w:rsidRPr="00F7040A">
        <w:rPr>
          <w:sz w:val="28"/>
          <w:szCs w:val="28"/>
        </w:rPr>
        <w:t xml:space="preserve">, </w:t>
      </w:r>
      <w:r w:rsidR="000948F5" w:rsidRPr="00F7040A">
        <w:rPr>
          <w:sz w:val="28"/>
          <w:szCs w:val="28"/>
        </w:rPr>
        <w:t xml:space="preserve"> 1854</w:t>
      </w:r>
      <w:r w:rsidRPr="00F7040A">
        <w:rPr>
          <w:sz w:val="28"/>
          <w:szCs w:val="28"/>
        </w:rPr>
        <w:t>. –</w:t>
      </w:r>
      <w:r w:rsidR="00395D39">
        <w:rPr>
          <w:sz w:val="28"/>
          <w:szCs w:val="28"/>
        </w:rPr>
        <w:t xml:space="preserve"> 524 с.</w:t>
      </w:r>
    </w:p>
    <w:p w:rsidR="000948F5" w:rsidRPr="00F7040A" w:rsidRDefault="000948F5" w:rsidP="00F7040A">
      <w:pPr>
        <w:widowControl/>
        <w:autoSpaceDE/>
        <w:adjustRightInd/>
        <w:spacing w:line="276" w:lineRule="auto"/>
        <w:ind w:left="284" w:right="284" w:firstLine="709"/>
        <w:jc w:val="center"/>
        <w:rPr>
          <w:b/>
          <w:sz w:val="28"/>
          <w:szCs w:val="28"/>
        </w:rPr>
      </w:pPr>
      <w:r w:rsidRPr="00F7040A">
        <w:rPr>
          <w:b/>
          <w:sz w:val="28"/>
          <w:szCs w:val="28"/>
        </w:rPr>
        <w:t>Литература</w:t>
      </w:r>
    </w:p>
    <w:p w:rsidR="000948F5" w:rsidRPr="00F7040A" w:rsidRDefault="000948F5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 xml:space="preserve">Галашевич А.А. </w:t>
      </w:r>
      <w:r w:rsidR="00F7040A" w:rsidRPr="00F7040A">
        <w:rPr>
          <w:sz w:val="28"/>
          <w:szCs w:val="28"/>
        </w:rPr>
        <w:t>Х</w:t>
      </w:r>
      <w:r w:rsidRPr="00F7040A">
        <w:rPr>
          <w:sz w:val="28"/>
          <w:szCs w:val="28"/>
        </w:rPr>
        <w:t xml:space="preserve">удожественные памятники </w:t>
      </w:r>
      <w:r w:rsidR="00F7040A" w:rsidRPr="00F7040A">
        <w:rPr>
          <w:sz w:val="28"/>
          <w:szCs w:val="28"/>
        </w:rPr>
        <w:t>С</w:t>
      </w:r>
      <w:r w:rsidRPr="00F7040A">
        <w:rPr>
          <w:sz w:val="28"/>
          <w:szCs w:val="28"/>
        </w:rPr>
        <w:t>елигерского края</w:t>
      </w:r>
      <w:r w:rsidR="00F7040A" w:rsidRPr="00F7040A">
        <w:rPr>
          <w:sz w:val="28"/>
          <w:szCs w:val="28"/>
        </w:rPr>
        <w:t>. –</w:t>
      </w:r>
      <w:r w:rsidRPr="00F7040A">
        <w:rPr>
          <w:sz w:val="28"/>
          <w:szCs w:val="28"/>
        </w:rPr>
        <w:t xml:space="preserve"> М., 1983</w:t>
      </w:r>
      <w:r w:rsidR="00F7040A" w:rsidRPr="00F7040A">
        <w:rPr>
          <w:sz w:val="28"/>
          <w:szCs w:val="28"/>
        </w:rPr>
        <w:t>. –</w:t>
      </w:r>
      <w:r w:rsidR="00395D39">
        <w:rPr>
          <w:sz w:val="28"/>
          <w:szCs w:val="28"/>
        </w:rPr>
        <w:t xml:space="preserve"> 192 с.</w:t>
      </w:r>
    </w:p>
    <w:p w:rsidR="000948F5" w:rsidRPr="00F7040A" w:rsidRDefault="000948F5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 xml:space="preserve">Калмыкова </w:t>
      </w:r>
      <w:r w:rsidR="00F7040A" w:rsidRPr="00F7040A">
        <w:rPr>
          <w:sz w:val="28"/>
          <w:szCs w:val="28"/>
        </w:rPr>
        <w:t xml:space="preserve">Л.Э. </w:t>
      </w:r>
      <w:r w:rsidRPr="00F7040A">
        <w:rPr>
          <w:sz w:val="28"/>
          <w:szCs w:val="28"/>
        </w:rPr>
        <w:t xml:space="preserve"> Народные искусства Тверской земли</w:t>
      </w:r>
      <w:r w:rsidR="00F7040A" w:rsidRPr="00F7040A">
        <w:rPr>
          <w:sz w:val="28"/>
          <w:szCs w:val="28"/>
        </w:rPr>
        <w:t xml:space="preserve">. – </w:t>
      </w:r>
      <w:r w:rsidRPr="00F7040A">
        <w:rPr>
          <w:sz w:val="28"/>
          <w:szCs w:val="28"/>
        </w:rPr>
        <w:t>Тверь, 1995</w:t>
      </w:r>
      <w:r w:rsidR="00F7040A" w:rsidRPr="00F7040A">
        <w:rPr>
          <w:sz w:val="28"/>
          <w:szCs w:val="28"/>
        </w:rPr>
        <w:t>. –</w:t>
      </w:r>
      <w:r w:rsidR="00395D39">
        <w:rPr>
          <w:sz w:val="28"/>
          <w:szCs w:val="28"/>
        </w:rPr>
        <w:t xml:space="preserve"> 388 с.</w:t>
      </w:r>
    </w:p>
    <w:p w:rsidR="000948F5" w:rsidRPr="00F7040A" w:rsidRDefault="000948F5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>Калмыкова Л.Э., Народное искусство тверского края Калинин</w:t>
      </w:r>
      <w:r w:rsidR="00F7040A" w:rsidRPr="00F7040A">
        <w:rPr>
          <w:sz w:val="28"/>
          <w:szCs w:val="28"/>
        </w:rPr>
        <w:t xml:space="preserve">/ Л.Э. Калмыкова., И.П. Портнягина. – Калинин, </w:t>
      </w:r>
      <w:r w:rsidRPr="00F7040A">
        <w:rPr>
          <w:sz w:val="28"/>
          <w:szCs w:val="28"/>
        </w:rPr>
        <w:t xml:space="preserve"> 1971</w:t>
      </w:r>
      <w:r w:rsidR="00F7040A" w:rsidRPr="00F7040A">
        <w:rPr>
          <w:sz w:val="28"/>
          <w:szCs w:val="28"/>
        </w:rPr>
        <w:t>. –</w:t>
      </w:r>
      <w:r w:rsidR="00395D39">
        <w:rPr>
          <w:sz w:val="28"/>
          <w:szCs w:val="28"/>
        </w:rPr>
        <w:t xml:space="preserve"> </w:t>
      </w:r>
      <w:r w:rsidRPr="00F7040A">
        <w:rPr>
          <w:sz w:val="28"/>
          <w:szCs w:val="28"/>
        </w:rPr>
        <w:t xml:space="preserve"> </w:t>
      </w:r>
      <w:r w:rsidR="00395D39">
        <w:rPr>
          <w:sz w:val="28"/>
          <w:szCs w:val="28"/>
        </w:rPr>
        <w:t>365 с.</w:t>
      </w:r>
    </w:p>
    <w:p w:rsidR="000948F5" w:rsidRPr="00F7040A" w:rsidRDefault="000948F5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 xml:space="preserve">Кисловский С.В. </w:t>
      </w:r>
      <w:r w:rsidR="00F7040A" w:rsidRPr="00F7040A">
        <w:rPr>
          <w:sz w:val="28"/>
          <w:szCs w:val="28"/>
        </w:rPr>
        <w:t>К</w:t>
      </w:r>
      <w:r w:rsidRPr="00F7040A">
        <w:rPr>
          <w:sz w:val="28"/>
          <w:szCs w:val="28"/>
        </w:rPr>
        <w:t>ашинский край</w:t>
      </w:r>
      <w:r w:rsidR="00F7040A" w:rsidRPr="00F7040A">
        <w:rPr>
          <w:sz w:val="28"/>
          <w:szCs w:val="28"/>
        </w:rPr>
        <w:t>. –</w:t>
      </w:r>
      <w:r w:rsidRPr="00F7040A">
        <w:rPr>
          <w:sz w:val="28"/>
          <w:szCs w:val="28"/>
        </w:rPr>
        <w:t xml:space="preserve"> </w:t>
      </w:r>
      <w:r w:rsidR="00F7040A" w:rsidRPr="00F7040A">
        <w:rPr>
          <w:sz w:val="28"/>
          <w:szCs w:val="28"/>
        </w:rPr>
        <w:t>К</w:t>
      </w:r>
      <w:r w:rsidRPr="00F7040A">
        <w:rPr>
          <w:sz w:val="28"/>
          <w:szCs w:val="28"/>
        </w:rPr>
        <w:t>алязин</w:t>
      </w:r>
      <w:r w:rsidR="00F7040A" w:rsidRPr="00F7040A">
        <w:rPr>
          <w:sz w:val="28"/>
          <w:szCs w:val="28"/>
        </w:rPr>
        <w:t>, 1926. –</w:t>
      </w:r>
      <w:r w:rsidR="00395D39">
        <w:rPr>
          <w:sz w:val="28"/>
          <w:szCs w:val="28"/>
        </w:rPr>
        <w:t xml:space="preserve"> </w:t>
      </w:r>
      <w:r w:rsidR="00395D39" w:rsidRPr="00395D39">
        <w:rPr>
          <w:sz w:val="28"/>
          <w:szCs w:val="28"/>
        </w:rPr>
        <w:t>187 с</w:t>
      </w:r>
      <w:r w:rsidR="00395D39">
        <w:rPr>
          <w:sz w:val="28"/>
          <w:szCs w:val="28"/>
        </w:rPr>
        <w:t>.</w:t>
      </w:r>
    </w:p>
    <w:p w:rsidR="00116377" w:rsidRPr="00F7040A" w:rsidRDefault="00116377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>Климова Н.Т Русское золотошвейное искусство</w:t>
      </w:r>
      <w:r w:rsidR="00F7040A" w:rsidRPr="00F7040A">
        <w:rPr>
          <w:sz w:val="28"/>
          <w:szCs w:val="28"/>
        </w:rPr>
        <w:t>. –</w:t>
      </w:r>
      <w:r w:rsidRPr="00F7040A">
        <w:rPr>
          <w:sz w:val="28"/>
          <w:szCs w:val="28"/>
        </w:rPr>
        <w:t xml:space="preserve"> М. </w:t>
      </w:r>
      <w:r w:rsidR="002A1A86" w:rsidRPr="00F7040A">
        <w:rPr>
          <w:sz w:val="28"/>
          <w:szCs w:val="28"/>
        </w:rPr>
        <w:t>, 198</w:t>
      </w:r>
      <w:r w:rsidR="00F7040A" w:rsidRPr="00F7040A">
        <w:rPr>
          <w:sz w:val="28"/>
          <w:szCs w:val="28"/>
        </w:rPr>
        <w:t>7. –</w:t>
      </w:r>
      <w:r w:rsidR="00395D39">
        <w:rPr>
          <w:sz w:val="28"/>
          <w:szCs w:val="28"/>
        </w:rPr>
        <w:t xml:space="preserve"> </w:t>
      </w:r>
      <w:r w:rsidR="00395D39" w:rsidRPr="00395D39">
        <w:rPr>
          <w:sz w:val="28"/>
          <w:szCs w:val="28"/>
        </w:rPr>
        <w:t>210 с.</w:t>
      </w:r>
    </w:p>
    <w:p w:rsidR="000948F5" w:rsidRPr="00F7040A" w:rsidRDefault="000948F5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 xml:space="preserve">Кошелевский В.Н. </w:t>
      </w:r>
      <w:r w:rsidR="00F7040A" w:rsidRPr="00F7040A">
        <w:rPr>
          <w:sz w:val="28"/>
          <w:szCs w:val="28"/>
        </w:rPr>
        <w:t>Д</w:t>
      </w:r>
      <w:r w:rsidRPr="00F7040A">
        <w:rPr>
          <w:sz w:val="28"/>
          <w:szCs w:val="28"/>
        </w:rPr>
        <w:t xml:space="preserve">обрых рук мастерство. Очерки о народных промыслах и ремеслах </w:t>
      </w:r>
      <w:r w:rsidR="00F7040A" w:rsidRPr="00F7040A">
        <w:rPr>
          <w:sz w:val="28"/>
          <w:szCs w:val="28"/>
        </w:rPr>
        <w:t>К</w:t>
      </w:r>
      <w:r w:rsidRPr="00F7040A">
        <w:rPr>
          <w:sz w:val="28"/>
          <w:szCs w:val="28"/>
        </w:rPr>
        <w:t>ашинского края</w:t>
      </w:r>
      <w:r w:rsidR="00F7040A" w:rsidRPr="00F7040A">
        <w:rPr>
          <w:sz w:val="28"/>
          <w:szCs w:val="28"/>
        </w:rPr>
        <w:t>. –</w:t>
      </w:r>
      <w:r w:rsidRPr="00F7040A">
        <w:rPr>
          <w:sz w:val="28"/>
          <w:szCs w:val="28"/>
        </w:rPr>
        <w:t xml:space="preserve"> </w:t>
      </w:r>
      <w:r w:rsidR="00F7040A" w:rsidRPr="00F7040A">
        <w:rPr>
          <w:sz w:val="28"/>
          <w:szCs w:val="28"/>
        </w:rPr>
        <w:t>К</w:t>
      </w:r>
      <w:r w:rsidRPr="00F7040A">
        <w:rPr>
          <w:sz w:val="28"/>
          <w:szCs w:val="28"/>
        </w:rPr>
        <w:t>ашин</w:t>
      </w:r>
      <w:r w:rsidR="00F7040A" w:rsidRPr="00F7040A">
        <w:rPr>
          <w:sz w:val="28"/>
          <w:szCs w:val="28"/>
        </w:rPr>
        <w:t>,</w:t>
      </w:r>
      <w:r w:rsidRPr="00F7040A">
        <w:rPr>
          <w:sz w:val="28"/>
          <w:szCs w:val="28"/>
        </w:rPr>
        <w:t xml:space="preserve"> 1997</w:t>
      </w:r>
      <w:r w:rsidR="00F7040A" w:rsidRPr="00F7040A">
        <w:rPr>
          <w:sz w:val="28"/>
          <w:szCs w:val="28"/>
        </w:rPr>
        <w:t>. –</w:t>
      </w:r>
      <w:r w:rsidR="00395D39">
        <w:rPr>
          <w:sz w:val="28"/>
          <w:szCs w:val="28"/>
        </w:rPr>
        <w:t xml:space="preserve"> 210 с.</w:t>
      </w:r>
    </w:p>
    <w:p w:rsidR="00F7040A" w:rsidRPr="00F7040A" w:rsidRDefault="00F7040A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>Майстровский М. Земля мастеров.  –  М., 1986. –</w:t>
      </w:r>
      <w:r w:rsidR="00395D39">
        <w:rPr>
          <w:sz w:val="28"/>
          <w:szCs w:val="28"/>
        </w:rPr>
        <w:t xml:space="preserve"> 160 с.</w:t>
      </w:r>
    </w:p>
    <w:p w:rsidR="000948F5" w:rsidRPr="004D4407" w:rsidRDefault="000948F5" w:rsidP="00F7040A">
      <w:pPr>
        <w:widowControl/>
        <w:numPr>
          <w:ilvl w:val="0"/>
          <w:numId w:val="14"/>
        </w:numPr>
        <w:autoSpaceDE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r w:rsidRPr="00F7040A">
        <w:rPr>
          <w:sz w:val="28"/>
          <w:szCs w:val="28"/>
        </w:rPr>
        <w:t xml:space="preserve">Народные промыслы </w:t>
      </w:r>
      <w:r w:rsidR="004D4407">
        <w:rPr>
          <w:sz w:val="28"/>
          <w:szCs w:val="28"/>
        </w:rPr>
        <w:t>Т</w:t>
      </w:r>
      <w:r w:rsidRPr="00F7040A">
        <w:rPr>
          <w:sz w:val="28"/>
          <w:szCs w:val="28"/>
        </w:rPr>
        <w:t>верской губернии</w:t>
      </w:r>
      <w:r w:rsidR="00F7040A" w:rsidRPr="00F7040A">
        <w:rPr>
          <w:sz w:val="28"/>
          <w:szCs w:val="28"/>
        </w:rPr>
        <w:t>. –</w:t>
      </w:r>
      <w:r w:rsidRPr="00F7040A">
        <w:rPr>
          <w:sz w:val="28"/>
          <w:szCs w:val="28"/>
        </w:rPr>
        <w:t xml:space="preserve"> </w:t>
      </w:r>
      <w:r w:rsidR="00F7040A" w:rsidRPr="00F7040A">
        <w:rPr>
          <w:sz w:val="28"/>
          <w:szCs w:val="28"/>
        </w:rPr>
        <w:t>Т</w:t>
      </w:r>
      <w:r w:rsidRPr="00F7040A">
        <w:rPr>
          <w:sz w:val="28"/>
          <w:szCs w:val="28"/>
        </w:rPr>
        <w:t>верь</w:t>
      </w:r>
      <w:r w:rsidR="00F7040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95D39">
        <w:rPr>
          <w:sz w:val="28"/>
          <w:szCs w:val="28"/>
        </w:rPr>
        <w:t>1992</w:t>
      </w:r>
      <w:r w:rsidR="00F7040A" w:rsidRPr="00395D39">
        <w:rPr>
          <w:sz w:val="28"/>
          <w:szCs w:val="28"/>
        </w:rPr>
        <w:t>.</w:t>
      </w:r>
      <w:r w:rsidR="00F7040A">
        <w:rPr>
          <w:b/>
          <w:sz w:val="28"/>
          <w:szCs w:val="28"/>
        </w:rPr>
        <w:t xml:space="preserve"> –</w:t>
      </w:r>
      <w:r w:rsidR="004D4407">
        <w:rPr>
          <w:b/>
          <w:sz w:val="28"/>
          <w:szCs w:val="28"/>
        </w:rPr>
        <w:t xml:space="preserve">             </w:t>
      </w:r>
      <w:r w:rsidR="004D4407" w:rsidRPr="004D4407">
        <w:rPr>
          <w:sz w:val="28"/>
          <w:szCs w:val="28"/>
        </w:rPr>
        <w:t>186 с.</w:t>
      </w:r>
    </w:p>
    <w:p w:rsidR="000948F5" w:rsidRPr="000948F5" w:rsidRDefault="00F7040A" w:rsidP="00F7040A">
      <w:pPr>
        <w:widowControl/>
        <w:autoSpaceDE/>
        <w:adjustRightInd/>
        <w:spacing w:line="276" w:lineRule="auto"/>
        <w:ind w:left="284" w:right="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</w:t>
      </w:r>
    </w:p>
    <w:p w:rsidR="00832043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2" w:history="1">
        <w:r w:rsidR="008045B7" w:rsidRPr="008045B7">
          <w:rPr>
            <w:rStyle w:val="a5"/>
            <w:color w:val="auto"/>
            <w:sz w:val="28"/>
            <w:szCs w:val="28"/>
            <w:u w:val="none"/>
          </w:rPr>
          <w:t>https://www.webkursovik.ru/kartgotrab.asp?id=-3842</w:t>
        </w:r>
      </w:hyperlink>
    </w:p>
    <w:p w:rsidR="00F468CB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3" w:history="1">
        <w:r w:rsidR="00832043" w:rsidRPr="008045B7">
          <w:rPr>
            <w:rStyle w:val="a5"/>
            <w:color w:val="auto"/>
            <w:sz w:val="28"/>
            <w:szCs w:val="28"/>
            <w:u w:val="none"/>
          </w:rPr>
          <w:t>http://litmap.tverlib.ru/kimrskiy/index.htm</w:t>
        </w:r>
      </w:hyperlink>
    </w:p>
    <w:p w:rsidR="00832043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4" w:history="1">
        <w:r w:rsidR="00832043" w:rsidRPr="008045B7">
          <w:rPr>
            <w:rStyle w:val="a5"/>
            <w:color w:val="auto"/>
            <w:sz w:val="28"/>
            <w:szCs w:val="28"/>
            <w:u w:val="none"/>
          </w:rPr>
          <w:t>http://www.travellers.ru/</w:t>
        </w:r>
      </w:hyperlink>
    </w:p>
    <w:p w:rsidR="00832043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5" w:history="1">
        <w:r w:rsidR="00832043" w:rsidRPr="008045B7">
          <w:rPr>
            <w:rStyle w:val="a5"/>
            <w:color w:val="auto"/>
            <w:sz w:val="28"/>
            <w:szCs w:val="28"/>
            <w:u w:val="none"/>
          </w:rPr>
          <w:t>https://infourok.ru/buklet-narodnie-promisli-tverskogo-kraya-521864.html</w:t>
        </w:r>
      </w:hyperlink>
    </w:p>
    <w:p w:rsidR="00832043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6" w:history="1">
        <w:r w:rsidR="00832043" w:rsidRPr="008045B7">
          <w:rPr>
            <w:rStyle w:val="a5"/>
            <w:color w:val="auto"/>
            <w:sz w:val="28"/>
            <w:szCs w:val="28"/>
            <w:u w:val="none"/>
          </w:rPr>
          <w:t>https://ppt4web.ru/mkhk/promysly-tverskojj-zemli.html</w:t>
        </w:r>
      </w:hyperlink>
    </w:p>
    <w:p w:rsidR="00832043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7" w:history="1">
        <w:r w:rsidR="00BA1D7D" w:rsidRPr="008045B7">
          <w:rPr>
            <w:rStyle w:val="a5"/>
            <w:color w:val="auto"/>
            <w:sz w:val="28"/>
            <w:szCs w:val="28"/>
            <w:u w:val="none"/>
          </w:rPr>
          <w:t>https://studydoc.ru/doc/4906273/narodnye-promysly-tverskogo-kraya</w:t>
        </w:r>
      </w:hyperlink>
    </w:p>
    <w:p w:rsidR="00BA1D7D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8" w:history="1">
        <w:r w:rsidR="00BA1D7D" w:rsidRPr="008045B7">
          <w:rPr>
            <w:rStyle w:val="a5"/>
            <w:color w:val="auto"/>
            <w:sz w:val="28"/>
            <w:szCs w:val="28"/>
            <w:u w:val="none"/>
          </w:rPr>
          <w:t>https://amsmolich.livejournal.com/267227.html</w:t>
        </w:r>
      </w:hyperlink>
    </w:p>
    <w:p w:rsidR="00BA1D7D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29" w:history="1">
        <w:r w:rsidR="000A1515" w:rsidRPr="008045B7">
          <w:rPr>
            <w:rStyle w:val="a5"/>
            <w:color w:val="auto"/>
            <w:sz w:val="28"/>
            <w:szCs w:val="28"/>
            <w:u w:val="none"/>
          </w:rPr>
          <w:t>http://torzhok.pro/history.html</w:t>
        </w:r>
      </w:hyperlink>
    </w:p>
    <w:p w:rsidR="000A1515" w:rsidRPr="008045B7" w:rsidRDefault="00C11D69" w:rsidP="00F7040A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30" w:history="1">
        <w:r w:rsidR="00777BDA" w:rsidRPr="008045B7">
          <w:rPr>
            <w:rStyle w:val="a5"/>
            <w:color w:val="auto"/>
            <w:sz w:val="28"/>
            <w:szCs w:val="28"/>
            <w:u w:val="none"/>
          </w:rPr>
          <w:t>hhttp://nelbiblio.blogspot.com/p/blog-page.htmlttp://smolbattle.ru/threads/Торжок-путешествие-в-прошлое.34599/</w:t>
        </w:r>
      </w:hyperlink>
    </w:p>
    <w:p w:rsidR="00F468CB" w:rsidRPr="00377DAC" w:rsidRDefault="00377DAC" w:rsidP="004D4407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right="284" w:firstLine="709"/>
        <w:jc w:val="both"/>
        <w:rPr>
          <w:sz w:val="28"/>
          <w:szCs w:val="28"/>
        </w:rPr>
      </w:pPr>
      <w:hyperlink r:id="rId31" w:history="1">
        <w:r w:rsidRPr="001E0673">
          <w:rPr>
            <w:rStyle w:val="a5"/>
            <w:sz w:val="28"/>
            <w:szCs w:val="28"/>
          </w:rPr>
          <w:t>http://starina.tverlib.ru/us-000.htm</w:t>
        </w:r>
        <w:r w:rsidRPr="001E0673">
          <w:rPr>
            <w:rStyle w:val="a5"/>
            <w:sz w:val="28"/>
            <w:szCs w:val="28"/>
            <w:lang w:val="en-US"/>
          </w:rPr>
          <w:t>l</w:t>
        </w:r>
      </w:hyperlink>
    </w:p>
    <w:p w:rsidR="00377DAC" w:rsidRDefault="00377DAC" w:rsidP="00377DAC">
      <w:pPr>
        <w:widowControl/>
        <w:autoSpaceDE/>
        <w:autoSpaceDN/>
        <w:adjustRightInd/>
        <w:spacing w:line="276" w:lineRule="auto"/>
        <w:ind w:left="993" w:right="284"/>
        <w:jc w:val="both"/>
        <w:rPr>
          <w:sz w:val="28"/>
          <w:szCs w:val="28"/>
        </w:rPr>
      </w:pPr>
    </w:p>
    <w:p w:rsidR="00377DAC" w:rsidRDefault="00377DAC" w:rsidP="00377DAC">
      <w:pPr>
        <w:widowControl/>
        <w:autoSpaceDE/>
        <w:autoSpaceDN/>
        <w:adjustRightInd/>
        <w:spacing w:line="276" w:lineRule="auto"/>
        <w:ind w:left="993" w:right="284"/>
        <w:jc w:val="both"/>
        <w:rPr>
          <w:sz w:val="28"/>
          <w:szCs w:val="28"/>
        </w:rPr>
      </w:pPr>
    </w:p>
    <w:p w:rsidR="00377DAC" w:rsidRPr="004D4407" w:rsidRDefault="00377DAC" w:rsidP="00377DAC">
      <w:pPr>
        <w:widowControl/>
        <w:autoSpaceDE/>
        <w:autoSpaceDN/>
        <w:adjustRightInd/>
        <w:spacing w:line="276" w:lineRule="auto"/>
        <w:ind w:left="993" w:right="284"/>
        <w:jc w:val="both"/>
        <w:rPr>
          <w:rStyle w:val="a5"/>
          <w:color w:val="auto"/>
          <w:sz w:val="28"/>
          <w:szCs w:val="28"/>
          <w:u w:val="none"/>
        </w:rPr>
      </w:pPr>
    </w:p>
    <w:sectPr w:rsidR="00377DAC" w:rsidRPr="004D4407" w:rsidSect="00AE71CA">
      <w:headerReference w:type="even" r:id="rId32"/>
      <w:headerReference w:type="default" r:id="rId3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69" w:rsidRDefault="00C11D69">
      <w:r>
        <w:separator/>
      </w:r>
    </w:p>
  </w:endnote>
  <w:endnote w:type="continuationSeparator" w:id="0">
    <w:p w:rsidR="00C11D69" w:rsidRDefault="00C1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69" w:rsidRDefault="00C11D69">
      <w:r>
        <w:separator/>
      </w:r>
    </w:p>
  </w:footnote>
  <w:footnote w:type="continuationSeparator" w:id="0">
    <w:p w:rsidR="00C11D69" w:rsidRDefault="00C1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07" w:rsidRDefault="0090389A" w:rsidP="001C2FB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D440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4407" w:rsidRDefault="004D440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407" w:rsidRDefault="0090389A" w:rsidP="001C2FB9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D4407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77DAC">
      <w:rPr>
        <w:rStyle w:val="af"/>
        <w:noProof/>
      </w:rPr>
      <w:t>16</w:t>
    </w:r>
    <w:r>
      <w:rPr>
        <w:rStyle w:val="af"/>
      </w:rPr>
      <w:fldChar w:fldCharType="end"/>
    </w:r>
  </w:p>
  <w:p w:rsidR="004D4407" w:rsidRPr="009B1D09" w:rsidRDefault="004D440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4391"/>
    <w:multiLevelType w:val="hybridMultilevel"/>
    <w:tmpl w:val="9B4AE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154755"/>
    <w:multiLevelType w:val="hybridMultilevel"/>
    <w:tmpl w:val="7CAE8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67BA1"/>
    <w:multiLevelType w:val="hybridMultilevel"/>
    <w:tmpl w:val="5A724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121D0"/>
    <w:multiLevelType w:val="hybridMultilevel"/>
    <w:tmpl w:val="F9D61580"/>
    <w:lvl w:ilvl="0" w:tplc="61963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A07B0A"/>
    <w:multiLevelType w:val="hybridMultilevel"/>
    <w:tmpl w:val="7A4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66E2D"/>
    <w:multiLevelType w:val="hybridMultilevel"/>
    <w:tmpl w:val="C30296D8"/>
    <w:lvl w:ilvl="0" w:tplc="7AA0E20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16D8E"/>
    <w:multiLevelType w:val="hybridMultilevel"/>
    <w:tmpl w:val="563A7FEA"/>
    <w:lvl w:ilvl="0" w:tplc="B2FC19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C6F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1C56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85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C615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A06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3862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F01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48D2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0152EC"/>
    <w:multiLevelType w:val="hybridMultilevel"/>
    <w:tmpl w:val="7698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E43F7"/>
    <w:multiLevelType w:val="hybridMultilevel"/>
    <w:tmpl w:val="844AA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65485D"/>
    <w:multiLevelType w:val="hybridMultilevel"/>
    <w:tmpl w:val="7A4C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E08E9"/>
    <w:multiLevelType w:val="hybridMultilevel"/>
    <w:tmpl w:val="85E8922A"/>
    <w:lvl w:ilvl="0" w:tplc="CD7481F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AE2735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65AC17E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3C6A3952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3EE3E2A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ACC490C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E43ECF02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44CB01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7D28F69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66E05D99"/>
    <w:multiLevelType w:val="hybridMultilevel"/>
    <w:tmpl w:val="F0BCF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76ECF"/>
    <w:multiLevelType w:val="hybridMultilevel"/>
    <w:tmpl w:val="86A00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951389"/>
    <w:multiLevelType w:val="hybridMultilevel"/>
    <w:tmpl w:val="10E23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3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3F1"/>
    <w:rsid w:val="0000067D"/>
    <w:rsid w:val="00002110"/>
    <w:rsid w:val="00002B74"/>
    <w:rsid w:val="000100C1"/>
    <w:rsid w:val="00014EB8"/>
    <w:rsid w:val="00024134"/>
    <w:rsid w:val="00027B13"/>
    <w:rsid w:val="00033A1B"/>
    <w:rsid w:val="00033C53"/>
    <w:rsid w:val="00045CB5"/>
    <w:rsid w:val="00050A5C"/>
    <w:rsid w:val="00056915"/>
    <w:rsid w:val="00063CAF"/>
    <w:rsid w:val="00071DAF"/>
    <w:rsid w:val="00072EE8"/>
    <w:rsid w:val="00090088"/>
    <w:rsid w:val="000948F5"/>
    <w:rsid w:val="000A1515"/>
    <w:rsid w:val="000A52A9"/>
    <w:rsid w:val="000B326B"/>
    <w:rsid w:val="000B52BF"/>
    <w:rsid w:val="000B7E0D"/>
    <w:rsid w:val="000E48FB"/>
    <w:rsid w:val="000F291A"/>
    <w:rsid w:val="00114A99"/>
    <w:rsid w:val="00116377"/>
    <w:rsid w:val="0012050E"/>
    <w:rsid w:val="0013623A"/>
    <w:rsid w:val="00145D3E"/>
    <w:rsid w:val="00152A93"/>
    <w:rsid w:val="001609C9"/>
    <w:rsid w:val="00163E44"/>
    <w:rsid w:val="001648EE"/>
    <w:rsid w:val="00173E20"/>
    <w:rsid w:val="00181EA8"/>
    <w:rsid w:val="001840F4"/>
    <w:rsid w:val="00185F18"/>
    <w:rsid w:val="00190C45"/>
    <w:rsid w:val="00195182"/>
    <w:rsid w:val="0019784C"/>
    <w:rsid w:val="001B075B"/>
    <w:rsid w:val="001B7B34"/>
    <w:rsid w:val="001C2FB9"/>
    <w:rsid w:val="001C4C29"/>
    <w:rsid w:val="001C60B3"/>
    <w:rsid w:val="001E2B9D"/>
    <w:rsid w:val="001F134B"/>
    <w:rsid w:val="001F558A"/>
    <w:rsid w:val="0020117D"/>
    <w:rsid w:val="0021027A"/>
    <w:rsid w:val="00214360"/>
    <w:rsid w:val="002162A3"/>
    <w:rsid w:val="00223764"/>
    <w:rsid w:val="00227EAA"/>
    <w:rsid w:val="00232F8C"/>
    <w:rsid w:val="0023510A"/>
    <w:rsid w:val="00235256"/>
    <w:rsid w:val="00240D93"/>
    <w:rsid w:val="00243B2F"/>
    <w:rsid w:val="00244745"/>
    <w:rsid w:val="00245F5D"/>
    <w:rsid w:val="00247EFB"/>
    <w:rsid w:val="00253698"/>
    <w:rsid w:val="002547BA"/>
    <w:rsid w:val="00261DA3"/>
    <w:rsid w:val="002633D7"/>
    <w:rsid w:val="002666D9"/>
    <w:rsid w:val="00267ADA"/>
    <w:rsid w:val="00285B77"/>
    <w:rsid w:val="0029223A"/>
    <w:rsid w:val="00292643"/>
    <w:rsid w:val="002A03D0"/>
    <w:rsid w:val="002A1A86"/>
    <w:rsid w:val="002A1D91"/>
    <w:rsid w:val="002A2808"/>
    <w:rsid w:val="002B1ACC"/>
    <w:rsid w:val="002C21D8"/>
    <w:rsid w:val="002C4164"/>
    <w:rsid w:val="002E246E"/>
    <w:rsid w:val="002E54CF"/>
    <w:rsid w:val="00301531"/>
    <w:rsid w:val="00301694"/>
    <w:rsid w:val="003116B0"/>
    <w:rsid w:val="0031515F"/>
    <w:rsid w:val="00324C0A"/>
    <w:rsid w:val="00334DED"/>
    <w:rsid w:val="00337298"/>
    <w:rsid w:val="00362608"/>
    <w:rsid w:val="0036261D"/>
    <w:rsid w:val="00372580"/>
    <w:rsid w:val="00377DAC"/>
    <w:rsid w:val="0039139A"/>
    <w:rsid w:val="00395D39"/>
    <w:rsid w:val="00397ACA"/>
    <w:rsid w:val="003A23BD"/>
    <w:rsid w:val="003A4743"/>
    <w:rsid w:val="003D07EF"/>
    <w:rsid w:val="003D1156"/>
    <w:rsid w:val="003E35B4"/>
    <w:rsid w:val="003E4355"/>
    <w:rsid w:val="003E4FC2"/>
    <w:rsid w:val="0041304E"/>
    <w:rsid w:val="00413917"/>
    <w:rsid w:val="00415D31"/>
    <w:rsid w:val="00443314"/>
    <w:rsid w:val="00447488"/>
    <w:rsid w:val="004726FF"/>
    <w:rsid w:val="00480CB9"/>
    <w:rsid w:val="00480E24"/>
    <w:rsid w:val="00480FC4"/>
    <w:rsid w:val="004A3112"/>
    <w:rsid w:val="004A3303"/>
    <w:rsid w:val="004D4407"/>
    <w:rsid w:val="004D592A"/>
    <w:rsid w:val="004F197A"/>
    <w:rsid w:val="004F5B0E"/>
    <w:rsid w:val="00504EEF"/>
    <w:rsid w:val="00521C64"/>
    <w:rsid w:val="005274D8"/>
    <w:rsid w:val="0053556E"/>
    <w:rsid w:val="00552573"/>
    <w:rsid w:val="005579F0"/>
    <w:rsid w:val="005636E9"/>
    <w:rsid w:val="0056395F"/>
    <w:rsid w:val="00572BF7"/>
    <w:rsid w:val="00573D55"/>
    <w:rsid w:val="00577BBD"/>
    <w:rsid w:val="00592A98"/>
    <w:rsid w:val="00593C51"/>
    <w:rsid w:val="00594560"/>
    <w:rsid w:val="005A5F21"/>
    <w:rsid w:val="005B1F73"/>
    <w:rsid w:val="005B4AA9"/>
    <w:rsid w:val="005D1979"/>
    <w:rsid w:val="005D543A"/>
    <w:rsid w:val="005F0B2F"/>
    <w:rsid w:val="005F36C1"/>
    <w:rsid w:val="0062798A"/>
    <w:rsid w:val="006301CA"/>
    <w:rsid w:val="00652345"/>
    <w:rsid w:val="00653BA4"/>
    <w:rsid w:val="0065759D"/>
    <w:rsid w:val="006608DC"/>
    <w:rsid w:val="00680685"/>
    <w:rsid w:val="00684BCE"/>
    <w:rsid w:val="0068685D"/>
    <w:rsid w:val="006913F1"/>
    <w:rsid w:val="006B177B"/>
    <w:rsid w:val="006B5A43"/>
    <w:rsid w:val="006C6210"/>
    <w:rsid w:val="00700910"/>
    <w:rsid w:val="0070251C"/>
    <w:rsid w:val="00727A50"/>
    <w:rsid w:val="00747636"/>
    <w:rsid w:val="0076378F"/>
    <w:rsid w:val="00774477"/>
    <w:rsid w:val="00777BDA"/>
    <w:rsid w:val="007B17F0"/>
    <w:rsid w:val="007C0E1A"/>
    <w:rsid w:val="007C1AC2"/>
    <w:rsid w:val="007C2C30"/>
    <w:rsid w:val="007C32DE"/>
    <w:rsid w:val="007C644C"/>
    <w:rsid w:val="007E0C7B"/>
    <w:rsid w:val="007F56C0"/>
    <w:rsid w:val="008015EA"/>
    <w:rsid w:val="008045B7"/>
    <w:rsid w:val="00807C70"/>
    <w:rsid w:val="00812A24"/>
    <w:rsid w:val="00824688"/>
    <w:rsid w:val="00832043"/>
    <w:rsid w:val="0083281A"/>
    <w:rsid w:val="00833630"/>
    <w:rsid w:val="0087176D"/>
    <w:rsid w:val="008767F3"/>
    <w:rsid w:val="00887F9A"/>
    <w:rsid w:val="00895319"/>
    <w:rsid w:val="008A0156"/>
    <w:rsid w:val="008A568B"/>
    <w:rsid w:val="008B4905"/>
    <w:rsid w:val="008C4728"/>
    <w:rsid w:val="008C70ED"/>
    <w:rsid w:val="008D7ED5"/>
    <w:rsid w:val="008F73AE"/>
    <w:rsid w:val="0090389A"/>
    <w:rsid w:val="00905211"/>
    <w:rsid w:val="009117BF"/>
    <w:rsid w:val="009124B4"/>
    <w:rsid w:val="00913952"/>
    <w:rsid w:val="00925197"/>
    <w:rsid w:val="00932C3F"/>
    <w:rsid w:val="00954031"/>
    <w:rsid w:val="00960917"/>
    <w:rsid w:val="009668D0"/>
    <w:rsid w:val="00970C0D"/>
    <w:rsid w:val="009809F7"/>
    <w:rsid w:val="009A0ED8"/>
    <w:rsid w:val="009A321A"/>
    <w:rsid w:val="009B1D09"/>
    <w:rsid w:val="009C5B3A"/>
    <w:rsid w:val="009E2560"/>
    <w:rsid w:val="009F13A0"/>
    <w:rsid w:val="00A002E2"/>
    <w:rsid w:val="00A14A15"/>
    <w:rsid w:val="00A32475"/>
    <w:rsid w:val="00A4018B"/>
    <w:rsid w:val="00A44C09"/>
    <w:rsid w:val="00A51A49"/>
    <w:rsid w:val="00A618F0"/>
    <w:rsid w:val="00A62833"/>
    <w:rsid w:val="00A6798F"/>
    <w:rsid w:val="00A75AB9"/>
    <w:rsid w:val="00A80D01"/>
    <w:rsid w:val="00A94FD8"/>
    <w:rsid w:val="00AA0633"/>
    <w:rsid w:val="00AA6E9D"/>
    <w:rsid w:val="00AB200B"/>
    <w:rsid w:val="00AC1945"/>
    <w:rsid w:val="00AC7414"/>
    <w:rsid w:val="00AD20A8"/>
    <w:rsid w:val="00AE59DC"/>
    <w:rsid w:val="00AE6C7A"/>
    <w:rsid w:val="00AE71CA"/>
    <w:rsid w:val="00AF1B02"/>
    <w:rsid w:val="00B058AA"/>
    <w:rsid w:val="00B102C2"/>
    <w:rsid w:val="00B173A1"/>
    <w:rsid w:val="00B178DC"/>
    <w:rsid w:val="00B24654"/>
    <w:rsid w:val="00B3380A"/>
    <w:rsid w:val="00B53A02"/>
    <w:rsid w:val="00B622DD"/>
    <w:rsid w:val="00B62E2D"/>
    <w:rsid w:val="00B65ABE"/>
    <w:rsid w:val="00B73F5B"/>
    <w:rsid w:val="00B820A7"/>
    <w:rsid w:val="00B86001"/>
    <w:rsid w:val="00BA1D7D"/>
    <w:rsid w:val="00BB1036"/>
    <w:rsid w:val="00BB3955"/>
    <w:rsid w:val="00BB3B74"/>
    <w:rsid w:val="00BB4557"/>
    <w:rsid w:val="00BC3585"/>
    <w:rsid w:val="00BC56DA"/>
    <w:rsid w:val="00BC739D"/>
    <w:rsid w:val="00BD428B"/>
    <w:rsid w:val="00BF0243"/>
    <w:rsid w:val="00C0141B"/>
    <w:rsid w:val="00C10B97"/>
    <w:rsid w:val="00C11D69"/>
    <w:rsid w:val="00C22E24"/>
    <w:rsid w:val="00C37475"/>
    <w:rsid w:val="00C5108B"/>
    <w:rsid w:val="00C54C23"/>
    <w:rsid w:val="00C843F5"/>
    <w:rsid w:val="00D05E82"/>
    <w:rsid w:val="00D10A9C"/>
    <w:rsid w:val="00D1566B"/>
    <w:rsid w:val="00D34D89"/>
    <w:rsid w:val="00D40C33"/>
    <w:rsid w:val="00D417CA"/>
    <w:rsid w:val="00D54489"/>
    <w:rsid w:val="00D56841"/>
    <w:rsid w:val="00D612B9"/>
    <w:rsid w:val="00D62DA1"/>
    <w:rsid w:val="00D71782"/>
    <w:rsid w:val="00D73AD5"/>
    <w:rsid w:val="00D7482D"/>
    <w:rsid w:val="00D84D97"/>
    <w:rsid w:val="00D87204"/>
    <w:rsid w:val="00DA459C"/>
    <w:rsid w:val="00DE0107"/>
    <w:rsid w:val="00DE1F34"/>
    <w:rsid w:val="00E104BE"/>
    <w:rsid w:val="00E24D47"/>
    <w:rsid w:val="00E3226D"/>
    <w:rsid w:val="00E41AE6"/>
    <w:rsid w:val="00E41EA1"/>
    <w:rsid w:val="00E46BA6"/>
    <w:rsid w:val="00E47B85"/>
    <w:rsid w:val="00E81D00"/>
    <w:rsid w:val="00EA50FA"/>
    <w:rsid w:val="00ED0366"/>
    <w:rsid w:val="00EE11EE"/>
    <w:rsid w:val="00EE235A"/>
    <w:rsid w:val="00F32E0B"/>
    <w:rsid w:val="00F370C9"/>
    <w:rsid w:val="00F42617"/>
    <w:rsid w:val="00F468CB"/>
    <w:rsid w:val="00F504D8"/>
    <w:rsid w:val="00F51DC3"/>
    <w:rsid w:val="00F63F8B"/>
    <w:rsid w:val="00F7040A"/>
    <w:rsid w:val="00F705A6"/>
    <w:rsid w:val="00F71DC0"/>
    <w:rsid w:val="00F737EF"/>
    <w:rsid w:val="00F91848"/>
    <w:rsid w:val="00F92950"/>
    <w:rsid w:val="00F93F69"/>
    <w:rsid w:val="00FA673C"/>
    <w:rsid w:val="00FC3855"/>
    <w:rsid w:val="00FD6E62"/>
    <w:rsid w:val="00FE41D3"/>
    <w:rsid w:val="00FE4F1D"/>
    <w:rsid w:val="00FF555C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8EC05E8-9AD5-4092-B246-51E922F6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504D8"/>
    <w:pPr>
      <w:keepNext/>
      <w:spacing w:before="240"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04D8"/>
    <w:pPr>
      <w:keepNext/>
      <w:keepLines/>
      <w:spacing w:before="200"/>
      <w:outlineLvl w:val="1"/>
    </w:pPr>
    <w:rPr>
      <w:rFonts w:eastAsia="Calibr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2050E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04D8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F504D8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12050E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954031"/>
    <w:pPr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link w:val="a3"/>
    <w:uiPriority w:val="99"/>
    <w:locked/>
    <w:rsid w:val="00954031"/>
    <w:rPr>
      <w:rFonts w:cs="Times New Roman"/>
      <w:b/>
      <w:sz w:val="28"/>
    </w:rPr>
  </w:style>
  <w:style w:type="character" w:styleId="a5">
    <w:name w:val="Hyperlink"/>
    <w:uiPriority w:val="99"/>
    <w:rsid w:val="006913F1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6913F1"/>
    <w:pPr>
      <w:ind w:left="720"/>
      <w:contextualSpacing/>
    </w:pPr>
  </w:style>
  <w:style w:type="paragraph" w:styleId="a7">
    <w:name w:val="Normal (Web)"/>
    <w:basedOn w:val="a"/>
    <w:uiPriority w:val="99"/>
    <w:rsid w:val="006913F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OC Heading"/>
    <w:basedOn w:val="1"/>
    <w:next w:val="a"/>
    <w:uiPriority w:val="99"/>
    <w:qFormat/>
    <w:rsid w:val="006913F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99"/>
    <w:rsid w:val="006913F1"/>
    <w:pPr>
      <w:spacing w:after="100"/>
    </w:pPr>
  </w:style>
  <w:style w:type="paragraph" w:styleId="21">
    <w:name w:val="toc 2"/>
    <w:basedOn w:val="a"/>
    <w:next w:val="a"/>
    <w:autoRedefine/>
    <w:uiPriority w:val="99"/>
    <w:rsid w:val="006913F1"/>
    <w:pPr>
      <w:spacing w:after="100"/>
      <w:ind w:left="200"/>
    </w:pPr>
  </w:style>
  <w:style w:type="paragraph" w:styleId="a9">
    <w:name w:val="Balloon Text"/>
    <w:basedOn w:val="a"/>
    <w:link w:val="aa"/>
    <w:uiPriority w:val="99"/>
    <w:semiHidden/>
    <w:rsid w:val="006913F1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913F1"/>
    <w:rPr>
      <w:rFonts w:ascii="Tahoma" w:hAnsi="Tahoma" w:cs="Tahoma"/>
      <w:sz w:val="16"/>
      <w:szCs w:val="16"/>
      <w:lang w:eastAsia="ru-RU"/>
    </w:rPr>
  </w:style>
  <w:style w:type="character" w:customStyle="1" w:styleId="FontStyle40">
    <w:name w:val="Font Style40"/>
    <w:uiPriority w:val="99"/>
    <w:rsid w:val="00807C70"/>
    <w:rPr>
      <w:rFonts w:ascii="Times New Roman" w:hAnsi="Times New Roman"/>
      <w:i/>
      <w:sz w:val="18"/>
    </w:rPr>
  </w:style>
  <w:style w:type="paragraph" w:customStyle="1" w:styleId="Header1">
    <w:name w:val="Header1"/>
    <w:basedOn w:val="a"/>
    <w:uiPriority w:val="99"/>
    <w:rsid w:val="007C64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text">
    <w:name w:val="ntext"/>
    <w:basedOn w:val="a"/>
    <w:uiPriority w:val="99"/>
    <w:rsid w:val="007C64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atesun">
    <w:name w:val="date_sun"/>
    <w:basedOn w:val="a"/>
    <w:uiPriority w:val="99"/>
    <w:rsid w:val="007C644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99"/>
    <w:qFormat/>
    <w:rsid w:val="007C644C"/>
    <w:rPr>
      <w:rFonts w:ascii="Times New Roman" w:hAnsi="Times New Roman" w:cs="Times New Roman"/>
      <w:b/>
      <w:bCs/>
    </w:rPr>
  </w:style>
  <w:style w:type="character" w:customStyle="1" w:styleId="citation">
    <w:name w:val="citation"/>
    <w:uiPriority w:val="99"/>
    <w:rsid w:val="003116B0"/>
    <w:rPr>
      <w:rFonts w:ascii="Times New Roman" w:hAnsi="Times New Roman" w:cs="Times New Roman"/>
    </w:rPr>
  </w:style>
  <w:style w:type="table" w:styleId="ac">
    <w:name w:val="Table Grid"/>
    <w:basedOn w:val="a1"/>
    <w:uiPriority w:val="99"/>
    <w:rsid w:val="001205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uiPriority w:val="99"/>
    <w:rsid w:val="0012050E"/>
    <w:rPr>
      <w:rFonts w:cs="Times New Roman"/>
    </w:rPr>
  </w:style>
  <w:style w:type="character" w:customStyle="1" w:styleId="mw-headline">
    <w:name w:val="mw-headline"/>
    <w:uiPriority w:val="99"/>
    <w:rsid w:val="0012050E"/>
    <w:rPr>
      <w:rFonts w:cs="Times New Roman"/>
    </w:rPr>
  </w:style>
  <w:style w:type="character" w:customStyle="1" w:styleId="mw-editsection">
    <w:name w:val="mw-editsection"/>
    <w:uiPriority w:val="99"/>
    <w:rsid w:val="0012050E"/>
    <w:rPr>
      <w:rFonts w:cs="Times New Roman"/>
    </w:rPr>
  </w:style>
  <w:style w:type="character" w:customStyle="1" w:styleId="mw-editsection-bracket">
    <w:name w:val="mw-editsection-bracket"/>
    <w:uiPriority w:val="99"/>
    <w:rsid w:val="0012050E"/>
    <w:rPr>
      <w:rFonts w:cs="Times New Roman"/>
    </w:rPr>
  </w:style>
  <w:style w:type="character" w:customStyle="1" w:styleId="mw-editsection-divider">
    <w:name w:val="mw-editsection-divider"/>
    <w:uiPriority w:val="99"/>
    <w:rsid w:val="0012050E"/>
    <w:rPr>
      <w:rFonts w:cs="Times New Roman"/>
    </w:rPr>
  </w:style>
  <w:style w:type="character" w:customStyle="1" w:styleId="wikidict-ref">
    <w:name w:val="wikidict-ref"/>
    <w:uiPriority w:val="99"/>
    <w:rsid w:val="0012050E"/>
    <w:rPr>
      <w:rFonts w:cs="Times New Roman"/>
    </w:rPr>
  </w:style>
  <w:style w:type="paragraph" w:styleId="31">
    <w:name w:val="toc 3"/>
    <w:basedOn w:val="a"/>
    <w:next w:val="a"/>
    <w:autoRedefine/>
    <w:uiPriority w:val="99"/>
    <w:rsid w:val="00F504D8"/>
    <w:pPr>
      <w:spacing w:after="100"/>
      <w:ind w:left="400"/>
    </w:pPr>
  </w:style>
  <w:style w:type="paragraph" w:styleId="ad">
    <w:name w:val="header"/>
    <w:basedOn w:val="a"/>
    <w:link w:val="ae"/>
    <w:uiPriority w:val="99"/>
    <w:rsid w:val="009B1D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semiHidden/>
    <w:locked/>
    <w:rsid w:val="0065759D"/>
    <w:rPr>
      <w:rFonts w:ascii="Times New Roman" w:hAnsi="Times New Roman" w:cs="Times New Roman"/>
      <w:sz w:val="20"/>
      <w:szCs w:val="20"/>
    </w:rPr>
  </w:style>
  <w:style w:type="character" w:styleId="af">
    <w:name w:val="page number"/>
    <w:uiPriority w:val="99"/>
    <w:rsid w:val="009B1D09"/>
    <w:rPr>
      <w:rFonts w:cs="Times New Roman"/>
    </w:rPr>
  </w:style>
  <w:style w:type="paragraph" w:styleId="af0">
    <w:name w:val="footer"/>
    <w:basedOn w:val="a"/>
    <w:link w:val="af1"/>
    <w:uiPriority w:val="99"/>
    <w:rsid w:val="009B1D0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link w:val="af0"/>
    <w:uiPriority w:val="99"/>
    <w:semiHidden/>
    <w:locked/>
    <w:rsid w:val="0065759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5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1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7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0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5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76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3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8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970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61975395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913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61975401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3917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61975396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3974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619753989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A%D0%B0%D0%BC%D0%B8%D0%BD" TargetMode="External"/><Relationship Id="rId18" Type="http://schemas.openxmlformats.org/officeDocument/2006/relationships/hyperlink" Target="https://ru.wikipedia.org/wiki/%D0%94%D1%83%D0%B1%D0%BB%D0%B5%D0%BD%D0%B8%D0%B5" TargetMode="External"/><Relationship Id="rId26" Type="http://schemas.openxmlformats.org/officeDocument/2006/relationships/hyperlink" Target="https://ppt4web.ru/mkhk/promysly-tverskojj-zeml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E%D0%BC%D0%B0%D1%88%D0%BD%D1%8F%D1%8F_%D1%81%D0%B2%D0%B8%D0%BD%D1%8C%D1%8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5%D1%87%D1%8C" TargetMode="External"/><Relationship Id="rId17" Type="http://schemas.openxmlformats.org/officeDocument/2006/relationships/hyperlink" Target="https://ru.wikipedia.org/wiki/%D0%9A%D0%BE%D0%B6%D0%B0" TargetMode="External"/><Relationship Id="rId25" Type="http://schemas.openxmlformats.org/officeDocument/2006/relationships/hyperlink" Target="https://infourok.ru/buklet-narodnie-promisli-tverskogo-kraya-521864.htm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/index.php?title=%D0%92%D1%8B%D0%B4%D0%B5%D0%BB%D0%BA%D0%B0_%D0%BA%D0%BE%D0%B6%D0%B8&amp;action=edit&amp;redlink=1" TargetMode="External"/><Relationship Id="rId20" Type="http://schemas.openxmlformats.org/officeDocument/2006/relationships/hyperlink" Target="https://ru.wikipedia.org/wiki/%D0%9B%D0%BE%D1%88%D0%B0%D0%B4%D1%8C_%D0%B4%D0%BE%D0%BC%D0%B0%D1%88%D0%BD%D1%8F%D1%8F" TargetMode="External"/><Relationship Id="rId29" Type="http://schemas.openxmlformats.org/officeDocument/2006/relationships/hyperlink" Target="http://torzhok.pro/histor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1%82%D0%B5%D0%BD%D0%B0" TargetMode="External"/><Relationship Id="rId24" Type="http://schemas.openxmlformats.org/officeDocument/2006/relationships/hyperlink" Target="http://www.travellers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u.wiktionary.org/wiki/%D0%BA%D0%B0%D0%B4%D0%BA%D0%B0" TargetMode="External"/><Relationship Id="rId23" Type="http://schemas.openxmlformats.org/officeDocument/2006/relationships/hyperlink" Target="http://litmap.tverlib.ru/kimrskiy/index.htm" TargetMode="External"/><Relationship Id="rId28" Type="http://schemas.openxmlformats.org/officeDocument/2006/relationships/hyperlink" Target="https://amsmolich.livejournal.com/267227.html" TargetMode="External"/><Relationship Id="rId10" Type="http://schemas.openxmlformats.org/officeDocument/2006/relationships/hyperlink" Target="https://ru.wikipedia.org/wiki/%D0%9A%D0%B0%D1%84%D0%B5%D0%BB%D1%8C" TargetMode="External"/><Relationship Id="rId19" Type="http://schemas.openxmlformats.org/officeDocument/2006/relationships/hyperlink" Target="https://ru.wikipedia.org/wiki/%D0%9A%D1%80%D1%83%D0%BF%D0%BD%D1%8B%D0%B9_%D1%80%D0%BE%D0%B3%D0%B0%D1%82%D1%8B%D0%B9_%D1%81%D0%BA%D0%BE%D1%82" TargetMode="External"/><Relationship Id="rId31" Type="http://schemas.openxmlformats.org/officeDocument/2006/relationships/hyperlink" Target="http://starina.tverlib.ru/us-0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5%D1%80%D0%B0%D0%BC%D0%B8%D0%BA%D0%B0" TargetMode="External"/><Relationship Id="rId14" Type="http://schemas.openxmlformats.org/officeDocument/2006/relationships/hyperlink" Target="https://ru.wikipedia.org/wiki/%D0%A4%D0%B0%D1%81%D0%B0%D0%B4" TargetMode="External"/><Relationship Id="rId22" Type="http://schemas.openxmlformats.org/officeDocument/2006/relationships/hyperlink" Target="https://www.webkursovik.ru/kartgotrab.asp?id=-3842" TargetMode="External"/><Relationship Id="rId27" Type="http://schemas.openxmlformats.org/officeDocument/2006/relationships/hyperlink" Target="https://studydoc.ru/doc/4906273/narodnye-promysly-tverskogo-kraya" TargetMode="External"/><Relationship Id="rId30" Type="http://schemas.openxmlformats.org/officeDocument/2006/relationships/hyperlink" Target="http://smolbattle.ru/threads/&#1058;&#1086;&#1088;&#1078;&#1086;&#1082;-&#1087;&#1091;&#1090;&#1077;&#1096;&#1077;&#1089;&#1090;&#1074;&#1080;&#1077;-&#1074;-&#1087;&#1088;&#1086;&#1096;&#1083;&#1086;&#1077;.34599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2EF5-C1CE-4660-8976-4746D2C7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Тенчурина Ирина Валерьевна</cp:lastModifiedBy>
  <cp:revision>6</cp:revision>
  <cp:lastPrinted>2018-01-31T12:26:00Z</cp:lastPrinted>
  <dcterms:created xsi:type="dcterms:W3CDTF">2019-02-13T12:48:00Z</dcterms:created>
  <dcterms:modified xsi:type="dcterms:W3CDTF">2020-11-18T09:06:00Z</dcterms:modified>
</cp:coreProperties>
</file>