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66296" w14:textId="2CAA7531" w:rsidR="00182CF3" w:rsidRPr="006B4693" w:rsidRDefault="00FA5941" w:rsidP="004D75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«Гимназия №7» Волжского района г. Саратова </w:t>
      </w:r>
    </w:p>
    <w:p w14:paraId="28FAE450" w14:textId="77777777" w:rsidR="00182CF3" w:rsidRPr="006B469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AF4F98" w14:textId="77777777" w:rsidR="00182CF3" w:rsidRPr="006B469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5A5B12" w14:textId="77777777" w:rsid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A422E92" w14:textId="77777777" w:rsid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3BFC531" w14:textId="77777777" w:rsid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727A12C" w14:textId="77777777" w:rsid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56F8A22" w14:textId="77777777" w:rsid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7F1D0DC" w14:textId="265EFF29" w:rsidR="00182CF3" w:rsidRP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82CF3">
        <w:rPr>
          <w:rFonts w:ascii="Times New Roman" w:hAnsi="Times New Roman" w:cs="Times New Roman"/>
          <w:b/>
          <w:bCs/>
          <w:sz w:val="44"/>
          <w:szCs w:val="44"/>
        </w:rPr>
        <w:t>МЕТОДИЧЕСКИЕ РЕКОМЕНДАЦИИ</w:t>
      </w:r>
    </w:p>
    <w:p w14:paraId="1DDA1D58" w14:textId="01B2B45C" w:rsidR="00182CF3" w:rsidRPr="00182CF3" w:rsidRDefault="00182CF3" w:rsidP="009E24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82CF3">
        <w:rPr>
          <w:rFonts w:ascii="Times New Roman" w:hAnsi="Times New Roman" w:cs="Times New Roman"/>
          <w:b/>
          <w:bCs/>
          <w:sz w:val="44"/>
          <w:szCs w:val="44"/>
        </w:rPr>
        <w:t xml:space="preserve">по </w:t>
      </w:r>
      <w:r w:rsidR="009E24CA">
        <w:rPr>
          <w:rFonts w:ascii="Times New Roman" w:hAnsi="Times New Roman" w:cs="Times New Roman"/>
          <w:b/>
          <w:bCs/>
          <w:sz w:val="44"/>
          <w:szCs w:val="44"/>
        </w:rPr>
        <w:t>подготовке</w:t>
      </w:r>
      <w:r w:rsidRPr="00182CF3">
        <w:rPr>
          <w:rFonts w:ascii="Times New Roman" w:hAnsi="Times New Roman" w:cs="Times New Roman"/>
          <w:b/>
          <w:bCs/>
          <w:sz w:val="44"/>
          <w:szCs w:val="44"/>
        </w:rPr>
        <w:t xml:space="preserve"> и выполнению письменной части</w:t>
      </w:r>
      <w:r w:rsidR="009E24CA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182CF3">
        <w:rPr>
          <w:rFonts w:ascii="Times New Roman" w:hAnsi="Times New Roman" w:cs="Times New Roman"/>
          <w:b/>
          <w:bCs/>
          <w:sz w:val="44"/>
          <w:szCs w:val="44"/>
        </w:rPr>
        <w:t xml:space="preserve">Всероссийской проверочной работы по английскому языку </w:t>
      </w:r>
    </w:p>
    <w:p w14:paraId="4B8209ED" w14:textId="4BACD9C6" w:rsidR="00182CF3" w:rsidRDefault="00182CF3" w:rsidP="00182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82CF3">
        <w:rPr>
          <w:rFonts w:ascii="Times New Roman" w:hAnsi="Times New Roman" w:cs="Times New Roman"/>
          <w:b/>
          <w:bCs/>
          <w:sz w:val="44"/>
          <w:szCs w:val="44"/>
        </w:rPr>
        <w:t>(7 класс)</w:t>
      </w:r>
    </w:p>
    <w:p w14:paraId="412B52AD" w14:textId="1B90DE58" w:rsidR="00182CF3" w:rsidRDefault="00182CF3" w:rsidP="00182C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FAEA638" w14:textId="0A2B7A6E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1CE93E10" w14:textId="77777777" w:rsidR="003D01F3" w:rsidRDefault="003D01F3" w:rsidP="009E24CA">
      <w:pPr>
        <w:ind w:left="4395"/>
        <w:rPr>
          <w:rFonts w:ascii="Times New Roman" w:hAnsi="Times New Roman" w:cs="Times New Roman"/>
          <w:sz w:val="28"/>
          <w:szCs w:val="28"/>
        </w:rPr>
      </w:pPr>
    </w:p>
    <w:p w14:paraId="553D2B09" w14:textId="77777777" w:rsidR="003D01F3" w:rsidRDefault="003D01F3" w:rsidP="009E24CA">
      <w:pPr>
        <w:ind w:left="4395"/>
        <w:rPr>
          <w:rFonts w:ascii="Times New Roman" w:hAnsi="Times New Roman" w:cs="Times New Roman"/>
          <w:sz w:val="28"/>
          <w:szCs w:val="28"/>
        </w:rPr>
      </w:pPr>
    </w:p>
    <w:p w14:paraId="38C768DB" w14:textId="77777777" w:rsidR="003D01F3" w:rsidRDefault="003D01F3" w:rsidP="009E24CA">
      <w:pPr>
        <w:ind w:left="4395"/>
        <w:rPr>
          <w:rFonts w:ascii="Times New Roman" w:hAnsi="Times New Roman" w:cs="Times New Roman"/>
          <w:sz w:val="28"/>
          <w:szCs w:val="28"/>
        </w:rPr>
      </w:pPr>
    </w:p>
    <w:p w14:paraId="27F4D024" w14:textId="77777777" w:rsidR="003D01F3" w:rsidRDefault="003D01F3" w:rsidP="009E24CA">
      <w:pPr>
        <w:ind w:left="4395"/>
        <w:rPr>
          <w:rFonts w:ascii="Times New Roman" w:hAnsi="Times New Roman" w:cs="Times New Roman"/>
          <w:sz w:val="28"/>
          <w:szCs w:val="28"/>
        </w:rPr>
      </w:pPr>
    </w:p>
    <w:p w14:paraId="41047766" w14:textId="75E1B716" w:rsidR="00182CF3" w:rsidRPr="00182CF3" w:rsidRDefault="009E24CA" w:rsidP="00FC44F5">
      <w:pPr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Единак Евгения Анатольевна, учитель английского языка МОУ «Гимназия №7»</w:t>
      </w:r>
    </w:p>
    <w:p w14:paraId="3FA27076" w14:textId="55C1479E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72E54FB0" w14:textId="622F043A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40C2177C" w14:textId="710BD7E5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6E6662F3" w14:textId="68EF00BB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33FBFAE6" w14:textId="64D511C9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5D1829C1" w14:textId="0306B3DF" w:rsidR="00182CF3" w:rsidRPr="00182CF3" w:rsidRDefault="00182CF3" w:rsidP="00182CF3">
      <w:pPr>
        <w:rPr>
          <w:rFonts w:ascii="Times New Roman" w:hAnsi="Times New Roman" w:cs="Times New Roman"/>
          <w:sz w:val="28"/>
          <w:szCs w:val="28"/>
        </w:rPr>
      </w:pPr>
    </w:p>
    <w:p w14:paraId="7FCAD930" w14:textId="49F08AC3" w:rsidR="00FC44F5" w:rsidRDefault="00FC44F5" w:rsidP="003D01F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23E86764" w14:textId="1A3AE935" w:rsidR="00FA5941" w:rsidRDefault="00FA5941" w:rsidP="003D01F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7BAF9171" w14:textId="06456405" w:rsidR="00182CF3" w:rsidRDefault="00182CF3" w:rsidP="003D01F3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Саратов, 2020 год</w:t>
      </w:r>
    </w:p>
    <w:p w14:paraId="4293285E" w14:textId="28D91ACF" w:rsidR="006B4693" w:rsidRDefault="00813006" w:rsidP="00221667">
      <w:pPr>
        <w:tabs>
          <w:tab w:val="left" w:pos="30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006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предназначены для</w:t>
      </w:r>
      <w:r>
        <w:rPr>
          <w:rFonts w:ascii="Times New Roman" w:hAnsi="Times New Roman" w:cs="Times New Roman"/>
          <w:sz w:val="28"/>
          <w:szCs w:val="28"/>
        </w:rPr>
        <w:t xml:space="preserve"> педагогов и </w:t>
      </w:r>
      <w:r w:rsidRPr="0081300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813006">
        <w:rPr>
          <w:rFonts w:ascii="Times New Roman" w:hAnsi="Times New Roman" w:cs="Times New Roman"/>
          <w:sz w:val="28"/>
          <w:szCs w:val="28"/>
        </w:rPr>
        <w:t xml:space="preserve">классов, </w:t>
      </w:r>
      <w:r>
        <w:rPr>
          <w:rFonts w:ascii="Times New Roman" w:hAnsi="Times New Roman" w:cs="Times New Roman"/>
          <w:sz w:val="28"/>
          <w:szCs w:val="28"/>
        </w:rPr>
        <w:t>изучающих английский язык</w:t>
      </w:r>
      <w:r w:rsidRPr="00813006">
        <w:rPr>
          <w:rFonts w:ascii="Times New Roman" w:hAnsi="Times New Roman" w:cs="Times New Roman"/>
          <w:sz w:val="28"/>
          <w:szCs w:val="28"/>
        </w:rPr>
        <w:t>. Методические рекомендации содержат советы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006">
        <w:rPr>
          <w:rFonts w:ascii="Times New Roman" w:hAnsi="Times New Roman" w:cs="Times New Roman"/>
          <w:sz w:val="28"/>
          <w:szCs w:val="28"/>
        </w:rPr>
        <w:t>и полезную информацию для организации индивидуальной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5D600B">
        <w:rPr>
          <w:rFonts w:ascii="Times New Roman" w:hAnsi="Times New Roman" w:cs="Times New Roman"/>
          <w:sz w:val="28"/>
          <w:szCs w:val="28"/>
        </w:rPr>
        <w:t xml:space="preserve">письменной части </w:t>
      </w:r>
      <w:r>
        <w:rPr>
          <w:rFonts w:ascii="Times New Roman" w:hAnsi="Times New Roman" w:cs="Times New Roman"/>
          <w:sz w:val="28"/>
          <w:szCs w:val="28"/>
        </w:rPr>
        <w:t>Всероссийской проверочной работ</w:t>
      </w:r>
      <w:r w:rsidR="005D600B">
        <w:rPr>
          <w:rFonts w:ascii="Times New Roman" w:hAnsi="Times New Roman" w:cs="Times New Roman"/>
          <w:sz w:val="28"/>
          <w:szCs w:val="28"/>
        </w:rPr>
        <w:t>ы</w:t>
      </w:r>
      <w:r w:rsidRPr="00813006">
        <w:rPr>
          <w:rFonts w:ascii="Times New Roman" w:hAnsi="Times New Roman" w:cs="Times New Roman"/>
          <w:sz w:val="28"/>
          <w:szCs w:val="28"/>
        </w:rPr>
        <w:t xml:space="preserve">. В рекомендациях описана структура и содержание контрольных измерительных материалов </w:t>
      </w:r>
      <w:r>
        <w:rPr>
          <w:rFonts w:ascii="Times New Roman" w:hAnsi="Times New Roman" w:cs="Times New Roman"/>
          <w:sz w:val="28"/>
          <w:szCs w:val="28"/>
        </w:rPr>
        <w:t>ВПР</w:t>
      </w:r>
      <w:r w:rsidRPr="00813006">
        <w:rPr>
          <w:rFonts w:ascii="Times New Roman" w:hAnsi="Times New Roman" w:cs="Times New Roman"/>
          <w:sz w:val="28"/>
          <w:szCs w:val="28"/>
        </w:rPr>
        <w:t xml:space="preserve">, приведён индивидуальный план подготовки к </w:t>
      </w:r>
      <w:r w:rsidR="005D600B">
        <w:rPr>
          <w:rFonts w:ascii="Times New Roman" w:hAnsi="Times New Roman" w:cs="Times New Roman"/>
          <w:sz w:val="28"/>
          <w:szCs w:val="28"/>
        </w:rPr>
        <w:t>работе</w:t>
      </w:r>
      <w:r w:rsidRPr="00813006">
        <w:rPr>
          <w:rFonts w:ascii="Times New Roman" w:hAnsi="Times New Roman" w:cs="Times New Roman"/>
          <w:sz w:val="28"/>
          <w:szCs w:val="28"/>
        </w:rPr>
        <w:t>, указаны темы, на освоение/повторение которых целесообразно обратить особое внимание. Даны рекомендации по выполнению разных типов заданий</w:t>
      </w:r>
      <w:r w:rsidR="005D600B">
        <w:rPr>
          <w:rFonts w:ascii="Times New Roman" w:hAnsi="Times New Roman" w:cs="Times New Roman"/>
          <w:sz w:val="28"/>
          <w:szCs w:val="28"/>
        </w:rPr>
        <w:t xml:space="preserve"> письменной части.</w:t>
      </w:r>
    </w:p>
    <w:p w14:paraId="2BE63B03" w14:textId="77777777" w:rsidR="00D37E0E" w:rsidRDefault="00D37E0E" w:rsidP="00D37E0E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872229" w14:textId="1036469B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A96852F" w14:textId="3AECDFD0" w:rsidR="00D37E0E" w:rsidRPr="00E1633B" w:rsidRDefault="00D37E0E" w:rsidP="00D37E0E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 Единак Евгения Анатольевна, учитель английского языка высшей квалификационной категории МОУ «Гимназия №7» (</w:t>
      </w:r>
      <w:hyperlink r:id="rId8" w:history="1"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edinak</w:t>
        </w:r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ea</w:t>
        </w:r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</w:rPr>
          <w:t>@</w:t>
        </w:r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E1633B" w:rsidRPr="00974919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E1633B" w:rsidRPr="00E1633B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D3F5545" w14:textId="51B6EAF1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1600633" w14:textId="0BDACCE4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3F2EBC4" w14:textId="794BAD18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73C6B53" w14:textId="13EE47DD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747B4AA" w14:textId="54EAAD41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A058C1A" w14:textId="51DC9417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62A1D9C" w14:textId="68BEA8AF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5A388F" w14:textId="2138B0E0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6E63CA5" w14:textId="19B1536C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2DA02AB" w14:textId="40A528F2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B20A90D" w14:textId="4F022918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0EF619A" w14:textId="1A80094B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CF14C80" w14:textId="1010A491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9860EE3" w14:textId="56F60DDA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87E59E9" w14:textId="624C00D5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8C8C645" w14:textId="696B0534" w:rsidR="00A84738" w:rsidRDefault="00A84738" w:rsidP="006B4693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231452A" w14:textId="77777777" w:rsidR="003A3B8A" w:rsidRDefault="003A3B8A" w:rsidP="00A84738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882B886" w14:textId="77777777" w:rsidR="003A3B8A" w:rsidRDefault="003A3B8A" w:rsidP="00A84738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9B38850" w14:textId="57371DE5" w:rsidR="00A84738" w:rsidRDefault="00A84738" w:rsidP="00A84738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702"/>
      </w:tblGrid>
      <w:tr w:rsidR="00C34C3F" w14:paraId="35DB3371" w14:textId="77777777" w:rsidTr="00093CB3">
        <w:tc>
          <w:tcPr>
            <w:tcW w:w="8359" w:type="dxa"/>
          </w:tcPr>
          <w:p w14:paraId="0D0938E2" w14:textId="7E2C6E33" w:rsidR="00C34C3F" w:rsidRDefault="00375BD4" w:rsidP="00042511">
            <w:pPr>
              <w:tabs>
                <w:tab w:val="left" w:pos="30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605085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</w:t>
            </w:r>
            <w:r w:rsidR="006E5C8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F705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B72DF3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702" w:type="dxa"/>
          </w:tcPr>
          <w:p w14:paraId="35D7E0E3" w14:textId="602CC83A" w:rsidR="00C34C3F" w:rsidRDefault="006E5C8E" w:rsidP="00042511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4C3F" w14:paraId="1D853FD4" w14:textId="77777777" w:rsidTr="00093CB3">
        <w:tc>
          <w:tcPr>
            <w:tcW w:w="8359" w:type="dxa"/>
          </w:tcPr>
          <w:p w14:paraId="0E4569F5" w14:textId="7B4E16FB" w:rsidR="00C34C3F" w:rsidRDefault="000F7056" w:rsidP="00042511">
            <w:pPr>
              <w:tabs>
                <w:tab w:val="left" w:pos="30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46573696"/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подготовки и выполнения задания по аудированию</w:t>
            </w:r>
            <w:bookmarkEnd w:id="0"/>
            <w:r w:rsidR="00B72DF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2" w:type="dxa"/>
          </w:tcPr>
          <w:p w14:paraId="17FE9ACC" w14:textId="63314EFA" w:rsidR="00C34C3F" w:rsidRDefault="00F86AC6" w:rsidP="00042511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7056" w14:paraId="40A0F7D6" w14:textId="77777777" w:rsidTr="00093CB3">
        <w:tc>
          <w:tcPr>
            <w:tcW w:w="8359" w:type="dxa"/>
          </w:tcPr>
          <w:p w14:paraId="1BEE78F1" w14:textId="1EAC1F91" w:rsidR="000F7056" w:rsidRDefault="000F7056" w:rsidP="00042511">
            <w:pPr>
              <w:tabs>
                <w:tab w:val="left" w:pos="30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подготовки и выполнения задания по чтению ………</w:t>
            </w:r>
            <w:r w:rsidR="00B72DF3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2" w:type="dxa"/>
          </w:tcPr>
          <w:p w14:paraId="26A26F9F" w14:textId="6ED6E048" w:rsidR="000F7056" w:rsidRDefault="00F86AC6" w:rsidP="00042511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7056" w14:paraId="16D7E6E3" w14:textId="77777777" w:rsidTr="00093CB3">
        <w:tc>
          <w:tcPr>
            <w:tcW w:w="8359" w:type="dxa"/>
          </w:tcPr>
          <w:p w14:paraId="7A5094BF" w14:textId="11F1A184" w:rsidR="000F7056" w:rsidRDefault="000F7056" w:rsidP="00042511">
            <w:pPr>
              <w:tabs>
                <w:tab w:val="left" w:pos="30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подготовки и выполнения задания по грамматике ……</w:t>
            </w:r>
          </w:p>
        </w:tc>
        <w:tc>
          <w:tcPr>
            <w:tcW w:w="702" w:type="dxa"/>
          </w:tcPr>
          <w:p w14:paraId="00675296" w14:textId="35A774B4" w:rsidR="000F7056" w:rsidRDefault="000C0E26" w:rsidP="00F86AC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6A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7056" w14:paraId="15B69470" w14:textId="77777777" w:rsidTr="00093CB3">
        <w:tc>
          <w:tcPr>
            <w:tcW w:w="8359" w:type="dxa"/>
          </w:tcPr>
          <w:p w14:paraId="73C15440" w14:textId="39210DFE" w:rsidR="000F7056" w:rsidRDefault="000F7056" w:rsidP="00042511">
            <w:pPr>
              <w:tabs>
                <w:tab w:val="left" w:pos="30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подготовки и выполнения задания по лексике ………</w:t>
            </w:r>
            <w:r w:rsidR="00B72DF3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2" w:type="dxa"/>
          </w:tcPr>
          <w:p w14:paraId="5ACA15E3" w14:textId="380C8D43" w:rsidR="000F7056" w:rsidRDefault="00F86AC6" w:rsidP="00042511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45A0C" w14:paraId="715E060D" w14:textId="77777777" w:rsidTr="00093CB3">
        <w:tc>
          <w:tcPr>
            <w:tcW w:w="8359" w:type="dxa"/>
          </w:tcPr>
          <w:p w14:paraId="5DCDFDB7" w14:textId="4195C2FD" w:rsidR="00345A0C" w:rsidRDefault="00345A0C" w:rsidP="00042511">
            <w:pPr>
              <w:tabs>
                <w:tab w:val="left" w:pos="306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66472E">
              <w:rPr>
                <w:rFonts w:ascii="Times New Roman" w:hAnsi="Times New Roman" w:cs="Times New Roman"/>
                <w:sz w:val="28"/>
                <w:szCs w:val="28"/>
              </w:rPr>
              <w:t>рекомендованной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 ………………………………</w:t>
            </w:r>
            <w:r w:rsidR="006647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02" w:type="dxa"/>
          </w:tcPr>
          <w:p w14:paraId="428B3431" w14:textId="75CE4A34" w:rsidR="00345A0C" w:rsidRDefault="00CE48C9" w:rsidP="00042511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bookmarkStart w:id="1" w:name="_GoBack"/>
            <w:bookmarkEnd w:id="1"/>
          </w:p>
        </w:tc>
      </w:tr>
    </w:tbl>
    <w:p w14:paraId="3657B0DA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74F0827F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16946BBB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2896D24A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64998C44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2F56A116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11DFF448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5CBD03EF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4FDC0F57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27EC9B42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7DAECB3C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62E09182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5F3B32CD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3D94C5D7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55A66BF7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549A4001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6B85D86C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2BAB232E" w14:textId="77777777" w:rsidR="00BD0B29" w:rsidRDefault="00BD0B29" w:rsidP="00C34C3F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174190ED" w14:textId="5F71F05F" w:rsidR="0044092E" w:rsidRDefault="0044092E" w:rsidP="0044092E">
      <w:pPr>
        <w:tabs>
          <w:tab w:val="left" w:pos="3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1F4AFF" w14:textId="2023D39E" w:rsidR="00F86AC6" w:rsidRDefault="00F86AC6" w:rsidP="0044092E">
      <w:pPr>
        <w:tabs>
          <w:tab w:val="left" w:pos="3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7A2207" w14:textId="18A54FE2" w:rsidR="00F86AC6" w:rsidRDefault="00F86AC6" w:rsidP="0044092E">
      <w:pPr>
        <w:tabs>
          <w:tab w:val="left" w:pos="3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F6458E" w14:textId="77777777" w:rsidR="00F86AC6" w:rsidRDefault="00F86AC6" w:rsidP="0044092E">
      <w:pPr>
        <w:tabs>
          <w:tab w:val="left" w:pos="3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B5E57F" w14:textId="7F771A86" w:rsidR="00CC106D" w:rsidRPr="00986A73" w:rsidRDefault="00375BD4" w:rsidP="0044092E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A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1FCBEF5A" w14:textId="543F19C1" w:rsidR="005766AF" w:rsidRDefault="005766AF" w:rsidP="00E938C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A73">
        <w:rPr>
          <w:rFonts w:ascii="Times New Roman" w:hAnsi="Times New Roman" w:cs="Times New Roman"/>
          <w:sz w:val="28"/>
          <w:szCs w:val="28"/>
        </w:rPr>
        <w:t>Методические рекомендации составлены с целью разъяснения</w:t>
      </w:r>
      <w:r w:rsidR="00197A6F">
        <w:rPr>
          <w:rFonts w:ascii="Times New Roman" w:hAnsi="Times New Roman" w:cs="Times New Roman"/>
          <w:sz w:val="28"/>
          <w:szCs w:val="28"/>
        </w:rPr>
        <w:t xml:space="preserve"> педагогам и обучающимся особенностей подготовки и выполнения заданий письменной части Всероссийской проверочной работы</w:t>
      </w:r>
      <w:r w:rsidR="00343BA6">
        <w:rPr>
          <w:rFonts w:ascii="Times New Roman" w:hAnsi="Times New Roman" w:cs="Times New Roman"/>
          <w:sz w:val="28"/>
          <w:szCs w:val="28"/>
        </w:rPr>
        <w:t xml:space="preserve"> по английскому языку в 7 классе</w:t>
      </w:r>
      <w:r w:rsidR="005953B3">
        <w:rPr>
          <w:rFonts w:ascii="Times New Roman" w:hAnsi="Times New Roman" w:cs="Times New Roman"/>
          <w:sz w:val="28"/>
          <w:szCs w:val="28"/>
        </w:rPr>
        <w:t xml:space="preserve">. </w:t>
      </w:r>
      <w:r w:rsidR="00EA62CD">
        <w:rPr>
          <w:rFonts w:ascii="Times New Roman" w:hAnsi="Times New Roman" w:cs="Times New Roman"/>
          <w:sz w:val="28"/>
          <w:szCs w:val="28"/>
        </w:rPr>
        <w:t xml:space="preserve">Данные методические рекомендации подготовлены с учетом описания </w:t>
      </w:r>
      <w:r w:rsidR="00EA62CD" w:rsidRPr="00EA62CD">
        <w:rPr>
          <w:rFonts w:ascii="Times New Roman" w:hAnsi="Times New Roman" w:cs="Times New Roman"/>
          <w:sz w:val="28"/>
          <w:szCs w:val="28"/>
        </w:rPr>
        <w:t>контрольных измерительных материалов для проведения</w:t>
      </w:r>
      <w:r w:rsidR="00EA62CD">
        <w:rPr>
          <w:rFonts w:ascii="Times New Roman" w:hAnsi="Times New Roman" w:cs="Times New Roman"/>
          <w:sz w:val="28"/>
          <w:szCs w:val="28"/>
        </w:rPr>
        <w:t xml:space="preserve"> </w:t>
      </w:r>
      <w:r w:rsidR="00EA62CD" w:rsidRPr="00EA62CD">
        <w:rPr>
          <w:rFonts w:ascii="Times New Roman" w:hAnsi="Times New Roman" w:cs="Times New Roman"/>
          <w:sz w:val="28"/>
          <w:szCs w:val="28"/>
        </w:rPr>
        <w:t>проверочной работы</w:t>
      </w:r>
      <w:r w:rsidR="00EA62CD">
        <w:rPr>
          <w:rFonts w:ascii="Times New Roman" w:hAnsi="Times New Roman" w:cs="Times New Roman"/>
          <w:sz w:val="28"/>
          <w:szCs w:val="28"/>
        </w:rPr>
        <w:t xml:space="preserve"> по английскому языку в 7 классе,  на </w:t>
      </w:r>
      <w:r w:rsidR="00EA62CD" w:rsidRPr="00EA62CD">
        <w:rPr>
          <w:rFonts w:ascii="Times New Roman" w:hAnsi="Times New Roman" w:cs="Times New Roman"/>
          <w:sz w:val="28"/>
          <w:szCs w:val="28"/>
        </w:rPr>
        <w:t>основе Федерального государственного образовательного стандарта основного общего образования (приказ Минобрнауки России от 17.12.2010 № 1897) с учетом Примерной основной образовательной программы основного общего образования по иностранному языку</w:t>
      </w:r>
      <w:r w:rsidR="007439FA" w:rsidRPr="007439FA">
        <w:t xml:space="preserve"> </w:t>
      </w:r>
      <w:r w:rsidR="007439FA" w:rsidRPr="007439FA">
        <w:rPr>
          <w:rFonts w:ascii="Times New Roman" w:hAnsi="Times New Roman" w:cs="Times New Roman"/>
          <w:sz w:val="28"/>
          <w:szCs w:val="28"/>
        </w:rPr>
        <w:t>(одобрена решением федерального научно</w:t>
      </w:r>
      <w:r w:rsidR="007439FA">
        <w:rPr>
          <w:rFonts w:ascii="Times New Roman" w:hAnsi="Times New Roman" w:cs="Times New Roman"/>
          <w:sz w:val="28"/>
          <w:szCs w:val="28"/>
        </w:rPr>
        <w:t>-</w:t>
      </w:r>
      <w:r w:rsidR="007439FA" w:rsidRPr="007439FA">
        <w:rPr>
          <w:rFonts w:ascii="Times New Roman" w:hAnsi="Times New Roman" w:cs="Times New Roman"/>
          <w:sz w:val="28"/>
          <w:szCs w:val="28"/>
        </w:rPr>
        <w:t>методического объединения по общему образованию. Протокол от 08.04.2015 г. № 1/15).</w:t>
      </w:r>
      <w:r w:rsidR="007439FA">
        <w:rPr>
          <w:rFonts w:ascii="Times New Roman" w:hAnsi="Times New Roman" w:cs="Times New Roman"/>
          <w:sz w:val="28"/>
          <w:szCs w:val="28"/>
        </w:rPr>
        <w:t xml:space="preserve"> </w:t>
      </w:r>
      <w:r w:rsidR="005953B3" w:rsidRPr="005953B3">
        <w:rPr>
          <w:rFonts w:ascii="Times New Roman" w:hAnsi="Times New Roman" w:cs="Times New Roman"/>
          <w:sz w:val="28"/>
          <w:szCs w:val="28"/>
        </w:rPr>
        <w:t>Особое внимание уделяется приемам работы с разными видами текстов, включая аудиотекст.</w:t>
      </w:r>
      <w:r w:rsidR="005953B3">
        <w:rPr>
          <w:rFonts w:ascii="Times New Roman" w:hAnsi="Times New Roman" w:cs="Times New Roman"/>
          <w:sz w:val="28"/>
          <w:szCs w:val="28"/>
        </w:rPr>
        <w:t xml:space="preserve"> </w:t>
      </w:r>
      <w:r w:rsidRPr="00986A73">
        <w:rPr>
          <w:rFonts w:ascii="Times New Roman" w:hAnsi="Times New Roman" w:cs="Times New Roman"/>
          <w:sz w:val="28"/>
          <w:szCs w:val="28"/>
        </w:rPr>
        <w:t xml:space="preserve">Данные рекомендации раскрывают технологические этапы подготовки и </w:t>
      </w:r>
      <w:r w:rsidR="005953B3">
        <w:rPr>
          <w:rFonts w:ascii="Times New Roman" w:hAnsi="Times New Roman" w:cs="Times New Roman"/>
          <w:sz w:val="28"/>
          <w:szCs w:val="28"/>
        </w:rPr>
        <w:t xml:space="preserve">выполнения заданий письменной части проверочной работы, </w:t>
      </w:r>
      <w:r w:rsidRPr="00986A73">
        <w:rPr>
          <w:rFonts w:ascii="Times New Roman" w:hAnsi="Times New Roman" w:cs="Times New Roman"/>
          <w:sz w:val="28"/>
          <w:szCs w:val="28"/>
        </w:rPr>
        <w:t>содержат</w:t>
      </w:r>
      <w:r w:rsidR="005953B3">
        <w:rPr>
          <w:rFonts w:ascii="Times New Roman" w:hAnsi="Times New Roman" w:cs="Times New Roman"/>
          <w:sz w:val="28"/>
          <w:szCs w:val="28"/>
        </w:rPr>
        <w:t xml:space="preserve"> практические советы</w:t>
      </w:r>
      <w:r w:rsidR="008B0E9D">
        <w:rPr>
          <w:rFonts w:ascii="Times New Roman" w:hAnsi="Times New Roman" w:cs="Times New Roman"/>
          <w:sz w:val="28"/>
          <w:szCs w:val="28"/>
        </w:rPr>
        <w:t xml:space="preserve"> по успешному выполнению заданий. </w:t>
      </w:r>
      <w:r w:rsidRPr="00986A73">
        <w:rPr>
          <w:rFonts w:ascii="Times New Roman" w:hAnsi="Times New Roman" w:cs="Times New Roman"/>
          <w:sz w:val="28"/>
          <w:szCs w:val="28"/>
        </w:rPr>
        <w:t>Настоящие рекомендации могут быть использованы</w:t>
      </w:r>
      <w:r w:rsidR="008B0E9D">
        <w:rPr>
          <w:rFonts w:ascii="Times New Roman" w:hAnsi="Times New Roman" w:cs="Times New Roman"/>
          <w:sz w:val="28"/>
          <w:szCs w:val="28"/>
        </w:rPr>
        <w:t xml:space="preserve"> как учителем на уроках, так и обучающимися в процессе самостоятельной работы. Методические рекомендации  могут использоваться педагогом не только для подготовки обучающихся непосредственно к проверочной работе, но и для организации процесса обучения аудированию и чтению. Данные </w:t>
      </w:r>
      <w:r w:rsidR="00E938C3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8B0E9D">
        <w:rPr>
          <w:rFonts w:ascii="Times New Roman" w:hAnsi="Times New Roman" w:cs="Times New Roman"/>
          <w:sz w:val="28"/>
          <w:szCs w:val="28"/>
        </w:rPr>
        <w:t>могут</w:t>
      </w:r>
      <w:r w:rsidR="00E938C3">
        <w:rPr>
          <w:rFonts w:ascii="Times New Roman" w:hAnsi="Times New Roman" w:cs="Times New Roman"/>
          <w:sz w:val="28"/>
          <w:szCs w:val="28"/>
        </w:rPr>
        <w:t xml:space="preserve"> </w:t>
      </w:r>
      <w:r w:rsidR="008B0E9D">
        <w:rPr>
          <w:rFonts w:ascii="Times New Roman" w:hAnsi="Times New Roman" w:cs="Times New Roman"/>
          <w:sz w:val="28"/>
          <w:szCs w:val="28"/>
        </w:rPr>
        <w:t xml:space="preserve">стать </w:t>
      </w:r>
      <w:r w:rsidR="00E938C3">
        <w:rPr>
          <w:rFonts w:ascii="Times New Roman" w:hAnsi="Times New Roman" w:cs="Times New Roman"/>
          <w:sz w:val="28"/>
          <w:szCs w:val="28"/>
        </w:rPr>
        <w:t xml:space="preserve">полезными </w:t>
      </w:r>
      <w:r w:rsidRPr="00986A73">
        <w:rPr>
          <w:rFonts w:ascii="Times New Roman" w:hAnsi="Times New Roman" w:cs="Times New Roman"/>
          <w:sz w:val="28"/>
          <w:szCs w:val="28"/>
        </w:rPr>
        <w:t>при подготовке</w:t>
      </w:r>
      <w:r w:rsidR="00E938C3">
        <w:rPr>
          <w:rFonts w:ascii="Times New Roman" w:hAnsi="Times New Roman" w:cs="Times New Roman"/>
          <w:sz w:val="28"/>
          <w:szCs w:val="28"/>
        </w:rPr>
        <w:t xml:space="preserve"> </w:t>
      </w:r>
      <w:r w:rsidRPr="00986A73">
        <w:rPr>
          <w:rFonts w:ascii="Times New Roman" w:hAnsi="Times New Roman" w:cs="Times New Roman"/>
          <w:sz w:val="28"/>
          <w:szCs w:val="28"/>
        </w:rPr>
        <w:t>материалов для организации</w:t>
      </w:r>
      <w:r w:rsidR="00E938C3">
        <w:rPr>
          <w:rFonts w:ascii="Times New Roman" w:hAnsi="Times New Roman" w:cs="Times New Roman"/>
          <w:sz w:val="28"/>
          <w:szCs w:val="28"/>
        </w:rPr>
        <w:t xml:space="preserve"> методической </w:t>
      </w:r>
      <w:r w:rsidRPr="00986A73">
        <w:rPr>
          <w:rFonts w:ascii="Times New Roman" w:hAnsi="Times New Roman" w:cs="Times New Roman"/>
          <w:sz w:val="28"/>
          <w:szCs w:val="28"/>
        </w:rPr>
        <w:t>работы</w:t>
      </w:r>
      <w:r w:rsidR="00E938C3">
        <w:rPr>
          <w:rFonts w:ascii="Times New Roman" w:hAnsi="Times New Roman" w:cs="Times New Roman"/>
          <w:sz w:val="28"/>
          <w:szCs w:val="28"/>
        </w:rPr>
        <w:t xml:space="preserve"> в рамках практических семинаров</w:t>
      </w:r>
      <w:r w:rsidRPr="00986A73">
        <w:rPr>
          <w:rFonts w:ascii="Times New Roman" w:hAnsi="Times New Roman" w:cs="Times New Roman"/>
          <w:sz w:val="28"/>
          <w:szCs w:val="28"/>
        </w:rPr>
        <w:t>, обмена</w:t>
      </w:r>
      <w:r w:rsidR="00E938C3">
        <w:rPr>
          <w:rFonts w:ascii="Times New Roman" w:hAnsi="Times New Roman" w:cs="Times New Roman"/>
          <w:sz w:val="28"/>
          <w:szCs w:val="28"/>
        </w:rPr>
        <w:t xml:space="preserve"> </w:t>
      </w:r>
      <w:r w:rsidRPr="00986A73">
        <w:rPr>
          <w:rFonts w:ascii="Times New Roman" w:hAnsi="Times New Roman" w:cs="Times New Roman"/>
          <w:sz w:val="28"/>
          <w:szCs w:val="28"/>
        </w:rPr>
        <w:t>педагогическим опытом, научных публикаций.</w:t>
      </w:r>
    </w:p>
    <w:p w14:paraId="021AEAE1" w14:textId="5DB16E1D" w:rsidR="005640DB" w:rsidRDefault="005640DB" w:rsidP="00E938C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A2719" w14:textId="1E1AF5C0" w:rsidR="005640DB" w:rsidRDefault="005640DB" w:rsidP="00E938C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529068" w14:textId="797AAE75" w:rsidR="005640DB" w:rsidRDefault="005640DB" w:rsidP="00E938C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3C60C" w14:textId="4451AAD4" w:rsidR="005640DB" w:rsidRDefault="005640DB" w:rsidP="00E938C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8E7FC7" w14:textId="77777777" w:rsidR="00403A89" w:rsidRDefault="00403A89" w:rsidP="00403A89">
      <w:pPr>
        <w:tabs>
          <w:tab w:val="left" w:pos="3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D82386" w14:textId="3B8989CA" w:rsidR="00EB1ECD" w:rsidRDefault="00F86AC6" w:rsidP="00EB1ECD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14:paraId="203A2EA5" w14:textId="11D61451" w:rsidR="00EB1ECD" w:rsidRDefault="00EB1ECD" w:rsidP="00B75EE1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46604531"/>
      <w:r w:rsidRPr="00EB1ECD">
        <w:rPr>
          <w:rFonts w:ascii="Times New Roman" w:hAnsi="Times New Roman" w:cs="Times New Roman"/>
          <w:b/>
          <w:bCs/>
          <w:sz w:val="28"/>
          <w:szCs w:val="28"/>
        </w:rPr>
        <w:t>Особенности подготовки и выполнения задания по аудированию</w:t>
      </w:r>
    </w:p>
    <w:p w14:paraId="5CD62AC9" w14:textId="6B174BE1" w:rsidR="00F53665" w:rsidRDefault="00F53665" w:rsidP="00B75EE1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1 по аудированию</w:t>
      </w:r>
    </w:p>
    <w:bookmarkEnd w:id="2"/>
    <w:p w14:paraId="11E3C04F" w14:textId="21C921ED" w:rsidR="00674A50" w:rsidRDefault="00F53665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665">
        <w:rPr>
          <w:rFonts w:ascii="Times New Roman" w:hAnsi="Times New Roman" w:cs="Times New Roman"/>
          <w:sz w:val="28"/>
          <w:szCs w:val="28"/>
        </w:rPr>
        <w:t xml:space="preserve">Данное задание </w:t>
      </w:r>
      <w:r>
        <w:rPr>
          <w:rFonts w:ascii="Times New Roman" w:hAnsi="Times New Roman" w:cs="Times New Roman"/>
          <w:sz w:val="28"/>
          <w:szCs w:val="28"/>
        </w:rPr>
        <w:t>базового</w:t>
      </w:r>
      <w:r w:rsidRPr="00F53665">
        <w:rPr>
          <w:rFonts w:ascii="Times New Roman" w:hAnsi="Times New Roman" w:cs="Times New Roman"/>
          <w:sz w:val="28"/>
          <w:szCs w:val="28"/>
        </w:rPr>
        <w:t xml:space="preserve"> уровня сложности, </w:t>
      </w:r>
      <w:r>
        <w:rPr>
          <w:rFonts w:ascii="Times New Roman" w:hAnsi="Times New Roman" w:cs="Times New Roman"/>
          <w:sz w:val="28"/>
          <w:szCs w:val="28"/>
        </w:rPr>
        <w:t xml:space="preserve">первое в </w:t>
      </w:r>
      <w:r w:rsidR="00935826" w:rsidRPr="00935826">
        <w:rPr>
          <w:rFonts w:ascii="Times New Roman" w:hAnsi="Times New Roman" w:cs="Times New Roman"/>
          <w:b/>
          <w:bCs/>
          <w:sz w:val="28"/>
          <w:szCs w:val="28"/>
        </w:rPr>
        <w:t xml:space="preserve">письменной </w:t>
      </w:r>
      <w:r w:rsidR="00935826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>проверочной работ</w:t>
      </w:r>
      <w:r w:rsidR="003C4A23">
        <w:rPr>
          <w:rFonts w:ascii="Times New Roman" w:hAnsi="Times New Roman" w:cs="Times New Roman"/>
          <w:sz w:val="28"/>
          <w:szCs w:val="28"/>
        </w:rPr>
        <w:t>ы</w:t>
      </w:r>
      <w:r w:rsidRPr="00F53665">
        <w:rPr>
          <w:rFonts w:ascii="Times New Roman" w:hAnsi="Times New Roman" w:cs="Times New Roman"/>
          <w:sz w:val="28"/>
          <w:szCs w:val="28"/>
        </w:rPr>
        <w:t>, проверяет понимание запрашиваемой информации в прослушанном тексте. Вам предлагается прослушать</w:t>
      </w:r>
      <w:r w:rsidR="003C4A23">
        <w:rPr>
          <w:rFonts w:ascii="Times New Roman" w:hAnsi="Times New Roman" w:cs="Times New Roman"/>
          <w:sz w:val="28"/>
          <w:szCs w:val="28"/>
        </w:rPr>
        <w:t xml:space="preserve"> диалог (</w:t>
      </w:r>
      <w:r w:rsidRPr="00F53665">
        <w:rPr>
          <w:rFonts w:ascii="Times New Roman" w:hAnsi="Times New Roman" w:cs="Times New Roman"/>
          <w:sz w:val="28"/>
          <w:szCs w:val="28"/>
        </w:rPr>
        <w:t>беседу</w:t>
      </w:r>
      <w:r w:rsidR="003C4A23">
        <w:rPr>
          <w:rFonts w:ascii="Times New Roman" w:hAnsi="Times New Roman" w:cs="Times New Roman"/>
          <w:sz w:val="28"/>
          <w:szCs w:val="28"/>
        </w:rPr>
        <w:t>)</w:t>
      </w:r>
      <w:r w:rsidRPr="00F53665">
        <w:rPr>
          <w:rFonts w:ascii="Times New Roman" w:hAnsi="Times New Roman" w:cs="Times New Roman"/>
          <w:sz w:val="28"/>
          <w:szCs w:val="28"/>
        </w:rPr>
        <w:t xml:space="preserve"> в стандартной ситуации повседневного общения</w:t>
      </w:r>
      <w:r w:rsidR="003C4A23">
        <w:rPr>
          <w:rFonts w:ascii="Times New Roman" w:hAnsi="Times New Roman" w:cs="Times New Roman"/>
          <w:sz w:val="28"/>
          <w:szCs w:val="28"/>
        </w:rPr>
        <w:t xml:space="preserve"> и выбрать один ответ из трёх предложенных. Ответ в виде выбранной цифры необходимо записать в таблицу под соответствующими буквами.</w:t>
      </w:r>
      <w:r w:rsidR="00674A50">
        <w:rPr>
          <w:rFonts w:ascii="Times New Roman" w:hAnsi="Times New Roman" w:cs="Times New Roman"/>
          <w:sz w:val="28"/>
          <w:szCs w:val="28"/>
        </w:rPr>
        <w:t xml:space="preserve"> За каждый правильный ответ обучающийся получает 1 балл; </w:t>
      </w:r>
      <w:r w:rsidRPr="00F53665">
        <w:rPr>
          <w:rFonts w:ascii="Times New Roman" w:hAnsi="Times New Roman" w:cs="Times New Roman"/>
          <w:sz w:val="28"/>
          <w:szCs w:val="28"/>
        </w:rPr>
        <w:t xml:space="preserve">максимум за полностью верное выполнение этого задания составляет </w:t>
      </w:r>
      <w:r w:rsidR="00674A50">
        <w:rPr>
          <w:rFonts w:ascii="Times New Roman" w:hAnsi="Times New Roman" w:cs="Times New Roman"/>
          <w:sz w:val="28"/>
          <w:szCs w:val="28"/>
        </w:rPr>
        <w:t>5</w:t>
      </w:r>
      <w:r w:rsidRPr="00F53665">
        <w:rPr>
          <w:rFonts w:ascii="Times New Roman" w:hAnsi="Times New Roman" w:cs="Times New Roman"/>
          <w:sz w:val="28"/>
          <w:szCs w:val="28"/>
        </w:rPr>
        <w:t xml:space="preserve"> баллов. </w:t>
      </w:r>
    </w:p>
    <w:p w14:paraId="3C2747E8" w14:textId="01E8018E" w:rsidR="00402E50" w:rsidRDefault="00402E50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Дотекстовый этап работы с информацией имеет огромное мотивационное значение. От первичной установки зависит степень мотивации слушателей, а следовательно, и процент усвоения содержания. Помимо усиления мотивации и формулирования установки на первичное прослушивание, учитель на данном этапе мо</w:t>
      </w:r>
      <w:r w:rsidR="002F4679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ет снять возможные трудности</w:t>
      </w:r>
      <w:r w:rsidR="002F4679">
        <w:rPr>
          <w:rFonts w:ascii="Times New Roman" w:hAnsi="Times New Roman" w:cs="Times New Roman"/>
          <w:sz w:val="28"/>
          <w:szCs w:val="28"/>
        </w:rPr>
        <w:t>.</w:t>
      </w:r>
      <w:r w:rsidR="00992321">
        <w:rPr>
          <w:rFonts w:ascii="Times New Roman" w:hAnsi="Times New Roman" w:cs="Times New Roman"/>
          <w:sz w:val="28"/>
          <w:szCs w:val="28"/>
        </w:rPr>
        <w:t xml:space="preserve"> Оптимальным механизмом работы с аудиотекстом на данном этапе следует считать смысловое прогнозирование, которое определяется знанием контекста, а соответственно и возможных ситуаций, которые</w:t>
      </w:r>
      <w:r w:rsidR="00B52EAC">
        <w:rPr>
          <w:rFonts w:ascii="Times New Roman" w:hAnsi="Times New Roman" w:cs="Times New Roman"/>
          <w:sz w:val="28"/>
          <w:szCs w:val="28"/>
        </w:rPr>
        <w:t xml:space="preserve">, </w:t>
      </w:r>
      <w:r w:rsidR="00992321">
        <w:rPr>
          <w:rFonts w:ascii="Times New Roman" w:hAnsi="Times New Roman" w:cs="Times New Roman"/>
          <w:sz w:val="28"/>
          <w:szCs w:val="28"/>
        </w:rPr>
        <w:t>в свою очередь</w:t>
      </w:r>
      <w:r w:rsidR="00B52EAC">
        <w:rPr>
          <w:rFonts w:ascii="Times New Roman" w:hAnsi="Times New Roman" w:cs="Times New Roman"/>
          <w:sz w:val="28"/>
          <w:szCs w:val="28"/>
        </w:rPr>
        <w:t>,</w:t>
      </w:r>
      <w:r w:rsidR="00FE46AA">
        <w:rPr>
          <w:rFonts w:ascii="Times New Roman" w:hAnsi="Times New Roman" w:cs="Times New Roman"/>
          <w:sz w:val="28"/>
          <w:szCs w:val="28"/>
        </w:rPr>
        <w:t xml:space="preserve"> </w:t>
      </w:r>
      <w:r w:rsidR="00992321">
        <w:rPr>
          <w:rFonts w:ascii="Times New Roman" w:hAnsi="Times New Roman" w:cs="Times New Roman"/>
          <w:sz w:val="28"/>
          <w:szCs w:val="28"/>
        </w:rPr>
        <w:t>предполагают использование определенных структур, клише, речевых формул.</w:t>
      </w:r>
      <w:r w:rsidR="00253A01">
        <w:rPr>
          <w:rFonts w:ascii="Times New Roman" w:hAnsi="Times New Roman" w:cs="Times New Roman"/>
          <w:sz w:val="28"/>
          <w:szCs w:val="28"/>
        </w:rPr>
        <w:t xml:space="preserve"> </w:t>
      </w:r>
      <w:r w:rsidR="00CB5FFF">
        <w:rPr>
          <w:rFonts w:ascii="Times New Roman" w:hAnsi="Times New Roman" w:cs="Times New Roman"/>
          <w:sz w:val="28"/>
          <w:szCs w:val="28"/>
        </w:rPr>
        <w:t xml:space="preserve">Приведём пример из </w:t>
      </w:r>
      <w:r w:rsidR="00CB5FFF" w:rsidRPr="00CB5FFF">
        <w:rPr>
          <w:rFonts w:ascii="Times New Roman" w:hAnsi="Times New Roman" w:cs="Times New Roman"/>
          <w:sz w:val="28"/>
          <w:szCs w:val="28"/>
        </w:rPr>
        <w:t xml:space="preserve">демоверсии </w:t>
      </w:r>
      <w:r w:rsidR="00CB5FFF">
        <w:rPr>
          <w:rFonts w:ascii="Times New Roman" w:hAnsi="Times New Roman" w:cs="Times New Roman"/>
          <w:sz w:val="28"/>
          <w:szCs w:val="28"/>
        </w:rPr>
        <w:t>ВПР</w:t>
      </w:r>
      <w:r w:rsidR="00CB5FFF" w:rsidRPr="00CB5FFF">
        <w:rPr>
          <w:rFonts w:ascii="Times New Roman" w:hAnsi="Times New Roman" w:cs="Times New Roman"/>
          <w:sz w:val="28"/>
          <w:szCs w:val="28"/>
        </w:rPr>
        <w:t xml:space="preserve"> по английскому языку 2020 г</w:t>
      </w:r>
      <w:r w:rsidR="00CB5FFF">
        <w:rPr>
          <w:rFonts w:ascii="Times New Roman" w:hAnsi="Times New Roman" w:cs="Times New Roman"/>
          <w:sz w:val="28"/>
          <w:szCs w:val="28"/>
        </w:rPr>
        <w:t xml:space="preserve">ода </w:t>
      </w:r>
      <w:r w:rsidR="00CB5FFF" w:rsidRPr="00CB5FFF">
        <w:rPr>
          <w:rFonts w:ascii="Times New Roman" w:hAnsi="Times New Roman" w:cs="Times New Roman"/>
          <w:sz w:val="28"/>
          <w:szCs w:val="28"/>
        </w:rPr>
        <w:t>(задание</w:t>
      </w:r>
      <w:r w:rsidR="00CB5FFF">
        <w:rPr>
          <w:rFonts w:ascii="Times New Roman" w:hAnsi="Times New Roman" w:cs="Times New Roman"/>
          <w:sz w:val="28"/>
          <w:szCs w:val="28"/>
        </w:rPr>
        <w:t xml:space="preserve"> 1 по аудированию):</w:t>
      </w:r>
    </w:p>
    <w:p w14:paraId="77AF7B7C" w14:textId="1D784403" w:rsidR="00135919" w:rsidRPr="00253A01" w:rsidRDefault="00CB5FFF" w:rsidP="001D03E0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334FB" wp14:editId="4758DE08">
            <wp:extent cx="4647166" cy="2532011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79" t="24857" r="33810" b="37742"/>
                    <a:stretch/>
                  </pic:blipFill>
                  <pic:spPr bwMode="auto">
                    <a:xfrm>
                      <a:off x="0" y="0"/>
                      <a:ext cx="4647166" cy="253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68A7D" w14:textId="7CFDA167" w:rsidR="00402E50" w:rsidRPr="00253A01" w:rsidRDefault="00630DC5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DC5">
        <w:rPr>
          <w:rFonts w:ascii="Times New Roman" w:hAnsi="Times New Roman" w:cs="Times New Roman"/>
          <w:sz w:val="28"/>
          <w:szCs w:val="28"/>
        </w:rPr>
        <w:lastRenderedPageBreak/>
        <w:t>Исходя из этих утверждений, с большой долей вероятности можно предположить, что</w:t>
      </w:r>
      <w:r w:rsidR="001D03E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7646">
        <w:rPr>
          <w:rFonts w:ascii="Times New Roman" w:hAnsi="Times New Roman" w:cs="Times New Roman"/>
          <w:sz w:val="28"/>
          <w:szCs w:val="28"/>
        </w:rPr>
        <w:t xml:space="preserve"> </w:t>
      </w:r>
      <w:r w:rsidR="001D03E0">
        <w:rPr>
          <w:rFonts w:ascii="Times New Roman" w:hAnsi="Times New Roman" w:cs="Times New Roman"/>
          <w:sz w:val="28"/>
          <w:szCs w:val="28"/>
        </w:rPr>
        <w:t>выбирает в магазине подарок</w:t>
      </w:r>
      <w:r w:rsidR="00F07646">
        <w:rPr>
          <w:rFonts w:ascii="Times New Roman" w:hAnsi="Times New Roman" w:cs="Times New Roman"/>
          <w:sz w:val="28"/>
          <w:szCs w:val="28"/>
        </w:rPr>
        <w:t xml:space="preserve"> для бабушки или дедушки</w:t>
      </w:r>
      <w:r w:rsidR="001D03E0">
        <w:rPr>
          <w:rFonts w:ascii="Times New Roman" w:hAnsi="Times New Roman" w:cs="Times New Roman"/>
          <w:sz w:val="28"/>
          <w:szCs w:val="28"/>
        </w:rPr>
        <w:t>.</w:t>
      </w:r>
      <w:r w:rsidR="00FE46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FD5D67" w14:textId="2C8FF430" w:rsidR="00402E50" w:rsidRDefault="00253A01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A01">
        <w:rPr>
          <w:rFonts w:ascii="Times New Roman" w:hAnsi="Times New Roman" w:cs="Times New Roman"/>
          <w:sz w:val="28"/>
          <w:szCs w:val="28"/>
        </w:rPr>
        <w:t>Для эффективной мотивации обучающихся на выполнение задания и для введения обучающихся в тему разговора предлагаем на подготовительном этапе урока использовать визуальную опору в виде фотографии, демонстрирующей ситуацию, которая отражает тему, затронутую в аудиотексте. Необходимо стимулировать обучающихся на обсуждение темы, заявленной на картинке. Мозговой штурм и создание ассоциативного ряда позволят обучающимся построить семантическое поле, необходимое для понимания содержания аудиотекста.</w:t>
      </w:r>
    </w:p>
    <w:p w14:paraId="3015B45F" w14:textId="4048F80B" w:rsidR="00253A01" w:rsidRDefault="00253A01" w:rsidP="00253A01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A01">
        <w:rPr>
          <w:noProof/>
          <w:lang w:eastAsia="ru-RU"/>
        </w:rPr>
        <w:drawing>
          <wp:inline distT="0" distB="0" distL="0" distR="0" wp14:anchorId="32D82210" wp14:editId="51759083">
            <wp:extent cx="2640965" cy="1916288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6992" cy="19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9E47" w14:textId="286449E9" w:rsidR="00253A01" w:rsidRDefault="00970353" w:rsidP="00253A01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can you see in the picture?</w:t>
      </w:r>
    </w:p>
    <w:p w14:paraId="2A74437E" w14:textId="643DE531" w:rsidR="00970353" w:rsidRDefault="00970353" w:rsidP="00253A01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are they?</w:t>
      </w:r>
    </w:p>
    <w:p w14:paraId="358E77D8" w14:textId="2F652C6C" w:rsidR="00970353" w:rsidRDefault="00970353" w:rsidP="00253A01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are they doing?</w:t>
      </w:r>
    </w:p>
    <w:p w14:paraId="0F233022" w14:textId="64596A30" w:rsidR="00402E50" w:rsidRPr="00970353" w:rsidRDefault="00970353" w:rsidP="007F73C4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information do you think the woman who is going to buy a handbag wants to get?</w:t>
      </w:r>
    </w:p>
    <w:p w14:paraId="0B38ED6C" w14:textId="443DB2D5" w:rsidR="00674A50" w:rsidRDefault="00402E50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E50">
        <w:rPr>
          <w:rFonts w:ascii="Times New Roman" w:hAnsi="Times New Roman" w:cs="Times New Roman"/>
          <w:sz w:val="28"/>
          <w:szCs w:val="28"/>
        </w:rPr>
        <w:t xml:space="preserve">Первым шагом должно стать внимательное изучение вопросов и предложенных вариантов ответов. Обратите внимание на то, что и правильные, и неправильные варианты ответа могут включать слова и фразы из текста, то есть следует обращать внимание и на контекст. Те варианты ответа, которые в тексте имеют контекст, отличный по смыслу от того, который они имеют в вопросе, являются неверными. Следует также быть осторожными с теми вариантами ответа, в которых встречаются те же слова и фразы, что звучат в тексте. Чаще всего эти варианты являются </w:t>
      </w:r>
      <w:r w:rsidRPr="00402E50">
        <w:rPr>
          <w:rFonts w:ascii="Times New Roman" w:hAnsi="Times New Roman" w:cs="Times New Roman"/>
          <w:sz w:val="28"/>
          <w:szCs w:val="28"/>
        </w:rPr>
        <w:lastRenderedPageBreak/>
        <w:t>неверными. В правильных ответах часто используются синонимы, перифраз.</w:t>
      </w:r>
    </w:p>
    <w:p w14:paraId="6B3E7FDC" w14:textId="426A77F9" w:rsidR="00674A50" w:rsidRDefault="004B7E01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обсудите каждую опцию с вариантами ответо</w:t>
      </w:r>
      <w:r w:rsidR="00020AB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 используя различные вспомогательные средства (картинки, фото). При необходимости объясните значение ключевых слов (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B7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cup</w:t>
      </w:r>
      <w:r w:rsidRPr="004B7E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B7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teapot</w:t>
      </w:r>
      <w:r w:rsidRPr="004B7E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B7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vase</w:t>
      </w:r>
      <w:r w:rsidR="00886145" w:rsidRPr="00886145">
        <w:rPr>
          <w:rFonts w:ascii="Times New Roman" w:hAnsi="Times New Roman" w:cs="Times New Roman"/>
          <w:sz w:val="28"/>
          <w:szCs w:val="28"/>
        </w:rPr>
        <w:t xml:space="preserve">, </w:t>
      </w:r>
      <w:r w:rsidR="00886145">
        <w:rPr>
          <w:rFonts w:ascii="Times New Roman" w:hAnsi="Times New Roman" w:cs="Times New Roman"/>
          <w:sz w:val="28"/>
          <w:szCs w:val="28"/>
          <w:lang w:val="en-US"/>
        </w:rPr>
        <w:t>sunny</w:t>
      </w:r>
      <w:r w:rsidR="00886145" w:rsidRPr="00886145">
        <w:rPr>
          <w:rFonts w:ascii="Times New Roman" w:hAnsi="Times New Roman" w:cs="Times New Roman"/>
          <w:sz w:val="28"/>
          <w:szCs w:val="28"/>
        </w:rPr>
        <w:t xml:space="preserve">, </w:t>
      </w:r>
      <w:r w:rsidR="00886145">
        <w:rPr>
          <w:rFonts w:ascii="Times New Roman" w:hAnsi="Times New Roman" w:cs="Times New Roman"/>
          <w:sz w:val="28"/>
          <w:szCs w:val="28"/>
          <w:lang w:val="en-US"/>
        </w:rPr>
        <w:t>frosty</w:t>
      </w:r>
      <w:r w:rsidR="00886145" w:rsidRPr="00886145">
        <w:rPr>
          <w:rFonts w:ascii="Times New Roman" w:hAnsi="Times New Roman" w:cs="Times New Roman"/>
          <w:sz w:val="28"/>
          <w:szCs w:val="28"/>
        </w:rPr>
        <w:t xml:space="preserve">, </w:t>
      </w:r>
      <w:r w:rsidR="00886145">
        <w:rPr>
          <w:rFonts w:ascii="Times New Roman" w:hAnsi="Times New Roman" w:cs="Times New Roman"/>
          <w:sz w:val="28"/>
          <w:szCs w:val="28"/>
          <w:lang w:val="en-US"/>
        </w:rPr>
        <w:t>rainy</w:t>
      </w:r>
      <w:r w:rsidR="00886145" w:rsidRPr="00886145">
        <w:rPr>
          <w:rFonts w:ascii="Times New Roman" w:hAnsi="Times New Roman" w:cs="Times New Roman"/>
          <w:sz w:val="28"/>
          <w:szCs w:val="28"/>
        </w:rPr>
        <w:t>).</w:t>
      </w:r>
    </w:p>
    <w:p w14:paraId="6A0C5920" w14:textId="06FE2F81" w:rsidR="00DF500C" w:rsidRDefault="00621BE5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предложениях, где информация представлена в виде числительных, обратите внимание на различия в произношении и акцентируйте внимание обучающихся на том факте, что при выборе правильного ответа </w:t>
      </w:r>
      <w:r w:rsidR="0083242D">
        <w:rPr>
          <w:rFonts w:ascii="Times New Roman" w:hAnsi="Times New Roman" w:cs="Times New Roman"/>
          <w:sz w:val="28"/>
          <w:szCs w:val="28"/>
        </w:rPr>
        <w:t>скорее всего нужно будет произвести</w:t>
      </w:r>
      <w:r w:rsidR="00F92EAF">
        <w:rPr>
          <w:rFonts w:ascii="Times New Roman" w:hAnsi="Times New Roman" w:cs="Times New Roman"/>
          <w:sz w:val="28"/>
          <w:szCs w:val="28"/>
        </w:rPr>
        <w:t xml:space="preserve"> </w:t>
      </w:r>
      <w:r w:rsidR="0083242D">
        <w:rPr>
          <w:rFonts w:ascii="Times New Roman" w:hAnsi="Times New Roman" w:cs="Times New Roman"/>
          <w:sz w:val="28"/>
          <w:szCs w:val="28"/>
        </w:rPr>
        <w:t>элементарные математические действия.</w:t>
      </w:r>
    </w:p>
    <w:p w14:paraId="54F51108" w14:textId="7BA0BADF" w:rsidR="00DF500C" w:rsidRDefault="00DF500C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00C">
        <w:rPr>
          <w:rFonts w:ascii="Times New Roman" w:hAnsi="Times New Roman" w:cs="Times New Roman"/>
          <w:sz w:val="28"/>
          <w:szCs w:val="28"/>
        </w:rPr>
        <w:t>При подготовке к выполнению такого задания необходимо также особо обращать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500C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DF500C">
        <w:rPr>
          <w:rFonts w:ascii="Times New Roman" w:hAnsi="Times New Roman" w:cs="Times New Roman"/>
          <w:sz w:val="28"/>
          <w:szCs w:val="28"/>
        </w:rPr>
        <w:t xml:space="preserve"> на отрицательные предложения и перефразировать их так, чтобы смысл предложения оставался тем же, при этом отрицательная частица отсутствовала бы в тексте. Дело в том, что отрицательная частица часто ускользает от внимания</w:t>
      </w:r>
      <w:r>
        <w:rPr>
          <w:rFonts w:ascii="Times New Roman" w:hAnsi="Times New Roman" w:cs="Times New Roman"/>
          <w:sz w:val="28"/>
          <w:szCs w:val="28"/>
        </w:rPr>
        <w:t xml:space="preserve"> и влечет за собой неправильный ответ.</w:t>
      </w:r>
    </w:p>
    <w:p w14:paraId="4A7E2ABD" w14:textId="4ECCE271" w:rsidR="005A4234" w:rsidRPr="00EB1ECD" w:rsidRDefault="005A4234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234">
        <w:rPr>
          <w:rFonts w:ascii="Times New Roman" w:hAnsi="Times New Roman" w:cs="Times New Roman"/>
          <w:sz w:val="28"/>
          <w:szCs w:val="28"/>
        </w:rPr>
        <w:t>При выполнении задани</w:t>
      </w:r>
      <w:r>
        <w:rPr>
          <w:rFonts w:ascii="Times New Roman" w:hAnsi="Times New Roman" w:cs="Times New Roman"/>
          <w:sz w:val="28"/>
          <w:szCs w:val="28"/>
        </w:rPr>
        <w:t>я следует помнить, что в</w:t>
      </w:r>
      <w:r w:rsidRPr="005A4234">
        <w:rPr>
          <w:rFonts w:ascii="Times New Roman" w:hAnsi="Times New Roman" w:cs="Times New Roman"/>
          <w:sz w:val="28"/>
          <w:szCs w:val="28"/>
        </w:rPr>
        <w:t>опросы расположены по мере поступлени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A4234">
        <w:rPr>
          <w:rFonts w:ascii="Times New Roman" w:hAnsi="Times New Roman" w:cs="Times New Roman"/>
          <w:sz w:val="28"/>
          <w:szCs w:val="28"/>
        </w:rPr>
        <w:t>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234">
        <w:rPr>
          <w:rFonts w:ascii="Times New Roman" w:hAnsi="Times New Roman" w:cs="Times New Roman"/>
          <w:sz w:val="28"/>
          <w:szCs w:val="28"/>
        </w:rPr>
        <w:t>Если при первичном прослушивании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234">
        <w:rPr>
          <w:rFonts w:ascii="Times New Roman" w:hAnsi="Times New Roman" w:cs="Times New Roman"/>
          <w:sz w:val="28"/>
          <w:szCs w:val="28"/>
        </w:rPr>
        <w:t>аудиотекста оказывается сложным ответить на какой-нибудь вопрос, следует 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234">
        <w:rPr>
          <w:rFonts w:ascii="Times New Roman" w:hAnsi="Times New Roman" w:cs="Times New Roman"/>
          <w:sz w:val="28"/>
          <w:szCs w:val="28"/>
        </w:rPr>
        <w:t>его и продолжать выполнять задание дальше. При повторном прослушивании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234">
        <w:rPr>
          <w:rFonts w:ascii="Times New Roman" w:hAnsi="Times New Roman" w:cs="Times New Roman"/>
          <w:sz w:val="28"/>
          <w:szCs w:val="28"/>
        </w:rPr>
        <w:t>аудиотекста необходимо сосредоточить внимание на пропущенном вопросе.</w:t>
      </w:r>
    </w:p>
    <w:p w14:paraId="49C95E50" w14:textId="797769DD" w:rsidR="00EB1ECD" w:rsidRDefault="00DF500C" w:rsidP="00770DB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00C">
        <w:rPr>
          <w:rFonts w:ascii="Times New Roman" w:hAnsi="Times New Roman" w:cs="Times New Roman"/>
          <w:sz w:val="28"/>
          <w:szCs w:val="28"/>
        </w:rPr>
        <w:t xml:space="preserve">При тренировке выполнения любого задания множественного выбора помните, что после того, как Вы выбрали правильный с Вашей точки зрения ответ, необходимо проанализировать оставшиеся варианты и попытаться объяснить при помощи фактов и информации из текста, почему они являются неверными.  </w:t>
      </w:r>
    </w:p>
    <w:p w14:paraId="75253ED7" w14:textId="30E8AC2D" w:rsidR="00403A89" w:rsidRDefault="00403A89" w:rsidP="00B75EE1">
      <w:pPr>
        <w:tabs>
          <w:tab w:val="left" w:pos="30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220DBE" w14:textId="5A76123B" w:rsidR="00403A89" w:rsidRDefault="00403A89" w:rsidP="00B75EE1">
      <w:pPr>
        <w:tabs>
          <w:tab w:val="left" w:pos="30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A643F6" w14:textId="4B8A2F19" w:rsidR="00403A89" w:rsidRDefault="00403A89" w:rsidP="00B75EE1">
      <w:pPr>
        <w:tabs>
          <w:tab w:val="left" w:pos="30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194BA7" w14:textId="524CB21F" w:rsidR="00403A89" w:rsidRPr="00403A89" w:rsidRDefault="00403A89" w:rsidP="00403A89">
      <w:pPr>
        <w:tabs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46647181"/>
      <w:r w:rsidRPr="00403A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Особенности подготовки и выполнения задания по </w:t>
      </w:r>
      <w:r>
        <w:rPr>
          <w:rFonts w:ascii="Times New Roman" w:hAnsi="Times New Roman" w:cs="Times New Roman"/>
          <w:b/>
          <w:bCs/>
          <w:sz w:val="28"/>
          <w:szCs w:val="28"/>
        </w:rPr>
        <w:t>чтению</w:t>
      </w:r>
    </w:p>
    <w:p w14:paraId="4090FD5D" w14:textId="79141C97" w:rsidR="007D3BE7" w:rsidRDefault="00403A89" w:rsidP="00403A89">
      <w:pPr>
        <w:tabs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A89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03A89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bCs/>
          <w:sz w:val="28"/>
          <w:szCs w:val="28"/>
        </w:rPr>
        <w:t>чтению</w:t>
      </w:r>
    </w:p>
    <w:bookmarkEnd w:id="3"/>
    <w:p w14:paraId="66F05128" w14:textId="77777777" w:rsidR="00B85A62" w:rsidRDefault="00F80F87" w:rsidP="00B85A62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F87">
        <w:rPr>
          <w:rFonts w:ascii="Times New Roman" w:hAnsi="Times New Roman" w:cs="Times New Roman"/>
          <w:sz w:val="28"/>
          <w:szCs w:val="28"/>
        </w:rPr>
        <w:t xml:space="preserve">Данное задание базового уровня сложности, </w:t>
      </w:r>
      <w:r>
        <w:rPr>
          <w:rFonts w:ascii="Times New Roman" w:hAnsi="Times New Roman" w:cs="Times New Roman"/>
          <w:sz w:val="28"/>
          <w:szCs w:val="28"/>
        </w:rPr>
        <w:t>четвертое</w:t>
      </w:r>
      <w:r w:rsidRPr="00F80F87">
        <w:rPr>
          <w:rFonts w:ascii="Times New Roman" w:hAnsi="Times New Roman" w:cs="Times New Roman"/>
          <w:sz w:val="28"/>
          <w:szCs w:val="28"/>
        </w:rPr>
        <w:t xml:space="preserve"> в </w:t>
      </w:r>
      <w:r w:rsidRPr="00F80F87">
        <w:rPr>
          <w:rFonts w:ascii="Times New Roman" w:hAnsi="Times New Roman" w:cs="Times New Roman"/>
          <w:b/>
          <w:bCs/>
          <w:sz w:val="28"/>
          <w:szCs w:val="28"/>
        </w:rPr>
        <w:t xml:space="preserve">письменной </w:t>
      </w:r>
      <w:r w:rsidRPr="00F80F87">
        <w:rPr>
          <w:rFonts w:ascii="Times New Roman" w:hAnsi="Times New Roman" w:cs="Times New Roman"/>
          <w:sz w:val="28"/>
          <w:szCs w:val="28"/>
        </w:rPr>
        <w:t>части проверочной работы, проверяет понимание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F87">
        <w:rPr>
          <w:rFonts w:ascii="Times New Roman" w:hAnsi="Times New Roman" w:cs="Times New Roman"/>
          <w:sz w:val="28"/>
          <w:szCs w:val="28"/>
        </w:rPr>
        <w:t>основного содержания прочитанного текста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5A62">
        <w:rPr>
          <w:rFonts w:ascii="Times New Roman" w:hAnsi="Times New Roman" w:cs="Times New Roman"/>
          <w:sz w:val="28"/>
          <w:szCs w:val="28"/>
        </w:rPr>
        <w:t xml:space="preserve"> </w:t>
      </w:r>
      <w:r w:rsidR="003D61CB" w:rsidRPr="003D61CB">
        <w:rPr>
          <w:rFonts w:ascii="Times New Roman" w:hAnsi="Times New Roman" w:cs="Times New Roman"/>
          <w:sz w:val="28"/>
          <w:szCs w:val="28"/>
        </w:rPr>
        <w:t xml:space="preserve">В данном задании базового уровня к </w:t>
      </w:r>
      <w:r w:rsidR="003D61CB">
        <w:rPr>
          <w:rFonts w:ascii="Times New Roman" w:hAnsi="Times New Roman" w:cs="Times New Roman"/>
          <w:sz w:val="28"/>
          <w:szCs w:val="28"/>
        </w:rPr>
        <w:t>шести</w:t>
      </w:r>
      <w:r w:rsidR="003D61CB" w:rsidRPr="003D61CB">
        <w:rPr>
          <w:rFonts w:ascii="Times New Roman" w:hAnsi="Times New Roman" w:cs="Times New Roman"/>
          <w:sz w:val="28"/>
          <w:szCs w:val="28"/>
        </w:rPr>
        <w:t xml:space="preserve"> микротекстам требуется подобрать заголовки из предложенного списка, содержащего один лишний заголовок. Данное задание проверяет сформированность стратегий просмотрового чтения.</w:t>
      </w:r>
      <w:r w:rsidR="003D61CB">
        <w:rPr>
          <w:rFonts w:ascii="Times New Roman" w:hAnsi="Times New Roman" w:cs="Times New Roman"/>
          <w:sz w:val="28"/>
          <w:szCs w:val="28"/>
        </w:rPr>
        <w:t xml:space="preserve"> </w:t>
      </w:r>
      <w:r w:rsidR="003D61CB" w:rsidRPr="003D61CB">
        <w:rPr>
          <w:rFonts w:ascii="Times New Roman" w:hAnsi="Times New Roman" w:cs="Times New Roman"/>
          <w:sz w:val="28"/>
          <w:szCs w:val="28"/>
        </w:rPr>
        <w:t xml:space="preserve">За каждое правильно установленное соответствие </w:t>
      </w:r>
      <w:r w:rsidR="003D61CB">
        <w:rPr>
          <w:rFonts w:ascii="Times New Roman" w:hAnsi="Times New Roman" w:cs="Times New Roman"/>
          <w:sz w:val="28"/>
          <w:szCs w:val="28"/>
        </w:rPr>
        <w:t>обучающийся</w:t>
      </w:r>
      <w:r w:rsidR="003D61CB" w:rsidRPr="003D61CB">
        <w:rPr>
          <w:rFonts w:ascii="Times New Roman" w:hAnsi="Times New Roman" w:cs="Times New Roman"/>
          <w:sz w:val="28"/>
          <w:szCs w:val="28"/>
        </w:rPr>
        <w:t xml:space="preserve"> получает 1 балл, т.е. максимум за полностью верное выполнение этого задания составляет </w:t>
      </w:r>
      <w:r w:rsidR="003D61CB">
        <w:rPr>
          <w:rFonts w:ascii="Times New Roman" w:hAnsi="Times New Roman" w:cs="Times New Roman"/>
          <w:sz w:val="28"/>
          <w:szCs w:val="28"/>
        </w:rPr>
        <w:t>5</w:t>
      </w:r>
      <w:r w:rsidR="003D61CB" w:rsidRPr="003D61CB">
        <w:rPr>
          <w:rFonts w:ascii="Times New Roman" w:hAnsi="Times New Roman" w:cs="Times New Roman"/>
          <w:sz w:val="28"/>
          <w:szCs w:val="28"/>
        </w:rPr>
        <w:t xml:space="preserve"> баллов.</w:t>
      </w:r>
      <w:r w:rsidR="003D61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A9AF84" w14:textId="3A31FDE8" w:rsidR="003D61CB" w:rsidRDefault="003D61CB" w:rsidP="00B85A62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1CB">
        <w:rPr>
          <w:rFonts w:ascii="Times New Roman" w:hAnsi="Times New Roman" w:cs="Times New Roman"/>
          <w:sz w:val="28"/>
          <w:szCs w:val="28"/>
        </w:rPr>
        <w:t xml:space="preserve">Поиск правильного ответа в данном задании предполагает, что Вы буквально сканируете текст «по диагонали», не вчитываясь слишком глубоко в его содержание. Ключевые слова в тексте, указывающие на правильный ответ, всегда принадлежат к группе базовой лексики, доступной каждому </w:t>
      </w:r>
      <w:r>
        <w:rPr>
          <w:rFonts w:ascii="Times New Roman" w:hAnsi="Times New Roman" w:cs="Times New Roman"/>
          <w:sz w:val="28"/>
          <w:szCs w:val="28"/>
        </w:rPr>
        <w:t>обучающемуся</w:t>
      </w:r>
      <w:r w:rsidRPr="003D61CB">
        <w:rPr>
          <w:rFonts w:ascii="Times New Roman" w:hAnsi="Times New Roman" w:cs="Times New Roman"/>
          <w:sz w:val="28"/>
          <w:szCs w:val="28"/>
        </w:rPr>
        <w:t>.</w:t>
      </w:r>
      <w:r w:rsidR="0057313B">
        <w:rPr>
          <w:rFonts w:ascii="Times New Roman" w:hAnsi="Times New Roman" w:cs="Times New Roman"/>
          <w:sz w:val="28"/>
          <w:szCs w:val="28"/>
        </w:rPr>
        <w:t xml:space="preserve"> Обратимся к заданию 4 из</w:t>
      </w:r>
      <w:r w:rsidR="004311B2">
        <w:rPr>
          <w:rFonts w:ascii="Times New Roman" w:hAnsi="Times New Roman" w:cs="Times New Roman"/>
          <w:sz w:val="28"/>
          <w:szCs w:val="28"/>
        </w:rPr>
        <w:t xml:space="preserve"> </w:t>
      </w:r>
      <w:r w:rsidR="00846286">
        <w:rPr>
          <w:rFonts w:ascii="Times New Roman" w:hAnsi="Times New Roman" w:cs="Times New Roman"/>
          <w:sz w:val="28"/>
          <w:szCs w:val="28"/>
        </w:rPr>
        <w:t xml:space="preserve">демоверсии </w:t>
      </w:r>
      <w:r w:rsidR="0057313B">
        <w:rPr>
          <w:rFonts w:ascii="Times New Roman" w:hAnsi="Times New Roman" w:cs="Times New Roman"/>
          <w:sz w:val="28"/>
          <w:szCs w:val="28"/>
        </w:rPr>
        <w:t>ВПР 2020 года</w:t>
      </w:r>
      <w:r w:rsidR="00BE230B">
        <w:rPr>
          <w:rFonts w:ascii="Times New Roman" w:hAnsi="Times New Roman" w:cs="Times New Roman"/>
          <w:sz w:val="28"/>
          <w:szCs w:val="28"/>
        </w:rPr>
        <w:t xml:space="preserve"> по английскому языку</w:t>
      </w:r>
      <w:r w:rsidR="005731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E67190" w14:textId="560EF1E2" w:rsidR="004F62D8" w:rsidRPr="00846286" w:rsidRDefault="004F62D8" w:rsidP="004F62D8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46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846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deals</w:t>
      </w:r>
      <w:r w:rsidRPr="00846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846286">
        <w:rPr>
          <w:rFonts w:ascii="Times New Roman" w:hAnsi="Times New Roman" w:cs="Times New Roman"/>
          <w:sz w:val="28"/>
          <w:szCs w:val="28"/>
        </w:rPr>
        <w:t xml:space="preserve"> …</w:t>
      </w:r>
    </w:p>
    <w:p w14:paraId="16623F9D" w14:textId="06BC5BAE" w:rsidR="004F62D8" w:rsidRDefault="004F62D8" w:rsidP="004F62D8">
      <w:pPr>
        <w:pStyle w:val="a8"/>
        <w:numPr>
          <w:ilvl w:val="0"/>
          <w:numId w:val="5"/>
        </w:num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city attractions</w:t>
      </w:r>
    </w:p>
    <w:p w14:paraId="0315E401" w14:textId="6BADF3C7" w:rsidR="004F62D8" w:rsidRDefault="004F62D8" w:rsidP="004F62D8">
      <w:pPr>
        <w:pStyle w:val="a8"/>
        <w:numPr>
          <w:ilvl w:val="0"/>
          <w:numId w:val="5"/>
        </w:num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London cinema</w:t>
      </w:r>
    </w:p>
    <w:p w14:paraId="0B6DF6F5" w14:textId="3B182BF6" w:rsidR="004F62D8" w:rsidRDefault="004F62D8" w:rsidP="004F62D8">
      <w:pPr>
        <w:pStyle w:val="a8"/>
        <w:numPr>
          <w:ilvl w:val="0"/>
          <w:numId w:val="5"/>
        </w:num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London theatre</w:t>
      </w:r>
    </w:p>
    <w:p w14:paraId="295B5097" w14:textId="7E6F6ABA" w:rsidR="004F62D8" w:rsidRDefault="004F62D8" w:rsidP="004F62D8">
      <w:pPr>
        <w:pStyle w:val="a8"/>
        <w:numPr>
          <w:ilvl w:val="0"/>
          <w:numId w:val="5"/>
        </w:num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London street</w:t>
      </w:r>
    </w:p>
    <w:p w14:paraId="135E600D" w14:textId="4A1DB010" w:rsidR="004F62D8" w:rsidRDefault="004F62D8" w:rsidP="004F62D8">
      <w:pPr>
        <w:pStyle w:val="a8"/>
        <w:numPr>
          <w:ilvl w:val="0"/>
          <w:numId w:val="5"/>
        </w:num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nature sights</w:t>
      </w:r>
    </w:p>
    <w:p w14:paraId="225634AC" w14:textId="5EE1DB45" w:rsidR="003D61CB" w:rsidRDefault="004F62D8" w:rsidP="006A50FB">
      <w:pPr>
        <w:pStyle w:val="a8"/>
        <w:numPr>
          <w:ilvl w:val="0"/>
          <w:numId w:val="5"/>
        </w:num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London museum</w:t>
      </w:r>
    </w:p>
    <w:p w14:paraId="19A5C2FB" w14:textId="77777777" w:rsidR="006A50FB" w:rsidRPr="006A50FB" w:rsidRDefault="006A50FB" w:rsidP="006A50FB">
      <w:pPr>
        <w:tabs>
          <w:tab w:val="left" w:pos="30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88A061F" w14:textId="31097843" w:rsidR="003D61CB" w:rsidRDefault="006A50FB" w:rsidP="006A50FB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BC519" wp14:editId="22D1E91C">
            <wp:extent cx="5866775" cy="21259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7" t="15288" r="14276" b="41669"/>
                    <a:stretch/>
                  </pic:blipFill>
                  <pic:spPr bwMode="auto">
                    <a:xfrm>
                      <a:off x="0" y="0"/>
                      <a:ext cx="586677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A966C" w14:textId="77777777" w:rsidR="00BA7B55" w:rsidRDefault="00BC71BC" w:rsidP="00BA7B55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Дотекстовый этап или этап антиципации (предвосхищения, предугадывание содержания текстов) позволяет не только создать необходимый уровень мотивации у обучающихся, но и по возможности сократить уровень языковых и речевых трудностей.</w:t>
      </w:r>
    </w:p>
    <w:p w14:paraId="485C1C74" w14:textId="1F33A422" w:rsidR="003D61CB" w:rsidRDefault="003D61CB" w:rsidP="00BA7B55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1CB">
        <w:rPr>
          <w:rFonts w:ascii="Times New Roman" w:hAnsi="Times New Roman" w:cs="Times New Roman"/>
          <w:sz w:val="28"/>
          <w:szCs w:val="28"/>
        </w:rPr>
        <w:t>Начинать работу с данным заданием следует с внимательного прочтения заголовков. Прочитайте заголовки, уясните общую тему текстов, по возможности выстройте ассоциативный ряд с ключевым словом каждого заголовка.</w:t>
      </w:r>
      <w:r w:rsidR="00BA7B55">
        <w:rPr>
          <w:rFonts w:ascii="Times New Roman" w:hAnsi="Times New Roman" w:cs="Times New Roman"/>
          <w:sz w:val="28"/>
          <w:szCs w:val="28"/>
        </w:rPr>
        <w:t xml:space="preserve"> </w:t>
      </w:r>
      <w:r w:rsidRPr="003D61CB">
        <w:rPr>
          <w:rFonts w:ascii="Times New Roman" w:hAnsi="Times New Roman" w:cs="Times New Roman"/>
          <w:sz w:val="28"/>
          <w:szCs w:val="28"/>
        </w:rPr>
        <w:t>В тексте, соответствующем заголовку «</w:t>
      </w:r>
      <w:r w:rsidR="00BA7B55">
        <w:rPr>
          <w:rFonts w:ascii="Times New Roman" w:hAnsi="Times New Roman" w:cs="Times New Roman"/>
          <w:sz w:val="28"/>
          <w:szCs w:val="28"/>
          <w:lang w:val="en-US"/>
        </w:rPr>
        <w:t>Nature</w:t>
      </w:r>
      <w:r w:rsidR="00BA7B55" w:rsidRPr="00BA7B55">
        <w:rPr>
          <w:rFonts w:ascii="Times New Roman" w:hAnsi="Times New Roman" w:cs="Times New Roman"/>
          <w:sz w:val="28"/>
          <w:szCs w:val="28"/>
        </w:rPr>
        <w:t xml:space="preserve"> </w:t>
      </w:r>
      <w:r w:rsidR="00BA7B55">
        <w:rPr>
          <w:rFonts w:ascii="Times New Roman" w:hAnsi="Times New Roman" w:cs="Times New Roman"/>
          <w:sz w:val="28"/>
          <w:szCs w:val="28"/>
          <w:lang w:val="en-US"/>
        </w:rPr>
        <w:t>Sights</w:t>
      </w:r>
      <w:r w:rsidRPr="003D61CB">
        <w:rPr>
          <w:rFonts w:ascii="Times New Roman" w:hAnsi="Times New Roman" w:cs="Times New Roman"/>
          <w:sz w:val="28"/>
          <w:szCs w:val="28"/>
        </w:rPr>
        <w:t>», мы можем ожидать</w:t>
      </w:r>
      <w:r w:rsidR="00BA7B55" w:rsidRPr="00BA7B55">
        <w:rPr>
          <w:rFonts w:ascii="Times New Roman" w:hAnsi="Times New Roman" w:cs="Times New Roman"/>
          <w:sz w:val="28"/>
          <w:szCs w:val="28"/>
        </w:rPr>
        <w:t xml:space="preserve"> </w:t>
      </w:r>
      <w:r w:rsidRPr="003D61CB">
        <w:rPr>
          <w:rFonts w:ascii="Times New Roman" w:hAnsi="Times New Roman" w:cs="Times New Roman"/>
          <w:sz w:val="28"/>
          <w:szCs w:val="28"/>
        </w:rPr>
        <w:t xml:space="preserve">встретить слова </w:t>
      </w:r>
      <w:r w:rsidR="00BA7B55">
        <w:rPr>
          <w:rFonts w:ascii="Times New Roman" w:hAnsi="Times New Roman" w:cs="Times New Roman"/>
          <w:sz w:val="28"/>
          <w:szCs w:val="28"/>
          <w:lang w:val="en-US"/>
        </w:rPr>
        <w:t>river</w:t>
      </w:r>
      <w:r w:rsidR="00BA7B55" w:rsidRPr="00BA7B55">
        <w:rPr>
          <w:rFonts w:ascii="Times New Roman" w:hAnsi="Times New Roman" w:cs="Times New Roman"/>
          <w:sz w:val="28"/>
          <w:szCs w:val="28"/>
        </w:rPr>
        <w:t xml:space="preserve">, </w:t>
      </w:r>
      <w:r w:rsidR="00BA7B55">
        <w:rPr>
          <w:rFonts w:ascii="Times New Roman" w:hAnsi="Times New Roman" w:cs="Times New Roman"/>
          <w:sz w:val="28"/>
          <w:szCs w:val="28"/>
          <w:lang w:val="en-US"/>
        </w:rPr>
        <w:t>lake</w:t>
      </w:r>
      <w:r w:rsidR="00BA7B55" w:rsidRPr="00BA7B55">
        <w:rPr>
          <w:rFonts w:ascii="Times New Roman" w:hAnsi="Times New Roman" w:cs="Times New Roman"/>
          <w:sz w:val="28"/>
          <w:szCs w:val="28"/>
        </w:rPr>
        <w:t xml:space="preserve">, </w:t>
      </w:r>
      <w:r w:rsidR="00BA7B55">
        <w:rPr>
          <w:rFonts w:ascii="Times New Roman" w:hAnsi="Times New Roman" w:cs="Times New Roman"/>
          <w:sz w:val="28"/>
          <w:szCs w:val="28"/>
          <w:lang w:val="en-US"/>
        </w:rPr>
        <w:t>mountains</w:t>
      </w:r>
      <w:r w:rsidR="00BA7B55" w:rsidRPr="00BA7B55">
        <w:rPr>
          <w:rFonts w:ascii="Times New Roman" w:hAnsi="Times New Roman" w:cs="Times New Roman"/>
          <w:sz w:val="28"/>
          <w:szCs w:val="28"/>
        </w:rPr>
        <w:t xml:space="preserve">, </w:t>
      </w:r>
      <w:r w:rsidR="00BA7B55">
        <w:rPr>
          <w:rFonts w:ascii="Times New Roman" w:hAnsi="Times New Roman" w:cs="Times New Roman"/>
          <w:sz w:val="28"/>
          <w:szCs w:val="28"/>
          <w:lang w:val="en-US"/>
        </w:rPr>
        <w:t>hills</w:t>
      </w:r>
      <w:r w:rsidRPr="003D61CB">
        <w:rPr>
          <w:rFonts w:ascii="Times New Roman" w:hAnsi="Times New Roman" w:cs="Times New Roman"/>
          <w:sz w:val="28"/>
          <w:szCs w:val="28"/>
        </w:rPr>
        <w:t>, обозначающие</w:t>
      </w:r>
      <w:r w:rsidR="00BA7B55" w:rsidRPr="00BA7B55">
        <w:rPr>
          <w:rFonts w:ascii="Times New Roman" w:hAnsi="Times New Roman" w:cs="Times New Roman"/>
          <w:sz w:val="28"/>
          <w:szCs w:val="28"/>
        </w:rPr>
        <w:t xml:space="preserve"> </w:t>
      </w:r>
      <w:r w:rsidR="00BA7B55">
        <w:rPr>
          <w:rFonts w:ascii="Times New Roman" w:hAnsi="Times New Roman" w:cs="Times New Roman"/>
          <w:sz w:val="28"/>
          <w:szCs w:val="28"/>
        </w:rPr>
        <w:t xml:space="preserve">природные достопримечательности. </w:t>
      </w:r>
      <w:r w:rsidRPr="003D61CB">
        <w:rPr>
          <w:rFonts w:ascii="Times New Roman" w:hAnsi="Times New Roman" w:cs="Times New Roman"/>
          <w:sz w:val="28"/>
          <w:szCs w:val="28"/>
        </w:rPr>
        <w:t>Когда мы просматриваем соответствующий текст, мы действительно встречаем многие из этих слов:</w:t>
      </w:r>
      <w:r w:rsidR="00BA7B55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Lake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District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,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hills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woodland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,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lakes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,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natural</w:t>
      </w:r>
      <w:r w:rsidR="001D213E" w:rsidRPr="001D213E">
        <w:rPr>
          <w:rFonts w:ascii="Times New Roman" w:hAnsi="Times New Roman" w:cs="Times New Roman"/>
          <w:sz w:val="28"/>
          <w:szCs w:val="28"/>
        </w:rPr>
        <w:t xml:space="preserve"> </w:t>
      </w:r>
      <w:r w:rsidR="001D213E">
        <w:rPr>
          <w:rFonts w:ascii="Times New Roman" w:hAnsi="Times New Roman" w:cs="Times New Roman"/>
          <w:sz w:val="28"/>
          <w:szCs w:val="28"/>
          <w:lang w:val="en-US"/>
        </w:rPr>
        <w:t>beauty</w:t>
      </w:r>
      <w:r w:rsidR="001D213E" w:rsidRPr="001D213E">
        <w:rPr>
          <w:rFonts w:ascii="Times New Roman" w:hAnsi="Times New Roman" w:cs="Times New Roman"/>
          <w:sz w:val="28"/>
          <w:szCs w:val="28"/>
        </w:rPr>
        <w:t>.</w:t>
      </w:r>
    </w:p>
    <w:p w14:paraId="08C9B03C" w14:textId="77777777" w:rsidR="00D9099F" w:rsidRDefault="006C7DE2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7DE2">
        <w:rPr>
          <w:rFonts w:ascii="Times New Roman" w:hAnsi="Times New Roman" w:cs="Times New Roman"/>
          <w:sz w:val="28"/>
          <w:szCs w:val="28"/>
        </w:rPr>
        <w:t>Конечно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C7DE2">
        <w:rPr>
          <w:rFonts w:ascii="Times New Roman" w:hAnsi="Times New Roman" w:cs="Times New Roman"/>
          <w:sz w:val="28"/>
          <w:szCs w:val="28"/>
        </w:rPr>
        <w:t>заголовки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и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theatre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достаточно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близки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C7DE2">
        <w:rPr>
          <w:rFonts w:ascii="Times New Roman" w:hAnsi="Times New Roman" w:cs="Times New Roman"/>
          <w:sz w:val="28"/>
          <w:szCs w:val="28"/>
        </w:rPr>
        <w:t>но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ассоциативный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ряд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к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каждому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заголовков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7DE2">
        <w:rPr>
          <w:rFonts w:ascii="Times New Roman" w:hAnsi="Times New Roman" w:cs="Times New Roman"/>
          <w:sz w:val="28"/>
          <w:szCs w:val="28"/>
        </w:rPr>
        <w:t>иной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paintings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gallery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artists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collections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London theatre – actors, stage, comedy, play. </w:t>
      </w:r>
      <w:r>
        <w:rPr>
          <w:rFonts w:ascii="Times New Roman" w:hAnsi="Times New Roman" w:cs="Times New Roman"/>
          <w:sz w:val="28"/>
          <w:szCs w:val="28"/>
        </w:rPr>
        <w:t>Прочитав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однозначно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соотнести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заголовком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famous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Pr="006C7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Gallery, the most outstanding collections, a list of masters.</w:t>
      </w:r>
    </w:p>
    <w:p w14:paraId="4A5B13FD" w14:textId="77777777" w:rsidR="00D9099F" w:rsidRDefault="001A0A19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A19">
        <w:rPr>
          <w:rFonts w:ascii="Times New Roman" w:hAnsi="Times New Roman" w:cs="Times New Roman"/>
          <w:sz w:val="28"/>
          <w:szCs w:val="28"/>
        </w:rPr>
        <w:t>Написание или даже мысленное или вслух проговаривание (на иностранном или русском языках) ассоциативного ряда создаёт так называемый эффект ожидания, и</w:t>
      </w:r>
      <w:r w:rsidR="00D9099F" w:rsidRPr="00D9099F">
        <w:rPr>
          <w:rFonts w:ascii="Times New Roman" w:hAnsi="Times New Roman" w:cs="Times New Roman"/>
          <w:sz w:val="28"/>
          <w:szCs w:val="28"/>
        </w:rPr>
        <w:t xml:space="preserve"> </w:t>
      </w:r>
      <w:r w:rsidRPr="001A0A19">
        <w:rPr>
          <w:rFonts w:ascii="Times New Roman" w:hAnsi="Times New Roman" w:cs="Times New Roman"/>
          <w:sz w:val="28"/>
          <w:szCs w:val="28"/>
        </w:rPr>
        <w:t>при беглом прочтении текста легче выхватывать из него слова-маяки, помогающие быстро определить правильный ответ.</w:t>
      </w:r>
    </w:p>
    <w:p w14:paraId="08065E1C" w14:textId="77777777" w:rsidR="00D9099F" w:rsidRDefault="001A0A19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A19">
        <w:rPr>
          <w:rFonts w:ascii="Times New Roman" w:hAnsi="Times New Roman" w:cs="Times New Roman"/>
          <w:sz w:val="28"/>
          <w:szCs w:val="28"/>
        </w:rPr>
        <w:t>При очень широком или, напротив, очень маленьком словарном запасе</w:t>
      </w:r>
      <w:r w:rsidR="00D9099F" w:rsidRPr="00D9099F">
        <w:rPr>
          <w:rFonts w:ascii="Times New Roman" w:hAnsi="Times New Roman" w:cs="Times New Roman"/>
          <w:sz w:val="28"/>
          <w:szCs w:val="28"/>
        </w:rPr>
        <w:t xml:space="preserve"> </w:t>
      </w:r>
      <w:r w:rsidR="00D9099F">
        <w:rPr>
          <w:rFonts w:ascii="Times New Roman" w:hAnsi="Times New Roman" w:cs="Times New Roman"/>
          <w:sz w:val="28"/>
          <w:szCs w:val="28"/>
        </w:rPr>
        <w:t>у обучающегося</w:t>
      </w:r>
      <w:r w:rsidRPr="001A0A19">
        <w:rPr>
          <w:rFonts w:ascii="Times New Roman" w:hAnsi="Times New Roman" w:cs="Times New Roman"/>
          <w:sz w:val="28"/>
          <w:szCs w:val="28"/>
        </w:rPr>
        <w:t xml:space="preserve"> выстраивание предварительного ассоциативного ряда может оказаться нецелесообразным по причине экономии времени. Следует помнить, что пассивный лексический запас (лексика, которую человек способен узнать и понять) всегда больше, чем активный лексический запас (лексика, которую человек способен самостоятельно использовать). Можно опираться на пассивный лексический запас; главное </w:t>
      </w:r>
      <w:r w:rsidRPr="001A0A19">
        <w:rPr>
          <w:rFonts w:ascii="Times New Roman" w:hAnsi="Times New Roman" w:cs="Times New Roman"/>
          <w:sz w:val="28"/>
          <w:szCs w:val="28"/>
        </w:rPr>
        <w:lastRenderedPageBreak/>
        <w:t>– суметь быстро соотнести найденные в тексте опорные слова с ключевым словом заголовка к нему. Следовательно, выделение ключевого слова в заголовке, предварительное обдумывание заголовка абсолютно необходимы.</w:t>
      </w:r>
    </w:p>
    <w:p w14:paraId="59568CA5" w14:textId="77777777" w:rsidR="00D9099F" w:rsidRDefault="001A0A19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A19">
        <w:rPr>
          <w:rFonts w:ascii="Times New Roman" w:hAnsi="Times New Roman" w:cs="Times New Roman"/>
          <w:sz w:val="28"/>
          <w:szCs w:val="28"/>
        </w:rPr>
        <w:t>Если</w:t>
      </w:r>
      <w:r w:rsidR="00D9099F">
        <w:rPr>
          <w:rFonts w:ascii="Times New Roman" w:hAnsi="Times New Roman" w:cs="Times New Roman"/>
          <w:sz w:val="28"/>
          <w:szCs w:val="28"/>
        </w:rPr>
        <w:t xml:space="preserve"> </w:t>
      </w:r>
      <w:r w:rsidRPr="001A0A19">
        <w:rPr>
          <w:rFonts w:ascii="Times New Roman" w:hAnsi="Times New Roman" w:cs="Times New Roman"/>
          <w:sz w:val="28"/>
          <w:szCs w:val="28"/>
        </w:rPr>
        <w:t>затрудняетесь в определении заголовка к одному из текстов, оставьте его и перейдите к следующему. Не менее 50% всего задания можно выполнить достаточно легко. Рекомендуем вычеркивать использованные заголовки и затем возвращаться к оставшимся текстам с гораздо меньшим количеством вариантов ответа.</w:t>
      </w:r>
    </w:p>
    <w:p w14:paraId="35733A69" w14:textId="77777777" w:rsidR="00D9099F" w:rsidRDefault="00D9099F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</w:t>
      </w:r>
      <w:r w:rsidR="001A0A19" w:rsidRPr="001A0A19">
        <w:rPr>
          <w:rFonts w:ascii="Times New Roman" w:hAnsi="Times New Roman" w:cs="Times New Roman"/>
          <w:sz w:val="28"/>
          <w:szCs w:val="28"/>
        </w:rPr>
        <w:t>, что самые простые, доступные ключевые слова чаще всего находятся в первых двух или последних двух строках текста, хотя это и не всегда так.</w:t>
      </w:r>
    </w:p>
    <w:p w14:paraId="0CFE88A0" w14:textId="1BCC1408" w:rsidR="00D9099F" w:rsidRDefault="001A0A19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A19">
        <w:rPr>
          <w:rFonts w:ascii="Times New Roman" w:hAnsi="Times New Roman" w:cs="Times New Roman"/>
          <w:sz w:val="28"/>
          <w:szCs w:val="28"/>
        </w:rPr>
        <w:t xml:space="preserve">Если </w:t>
      </w:r>
      <w:r w:rsidR="00D9099F">
        <w:rPr>
          <w:rFonts w:ascii="Times New Roman" w:hAnsi="Times New Roman" w:cs="Times New Roman"/>
          <w:sz w:val="28"/>
          <w:szCs w:val="28"/>
        </w:rPr>
        <w:t>обучающемуся</w:t>
      </w:r>
      <w:r w:rsidRPr="001A0A19">
        <w:rPr>
          <w:rFonts w:ascii="Times New Roman" w:hAnsi="Times New Roman" w:cs="Times New Roman"/>
          <w:sz w:val="28"/>
          <w:szCs w:val="28"/>
        </w:rPr>
        <w:t xml:space="preserve"> трудно даётся это задание, </w:t>
      </w:r>
      <w:r w:rsidR="00D9099F">
        <w:rPr>
          <w:rFonts w:ascii="Times New Roman" w:hAnsi="Times New Roman" w:cs="Times New Roman"/>
          <w:sz w:val="28"/>
          <w:szCs w:val="28"/>
        </w:rPr>
        <w:t xml:space="preserve">будет целесообразнее </w:t>
      </w:r>
      <w:r w:rsidRPr="001A0A19">
        <w:rPr>
          <w:rFonts w:ascii="Times New Roman" w:hAnsi="Times New Roman" w:cs="Times New Roman"/>
          <w:sz w:val="28"/>
          <w:szCs w:val="28"/>
        </w:rPr>
        <w:t>выполнит</w:t>
      </w:r>
      <w:r w:rsidR="00D9099F">
        <w:rPr>
          <w:rFonts w:ascii="Times New Roman" w:hAnsi="Times New Roman" w:cs="Times New Roman"/>
          <w:sz w:val="28"/>
          <w:szCs w:val="28"/>
        </w:rPr>
        <w:t>ь</w:t>
      </w:r>
      <w:r w:rsidRPr="001A0A19">
        <w:rPr>
          <w:rFonts w:ascii="Times New Roman" w:hAnsi="Times New Roman" w:cs="Times New Roman"/>
          <w:sz w:val="28"/>
          <w:szCs w:val="28"/>
        </w:rPr>
        <w:t xml:space="preserve"> подготовительные упражнения. Это можно делать на примере текстов лексико-грамматических упражнений или других текстов небольшого объёма. </w:t>
      </w:r>
      <w:r w:rsidR="00D9099F">
        <w:rPr>
          <w:rFonts w:ascii="Times New Roman" w:hAnsi="Times New Roman" w:cs="Times New Roman"/>
          <w:sz w:val="28"/>
          <w:szCs w:val="28"/>
        </w:rPr>
        <w:t>Требуется б</w:t>
      </w:r>
      <w:r w:rsidRPr="001A0A19">
        <w:rPr>
          <w:rFonts w:ascii="Times New Roman" w:hAnsi="Times New Roman" w:cs="Times New Roman"/>
          <w:sz w:val="28"/>
          <w:szCs w:val="28"/>
        </w:rPr>
        <w:t>егло просмотр</w:t>
      </w:r>
      <w:r w:rsidR="00D9099F">
        <w:rPr>
          <w:rFonts w:ascii="Times New Roman" w:hAnsi="Times New Roman" w:cs="Times New Roman"/>
          <w:sz w:val="28"/>
          <w:szCs w:val="28"/>
        </w:rPr>
        <w:t>еть</w:t>
      </w:r>
      <w:r w:rsidRPr="001A0A19">
        <w:rPr>
          <w:rFonts w:ascii="Times New Roman" w:hAnsi="Times New Roman" w:cs="Times New Roman"/>
          <w:sz w:val="28"/>
          <w:szCs w:val="28"/>
        </w:rPr>
        <w:t xml:space="preserve"> текст за ограниченное количество времени (которое зависит от объёма текста) и определит</w:t>
      </w:r>
      <w:r w:rsidR="00D9099F">
        <w:rPr>
          <w:rFonts w:ascii="Times New Roman" w:hAnsi="Times New Roman" w:cs="Times New Roman"/>
          <w:sz w:val="28"/>
          <w:szCs w:val="28"/>
        </w:rPr>
        <w:t>ь</w:t>
      </w:r>
      <w:r w:rsidRPr="001A0A19">
        <w:rPr>
          <w:rFonts w:ascii="Times New Roman" w:hAnsi="Times New Roman" w:cs="Times New Roman"/>
          <w:sz w:val="28"/>
          <w:szCs w:val="28"/>
        </w:rPr>
        <w:t xml:space="preserve"> его тему, предложи</w:t>
      </w:r>
      <w:r w:rsidR="00D9099F">
        <w:rPr>
          <w:rFonts w:ascii="Times New Roman" w:hAnsi="Times New Roman" w:cs="Times New Roman"/>
          <w:sz w:val="28"/>
          <w:szCs w:val="28"/>
        </w:rPr>
        <w:t>ть</w:t>
      </w:r>
      <w:r w:rsidRPr="001A0A19">
        <w:rPr>
          <w:rFonts w:ascii="Times New Roman" w:hAnsi="Times New Roman" w:cs="Times New Roman"/>
          <w:sz w:val="28"/>
          <w:szCs w:val="28"/>
        </w:rPr>
        <w:t xml:space="preserve"> заголовок к тексту.</w:t>
      </w:r>
    </w:p>
    <w:p w14:paraId="57984640" w14:textId="78930560" w:rsidR="001A0A19" w:rsidRDefault="001A0A19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A19">
        <w:rPr>
          <w:rFonts w:ascii="Times New Roman" w:hAnsi="Times New Roman" w:cs="Times New Roman"/>
          <w:sz w:val="28"/>
          <w:szCs w:val="28"/>
        </w:rPr>
        <w:t>Н</w:t>
      </w:r>
      <w:r w:rsidR="00D9099F">
        <w:rPr>
          <w:rFonts w:ascii="Times New Roman" w:hAnsi="Times New Roman" w:cs="Times New Roman"/>
          <w:sz w:val="28"/>
          <w:szCs w:val="28"/>
        </w:rPr>
        <w:t>е надо</w:t>
      </w:r>
      <w:r w:rsidRPr="001A0A19">
        <w:rPr>
          <w:rFonts w:ascii="Times New Roman" w:hAnsi="Times New Roman" w:cs="Times New Roman"/>
          <w:sz w:val="28"/>
          <w:szCs w:val="28"/>
        </w:rPr>
        <w:t xml:space="preserve"> вдумываться в каждое слово и тем более переводить текст с иностранного языка на русский. </w:t>
      </w:r>
      <w:r w:rsidR="00D9099F">
        <w:rPr>
          <w:rFonts w:ascii="Times New Roman" w:hAnsi="Times New Roman" w:cs="Times New Roman"/>
          <w:sz w:val="28"/>
          <w:szCs w:val="28"/>
        </w:rPr>
        <w:t>П</w:t>
      </w:r>
      <w:r w:rsidRPr="001A0A19">
        <w:rPr>
          <w:rFonts w:ascii="Times New Roman" w:hAnsi="Times New Roman" w:cs="Times New Roman"/>
          <w:sz w:val="28"/>
          <w:szCs w:val="28"/>
        </w:rPr>
        <w:t xml:space="preserve">еревод – это отдельный вид речевой деятельности, который носит творческий характер, и подменять понимание текста переводом ни в коем случае нельзя. Глубоко заблуждаются те, кто думают, что, когда человек переводит текст, он его понимает. Человек сможет перевести текст, только если он его понял. Умение чтения – это и есть умение понять текст на разных уровнях проникновения в его содержание и смысл. </w:t>
      </w:r>
    </w:p>
    <w:p w14:paraId="3B422AF0" w14:textId="77777777" w:rsidR="000C0E26" w:rsidRPr="00FA5941" w:rsidRDefault="000C0E26" w:rsidP="00D9099F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B65B6B" w14:textId="77777777" w:rsidR="001A0A19" w:rsidRPr="001A0A19" w:rsidRDefault="001A0A19" w:rsidP="00BA7B55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C41B6" w14:textId="77777777" w:rsidR="006C7DE2" w:rsidRPr="001A0A19" w:rsidRDefault="006C7DE2" w:rsidP="00BA7B55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76211E" w14:textId="77777777" w:rsidR="000C0E26" w:rsidRDefault="000C0E26" w:rsidP="000C0E26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E0675" w14:textId="2F3BA32D" w:rsidR="000C0E26" w:rsidRPr="00E57DD6" w:rsidRDefault="000C0E26" w:rsidP="00E57DD6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7DD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Особенности подготовки и выполнения задания по </w:t>
      </w:r>
      <w:r w:rsidR="00042511" w:rsidRPr="00E57DD6">
        <w:rPr>
          <w:rFonts w:ascii="Times New Roman" w:hAnsi="Times New Roman" w:cs="Times New Roman"/>
          <w:b/>
          <w:bCs/>
          <w:sz w:val="28"/>
          <w:szCs w:val="28"/>
        </w:rPr>
        <w:t>грамматике</w:t>
      </w:r>
    </w:p>
    <w:p w14:paraId="2A99552A" w14:textId="1C0D89A1" w:rsidR="00E57DD6" w:rsidRDefault="000C0E26" w:rsidP="00E57DD6">
      <w:pPr>
        <w:tabs>
          <w:tab w:val="left" w:pos="30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7DD6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AE4B92" w:rsidRPr="00E57DD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57DD6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 w:rsidR="00AE4B92" w:rsidRPr="00E57DD6">
        <w:rPr>
          <w:rFonts w:ascii="Times New Roman" w:hAnsi="Times New Roman" w:cs="Times New Roman"/>
          <w:b/>
          <w:bCs/>
          <w:sz w:val="28"/>
          <w:szCs w:val="28"/>
        </w:rPr>
        <w:t>грамматике</w:t>
      </w:r>
    </w:p>
    <w:p w14:paraId="5E28D75E" w14:textId="1207DC49" w:rsidR="00A54FCD" w:rsidRDefault="00170528" w:rsidP="001C1C4E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28">
        <w:rPr>
          <w:rFonts w:ascii="Times New Roman" w:hAnsi="Times New Roman" w:cs="Times New Roman"/>
          <w:sz w:val="28"/>
          <w:szCs w:val="28"/>
        </w:rPr>
        <w:t xml:space="preserve">Данное задание базового уровня сложности, </w:t>
      </w:r>
      <w:r>
        <w:rPr>
          <w:rFonts w:ascii="Times New Roman" w:hAnsi="Times New Roman" w:cs="Times New Roman"/>
          <w:sz w:val="28"/>
          <w:szCs w:val="28"/>
        </w:rPr>
        <w:t>пятое</w:t>
      </w:r>
      <w:r w:rsidRPr="00170528">
        <w:rPr>
          <w:rFonts w:ascii="Times New Roman" w:hAnsi="Times New Roman" w:cs="Times New Roman"/>
          <w:sz w:val="28"/>
          <w:szCs w:val="28"/>
        </w:rPr>
        <w:t xml:space="preserve"> в </w:t>
      </w:r>
      <w:r w:rsidRPr="004D44A4">
        <w:rPr>
          <w:rFonts w:ascii="Times New Roman" w:hAnsi="Times New Roman" w:cs="Times New Roman"/>
          <w:b/>
          <w:bCs/>
          <w:sz w:val="28"/>
          <w:szCs w:val="28"/>
        </w:rPr>
        <w:t xml:space="preserve">письменной </w:t>
      </w:r>
      <w:r w:rsidRPr="00170528">
        <w:rPr>
          <w:rFonts w:ascii="Times New Roman" w:hAnsi="Times New Roman" w:cs="Times New Roman"/>
          <w:sz w:val="28"/>
          <w:szCs w:val="28"/>
        </w:rPr>
        <w:t>части проверочной работы, проверяет</w:t>
      </w:r>
      <w:r>
        <w:rPr>
          <w:rFonts w:ascii="Times New Roman" w:hAnsi="Times New Roman" w:cs="Times New Roman"/>
          <w:sz w:val="28"/>
          <w:szCs w:val="28"/>
        </w:rPr>
        <w:t xml:space="preserve"> навыки </w:t>
      </w:r>
      <w:r w:rsidRPr="00170528">
        <w:rPr>
          <w:rFonts w:ascii="Times New Roman" w:hAnsi="Times New Roman" w:cs="Times New Roman"/>
          <w:sz w:val="28"/>
          <w:szCs w:val="28"/>
        </w:rPr>
        <w:t>оперирования языковыми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(грамматическими формами)</w:t>
      </w:r>
      <w:r w:rsidRPr="00170528">
        <w:rPr>
          <w:rFonts w:ascii="Times New Roman" w:hAnsi="Times New Roman" w:cs="Times New Roman"/>
          <w:sz w:val="28"/>
          <w:szCs w:val="28"/>
        </w:rPr>
        <w:t xml:space="preserve"> в коммуникативно-значимом контексте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638A">
        <w:rPr>
          <w:rFonts w:ascii="Times New Roman" w:hAnsi="Times New Roman" w:cs="Times New Roman"/>
          <w:sz w:val="28"/>
          <w:szCs w:val="28"/>
        </w:rPr>
        <w:t xml:space="preserve"> Обучающимся предлагается </w:t>
      </w:r>
      <w:r w:rsidR="00A54FCD" w:rsidRPr="00A54FCD">
        <w:rPr>
          <w:rFonts w:ascii="Times New Roman" w:hAnsi="Times New Roman" w:cs="Times New Roman"/>
          <w:sz w:val="28"/>
          <w:szCs w:val="28"/>
        </w:rPr>
        <w:t>связн</w:t>
      </w:r>
      <w:r w:rsidR="0043638A">
        <w:rPr>
          <w:rFonts w:ascii="Times New Roman" w:hAnsi="Times New Roman" w:cs="Times New Roman"/>
          <w:sz w:val="28"/>
          <w:szCs w:val="28"/>
        </w:rPr>
        <w:t>ый</w:t>
      </w:r>
      <w:r w:rsidR="00A54FCD" w:rsidRPr="00A54FCD">
        <w:rPr>
          <w:rFonts w:ascii="Times New Roman" w:hAnsi="Times New Roman" w:cs="Times New Roman"/>
          <w:sz w:val="28"/>
          <w:szCs w:val="28"/>
        </w:rPr>
        <w:t xml:space="preserve"> </w:t>
      </w:r>
      <w:r w:rsidR="00A54FCD">
        <w:rPr>
          <w:rFonts w:ascii="Times New Roman" w:hAnsi="Times New Roman" w:cs="Times New Roman"/>
          <w:sz w:val="28"/>
          <w:szCs w:val="28"/>
        </w:rPr>
        <w:t>отрыв</w:t>
      </w:r>
      <w:r w:rsidR="0043638A">
        <w:rPr>
          <w:rFonts w:ascii="Times New Roman" w:hAnsi="Times New Roman" w:cs="Times New Roman"/>
          <w:sz w:val="28"/>
          <w:szCs w:val="28"/>
        </w:rPr>
        <w:t>ок</w:t>
      </w:r>
      <w:r w:rsidR="00A54FCD">
        <w:rPr>
          <w:rFonts w:ascii="Times New Roman" w:hAnsi="Times New Roman" w:cs="Times New Roman"/>
          <w:sz w:val="28"/>
          <w:szCs w:val="28"/>
        </w:rPr>
        <w:t xml:space="preserve"> из художественного </w:t>
      </w:r>
      <w:r w:rsidR="00A54FCD" w:rsidRPr="00A54FCD">
        <w:rPr>
          <w:rFonts w:ascii="Times New Roman" w:hAnsi="Times New Roman" w:cs="Times New Roman"/>
          <w:sz w:val="28"/>
          <w:szCs w:val="28"/>
        </w:rPr>
        <w:t>текст</w:t>
      </w:r>
      <w:r w:rsidR="00A54FCD">
        <w:rPr>
          <w:rFonts w:ascii="Times New Roman" w:hAnsi="Times New Roman" w:cs="Times New Roman"/>
          <w:sz w:val="28"/>
          <w:szCs w:val="28"/>
        </w:rPr>
        <w:t xml:space="preserve">а, </w:t>
      </w:r>
      <w:r w:rsidR="00A54FCD" w:rsidRPr="00A54FCD">
        <w:rPr>
          <w:rFonts w:ascii="Times New Roman" w:hAnsi="Times New Roman" w:cs="Times New Roman"/>
          <w:sz w:val="28"/>
          <w:szCs w:val="28"/>
        </w:rPr>
        <w:t>в котором они должны восстановить пропуски, выбирая единственно правильн</w:t>
      </w:r>
      <w:r w:rsidR="00A54FCD">
        <w:rPr>
          <w:rFonts w:ascii="Times New Roman" w:hAnsi="Times New Roman" w:cs="Times New Roman"/>
          <w:sz w:val="28"/>
          <w:szCs w:val="28"/>
        </w:rPr>
        <w:t xml:space="preserve">ую грамматическую форму </w:t>
      </w:r>
      <w:r w:rsidR="00A54FCD" w:rsidRPr="00A54FCD">
        <w:rPr>
          <w:rFonts w:ascii="Times New Roman" w:hAnsi="Times New Roman" w:cs="Times New Roman"/>
          <w:sz w:val="28"/>
          <w:szCs w:val="28"/>
        </w:rPr>
        <w:t>из четырёх предложенных опций</w:t>
      </w:r>
      <w:r w:rsidR="0051081D">
        <w:rPr>
          <w:rFonts w:ascii="Times New Roman" w:hAnsi="Times New Roman" w:cs="Times New Roman"/>
          <w:sz w:val="28"/>
          <w:szCs w:val="28"/>
        </w:rPr>
        <w:t xml:space="preserve">. </w:t>
      </w:r>
      <w:r w:rsidR="00A54FCD" w:rsidRPr="00A54FCD">
        <w:rPr>
          <w:rFonts w:ascii="Times New Roman" w:hAnsi="Times New Roman" w:cs="Times New Roman"/>
          <w:sz w:val="28"/>
          <w:szCs w:val="28"/>
        </w:rPr>
        <w:t xml:space="preserve">За каждый правильно выбранный ответ </w:t>
      </w:r>
      <w:r w:rsidR="0051081D">
        <w:rPr>
          <w:rFonts w:ascii="Times New Roman" w:hAnsi="Times New Roman" w:cs="Times New Roman"/>
          <w:sz w:val="28"/>
          <w:szCs w:val="28"/>
        </w:rPr>
        <w:t>обучающийся</w:t>
      </w:r>
      <w:r w:rsidR="00A54FCD" w:rsidRPr="00A54FCD">
        <w:rPr>
          <w:rFonts w:ascii="Times New Roman" w:hAnsi="Times New Roman" w:cs="Times New Roman"/>
          <w:sz w:val="28"/>
          <w:szCs w:val="28"/>
        </w:rPr>
        <w:t xml:space="preserve"> получает 1 балл, т.е. максимум за полностью верное выполнение задани</w:t>
      </w:r>
      <w:r w:rsidR="0051081D">
        <w:rPr>
          <w:rFonts w:ascii="Times New Roman" w:hAnsi="Times New Roman" w:cs="Times New Roman"/>
          <w:sz w:val="28"/>
          <w:szCs w:val="28"/>
        </w:rPr>
        <w:t xml:space="preserve">я </w:t>
      </w:r>
      <w:r w:rsidR="00A54FCD" w:rsidRPr="00A54FCD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1081D">
        <w:rPr>
          <w:rFonts w:ascii="Times New Roman" w:hAnsi="Times New Roman" w:cs="Times New Roman"/>
          <w:sz w:val="28"/>
          <w:szCs w:val="28"/>
        </w:rPr>
        <w:t>5</w:t>
      </w:r>
      <w:r w:rsidR="00A54FCD" w:rsidRPr="00A54FCD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14:paraId="1CFB8182" w14:textId="406503B7" w:rsidR="009C4AA0" w:rsidRDefault="009E393F" w:rsidP="009C4AA0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93F">
        <w:rPr>
          <w:rFonts w:ascii="Times New Roman" w:hAnsi="Times New Roman" w:cs="Times New Roman"/>
          <w:sz w:val="28"/>
          <w:szCs w:val="28"/>
        </w:rPr>
        <w:t xml:space="preserve">При выполнении задания </w:t>
      </w:r>
      <w:r>
        <w:rPr>
          <w:rFonts w:ascii="Times New Roman" w:hAnsi="Times New Roman" w:cs="Times New Roman"/>
          <w:sz w:val="28"/>
          <w:szCs w:val="28"/>
        </w:rPr>
        <w:t>обучающемуся</w:t>
      </w:r>
      <w:r w:rsidRPr="009E393F">
        <w:rPr>
          <w:rFonts w:ascii="Times New Roman" w:hAnsi="Times New Roman" w:cs="Times New Roman"/>
          <w:sz w:val="28"/>
          <w:szCs w:val="28"/>
        </w:rPr>
        <w:t xml:space="preserve"> следует сначала просмотреть весь текст (чтение с пониманием основного содержания), уловить его общее содержание, сюжет, логику, последовательность событий и т.п.</w:t>
      </w:r>
    </w:p>
    <w:p w14:paraId="609BBFD2" w14:textId="77777777" w:rsidR="00987959" w:rsidRDefault="009C4AA0" w:rsidP="00987959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AA0">
        <w:rPr>
          <w:rFonts w:ascii="Times New Roman" w:hAnsi="Times New Roman" w:cs="Times New Roman"/>
          <w:sz w:val="28"/>
          <w:szCs w:val="28"/>
        </w:rPr>
        <w:t>В качестве подготовительных упражнений просмотрите предлагаемые для выбора слова и в первую очередь определите их часть речи, выделяя существительные, прилагательные, местоимения, наречия, числительные и модальные глаголы. Грамматические категории данных частей речи практически всегда предлагают всего лишь одну оппозицию. Так, единственный вариант грамматического преобразования количественного числительного one – это порядковое числительное first, модального глагола can – could и т.д. Степень сравнения прилагательных и наречий легко определяется по специальным маркерам (например, определённый артикль the перед пропуском для превосходной степени имени прилагательного). Это также позволит сэкономить время при выполнении задания.</w:t>
      </w:r>
      <w:r w:rsidR="009879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DB355" w14:textId="5EBCA38D" w:rsidR="009E393F" w:rsidRDefault="009E393F" w:rsidP="00987959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93F">
        <w:rPr>
          <w:rFonts w:ascii="Times New Roman" w:hAnsi="Times New Roman" w:cs="Times New Roman"/>
          <w:sz w:val="28"/>
          <w:szCs w:val="28"/>
        </w:rPr>
        <w:t xml:space="preserve">Предложения с пропущенными глагольными формами необходимо читать особенно внимательно. Иногда </w:t>
      </w:r>
      <w:r w:rsidR="00987959">
        <w:rPr>
          <w:rFonts w:ascii="Times New Roman" w:hAnsi="Times New Roman" w:cs="Times New Roman"/>
          <w:sz w:val="28"/>
          <w:szCs w:val="28"/>
        </w:rPr>
        <w:t>обучающиеся</w:t>
      </w:r>
      <w:r w:rsidRPr="009E393F">
        <w:rPr>
          <w:rFonts w:ascii="Times New Roman" w:hAnsi="Times New Roman" w:cs="Times New Roman"/>
          <w:sz w:val="28"/>
          <w:szCs w:val="28"/>
        </w:rPr>
        <w:t xml:space="preserve"> испытывают сложности с </w:t>
      </w:r>
      <w:r w:rsidR="00987959">
        <w:rPr>
          <w:rFonts w:ascii="Times New Roman" w:hAnsi="Times New Roman" w:cs="Times New Roman"/>
          <w:sz w:val="28"/>
          <w:szCs w:val="28"/>
        </w:rPr>
        <w:t>выбором временной</w:t>
      </w:r>
      <w:r w:rsidRPr="009E393F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987959">
        <w:rPr>
          <w:rFonts w:ascii="Times New Roman" w:hAnsi="Times New Roman" w:cs="Times New Roman"/>
          <w:sz w:val="28"/>
          <w:szCs w:val="28"/>
        </w:rPr>
        <w:t xml:space="preserve"> и залога</w:t>
      </w:r>
      <w:r w:rsidRPr="009E393F">
        <w:rPr>
          <w:rFonts w:ascii="Times New Roman" w:hAnsi="Times New Roman" w:cs="Times New Roman"/>
          <w:sz w:val="28"/>
          <w:szCs w:val="28"/>
        </w:rPr>
        <w:t xml:space="preserve">, поэтому мы предлагаем </w:t>
      </w:r>
      <w:r w:rsidRPr="009E393F">
        <w:rPr>
          <w:rFonts w:ascii="Times New Roman" w:hAnsi="Times New Roman" w:cs="Times New Roman"/>
          <w:sz w:val="28"/>
          <w:szCs w:val="28"/>
        </w:rPr>
        <w:lastRenderedPageBreak/>
        <w:t>опред</w:t>
      </w:r>
      <w:r w:rsidR="00CA0362">
        <w:rPr>
          <w:rFonts w:ascii="Times New Roman" w:hAnsi="Times New Roman" w:cs="Times New Roman"/>
          <w:sz w:val="28"/>
          <w:szCs w:val="28"/>
        </w:rPr>
        <w:t xml:space="preserve">елять </w:t>
      </w:r>
      <w:r w:rsidR="00CA0362" w:rsidRPr="00CA0362">
        <w:rPr>
          <w:rFonts w:ascii="Times New Roman" w:hAnsi="Times New Roman" w:cs="Times New Roman"/>
          <w:sz w:val="28"/>
          <w:szCs w:val="28"/>
        </w:rPr>
        <w:t>категории глагола для английского языка в следующей последовательности:</w:t>
      </w:r>
    </w:p>
    <w:p w14:paraId="05DB3404" w14:textId="055D2003" w:rsidR="00CA0362" w:rsidRPr="007827F9" w:rsidRDefault="007827F9" w:rsidP="007827F9">
      <w:pPr>
        <w:pStyle w:val="a8"/>
        <w:numPr>
          <w:ilvl w:val="0"/>
          <w:numId w:val="7"/>
        </w:numPr>
        <w:tabs>
          <w:tab w:val="left" w:pos="3060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827F9">
        <w:rPr>
          <w:rFonts w:ascii="Times New Roman" w:hAnsi="Times New Roman" w:cs="Times New Roman"/>
          <w:sz w:val="28"/>
          <w:szCs w:val="28"/>
        </w:rPr>
        <w:t>Определите залог (действительный или страдательный).</w:t>
      </w:r>
    </w:p>
    <w:p w14:paraId="60A1CDAF" w14:textId="71084E1F" w:rsidR="007827F9" w:rsidRPr="007827F9" w:rsidRDefault="007827F9" w:rsidP="007827F9">
      <w:pPr>
        <w:pStyle w:val="a8"/>
        <w:numPr>
          <w:ilvl w:val="0"/>
          <w:numId w:val="7"/>
        </w:numPr>
        <w:tabs>
          <w:tab w:val="left" w:pos="3060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827F9">
        <w:rPr>
          <w:rFonts w:ascii="Times New Roman" w:hAnsi="Times New Roman" w:cs="Times New Roman"/>
          <w:sz w:val="28"/>
          <w:szCs w:val="28"/>
        </w:rPr>
        <w:t>Определите время (настоящее, прошедшее, будущее).</w:t>
      </w:r>
    </w:p>
    <w:p w14:paraId="66A9E7C1" w14:textId="5BADD003" w:rsidR="007827F9" w:rsidRDefault="007827F9" w:rsidP="007827F9">
      <w:pPr>
        <w:pStyle w:val="a8"/>
        <w:numPr>
          <w:ilvl w:val="0"/>
          <w:numId w:val="7"/>
        </w:numPr>
        <w:tabs>
          <w:tab w:val="left" w:pos="3060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827F9">
        <w:rPr>
          <w:rFonts w:ascii="Times New Roman" w:hAnsi="Times New Roman" w:cs="Times New Roman"/>
          <w:sz w:val="28"/>
          <w:szCs w:val="28"/>
        </w:rPr>
        <w:t>Определите аспект (продолженный/непродолженный=</w:t>
      </w:r>
      <w:r w:rsidRPr="007827F9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7827F9">
        <w:rPr>
          <w:rFonts w:ascii="Times New Roman" w:hAnsi="Times New Roman" w:cs="Times New Roman"/>
          <w:sz w:val="28"/>
          <w:szCs w:val="28"/>
        </w:rPr>
        <w:t>/</w:t>
      </w:r>
      <w:r w:rsidRPr="007827F9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7827F9">
        <w:rPr>
          <w:rFonts w:ascii="Times New Roman" w:hAnsi="Times New Roman" w:cs="Times New Roman"/>
          <w:sz w:val="28"/>
          <w:szCs w:val="28"/>
        </w:rPr>
        <w:t>-</w:t>
      </w:r>
      <w:r w:rsidRPr="007827F9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7827F9">
        <w:rPr>
          <w:rFonts w:ascii="Times New Roman" w:hAnsi="Times New Roman" w:cs="Times New Roman"/>
          <w:sz w:val="28"/>
          <w:szCs w:val="28"/>
        </w:rPr>
        <w:t>).</w:t>
      </w:r>
    </w:p>
    <w:p w14:paraId="2E256610" w14:textId="7E292135" w:rsidR="00846286" w:rsidRDefault="007827F9" w:rsidP="00846286">
      <w:pPr>
        <w:pStyle w:val="a8"/>
        <w:numPr>
          <w:ilvl w:val="0"/>
          <w:numId w:val="7"/>
        </w:numPr>
        <w:tabs>
          <w:tab w:val="left" w:pos="3060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наличие/отсутствие идеи предшествования (</w:t>
      </w:r>
      <w:r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7827F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7827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7827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EBF341" w14:textId="025F5E2A" w:rsidR="00846286" w:rsidRDefault="00846286" w:rsidP="00846286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286">
        <w:rPr>
          <w:rFonts w:ascii="Times New Roman" w:hAnsi="Times New Roman" w:cs="Times New Roman"/>
          <w:sz w:val="28"/>
          <w:szCs w:val="28"/>
        </w:rPr>
        <w:t>Возьмём пример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286">
        <w:rPr>
          <w:rFonts w:ascii="Times New Roman" w:hAnsi="Times New Roman" w:cs="Times New Roman"/>
          <w:sz w:val="28"/>
          <w:szCs w:val="28"/>
        </w:rPr>
        <w:t>демоверсии ВПР 2020 года по английскому языку</w:t>
      </w:r>
      <w:r>
        <w:rPr>
          <w:rFonts w:ascii="Times New Roman" w:hAnsi="Times New Roman" w:cs="Times New Roman"/>
          <w:sz w:val="28"/>
          <w:szCs w:val="28"/>
        </w:rPr>
        <w:t xml:space="preserve"> из задания 5: </w:t>
      </w:r>
    </w:p>
    <w:p w14:paraId="1FAC27CF" w14:textId="2DB6B4B8" w:rsidR="00846286" w:rsidRDefault="00846286" w:rsidP="00846286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BBBCA" wp14:editId="0B68233A">
            <wp:extent cx="5737860" cy="29195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42" t="19521" r="26579" b="39788"/>
                    <a:stretch/>
                  </pic:blipFill>
                  <pic:spPr bwMode="auto">
                    <a:xfrm>
                      <a:off x="0" y="0"/>
                      <a:ext cx="5751069" cy="292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2269" w14:textId="57E4CB69" w:rsidR="008F5456" w:rsidRDefault="008F5456" w:rsidP="00846286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56">
        <w:rPr>
          <w:rFonts w:ascii="Times New Roman" w:hAnsi="Times New Roman" w:cs="Times New Roman"/>
          <w:sz w:val="28"/>
          <w:szCs w:val="28"/>
        </w:rPr>
        <w:t>Шаг 1: контекст свидетельствует, что глагол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456">
        <w:rPr>
          <w:rFonts w:ascii="Times New Roman" w:hAnsi="Times New Roman" w:cs="Times New Roman"/>
          <w:sz w:val="28"/>
          <w:szCs w:val="28"/>
        </w:rPr>
        <w:t>в данном предложении следует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F5456">
        <w:rPr>
          <w:rFonts w:ascii="Times New Roman" w:hAnsi="Times New Roman" w:cs="Times New Roman"/>
          <w:sz w:val="28"/>
          <w:szCs w:val="28"/>
        </w:rPr>
        <w:t>действительно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5456">
        <w:rPr>
          <w:rFonts w:ascii="Times New Roman" w:hAnsi="Times New Roman" w:cs="Times New Roman"/>
          <w:sz w:val="28"/>
          <w:szCs w:val="28"/>
        </w:rPr>
        <w:t xml:space="preserve"> залог</w:t>
      </w:r>
      <w:r w:rsidR="00AD05A4">
        <w:rPr>
          <w:rFonts w:ascii="Times New Roman" w:hAnsi="Times New Roman" w:cs="Times New Roman"/>
          <w:sz w:val="28"/>
          <w:szCs w:val="28"/>
        </w:rPr>
        <w:t>е</w:t>
      </w:r>
      <w:r w:rsidRPr="008F54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2FB8E3" w14:textId="32D90100" w:rsidR="008F5456" w:rsidRDefault="008F5456" w:rsidP="00846286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56">
        <w:rPr>
          <w:rFonts w:ascii="Times New Roman" w:hAnsi="Times New Roman" w:cs="Times New Roman"/>
          <w:sz w:val="28"/>
          <w:szCs w:val="28"/>
        </w:rPr>
        <w:t xml:space="preserve">Шаг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F5456">
        <w:rPr>
          <w:rFonts w:ascii="Times New Roman" w:hAnsi="Times New Roman" w:cs="Times New Roman"/>
          <w:sz w:val="28"/>
          <w:szCs w:val="28"/>
        </w:rPr>
        <w:t xml:space="preserve">: контекст свидетельствует, что данная часть повествования ведётся в </w:t>
      </w:r>
      <w:r>
        <w:rPr>
          <w:rFonts w:ascii="Times New Roman" w:hAnsi="Times New Roman" w:cs="Times New Roman"/>
          <w:sz w:val="28"/>
          <w:szCs w:val="28"/>
        </w:rPr>
        <w:t>прошедшем</w:t>
      </w:r>
      <w:r w:rsidRPr="008F5456">
        <w:rPr>
          <w:rFonts w:ascii="Times New Roman" w:hAnsi="Times New Roman" w:cs="Times New Roman"/>
          <w:sz w:val="28"/>
          <w:szCs w:val="28"/>
        </w:rPr>
        <w:t xml:space="preserve"> времени, о чём свидетельству</w:t>
      </w:r>
      <w:r>
        <w:rPr>
          <w:rFonts w:ascii="Times New Roman" w:hAnsi="Times New Roman" w:cs="Times New Roman"/>
          <w:sz w:val="28"/>
          <w:szCs w:val="28"/>
        </w:rPr>
        <w:t>ют глаголы в тексте и предложенные опции</w:t>
      </w:r>
      <w:r w:rsidRPr="008F5456">
        <w:rPr>
          <w:rFonts w:ascii="Times New Roman" w:hAnsi="Times New Roman" w:cs="Times New Roman"/>
          <w:sz w:val="28"/>
          <w:szCs w:val="28"/>
        </w:rPr>
        <w:t>.</w:t>
      </w:r>
    </w:p>
    <w:p w14:paraId="12CC30C5" w14:textId="401572C4" w:rsidR="008F5456" w:rsidRDefault="008F5456" w:rsidP="00846286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3: идея продолженности в пропуске </w:t>
      </w:r>
      <w:r w:rsidRPr="008F5456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отсутствует; действие представлено </w:t>
      </w:r>
      <w:r w:rsidRPr="008F5456">
        <w:rPr>
          <w:rFonts w:ascii="Times New Roman" w:hAnsi="Times New Roman" w:cs="Times New Roman"/>
          <w:sz w:val="28"/>
          <w:szCs w:val="28"/>
        </w:rPr>
        <w:t xml:space="preserve">как факт, а не как процесс. </w:t>
      </w:r>
    </w:p>
    <w:p w14:paraId="553FB4E2" w14:textId="7E5D9032" w:rsidR="008F5456" w:rsidRPr="00664B0F" w:rsidRDefault="008F5456" w:rsidP="00846286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456">
        <w:rPr>
          <w:rFonts w:ascii="Times New Roman" w:hAnsi="Times New Roman" w:cs="Times New Roman"/>
          <w:sz w:val="28"/>
          <w:szCs w:val="28"/>
        </w:rPr>
        <w:t xml:space="preserve">Шаг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F5456">
        <w:rPr>
          <w:rFonts w:ascii="Times New Roman" w:hAnsi="Times New Roman" w:cs="Times New Roman"/>
          <w:sz w:val="28"/>
          <w:szCs w:val="28"/>
        </w:rPr>
        <w:t xml:space="preserve">: идея предшествования отсутствует.  </w:t>
      </w:r>
      <w:r>
        <w:rPr>
          <w:rFonts w:ascii="Times New Roman" w:hAnsi="Times New Roman" w:cs="Times New Roman"/>
          <w:sz w:val="28"/>
          <w:szCs w:val="28"/>
        </w:rPr>
        <w:t>Выбираем</w:t>
      </w:r>
      <w:r w:rsidRPr="008F5456">
        <w:rPr>
          <w:rFonts w:ascii="Times New Roman" w:hAnsi="Times New Roman" w:cs="Times New Roman"/>
          <w:sz w:val="28"/>
          <w:szCs w:val="28"/>
        </w:rPr>
        <w:t xml:space="preserve"> нужную форму: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broke</w:t>
      </w:r>
      <w:r w:rsidR="004D250F">
        <w:rPr>
          <w:rFonts w:ascii="Times New Roman" w:hAnsi="Times New Roman" w:cs="Times New Roman"/>
          <w:sz w:val="28"/>
          <w:szCs w:val="28"/>
        </w:rPr>
        <w:t xml:space="preserve"> (</w:t>
      </w:r>
      <w:r w:rsidR="004D250F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4D250F" w:rsidRPr="00664B0F">
        <w:rPr>
          <w:rFonts w:ascii="Times New Roman" w:hAnsi="Times New Roman" w:cs="Times New Roman"/>
          <w:sz w:val="28"/>
          <w:szCs w:val="28"/>
        </w:rPr>
        <w:t xml:space="preserve"> </w:t>
      </w:r>
      <w:r w:rsidR="004D250F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4D250F" w:rsidRPr="00664B0F">
        <w:rPr>
          <w:rFonts w:ascii="Times New Roman" w:hAnsi="Times New Roman" w:cs="Times New Roman"/>
          <w:sz w:val="28"/>
          <w:szCs w:val="28"/>
        </w:rPr>
        <w:t>)</w:t>
      </w:r>
      <w:r w:rsidRPr="00664B0F">
        <w:rPr>
          <w:rFonts w:ascii="Times New Roman" w:hAnsi="Times New Roman" w:cs="Times New Roman"/>
          <w:sz w:val="28"/>
          <w:szCs w:val="28"/>
        </w:rPr>
        <w:t>.</w:t>
      </w:r>
    </w:p>
    <w:p w14:paraId="6671D628" w14:textId="3153AD74" w:rsidR="00947342" w:rsidRDefault="00664B0F" w:rsidP="00947342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46660359"/>
      <w:r>
        <w:rPr>
          <w:rFonts w:ascii="Times New Roman" w:hAnsi="Times New Roman" w:cs="Times New Roman"/>
          <w:sz w:val="28"/>
          <w:szCs w:val="28"/>
        </w:rPr>
        <w:lastRenderedPageBreak/>
        <w:t>Для успешного выполнения данного задания рекомендуем повторить следующие разделы грамматики</w:t>
      </w:r>
      <w:bookmarkEnd w:id="4"/>
      <w:r>
        <w:rPr>
          <w:rFonts w:ascii="Times New Roman" w:hAnsi="Times New Roman" w:cs="Times New Roman"/>
          <w:sz w:val="28"/>
          <w:szCs w:val="28"/>
        </w:rPr>
        <w:t>:</w:t>
      </w:r>
    </w:p>
    <w:p w14:paraId="72320086" w14:textId="155AFA45" w:rsidR="00664B0F" w:rsidRDefault="00664B0F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B0F">
        <w:rPr>
          <w:rFonts w:ascii="Times New Roman" w:hAnsi="Times New Roman" w:cs="Times New Roman"/>
          <w:sz w:val="28"/>
          <w:szCs w:val="28"/>
        </w:rPr>
        <w:t>коммуникативные типы предложений: утвердительные, вопросительны</w:t>
      </w:r>
      <w:r>
        <w:rPr>
          <w:rFonts w:ascii="Times New Roman" w:hAnsi="Times New Roman" w:cs="Times New Roman"/>
          <w:sz w:val="28"/>
          <w:szCs w:val="28"/>
        </w:rPr>
        <w:t>е (</w:t>
      </w:r>
      <w:r w:rsidRPr="00664B0F">
        <w:rPr>
          <w:rFonts w:ascii="Times New Roman" w:hAnsi="Times New Roman" w:cs="Times New Roman"/>
          <w:sz w:val="28"/>
          <w:szCs w:val="28"/>
        </w:rPr>
        <w:t>общий, специальный,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B0F">
        <w:rPr>
          <w:rFonts w:ascii="Times New Roman" w:hAnsi="Times New Roman" w:cs="Times New Roman"/>
          <w:sz w:val="28"/>
          <w:szCs w:val="28"/>
        </w:rPr>
        <w:t>альтернативный, разделительный вопросы в Present, Future, Past Simple; Present Perfect; Present Continuous, Past Continuous), отрицательные, побудительные (в утвердительной и отрицательной формах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5E3FE8FB" w14:textId="6DDFD0C2" w:rsidR="00664B0F" w:rsidRDefault="00664B0F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с начальным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64B0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664B0F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глагол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6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D196C6" w14:textId="77777777" w:rsidR="00664B0F" w:rsidRDefault="00664B0F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предложения реального (</w:t>
      </w:r>
      <w:r>
        <w:rPr>
          <w:rFonts w:ascii="Times New Roman" w:hAnsi="Times New Roman" w:cs="Times New Roman"/>
          <w:sz w:val="28"/>
          <w:szCs w:val="28"/>
          <w:lang w:val="en-US"/>
        </w:rPr>
        <w:t>Conditional</w:t>
      </w:r>
      <w:r w:rsidRPr="0066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4B0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 нереального</w:t>
      </w:r>
      <w:r w:rsidRPr="00664B0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Conditional</w:t>
      </w:r>
      <w:r w:rsidRPr="0066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64B0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характера;</w:t>
      </w:r>
    </w:p>
    <w:p w14:paraId="6DD6BC6E" w14:textId="77777777" w:rsidR="00664B0F" w:rsidRDefault="00664B0F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временные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формы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действительного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залога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664B0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Present, Past Continuous, Present Perfect;</w:t>
      </w:r>
    </w:p>
    <w:p w14:paraId="1CD598CD" w14:textId="77777777" w:rsidR="00AB26D6" w:rsidRDefault="00664B0F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временные формы страдательного залога:</w:t>
      </w:r>
      <w:r w:rsidRPr="0066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AB26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AB26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="00AB26D6" w:rsidRPr="00AB26D6">
        <w:rPr>
          <w:rFonts w:ascii="Times New Roman" w:hAnsi="Times New Roman" w:cs="Times New Roman"/>
          <w:sz w:val="28"/>
          <w:szCs w:val="28"/>
        </w:rPr>
        <w:t xml:space="preserve"> </w:t>
      </w:r>
      <w:r w:rsidR="00AB26D6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AB26D6" w:rsidRPr="00AB26D6">
        <w:rPr>
          <w:rFonts w:ascii="Times New Roman" w:hAnsi="Times New Roman" w:cs="Times New Roman"/>
          <w:sz w:val="28"/>
          <w:szCs w:val="28"/>
        </w:rPr>
        <w:t xml:space="preserve"> </w:t>
      </w:r>
      <w:r w:rsidR="00AB26D6">
        <w:rPr>
          <w:rFonts w:ascii="Times New Roman" w:hAnsi="Times New Roman" w:cs="Times New Roman"/>
          <w:sz w:val="28"/>
          <w:szCs w:val="28"/>
          <w:lang w:val="en-US"/>
        </w:rPr>
        <w:t>Passive;</w:t>
      </w:r>
    </w:p>
    <w:p w14:paraId="58EAD1EF" w14:textId="77777777" w:rsidR="003A6B59" w:rsidRPr="003A6B59" w:rsidRDefault="003A6B59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модальные</w:t>
      </w:r>
      <w:r w:rsidRPr="003A6B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глаголы</w:t>
      </w:r>
      <w:r w:rsidRPr="003A6B5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can, may, must, should, need$</w:t>
      </w:r>
    </w:p>
    <w:p w14:paraId="3E588EC0" w14:textId="3B0B8D48" w:rsidR="00664B0F" w:rsidRDefault="003A6B59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грамматические средства для выражения будущего времени: </w:t>
      </w:r>
      <w:r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3A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3A6B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3A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3A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3A6B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3A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Continuous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37E7C9" w14:textId="549D0D50" w:rsidR="003A6B59" w:rsidRDefault="003A6B59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B59">
        <w:rPr>
          <w:rFonts w:ascii="Times New Roman" w:hAnsi="Times New Roman" w:cs="Times New Roman"/>
          <w:sz w:val="28"/>
          <w:szCs w:val="28"/>
        </w:rPr>
        <w:t>имена существительные в единственном числе и во множественном числе, образованные по правилу, и исключения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1495E6" w14:textId="23DE6613" w:rsidR="003A6B59" w:rsidRDefault="003A6B59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B59">
        <w:rPr>
          <w:rFonts w:ascii="Times New Roman" w:hAnsi="Times New Roman" w:cs="Times New Roman"/>
          <w:sz w:val="28"/>
          <w:szCs w:val="28"/>
        </w:rPr>
        <w:t>исчисляемые и неисчисляемые имена существительные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FEBE1F" w14:textId="10BF60C0" w:rsidR="003A6B59" w:rsidRDefault="003A6B59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употребление</w:t>
      </w:r>
      <w:r w:rsidRPr="003A6B59">
        <w:rPr>
          <w:rFonts w:ascii="Times New Roman" w:hAnsi="Times New Roman" w:cs="Times New Roman"/>
          <w:sz w:val="28"/>
          <w:szCs w:val="28"/>
        </w:rPr>
        <w:t xml:space="preserve"> определённ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A6B59">
        <w:rPr>
          <w:rFonts w:ascii="Times New Roman" w:hAnsi="Times New Roman" w:cs="Times New Roman"/>
          <w:sz w:val="28"/>
          <w:szCs w:val="28"/>
        </w:rPr>
        <w:t>/неопределённ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A6B59">
        <w:rPr>
          <w:rFonts w:ascii="Times New Roman" w:hAnsi="Times New Roman" w:cs="Times New Roman"/>
          <w:sz w:val="28"/>
          <w:szCs w:val="28"/>
        </w:rPr>
        <w:t>/нулево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A6B59">
        <w:rPr>
          <w:rFonts w:ascii="Times New Roman" w:hAnsi="Times New Roman" w:cs="Times New Roman"/>
          <w:sz w:val="28"/>
          <w:szCs w:val="28"/>
        </w:rPr>
        <w:t xml:space="preserve"> артикл</w:t>
      </w:r>
      <w:r>
        <w:rPr>
          <w:rFonts w:ascii="Times New Roman" w:hAnsi="Times New Roman" w:cs="Times New Roman"/>
          <w:sz w:val="28"/>
          <w:szCs w:val="28"/>
        </w:rPr>
        <w:t>я;</w:t>
      </w:r>
    </w:p>
    <w:p w14:paraId="18EF6F55" w14:textId="5362EC54" w:rsidR="003A6B59" w:rsidRDefault="003A6B59" w:rsidP="00664B0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B59">
        <w:rPr>
          <w:rFonts w:ascii="Times New Roman" w:hAnsi="Times New Roman" w:cs="Times New Roman"/>
          <w:sz w:val="28"/>
          <w:szCs w:val="28"/>
        </w:rPr>
        <w:t>местоимения: личные ( в именительном и объектном падежах, а также в абсолютной форме), притяжательные, указательные, неопределённые, относительные, вопросительные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112B9C" w14:textId="10CF65EB" w:rsidR="003A6B59" w:rsidRDefault="003A6B59" w:rsidP="003A6B59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B59">
        <w:rPr>
          <w:rFonts w:ascii="Times New Roman" w:hAnsi="Times New Roman" w:cs="Times New Roman"/>
          <w:sz w:val="28"/>
          <w:szCs w:val="28"/>
        </w:rPr>
        <w:t>имена прилагательные в положительной,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B59">
        <w:rPr>
          <w:rFonts w:ascii="Times New Roman" w:hAnsi="Times New Roman" w:cs="Times New Roman"/>
          <w:sz w:val="28"/>
          <w:szCs w:val="28"/>
        </w:rPr>
        <w:t xml:space="preserve">сравнительной и превосходной степенях, </w:t>
      </w:r>
      <w:bookmarkStart w:id="5" w:name="_Hlk46654550"/>
      <w:r w:rsidRPr="003A6B59">
        <w:rPr>
          <w:rFonts w:ascii="Times New Roman" w:hAnsi="Times New Roman" w:cs="Times New Roman"/>
          <w:sz w:val="28"/>
          <w:szCs w:val="28"/>
        </w:rPr>
        <w:t>образованные по правилу, и исключения</w:t>
      </w:r>
      <w:bookmarkEnd w:id="5"/>
      <w:r>
        <w:rPr>
          <w:rFonts w:ascii="Times New Roman" w:hAnsi="Times New Roman" w:cs="Times New Roman"/>
          <w:sz w:val="28"/>
          <w:szCs w:val="28"/>
        </w:rPr>
        <w:t>;</w:t>
      </w:r>
    </w:p>
    <w:p w14:paraId="7F859CAB" w14:textId="073BC79B" w:rsidR="003A6B59" w:rsidRDefault="003A6B59" w:rsidP="003A6B59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B59">
        <w:rPr>
          <w:rFonts w:ascii="Times New Roman" w:hAnsi="Times New Roman" w:cs="Times New Roman"/>
          <w:sz w:val="28"/>
          <w:szCs w:val="28"/>
        </w:rPr>
        <w:t>наречия в положительной, сравнительной и превосходной степенях, а также наречия, выражающие количество (many/much, few/a few, little/a little)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265B2A" w14:textId="2696575E" w:rsidR="002F25AF" w:rsidRDefault="00F75E4F" w:rsidP="002F25AF">
      <w:pPr>
        <w:pStyle w:val="a8"/>
        <w:numPr>
          <w:ilvl w:val="0"/>
          <w:numId w:val="8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E4F">
        <w:rPr>
          <w:rFonts w:ascii="Times New Roman" w:hAnsi="Times New Roman" w:cs="Times New Roman"/>
          <w:sz w:val="28"/>
          <w:szCs w:val="28"/>
        </w:rPr>
        <w:lastRenderedPageBreak/>
        <w:t>количественные и порядковые числительные</w:t>
      </w:r>
      <w:r w:rsidR="009B3DB4">
        <w:rPr>
          <w:rFonts w:ascii="Times New Roman" w:hAnsi="Times New Roman" w:cs="Times New Roman"/>
          <w:sz w:val="28"/>
          <w:szCs w:val="28"/>
        </w:rPr>
        <w:t xml:space="preserve">, </w:t>
      </w:r>
      <w:r w:rsidR="009B3DB4" w:rsidRPr="009B3DB4">
        <w:rPr>
          <w:rFonts w:ascii="Times New Roman" w:hAnsi="Times New Roman" w:cs="Times New Roman"/>
          <w:sz w:val="28"/>
          <w:szCs w:val="28"/>
        </w:rPr>
        <w:t>образованные по правилу, и исключения</w:t>
      </w:r>
      <w:r w:rsidR="009B3DB4">
        <w:rPr>
          <w:rFonts w:ascii="Times New Roman" w:hAnsi="Times New Roman" w:cs="Times New Roman"/>
          <w:sz w:val="28"/>
          <w:szCs w:val="28"/>
        </w:rPr>
        <w:t>.</w:t>
      </w:r>
    </w:p>
    <w:p w14:paraId="645C26AA" w14:textId="353D2713" w:rsidR="00EC6725" w:rsidRPr="00EC6725" w:rsidRDefault="00EC6725" w:rsidP="00EC6725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6725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подготовки и выполнения задания по </w:t>
      </w:r>
      <w:r>
        <w:rPr>
          <w:rFonts w:ascii="Times New Roman" w:hAnsi="Times New Roman" w:cs="Times New Roman"/>
          <w:b/>
          <w:bCs/>
          <w:sz w:val="28"/>
          <w:szCs w:val="28"/>
        </w:rPr>
        <w:t>лексике</w:t>
      </w:r>
    </w:p>
    <w:p w14:paraId="70A273D5" w14:textId="36EB50A7" w:rsidR="002F25AF" w:rsidRDefault="00EC6725" w:rsidP="00EC6725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6725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C6725">
        <w:rPr>
          <w:rFonts w:ascii="Times New Roman" w:hAnsi="Times New Roman" w:cs="Times New Roman"/>
          <w:b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bCs/>
          <w:sz w:val="28"/>
          <w:szCs w:val="28"/>
        </w:rPr>
        <w:t>лексике</w:t>
      </w:r>
    </w:p>
    <w:p w14:paraId="7636593B" w14:textId="77777777" w:rsidR="00681540" w:rsidRDefault="001B7306" w:rsidP="00BC57C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306">
        <w:rPr>
          <w:rFonts w:ascii="Times New Roman" w:hAnsi="Times New Roman" w:cs="Times New Roman"/>
          <w:sz w:val="28"/>
          <w:szCs w:val="28"/>
        </w:rPr>
        <w:t xml:space="preserve">Данное задание базового уровня сложности, </w:t>
      </w:r>
      <w:r w:rsidR="00744AC2">
        <w:rPr>
          <w:rFonts w:ascii="Times New Roman" w:hAnsi="Times New Roman" w:cs="Times New Roman"/>
          <w:sz w:val="28"/>
          <w:szCs w:val="28"/>
        </w:rPr>
        <w:t>шестое</w:t>
      </w:r>
      <w:r w:rsidRPr="001B7306">
        <w:rPr>
          <w:rFonts w:ascii="Times New Roman" w:hAnsi="Times New Roman" w:cs="Times New Roman"/>
          <w:sz w:val="28"/>
          <w:szCs w:val="28"/>
        </w:rPr>
        <w:t xml:space="preserve"> в </w:t>
      </w:r>
      <w:r w:rsidRPr="00317FEF">
        <w:rPr>
          <w:rFonts w:ascii="Times New Roman" w:hAnsi="Times New Roman" w:cs="Times New Roman"/>
          <w:b/>
          <w:bCs/>
          <w:sz w:val="28"/>
          <w:szCs w:val="28"/>
        </w:rPr>
        <w:t>письменной</w:t>
      </w:r>
      <w:r w:rsidRPr="001B7306">
        <w:rPr>
          <w:rFonts w:ascii="Times New Roman" w:hAnsi="Times New Roman" w:cs="Times New Roman"/>
          <w:sz w:val="28"/>
          <w:szCs w:val="28"/>
        </w:rPr>
        <w:t xml:space="preserve"> части проверочной работы, проверяет</w:t>
      </w:r>
      <w:r w:rsidR="009470AF">
        <w:t xml:space="preserve"> </w:t>
      </w:r>
      <w:r w:rsidR="009470AF">
        <w:rPr>
          <w:rFonts w:ascii="Times New Roman" w:hAnsi="Times New Roman" w:cs="Times New Roman"/>
          <w:sz w:val="28"/>
          <w:szCs w:val="28"/>
        </w:rPr>
        <w:t>н</w:t>
      </w:r>
      <w:r w:rsidR="009470AF" w:rsidRPr="009470AF">
        <w:rPr>
          <w:rFonts w:ascii="Times New Roman" w:hAnsi="Times New Roman" w:cs="Times New Roman"/>
          <w:sz w:val="28"/>
          <w:szCs w:val="28"/>
        </w:rPr>
        <w:t>авыки оперирования</w:t>
      </w:r>
      <w:r w:rsidR="009470AF">
        <w:rPr>
          <w:rFonts w:ascii="Times New Roman" w:hAnsi="Times New Roman" w:cs="Times New Roman"/>
          <w:sz w:val="28"/>
          <w:szCs w:val="28"/>
        </w:rPr>
        <w:t xml:space="preserve"> лексическими единицами </w:t>
      </w:r>
      <w:r w:rsidR="009470AF" w:rsidRPr="009470AF">
        <w:rPr>
          <w:rFonts w:ascii="Times New Roman" w:hAnsi="Times New Roman" w:cs="Times New Roman"/>
          <w:sz w:val="28"/>
          <w:szCs w:val="28"/>
        </w:rPr>
        <w:t>в коммуникативно-значимом контексте</w:t>
      </w:r>
      <w:r w:rsidR="009470AF">
        <w:rPr>
          <w:rFonts w:ascii="Times New Roman" w:hAnsi="Times New Roman" w:cs="Times New Roman"/>
          <w:sz w:val="28"/>
          <w:szCs w:val="28"/>
        </w:rPr>
        <w:t>.</w:t>
      </w:r>
      <w:r w:rsidR="00681540">
        <w:t xml:space="preserve"> </w:t>
      </w:r>
      <w:r w:rsidR="00681540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681540" w:rsidRPr="00681540">
        <w:rPr>
          <w:rFonts w:ascii="Times New Roman" w:hAnsi="Times New Roman" w:cs="Times New Roman"/>
          <w:sz w:val="28"/>
          <w:szCs w:val="28"/>
        </w:rPr>
        <w:t>предлагается связный отрывок из художественного</w:t>
      </w:r>
      <w:r w:rsidR="00681540">
        <w:rPr>
          <w:rFonts w:ascii="Times New Roman" w:hAnsi="Times New Roman" w:cs="Times New Roman"/>
          <w:sz w:val="28"/>
          <w:szCs w:val="28"/>
        </w:rPr>
        <w:t xml:space="preserve"> </w:t>
      </w:r>
      <w:r w:rsidR="00681540" w:rsidRPr="00681540">
        <w:rPr>
          <w:rFonts w:ascii="Times New Roman" w:hAnsi="Times New Roman" w:cs="Times New Roman"/>
          <w:sz w:val="28"/>
          <w:szCs w:val="28"/>
        </w:rPr>
        <w:t xml:space="preserve">текста, в котором они должны восстановить пропуски, выбирая единственно правильное слово из </w:t>
      </w:r>
      <w:r w:rsidR="00681540">
        <w:rPr>
          <w:rFonts w:ascii="Times New Roman" w:hAnsi="Times New Roman" w:cs="Times New Roman"/>
          <w:sz w:val="28"/>
          <w:szCs w:val="28"/>
        </w:rPr>
        <w:t xml:space="preserve">семи </w:t>
      </w:r>
      <w:r w:rsidR="00681540" w:rsidRPr="00681540">
        <w:rPr>
          <w:rFonts w:ascii="Times New Roman" w:hAnsi="Times New Roman" w:cs="Times New Roman"/>
          <w:sz w:val="28"/>
          <w:szCs w:val="28"/>
        </w:rPr>
        <w:t>предложенных опций.</w:t>
      </w:r>
      <w:r w:rsidR="00681540">
        <w:rPr>
          <w:rFonts w:ascii="Times New Roman" w:hAnsi="Times New Roman" w:cs="Times New Roman"/>
          <w:sz w:val="28"/>
          <w:szCs w:val="28"/>
        </w:rPr>
        <w:t xml:space="preserve"> Две опции в списке будут лишними. </w:t>
      </w:r>
    </w:p>
    <w:p w14:paraId="3ADB13D9" w14:textId="77777777" w:rsidR="00B47D74" w:rsidRDefault="00681540" w:rsidP="00B47D74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540">
        <w:rPr>
          <w:rFonts w:ascii="Times New Roman" w:hAnsi="Times New Roman" w:cs="Times New Roman"/>
          <w:sz w:val="28"/>
          <w:szCs w:val="28"/>
        </w:rPr>
        <w:t>В эт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81540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1540">
        <w:rPr>
          <w:rFonts w:ascii="Times New Roman" w:hAnsi="Times New Roman" w:cs="Times New Roman"/>
          <w:sz w:val="28"/>
          <w:szCs w:val="28"/>
        </w:rPr>
        <w:t xml:space="preserve"> проверяются умение использовать лексические единицы в связном тексте на основе понимания таких явлений, как сочетаемость в целом и устойчивые словосочетания в частности, многозначность, синонимия, антонимия, фразовые глаголы</w:t>
      </w:r>
      <w:r w:rsidR="00FA0CB8">
        <w:rPr>
          <w:rFonts w:ascii="Times New Roman" w:hAnsi="Times New Roman" w:cs="Times New Roman"/>
          <w:sz w:val="28"/>
          <w:szCs w:val="28"/>
        </w:rPr>
        <w:t>, предлоги</w:t>
      </w:r>
      <w:r w:rsidRPr="00681540">
        <w:rPr>
          <w:rFonts w:ascii="Times New Roman" w:hAnsi="Times New Roman" w:cs="Times New Roman"/>
          <w:sz w:val="28"/>
          <w:szCs w:val="28"/>
        </w:rPr>
        <w:t>. Следовательно, при подготовке к выполнению данного задания необходим последовательный систематический подход на протяжении длительного периода времени и чёткий алгоритм действий при выполнении задания.</w:t>
      </w:r>
    </w:p>
    <w:p w14:paraId="0F09B5E2" w14:textId="78DC5E81" w:rsidR="003A6193" w:rsidRPr="00BC57C3" w:rsidRDefault="00681540" w:rsidP="003A6193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540">
        <w:rPr>
          <w:rFonts w:ascii="Times New Roman" w:hAnsi="Times New Roman" w:cs="Times New Roman"/>
          <w:sz w:val="28"/>
          <w:szCs w:val="28"/>
        </w:rPr>
        <w:t xml:space="preserve">При выполнении задания </w:t>
      </w:r>
      <w:r w:rsidR="00317FEF">
        <w:rPr>
          <w:rFonts w:ascii="Times New Roman" w:hAnsi="Times New Roman" w:cs="Times New Roman"/>
          <w:sz w:val="28"/>
          <w:szCs w:val="28"/>
        </w:rPr>
        <w:t>обучающемся</w:t>
      </w:r>
      <w:r w:rsidRPr="00681540">
        <w:rPr>
          <w:rFonts w:ascii="Times New Roman" w:hAnsi="Times New Roman" w:cs="Times New Roman"/>
          <w:sz w:val="28"/>
          <w:szCs w:val="28"/>
        </w:rPr>
        <w:t xml:space="preserve"> следует сначала просмотреть весь текст (чтение с пониманием основного содержания), уловить его общее содержание, сюжет, логику, последовательность событий и т.п.</w:t>
      </w:r>
      <w:r w:rsidR="00B47D74">
        <w:t xml:space="preserve"> </w:t>
      </w:r>
      <w:r w:rsidR="00BC57C3" w:rsidRPr="00BC57C3">
        <w:rPr>
          <w:rFonts w:ascii="Times New Roman" w:hAnsi="Times New Roman" w:cs="Times New Roman"/>
          <w:sz w:val="28"/>
          <w:szCs w:val="28"/>
        </w:rPr>
        <w:t>Далее можно предложить использовать такой приём: не читая пока</w:t>
      </w:r>
      <w:r w:rsidR="00B47D74">
        <w:rPr>
          <w:rFonts w:ascii="Times New Roman" w:hAnsi="Times New Roman" w:cs="Times New Roman"/>
          <w:sz w:val="28"/>
          <w:szCs w:val="28"/>
        </w:rPr>
        <w:t xml:space="preserve"> </w:t>
      </w:r>
      <w:r w:rsidR="00BC57C3" w:rsidRPr="00BC57C3">
        <w:rPr>
          <w:rFonts w:ascii="Times New Roman" w:hAnsi="Times New Roman" w:cs="Times New Roman"/>
          <w:sz w:val="28"/>
          <w:szCs w:val="28"/>
        </w:rPr>
        <w:t>предложенны</w:t>
      </w:r>
      <w:r w:rsidR="00B47D74">
        <w:rPr>
          <w:rFonts w:ascii="Times New Roman" w:hAnsi="Times New Roman" w:cs="Times New Roman"/>
          <w:sz w:val="28"/>
          <w:szCs w:val="28"/>
        </w:rPr>
        <w:t xml:space="preserve">е </w:t>
      </w:r>
      <w:r w:rsidR="00BC57C3" w:rsidRPr="00BC57C3">
        <w:rPr>
          <w:rFonts w:ascii="Times New Roman" w:hAnsi="Times New Roman" w:cs="Times New Roman"/>
          <w:sz w:val="28"/>
          <w:szCs w:val="28"/>
        </w:rPr>
        <w:t>вариант</w:t>
      </w:r>
      <w:r w:rsidR="00B47D74">
        <w:rPr>
          <w:rFonts w:ascii="Times New Roman" w:hAnsi="Times New Roman" w:cs="Times New Roman"/>
          <w:sz w:val="28"/>
          <w:szCs w:val="28"/>
        </w:rPr>
        <w:t>ы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 лексических единиц для заполнения пропусков (закр</w:t>
      </w:r>
      <w:r w:rsidR="00666F1E">
        <w:rPr>
          <w:rFonts w:ascii="Times New Roman" w:hAnsi="Times New Roman" w:cs="Times New Roman"/>
          <w:sz w:val="28"/>
          <w:szCs w:val="28"/>
        </w:rPr>
        <w:t>ыть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 их ладонью), внимательно прочита</w:t>
      </w:r>
      <w:r w:rsidR="00C23266">
        <w:rPr>
          <w:rFonts w:ascii="Times New Roman" w:hAnsi="Times New Roman" w:cs="Times New Roman"/>
          <w:sz w:val="28"/>
          <w:szCs w:val="28"/>
        </w:rPr>
        <w:t>ть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 первый фрагмент текста с тестовым вопросом и продума</w:t>
      </w:r>
      <w:r w:rsidR="00C23266">
        <w:rPr>
          <w:rFonts w:ascii="Times New Roman" w:hAnsi="Times New Roman" w:cs="Times New Roman"/>
          <w:sz w:val="28"/>
          <w:szCs w:val="28"/>
        </w:rPr>
        <w:t>ть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 варианты заполнения пропуска – какое слово должно стоять на месте пропуска? После этого откр</w:t>
      </w:r>
      <w:r w:rsidR="00C23266">
        <w:rPr>
          <w:rFonts w:ascii="Times New Roman" w:hAnsi="Times New Roman" w:cs="Times New Roman"/>
          <w:sz w:val="28"/>
          <w:szCs w:val="28"/>
        </w:rPr>
        <w:t>ыть</w:t>
      </w:r>
      <w:r w:rsidR="00B47D74">
        <w:rPr>
          <w:rFonts w:ascii="Times New Roman" w:hAnsi="Times New Roman" w:cs="Times New Roman"/>
          <w:sz w:val="28"/>
          <w:szCs w:val="28"/>
        </w:rPr>
        <w:t xml:space="preserve"> </w:t>
      </w:r>
      <w:r w:rsidR="00BC57C3" w:rsidRPr="00BC57C3">
        <w:rPr>
          <w:rFonts w:ascii="Times New Roman" w:hAnsi="Times New Roman" w:cs="Times New Roman"/>
          <w:sz w:val="28"/>
          <w:szCs w:val="28"/>
        </w:rPr>
        <w:t>предложенны</w:t>
      </w:r>
      <w:r w:rsidR="00B47D74">
        <w:rPr>
          <w:rFonts w:ascii="Times New Roman" w:hAnsi="Times New Roman" w:cs="Times New Roman"/>
          <w:sz w:val="28"/>
          <w:szCs w:val="28"/>
        </w:rPr>
        <w:t>е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B47D74">
        <w:rPr>
          <w:rFonts w:ascii="Times New Roman" w:hAnsi="Times New Roman" w:cs="Times New Roman"/>
          <w:sz w:val="28"/>
          <w:szCs w:val="28"/>
        </w:rPr>
        <w:t>ы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 ответа – есть среди них то слово, о котором</w:t>
      </w:r>
      <w:r w:rsidR="00666F1E">
        <w:rPr>
          <w:rFonts w:ascii="Times New Roman" w:hAnsi="Times New Roman" w:cs="Times New Roman"/>
          <w:sz w:val="28"/>
          <w:szCs w:val="28"/>
        </w:rPr>
        <w:t xml:space="preserve"> </w:t>
      </w:r>
      <w:r w:rsidR="00BC57C3" w:rsidRPr="00BC57C3">
        <w:rPr>
          <w:rFonts w:ascii="Times New Roman" w:hAnsi="Times New Roman" w:cs="Times New Roman"/>
          <w:sz w:val="28"/>
          <w:szCs w:val="28"/>
        </w:rPr>
        <w:t>подумали? Правильный ответ будет легче найти путём отбрасывания неверных ответов.</w:t>
      </w:r>
      <w:r w:rsidR="00666F1E">
        <w:rPr>
          <w:rFonts w:ascii="Times New Roman" w:hAnsi="Times New Roman" w:cs="Times New Roman"/>
          <w:sz w:val="28"/>
          <w:szCs w:val="28"/>
        </w:rPr>
        <w:t xml:space="preserve"> </w:t>
      </w:r>
      <w:r w:rsidR="00BC57C3" w:rsidRPr="00BC57C3">
        <w:rPr>
          <w:rFonts w:ascii="Times New Roman" w:hAnsi="Times New Roman" w:cs="Times New Roman"/>
          <w:sz w:val="28"/>
          <w:szCs w:val="28"/>
        </w:rPr>
        <w:t>Если слово, которым хочется заполнить пропуск, не дано в строчке предложенных вариантов ответов, использовать его нельзя. Задача – выбрать подходящее по контексту слово из предложенных.</w:t>
      </w:r>
      <w:r w:rsidR="00666F1E">
        <w:rPr>
          <w:rFonts w:ascii="Times New Roman" w:hAnsi="Times New Roman" w:cs="Times New Roman"/>
          <w:sz w:val="28"/>
          <w:szCs w:val="28"/>
        </w:rPr>
        <w:t xml:space="preserve"> </w:t>
      </w:r>
      <w:r w:rsidR="00BC57C3" w:rsidRPr="00BC57C3">
        <w:rPr>
          <w:rFonts w:ascii="Times New Roman" w:hAnsi="Times New Roman" w:cs="Times New Roman"/>
          <w:sz w:val="28"/>
          <w:szCs w:val="28"/>
        </w:rPr>
        <w:t xml:space="preserve">При определении неверных </w:t>
      </w:r>
      <w:r w:rsidR="00BC57C3" w:rsidRPr="00BC57C3">
        <w:rPr>
          <w:rFonts w:ascii="Times New Roman" w:hAnsi="Times New Roman" w:cs="Times New Roman"/>
          <w:sz w:val="28"/>
          <w:szCs w:val="28"/>
        </w:rPr>
        <w:lastRenderedPageBreak/>
        <w:t>вариантов ответа надо помнить, что неверный вариант ответа может сделать предложение нелогичным с точки зрения смысла либо нарушит лексическую или грамматическую сочетаемость. Рассмотрим пример из демоверси</w:t>
      </w:r>
      <w:r w:rsidR="009C095A">
        <w:rPr>
          <w:rFonts w:ascii="Times New Roman" w:hAnsi="Times New Roman" w:cs="Times New Roman"/>
          <w:sz w:val="28"/>
          <w:szCs w:val="28"/>
        </w:rPr>
        <w:t>и ВПР 2020 года</w:t>
      </w:r>
      <w:r w:rsidR="00BC57C3" w:rsidRPr="00BC57C3">
        <w:rPr>
          <w:rFonts w:ascii="Times New Roman" w:hAnsi="Times New Roman" w:cs="Times New Roman"/>
          <w:sz w:val="28"/>
          <w:szCs w:val="28"/>
        </w:rPr>
        <w:t>:</w:t>
      </w:r>
    </w:p>
    <w:p w14:paraId="7C81F79F" w14:textId="60476296" w:rsidR="00EC6725" w:rsidRDefault="003A6193" w:rsidP="003A6193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EB12BF" wp14:editId="2919DD31">
            <wp:extent cx="6047181" cy="2766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60" t="34104" r="27504" b="31791"/>
                    <a:stretch/>
                  </pic:blipFill>
                  <pic:spPr bwMode="auto">
                    <a:xfrm>
                      <a:off x="0" y="0"/>
                      <a:ext cx="6059864" cy="277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E00C4" w14:textId="7F79F3F9" w:rsidR="003A6193" w:rsidRDefault="00C86381" w:rsidP="00F4499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381">
        <w:rPr>
          <w:rFonts w:ascii="Times New Roman" w:hAnsi="Times New Roman" w:cs="Times New Roman"/>
          <w:sz w:val="28"/>
          <w:szCs w:val="28"/>
        </w:rPr>
        <w:t>При выборе правильного ответа следует учитывать лексико-грамматический контекст. В</w:t>
      </w:r>
      <w:r w:rsidR="00BA4348" w:rsidRPr="00BA4348">
        <w:rPr>
          <w:rFonts w:ascii="Times New Roman" w:hAnsi="Times New Roman" w:cs="Times New Roman"/>
          <w:sz w:val="28"/>
          <w:szCs w:val="28"/>
        </w:rPr>
        <w:t xml:space="preserve"> </w:t>
      </w:r>
      <w:r w:rsidR="00BA4348">
        <w:rPr>
          <w:rFonts w:ascii="Times New Roman" w:hAnsi="Times New Roman" w:cs="Times New Roman"/>
          <w:sz w:val="28"/>
          <w:szCs w:val="28"/>
        </w:rPr>
        <w:t xml:space="preserve">пропуске </w:t>
      </w:r>
      <w:r w:rsidR="00BA4348" w:rsidRPr="00BA4348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F4499C">
        <w:rPr>
          <w:rFonts w:ascii="Times New Roman" w:hAnsi="Times New Roman" w:cs="Times New Roman"/>
          <w:sz w:val="28"/>
          <w:szCs w:val="28"/>
        </w:rPr>
        <w:t xml:space="preserve"> единственно верным вариантом ответа будет опция 7, так как в данном </w:t>
      </w:r>
      <w:r w:rsidR="00BA4348">
        <w:rPr>
          <w:rFonts w:ascii="Times New Roman" w:hAnsi="Times New Roman" w:cs="Times New Roman"/>
          <w:sz w:val="28"/>
          <w:szCs w:val="28"/>
        </w:rPr>
        <w:t>случае</w:t>
      </w:r>
      <w:r w:rsidR="00F4499C">
        <w:rPr>
          <w:rFonts w:ascii="Times New Roman" w:hAnsi="Times New Roman" w:cs="Times New Roman"/>
          <w:sz w:val="28"/>
          <w:szCs w:val="28"/>
        </w:rPr>
        <w:t xml:space="preserve"> по контексту требуется предлог, который коррелируется с глаголом </w:t>
      </w:r>
      <w:r w:rsidR="00F4499C">
        <w:rPr>
          <w:rFonts w:ascii="Times New Roman" w:hAnsi="Times New Roman" w:cs="Times New Roman"/>
          <w:sz w:val="28"/>
          <w:szCs w:val="28"/>
          <w:lang w:val="en-US"/>
        </w:rPr>
        <w:t>lay</w:t>
      </w:r>
      <w:r w:rsidR="00F4499C" w:rsidRPr="00F4499C">
        <w:rPr>
          <w:rFonts w:ascii="Times New Roman" w:hAnsi="Times New Roman" w:cs="Times New Roman"/>
          <w:sz w:val="28"/>
          <w:szCs w:val="28"/>
        </w:rPr>
        <w:t xml:space="preserve"> </w:t>
      </w:r>
      <w:r w:rsidR="00F4499C">
        <w:rPr>
          <w:rFonts w:ascii="Times New Roman" w:hAnsi="Times New Roman" w:cs="Times New Roman"/>
          <w:sz w:val="28"/>
          <w:szCs w:val="28"/>
        </w:rPr>
        <w:t xml:space="preserve">и существительным </w:t>
      </w:r>
      <w:r w:rsidR="00F4499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4499C" w:rsidRPr="00F4499C">
        <w:rPr>
          <w:rFonts w:ascii="Times New Roman" w:hAnsi="Times New Roman" w:cs="Times New Roman"/>
          <w:sz w:val="28"/>
          <w:szCs w:val="28"/>
        </w:rPr>
        <w:t xml:space="preserve"> </w:t>
      </w:r>
      <w:r w:rsidR="00F4499C">
        <w:rPr>
          <w:rFonts w:ascii="Times New Roman" w:hAnsi="Times New Roman" w:cs="Times New Roman"/>
          <w:sz w:val="28"/>
          <w:szCs w:val="28"/>
          <w:lang w:val="en-US"/>
        </w:rPr>
        <w:t>forest</w:t>
      </w:r>
      <w:r w:rsidR="00F4499C" w:rsidRPr="00F4499C">
        <w:rPr>
          <w:rFonts w:ascii="Times New Roman" w:hAnsi="Times New Roman" w:cs="Times New Roman"/>
          <w:sz w:val="28"/>
          <w:szCs w:val="28"/>
        </w:rPr>
        <w:t>.</w:t>
      </w:r>
      <w:r w:rsidR="00F4499C">
        <w:rPr>
          <w:rFonts w:ascii="Times New Roman" w:hAnsi="Times New Roman" w:cs="Times New Roman"/>
          <w:sz w:val="28"/>
          <w:szCs w:val="28"/>
        </w:rPr>
        <w:t xml:space="preserve"> </w:t>
      </w:r>
      <w:r w:rsidRPr="00C86381">
        <w:rPr>
          <w:rFonts w:ascii="Times New Roman" w:hAnsi="Times New Roman" w:cs="Times New Roman"/>
          <w:sz w:val="28"/>
          <w:szCs w:val="28"/>
        </w:rPr>
        <w:t>Использование другого варианта ответа делает предложение бессмысленным.</w:t>
      </w:r>
    </w:p>
    <w:p w14:paraId="218202CB" w14:textId="216B4714" w:rsidR="00CD57C8" w:rsidRDefault="00CD57C8" w:rsidP="00F4499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t>Особое внимание следует обращать на сочетаемость лексических единиц, индивидуальную для каждого языка. К сожалению, до сих пор бытует мнение, что словарный запас определяется простым количеством выученных словарных единиц. Это заблуждение: если человек не знает типичной сочетаемости данных слов, если он их заучивает как отдельные единицы, они бесполезны в общении на иностранном языке. Поэтому в процессе обучения следует заучивать устойчивые словосочетания и типичные контексты употребления активизируемых лексических единиц. Рассмотрим следующий пример</w:t>
      </w:r>
      <w:r w:rsidR="008267D2">
        <w:rPr>
          <w:rFonts w:ascii="Times New Roman" w:hAnsi="Times New Roman" w:cs="Times New Roman"/>
          <w:sz w:val="28"/>
          <w:szCs w:val="28"/>
        </w:rPr>
        <w:t xml:space="preserve"> (пропуск </w:t>
      </w:r>
      <w:r w:rsidR="008267D2" w:rsidRPr="008267D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8267D2">
        <w:rPr>
          <w:rFonts w:ascii="Times New Roman" w:hAnsi="Times New Roman" w:cs="Times New Roman"/>
          <w:sz w:val="28"/>
          <w:szCs w:val="28"/>
        </w:rPr>
        <w:t>)</w:t>
      </w:r>
      <w:r w:rsidRPr="00CD57C8">
        <w:rPr>
          <w:rFonts w:ascii="Times New Roman" w:hAnsi="Times New Roman" w:cs="Times New Roman"/>
          <w:sz w:val="28"/>
          <w:szCs w:val="28"/>
        </w:rPr>
        <w:t>, проверяющий владение лексической сочетаемостью.</w:t>
      </w:r>
      <w:r w:rsidR="008267D2" w:rsidRPr="008267D2">
        <w:t xml:space="preserve"> </w:t>
      </w:r>
      <w:r w:rsidR="008267D2" w:rsidRPr="008267D2">
        <w:rPr>
          <w:rFonts w:ascii="Times New Roman" w:hAnsi="Times New Roman" w:cs="Times New Roman"/>
          <w:sz w:val="28"/>
          <w:szCs w:val="28"/>
        </w:rPr>
        <w:t>В данном случа</w:t>
      </w:r>
      <w:r w:rsidR="008267D2">
        <w:rPr>
          <w:rFonts w:ascii="Times New Roman" w:hAnsi="Times New Roman" w:cs="Times New Roman"/>
          <w:sz w:val="28"/>
          <w:szCs w:val="28"/>
        </w:rPr>
        <w:t xml:space="preserve">е глагол 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fall</w:t>
      </w:r>
      <w:r w:rsidR="008267D2" w:rsidRPr="008267D2">
        <w:rPr>
          <w:rFonts w:ascii="Times New Roman" w:hAnsi="Times New Roman" w:cs="Times New Roman"/>
          <w:sz w:val="28"/>
          <w:szCs w:val="28"/>
        </w:rPr>
        <w:t xml:space="preserve"> образует </w:t>
      </w:r>
      <w:r w:rsidR="008267D2" w:rsidRPr="008267D2">
        <w:rPr>
          <w:rFonts w:ascii="Times New Roman" w:hAnsi="Times New Roman" w:cs="Times New Roman"/>
          <w:sz w:val="28"/>
          <w:szCs w:val="28"/>
        </w:rPr>
        <w:lastRenderedPageBreak/>
        <w:t>устойчивое словосочетание только со словом «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asleep</w:t>
      </w:r>
      <w:r w:rsidR="008267D2" w:rsidRPr="008267D2">
        <w:rPr>
          <w:rFonts w:ascii="Times New Roman" w:hAnsi="Times New Roman" w:cs="Times New Roman"/>
          <w:sz w:val="28"/>
          <w:szCs w:val="28"/>
        </w:rPr>
        <w:t>» – «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fall</w:t>
      </w:r>
      <w:r w:rsidR="008267D2" w:rsidRPr="008267D2">
        <w:rPr>
          <w:rFonts w:ascii="Times New Roman" w:hAnsi="Times New Roman" w:cs="Times New Roman"/>
          <w:sz w:val="28"/>
          <w:szCs w:val="28"/>
        </w:rPr>
        <w:t xml:space="preserve"> 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asleep</w:t>
      </w:r>
      <w:r w:rsidR="008267D2" w:rsidRPr="008267D2">
        <w:rPr>
          <w:rFonts w:ascii="Times New Roman" w:hAnsi="Times New Roman" w:cs="Times New Roman"/>
          <w:sz w:val="28"/>
          <w:szCs w:val="28"/>
        </w:rPr>
        <w:t>=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begin</w:t>
      </w:r>
      <w:r w:rsidR="008267D2" w:rsidRPr="008267D2">
        <w:rPr>
          <w:rFonts w:ascii="Times New Roman" w:hAnsi="Times New Roman" w:cs="Times New Roman"/>
          <w:sz w:val="28"/>
          <w:szCs w:val="28"/>
        </w:rPr>
        <w:t xml:space="preserve"> 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8267D2" w:rsidRPr="008267D2">
        <w:rPr>
          <w:rFonts w:ascii="Times New Roman" w:hAnsi="Times New Roman" w:cs="Times New Roman"/>
          <w:sz w:val="28"/>
          <w:szCs w:val="28"/>
        </w:rPr>
        <w:t xml:space="preserve"> </w:t>
      </w:r>
      <w:r w:rsidR="008267D2">
        <w:rPr>
          <w:rFonts w:ascii="Times New Roman" w:hAnsi="Times New Roman" w:cs="Times New Roman"/>
          <w:sz w:val="28"/>
          <w:szCs w:val="28"/>
          <w:lang w:val="en-US"/>
        </w:rPr>
        <w:t>sleep</w:t>
      </w:r>
      <w:r w:rsidR="008267D2" w:rsidRPr="008267D2">
        <w:rPr>
          <w:rFonts w:ascii="Times New Roman" w:hAnsi="Times New Roman" w:cs="Times New Roman"/>
          <w:sz w:val="28"/>
          <w:szCs w:val="28"/>
        </w:rPr>
        <w:t xml:space="preserve">», и ни один другой ответ кроме ответа </w:t>
      </w:r>
      <w:r w:rsidR="008267D2" w:rsidRPr="005378CA">
        <w:rPr>
          <w:rFonts w:ascii="Times New Roman" w:hAnsi="Times New Roman" w:cs="Times New Roman"/>
          <w:sz w:val="28"/>
          <w:szCs w:val="28"/>
        </w:rPr>
        <w:t>2</w:t>
      </w:r>
      <w:r w:rsidR="008267D2" w:rsidRPr="008267D2">
        <w:rPr>
          <w:rFonts w:ascii="Times New Roman" w:hAnsi="Times New Roman" w:cs="Times New Roman"/>
          <w:sz w:val="28"/>
          <w:szCs w:val="28"/>
        </w:rPr>
        <w:t xml:space="preserve"> не является верным.</w:t>
      </w:r>
    </w:p>
    <w:p w14:paraId="68CEA550" w14:textId="4494B738" w:rsidR="006A51C8" w:rsidRDefault="00E3199A" w:rsidP="00F4499C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99A">
        <w:rPr>
          <w:rFonts w:ascii="Times New Roman" w:hAnsi="Times New Roman" w:cs="Times New Roman"/>
          <w:sz w:val="28"/>
          <w:szCs w:val="28"/>
        </w:rPr>
        <w:t>Особого внимания заслуживают фразовые глаголы, в которых обычно бывает пропущен послелог, но может быть пропущен и основной глагол. Например, в</w:t>
      </w:r>
      <w:r>
        <w:rPr>
          <w:rFonts w:ascii="Times New Roman" w:hAnsi="Times New Roman" w:cs="Times New Roman"/>
          <w:sz w:val="28"/>
          <w:szCs w:val="28"/>
        </w:rPr>
        <w:t xml:space="preserve"> пропусках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31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99A">
        <w:rPr>
          <w:rFonts w:ascii="Times New Roman" w:hAnsi="Times New Roman" w:cs="Times New Roman"/>
          <w:sz w:val="28"/>
          <w:szCs w:val="28"/>
        </w:rPr>
        <w:t>правильн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E3199A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19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 и 4 соответственно</w:t>
      </w:r>
      <w:r w:rsidRPr="00E3199A">
        <w:rPr>
          <w:rFonts w:ascii="Times New Roman" w:hAnsi="Times New Roman" w:cs="Times New Roman"/>
          <w:sz w:val="28"/>
          <w:szCs w:val="28"/>
        </w:rPr>
        <w:t>, что определяется семантикой фразового глагола</w:t>
      </w:r>
      <w:r w:rsidR="006A51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A13E83" w14:textId="77777777" w:rsidR="00A4711B" w:rsidRDefault="006A51C8" w:rsidP="00A4711B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1C8">
        <w:rPr>
          <w:rFonts w:ascii="Times New Roman" w:hAnsi="Times New Roman" w:cs="Times New Roman"/>
          <w:sz w:val="28"/>
          <w:szCs w:val="28"/>
        </w:rPr>
        <w:t xml:space="preserve">После заполнения пропусков снова прочитайте текст и проверьте, нет ли нарушений логики и нарушений грамматики, и только после этого перенесите ответы в </w:t>
      </w:r>
      <w:r>
        <w:rPr>
          <w:rFonts w:ascii="Times New Roman" w:hAnsi="Times New Roman" w:cs="Times New Roman"/>
          <w:sz w:val="28"/>
          <w:szCs w:val="28"/>
        </w:rPr>
        <w:t>таблицу</w:t>
      </w:r>
      <w:r w:rsidRPr="006A51C8">
        <w:rPr>
          <w:rFonts w:ascii="Times New Roman" w:hAnsi="Times New Roman" w:cs="Times New Roman"/>
          <w:sz w:val="28"/>
          <w:szCs w:val="28"/>
        </w:rPr>
        <w:t>.</w:t>
      </w:r>
    </w:p>
    <w:p w14:paraId="2E1D2CBA" w14:textId="482958A6" w:rsidR="005A0BE2" w:rsidRPr="0036085D" w:rsidRDefault="00A4711B" w:rsidP="0036085D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5D">
        <w:rPr>
          <w:rFonts w:ascii="Times New Roman" w:hAnsi="Times New Roman" w:cs="Times New Roman"/>
          <w:sz w:val="28"/>
          <w:szCs w:val="28"/>
        </w:rPr>
        <w:t>Для успешного выполнения данного задания рекомендуем повторить следующие блоки лексических единиц, соответствующих уровню А1</w:t>
      </w:r>
      <w:r w:rsidR="0036085D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6085D">
        <w:rPr>
          <w:rFonts w:ascii="Times New Roman" w:hAnsi="Times New Roman" w:cs="Times New Roman"/>
          <w:sz w:val="28"/>
          <w:szCs w:val="28"/>
        </w:rPr>
        <w:t>А1+:</w:t>
      </w:r>
    </w:p>
    <w:p w14:paraId="0381E122" w14:textId="431624E7" w:rsidR="00096DEA" w:rsidRPr="0036085D" w:rsidRDefault="00096DEA" w:rsidP="0036085D">
      <w:pPr>
        <w:pStyle w:val="a8"/>
        <w:numPr>
          <w:ilvl w:val="0"/>
          <w:numId w:val="9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5D">
        <w:rPr>
          <w:rFonts w:ascii="Times New Roman" w:hAnsi="Times New Roman" w:cs="Times New Roman"/>
          <w:sz w:val="28"/>
          <w:szCs w:val="28"/>
        </w:rPr>
        <w:t>лексические единицы (слова, словосочетания), обслуживающие ситуации в рамках тематики основной школы;</w:t>
      </w:r>
    </w:p>
    <w:p w14:paraId="439285D6" w14:textId="4D149878" w:rsidR="00096DEA" w:rsidRPr="0036085D" w:rsidRDefault="00096DEA" w:rsidP="0036085D">
      <w:pPr>
        <w:pStyle w:val="a8"/>
        <w:numPr>
          <w:ilvl w:val="0"/>
          <w:numId w:val="9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085D">
        <w:rPr>
          <w:rFonts w:ascii="Times New Roman" w:hAnsi="Times New Roman" w:cs="Times New Roman"/>
          <w:sz w:val="28"/>
          <w:szCs w:val="28"/>
        </w:rPr>
        <w:t>фразовые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085D">
        <w:rPr>
          <w:rFonts w:ascii="Times New Roman" w:hAnsi="Times New Roman" w:cs="Times New Roman"/>
          <w:sz w:val="28"/>
          <w:szCs w:val="28"/>
        </w:rPr>
        <w:t>глаголы</w:t>
      </w:r>
      <w:r w:rsidR="0036085D">
        <w:rPr>
          <w:rFonts w:ascii="Times New Roman" w:hAnsi="Times New Roman" w:cs="Times New Roman"/>
          <w:sz w:val="28"/>
          <w:szCs w:val="28"/>
          <w:lang w:val="en-US"/>
        </w:rPr>
        <w:t xml:space="preserve"> (look for, get back)</w:t>
      </w:r>
      <w:r w:rsidR="0036085D" w:rsidRPr="0036085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49A1870" w14:textId="45E1BAB8" w:rsidR="0036085D" w:rsidRDefault="0036085D" w:rsidP="0036085D">
      <w:pPr>
        <w:pStyle w:val="a8"/>
        <w:numPr>
          <w:ilvl w:val="0"/>
          <w:numId w:val="9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085D">
        <w:rPr>
          <w:rFonts w:ascii="Times New Roman" w:hAnsi="Times New Roman" w:cs="Times New Roman"/>
          <w:sz w:val="28"/>
          <w:szCs w:val="28"/>
        </w:rPr>
        <w:t>устойчивые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085D">
        <w:rPr>
          <w:rFonts w:ascii="Times New Roman" w:hAnsi="Times New Roman" w:cs="Times New Roman"/>
          <w:sz w:val="28"/>
          <w:szCs w:val="28"/>
        </w:rPr>
        <w:t>словосочетания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(take a photo, fast food) </w:t>
      </w:r>
      <w:r w:rsidRPr="0036085D">
        <w:rPr>
          <w:rFonts w:ascii="Times New Roman" w:hAnsi="Times New Roman" w:cs="Times New Roman"/>
          <w:sz w:val="28"/>
          <w:szCs w:val="28"/>
        </w:rPr>
        <w:t>и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085D">
        <w:rPr>
          <w:rFonts w:ascii="Times New Roman" w:hAnsi="Times New Roman" w:cs="Times New Roman"/>
          <w:sz w:val="28"/>
          <w:szCs w:val="28"/>
        </w:rPr>
        <w:t>устойчивые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085D">
        <w:rPr>
          <w:rFonts w:ascii="Times New Roman" w:hAnsi="Times New Roman" w:cs="Times New Roman"/>
          <w:sz w:val="28"/>
          <w:szCs w:val="28"/>
        </w:rPr>
        <w:t>выражения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(at first sight), </w:t>
      </w:r>
      <w:r w:rsidRPr="0036085D">
        <w:rPr>
          <w:rFonts w:ascii="Times New Roman" w:hAnsi="Times New Roman" w:cs="Times New Roman"/>
          <w:sz w:val="28"/>
          <w:szCs w:val="28"/>
        </w:rPr>
        <w:t>известные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085D">
        <w:rPr>
          <w:rFonts w:ascii="Times New Roman" w:hAnsi="Times New Roman" w:cs="Times New Roman"/>
          <w:sz w:val="28"/>
          <w:szCs w:val="28"/>
        </w:rPr>
        <w:t>идиомы</w:t>
      </w:r>
      <w:r w:rsidRPr="0036085D">
        <w:rPr>
          <w:rFonts w:ascii="Times New Roman" w:hAnsi="Times New Roman" w:cs="Times New Roman"/>
          <w:sz w:val="28"/>
          <w:szCs w:val="28"/>
          <w:lang w:val="en-US"/>
        </w:rPr>
        <w:t xml:space="preserve"> (a piece of cake)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FC51156" w14:textId="455AB572" w:rsidR="0036085D" w:rsidRPr="00AF2E9F" w:rsidRDefault="00AF2E9F" w:rsidP="0036085D">
      <w:pPr>
        <w:pStyle w:val="a8"/>
        <w:numPr>
          <w:ilvl w:val="0"/>
          <w:numId w:val="9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предлоги места, направления, времени;</w:t>
      </w:r>
    </w:p>
    <w:p w14:paraId="43EFC156" w14:textId="59D4326B" w:rsidR="00AF2E9F" w:rsidRPr="008D5634" w:rsidRDefault="00AF2E9F" w:rsidP="0036085D">
      <w:pPr>
        <w:pStyle w:val="a8"/>
        <w:numPr>
          <w:ilvl w:val="0"/>
          <w:numId w:val="9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союзы и союзные слова (</w:t>
      </w:r>
      <w:r>
        <w:rPr>
          <w:rFonts w:ascii="Times New Roman" w:hAnsi="Times New Roman" w:cs="Times New Roman"/>
          <w:sz w:val="28"/>
          <w:szCs w:val="28"/>
          <w:lang w:val="en-US"/>
        </w:rPr>
        <w:t>but</w:t>
      </w:r>
      <w:r w:rsidRPr="00AF2E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F2E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because).</w:t>
      </w:r>
    </w:p>
    <w:p w14:paraId="636FD186" w14:textId="77777777" w:rsidR="009F02FD" w:rsidRDefault="00680592" w:rsidP="009F02FD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необходимую информацию о Всероссийских проверочных работах по английскому языку можно найти на официальном сайте</w:t>
      </w:r>
      <w:r w:rsidR="00586350">
        <w:rPr>
          <w:rFonts w:ascii="Times New Roman" w:hAnsi="Times New Roman" w:cs="Times New Roman"/>
          <w:sz w:val="28"/>
          <w:szCs w:val="28"/>
        </w:rPr>
        <w:t xml:space="preserve"> ФИОКО (Федерального института оценки качества образования) </w:t>
      </w:r>
      <w:hyperlink r:id="rId14" w:history="1">
        <w:r w:rsidR="00586350" w:rsidRPr="002D47E1">
          <w:rPr>
            <w:rStyle w:val="a9"/>
            <w:rFonts w:ascii="Times New Roman" w:hAnsi="Times New Roman" w:cs="Times New Roman"/>
            <w:sz w:val="28"/>
            <w:szCs w:val="28"/>
          </w:rPr>
          <w:t>https://fioco.ru/ru/osoko/vpr</w:t>
        </w:r>
      </w:hyperlink>
      <w:r w:rsidR="00586350">
        <w:rPr>
          <w:rFonts w:ascii="Times New Roman" w:hAnsi="Times New Roman" w:cs="Times New Roman"/>
          <w:sz w:val="28"/>
          <w:szCs w:val="28"/>
        </w:rPr>
        <w:t>.</w:t>
      </w:r>
    </w:p>
    <w:p w14:paraId="6E28E267" w14:textId="77777777" w:rsidR="009F02FD" w:rsidRDefault="009F02FD" w:rsidP="00731DAB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FD">
        <w:rPr>
          <w:rFonts w:ascii="Times New Roman" w:hAnsi="Times New Roman" w:cs="Times New Roman"/>
          <w:sz w:val="28"/>
          <w:szCs w:val="28"/>
        </w:rPr>
        <w:t xml:space="preserve">При подготовке к </w:t>
      </w:r>
      <w:r>
        <w:rPr>
          <w:rFonts w:ascii="Times New Roman" w:hAnsi="Times New Roman" w:cs="Times New Roman"/>
          <w:sz w:val="28"/>
          <w:szCs w:val="28"/>
        </w:rPr>
        <w:t>ВПР</w:t>
      </w:r>
      <w:r w:rsidRPr="009F02FD">
        <w:rPr>
          <w:rFonts w:ascii="Times New Roman" w:hAnsi="Times New Roman" w:cs="Times New Roman"/>
          <w:sz w:val="28"/>
          <w:szCs w:val="28"/>
        </w:rPr>
        <w:t xml:space="preserve"> по английскому языку могут быть полезны следующие ресурсы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DB81438" w14:textId="38BF359B" w:rsidR="00A4711B" w:rsidRDefault="00F726A6" w:rsidP="009F02FD">
      <w:pPr>
        <w:pStyle w:val="a8"/>
        <w:numPr>
          <w:ilvl w:val="0"/>
          <w:numId w:val="10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F02FD" w:rsidRPr="002D47E1">
          <w:rPr>
            <w:rStyle w:val="a9"/>
            <w:rFonts w:ascii="Times New Roman" w:hAnsi="Times New Roman" w:cs="Times New Roman"/>
            <w:sz w:val="28"/>
            <w:szCs w:val="28"/>
          </w:rPr>
          <w:t>https://fioco.ru/obraztsi_i_opisaniya_proverochnyh_rabot_2020</w:t>
        </w:r>
      </w:hyperlink>
      <w:r w:rsidR="009F02FD">
        <w:rPr>
          <w:rFonts w:ascii="Times New Roman" w:hAnsi="Times New Roman" w:cs="Times New Roman"/>
          <w:sz w:val="28"/>
          <w:szCs w:val="28"/>
        </w:rPr>
        <w:t>;</w:t>
      </w:r>
    </w:p>
    <w:bookmarkStart w:id="6" w:name="_Hlk46664584"/>
    <w:p w14:paraId="749448C0" w14:textId="7572206D" w:rsidR="009F02FD" w:rsidRDefault="009F02FD" w:rsidP="009F02FD">
      <w:pPr>
        <w:pStyle w:val="a8"/>
        <w:numPr>
          <w:ilvl w:val="0"/>
          <w:numId w:val="10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9F02FD">
        <w:rPr>
          <w:rFonts w:ascii="Times New Roman" w:hAnsi="Times New Roman" w:cs="Times New Roman"/>
          <w:sz w:val="28"/>
          <w:szCs w:val="28"/>
        </w:rPr>
        <w:instrText>https://en7-vpr.sdamgia.ru/?redir=1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2D47E1">
        <w:rPr>
          <w:rStyle w:val="a9"/>
          <w:rFonts w:ascii="Times New Roman" w:hAnsi="Times New Roman" w:cs="Times New Roman"/>
          <w:sz w:val="28"/>
          <w:szCs w:val="28"/>
        </w:rPr>
        <w:t>https://en7-vpr.sdamgia.ru/?redir=1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37FA2CF7" w14:textId="0D7E07FB" w:rsidR="009F02FD" w:rsidRDefault="00731DAB" w:rsidP="00731DAB">
      <w:pPr>
        <w:tabs>
          <w:tab w:val="left" w:pos="3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Наименования учебных пособий</w:t>
      </w:r>
      <w:r w:rsidR="009F02FD">
        <w:rPr>
          <w:rFonts w:ascii="Times New Roman" w:hAnsi="Times New Roman" w:cs="Times New Roman"/>
          <w:sz w:val="28"/>
          <w:szCs w:val="28"/>
        </w:rPr>
        <w:t xml:space="preserve"> для активизации навыков работы с типовыми заданиями ВПР</w:t>
      </w:r>
      <w:r>
        <w:rPr>
          <w:rFonts w:ascii="Times New Roman" w:hAnsi="Times New Roman" w:cs="Times New Roman"/>
          <w:sz w:val="28"/>
          <w:szCs w:val="28"/>
        </w:rPr>
        <w:t xml:space="preserve"> будут даны в списке рекомендуемой литературы.</w:t>
      </w:r>
    </w:p>
    <w:p w14:paraId="15C1D6FF" w14:textId="4861B839" w:rsidR="00731DAB" w:rsidRDefault="00731DAB" w:rsidP="00731DAB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2254F1" w14:textId="3F95AC12" w:rsidR="00F0726E" w:rsidRPr="008D6B90" w:rsidRDefault="00F0726E" w:rsidP="00F0726E">
      <w:pPr>
        <w:tabs>
          <w:tab w:val="left" w:pos="306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D6B9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Список рекомендуемой литературы</w:t>
      </w:r>
    </w:p>
    <w:p w14:paraId="6BF70F45" w14:textId="45BF22A3" w:rsidR="002B1737" w:rsidRPr="00F86AC6" w:rsidRDefault="001375EB" w:rsidP="001375EB">
      <w:pPr>
        <w:pStyle w:val="a8"/>
        <w:numPr>
          <w:ilvl w:val="0"/>
          <w:numId w:val="12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Ватсон Е.Р. Всероссийские проверочные работы. Английский язык. 7 класс. Типовые задания/Е.Р. Ватсон. – Москва: Экзамен, 20</w:t>
      </w:r>
      <w:r w:rsidR="004463BB"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. – 80 с.</w:t>
      </w:r>
    </w:p>
    <w:p w14:paraId="4775D4F6" w14:textId="6DB3099C" w:rsidR="00DE6593" w:rsidRPr="00F86AC6" w:rsidRDefault="00DE6593" w:rsidP="001375EB">
      <w:pPr>
        <w:pStyle w:val="a8"/>
        <w:numPr>
          <w:ilvl w:val="0"/>
          <w:numId w:val="12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Гулов А.П. Всероссийские проверочные работы по английскому языку. 7 класс. Лексический тренажер/А.П. Гулов. – Москва: Титул, 2020. – 48 с.</w:t>
      </w:r>
    </w:p>
    <w:p w14:paraId="5E8D62A9" w14:textId="63C8FE45" w:rsidR="001375EB" w:rsidRPr="00F86AC6" w:rsidRDefault="00F55AAD" w:rsidP="00A86D73">
      <w:pPr>
        <w:pStyle w:val="a8"/>
        <w:numPr>
          <w:ilvl w:val="0"/>
          <w:numId w:val="12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Морозова Е.П., Евсеева Ю.Н., Еловикова Е.М. Всероссийские проверочные работы. Английский язык.</w:t>
      </w:r>
      <w:r w:rsidR="00DE6593"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 класс.</w:t>
      </w: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Типовые варианты/Е.П. Морозова. – Москва</w:t>
      </w:r>
      <w:r w:rsidR="0071065C"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: Просвещение</w:t>
      </w: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, 2019. – 64 с.</w:t>
      </w:r>
    </w:p>
    <w:p w14:paraId="70413095" w14:textId="0C4AA904" w:rsidR="000E7AE6" w:rsidRPr="00F86AC6" w:rsidRDefault="000E7AE6" w:rsidP="004E0184">
      <w:pPr>
        <w:pStyle w:val="a8"/>
        <w:numPr>
          <w:ilvl w:val="0"/>
          <w:numId w:val="12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Образовательный портал для подготовки к Всероссийским проверочным работам, </w:t>
      </w:r>
      <w:hyperlink r:id="rId16" w:history="1">
        <w:r w:rsidRPr="00F86AC6">
          <w:rPr>
            <w:rFonts w:ascii="Times New Roman" w:hAnsi="Times New Roman" w:cs="Times New Roman"/>
            <w:sz w:val="28"/>
            <w:szCs w:val="28"/>
            <w:u w:val="single"/>
          </w:rPr>
          <w:t>https://en7-vpr.sdamgia.ru/?redir=1</w:t>
        </w:r>
      </w:hyperlink>
      <w:r w:rsidR="00124B36" w:rsidRPr="00F86AC6">
        <w:rPr>
          <w:rFonts w:ascii="Times New Roman" w:hAnsi="Times New Roman" w:cs="Times New Roman"/>
          <w:sz w:val="28"/>
          <w:szCs w:val="28"/>
        </w:rPr>
        <w:t>.</w:t>
      </w:r>
    </w:p>
    <w:p w14:paraId="44B8AA6E" w14:textId="77777777" w:rsidR="004E0184" w:rsidRPr="00F86AC6" w:rsidRDefault="004E0184" w:rsidP="004E0184">
      <w:pPr>
        <w:pStyle w:val="a8"/>
        <w:numPr>
          <w:ilvl w:val="0"/>
          <w:numId w:val="12"/>
        </w:num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институт оценки качества образования. Описание ВПР </w:t>
      </w:r>
      <w:hyperlink r:id="rId17" w:history="1">
        <w:r w:rsidRPr="00F86AC6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https://fioco.ru/obraztsi_i_opisaniya_proverochnyh_rabot_2020</w:t>
        </w:r>
      </w:hyperlink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B6F0B22" w14:textId="0F567FF3" w:rsidR="004E0184" w:rsidRPr="00F86AC6" w:rsidRDefault="004E0184" w:rsidP="00370951">
      <w:pPr>
        <w:pStyle w:val="a8"/>
        <w:numPr>
          <w:ilvl w:val="0"/>
          <w:numId w:val="12"/>
        </w:numPr>
        <w:tabs>
          <w:tab w:val="left" w:pos="306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институт оценки качества образования</w:t>
      </w:r>
      <w:r w:rsidR="00370951"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Демонстрационный вариант ВПР по английском языку (7 класс) </w:t>
      </w:r>
      <w:hyperlink r:id="rId18" w:history="1">
        <w:r w:rsidR="00370951" w:rsidRPr="00F86AC6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https://fioco.ru/ru/osoko/vpr</w:t>
        </w:r>
      </w:hyperlink>
      <w:r w:rsidRPr="00F86A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4155BB9" w14:textId="77777777" w:rsidR="00F0726E" w:rsidRDefault="00F0726E" w:rsidP="00731DAB">
      <w:pPr>
        <w:tabs>
          <w:tab w:val="left" w:pos="3060"/>
        </w:tabs>
        <w:spacing w:after="0" w:line="360" w:lineRule="auto"/>
        <w:jc w:val="both"/>
        <w:rPr>
          <w:rFonts w:ascii="Lucida Sans Unicode" w:hAnsi="Lucida Sans Unicode" w:cs="Lucida Sans Unicode"/>
          <w:color w:val="333333"/>
          <w:shd w:val="clear" w:color="auto" w:fill="FFFFFF"/>
        </w:rPr>
      </w:pPr>
    </w:p>
    <w:p w14:paraId="1D12D237" w14:textId="77777777" w:rsidR="00F0726E" w:rsidRDefault="00F0726E" w:rsidP="00731DAB">
      <w:pPr>
        <w:tabs>
          <w:tab w:val="left" w:pos="3060"/>
        </w:tabs>
        <w:spacing w:after="0" w:line="360" w:lineRule="auto"/>
        <w:jc w:val="both"/>
        <w:rPr>
          <w:rFonts w:ascii="Lucida Sans Unicode" w:hAnsi="Lucida Sans Unicode" w:cs="Lucida Sans Unicode"/>
          <w:color w:val="333333"/>
          <w:shd w:val="clear" w:color="auto" w:fill="FFFFFF"/>
        </w:rPr>
      </w:pPr>
    </w:p>
    <w:p w14:paraId="67E53666" w14:textId="759BCE58" w:rsidR="00731DAB" w:rsidRPr="00731DAB" w:rsidRDefault="00124B36" w:rsidP="00731DAB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ucida Sans Unicode" w:hAnsi="Lucida Sans Unicode" w:cs="Lucida Sans Unicode"/>
          <w:color w:val="333333"/>
          <w:shd w:val="clear" w:color="auto" w:fill="FFFFFF"/>
        </w:rPr>
        <w:t xml:space="preserve"> </w:t>
      </w:r>
    </w:p>
    <w:sectPr w:rsidR="00731DAB" w:rsidRPr="00731DAB" w:rsidSect="00B72DF3">
      <w:footerReference w:type="default" r:id="rId1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27401" w14:textId="77777777" w:rsidR="00F726A6" w:rsidRDefault="00F726A6" w:rsidP="00A46FA9">
      <w:pPr>
        <w:spacing w:after="0" w:line="240" w:lineRule="auto"/>
      </w:pPr>
      <w:r>
        <w:separator/>
      </w:r>
    </w:p>
  </w:endnote>
  <w:endnote w:type="continuationSeparator" w:id="0">
    <w:p w14:paraId="42007251" w14:textId="77777777" w:rsidR="00F726A6" w:rsidRDefault="00F726A6" w:rsidP="00A4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6844872"/>
      <w:docPartObj>
        <w:docPartGallery w:val="Page Numbers (Bottom of Page)"/>
        <w:docPartUnique/>
      </w:docPartObj>
    </w:sdtPr>
    <w:sdtEndPr/>
    <w:sdtContent>
      <w:p w14:paraId="65C3AAA0" w14:textId="4F56DE7A" w:rsidR="00096DEA" w:rsidRDefault="00096D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8C9">
          <w:rPr>
            <w:noProof/>
          </w:rPr>
          <w:t>17</w:t>
        </w:r>
        <w:r>
          <w:fldChar w:fldCharType="end"/>
        </w:r>
      </w:p>
    </w:sdtContent>
  </w:sdt>
  <w:p w14:paraId="01532B57" w14:textId="77777777" w:rsidR="00096DEA" w:rsidRDefault="00096D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653E0" w14:textId="77777777" w:rsidR="00F726A6" w:rsidRDefault="00F726A6" w:rsidP="00A46FA9">
      <w:pPr>
        <w:spacing w:after="0" w:line="240" w:lineRule="auto"/>
      </w:pPr>
      <w:r>
        <w:separator/>
      </w:r>
    </w:p>
  </w:footnote>
  <w:footnote w:type="continuationSeparator" w:id="0">
    <w:p w14:paraId="5D7617A3" w14:textId="77777777" w:rsidR="00F726A6" w:rsidRDefault="00F726A6" w:rsidP="00A46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95E90"/>
    <w:multiLevelType w:val="hybridMultilevel"/>
    <w:tmpl w:val="10EA4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B505E"/>
    <w:multiLevelType w:val="hybridMultilevel"/>
    <w:tmpl w:val="F62466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90BB3"/>
    <w:multiLevelType w:val="hybridMultilevel"/>
    <w:tmpl w:val="28303648"/>
    <w:lvl w:ilvl="0" w:tplc="0BEA5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2781C"/>
    <w:multiLevelType w:val="hybridMultilevel"/>
    <w:tmpl w:val="199A8D02"/>
    <w:lvl w:ilvl="0" w:tplc="0BEA5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114B8"/>
    <w:multiLevelType w:val="hybridMultilevel"/>
    <w:tmpl w:val="10DAE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24F19"/>
    <w:multiLevelType w:val="hybridMultilevel"/>
    <w:tmpl w:val="7556B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5000F"/>
    <w:multiLevelType w:val="hybridMultilevel"/>
    <w:tmpl w:val="B5086EBA"/>
    <w:lvl w:ilvl="0" w:tplc="0BEA5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91E23"/>
    <w:multiLevelType w:val="hybridMultilevel"/>
    <w:tmpl w:val="D570DC16"/>
    <w:lvl w:ilvl="0" w:tplc="0BEA5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06A44"/>
    <w:multiLevelType w:val="hybridMultilevel"/>
    <w:tmpl w:val="E4369848"/>
    <w:lvl w:ilvl="0" w:tplc="0BEA5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A5D65"/>
    <w:multiLevelType w:val="hybridMultilevel"/>
    <w:tmpl w:val="2D127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393B34"/>
    <w:multiLevelType w:val="hybridMultilevel"/>
    <w:tmpl w:val="119876D4"/>
    <w:lvl w:ilvl="0" w:tplc="0BEA5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A35A3"/>
    <w:multiLevelType w:val="hybridMultilevel"/>
    <w:tmpl w:val="FBAA36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11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EB"/>
    <w:rsid w:val="000111A3"/>
    <w:rsid w:val="00020ABC"/>
    <w:rsid w:val="000328B1"/>
    <w:rsid w:val="00042511"/>
    <w:rsid w:val="0006411E"/>
    <w:rsid w:val="000667A0"/>
    <w:rsid w:val="000875AA"/>
    <w:rsid w:val="00093CB3"/>
    <w:rsid w:val="000968A7"/>
    <w:rsid w:val="00096DEA"/>
    <w:rsid w:val="000C0E26"/>
    <w:rsid w:val="000D7AE0"/>
    <w:rsid w:val="000E7AE6"/>
    <w:rsid w:val="000F7056"/>
    <w:rsid w:val="0011222F"/>
    <w:rsid w:val="00124B36"/>
    <w:rsid w:val="001347F4"/>
    <w:rsid w:val="00135919"/>
    <w:rsid w:val="001375EB"/>
    <w:rsid w:val="00146A68"/>
    <w:rsid w:val="00170528"/>
    <w:rsid w:val="00182CF3"/>
    <w:rsid w:val="00197A6F"/>
    <w:rsid w:val="001A0A19"/>
    <w:rsid w:val="001B4C85"/>
    <w:rsid w:val="001B7306"/>
    <w:rsid w:val="001C1C4E"/>
    <w:rsid w:val="001D03E0"/>
    <w:rsid w:val="001D213E"/>
    <w:rsid w:val="002039EC"/>
    <w:rsid w:val="002054EC"/>
    <w:rsid w:val="00221667"/>
    <w:rsid w:val="00231D9D"/>
    <w:rsid w:val="002331B7"/>
    <w:rsid w:val="002533EF"/>
    <w:rsid w:val="00253A01"/>
    <w:rsid w:val="002B1737"/>
    <w:rsid w:val="002F25AF"/>
    <w:rsid w:val="002F4679"/>
    <w:rsid w:val="00317FEF"/>
    <w:rsid w:val="00342F26"/>
    <w:rsid w:val="00343BA6"/>
    <w:rsid w:val="00345A0C"/>
    <w:rsid w:val="0036085D"/>
    <w:rsid w:val="00370951"/>
    <w:rsid w:val="00375BD4"/>
    <w:rsid w:val="003962F6"/>
    <w:rsid w:val="003A107B"/>
    <w:rsid w:val="003A3B8A"/>
    <w:rsid w:val="003A6193"/>
    <w:rsid w:val="003A6B59"/>
    <w:rsid w:val="003C4A23"/>
    <w:rsid w:val="003C5971"/>
    <w:rsid w:val="003C6DDF"/>
    <w:rsid w:val="003D01F3"/>
    <w:rsid w:val="003D188E"/>
    <w:rsid w:val="003D61CB"/>
    <w:rsid w:val="003E329D"/>
    <w:rsid w:val="00402E50"/>
    <w:rsid w:val="00403A89"/>
    <w:rsid w:val="00415262"/>
    <w:rsid w:val="004311B2"/>
    <w:rsid w:val="0043638A"/>
    <w:rsid w:val="0044092E"/>
    <w:rsid w:val="004463BB"/>
    <w:rsid w:val="004A36D0"/>
    <w:rsid w:val="004B7E01"/>
    <w:rsid w:val="004C688B"/>
    <w:rsid w:val="004D250F"/>
    <w:rsid w:val="004D44A4"/>
    <w:rsid w:val="004D756D"/>
    <w:rsid w:val="004E0184"/>
    <w:rsid w:val="004E1D33"/>
    <w:rsid w:val="004F50F6"/>
    <w:rsid w:val="004F62D8"/>
    <w:rsid w:val="00507CBA"/>
    <w:rsid w:val="0051081D"/>
    <w:rsid w:val="00521F09"/>
    <w:rsid w:val="00526425"/>
    <w:rsid w:val="00537198"/>
    <w:rsid w:val="005378CA"/>
    <w:rsid w:val="005640DB"/>
    <w:rsid w:val="0057313B"/>
    <w:rsid w:val="005766AF"/>
    <w:rsid w:val="00586350"/>
    <w:rsid w:val="005953B3"/>
    <w:rsid w:val="005A0BE2"/>
    <w:rsid w:val="005A4234"/>
    <w:rsid w:val="005B525D"/>
    <w:rsid w:val="005D600B"/>
    <w:rsid w:val="00605085"/>
    <w:rsid w:val="00621BE5"/>
    <w:rsid w:val="00630DC5"/>
    <w:rsid w:val="0066472E"/>
    <w:rsid w:val="0066483D"/>
    <w:rsid w:val="00664B0F"/>
    <w:rsid w:val="00666F1E"/>
    <w:rsid w:val="00671AF1"/>
    <w:rsid w:val="00674A50"/>
    <w:rsid w:val="00680592"/>
    <w:rsid w:val="00681540"/>
    <w:rsid w:val="006929BC"/>
    <w:rsid w:val="006A50FB"/>
    <w:rsid w:val="006A51C8"/>
    <w:rsid w:val="006B4693"/>
    <w:rsid w:val="006B71A0"/>
    <w:rsid w:val="006C7DE2"/>
    <w:rsid w:val="006D12FC"/>
    <w:rsid w:val="006D4E0C"/>
    <w:rsid w:val="006E5C8E"/>
    <w:rsid w:val="0071065C"/>
    <w:rsid w:val="00710B98"/>
    <w:rsid w:val="00731DAB"/>
    <w:rsid w:val="007439FA"/>
    <w:rsid w:val="00744AC2"/>
    <w:rsid w:val="007520EB"/>
    <w:rsid w:val="00752BE4"/>
    <w:rsid w:val="00770DBC"/>
    <w:rsid w:val="007827F9"/>
    <w:rsid w:val="00783167"/>
    <w:rsid w:val="00783378"/>
    <w:rsid w:val="007903D1"/>
    <w:rsid w:val="007D3BE7"/>
    <w:rsid w:val="007E2333"/>
    <w:rsid w:val="007F4A59"/>
    <w:rsid w:val="007F73C4"/>
    <w:rsid w:val="00813006"/>
    <w:rsid w:val="008267D2"/>
    <w:rsid w:val="00832138"/>
    <w:rsid w:val="0083242D"/>
    <w:rsid w:val="00846286"/>
    <w:rsid w:val="00863C1D"/>
    <w:rsid w:val="008709C0"/>
    <w:rsid w:val="00874D3D"/>
    <w:rsid w:val="008773F3"/>
    <w:rsid w:val="00881EC1"/>
    <w:rsid w:val="00886145"/>
    <w:rsid w:val="008B0E9D"/>
    <w:rsid w:val="008C233B"/>
    <w:rsid w:val="008D5634"/>
    <w:rsid w:val="008D6B90"/>
    <w:rsid w:val="008F5456"/>
    <w:rsid w:val="009057A2"/>
    <w:rsid w:val="00935826"/>
    <w:rsid w:val="0093798D"/>
    <w:rsid w:val="009470AF"/>
    <w:rsid w:val="00947342"/>
    <w:rsid w:val="00953E55"/>
    <w:rsid w:val="00970353"/>
    <w:rsid w:val="00986A73"/>
    <w:rsid w:val="00987959"/>
    <w:rsid w:val="0099066D"/>
    <w:rsid w:val="00992321"/>
    <w:rsid w:val="009A6BF3"/>
    <w:rsid w:val="009B0A95"/>
    <w:rsid w:val="009B3DB4"/>
    <w:rsid w:val="009C095A"/>
    <w:rsid w:val="009C4AA0"/>
    <w:rsid w:val="009D31C1"/>
    <w:rsid w:val="009E24CA"/>
    <w:rsid w:val="009E393F"/>
    <w:rsid w:val="009F02FD"/>
    <w:rsid w:val="009F0517"/>
    <w:rsid w:val="00A03597"/>
    <w:rsid w:val="00A17A58"/>
    <w:rsid w:val="00A20FBE"/>
    <w:rsid w:val="00A46FA9"/>
    <w:rsid w:val="00A4711B"/>
    <w:rsid w:val="00A54FCD"/>
    <w:rsid w:val="00A84738"/>
    <w:rsid w:val="00A86D73"/>
    <w:rsid w:val="00A92278"/>
    <w:rsid w:val="00AA039F"/>
    <w:rsid w:val="00AB26D6"/>
    <w:rsid w:val="00AD05A4"/>
    <w:rsid w:val="00AE4B92"/>
    <w:rsid w:val="00AF2E9F"/>
    <w:rsid w:val="00AF7F20"/>
    <w:rsid w:val="00B1518C"/>
    <w:rsid w:val="00B32B9C"/>
    <w:rsid w:val="00B47D74"/>
    <w:rsid w:val="00B52EAC"/>
    <w:rsid w:val="00B72DF3"/>
    <w:rsid w:val="00B75EE1"/>
    <w:rsid w:val="00B85A62"/>
    <w:rsid w:val="00BA4348"/>
    <w:rsid w:val="00BA5281"/>
    <w:rsid w:val="00BA7B55"/>
    <w:rsid w:val="00BC57C3"/>
    <w:rsid w:val="00BC71BC"/>
    <w:rsid w:val="00BD0B29"/>
    <w:rsid w:val="00BD19CE"/>
    <w:rsid w:val="00BE230B"/>
    <w:rsid w:val="00C11758"/>
    <w:rsid w:val="00C23266"/>
    <w:rsid w:val="00C244FB"/>
    <w:rsid w:val="00C34C3F"/>
    <w:rsid w:val="00C35CDE"/>
    <w:rsid w:val="00C510DC"/>
    <w:rsid w:val="00C7184C"/>
    <w:rsid w:val="00C75CB7"/>
    <w:rsid w:val="00C85A3A"/>
    <w:rsid w:val="00C86381"/>
    <w:rsid w:val="00CA0362"/>
    <w:rsid w:val="00CA6A88"/>
    <w:rsid w:val="00CB5FFF"/>
    <w:rsid w:val="00CC106D"/>
    <w:rsid w:val="00CD57C8"/>
    <w:rsid w:val="00CE48C9"/>
    <w:rsid w:val="00D30A4D"/>
    <w:rsid w:val="00D37E0E"/>
    <w:rsid w:val="00D46B8F"/>
    <w:rsid w:val="00D9099F"/>
    <w:rsid w:val="00DE6593"/>
    <w:rsid w:val="00DF500C"/>
    <w:rsid w:val="00E1633B"/>
    <w:rsid w:val="00E3199A"/>
    <w:rsid w:val="00E57DD6"/>
    <w:rsid w:val="00E938C3"/>
    <w:rsid w:val="00EA04A0"/>
    <w:rsid w:val="00EA62CD"/>
    <w:rsid w:val="00EB1ECD"/>
    <w:rsid w:val="00EC6725"/>
    <w:rsid w:val="00ED1749"/>
    <w:rsid w:val="00ED5166"/>
    <w:rsid w:val="00ED7449"/>
    <w:rsid w:val="00EE0838"/>
    <w:rsid w:val="00EF4918"/>
    <w:rsid w:val="00F0726E"/>
    <w:rsid w:val="00F07646"/>
    <w:rsid w:val="00F41DEB"/>
    <w:rsid w:val="00F4499C"/>
    <w:rsid w:val="00F53665"/>
    <w:rsid w:val="00F55AAD"/>
    <w:rsid w:val="00F66E1E"/>
    <w:rsid w:val="00F726A6"/>
    <w:rsid w:val="00F75E4F"/>
    <w:rsid w:val="00F80F87"/>
    <w:rsid w:val="00F86AC6"/>
    <w:rsid w:val="00F92EAF"/>
    <w:rsid w:val="00FA0CB8"/>
    <w:rsid w:val="00FA5941"/>
    <w:rsid w:val="00FC44F5"/>
    <w:rsid w:val="00FE46AA"/>
    <w:rsid w:val="00FE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9DEC"/>
  <w15:chartTrackingRefBased/>
  <w15:docId w15:val="{4DFDE0D7-B2ED-4C86-AF26-DD2180D7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FA9"/>
  </w:style>
  <w:style w:type="paragraph" w:styleId="a5">
    <w:name w:val="footer"/>
    <w:basedOn w:val="a"/>
    <w:link w:val="a6"/>
    <w:uiPriority w:val="99"/>
    <w:unhideWhenUsed/>
    <w:rsid w:val="00A46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6FA9"/>
  </w:style>
  <w:style w:type="table" w:styleId="a7">
    <w:name w:val="Table Grid"/>
    <w:basedOn w:val="a1"/>
    <w:uiPriority w:val="39"/>
    <w:rsid w:val="00C34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3798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773F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73F3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8773F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773F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773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nak.ea@gmail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fioco.ru/ru/osoko/vp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fioco.ru/obraztsi_i_opisaniya_proverochnyh_rabot_20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7-vpr.sdamgia.ru/?redir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fioco.ru/obraztsi_i_opisaniya_proverochnyh_rabot_2020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fioco.ru/ru/osoko/vp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A4A27-1996-488F-BC4D-0CC8B8AED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17</Pages>
  <Words>3246</Words>
  <Characters>18506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Единак</dc:creator>
  <cp:keywords/>
  <dc:description/>
  <cp:lastModifiedBy>angelika_yedinak@mail.ru</cp:lastModifiedBy>
  <cp:revision>330</cp:revision>
  <dcterms:created xsi:type="dcterms:W3CDTF">2020-07-25T06:34:00Z</dcterms:created>
  <dcterms:modified xsi:type="dcterms:W3CDTF">2020-11-02T11:53:00Z</dcterms:modified>
</cp:coreProperties>
</file>