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F8" w:rsidRPr="00823EA5" w:rsidRDefault="00823EA5" w:rsidP="00457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EA5">
        <w:rPr>
          <w:rFonts w:ascii="Times New Roman" w:hAnsi="Times New Roman" w:cs="Times New Roman"/>
          <w:sz w:val="24"/>
          <w:szCs w:val="24"/>
        </w:rPr>
        <w:t>Творческая группа учителей МО математики и информатики</w:t>
      </w:r>
    </w:p>
    <w:p w:rsidR="00823EA5" w:rsidRDefault="00823EA5" w:rsidP="00457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BC0A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16</w:t>
      </w:r>
      <w:r w:rsidR="00BC0AAB">
        <w:rPr>
          <w:rFonts w:ascii="Times New Roman" w:hAnsi="Times New Roman" w:cs="Times New Roman"/>
          <w:sz w:val="24"/>
          <w:szCs w:val="24"/>
        </w:rPr>
        <w:t>»</w:t>
      </w:r>
    </w:p>
    <w:p w:rsidR="00823EA5" w:rsidRDefault="00823EA5" w:rsidP="00457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168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168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571EB" w:rsidRDefault="004571EB" w:rsidP="00457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EA5" w:rsidRDefault="00823EA5" w:rsidP="00457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A16868">
        <w:rPr>
          <w:rFonts w:ascii="Times New Roman" w:hAnsi="Times New Roman" w:cs="Times New Roman"/>
          <w:sz w:val="24"/>
          <w:szCs w:val="24"/>
        </w:rPr>
        <w:t>Вельчинская</w:t>
      </w:r>
      <w:proofErr w:type="spellEnd"/>
      <w:r w:rsidR="00A16868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5A6A0A" w:rsidRDefault="005A6A0A" w:rsidP="005A6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EA5" w:rsidRDefault="00823EA5" w:rsidP="005A6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группы:</w:t>
      </w:r>
    </w:p>
    <w:p w:rsidR="00823EA5" w:rsidRDefault="00823EA5" w:rsidP="00823E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Вельчинская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823EA5" w:rsidRDefault="00A16868" w:rsidP="00823E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</w:p>
    <w:p w:rsidR="00823EA5" w:rsidRDefault="00823EA5" w:rsidP="00823E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Наталия Николаевна</w:t>
      </w:r>
    </w:p>
    <w:p w:rsidR="00823EA5" w:rsidRDefault="00BC0AAB" w:rsidP="00823E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Канглиева Любовь Хасановна</w:t>
      </w:r>
    </w:p>
    <w:p w:rsidR="00BC0AAB" w:rsidRDefault="00BC0AAB" w:rsidP="00823E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Дресвянникова Светлана Аркадьевна</w:t>
      </w:r>
    </w:p>
    <w:p w:rsidR="00A16868" w:rsidRPr="007672C5" w:rsidRDefault="00A16868" w:rsidP="00823E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672C5">
        <w:rPr>
          <w:rFonts w:ascii="Times New Roman" w:hAnsi="Times New Roman" w:cs="Times New Roman"/>
          <w:snapToGrid w:val="0"/>
          <w:sz w:val="24"/>
          <w:lang w:eastAsia="ru-RU"/>
        </w:rPr>
        <w:t>Есилтаев</w:t>
      </w:r>
      <w:proofErr w:type="spellEnd"/>
      <w:r w:rsidRPr="007672C5">
        <w:rPr>
          <w:rFonts w:ascii="Times New Roman" w:hAnsi="Times New Roman" w:cs="Times New Roman"/>
          <w:snapToGrid w:val="0"/>
          <w:sz w:val="24"/>
          <w:lang w:eastAsia="ru-RU"/>
        </w:rPr>
        <w:t xml:space="preserve"> </w:t>
      </w:r>
      <w:proofErr w:type="spellStart"/>
      <w:r w:rsidRPr="007672C5">
        <w:rPr>
          <w:rFonts w:ascii="Times New Roman" w:hAnsi="Times New Roman" w:cs="Times New Roman"/>
          <w:snapToGrid w:val="0"/>
          <w:sz w:val="24"/>
          <w:lang w:eastAsia="ru-RU"/>
        </w:rPr>
        <w:t>Мейржан</w:t>
      </w:r>
      <w:proofErr w:type="spellEnd"/>
      <w:r w:rsidRPr="007672C5">
        <w:rPr>
          <w:rFonts w:ascii="Times New Roman" w:hAnsi="Times New Roman" w:cs="Times New Roman"/>
          <w:snapToGrid w:val="0"/>
          <w:sz w:val="24"/>
          <w:lang w:eastAsia="ru-RU"/>
        </w:rPr>
        <w:t xml:space="preserve"> </w:t>
      </w:r>
      <w:proofErr w:type="spellStart"/>
      <w:r w:rsidRPr="007672C5">
        <w:rPr>
          <w:rFonts w:ascii="Times New Roman" w:hAnsi="Times New Roman" w:cs="Times New Roman"/>
          <w:snapToGrid w:val="0"/>
          <w:sz w:val="24"/>
          <w:lang w:eastAsia="ru-RU"/>
        </w:rPr>
        <w:t>Есилтаевич</w:t>
      </w:r>
      <w:proofErr w:type="spellEnd"/>
      <w:r w:rsidRPr="007672C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72C5" w:rsidRDefault="00BC0AAB" w:rsidP="007672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</w:p>
    <w:p w:rsidR="007672C5" w:rsidRDefault="007672C5" w:rsidP="007672C5">
      <w:pPr>
        <w:pStyle w:val="a5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 выполнении самостоятельных, контрольных работ, при сдаче ЕГЭ и ОГЭ по математике и информатике большой процент ошибок составляют именно вычислительные элементарные ошибки или ошибки, связанные с применением свойств и правил действия с числами. </w:t>
      </w:r>
    </w:p>
    <w:p w:rsidR="005A6A0A" w:rsidRPr="005A6A0A" w:rsidRDefault="005A6A0A" w:rsidP="005A6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EA5" w:rsidRPr="005A6A0A" w:rsidRDefault="00823EA5" w:rsidP="005A6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0A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</w:p>
    <w:p w:rsidR="00823EA5" w:rsidRDefault="00823EA5" w:rsidP="005A6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0A">
        <w:rPr>
          <w:rFonts w:ascii="Times New Roman" w:hAnsi="Times New Roman" w:cs="Times New Roman"/>
          <w:b/>
          <w:sz w:val="24"/>
          <w:szCs w:val="24"/>
        </w:rPr>
        <w:t>«Формирование вычислительных навыков на уроках математики и информатики»</w:t>
      </w:r>
    </w:p>
    <w:p w:rsidR="005A6A0A" w:rsidRDefault="005A6A0A" w:rsidP="005A6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C5" w:rsidRDefault="007672C5" w:rsidP="007672C5">
      <w:pPr>
        <w:pStyle w:val="a5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Задачи: </w:t>
      </w:r>
    </w:p>
    <w:p w:rsidR="007672C5" w:rsidRPr="00C32504" w:rsidRDefault="007672C5" w:rsidP="007672C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формирования прочных вычислительных навыков, навыков решения учащимися базовых математических задач и, на их основе, развитие мыслительной деятельности при решении нестандартных, качественных и практико-ориентированных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2C5" w:rsidRDefault="007672C5" w:rsidP="007672C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умений применять </w:t>
      </w:r>
      <w:r w:rsidR="003630F5">
        <w:rPr>
          <w:rFonts w:ascii="Times New Roman" w:hAnsi="Times New Roman" w:cs="Times New Roman"/>
          <w:sz w:val="24"/>
        </w:rPr>
        <w:t>теоретические</w:t>
      </w:r>
      <w:r>
        <w:rPr>
          <w:rFonts w:ascii="Times New Roman" w:hAnsi="Times New Roman" w:cs="Times New Roman"/>
          <w:sz w:val="24"/>
        </w:rPr>
        <w:t xml:space="preserve"> математические знания в смежных дисциплинах, развитие функциональной грамотности, способности учащихся объективно отражать в своем сознании окружающий мир и принимать рациональные решения в жизни;</w:t>
      </w:r>
    </w:p>
    <w:p w:rsidR="007672C5" w:rsidRDefault="007672C5" w:rsidP="007672C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дифференцированной и индивидуальной работы обучения;</w:t>
      </w:r>
    </w:p>
    <w:p w:rsidR="007672C5" w:rsidRDefault="007672C5" w:rsidP="007672C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личностных качеств у учащихся: оперативности, внимательности, переключаемости, гибкости мышления, точности выполнения в соответствии с требованиями заданий;</w:t>
      </w:r>
    </w:p>
    <w:p w:rsidR="007672C5" w:rsidRDefault="007672C5" w:rsidP="007672C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</w:rPr>
        <w:t xml:space="preserve"> навыков учащихся (аккуратность, собранность, самодисциплина – волевой аспект).</w:t>
      </w:r>
    </w:p>
    <w:p w:rsidR="007672C5" w:rsidRDefault="007672C5" w:rsidP="007672C5">
      <w:pPr>
        <w:pStyle w:val="a5"/>
        <w:jc w:val="both"/>
        <w:rPr>
          <w:rFonts w:ascii="Times New Roman" w:hAnsi="Times New Roman" w:cs="Times New Roman"/>
          <w:b/>
          <w:i/>
          <w:sz w:val="24"/>
        </w:rPr>
      </w:pPr>
    </w:p>
    <w:p w:rsidR="007672C5" w:rsidRDefault="007672C5" w:rsidP="007672C5">
      <w:pPr>
        <w:pStyle w:val="a5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Организация целенаправленной работы:</w:t>
      </w:r>
    </w:p>
    <w:p w:rsidR="007672C5" w:rsidRDefault="007672C5" w:rsidP="007672C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года провести две проверки вычислительных навыков учащихся (1-я неделя ноября и середина апреля).</w:t>
      </w:r>
    </w:p>
    <w:p w:rsidR="007672C5" w:rsidRDefault="007672C5" w:rsidP="007672C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Входной контрольный устный счёт проводится на два варианта. Цель – определение знаний учащихся и выявление пробелов. После анализа его результатов строится индивидуальная работа по ликвидации пробелов и развитию математических способностей. Но основе итогов проверки на последующих уроках организуется фронтальная и индивидуальная работа.</w:t>
      </w:r>
    </w:p>
    <w:p w:rsidR="007672C5" w:rsidRDefault="007672C5" w:rsidP="007672C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контроль проводится дифференцированно. Он отличается от входного по форме, содержит много нестандартных и практико-ориентированных заданий, направленных на реализацию задачи развития мыслительной деятельности учащихся.</w:t>
      </w:r>
    </w:p>
    <w:p w:rsidR="007672C5" w:rsidRDefault="007672C5" w:rsidP="007672C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входной и итоговой диагностики оформляются в виде справки с выводами и предложениями.</w:t>
      </w:r>
    </w:p>
    <w:p w:rsidR="005A6A0A" w:rsidRPr="005A6A0A" w:rsidRDefault="005A6A0A" w:rsidP="005A6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A0A" w:rsidRPr="00D173B1" w:rsidRDefault="005A6A0A" w:rsidP="00D17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B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A6A0A" w:rsidRDefault="005A6A0A" w:rsidP="005A6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775"/>
        <w:gridCol w:w="1276"/>
        <w:gridCol w:w="2239"/>
        <w:gridCol w:w="1979"/>
      </w:tblGrid>
      <w:tr w:rsidR="00C92B2C" w:rsidRPr="003630F5" w:rsidTr="00C4433C">
        <w:tc>
          <w:tcPr>
            <w:tcW w:w="1985" w:type="dxa"/>
            <w:vAlign w:val="center"/>
          </w:tcPr>
          <w:p w:rsidR="005A6A0A" w:rsidRPr="003630F5" w:rsidRDefault="005A6A0A" w:rsidP="00D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2775" w:type="dxa"/>
            <w:vAlign w:val="center"/>
          </w:tcPr>
          <w:p w:rsidR="005A6A0A" w:rsidRPr="003630F5" w:rsidRDefault="005A6A0A" w:rsidP="00D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5A6A0A" w:rsidRPr="003630F5" w:rsidRDefault="005A6A0A" w:rsidP="00D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39" w:type="dxa"/>
            <w:vAlign w:val="center"/>
          </w:tcPr>
          <w:p w:rsidR="005A6A0A" w:rsidRPr="003630F5" w:rsidRDefault="005A6A0A" w:rsidP="00D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Ответственные и участники</w:t>
            </w:r>
          </w:p>
        </w:tc>
        <w:tc>
          <w:tcPr>
            <w:tcW w:w="1979" w:type="dxa"/>
            <w:vAlign w:val="center"/>
          </w:tcPr>
          <w:p w:rsidR="005A6A0A" w:rsidRPr="003630F5" w:rsidRDefault="005A6A0A" w:rsidP="00D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3630F5" w:rsidRPr="003630F5" w:rsidTr="00C4433C">
        <w:tc>
          <w:tcPr>
            <w:tcW w:w="1985" w:type="dxa"/>
            <w:vMerge w:val="restart"/>
          </w:tcPr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  <w:lang w:val="en-US"/>
              </w:rPr>
              <w:t>I.</w:t>
            </w:r>
          </w:p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Управленческая деятельность</w:t>
            </w: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Планирование работы по реализации методической темы ТГ на 2019-2020 учебный год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39" w:type="dxa"/>
          </w:tcPr>
          <w:p w:rsidR="003630F5" w:rsidRPr="003630F5" w:rsidRDefault="003630F5" w:rsidP="003630F5"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</w:tr>
      <w:tr w:rsidR="003630F5" w:rsidRPr="003630F5" w:rsidTr="00C4433C">
        <w:tc>
          <w:tcPr>
            <w:tcW w:w="1985" w:type="dxa"/>
            <w:vMerge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Проведение индивидуальных консультаций для участников ТГ, испытывающих затруднения в практическом применении теоретических знаний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По запросу участников группы</w:t>
            </w:r>
          </w:p>
        </w:tc>
        <w:tc>
          <w:tcPr>
            <w:tcW w:w="2239" w:type="dxa"/>
          </w:tcPr>
          <w:p w:rsidR="003630F5" w:rsidRPr="003630F5" w:rsidRDefault="003630F5" w:rsidP="003630F5"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</w:tr>
      <w:tr w:rsidR="002C4EB5" w:rsidRPr="003630F5" w:rsidTr="00C4433C">
        <w:tc>
          <w:tcPr>
            <w:tcW w:w="1985" w:type="dxa"/>
            <w:vMerge/>
          </w:tcPr>
          <w:p w:rsidR="002C4EB5" w:rsidRPr="003630F5" w:rsidRDefault="002C4EB5" w:rsidP="002C4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2C4EB5" w:rsidRPr="003630F5" w:rsidRDefault="002C4EB5" w:rsidP="002C4EB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Участие в заседаниях МО учителей математики и информатики</w:t>
            </w:r>
          </w:p>
        </w:tc>
        <w:tc>
          <w:tcPr>
            <w:tcW w:w="1276" w:type="dxa"/>
          </w:tcPr>
          <w:p w:rsidR="002C4EB5" w:rsidRPr="003630F5" w:rsidRDefault="002C4EB5" w:rsidP="002C4EB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465320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2C4EB5" w:rsidRPr="003630F5" w:rsidRDefault="002C4EB5" w:rsidP="002C4EB5">
            <w:pPr>
              <w:rPr>
                <w:rFonts w:ascii="Times New Roman" w:hAnsi="Times New Roman" w:cs="Times New Roman"/>
              </w:rPr>
            </w:pPr>
          </w:p>
        </w:tc>
      </w:tr>
      <w:tr w:rsidR="003630F5" w:rsidRPr="003630F5" w:rsidTr="00C4433C">
        <w:tc>
          <w:tcPr>
            <w:tcW w:w="1985" w:type="dxa"/>
            <w:vMerge w:val="restart"/>
          </w:tcPr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  <w:lang w:val="en-US"/>
              </w:rPr>
              <w:t>II</w:t>
            </w:r>
            <w:r w:rsidRPr="003630F5">
              <w:rPr>
                <w:rFonts w:ascii="Times New Roman" w:hAnsi="Times New Roman" w:cs="Times New Roman"/>
              </w:rPr>
              <w:t>.</w:t>
            </w:r>
          </w:p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Повышение квалификации и педагогического мастерства педагогов школы по теме работы творческой группы</w:t>
            </w: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Обзор методической литературы по теме ТГ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9" w:type="dxa"/>
            <w:vMerge w:val="restart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</w:tr>
      <w:tr w:rsidR="003630F5" w:rsidRPr="003630F5" w:rsidTr="00C4433C">
        <w:tc>
          <w:tcPr>
            <w:tcW w:w="1985" w:type="dxa"/>
            <w:vMerge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Участие педагогов в работе сетевых сообществ Интернета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9" w:type="dxa"/>
            <w:vMerge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</w:tr>
      <w:tr w:rsidR="003630F5" w:rsidRPr="003630F5" w:rsidTr="00C4433C">
        <w:tc>
          <w:tcPr>
            <w:tcW w:w="1985" w:type="dxa"/>
            <w:vMerge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Заседания творческой группы: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Заседание № 1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Знакомство с планом работы ТГ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Выявление имеющихся знаний и затруднений по работе группы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Знакомство педагогов с возможностью размещения авторских материалов в Интернете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Обзор методической литературы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Проверка вычислительных навыков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Обсудить и принять план работы ТГ.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уровень сформированности у учащихся вычислительных навыков на начало учебного года для дальнейшей корректировки работы учителей математики на 2019/2020 учебный год по формированию вычислительной культуры у учащихся. </w:t>
            </w:r>
          </w:p>
        </w:tc>
      </w:tr>
      <w:tr w:rsidR="003630F5" w:rsidRPr="003630F5" w:rsidTr="00C4433C">
        <w:tc>
          <w:tcPr>
            <w:tcW w:w="1985" w:type="dxa"/>
            <w:vMerge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Заседание № 2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Анализ проверки вычислительных навыков (октябрь)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Предложения по устранению типичных ошибок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lastRenderedPageBreak/>
              <w:t>Подготовка к участию в городском методическом семинаре «Системно-</w:t>
            </w:r>
            <w:proofErr w:type="spellStart"/>
            <w:r w:rsidRPr="003630F5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подход в обучении»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Обзор методической литературы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Разбор типичных ошибок, выявленных во время проверки вычислительных навыков в октябре.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lastRenderedPageBreak/>
              <w:t>Предложения по устранению пробелов в знаниях.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Обмен опытом.</w:t>
            </w:r>
          </w:p>
        </w:tc>
      </w:tr>
      <w:tr w:rsidR="003630F5" w:rsidRPr="003630F5" w:rsidTr="00C4433C">
        <w:tc>
          <w:tcPr>
            <w:tcW w:w="1985" w:type="dxa"/>
            <w:vMerge w:val="restart"/>
          </w:tcPr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3630F5">
              <w:rPr>
                <w:rFonts w:ascii="Times New Roman" w:hAnsi="Times New Roman" w:cs="Times New Roman"/>
              </w:rPr>
              <w:t>.</w:t>
            </w:r>
          </w:p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Повышение квалификации и педагогического мастерства педагогов школы по теме работы творческой группы</w:t>
            </w: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Заседание № 3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Проверка вычислительных навыков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Анализ участия педагогов в методическом семинаре «Системно-</w:t>
            </w:r>
            <w:proofErr w:type="spellStart"/>
            <w:r w:rsidRPr="003630F5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подход в обучении»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Подготовка материалов к размещению в сети Интернет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Обзор методической литературы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Проверить уровень сформированности у учащихся вычислительных навыков на конец учебного года для дальнейшей корректировки работы учителей на 2019-2020 учебный год по формированию вычислительной культуры учащихся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Методические разработки уроков</w:t>
            </w:r>
          </w:p>
        </w:tc>
      </w:tr>
      <w:tr w:rsidR="003630F5" w:rsidRPr="003630F5" w:rsidTr="00C4433C">
        <w:tc>
          <w:tcPr>
            <w:tcW w:w="1985" w:type="dxa"/>
            <w:vMerge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  <w:b/>
              </w:rPr>
            </w:pPr>
            <w:r w:rsidRPr="003630F5">
              <w:rPr>
                <w:rFonts w:ascii="Times New Roman" w:hAnsi="Times New Roman" w:cs="Times New Roman"/>
                <w:b/>
              </w:rPr>
              <w:t>Заседание № 4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Анализ проверки вычислительных навыков (март)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Анализ работы за учебный год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Составление приме</w:t>
            </w:r>
            <w:r>
              <w:rPr>
                <w:rFonts w:ascii="Times New Roman" w:hAnsi="Times New Roman" w:cs="Times New Roman"/>
              </w:rPr>
              <w:t>рного плана работы группы на 2020</w:t>
            </w:r>
            <w:r w:rsidRPr="003630F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3630F5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Сбор материалов для публикации в Интернете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Разбор типичных ошибок, выявленных во время проверки вычислительных навыков в марте.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Предложения по устранению пробелов в знаниях.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Методические разработки уроков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Анализ работы группы за год</w:t>
            </w:r>
          </w:p>
        </w:tc>
      </w:tr>
      <w:tr w:rsidR="003630F5" w:rsidRPr="003630F5" w:rsidTr="00C4433C">
        <w:tc>
          <w:tcPr>
            <w:tcW w:w="1985" w:type="dxa"/>
          </w:tcPr>
          <w:p w:rsidR="003630F5" w:rsidRPr="00C4433C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  <w:lang w:val="en-US"/>
              </w:rPr>
              <w:t>III</w:t>
            </w:r>
            <w:r w:rsidRPr="00C4433C">
              <w:rPr>
                <w:rFonts w:ascii="Times New Roman" w:hAnsi="Times New Roman" w:cs="Times New Roman"/>
              </w:rPr>
              <w:t>.</w:t>
            </w:r>
          </w:p>
          <w:p w:rsidR="003630F5" w:rsidRPr="003630F5" w:rsidRDefault="003630F5" w:rsidP="00C4433C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Практико-ориентирован</w:t>
            </w:r>
            <w:bookmarkStart w:id="0" w:name="_GoBack"/>
            <w:bookmarkEnd w:id="0"/>
            <w:r w:rsidRPr="003630F5">
              <w:rPr>
                <w:rFonts w:ascii="Times New Roman" w:hAnsi="Times New Roman" w:cs="Times New Roman"/>
              </w:rPr>
              <w:t>ная деятельность</w:t>
            </w: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Взаимодействие с другими творческими группами ШМО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3630F5" w:rsidRPr="003630F5" w:rsidTr="00C4433C">
        <w:tc>
          <w:tcPr>
            <w:tcW w:w="1985" w:type="dxa"/>
          </w:tcPr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  <w:lang w:val="en-US"/>
              </w:rPr>
              <w:t>III</w:t>
            </w:r>
            <w:r w:rsidRPr="003630F5">
              <w:rPr>
                <w:rFonts w:ascii="Times New Roman" w:hAnsi="Times New Roman" w:cs="Times New Roman"/>
              </w:rPr>
              <w:t>.</w:t>
            </w:r>
          </w:p>
          <w:p w:rsidR="003630F5" w:rsidRPr="003630F5" w:rsidRDefault="003630F5" w:rsidP="00C4433C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Практико-ориентированная деятельность</w:t>
            </w: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уроков с целью выявления опыта работы, обеспечивающего рост вычислительных навыков учащихся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3630F5" w:rsidRPr="003630F5" w:rsidTr="00C4433C">
        <w:tc>
          <w:tcPr>
            <w:tcW w:w="1985" w:type="dxa"/>
            <w:vMerge w:val="restart"/>
          </w:tcPr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  <w:lang w:val="en-US"/>
              </w:rPr>
              <w:t>IV</w:t>
            </w:r>
            <w:r w:rsidRPr="003630F5">
              <w:rPr>
                <w:rFonts w:ascii="Times New Roman" w:hAnsi="Times New Roman" w:cs="Times New Roman"/>
              </w:rPr>
              <w:t>.</w:t>
            </w:r>
          </w:p>
          <w:p w:rsidR="003630F5" w:rsidRPr="003630F5" w:rsidRDefault="003630F5" w:rsidP="00C4433C">
            <w:pPr>
              <w:jc w:val="center"/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 xml:space="preserve">Обобщение и распространение передового </w:t>
            </w:r>
            <w:r w:rsidRPr="003630F5">
              <w:rPr>
                <w:rFonts w:ascii="Times New Roman" w:hAnsi="Times New Roman" w:cs="Times New Roman"/>
              </w:rPr>
              <w:lastRenderedPageBreak/>
              <w:t>педагогического опыта</w:t>
            </w: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lastRenderedPageBreak/>
              <w:t>Работа с педагогами по подготовке авторских методических материалов к публикации и размещению в Интернете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lastRenderedPageBreak/>
              <w:t>сайт издательского дома «Первое сентября»;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сайт Всероссийского Интернет-педсовета;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портал «Сеть творческих учителей»;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 xml:space="preserve">сетевые сообщества «Открытый </w:t>
            </w:r>
            <w:proofErr w:type="spellStart"/>
            <w:r w:rsidRPr="003630F5">
              <w:rPr>
                <w:rFonts w:ascii="Times New Roman" w:hAnsi="Times New Roman" w:cs="Times New Roman"/>
              </w:rPr>
              <w:t>кл</w:t>
            </w:r>
            <w:proofErr w:type="spellEnd"/>
            <w:r w:rsidRPr="003630F5">
              <w:rPr>
                <w:rFonts w:ascii="Times New Roman" w:hAnsi="Times New Roman" w:cs="Times New Roman"/>
              </w:rPr>
              <w:t>.»;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сайт «</w:t>
            </w:r>
            <w:r w:rsidRPr="003630F5">
              <w:rPr>
                <w:rFonts w:ascii="Times New Roman" w:hAnsi="Times New Roman" w:cs="Times New Roman"/>
                <w:lang w:val="en-US"/>
              </w:rPr>
              <w:t>Zavuch.info</w:t>
            </w:r>
            <w:r w:rsidRPr="003630F5">
              <w:rPr>
                <w:rFonts w:ascii="Times New Roman" w:hAnsi="Times New Roman" w:cs="Times New Roman"/>
              </w:rPr>
              <w:t>»;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учительский информационно-образовательный портал «</w:t>
            </w:r>
            <w:proofErr w:type="spellStart"/>
            <w:r w:rsidRPr="003630F5">
              <w:rPr>
                <w:rFonts w:ascii="Times New Roman" w:hAnsi="Times New Roman" w:cs="Times New Roman"/>
                <w:lang w:val="en-US"/>
              </w:rPr>
              <w:t>RusEdu</w:t>
            </w:r>
            <w:proofErr w:type="spellEnd"/>
            <w:r w:rsidRPr="003630F5">
              <w:rPr>
                <w:rFonts w:ascii="Times New Roman" w:hAnsi="Times New Roman" w:cs="Times New Roman"/>
              </w:rPr>
              <w:t>»;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 xml:space="preserve">Интернет-портал </w:t>
            </w:r>
            <w:r w:rsidRPr="003630F5">
              <w:rPr>
                <w:rFonts w:ascii="Times New Roman" w:hAnsi="Times New Roman" w:cs="Times New Roman"/>
                <w:lang w:val="en-US"/>
              </w:rPr>
              <w:t>Pro</w:t>
            </w:r>
            <w:r w:rsidRPr="003630F5">
              <w:rPr>
                <w:rFonts w:ascii="Times New Roman" w:hAnsi="Times New Roman" w:cs="Times New Roman"/>
              </w:rPr>
              <w:t>ШКОЛУ.</w:t>
            </w:r>
            <w:proofErr w:type="spellStart"/>
            <w:r w:rsidRPr="003630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630F5">
              <w:rPr>
                <w:rFonts w:ascii="Times New Roman" w:hAnsi="Times New Roman" w:cs="Times New Roman"/>
              </w:rPr>
              <w:t>;</w:t>
            </w:r>
          </w:p>
          <w:p w:rsidR="003630F5" w:rsidRPr="003630F5" w:rsidRDefault="003630F5" w:rsidP="003630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lastRenderedPageBreak/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lastRenderedPageBreak/>
              <w:t xml:space="preserve">Методические разработки конспектов уроков, занятий, </w:t>
            </w:r>
            <w:r w:rsidRPr="003630F5">
              <w:rPr>
                <w:rFonts w:ascii="Times New Roman" w:hAnsi="Times New Roman" w:cs="Times New Roman"/>
              </w:rPr>
              <w:lastRenderedPageBreak/>
              <w:t>размещенные в Интернете;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3630F5" w:rsidRPr="003630F5" w:rsidTr="00C4433C">
        <w:tc>
          <w:tcPr>
            <w:tcW w:w="1985" w:type="dxa"/>
            <w:vMerge/>
          </w:tcPr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Учстие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0F5">
              <w:rPr>
                <w:rFonts w:ascii="Times New Roman" w:hAnsi="Times New Roman" w:cs="Times New Roman"/>
              </w:rPr>
              <w:t>педагоговв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теоретическом семинаре «Современные образовательные технологии в условиях реализации ФГОС»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</w:tr>
      <w:tr w:rsidR="003630F5" w:rsidRPr="003630F5" w:rsidTr="00C4433C">
        <w:tc>
          <w:tcPr>
            <w:tcW w:w="1985" w:type="dxa"/>
            <w:vMerge/>
          </w:tcPr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Участие педагогов в городском практико-направленном семинаре «Системно-</w:t>
            </w:r>
            <w:proofErr w:type="spellStart"/>
            <w:r w:rsidRPr="003630F5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подход в обучении»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</w:tr>
      <w:tr w:rsidR="003630F5" w:rsidRPr="003630F5" w:rsidTr="00C4433C">
        <w:tc>
          <w:tcPr>
            <w:tcW w:w="1985" w:type="dxa"/>
            <w:vMerge/>
          </w:tcPr>
          <w:p w:rsidR="003630F5" w:rsidRPr="003630F5" w:rsidRDefault="003630F5" w:rsidP="00363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 xml:space="preserve">Участие педагогов в тематическом месячнике </w:t>
            </w:r>
            <w:proofErr w:type="spellStart"/>
            <w:r w:rsidRPr="003630F5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276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Вельчинская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О.А.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А.В.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r w:rsidRPr="003630F5">
              <w:rPr>
                <w:rFonts w:ascii="Times New Roman" w:hAnsi="Times New Roman" w:cs="Times New Roman"/>
              </w:rPr>
              <w:t>Скворцова Н.Н.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Канглиева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Л.Х.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С.А.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>Есилтаев</w:t>
            </w:r>
            <w:proofErr w:type="spellEnd"/>
            <w:r w:rsidRPr="003630F5">
              <w:rPr>
                <w:rFonts w:ascii="Times New Roman" w:hAnsi="Times New Roman" w:cs="Times New Roman"/>
                <w:snapToGrid w:val="0"/>
                <w:lang w:eastAsia="ru-RU"/>
              </w:rPr>
              <w:t xml:space="preserve"> М.Е.</w:t>
            </w:r>
          </w:p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  <w:proofErr w:type="spellStart"/>
            <w:r w:rsidRPr="003630F5">
              <w:rPr>
                <w:rFonts w:ascii="Times New Roman" w:hAnsi="Times New Roman" w:cs="Times New Roman"/>
              </w:rPr>
              <w:t>Михалёва</w:t>
            </w:r>
            <w:proofErr w:type="spellEnd"/>
            <w:r w:rsidRPr="003630F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9" w:type="dxa"/>
          </w:tcPr>
          <w:p w:rsidR="003630F5" w:rsidRPr="003630F5" w:rsidRDefault="003630F5" w:rsidP="003630F5">
            <w:pPr>
              <w:rPr>
                <w:rFonts w:ascii="Times New Roman" w:hAnsi="Times New Roman" w:cs="Times New Roman"/>
              </w:rPr>
            </w:pPr>
          </w:p>
        </w:tc>
      </w:tr>
    </w:tbl>
    <w:p w:rsidR="005A6A0A" w:rsidRDefault="005A6A0A" w:rsidP="005A6A0A">
      <w:pPr>
        <w:spacing w:after="0"/>
        <w:rPr>
          <w:rFonts w:ascii="Times New Roman" w:hAnsi="Times New Roman" w:cs="Times New Roman"/>
        </w:rPr>
      </w:pPr>
    </w:p>
    <w:p w:rsidR="00A2545C" w:rsidRPr="00D173B1" w:rsidRDefault="00A2545C" w:rsidP="005A6A0A">
      <w:pPr>
        <w:spacing w:after="0"/>
        <w:rPr>
          <w:rFonts w:ascii="Times New Roman" w:hAnsi="Times New Roman" w:cs="Times New Roman"/>
        </w:rPr>
      </w:pPr>
    </w:p>
    <w:sectPr w:rsidR="00A2545C" w:rsidRPr="00D173B1" w:rsidSect="007672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78C"/>
    <w:multiLevelType w:val="hybridMultilevel"/>
    <w:tmpl w:val="BF70D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24CE"/>
    <w:multiLevelType w:val="hybridMultilevel"/>
    <w:tmpl w:val="4B08F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2132C"/>
    <w:multiLevelType w:val="hybridMultilevel"/>
    <w:tmpl w:val="833E7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01841"/>
    <w:multiLevelType w:val="hybridMultilevel"/>
    <w:tmpl w:val="68341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C5133"/>
    <w:multiLevelType w:val="hybridMultilevel"/>
    <w:tmpl w:val="BF70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13C5"/>
    <w:multiLevelType w:val="hybridMultilevel"/>
    <w:tmpl w:val="26CA87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53933"/>
    <w:multiLevelType w:val="hybridMultilevel"/>
    <w:tmpl w:val="BF70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386D"/>
    <w:multiLevelType w:val="hybridMultilevel"/>
    <w:tmpl w:val="F2B2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67D96"/>
    <w:multiLevelType w:val="hybridMultilevel"/>
    <w:tmpl w:val="6C28A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C18AF"/>
    <w:multiLevelType w:val="hybridMultilevel"/>
    <w:tmpl w:val="6CA0A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2716A"/>
    <w:multiLevelType w:val="hybridMultilevel"/>
    <w:tmpl w:val="DCECE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A72E9"/>
    <w:multiLevelType w:val="hybridMultilevel"/>
    <w:tmpl w:val="52305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57202"/>
    <w:multiLevelType w:val="hybridMultilevel"/>
    <w:tmpl w:val="0B7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5128"/>
    <w:multiLevelType w:val="hybridMultilevel"/>
    <w:tmpl w:val="42D65E06"/>
    <w:lvl w:ilvl="0" w:tplc="7A266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4655C"/>
    <w:multiLevelType w:val="hybridMultilevel"/>
    <w:tmpl w:val="8A24085A"/>
    <w:lvl w:ilvl="0" w:tplc="7A266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241D63"/>
    <w:multiLevelType w:val="hybridMultilevel"/>
    <w:tmpl w:val="0FF4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C"/>
    <w:rsid w:val="000152C0"/>
    <w:rsid w:val="000D50D2"/>
    <w:rsid w:val="00213013"/>
    <w:rsid w:val="002C4EB5"/>
    <w:rsid w:val="0034432F"/>
    <w:rsid w:val="003630F5"/>
    <w:rsid w:val="003E05AD"/>
    <w:rsid w:val="004324AB"/>
    <w:rsid w:val="004571EB"/>
    <w:rsid w:val="00465320"/>
    <w:rsid w:val="004D0FF8"/>
    <w:rsid w:val="005A6A0A"/>
    <w:rsid w:val="007672C5"/>
    <w:rsid w:val="00774865"/>
    <w:rsid w:val="00823EA5"/>
    <w:rsid w:val="008336B5"/>
    <w:rsid w:val="008C4B19"/>
    <w:rsid w:val="009A2B0E"/>
    <w:rsid w:val="00A16868"/>
    <w:rsid w:val="00A2545C"/>
    <w:rsid w:val="00AE414C"/>
    <w:rsid w:val="00AE524B"/>
    <w:rsid w:val="00BC0AAB"/>
    <w:rsid w:val="00C4433C"/>
    <w:rsid w:val="00C447DF"/>
    <w:rsid w:val="00C63E06"/>
    <w:rsid w:val="00C92B2C"/>
    <w:rsid w:val="00D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6CC4B-B380-4148-BCEA-621ABC5D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A5"/>
    <w:pPr>
      <w:ind w:left="720"/>
      <w:contextualSpacing/>
    </w:pPr>
  </w:style>
  <w:style w:type="table" w:styleId="a4">
    <w:name w:val="Table Grid"/>
    <w:basedOn w:val="a1"/>
    <w:uiPriority w:val="39"/>
    <w:rsid w:val="005A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67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Пользователь Windows</cp:lastModifiedBy>
  <cp:revision>6</cp:revision>
  <dcterms:created xsi:type="dcterms:W3CDTF">2019-09-25T10:34:00Z</dcterms:created>
  <dcterms:modified xsi:type="dcterms:W3CDTF">2020-11-08T15:42:00Z</dcterms:modified>
</cp:coreProperties>
</file>