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E1" w:rsidRDefault="00892316" w:rsidP="00131BE1">
      <w:pPr>
        <w:spacing w:line="240" w:lineRule="auto"/>
        <w:ind w:firstLine="709"/>
        <w:contextualSpacing/>
        <w:jc w:val="center"/>
        <w:rPr>
          <w:rFonts w:ascii="Times New Roman" w:hAnsi="Times New Roman" w:cs="Times New Roman"/>
          <w:sz w:val="28"/>
          <w:szCs w:val="28"/>
          <w:shd w:val="clear" w:color="auto" w:fill="FFFFFF"/>
        </w:rPr>
      </w:pPr>
      <w:r w:rsidRPr="00B2300B">
        <w:rPr>
          <w:rFonts w:ascii="Times New Roman" w:hAnsi="Times New Roman" w:cs="Times New Roman"/>
          <w:sz w:val="28"/>
          <w:szCs w:val="28"/>
          <w:shd w:val="clear" w:color="auto" w:fill="FFFFFF"/>
        </w:rPr>
        <w:t xml:space="preserve">STEAM – </w:t>
      </w:r>
      <w:r w:rsidR="00131BE1">
        <w:rPr>
          <w:rFonts w:ascii="Times New Roman" w:hAnsi="Times New Roman" w:cs="Times New Roman"/>
          <w:sz w:val="28"/>
          <w:szCs w:val="28"/>
          <w:shd w:val="clear" w:color="auto" w:fill="FFFFFF"/>
        </w:rPr>
        <w:t>ОБРАЗОВАНИЕ,</w:t>
      </w:r>
    </w:p>
    <w:p w:rsidR="00892316" w:rsidRPr="00B2300B" w:rsidRDefault="00131BE1" w:rsidP="00131BE1">
      <w:pPr>
        <w:spacing w:line="240" w:lineRule="auto"/>
        <w:ind w:firstLine="709"/>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УНИВЕРСАЛЬНЫЙ ИНСТРУМЕНТ В БУДУЩЕЕ.</w:t>
      </w:r>
    </w:p>
    <w:p w:rsidR="00AF15FE" w:rsidRPr="00B2300B" w:rsidRDefault="00AF15FE" w:rsidP="00B2300B">
      <w:pPr>
        <w:spacing w:line="240" w:lineRule="auto"/>
        <w:ind w:left="2832" w:firstLine="709"/>
        <w:contextualSpacing/>
        <w:jc w:val="both"/>
        <w:rPr>
          <w:rFonts w:ascii="Times New Roman" w:hAnsi="Times New Roman" w:cs="Times New Roman"/>
          <w:sz w:val="28"/>
          <w:szCs w:val="28"/>
        </w:rPr>
      </w:pPr>
      <w:r w:rsidRPr="00B2300B">
        <w:rPr>
          <w:rFonts w:ascii="Times New Roman" w:hAnsi="Times New Roman" w:cs="Times New Roman"/>
          <w:sz w:val="28"/>
          <w:szCs w:val="28"/>
        </w:rPr>
        <w:t>"Самое важное сегодня</w:t>
      </w:r>
      <w:r w:rsidR="00B54837">
        <w:rPr>
          <w:rFonts w:ascii="Times New Roman" w:hAnsi="Times New Roman" w:cs="Times New Roman"/>
          <w:sz w:val="28"/>
          <w:szCs w:val="28"/>
        </w:rPr>
        <w:t xml:space="preserve"> – это качественное образование</w:t>
      </w:r>
      <w:r w:rsidRPr="00B2300B">
        <w:rPr>
          <w:rFonts w:ascii="Times New Roman" w:hAnsi="Times New Roman" w:cs="Times New Roman"/>
          <w:sz w:val="28"/>
          <w:szCs w:val="28"/>
        </w:rPr>
        <w:t>"</w:t>
      </w:r>
      <w:r w:rsidR="00B54837">
        <w:rPr>
          <w:rFonts w:ascii="Times New Roman" w:hAnsi="Times New Roman" w:cs="Times New Roman"/>
          <w:sz w:val="28"/>
          <w:szCs w:val="28"/>
        </w:rPr>
        <w:t>-</w:t>
      </w:r>
      <w:r w:rsidRPr="00B2300B">
        <w:rPr>
          <w:rFonts w:ascii="Times New Roman" w:hAnsi="Times New Roman" w:cs="Times New Roman"/>
          <w:sz w:val="28"/>
          <w:szCs w:val="28"/>
        </w:rPr>
        <w:t xml:space="preserve"> </w:t>
      </w:r>
      <w:proofErr w:type="spellStart"/>
      <w:r w:rsidRPr="00B2300B">
        <w:rPr>
          <w:rFonts w:ascii="Times New Roman" w:hAnsi="Times New Roman" w:cs="Times New Roman"/>
          <w:sz w:val="28"/>
          <w:szCs w:val="28"/>
        </w:rPr>
        <w:t>Касым-Жомарт</w:t>
      </w:r>
      <w:proofErr w:type="spellEnd"/>
      <w:r w:rsidRPr="00B2300B">
        <w:rPr>
          <w:rFonts w:ascii="Times New Roman" w:hAnsi="Times New Roman" w:cs="Times New Roman"/>
          <w:sz w:val="28"/>
          <w:szCs w:val="28"/>
        </w:rPr>
        <w:t xml:space="preserve"> Токаев</w:t>
      </w:r>
    </w:p>
    <w:p w:rsidR="00B6315B" w:rsidRPr="00B2300B" w:rsidRDefault="00892316" w:rsidP="00B2300B">
      <w:pPr>
        <w:spacing w:line="240" w:lineRule="auto"/>
        <w:ind w:firstLine="709"/>
        <w:contextualSpacing/>
        <w:jc w:val="both"/>
        <w:rPr>
          <w:rFonts w:ascii="Times New Roman" w:eastAsia="Times New Roman" w:hAnsi="Times New Roman" w:cs="Times New Roman"/>
          <w:sz w:val="28"/>
          <w:szCs w:val="28"/>
        </w:rPr>
      </w:pPr>
      <w:r w:rsidRPr="00B2300B">
        <w:rPr>
          <w:rFonts w:ascii="Times New Roman" w:hAnsi="Times New Roman" w:cs="Times New Roman"/>
          <w:sz w:val="28"/>
          <w:szCs w:val="28"/>
        </w:rPr>
        <w:t xml:space="preserve"> </w:t>
      </w:r>
      <w:r w:rsidR="00B6315B" w:rsidRPr="00B2300B">
        <w:rPr>
          <w:rFonts w:ascii="Times New Roman" w:hAnsi="Times New Roman" w:cs="Times New Roman"/>
          <w:sz w:val="28"/>
          <w:szCs w:val="28"/>
          <w:shd w:val="clear" w:color="auto" w:fill="FFFFFF"/>
        </w:rPr>
        <w:t xml:space="preserve">Современные технологии очень стремительно входят в нашу повседневную жизнь, мы </w:t>
      </w:r>
      <w:proofErr w:type="gramStart"/>
      <w:r w:rsidR="00B6315B" w:rsidRPr="00B2300B">
        <w:rPr>
          <w:rFonts w:ascii="Times New Roman" w:hAnsi="Times New Roman" w:cs="Times New Roman"/>
          <w:sz w:val="28"/>
          <w:szCs w:val="28"/>
          <w:shd w:val="clear" w:color="auto" w:fill="FFFFFF"/>
        </w:rPr>
        <w:t>замечаем</w:t>
      </w:r>
      <w:proofErr w:type="gramEnd"/>
      <w:r w:rsidR="00B6315B" w:rsidRPr="00B2300B">
        <w:rPr>
          <w:rFonts w:ascii="Times New Roman" w:hAnsi="Times New Roman" w:cs="Times New Roman"/>
          <w:sz w:val="28"/>
          <w:szCs w:val="28"/>
          <w:shd w:val="clear" w:color="auto" w:fill="FFFFFF"/>
        </w:rPr>
        <w:t xml:space="preserve"> как наши дети очень хорошо разбираются и с легкостью учатся работать с любой техникой. </w:t>
      </w:r>
      <w:r w:rsidR="00B6315B" w:rsidRPr="00B2300B">
        <w:rPr>
          <w:rFonts w:ascii="Times New Roman" w:eastAsia="Times New Roman" w:hAnsi="Times New Roman" w:cs="Times New Roman"/>
          <w:sz w:val="28"/>
          <w:szCs w:val="28"/>
        </w:rPr>
        <w:t>Робототехника, конструирование, программирование, моделирование, 3D-проектирование и многое другое – вот что теперь интересует современных школьников всего мира. Для реализации этих интересов необходимо одновременно развиваться в таких ключевых академических областях, как наука, математика, технологии и инженерия, которые можно объединить одним словом – STEM (</w:t>
      </w:r>
      <w:proofErr w:type="spellStart"/>
      <w:r w:rsidR="00B6315B" w:rsidRPr="00B2300B">
        <w:rPr>
          <w:rFonts w:ascii="Times New Roman" w:eastAsia="Times New Roman" w:hAnsi="Times New Roman" w:cs="Times New Roman"/>
          <w:sz w:val="28"/>
          <w:szCs w:val="28"/>
        </w:rPr>
        <w:t>science</w:t>
      </w:r>
      <w:proofErr w:type="spellEnd"/>
      <w:r w:rsidR="00B6315B" w:rsidRPr="00B2300B">
        <w:rPr>
          <w:rFonts w:ascii="Times New Roman" w:eastAsia="Times New Roman" w:hAnsi="Times New Roman" w:cs="Times New Roman"/>
          <w:sz w:val="28"/>
          <w:szCs w:val="28"/>
        </w:rPr>
        <w:t xml:space="preserve">, </w:t>
      </w:r>
      <w:proofErr w:type="spellStart"/>
      <w:r w:rsidR="00B6315B" w:rsidRPr="00B2300B">
        <w:rPr>
          <w:rFonts w:ascii="Times New Roman" w:eastAsia="Times New Roman" w:hAnsi="Times New Roman" w:cs="Times New Roman"/>
          <w:sz w:val="28"/>
          <w:szCs w:val="28"/>
        </w:rPr>
        <w:t>technology</w:t>
      </w:r>
      <w:proofErr w:type="spellEnd"/>
      <w:r w:rsidR="00B6315B" w:rsidRPr="00B2300B">
        <w:rPr>
          <w:rFonts w:ascii="Times New Roman" w:eastAsia="Times New Roman" w:hAnsi="Times New Roman" w:cs="Times New Roman"/>
          <w:sz w:val="28"/>
          <w:szCs w:val="28"/>
        </w:rPr>
        <w:t xml:space="preserve">, </w:t>
      </w:r>
      <w:proofErr w:type="spellStart"/>
      <w:r w:rsidR="00B6315B" w:rsidRPr="00B2300B">
        <w:rPr>
          <w:rFonts w:ascii="Times New Roman" w:eastAsia="Times New Roman" w:hAnsi="Times New Roman" w:cs="Times New Roman"/>
          <w:sz w:val="28"/>
          <w:szCs w:val="28"/>
        </w:rPr>
        <w:t>engineering</w:t>
      </w:r>
      <w:proofErr w:type="spellEnd"/>
      <w:r w:rsidR="00B6315B" w:rsidRPr="00B2300B">
        <w:rPr>
          <w:rFonts w:ascii="Times New Roman" w:eastAsia="Times New Roman" w:hAnsi="Times New Roman" w:cs="Times New Roman"/>
          <w:sz w:val="28"/>
          <w:szCs w:val="28"/>
        </w:rPr>
        <w:t xml:space="preserve"> </w:t>
      </w:r>
      <w:proofErr w:type="spellStart"/>
      <w:r w:rsidR="00B6315B" w:rsidRPr="00B2300B">
        <w:rPr>
          <w:rFonts w:ascii="Times New Roman" w:eastAsia="Times New Roman" w:hAnsi="Times New Roman" w:cs="Times New Roman"/>
          <w:sz w:val="28"/>
          <w:szCs w:val="28"/>
        </w:rPr>
        <w:t>and</w:t>
      </w:r>
      <w:proofErr w:type="spellEnd"/>
      <w:r w:rsidR="00B6315B" w:rsidRPr="00B2300B">
        <w:rPr>
          <w:rFonts w:ascii="Times New Roman" w:eastAsia="Times New Roman" w:hAnsi="Times New Roman" w:cs="Times New Roman"/>
          <w:sz w:val="28"/>
          <w:szCs w:val="28"/>
        </w:rPr>
        <w:t xml:space="preserve"> </w:t>
      </w:r>
      <w:proofErr w:type="spellStart"/>
      <w:r w:rsidR="00B6315B" w:rsidRPr="00B2300B">
        <w:rPr>
          <w:rFonts w:ascii="Times New Roman" w:eastAsia="Times New Roman" w:hAnsi="Times New Roman" w:cs="Times New Roman"/>
          <w:sz w:val="28"/>
          <w:szCs w:val="28"/>
        </w:rPr>
        <w:t>mathematics</w:t>
      </w:r>
      <w:proofErr w:type="spellEnd"/>
      <w:r w:rsidR="00B6315B" w:rsidRPr="00B2300B">
        <w:rPr>
          <w:rFonts w:ascii="Times New Roman" w:eastAsia="Times New Roman" w:hAnsi="Times New Roman" w:cs="Times New Roman"/>
          <w:sz w:val="28"/>
          <w:szCs w:val="28"/>
        </w:rPr>
        <w:t>).</w:t>
      </w:r>
      <w:r w:rsidRPr="00B2300B">
        <w:rPr>
          <w:rFonts w:ascii="Times New Roman" w:hAnsi="Times New Roman" w:cs="Times New Roman"/>
          <w:sz w:val="28"/>
          <w:szCs w:val="28"/>
          <w:shd w:val="clear" w:color="auto" w:fill="FFFFFF"/>
        </w:rPr>
        <w:t xml:space="preserve"> </w:t>
      </w:r>
    </w:p>
    <w:p w:rsidR="00853004" w:rsidRPr="00B2300B" w:rsidRDefault="00892316" w:rsidP="00B2300B">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shd w:val="clear" w:color="auto" w:fill="FFFFFF"/>
        </w:rPr>
        <w:t xml:space="preserve">Аббревиатура «STEM» была впервые предложена американским бактериологом Р. </w:t>
      </w:r>
      <w:proofErr w:type="spellStart"/>
      <w:r w:rsidRPr="00B2300B">
        <w:rPr>
          <w:rFonts w:ascii="Times New Roman" w:hAnsi="Times New Roman" w:cs="Times New Roman"/>
          <w:sz w:val="28"/>
          <w:szCs w:val="28"/>
          <w:shd w:val="clear" w:color="auto" w:fill="FFFFFF"/>
        </w:rPr>
        <w:t>Колвэллом</w:t>
      </w:r>
      <w:proofErr w:type="spellEnd"/>
      <w:r w:rsidRPr="00B2300B">
        <w:rPr>
          <w:rFonts w:ascii="Times New Roman" w:hAnsi="Times New Roman" w:cs="Times New Roman"/>
          <w:sz w:val="28"/>
          <w:szCs w:val="28"/>
          <w:shd w:val="clear" w:color="auto" w:fill="FFFFFF"/>
        </w:rPr>
        <w:t xml:space="preserve"> в 1990-х годах, но активно начала использоваться с 2000-х годов. </w:t>
      </w:r>
      <w:r w:rsidR="005556AF" w:rsidRPr="00B2300B">
        <w:rPr>
          <w:rStyle w:val="a4"/>
          <w:rFonts w:ascii="Times New Roman" w:hAnsi="Times New Roman" w:cs="Times New Roman"/>
          <w:b w:val="0"/>
          <w:sz w:val="28"/>
          <w:szCs w:val="28"/>
        </w:rPr>
        <w:t>STEM</w:t>
      </w:r>
      <w:r w:rsidR="005556AF" w:rsidRPr="00B2300B">
        <w:rPr>
          <w:rFonts w:ascii="Times New Roman" w:hAnsi="Times New Roman" w:cs="Times New Roman"/>
          <w:sz w:val="28"/>
          <w:szCs w:val="28"/>
        </w:rPr>
        <w:t xml:space="preserve"> – это новая методика обучения школьников и основной тренд в мировом образовании. </w:t>
      </w:r>
    </w:p>
    <w:p w:rsidR="00B2300B" w:rsidRDefault="00853004" w:rsidP="00B2300B">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shd w:val="clear" w:color="auto" w:fill="FFFFFF"/>
        </w:rPr>
        <w:t>В рамках Государственной программы развития образования и науки на 2016-2019 годы в Казахстане </w:t>
      </w:r>
      <w:r w:rsidR="00B54837">
        <w:rPr>
          <w:rFonts w:ascii="Times New Roman" w:hAnsi="Times New Roman" w:cs="Times New Roman"/>
          <w:sz w:val="28"/>
          <w:szCs w:val="28"/>
          <w:shd w:val="clear" w:color="auto" w:fill="FFFFFF"/>
        </w:rPr>
        <w:t>было</w:t>
      </w:r>
      <w:r w:rsidRPr="00B2300B">
        <w:rPr>
          <w:rFonts w:ascii="Times New Roman" w:hAnsi="Times New Roman" w:cs="Times New Roman"/>
          <w:sz w:val="28"/>
          <w:szCs w:val="28"/>
          <w:shd w:val="clear" w:color="auto" w:fill="FFFFFF"/>
        </w:rPr>
        <w:t xml:space="preserve"> начато активное развитие STEM-образования.  Для реализации новой образовательной политики были включены в учебные программы STEM-элементов, направленных на развитие новых технологий, научных инноваций, математического моделирования. </w:t>
      </w:r>
      <w:r w:rsidR="00B2300B" w:rsidRPr="00B2300B">
        <w:rPr>
          <w:rStyle w:val="a4"/>
          <w:rFonts w:ascii="Times New Roman" w:hAnsi="Times New Roman" w:cs="Times New Roman"/>
          <w:b w:val="0"/>
          <w:sz w:val="28"/>
          <w:szCs w:val="28"/>
          <w:bdr w:val="none" w:sz="0" w:space="0" w:color="auto" w:frame="1"/>
          <w:shd w:val="clear" w:color="auto" w:fill="FFFFFF"/>
        </w:rPr>
        <w:t>STE</w:t>
      </w:r>
      <w:r w:rsidRPr="00B2300B">
        <w:rPr>
          <w:rStyle w:val="a4"/>
          <w:rFonts w:ascii="Times New Roman" w:hAnsi="Times New Roman" w:cs="Times New Roman"/>
          <w:b w:val="0"/>
          <w:sz w:val="28"/>
          <w:szCs w:val="28"/>
          <w:bdr w:val="none" w:sz="0" w:space="0" w:color="auto" w:frame="1"/>
          <w:shd w:val="clear" w:color="auto" w:fill="FFFFFF"/>
        </w:rPr>
        <w:t>M-образование является мостом, соединяющим учебу и карьеру. </w:t>
      </w:r>
      <w:r w:rsidRPr="00B2300B">
        <w:rPr>
          <w:rFonts w:ascii="Times New Roman" w:hAnsi="Times New Roman" w:cs="Times New Roman"/>
          <w:sz w:val="28"/>
          <w:szCs w:val="28"/>
          <w:shd w:val="clear" w:color="auto" w:fill="FFFFFF"/>
        </w:rPr>
        <w:t>Его концепция готовит детей к технологически развитому миру.</w:t>
      </w:r>
      <w:r w:rsidR="006A4CB1" w:rsidRPr="00B2300B">
        <w:rPr>
          <w:rStyle w:val="a5"/>
          <w:rFonts w:ascii="Times New Roman" w:hAnsi="Times New Roman" w:cs="Times New Roman"/>
          <w:i w:val="0"/>
          <w:sz w:val="28"/>
          <w:szCs w:val="28"/>
          <w:shd w:val="clear" w:color="auto" w:fill="F8F9F9"/>
        </w:rPr>
        <w:t xml:space="preserve"> </w:t>
      </w:r>
      <w:r w:rsidR="006A4CB1" w:rsidRPr="00B2300B">
        <w:rPr>
          <w:rFonts w:ascii="Times New Roman" w:hAnsi="Times New Roman" w:cs="Times New Roman"/>
          <w:sz w:val="28"/>
          <w:szCs w:val="28"/>
        </w:rPr>
        <w:t>STEM-подход – это не только метод обучения, но и способ мышления. Сейчас как никогда стало важным, чтобы уже в стенах школы дети получали навыки и знания, необходимые для решения комплексных задач.</w:t>
      </w:r>
    </w:p>
    <w:p w:rsidR="00B65350" w:rsidRPr="00B2300B" w:rsidRDefault="00B65350" w:rsidP="00B65350">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rPr>
        <w:t>STEAM-образование в приоритете по следующим причинам:</w:t>
      </w:r>
    </w:p>
    <w:p w:rsidR="00B65350" w:rsidRPr="00B2300B" w:rsidRDefault="00B65350" w:rsidP="00B65350">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rPr>
        <w:t>- В ближайшем будущем в мире и, естественно, в Казахстане будет резко не хватать: IT-специалистов, программистов, инженеров, специалистов высокотехнологичных производств и др.</w:t>
      </w:r>
    </w:p>
    <w:p w:rsidR="00B65350" w:rsidRPr="00B2300B" w:rsidRDefault="00B65350" w:rsidP="00B65350">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rPr>
        <w:t xml:space="preserve">- В отдаленном будущем появятся профессии, которые сейчас даже представить трудно, все они будут связаны с технологией и высоко технологичным производством на стыке с естественными науками. Особенно будут востребованы специалисты </w:t>
      </w:r>
      <w:proofErr w:type="spellStart"/>
      <w:r w:rsidRPr="00B2300B">
        <w:rPr>
          <w:rFonts w:ascii="Times New Roman" w:hAnsi="Times New Roman" w:cs="Times New Roman"/>
          <w:sz w:val="28"/>
          <w:szCs w:val="28"/>
        </w:rPr>
        <w:t>би</w:t>
      </w:r>
      <w:proofErr w:type="gramStart"/>
      <w:r w:rsidRPr="00B2300B">
        <w:rPr>
          <w:rFonts w:ascii="Times New Roman" w:hAnsi="Times New Roman" w:cs="Times New Roman"/>
          <w:sz w:val="28"/>
          <w:szCs w:val="28"/>
        </w:rPr>
        <w:t>о</w:t>
      </w:r>
      <w:proofErr w:type="spellEnd"/>
      <w:r w:rsidRPr="00B2300B">
        <w:rPr>
          <w:rFonts w:ascii="Times New Roman" w:hAnsi="Times New Roman" w:cs="Times New Roman"/>
          <w:sz w:val="28"/>
          <w:szCs w:val="28"/>
        </w:rPr>
        <w:t>-</w:t>
      </w:r>
      <w:proofErr w:type="gramEnd"/>
      <w:r w:rsidRPr="00B2300B">
        <w:rPr>
          <w:rFonts w:ascii="Times New Roman" w:hAnsi="Times New Roman" w:cs="Times New Roman"/>
          <w:sz w:val="28"/>
          <w:szCs w:val="28"/>
        </w:rPr>
        <w:t xml:space="preserve"> и </w:t>
      </w:r>
      <w:proofErr w:type="spellStart"/>
      <w:r w:rsidRPr="00B2300B">
        <w:rPr>
          <w:rFonts w:ascii="Times New Roman" w:hAnsi="Times New Roman" w:cs="Times New Roman"/>
          <w:sz w:val="28"/>
          <w:szCs w:val="28"/>
        </w:rPr>
        <w:t>нанотехнологий</w:t>
      </w:r>
      <w:proofErr w:type="spellEnd"/>
      <w:r w:rsidRPr="00B2300B">
        <w:rPr>
          <w:rFonts w:ascii="Times New Roman" w:hAnsi="Times New Roman" w:cs="Times New Roman"/>
          <w:sz w:val="28"/>
          <w:szCs w:val="28"/>
        </w:rPr>
        <w:t>.</w:t>
      </w:r>
    </w:p>
    <w:p w:rsidR="00B65350" w:rsidRPr="00B2300B" w:rsidRDefault="00B65350" w:rsidP="00B65350">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rPr>
        <w:t xml:space="preserve">- Специалистам будущего </w:t>
      </w:r>
      <w:proofErr w:type="gramStart"/>
      <w:r w:rsidRPr="00B2300B">
        <w:rPr>
          <w:rFonts w:ascii="Times New Roman" w:hAnsi="Times New Roman" w:cs="Times New Roman"/>
          <w:sz w:val="28"/>
          <w:szCs w:val="28"/>
        </w:rPr>
        <w:t>требуется</w:t>
      </w:r>
      <w:proofErr w:type="gramEnd"/>
      <w:r w:rsidRPr="00B2300B">
        <w:rPr>
          <w:rFonts w:ascii="Times New Roman" w:hAnsi="Times New Roman" w:cs="Times New Roman"/>
          <w:sz w:val="28"/>
          <w:szCs w:val="28"/>
        </w:rPr>
        <w:t xml:space="preserve"> всестороння подготовка и знания из самых разных образовательных областей естественных наук, инженерии и технологии.</w:t>
      </w:r>
    </w:p>
    <w:p w:rsidR="00B65350" w:rsidRPr="00B2300B" w:rsidRDefault="00B65350" w:rsidP="00B65350">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rPr>
        <w:t>-</w:t>
      </w:r>
      <w:r w:rsidRPr="00B2300B">
        <w:rPr>
          <w:rFonts w:ascii="Times New Roman" w:hAnsi="Times New Roman" w:cs="Times New Roman"/>
          <w:sz w:val="28"/>
          <w:szCs w:val="28"/>
          <w:shd w:val="clear" w:color="auto" w:fill="FFFFFF"/>
        </w:rPr>
        <w:t xml:space="preserve"> Внедрение STEAM-образования поможет изменить экономику нашей страны, сделает ее более инновационной и конкурентоспособной. А сегодняшним ученикам – помочь стать успешными профессионалами в будущем.</w:t>
      </w:r>
    </w:p>
    <w:p w:rsidR="00B2300B" w:rsidRDefault="006A4CB1" w:rsidP="00B2300B">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bCs/>
          <w:iCs/>
          <w:sz w:val="28"/>
          <w:szCs w:val="28"/>
        </w:rPr>
        <w:t>Особенности STEM-обучения:</w:t>
      </w:r>
    </w:p>
    <w:p w:rsidR="006A4CB1" w:rsidRPr="006A4CB1" w:rsidRDefault="00B2300B" w:rsidP="00B2300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6A4CB1" w:rsidRPr="006A4CB1">
        <w:rPr>
          <w:rFonts w:ascii="Times New Roman" w:eastAsia="Times New Roman" w:hAnsi="Times New Roman" w:cs="Times New Roman"/>
          <w:iCs/>
          <w:sz w:val="28"/>
          <w:szCs w:val="28"/>
        </w:rPr>
        <w:t>Интегрированное обучение по «темам», а не по предметам.</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STEM-обучение соединяет в себе междисциплинарный и проектный подход, основой для которого становится интеграция естественных наук в технологии, инженерное творчество и математику.</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Очень важно обучать науке, технологии, инженерному искусству и математике интегрировано, потому что эти сферы тесно взаимосвязаны на практике.</w:t>
      </w:r>
    </w:p>
    <w:p w:rsidR="006A4CB1" w:rsidRPr="006A4CB1" w:rsidRDefault="00B54837" w:rsidP="00B54837">
      <w:pPr>
        <w:spacing w:after="144"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4CB1" w:rsidRPr="006A4CB1">
        <w:rPr>
          <w:rFonts w:ascii="Times New Roman" w:eastAsia="Times New Roman" w:hAnsi="Times New Roman" w:cs="Times New Roman"/>
          <w:iCs/>
          <w:sz w:val="28"/>
          <w:szCs w:val="28"/>
        </w:rPr>
        <w:t>Применение научно-технических знаний в реальной жизни.</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STEM-образование с помощью практических занятий демонстрирует детям применение научно-технических знаний в реальной жизни. На каждом уроке они разрабатывают, строят и развивают продукты современной индустрии. Они изучают конкретный проект, в результате чего своими руками создают прототип реального продукта.</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Например, юные инженеры строя ракету, знакомятся с такими понятиями как процесс инженерного дизайна, угол пуска, давление, сила протяжения, сила трения, траектория и координатные оси.</w:t>
      </w:r>
    </w:p>
    <w:p w:rsidR="006A4CB1" w:rsidRPr="006A4CB1" w:rsidRDefault="005800AD" w:rsidP="005800AD">
      <w:pPr>
        <w:spacing w:after="144"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4CB1" w:rsidRPr="006A4CB1">
        <w:rPr>
          <w:rFonts w:ascii="Times New Roman" w:eastAsia="Times New Roman" w:hAnsi="Times New Roman" w:cs="Times New Roman"/>
          <w:iCs/>
          <w:sz w:val="28"/>
          <w:szCs w:val="28"/>
        </w:rPr>
        <w:t>Развитие навыков критического мышления и разрешения проблем.</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Программы STEM развивают навыки критического мышления и разрешения проблем, необходимые для преодоления трудностей, с которыми дети могут столкнуться в жизни. Например, учащиеся строят скоростные машины, потом их тестируют. После первого теста, они думают и определяют, почему их машина не дошла до финиша. Может, дизайн передней части, расстояние между колесами, аэродинамика или сила пуска повлияли на это? После каждого теста (пуска) они развивают свой дизайн для достижения цели.</w:t>
      </w:r>
    </w:p>
    <w:p w:rsidR="006A4CB1" w:rsidRPr="006A4CB1" w:rsidRDefault="005800AD" w:rsidP="005800AD">
      <w:pPr>
        <w:spacing w:after="144"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4CB1" w:rsidRPr="006A4CB1">
        <w:rPr>
          <w:rFonts w:ascii="Times New Roman" w:eastAsia="Times New Roman" w:hAnsi="Times New Roman" w:cs="Times New Roman"/>
          <w:iCs/>
          <w:sz w:val="28"/>
          <w:szCs w:val="28"/>
        </w:rPr>
        <w:t>Повышение уверенности к своим силам.</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Учащиеся, создавая разные продукты, строя мосты и дороги, запуская аэропланы и машины, тестируя роботы и электронные игры, разрабатывая свои подводные и воздушные конструкции, каждый раз становятся ближе и ближе к цели. Они развивают и тестируют, вновь развивают и еще раз тестируют, и так совершенствуют свой продукт.</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В конце они, решая все проблемы своими силами, доходят до цели. Для детей это - вдохновение, победа, адреналин и радость. После каждой победы они становятся все больше уверенными в своих силах.</w:t>
      </w:r>
    </w:p>
    <w:p w:rsidR="006A4CB1" w:rsidRPr="006A4CB1" w:rsidRDefault="005800AD" w:rsidP="005800AD">
      <w:pPr>
        <w:spacing w:after="144"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4CB1" w:rsidRPr="006A4CB1">
        <w:rPr>
          <w:rFonts w:ascii="Times New Roman" w:eastAsia="Times New Roman" w:hAnsi="Times New Roman" w:cs="Times New Roman"/>
          <w:iCs/>
          <w:sz w:val="28"/>
          <w:szCs w:val="28"/>
        </w:rPr>
        <w:t>Активная коммуникация и командная работа.</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Программы STEM-обучения также отличаются активной коммуникацией и командной работой. На стадии обсуждения создается свободная атмосфера для дискуссий и высказывания мнений. Они бывают настолько свободны, что не боятся высказать любое свое мнение, они учатся говорить и презентовать. Большую часть времени учащиеся   не сидят за партой, а тестируют и развивают свои конструкции. Они все время общаются с инструкторами и своими друзьями по команде. Когда дети активно участвуют в процессе, они хорошо запоминают урок.</w:t>
      </w:r>
    </w:p>
    <w:p w:rsidR="006A4CB1" w:rsidRPr="006A4CB1" w:rsidRDefault="005800AD" w:rsidP="005800AD">
      <w:pPr>
        <w:spacing w:after="144"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4CB1" w:rsidRPr="006A4CB1">
        <w:rPr>
          <w:rFonts w:ascii="Times New Roman" w:eastAsia="Times New Roman" w:hAnsi="Times New Roman" w:cs="Times New Roman"/>
          <w:iCs/>
          <w:sz w:val="28"/>
          <w:szCs w:val="28"/>
        </w:rPr>
        <w:t>Развитие интереса к техническим дисциплинам.</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lastRenderedPageBreak/>
        <w:t>Задача STEM-обучения в младшей школе создавать предварительные условия для развития интереса у учеников к </w:t>
      </w:r>
      <w:r w:rsidRPr="006A4CB1">
        <w:rPr>
          <w:rFonts w:ascii="Times New Roman" w:eastAsia="Times New Roman" w:hAnsi="Times New Roman" w:cs="Times New Roman"/>
          <w:iCs/>
          <w:sz w:val="28"/>
          <w:szCs w:val="28"/>
        </w:rPr>
        <w:t>естественнонаучным и техническим дисциплинам</w:t>
      </w:r>
      <w:r w:rsidRPr="006A4CB1">
        <w:rPr>
          <w:rFonts w:ascii="Times New Roman" w:eastAsia="Times New Roman" w:hAnsi="Times New Roman" w:cs="Times New Roman"/>
          <w:sz w:val="28"/>
          <w:szCs w:val="28"/>
        </w:rPr>
        <w:t xml:space="preserve">. Любовь к проделанной работе является основой развития интереса. Занятия STEM - очень развлекательные и динамичные, что не дает детям скучать. Они не замечают, как проходит время на занятиях, а также совсем не устают. Строя ракеты, машины, мосты, небоскребы, создавая свои электронные игры, фабрики, </w:t>
      </w:r>
      <w:proofErr w:type="spellStart"/>
      <w:r w:rsidRPr="006A4CB1">
        <w:rPr>
          <w:rFonts w:ascii="Times New Roman" w:eastAsia="Times New Roman" w:hAnsi="Times New Roman" w:cs="Times New Roman"/>
          <w:sz w:val="28"/>
          <w:szCs w:val="28"/>
        </w:rPr>
        <w:t>логистические</w:t>
      </w:r>
      <w:proofErr w:type="spellEnd"/>
      <w:r w:rsidRPr="006A4CB1">
        <w:rPr>
          <w:rFonts w:ascii="Times New Roman" w:eastAsia="Times New Roman" w:hAnsi="Times New Roman" w:cs="Times New Roman"/>
          <w:sz w:val="28"/>
          <w:szCs w:val="28"/>
        </w:rPr>
        <w:t xml:space="preserve"> сети и подводные лодки, они проявляют все больший интерес к науке и технике.</w:t>
      </w:r>
    </w:p>
    <w:p w:rsidR="006A4CB1" w:rsidRPr="006A4CB1" w:rsidRDefault="005800AD" w:rsidP="005800AD">
      <w:pPr>
        <w:spacing w:after="144" w:line="240" w:lineRule="auto"/>
        <w:ind w:left="87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6A4CB1" w:rsidRPr="006A4CB1">
        <w:rPr>
          <w:rFonts w:ascii="Times New Roman" w:eastAsia="Times New Roman" w:hAnsi="Times New Roman" w:cs="Times New Roman"/>
          <w:iCs/>
          <w:sz w:val="28"/>
          <w:szCs w:val="28"/>
        </w:rPr>
        <w:t>Креативные</w:t>
      </w:r>
      <w:proofErr w:type="spellEnd"/>
      <w:r w:rsidR="006A4CB1" w:rsidRPr="006A4CB1">
        <w:rPr>
          <w:rFonts w:ascii="Times New Roman" w:eastAsia="Times New Roman" w:hAnsi="Times New Roman" w:cs="Times New Roman"/>
          <w:iCs/>
          <w:sz w:val="28"/>
          <w:szCs w:val="28"/>
        </w:rPr>
        <w:t xml:space="preserve"> и инновационные подходы к проектам, </w:t>
      </w:r>
      <w:proofErr w:type="gramStart"/>
      <w:r w:rsidR="006A4CB1" w:rsidRPr="006A4CB1">
        <w:rPr>
          <w:rFonts w:ascii="Times New Roman" w:eastAsia="Times New Roman" w:hAnsi="Times New Roman" w:cs="Times New Roman"/>
          <w:iCs/>
          <w:sz w:val="28"/>
          <w:szCs w:val="28"/>
        </w:rPr>
        <w:t>включающий</w:t>
      </w:r>
      <w:proofErr w:type="gramEnd"/>
      <w:r w:rsidR="006A4CB1" w:rsidRPr="006A4CB1">
        <w:rPr>
          <w:rFonts w:ascii="Times New Roman" w:eastAsia="Times New Roman" w:hAnsi="Times New Roman" w:cs="Times New Roman"/>
          <w:iCs/>
          <w:sz w:val="28"/>
          <w:szCs w:val="28"/>
        </w:rPr>
        <w:t xml:space="preserve"> следующие этапы:</w:t>
      </w:r>
    </w:p>
    <w:p w:rsidR="006A4CB1" w:rsidRPr="006A4CB1" w:rsidRDefault="006A4CB1" w:rsidP="00B2300B">
      <w:pPr>
        <w:spacing w:after="144" w:line="240" w:lineRule="auto"/>
        <w:ind w:left="1524"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вопрос (задача);</w:t>
      </w:r>
    </w:p>
    <w:p w:rsidR="006A4CB1" w:rsidRPr="006A4CB1" w:rsidRDefault="006A4CB1" w:rsidP="00B2300B">
      <w:pPr>
        <w:spacing w:after="144" w:line="240" w:lineRule="auto"/>
        <w:ind w:left="1524"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обсуждение;</w:t>
      </w:r>
    </w:p>
    <w:p w:rsidR="006A4CB1" w:rsidRPr="006A4CB1" w:rsidRDefault="006A4CB1" w:rsidP="00B2300B">
      <w:pPr>
        <w:spacing w:after="144" w:line="240" w:lineRule="auto"/>
        <w:ind w:left="1524"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дизайн;</w:t>
      </w:r>
    </w:p>
    <w:p w:rsidR="006A4CB1" w:rsidRPr="006A4CB1" w:rsidRDefault="006A4CB1" w:rsidP="00B2300B">
      <w:pPr>
        <w:spacing w:after="144" w:line="240" w:lineRule="auto"/>
        <w:ind w:left="1524"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строение;</w:t>
      </w:r>
    </w:p>
    <w:p w:rsidR="006A4CB1" w:rsidRPr="006A4CB1" w:rsidRDefault="006A4CB1" w:rsidP="00B2300B">
      <w:pPr>
        <w:spacing w:after="144" w:line="240" w:lineRule="auto"/>
        <w:ind w:left="1524"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тестирование;</w:t>
      </w:r>
    </w:p>
    <w:p w:rsidR="006A4CB1" w:rsidRPr="006A4CB1" w:rsidRDefault="006A4CB1" w:rsidP="00B2300B">
      <w:pPr>
        <w:spacing w:after="144" w:line="240" w:lineRule="auto"/>
        <w:ind w:left="1524"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развитие.</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xml:space="preserve">Данные этапы и являются основой проектного подхода. В свою очередь, сосуществование или объединенное использование различных возможностей является основой </w:t>
      </w:r>
      <w:proofErr w:type="spellStart"/>
      <w:r w:rsidRPr="006A4CB1">
        <w:rPr>
          <w:rFonts w:ascii="Times New Roman" w:eastAsia="Times New Roman" w:hAnsi="Times New Roman" w:cs="Times New Roman"/>
          <w:sz w:val="28"/>
          <w:szCs w:val="28"/>
        </w:rPr>
        <w:t>креативности</w:t>
      </w:r>
      <w:proofErr w:type="spellEnd"/>
      <w:r w:rsidRPr="006A4CB1">
        <w:rPr>
          <w:rFonts w:ascii="Times New Roman" w:eastAsia="Times New Roman" w:hAnsi="Times New Roman" w:cs="Times New Roman"/>
          <w:sz w:val="28"/>
          <w:szCs w:val="28"/>
        </w:rPr>
        <w:t xml:space="preserve"> и инноваций. Таким образом, одновременное изучение и применение науки и технологии может создать множество новых инновационных проектов.</w:t>
      </w:r>
    </w:p>
    <w:p w:rsidR="006A4CB1" w:rsidRPr="006A4CB1" w:rsidRDefault="006A4CB1" w:rsidP="00B2300B">
      <w:pPr>
        <w:spacing w:after="144" w:line="240" w:lineRule="auto"/>
        <w:ind w:left="816"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w:t>
      </w:r>
      <w:r w:rsidRPr="006A4CB1">
        <w:rPr>
          <w:rFonts w:ascii="Times New Roman" w:eastAsia="Times New Roman" w:hAnsi="Times New Roman" w:cs="Times New Roman"/>
          <w:iCs/>
          <w:sz w:val="28"/>
          <w:szCs w:val="28"/>
        </w:rPr>
        <w:t>Мост между обучением и карьерой.</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xml:space="preserve">Есть множество изданий, которые анализируют уровень роста необходимости разных специальностей. По разным оценкам из 10 специальностей имеющие высокий рост 9 будут именно требовать STEM знания. В частности ожидается рост потребности в </w:t>
      </w:r>
      <w:r w:rsidR="004E0287">
        <w:rPr>
          <w:rFonts w:ascii="Times New Roman" w:eastAsia="Times New Roman" w:hAnsi="Times New Roman" w:cs="Times New Roman"/>
          <w:sz w:val="28"/>
          <w:szCs w:val="28"/>
        </w:rPr>
        <w:t>таки</w:t>
      </w:r>
      <w:r w:rsidRPr="006A4CB1">
        <w:rPr>
          <w:rFonts w:ascii="Times New Roman" w:eastAsia="Times New Roman" w:hAnsi="Times New Roman" w:cs="Times New Roman"/>
          <w:sz w:val="28"/>
          <w:szCs w:val="28"/>
        </w:rPr>
        <w:t>х специальностях: инженеры химики, «</w:t>
      </w:r>
      <w:proofErr w:type="spellStart"/>
      <w:r w:rsidRPr="006A4CB1">
        <w:rPr>
          <w:rFonts w:ascii="Times New Roman" w:eastAsia="Times New Roman" w:hAnsi="Times New Roman" w:cs="Times New Roman"/>
          <w:sz w:val="28"/>
          <w:szCs w:val="28"/>
        </w:rPr>
        <w:t>software</w:t>
      </w:r>
      <w:proofErr w:type="spellEnd"/>
      <w:r w:rsidRPr="006A4CB1">
        <w:rPr>
          <w:rFonts w:ascii="Times New Roman" w:eastAsia="Times New Roman" w:hAnsi="Times New Roman" w:cs="Times New Roman"/>
          <w:sz w:val="28"/>
          <w:szCs w:val="28"/>
        </w:rPr>
        <w:t>» разработчики, нефтяные инженеры, аналитики компьютерных систем, инженеры механики, инженеры строители, робототехники, инженеры ядерной медицины, архитекторы подводных сооружений и аэрокосмические инженеры.</w:t>
      </w:r>
    </w:p>
    <w:p w:rsidR="006A4CB1" w:rsidRPr="006A4CB1" w:rsidRDefault="004E0287" w:rsidP="004E0287">
      <w:pPr>
        <w:spacing w:after="144"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4CB1" w:rsidRPr="006A4CB1">
        <w:rPr>
          <w:rFonts w:ascii="Times New Roman" w:eastAsia="Times New Roman" w:hAnsi="Times New Roman" w:cs="Times New Roman"/>
          <w:iCs/>
          <w:sz w:val="28"/>
          <w:szCs w:val="28"/>
        </w:rPr>
        <w:t>Подготовка детей к технологическим инновациям жизни.</w:t>
      </w:r>
    </w:p>
    <w:p w:rsidR="006A4CB1" w:rsidRP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xml:space="preserve">STEM программы также готовят детей к технологически развитому миру. За последние 60 лет, технологии сильно развились, с открытия Интернета (1960), GPS технологий (1978) до ДНК сканирования (1984), </w:t>
      </w:r>
      <w:proofErr w:type="gramStart"/>
      <w:r w:rsidRPr="006A4CB1">
        <w:rPr>
          <w:rFonts w:ascii="Times New Roman" w:eastAsia="Times New Roman" w:hAnsi="Times New Roman" w:cs="Times New Roman"/>
          <w:sz w:val="28"/>
          <w:szCs w:val="28"/>
        </w:rPr>
        <w:t>и</w:t>
      </w:r>
      <w:proofErr w:type="gramEnd"/>
      <w:r w:rsidRPr="006A4CB1">
        <w:rPr>
          <w:rFonts w:ascii="Times New Roman" w:eastAsia="Times New Roman" w:hAnsi="Times New Roman" w:cs="Times New Roman"/>
          <w:sz w:val="28"/>
          <w:szCs w:val="28"/>
        </w:rPr>
        <w:t xml:space="preserve"> конечно же до </w:t>
      </w:r>
      <w:proofErr w:type="spellStart"/>
      <w:r w:rsidRPr="006A4CB1">
        <w:rPr>
          <w:rFonts w:ascii="Times New Roman" w:eastAsia="Times New Roman" w:hAnsi="Times New Roman" w:cs="Times New Roman"/>
          <w:sz w:val="28"/>
          <w:szCs w:val="28"/>
        </w:rPr>
        <w:t>IPod</w:t>
      </w:r>
      <w:proofErr w:type="spellEnd"/>
      <w:r w:rsidRPr="006A4CB1">
        <w:rPr>
          <w:rFonts w:ascii="Times New Roman" w:eastAsia="Times New Roman" w:hAnsi="Times New Roman" w:cs="Times New Roman"/>
          <w:sz w:val="28"/>
          <w:szCs w:val="28"/>
        </w:rPr>
        <w:t xml:space="preserve"> (2001). Сегодня почти все используют </w:t>
      </w:r>
      <w:proofErr w:type="spellStart"/>
      <w:r w:rsidRPr="006A4CB1">
        <w:rPr>
          <w:rFonts w:ascii="Times New Roman" w:eastAsia="Times New Roman" w:hAnsi="Times New Roman" w:cs="Times New Roman"/>
          <w:sz w:val="28"/>
          <w:szCs w:val="28"/>
        </w:rPr>
        <w:t>IPhone</w:t>
      </w:r>
      <w:proofErr w:type="spellEnd"/>
      <w:r w:rsidRPr="006A4CB1">
        <w:rPr>
          <w:rFonts w:ascii="Times New Roman" w:eastAsia="Times New Roman" w:hAnsi="Times New Roman" w:cs="Times New Roman"/>
          <w:sz w:val="28"/>
          <w:szCs w:val="28"/>
        </w:rPr>
        <w:t xml:space="preserve"> и другие смартфоны. Без технологий представить наш мир на сегодняшний день просто не возможно. Это также говорит о том, что технологическое развитие будет продолжаться, и STEM навыки являются основой этого развития.</w:t>
      </w:r>
    </w:p>
    <w:p w:rsidR="006A4CB1" w:rsidRPr="006A4CB1" w:rsidRDefault="00B65350" w:rsidP="004E0287">
      <w:pPr>
        <w:spacing w:after="144"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0287">
        <w:rPr>
          <w:rFonts w:ascii="Times New Roman" w:eastAsia="Times New Roman" w:hAnsi="Times New Roman" w:cs="Times New Roman"/>
          <w:sz w:val="28"/>
          <w:szCs w:val="28"/>
        </w:rPr>
        <w:t>‒</w:t>
      </w:r>
      <w:r w:rsidR="006A4CB1" w:rsidRPr="006A4CB1">
        <w:rPr>
          <w:rFonts w:ascii="Times New Roman" w:eastAsia="Times New Roman" w:hAnsi="Times New Roman" w:cs="Times New Roman"/>
          <w:iCs/>
          <w:sz w:val="28"/>
          <w:szCs w:val="28"/>
        </w:rPr>
        <w:t>STEM как дополнение школьной программе.</w:t>
      </w:r>
    </w:p>
    <w:p w:rsidR="006A4CB1" w:rsidRDefault="006A4CB1" w:rsidP="00B2300B">
      <w:pPr>
        <w:spacing w:after="144" w:line="240" w:lineRule="auto"/>
        <w:ind w:firstLine="709"/>
        <w:contextualSpacing/>
        <w:jc w:val="both"/>
        <w:rPr>
          <w:rFonts w:ascii="Times New Roman" w:eastAsia="Times New Roman" w:hAnsi="Times New Roman" w:cs="Times New Roman"/>
          <w:sz w:val="28"/>
          <w:szCs w:val="28"/>
        </w:rPr>
      </w:pPr>
      <w:r w:rsidRPr="006A4CB1">
        <w:rPr>
          <w:rFonts w:ascii="Times New Roman" w:eastAsia="Times New Roman" w:hAnsi="Times New Roman" w:cs="Times New Roman"/>
          <w:sz w:val="28"/>
          <w:szCs w:val="28"/>
        </w:rPr>
        <w:t xml:space="preserve">Программы STEM для школьников 7-14 лет рассчитаны также на увеличение их интереса к своим регулярным занятиям. Например, на уроках физики проходят силу притяжения Земли, объясняют формулами на доске, а в кружках STEM школьники строя и запуская парашюты, ракеты или аэропланы </w:t>
      </w:r>
      <w:r w:rsidRPr="006A4CB1">
        <w:rPr>
          <w:rFonts w:ascii="Times New Roman" w:eastAsia="Times New Roman" w:hAnsi="Times New Roman" w:cs="Times New Roman"/>
          <w:sz w:val="28"/>
          <w:szCs w:val="28"/>
        </w:rPr>
        <w:lastRenderedPageBreak/>
        <w:t>могут укрепить свои знания. Школьникам не всегда легко удается понять термины, которые они не видят или не слышат. Например, давление или расширение объема из-за повышения температуры. В рамках STEM обучения, проводя развлекательные эксперименты, легко могут понять эти термины.</w:t>
      </w:r>
    </w:p>
    <w:p w:rsidR="00B65350" w:rsidRPr="00B2300B" w:rsidRDefault="00B65350" w:rsidP="00B65350">
      <w:pPr>
        <w:spacing w:line="240" w:lineRule="auto"/>
        <w:ind w:firstLine="709"/>
        <w:contextualSpacing/>
        <w:jc w:val="both"/>
        <w:rPr>
          <w:rFonts w:ascii="Times New Roman" w:eastAsia="Times New Roman" w:hAnsi="Times New Roman" w:cs="Times New Roman"/>
          <w:sz w:val="28"/>
          <w:szCs w:val="28"/>
        </w:rPr>
      </w:pPr>
      <w:r w:rsidRPr="00B2300B">
        <w:rPr>
          <w:rFonts w:ascii="Times New Roman" w:eastAsia="Times New Roman" w:hAnsi="Times New Roman" w:cs="Times New Roman"/>
          <w:iCs/>
          <w:sz w:val="28"/>
          <w:szCs w:val="28"/>
        </w:rPr>
        <w:t>Условия для внедрения STEM технологии:</w:t>
      </w:r>
    </w:p>
    <w:p w:rsidR="00B65350" w:rsidRPr="00B2300B" w:rsidRDefault="00B65350" w:rsidP="00B65350">
      <w:pPr>
        <w:spacing w:line="240" w:lineRule="auto"/>
        <w:ind w:firstLine="709"/>
        <w:contextualSpacing/>
        <w:jc w:val="both"/>
        <w:rPr>
          <w:rFonts w:ascii="Times New Roman" w:eastAsia="Times New Roman" w:hAnsi="Times New Roman" w:cs="Times New Roman"/>
          <w:sz w:val="28"/>
          <w:szCs w:val="28"/>
        </w:rPr>
      </w:pPr>
      <w:r w:rsidRPr="00B2300B">
        <w:rPr>
          <w:rFonts w:ascii="Times New Roman" w:eastAsia="Times New Roman" w:hAnsi="Times New Roman" w:cs="Times New Roman"/>
          <w:sz w:val="28"/>
          <w:szCs w:val="28"/>
        </w:rPr>
        <w:t>1.Необходимо выстроить разветвленную систему поиска, поддержки и сопровождения талантливых детей.</w:t>
      </w:r>
    </w:p>
    <w:p w:rsidR="00B65350" w:rsidRPr="00B2300B" w:rsidRDefault="00B65350" w:rsidP="00B65350">
      <w:pPr>
        <w:spacing w:line="240" w:lineRule="auto"/>
        <w:ind w:firstLine="709"/>
        <w:contextualSpacing/>
        <w:jc w:val="both"/>
        <w:rPr>
          <w:rFonts w:ascii="Times New Roman" w:eastAsia="Times New Roman" w:hAnsi="Times New Roman" w:cs="Times New Roman"/>
          <w:sz w:val="28"/>
          <w:szCs w:val="28"/>
        </w:rPr>
      </w:pPr>
      <w:r w:rsidRPr="00B2300B">
        <w:rPr>
          <w:rFonts w:ascii="Times New Roman" w:eastAsia="Times New Roman" w:hAnsi="Times New Roman" w:cs="Times New Roman"/>
          <w:sz w:val="28"/>
          <w:szCs w:val="28"/>
        </w:rPr>
        <w:t xml:space="preserve">2. Необходимо развивать творческую среду для выявления особо одаренных ребят в каждой общеобразовательной школе. Старшеклассникам нужно предоставить возможность обучения в заочных, </w:t>
      </w:r>
      <w:proofErr w:type="spellStart"/>
      <w:r w:rsidRPr="00B2300B">
        <w:rPr>
          <w:rFonts w:ascii="Times New Roman" w:eastAsia="Times New Roman" w:hAnsi="Times New Roman" w:cs="Times New Roman"/>
          <w:sz w:val="28"/>
          <w:szCs w:val="28"/>
        </w:rPr>
        <w:t>очно-заочных</w:t>
      </w:r>
      <w:proofErr w:type="spellEnd"/>
      <w:r w:rsidRPr="00B2300B">
        <w:rPr>
          <w:rFonts w:ascii="Times New Roman" w:eastAsia="Times New Roman" w:hAnsi="Times New Roman" w:cs="Times New Roman"/>
          <w:sz w:val="28"/>
          <w:szCs w:val="28"/>
        </w:rPr>
        <w:t xml:space="preserve"> и дистанционных школах, позволяющих им независимо от места проживания осваивать программы профильной подготовки.</w:t>
      </w:r>
    </w:p>
    <w:p w:rsidR="00B65350" w:rsidRPr="00B2300B" w:rsidRDefault="00B65350" w:rsidP="00B65350">
      <w:pPr>
        <w:spacing w:line="240" w:lineRule="auto"/>
        <w:ind w:firstLine="709"/>
        <w:contextualSpacing/>
        <w:jc w:val="both"/>
        <w:rPr>
          <w:rFonts w:ascii="Times New Roman" w:eastAsia="Times New Roman" w:hAnsi="Times New Roman" w:cs="Times New Roman"/>
          <w:sz w:val="28"/>
          <w:szCs w:val="28"/>
        </w:rPr>
      </w:pPr>
      <w:r w:rsidRPr="00B2300B">
        <w:rPr>
          <w:rFonts w:ascii="Times New Roman" w:eastAsia="Times New Roman" w:hAnsi="Times New Roman" w:cs="Times New Roman"/>
          <w:sz w:val="28"/>
          <w:szCs w:val="28"/>
        </w:rPr>
        <w:t>3.Одновременно следует развивать систему поддержки сформировавшихся талантливых детей. Это, прежде всего, образовательные учреждения круглосуточного пребывания. Следует распространять имеющийся опыт деятельности физико-математических школ и интернатов для одаренных детей.</w:t>
      </w:r>
    </w:p>
    <w:p w:rsidR="00B65350" w:rsidRPr="00B2300B" w:rsidRDefault="00B65350" w:rsidP="00B65350">
      <w:pPr>
        <w:spacing w:line="240" w:lineRule="auto"/>
        <w:ind w:firstLine="709"/>
        <w:contextualSpacing/>
        <w:jc w:val="both"/>
        <w:rPr>
          <w:rFonts w:ascii="Times New Roman" w:eastAsia="Times New Roman" w:hAnsi="Times New Roman" w:cs="Times New Roman"/>
          <w:sz w:val="28"/>
          <w:szCs w:val="28"/>
        </w:rPr>
      </w:pPr>
      <w:r w:rsidRPr="00B2300B">
        <w:rPr>
          <w:rFonts w:ascii="Times New Roman" w:eastAsia="Times New Roman" w:hAnsi="Times New Roman" w:cs="Times New Roman"/>
          <w:sz w:val="28"/>
          <w:szCs w:val="28"/>
        </w:rPr>
        <w:t>4. Работа с одаренными детьми должна быть экономически целесообразной. Учитель, благодаря которому школьник добился высоких результатов, должен получать значительные стимулирующие выплаты.</w:t>
      </w:r>
    </w:p>
    <w:p w:rsidR="00B65350" w:rsidRPr="00B2300B" w:rsidRDefault="00B65350" w:rsidP="00B65350">
      <w:pPr>
        <w:spacing w:line="240" w:lineRule="auto"/>
        <w:ind w:firstLine="709"/>
        <w:contextualSpacing/>
        <w:jc w:val="both"/>
        <w:rPr>
          <w:rFonts w:ascii="Times New Roman" w:eastAsia="Times New Roman" w:hAnsi="Times New Roman" w:cs="Times New Roman"/>
          <w:sz w:val="28"/>
          <w:szCs w:val="28"/>
        </w:rPr>
      </w:pPr>
      <w:r w:rsidRPr="00B2300B">
        <w:rPr>
          <w:rFonts w:ascii="Times New Roman" w:eastAsia="Times New Roman" w:hAnsi="Times New Roman" w:cs="Times New Roman"/>
          <w:sz w:val="28"/>
          <w:szCs w:val="28"/>
        </w:rPr>
        <w:t>5. Необходимо внедрить систему моральных и материальных стимулов поддержки отечественного учительства. А главное - привлечь к учительской профессии молодых талантливых людей</w:t>
      </w:r>
      <w:proofErr w:type="gramStart"/>
      <w:r w:rsidRPr="00B2300B">
        <w:rPr>
          <w:rFonts w:ascii="Times New Roman" w:eastAsia="Times New Roman" w:hAnsi="Times New Roman" w:cs="Times New Roman"/>
          <w:sz w:val="28"/>
          <w:szCs w:val="28"/>
        </w:rPr>
        <w:t xml:space="preserve"> .</w:t>
      </w:r>
      <w:proofErr w:type="gramEnd"/>
    </w:p>
    <w:p w:rsidR="009C71B4" w:rsidRPr="00B2300B" w:rsidRDefault="009C71B4" w:rsidP="00B65350">
      <w:pPr>
        <w:spacing w:after="144" w:line="240" w:lineRule="auto"/>
        <w:ind w:firstLine="709"/>
        <w:contextualSpacing/>
        <w:jc w:val="both"/>
        <w:rPr>
          <w:rFonts w:ascii="Times New Roman" w:hAnsi="Times New Roman" w:cs="Times New Roman"/>
          <w:sz w:val="28"/>
          <w:szCs w:val="28"/>
        </w:rPr>
      </w:pPr>
      <w:r w:rsidRPr="006A4CB1">
        <w:rPr>
          <w:rFonts w:ascii="Times New Roman" w:eastAsia="Times New Roman" w:hAnsi="Times New Roman" w:cs="Times New Roman"/>
          <w:sz w:val="28"/>
          <w:szCs w:val="28"/>
        </w:rPr>
        <w:t xml:space="preserve">Таким образом, STEM - это нечто большее, чем школьные уроки. </w:t>
      </w:r>
      <w:r w:rsidR="00B65350">
        <w:rPr>
          <w:rFonts w:ascii="Times New Roman" w:eastAsia="Times New Roman" w:hAnsi="Times New Roman" w:cs="Times New Roman"/>
          <w:sz w:val="28"/>
          <w:szCs w:val="28"/>
        </w:rPr>
        <w:t>Ч</w:t>
      </w:r>
      <w:r w:rsidR="005556AF" w:rsidRPr="00B2300B">
        <w:rPr>
          <w:rFonts w:ascii="Times New Roman" w:hAnsi="Times New Roman" w:cs="Times New Roman"/>
          <w:sz w:val="28"/>
          <w:szCs w:val="28"/>
        </w:rPr>
        <w:t>тобы стать в будущем востребованными специалистами</w:t>
      </w:r>
      <w:r w:rsidR="00B65350">
        <w:rPr>
          <w:rFonts w:ascii="Times New Roman" w:hAnsi="Times New Roman" w:cs="Times New Roman"/>
          <w:sz w:val="28"/>
          <w:szCs w:val="28"/>
        </w:rPr>
        <w:t xml:space="preserve"> в</w:t>
      </w:r>
      <w:r w:rsidR="005556AF" w:rsidRPr="00B2300B">
        <w:rPr>
          <w:rFonts w:ascii="Times New Roman" w:hAnsi="Times New Roman" w:cs="Times New Roman"/>
          <w:sz w:val="28"/>
          <w:szCs w:val="28"/>
        </w:rPr>
        <w:t xml:space="preserve"> школах</w:t>
      </w:r>
      <w:r w:rsidR="00B65350">
        <w:rPr>
          <w:rFonts w:ascii="Times New Roman" w:hAnsi="Times New Roman" w:cs="Times New Roman"/>
          <w:sz w:val="28"/>
          <w:szCs w:val="28"/>
        </w:rPr>
        <w:t xml:space="preserve"> Казахстана</w:t>
      </w:r>
      <w:r w:rsidR="005556AF" w:rsidRPr="00B2300B">
        <w:rPr>
          <w:rFonts w:ascii="Times New Roman" w:hAnsi="Times New Roman" w:cs="Times New Roman"/>
          <w:sz w:val="28"/>
          <w:szCs w:val="28"/>
        </w:rPr>
        <w:t xml:space="preserve"> STEM-дисциплины </w:t>
      </w:r>
      <w:r w:rsidR="00B65350">
        <w:rPr>
          <w:rFonts w:ascii="Times New Roman" w:hAnsi="Times New Roman" w:cs="Times New Roman"/>
          <w:sz w:val="28"/>
          <w:szCs w:val="28"/>
        </w:rPr>
        <w:t xml:space="preserve">должны </w:t>
      </w:r>
      <w:r w:rsidR="005556AF" w:rsidRPr="00B2300B">
        <w:rPr>
          <w:rFonts w:ascii="Times New Roman" w:hAnsi="Times New Roman" w:cs="Times New Roman"/>
          <w:sz w:val="28"/>
          <w:szCs w:val="28"/>
        </w:rPr>
        <w:t>з</w:t>
      </w:r>
      <w:r w:rsidR="00B65350">
        <w:rPr>
          <w:rFonts w:ascii="Times New Roman" w:hAnsi="Times New Roman" w:cs="Times New Roman"/>
          <w:sz w:val="28"/>
          <w:szCs w:val="28"/>
        </w:rPr>
        <w:t>анимать</w:t>
      </w:r>
      <w:r w:rsidR="005556AF" w:rsidRPr="00B2300B">
        <w:rPr>
          <w:rFonts w:ascii="Times New Roman" w:hAnsi="Times New Roman" w:cs="Times New Roman"/>
          <w:sz w:val="28"/>
          <w:szCs w:val="28"/>
        </w:rPr>
        <w:t xml:space="preserve"> центральное место. </w:t>
      </w:r>
      <w:r w:rsidRPr="006A4CB1">
        <w:rPr>
          <w:rFonts w:ascii="Times New Roman" w:eastAsia="Times New Roman" w:hAnsi="Times New Roman" w:cs="Times New Roman"/>
          <w:sz w:val="28"/>
          <w:szCs w:val="28"/>
        </w:rPr>
        <w:t xml:space="preserve">Благодаря STEM-мероприятиям, учащиеся могут увидеть, как то, чему они сейчас учатся, встраивается в их собственное будущее и будущее всего мира. </w:t>
      </w:r>
    </w:p>
    <w:p w:rsidR="00EF1E48" w:rsidRPr="00B2300B" w:rsidRDefault="00EF1E48" w:rsidP="00B2300B">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rPr>
        <w:t>Список литературы:</w:t>
      </w:r>
    </w:p>
    <w:p w:rsidR="00EF1E48" w:rsidRPr="00B2300B" w:rsidRDefault="00EF1E48" w:rsidP="00B2300B">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rPr>
        <w:t xml:space="preserve">1.Педагогика  </w:t>
      </w:r>
      <w:proofErr w:type="spellStart"/>
      <w:r w:rsidRPr="00B2300B">
        <w:rPr>
          <w:rFonts w:ascii="Times New Roman" w:hAnsi="Times New Roman" w:cs="Times New Roman"/>
          <w:sz w:val="28"/>
          <w:szCs w:val="28"/>
        </w:rPr>
        <w:t>Подласый</w:t>
      </w:r>
      <w:proofErr w:type="spellEnd"/>
      <w:r w:rsidRPr="00B2300B">
        <w:rPr>
          <w:rFonts w:ascii="Times New Roman" w:hAnsi="Times New Roman" w:cs="Times New Roman"/>
          <w:sz w:val="28"/>
          <w:szCs w:val="28"/>
        </w:rPr>
        <w:t xml:space="preserve"> И.П. « Гуманитарный изд</w:t>
      </w:r>
      <w:proofErr w:type="gramStart"/>
      <w:r w:rsidRPr="00B2300B">
        <w:rPr>
          <w:rFonts w:ascii="Times New Roman" w:hAnsi="Times New Roman" w:cs="Times New Roman"/>
          <w:sz w:val="28"/>
          <w:szCs w:val="28"/>
        </w:rPr>
        <w:t>.ц</w:t>
      </w:r>
      <w:proofErr w:type="gramEnd"/>
      <w:r w:rsidRPr="00B2300B">
        <w:rPr>
          <w:rFonts w:ascii="Times New Roman" w:hAnsi="Times New Roman" w:cs="Times New Roman"/>
          <w:sz w:val="28"/>
          <w:szCs w:val="28"/>
        </w:rPr>
        <w:t>ентр ВЛАДОС».</w:t>
      </w:r>
    </w:p>
    <w:p w:rsidR="00EF1E48" w:rsidRPr="00B2300B" w:rsidRDefault="00EF1E48" w:rsidP="00B2300B">
      <w:pPr>
        <w:spacing w:line="240" w:lineRule="auto"/>
        <w:ind w:firstLine="709"/>
        <w:contextualSpacing/>
        <w:jc w:val="both"/>
        <w:rPr>
          <w:rFonts w:ascii="Times New Roman" w:hAnsi="Times New Roman" w:cs="Times New Roman"/>
          <w:sz w:val="28"/>
          <w:szCs w:val="28"/>
        </w:rPr>
      </w:pPr>
      <w:r w:rsidRPr="00B2300B">
        <w:rPr>
          <w:rFonts w:ascii="Times New Roman" w:hAnsi="Times New Roman" w:cs="Times New Roman"/>
          <w:sz w:val="28"/>
          <w:szCs w:val="28"/>
        </w:rPr>
        <w:t>2.Педагогика и психология Кравцова Е.В. «Издательство  Форум».</w:t>
      </w:r>
    </w:p>
    <w:p w:rsidR="00EF1E48" w:rsidRPr="00B2300B" w:rsidRDefault="00B65350" w:rsidP="00B2300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EF1E48" w:rsidRPr="00B2300B">
        <w:rPr>
          <w:rFonts w:ascii="Times New Roman" w:hAnsi="Times New Roman" w:cs="Times New Roman"/>
          <w:sz w:val="28"/>
          <w:szCs w:val="28"/>
        </w:rPr>
        <w:t>.Интернет – ресурсы.</w:t>
      </w:r>
    </w:p>
    <w:p w:rsidR="00B65350" w:rsidRDefault="00B65350" w:rsidP="00B2300B">
      <w:pPr>
        <w:spacing w:line="240" w:lineRule="auto"/>
        <w:ind w:firstLine="709"/>
        <w:contextualSpacing/>
        <w:jc w:val="both"/>
        <w:rPr>
          <w:rFonts w:ascii="Times New Roman" w:hAnsi="Times New Roman" w:cs="Times New Roman"/>
          <w:sz w:val="28"/>
          <w:szCs w:val="28"/>
        </w:rPr>
      </w:pPr>
    </w:p>
    <w:p w:rsidR="00B65350" w:rsidRDefault="00B65350" w:rsidP="00B2300B">
      <w:pPr>
        <w:spacing w:line="240" w:lineRule="auto"/>
        <w:ind w:firstLine="709"/>
        <w:contextualSpacing/>
        <w:jc w:val="both"/>
        <w:rPr>
          <w:rFonts w:ascii="Times New Roman" w:hAnsi="Times New Roman" w:cs="Times New Roman"/>
          <w:sz w:val="28"/>
          <w:szCs w:val="28"/>
        </w:rPr>
      </w:pPr>
    </w:p>
    <w:p w:rsidR="00B65350" w:rsidRDefault="00B65350" w:rsidP="00B2300B">
      <w:pPr>
        <w:spacing w:line="240" w:lineRule="auto"/>
        <w:ind w:firstLine="709"/>
        <w:contextualSpacing/>
        <w:jc w:val="both"/>
        <w:rPr>
          <w:rFonts w:ascii="Times New Roman" w:hAnsi="Times New Roman" w:cs="Times New Roman"/>
          <w:sz w:val="28"/>
          <w:szCs w:val="28"/>
        </w:rPr>
      </w:pPr>
    </w:p>
    <w:p w:rsidR="00B65350" w:rsidRDefault="00B65350" w:rsidP="00B2300B">
      <w:pPr>
        <w:spacing w:line="240" w:lineRule="auto"/>
        <w:ind w:firstLine="709"/>
        <w:contextualSpacing/>
        <w:jc w:val="both"/>
        <w:rPr>
          <w:rFonts w:ascii="Times New Roman" w:hAnsi="Times New Roman" w:cs="Times New Roman"/>
          <w:sz w:val="28"/>
          <w:szCs w:val="28"/>
        </w:rPr>
      </w:pPr>
    </w:p>
    <w:p w:rsidR="00B65350" w:rsidRDefault="00B65350" w:rsidP="00B2300B">
      <w:pPr>
        <w:spacing w:line="240" w:lineRule="auto"/>
        <w:ind w:firstLine="709"/>
        <w:contextualSpacing/>
        <w:jc w:val="both"/>
        <w:rPr>
          <w:rFonts w:ascii="Times New Roman" w:hAnsi="Times New Roman" w:cs="Times New Roman"/>
          <w:sz w:val="28"/>
          <w:szCs w:val="28"/>
        </w:rPr>
      </w:pPr>
    </w:p>
    <w:sectPr w:rsidR="00B65350" w:rsidSect="00B2300B">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D7EAB"/>
    <w:multiLevelType w:val="multilevel"/>
    <w:tmpl w:val="AF5A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08725B"/>
    <w:multiLevelType w:val="multilevel"/>
    <w:tmpl w:val="AD7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useFELayout/>
  </w:compat>
  <w:rsids>
    <w:rsidRoot w:val="001E580E"/>
    <w:rsid w:val="00131BE1"/>
    <w:rsid w:val="001E580E"/>
    <w:rsid w:val="0037420B"/>
    <w:rsid w:val="004E0287"/>
    <w:rsid w:val="005102CC"/>
    <w:rsid w:val="00551827"/>
    <w:rsid w:val="005556AF"/>
    <w:rsid w:val="005800AD"/>
    <w:rsid w:val="006A4CB1"/>
    <w:rsid w:val="00787BDC"/>
    <w:rsid w:val="00853004"/>
    <w:rsid w:val="00892316"/>
    <w:rsid w:val="008A2358"/>
    <w:rsid w:val="0097251A"/>
    <w:rsid w:val="009C71B4"/>
    <w:rsid w:val="00AF15FE"/>
    <w:rsid w:val="00B2300B"/>
    <w:rsid w:val="00B47450"/>
    <w:rsid w:val="00B54837"/>
    <w:rsid w:val="00B6315B"/>
    <w:rsid w:val="00B65350"/>
    <w:rsid w:val="00E964AD"/>
    <w:rsid w:val="00EF1E48"/>
    <w:rsid w:val="00F04B80"/>
    <w:rsid w:val="00FD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CC"/>
  </w:style>
  <w:style w:type="paragraph" w:styleId="3">
    <w:name w:val="heading 3"/>
    <w:basedOn w:val="a"/>
    <w:link w:val="30"/>
    <w:uiPriority w:val="9"/>
    <w:qFormat/>
    <w:rsid w:val="006A4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8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580E"/>
    <w:rPr>
      <w:b/>
      <w:bCs/>
    </w:rPr>
  </w:style>
  <w:style w:type="character" w:styleId="a5">
    <w:name w:val="Emphasis"/>
    <w:basedOn w:val="a0"/>
    <w:uiPriority w:val="20"/>
    <w:qFormat/>
    <w:rsid w:val="001E580E"/>
    <w:rPr>
      <w:i/>
      <w:iCs/>
    </w:rPr>
  </w:style>
  <w:style w:type="character" w:customStyle="1" w:styleId="30">
    <w:name w:val="Заголовок 3 Знак"/>
    <w:basedOn w:val="a0"/>
    <w:link w:val="3"/>
    <w:uiPriority w:val="9"/>
    <w:rsid w:val="006A4CB1"/>
    <w:rPr>
      <w:rFonts w:ascii="Times New Roman" w:eastAsia="Times New Roman" w:hAnsi="Times New Roman" w:cs="Times New Roman"/>
      <w:b/>
      <w:bCs/>
      <w:sz w:val="27"/>
      <w:szCs w:val="27"/>
    </w:rPr>
  </w:style>
  <w:style w:type="character" w:styleId="a6">
    <w:name w:val="Hyperlink"/>
    <w:basedOn w:val="a0"/>
    <w:uiPriority w:val="99"/>
    <w:semiHidden/>
    <w:unhideWhenUsed/>
    <w:rsid w:val="006A4CB1"/>
    <w:rPr>
      <w:color w:val="0000FF"/>
      <w:u w:val="single"/>
    </w:rPr>
  </w:style>
</w:styles>
</file>

<file path=word/webSettings.xml><?xml version="1.0" encoding="utf-8"?>
<w:webSettings xmlns:r="http://schemas.openxmlformats.org/officeDocument/2006/relationships" xmlns:w="http://schemas.openxmlformats.org/wordprocessingml/2006/main">
  <w:divs>
    <w:div w:id="41633525">
      <w:bodyDiv w:val="1"/>
      <w:marLeft w:val="0"/>
      <w:marRight w:val="0"/>
      <w:marTop w:val="0"/>
      <w:marBottom w:val="0"/>
      <w:divBdr>
        <w:top w:val="none" w:sz="0" w:space="0" w:color="auto"/>
        <w:left w:val="none" w:sz="0" w:space="0" w:color="auto"/>
        <w:bottom w:val="none" w:sz="0" w:space="0" w:color="auto"/>
        <w:right w:val="none" w:sz="0" w:space="0" w:color="auto"/>
      </w:divBdr>
    </w:div>
    <w:div w:id="437145583">
      <w:bodyDiv w:val="1"/>
      <w:marLeft w:val="0"/>
      <w:marRight w:val="0"/>
      <w:marTop w:val="0"/>
      <w:marBottom w:val="0"/>
      <w:divBdr>
        <w:top w:val="none" w:sz="0" w:space="0" w:color="auto"/>
        <w:left w:val="none" w:sz="0" w:space="0" w:color="auto"/>
        <w:bottom w:val="none" w:sz="0" w:space="0" w:color="auto"/>
        <w:right w:val="none" w:sz="0" w:space="0" w:color="auto"/>
      </w:divBdr>
    </w:div>
    <w:div w:id="643896944">
      <w:bodyDiv w:val="1"/>
      <w:marLeft w:val="0"/>
      <w:marRight w:val="0"/>
      <w:marTop w:val="0"/>
      <w:marBottom w:val="0"/>
      <w:divBdr>
        <w:top w:val="none" w:sz="0" w:space="0" w:color="auto"/>
        <w:left w:val="none" w:sz="0" w:space="0" w:color="auto"/>
        <w:bottom w:val="none" w:sz="0" w:space="0" w:color="auto"/>
        <w:right w:val="none" w:sz="0" w:space="0" w:color="auto"/>
      </w:divBdr>
    </w:div>
    <w:div w:id="1434596051">
      <w:bodyDiv w:val="1"/>
      <w:marLeft w:val="0"/>
      <w:marRight w:val="0"/>
      <w:marTop w:val="0"/>
      <w:marBottom w:val="0"/>
      <w:divBdr>
        <w:top w:val="none" w:sz="0" w:space="0" w:color="auto"/>
        <w:left w:val="none" w:sz="0" w:space="0" w:color="auto"/>
        <w:bottom w:val="none" w:sz="0" w:space="0" w:color="auto"/>
        <w:right w:val="none" w:sz="0" w:space="0" w:color="auto"/>
      </w:divBdr>
      <w:divsChild>
        <w:div w:id="238055801">
          <w:marLeft w:val="0"/>
          <w:marRight w:val="0"/>
          <w:marTop w:val="0"/>
          <w:marBottom w:val="0"/>
          <w:divBdr>
            <w:top w:val="none" w:sz="0" w:space="0" w:color="auto"/>
            <w:left w:val="none" w:sz="0" w:space="0" w:color="auto"/>
            <w:bottom w:val="none" w:sz="0" w:space="0" w:color="auto"/>
            <w:right w:val="none" w:sz="0" w:space="0" w:color="auto"/>
          </w:divBdr>
          <w:divsChild>
            <w:div w:id="601574359">
              <w:marLeft w:val="0"/>
              <w:marRight w:val="0"/>
              <w:marTop w:val="0"/>
              <w:marBottom w:val="0"/>
              <w:divBdr>
                <w:top w:val="none" w:sz="0" w:space="0" w:color="auto"/>
                <w:left w:val="none" w:sz="0" w:space="0" w:color="auto"/>
                <w:bottom w:val="none" w:sz="0" w:space="0" w:color="auto"/>
                <w:right w:val="none" w:sz="0" w:space="0" w:color="auto"/>
              </w:divBdr>
              <w:divsChild>
                <w:div w:id="655259719">
                  <w:marLeft w:val="0"/>
                  <w:marRight w:val="0"/>
                  <w:marTop w:val="0"/>
                  <w:marBottom w:val="0"/>
                  <w:divBdr>
                    <w:top w:val="none" w:sz="0" w:space="0" w:color="auto"/>
                    <w:left w:val="none" w:sz="0" w:space="0" w:color="auto"/>
                    <w:bottom w:val="none" w:sz="0" w:space="0" w:color="auto"/>
                    <w:right w:val="none" w:sz="0" w:space="0" w:color="auto"/>
                  </w:divBdr>
                  <w:divsChild>
                    <w:div w:id="806240688">
                      <w:marLeft w:val="96"/>
                      <w:marRight w:val="96"/>
                      <w:marTop w:val="0"/>
                      <w:marBottom w:val="576"/>
                      <w:divBdr>
                        <w:top w:val="none" w:sz="0" w:space="0" w:color="auto"/>
                        <w:left w:val="none" w:sz="0" w:space="0" w:color="auto"/>
                        <w:bottom w:val="none" w:sz="0" w:space="0" w:color="auto"/>
                        <w:right w:val="none" w:sz="0" w:space="0" w:color="auto"/>
                      </w:divBdr>
                      <w:divsChild>
                        <w:div w:id="6257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4134">
                  <w:marLeft w:val="0"/>
                  <w:marRight w:val="0"/>
                  <w:marTop w:val="0"/>
                  <w:marBottom w:val="0"/>
                  <w:divBdr>
                    <w:top w:val="none" w:sz="0" w:space="0" w:color="auto"/>
                    <w:left w:val="none" w:sz="0" w:space="0" w:color="auto"/>
                    <w:bottom w:val="none" w:sz="0" w:space="0" w:color="auto"/>
                    <w:right w:val="none" w:sz="0" w:space="0" w:color="auto"/>
                  </w:divBdr>
                  <w:divsChild>
                    <w:div w:id="783354078">
                      <w:marLeft w:val="96"/>
                      <w:marRight w:val="96"/>
                      <w:marTop w:val="461"/>
                      <w:marBottom w:val="288"/>
                      <w:divBdr>
                        <w:top w:val="none" w:sz="0" w:space="0" w:color="auto"/>
                        <w:left w:val="none" w:sz="0" w:space="0" w:color="auto"/>
                        <w:bottom w:val="none" w:sz="0" w:space="0" w:color="auto"/>
                        <w:right w:val="none" w:sz="0" w:space="0" w:color="auto"/>
                      </w:divBdr>
                      <w:divsChild>
                        <w:div w:id="1963002275">
                          <w:marLeft w:val="0"/>
                          <w:marRight w:val="0"/>
                          <w:marTop w:val="0"/>
                          <w:marBottom w:val="0"/>
                          <w:divBdr>
                            <w:top w:val="none" w:sz="0" w:space="0" w:color="auto"/>
                            <w:left w:val="none" w:sz="0" w:space="0" w:color="auto"/>
                            <w:bottom w:val="none" w:sz="0" w:space="0" w:color="auto"/>
                            <w:right w:val="none" w:sz="0" w:space="0" w:color="auto"/>
                          </w:divBdr>
                          <w:divsChild>
                            <w:div w:id="856309667">
                              <w:marLeft w:val="0"/>
                              <w:marRight w:val="0"/>
                              <w:marTop w:val="0"/>
                              <w:marBottom w:val="0"/>
                              <w:divBdr>
                                <w:top w:val="none" w:sz="0" w:space="0" w:color="auto"/>
                                <w:left w:val="none" w:sz="0" w:space="0" w:color="auto"/>
                                <w:bottom w:val="none" w:sz="0" w:space="0" w:color="auto"/>
                                <w:right w:val="none" w:sz="0" w:space="0" w:color="auto"/>
                              </w:divBdr>
                            </w:div>
                            <w:div w:id="1935430755">
                              <w:marLeft w:val="0"/>
                              <w:marRight w:val="0"/>
                              <w:marTop w:val="0"/>
                              <w:marBottom w:val="0"/>
                              <w:divBdr>
                                <w:top w:val="none" w:sz="0" w:space="0" w:color="auto"/>
                                <w:left w:val="none" w:sz="0" w:space="0" w:color="auto"/>
                                <w:bottom w:val="none" w:sz="0" w:space="0" w:color="auto"/>
                                <w:right w:val="none" w:sz="0" w:space="0" w:color="auto"/>
                              </w:divBdr>
                            </w:div>
                            <w:div w:id="1889026489">
                              <w:marLeft w:val="0"/>
                              <w:marRight w:val="0"/>
                              <w:marTop w:val="0"/>
                              <w:marBottom w:val="0"/>
                              <w:divBdr>
                                <w:top w:val="none" w:sz="0" w:space="0" w:color="auto"/>
                                <w:left w:val="none" w:sz="0" w:space="0" w:color="auto"/>
                                <w:bottom w:val="none" w:sz="0" w:space="0" w:color="auto"/>
                                <w:right w:val="none" w:sz="0" w:space="0" w:color="auto"/>
                              </w:divBdr>
                            </w:div>
                            <w:div w:id="2096124145">
                              <w:marLeft w:val="0"/>
                              <w:marRight w:val="0"/>
                              <w:marTop w:val="0"/>
                              <w:marBottom w:val="0"/>
                              <w:divBdr>
                                <w:top w:val="none" w:sz="0" w:space="0" w:color="auto"/>
                                <w:left w:val="none" w:sz="0" w:space="0" w:color="auto"/>
                                <w:bottom w:val="none" w:sz="0" w:space="0" w:color="auto"/>
                                <w:right w:val="none" w:sz="0" w:space="0" w:color="auto"/>
                              </w:divBdr>
                            </w:div>
                            <w:div w:id="12860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474403">
      <w:bodyDiv w:val="1"/>
      <w:marLeft w:val="0"/>
      <w:marRight w:val="0"/>
      <w:marTop w:val="0"/>
      <w:marBottom w:val="0"/>
      <w:divBdr>
        <w:top w:val="none" w:sz="0" w:space="0" w:color="auto"/>
        <w:left w:val="none" w:sz="0" w:space="0" w:color="auto"/>
        <w:bottom w:val="none" w:sz="0" w:space="0" w:color="auto"/>
        <w:right w:val="none" w:sz="0" w:space="0" w:color="auto"/>
      </w:divBdr>
    </w:div>
    <w:div w:id="18694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cp:lastModifiedBy>
  <cp:revision>2</cp:revision>
  <dcterms:created xsi:type="dcterms:W3CDTF">2020-11-29T15:38:00Z</dcterms:created>
  <dcterms:modified xsi:type="dcterms:W3CDTF">2020-11-29T15:38:00Z</dcterms:modified>
</cp:coreProperties>
</file>