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Чтобы себя и мир спасти,</w:t>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Нам нужно,не теряя годы,</w:t>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Забыть все культы</w:t>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ввести</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Непогрешимый культ природы.</w:t>
      </w:r>
    </w:p>
    <w:p>
      <w:pPr>
        <w:pStyle w:val="Normal"/>
        <w:spacing w:lineRule="auto" w:line="360"/>
        <w:jc w:val="right"/>
        <w:rPr>
          <w:rFonts w:ascii="Times New Roman" w:hAnsi="Times New Roman" w:cs="Times New Roman"/>
          <w:sz w:val="28"/>
          <w:szCs w:val="28"/>
        </w:rPr>
      </w:pPr>
      <w:r>
        <w:rPr>
          <w:rFonts w:cs="Times New Roman" w:ascii="Times New Roman" w:hAnsi="Times New Roman"/>
          <w:sz w:val="28"/>
          <w:szCs w:val="28"/>
        </w:rPr>
        <w:t>В.Федоров.</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eastAsia="Times New Roman" w:cs="Times New Roman"/>
          <w:sz w:val="28"/>
          <w:szCs w:val="28"/>
          <w:highlight w:val="white"/>
        </w:rPr>
      </w:pPr>
      <w:r>
        <w:rPr>
          <w:rFonts w:cs="Times New Roman" w:ascii="Times New Roman" w:hAnsi="Times New Roman"/>
          <w:sz w:val="28"/>
          <w:szCs w:val="28"/>
        </w:rPr>
        <w:t>Жизнь человека и жизнь природы…Эти два понятия связаны  между собой неразрывно- одно неотделимо от другого. Поэтому неудивительно,  что именно они являются главными темами обсуждения в обществе. Проводятся различные исследования в разных областях науки ,и выводы, к сожалению , показывают, что мы уже сталкиваемся с глобальными изменениями климата и внешней среды под воздействием  деятельности человека.</w:t>
      </w:r>
      <w:r>
        <w:rPr>
          <w:color w:val="197EA6"/>
          <w:shd w:fill="FFFFFF" w:val="clear"/>
        </w:rPr>
        <w:t xml:space="preserve"> </w:t>
      </w:r>
      <w:r>
        <w:rPr>
          <w:rFonts w:cs="Times New Roman" w:ascii="Times New Roman" w:hAnsi="Times New Roman"/>
          <w:sz w:val="28"/>
          <w:szCs w:val="28"/>
          <w:shd w:fill="FFFFFF" w:val="clear"/>
        </w:rPr>
        <w:t xml:space="preserve">Природа – это одно из самых главных богатств нашей Родины. Мы можем любоваться  её яркостью, многообразием, необыкновенной красотой. В природе есть все необходимое для нашего существования: воздух, вода, пища. Долгое время каждый с гордостью произносил: «Широка страна моя родная,  много в ней лесов, полей и рек,,,»Так если много-  значит ли это, что природные богатства не надо беречь? Безусловно, люди сегодня сильнее природы ,и перед их ружьями, бульдозерами и экскаваторами она устоять не может. </w:t>
      </w:r>
      <w:r>
        <w:rPr>
          <w:rFonts w:eastAsia="Times New Roman" w:cs="Times New Roman" w:ascii="Times New Roman" w:hAnsi="Times New Roman"/>
          <w:sz w:val="28"/>
          <w:szCs w:val="28"/>
          <w:shd w:fill="FFFFFF" w:val="clear"/>
        </w:rPr>
        <w:t>Так как эта проблема стала очень актуальной за последние годы, ООН провозгласила 2020 год Международным годом охраны здоровья растений. Организация привлекла внимание к окружающей среде, для того, чтобы люди задумались, насколько хорошо это может повлиять на их жизнь и общую ситуацию в мире.</w:t>
      </w:r>
    </w:p>
    <w:p>
      <w:pPr>
        <w:pStyle w:val="Normal"/>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правильности такой точки зрения меня также  убеждает художественная литература. Недавно я прочитала рассказ Рэя Бредбери « И грянул гром».Прочитала и глубоко задумалась…Герои этого повествования из исполненного благополучием настоящего на машине времени совершают путешествие в отдаленное прошлое. Одно из обязательных условий такого перемещения –категорическое требование ничего не трогать, ничего не пытаться изменить, ни к чему не прикасаться. Один из персонажей совершает, казалось бы, совсем ничтожный поступок: он наступает на бабочку, и та погибает. Вроде бы ничего не меняется в окружающем мире, и жизнь продолжается. Но по возвращении домой, в исходную точку времени, путешественники  находят свой мир совсем иным, непохожим на тот, что был,-« и грянул гром».</w:t>
      </w:r>
    </w:p>
    <w:p>
      <w:pPr>
        <w:pStyle w:val="Normal"/>
        <w:spacing w:lineRule="auto" w:line="360"/>
        <w:rPr/>
      </w:pPr>
      <w:r>
        <w:rPr>
          <w:rFonts w:cs="Times New Roman" w:ascii="Times New Roman" w:hAnsi="Times New Roman"/>
          <w:sz w:val="28"/>
          <w:szCs w:val="28"/>
        </w:rPr>
        <w:t>Фантастика? Красивое литературное сравнение? Нет и еще раз нет. Все в нашем сложном мире взаимосвязано, природа хрупка и ранима, а последствия грубого ,бездумного отношения к животному и растительному миру могут быть катастрофическими. А ведь планета у нас одна. Одна на всех землян. И другой не будет. Вот поэтому нельзя топтать ногами бабочек. Ухудшается экологическое положение, что представляет угрозу для всего живого. Экологическое настоящее и будущее у всех народов общее. Сломанное неокрепшее дерево, вытоптанные цветы, убитая лягушка, разбросанный мусор, прорывы нефтепроводов ,утечка газа, промышленные выбросы, плохая вода, которую мы пьем, плохой воздух, которым мы дышим,- все это лишь кажущиеся мелочи. За последние тридцать-сорок  лет на планете  людей исчезли многие виды животных и растений. Кислотные дожди губят почву, тропические леса- «легкие» планеты- вырубаются со скоростью 20 га в минуту, загрязняются водоемы, разрушается защитный озоновый  слой; болезни, причиной которых являются экологические проблемы, уносят ежегодно сотни тысяч жизней…Каждое государство, каждый житель планеты  Земля несет ответственность перед всем человечеством за сохранение природы для нынешнего  и будущих поколении.</w:t>
      </w:r>
      <w:r>
        <w:rPr>
          <w:rFonts w:cs="Times New Roman" w:ascii="Times New Roman" w:hAnsi="Times New Roman"/>
          <w:color w:val="333333"/>
          <w:sz w:val="28"/>
          <w:szCs w:val="28"/>
        </w:rPr>
        <w:t xml:space="preserve"> </w:t>
      </w:r>
    </w:p>
    <w:p>
      <w:pPr>
        <w:pStyle w:val="Normal"/>
        <w:spacing w:lineRule="auto" w:line="360"/>
        <w:rPr/>
      </w:pPr>
      <w:r>
        <w:rPr>
          <w:rFonts w:cs="Times New Roman" w:ascii="Times New Roman" w:hAnsi="Times New Roman"/>
          <w:sz w:val="28"/>
          <w:szCs w:val="28"/>
        </w:rPr>
        <w:t>Также хозяйственная деятельность людей пагубно влияет на жизнь растений. Например, на месте леса люди строят завод или роют карьер, на месте луга устраивают ферму. Много дикорастущих растений гибнет. Так постепенно человек как бы наступает на природу. Очень многие растения становятся редкими из-за того, что люди рвут их ради красивых цветков. Такие растения не дадут плодов и семян, а значит, и потомства. Сорванные растения быстро вянут, а в природе они ещё долго могли бы радовать нас! Замечательное богатство природы – лекарственные растения. Некоторые виды лекарственных растений из–за неумеренного сбора уже стали редкими. Эти растения совсем не надо собирать. Лучше всего заготавливать: пижму, подорожник, пастушью сумку, тысяч</w:t>
      </w:r>
      <w:r>
        <w:rPr>
          <w:rFonts w:cs="Times New Roman" w:ascii="Times New Roman" w:hAnsi="Times New Roman"/>
          <w:sz w:val="28"/>
          <w:szCs w:val="28"/>
        </w:rPr>
        <w:t>е</w:t>
      </w:r>
      <w:r>
        <w:rPr>
          <w:rFonts w:cs="Times New Roman" w:ascii="Times New Roman" w:hAnsi="Times New Roman"/>
          <w:sz w:val="28"/>
          <w:szCs w:val="28"/>
        </w:rPr>
        <w:t>листник, калган. Бывает, что люди, даже не срывая растения, губят их. Причина этого- вытаптывание. Идёт человек по лесу и не замечает, как у него под ногами ломаются, втаптываются в землю хрупкие травы. К тому же под ногами людей уплотняется почва. В такой почве остаётся мало воздуха, воды, и растения на ней жить не могут, они погибают.</w:t>
      </w:r>
      <w:r>
        <w:rPr>
          <w:sz w:val="28"/>
          <w:szCs w:val="28"/>
        </w:rPr>
        <w:t xml:space="preserve"> </w:t>
      </w:r>
      <w:r>
        <w:rPr>
          <w:rFonts w:cs="Times New Roman" w:ascii="Times New Roman" w:hAnsi="Times New Roman"/>
          <w:sz w:val="28"/>
          <w:szCs w:val="28"/>
        </w:rPr>
        <w:t>В нашей стране, как и во всём мире, крепнет движение за сохранность всего живого. Существует организация “Гринпис”. В России таких людей называют “зелёными”. Ведь зелёный цвет – это цвет жизни. Недаром народная мудрость гласит: “Человек не напрасно прожил жизнь, если он вырастил хотя бы одно дерево”. Помните, из одного дерева можно сделать миллион спичек, а одной спичкой – сжечь миллион деревьев. Будьте осторожны с огнём!</w:t>
      </w:r>
      <w:r>
        <w:rPr>
          <w:rFonts w:cs="Arial" w:ascii="Arial" w:hAnsi="Arial"/>
          <w:color w:val="0B2734"/>
          <w:shd w:fill="FFFFFF" w:val="clear"/>
        </w:rPr>
        <w:t xml:space="preserve"> </w:t>
      </w:r>
    </w:p>
    <w:p>
      <w:pPr>
        <w:pStyle w:val="Normal"/>
        <w:spacing w:lineRule="auto" w:line="360"/>
        <w:rPr/>
      </w:pPr>
      <w:r>
        <w:rPr>
          <w:rFonts w:cs="Times New Roman" w:ascii="Times New Roman" w:hAnsi="Times New Roman"/>
          <w:sz w:val="28"/>
          <w:szCs w:val="28"/>
          <w:shd w:fill="FFFFFF" w:val="clear"/>
        </w:rPr>
        <w:t xml:space="preserve">Проблема варварского отношения к природе волновала многих писателей. Обращается к ней и </w:t>
      </w:r>
      <w:r>
        <w:rPr>
          <w:rFonts w:cs="Times New Roman" w:ascii="Times New Roman" w:hAnsi="Times New Roman"/>
          <w:sz w:val="28"/>
          <w:szCs w:val="28"/>
        </w:rPr>
        <w:t xml:space="preserve">Михаил Пришвин. Он </w:t>
      </w:r>
      <w:r>
        <w:rPr>
          <w:rFonts w:cs="Times New Roman" w:ascii="Times New Roman" w:hAnsi="Times New Roman"/>
          <w:color w:val="000000"/>
          <w:sz w:val="28"/>
          <w:szCs w:val="28"/>
        </w:rPr>
        <w:t>был одним из первых, кто</w:t>
      </w:r>
      <w:r>
        <w:rPr>
          <w:rFonts w:ascii="Georgia" w:hAnsi="Georgia"/>
          <w:color w:val="000000"/>
          <w:sz w:val="27"/>
          <w:szCs w:val="27"/>
        </w:rPr>
        <w:t xml:space="preserve"> заговорил о необходимости сохранения равновесия сил в природе, о том, к чему может привести расточительное отношение к природным ресурсам. Не зря Михаила Пришвина называют "певцом природы". Этот мастер художественного слова был тонким знатоком природы, прекрасно понимал и высоко ценил ее красоту и богатства. В своих произведениях он учит любить и понимать природу, нести ответственность перед ней за ее использование, причем не всегда разумное. Еще в первом произведении "В краю непуганых птиц" Пришвин тревожится отношением человека к лесам "...Только и слышишь слово "лес", но с прилагательным: пиленый, строевой, жаровой, дровяной и т.д.". Но это пол-беды. Вырубаются лучшие деревья, используются только равные части ствола, а остальное "... бросается в лесу и гниет. Гниет также и пропадает даром весь сухолистный или поваленный лес ..." В "Лесной капели" Пришвин пишет о черемухе, которую во время цветения так неразумно ломают горожане, унося охапки белых душистых цветов. Ветки черемухи в домах простоят день - два и отправятся в мусорные бачки, а черемуха погибла и больше не порадует своим цветением будущие поколения.</w:t>
      </w:r>
    </w:p>
    <w:p>
      <w:pPr>
        <w:pStyle w:val="Normal"/>
        <w:spacing w:lineRule="auto" w:line="360"/>
        <w:rPr>
          <w:rFonts w:ascii="Times New Roman" w:hAnsi="Times New Roman" w:cs="Times New Roman"/>
          <w:color w:val="000000"/>
          <w:sz w:val="28"/>
          <w:szCs w:val="28"/>
        </w:rPr>
      </w:pPr>
      <w:r>
        <w:rPr>
          <w:rFonts w:cs="Times New Roman" w:ascii="Times New Roman" w:hAnsi="Times New Roman"/>
          <w:color w:val="000000"/>
          <w:sz w:val="28"/>
          <w:szCs w:val="28"/>
        </w:rPr>
        <w:t xml:space="preserve">Земля –планета животных и растений не в меньшей степени, чем планета людей. </w:t>
      </w:r>
      <w:r>
        <w:rPr>
          <w:rFonts w:cs="Times New Roman" w:ascii="Times New Roman" w:hAnsi="Times New Roman"/>
          <w:sz w:val="28"/>
          <w:szCs w:val="28"/>
        </w:rPr>
        <w:t>Так давайте не забывать о этом ! И хочется предупредить: «Люди берегите все живое на земле!»</w:t>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Georgia">
    <w:charset w:val="cc"/>
    <w:family w:val="roman"/>
    <w:pitch w:val="variable"/>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ba0563"/>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NormalWeb">
    <w:name w:val="Normal (Web)"/>
    <w:basedOn w:val="Normal"/>
    <w:uiPriority w:val="99"/>
    <w:unhideWhenUsed/>
    <w:qFormat/>
    <w:rsid w:val="00ba0563"/>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Application>LibreOffice/6.3.6.2$Windows_X86_64 LibreOffice_project/2196df99b074d8a661f4036fca8fa0cbfa33a497</Application>
  <Pages>4</Pages>
  <Words>891</Words>
  <Characters>5332</Characters>
  <CharactersWithSpaces>6461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2020-09-12T13:32:00Z</dcterms:created>
  <dc:creator>кц</dc:creator>
  <dc:description/>
  <dc:language>ru-RU</dc:language>
  <cp:lastModifiedBy/>
  <cp:lastPrinted>2020-09-12T18:16:00Z</cp:lastPrinted>
  <dcterms:modified xsi:type="dcterms:W3CDTF">2020-09-13T12:32:51Z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