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1D0E" w14:textId="77777777" w:rsidR="00415C3C" w:rsidRPr="00E4114B" w:rsidRDefault="00415C3C" w:rsidP="004635E3">
      <w:pPr>
        <w:jc w:val="center"/>
        <w:rPr>
          <w:b/>
        </w:rPr>
      </w:pPr>
      <w:r w:rsidRPr="00E4114B">
        <w:rPr>
          <w:b/>
        </w:rPr>
        <w:t>Счастье в том, что нас окружает</w:t>
      </w:r>
    </w:p>
    <w:p w14:paraId="1E51A5AA" w14:textId="371D732F" w:rsidR="00415C3C" w:rsidRPr="00E4114B" w:rsidRDefault="00415C3C" w:rsidP="004635E3">
      <w:pPr>
        <w:ind w:firstLine="426"/>
      </w:pPr>
      <w:r w:rsidRPr="00E4114B">
        <w:t>Размышления о процессах в нашей жизни, обо всем, что нас связывает с этим миром</w:t>
      </w:r>
      <w:r w:rsidR="009E0265">
        <w:t>,</w:t>
      </w:r>
      <w:r w:rsidRPr="00E4114B">
        <w:t xml:space="preserve"> нередки для меня. Вглядываясь во все, что происходит вокруг, невольно ловлю себя на мысли, что в мире каждый элемент контактирует друг с другом, и эти отношения неразрывны.</w:t>
      </w:r>
    </w:p>
    <w:p w14:paraId="3D4D1CBC" w14:textId="3C502A82" w:rsidR="00415C3C" w:rsidRPr="00E4114B" w:rsidRDefault="00415C3C" w:rsidP="004635E3">
      <w:pPr>
        <w:ind w:firstLine="426"/>
      </w:pPr>
      <w:r w:rsidRPr="00E4114B">
        <w:t>Мы все желаем себе комфортного существования. Чтобы поддерживать свое благополучие, спокойную и счастливую жизнь</w:t>
      </w:r>
      <w:r w:rsidR="009E0265">
        <w:t>,</w:t>
      </w:r>
      <w:r w:rsidRPr="00E4114B">
        <w:t xml:space="preserve"> человеку нужно удовлетворять свои потребности. От простых сна и еды до признания и самовыражения. Природу я могу назвать альтруистом, чья добродетель распространяется во всех аспектах</w:t>
      </w:r>
      <w:r w:rsidR="009E0265">
        <w:t xml:space="preserve"> нашей деятельности. Она дает</w:t>
      </w:r>
      <w:r w:rsidRPr="00E4114B">
        <w:t xml:space="preserve"> нам пищу и питье, успокаивает при стрессе, взаимодействие с ней благоприятно сказывается на нашем здоровье и самочувствии. Она — наша поддержка. И </w:t>
      </w:r>
      <w:r w:rsidR="009E0265">
        <w:t xml:space="preserve"> для себя сделала вывод</w:t>
      </w:r>
      <w:r w:rsidRPr="00E4114B">
        <w:t>: наша жизнь и наше благополучие прочно связаны с окружающей средой.</w:t>
      </w:r>
    </w:p>
    <w:p w14:paraId="5254380E" w14:textId="2361ED36" w:rsidR="00415C3C" w:rsidRPr="00E4114B" w:rsidRDefault="00415C3C" w:rsidP="004635E3">
      <w:pPr>
        <w:ind w:firstLine="426"/>
      </w:pPr>
      <w:r w:rsidRPr="00E4114B">
        <w:t>Разумеется, наша история начинается с планеты Земля. Человек подстраивался под ее внешние условия и мог позволить себе только то, что предлагает ему природа. Но наш вид захотел пойти другим путем: в отличие от других живых организмов он начинает перестраивать эту систему под собственные нужды. Уже тогда стал замечен сигнал о начале конфликта человечества с экосистемой. Истребление видов, опустынивание, обезлесение и другие ужасающие процессы положили начало не самому радужному будущему. Даже сейчас мы сталкиваемся с последствиями нерациональных решений наших др</w:t>
      </w:r>
      <w:r w:rsidR="009E0265">
        <w:t>евнейших предков. Например,</w:t>
      </w:r>
      <w:r w:rsidRPr="00E4114B">
        <w:t xml:space="preserve"> мне вспоминаются мысли профессора Дэвида Райта о том, что раньше крупный рогатый скот, который человек привел в пустыню Сахара, толкнул ее на путь засухи. Образовалась знойная, пыльная территория крупнейших размеров. И этот переломный момент уже не вернет былую растительность, что когда-то здесь поднималась.</w:t>
      </w:r>
    </w:p>
    <w:p w14:paraId="03F7502D" w14:textId="7073A92E" w:rsidR="00415C3C" w:rsidRPr="00E4114B" w:rsidRDefault="00415C3C" w:rsidP="004635E3">
      <w:pPr>
        <w:ind w:firstLine="426"/>
      </w:pPr>
      <w:r w:rsidRPr="00E4114B">
        <w:t xml:space="preserve">Промышленная революция предоставила нам возможность повысить качество своего уровня жизни. Население скакнуло вверх, и на данный момент нас уже </w:t>
      </w:r>
      <w:r w:rsidR="009E0265">
        <w:t xml:space="preserve">почти восемь миллиардов! На мой взгляд, </w:t>
      </w:r>
      <w:r w:rsidRPr="00E4114B">
        <w:t>это очень существенные цифры для одного вида. А если учесть непродолжительность существования человека по сравнению с планетой, то значение нашей деятельности станет еще отчетливее. Люди по всему миру эксплуатируют природные ресурсы в небывалых масштабах. И бесконечное потребление может привести к тому, что Земля просто исчерпает все свои средства.</w:t>
      </w:r>
    </w:p>
    <w:p w14:paraId="41CB6EB8" w14:textId="54576FF2" w:rsidR="00415C3C" w:rsidRPr="00E4114B" w:rsidRDefault="00415C3C" w:rsidP="004635E3">
      <w:pPr>
        <w:ind w:firstLine="426"/>
      </w:pPr>
      <w:r w:rsidRPr="00E4114B">
        <w:t>Но планета прод</w:t>
      </w:r>
      <w:r w:rsidR="009E0265">
        <w:t>олжает кормить и одевать нас.  А</w:t>
      </w:r>
      <w:r w:rsidRPr="00E4114B">
        <w:t xml:space="preserve"> мы каждый год берем у нее все больше и больше... Каждому последующему поколению будет выставлен огромный счет, который продолжит непрерывно расти. Что произойдет, когда действующие запасы закончатся? Мы "возьмем в кредит" ресур</w:t>
      </w:r>
      <w:r w:rsidR="009E0265">
        <w:t>сы у природы и будущих потомков?</w:t>
      </w:r>
      <w:r w:rsidRPr="00E4114B">
        <w:t xml:space="preserve"> Что произойдет, когда планета не сможет больше восстанавливать свои резервы? Вероятнее всего — скоропостижный коллапс человеческой цивилизации. Вот оно, наказание за неумение делать соответствующие выводы.</w:t>
      </w:r>
    </w:p>
    <w:p w14:paraId="34634E4E" w14:textId="18CF1E36" w:rsidR="00415C3C" w:rsidRPr="00E4114B" w:rsidRDefault="00415C3C" w:rsidP="004635E3">
      <w:pPr>
        <w:ind w:firstLine="426"/>
      </w:pPr>
      <w:r w:rsidRPr="00E4114B">
        <w:t>Мы сами подпиливаем сук, на котором сидим, и упорно продолжаем это делать, поощряя потребительский образ жизни. И когда он наконец рухнет, что останется под нами? Мягкая трава с цветочками? Скорее</w:t>
      </w:r>
      <w:r w:rsidR="006D5D07">
        <w:t>,</w:t>
      </w:r>
      <w:r w:rsidRPr="00E4114B">
        <w:t xml:space="preserve"> выгребная яма с отходами. Похоже, нельзя жить, полагаясь только на свое могущество. Прогресс противоречив: хоть он и дает нам приятные блага сейчас, данный процесс способен точно так же лишить нас этого в будущем, если будет продолжать ускоряться с такой непомерно высокой ценой. Это склоняет на мысль об ответственности людей перед природой и ее процессами, которые происходят из-за нас. Подумаем, в каком будущем будут жить наши дети, внуки, правнуки? В этот момент я пришла к пониманию: очевидный способ сохранить наш единственный дом, понимая, что у нас нет другой планеты — изменить отношение к </w:t>
      </w:r>
      <w:r w:rsidRPr="00E4114B">
        <w:lastRenderedPageBreak/>
        <w:t>нашей жизнедеятельности и экономике. Мы должны снова стать друзьями с природой, научиться не разрушать, а возрождать и сохранять.</w:t>
      </w:r>
    </w:p>
    <w:p w14:paraId="60BFC86C" w14:textId="617AA0BC" w:rsidR="00415C3C" w:rsidRPr="00E4114B" w:rsidRDefault="006D5D07" w:rsidP="004635E3">
      <w:pPr>
        <w:ind w:firstLine="426"/>
      </w:pPr>
      <w:r>
        <w:t>Но что же побуди</w:t>
      </w:r>
      <w:r w:rsidR="00415C3C" w:rsidRPr="00E4114B">
        <w:t>т людей к разумному образу жизни? Осознание. Осознание того, что потребление ресурсов и качество жизни не всегда идут рука об руку. Нужно уходить от этой привязки, и меня возмущают те силы, которые толкают нас в противоположное направление. Нерадивому человеку покажется, что его вклад в разрушение экосистемы незначителен, но это далеко не так. Здесь я вижу проблему в отсутствии осведомленности. Чтобы стать эко-героем</w:t>
      </w:r>
      <w:r>
        <w:t>,</w:t>
      </w:r>
      <w:r w:rsidR="00415C3C" w:rsidRPr="00E4114B">
        <w:t xml:space="preserve"> необязательно строить и реализовывать масштабные планы. Достаточно использовать многоразовые вещи вместо одноразовых, сохранять, заменять и чинить сломанное, а если предметы не нужны, то всегда найдутся те, кто с радостью будут использовать это, осознанно покупать именно те товары, которые могут быть переработаны. Нужно использовать излишки, а не накапливать и выбрасывать, экономить электричество и воду. Все это может помочь уменьшить не только вред для окружающей среды, н</w:t>
      </w:r>
      <w:r>
        <w:t>о и счет за услуги. Неплохо, правда</w:t>
      </w:r>
      <w:r w:rsidR="00415C3C" w:rsidRPr="00E4114B">
        <w:t>? Да, все скажут, что и так</w:t>
      </w:r>
      <w:r>
        <w:t xml:space="preserve"> это знают, но многие ли так</w:t>
      </w:r>
      <w:r w:rsidR="00415C3C" w:rsidRPr="00E4114B">
        <w:t xml:space="preserve"> поступают? Если мир объединиться вокруг данной идеи, то мы сможем переломить ход истории возможного заката человечества, пока еще есть шанс. Мы сможем снизить свой экологический отпечаток, действуя локально, но думая глобально.</w:t>
      </w:r>
    </w:p>
    <w:p w14:paraId="3878B904" w14:textId="026CF112" w:rsidR="007D1A7D" w:rsidRPr="00E4114B" w:rsidRDefault="00415C3C" w:rsidP="004635E3">
      <w:pPr>
        <w:ind w:firstLine="426"/>
      </w:pPr>
      <w:r w:rsidRPr="00E4114B">
        <w:t xml:space="preserve">Сейчас мы переживаем крупные перемены. У человека появилась возможность наладить взаимоотношения с природой, найти равновесие между своими нуждами и интересами планеты. Мы должны построить справедливое, процветающее общество, которое сможет обеспечить нам будущую утопию. Ведь благополучие человека напрямую </w:t>
      </w:r>
      <w:r w:rsidR="006D5D07">
        <w:t>зависит от природного состояния нашей планеты.</w:t>
      </w:r>
      <w:bookmarkStart w:id="0" w:name="_GoBack"/>
      <w:bookmarkEnd w:id="0"/>
    </w:p>
    <w:sectPr w:rsidR="007D1A7D" w:rsidRPr="00E4114B" w:rsidSect="002460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9D"/>
    <w:rsid w:val="00246005"/>
    <w:rsid w:val="002F599D"/>
    <w:rsid w:val="00415C3C"/>
    <w:rsid w:val="004635E3"/>
    <w:rsid w:val="006D5D07"/>
    <w:rsid w:val="007D1A7D"/>
    <w:rsid w:val="009C11B5"/>
    <w:rsid w:val="009E0265"/>
    <w:rsid w:val="00E4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7F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794</Words>
  <Characters>4529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dcterms:created xsi:type="dcterms:W3CDTF">2020-09-17T12:31:00Z</dcterms:created>
  <dcterms:modified xsi:type="dcterms:W3CDTF">2020-09-17T12:31:00Z</dcterms:modified>
</cp:coreProperties>
</file>