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6915"/>
        <w:gridCol w:w="1871"/>
        <w:gridCol w:w="1715"/>
      </w:tblGrid>
      <w:tr w:rsidR="001C5A79" w:rsidRPr="001C5A79" w:rsidTr="007D2979">
        <w:trPr>
          <w:trHeight w:val="271"/>
        </w:trPr>
        <w:tc>
          <w:tcPr>
            <w:tcW w:w="1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vertAlign w:val="superscript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 xml:space="preserve">Дата:                                                                                Класс: </w:t>
            </w:r>
            <w:r w:rsidRPr="001C5A79">
              <w:rPr>
                <w:color w:val="000000"/>
                <w:lang w:val="en-US" w:eastAsia="en-US"/>
              </w:rPr>
              <w:t xml:space="preserve">5              1-2 </w:t>
            </w:r>
            <w:r w:rsidRPr="001C5A79">
              <w:rPr>
                <w:color w:val="000000"/>
                <w:lang w:val="kk-KZ" w:eastAsia="en-US"/>
              </w:rPr>
              <w:t xml:space="preserve">урок </w:t>
            </w:r>
          </w:p>
        </w:tc>
      </w:tr>
      <w:tr w:rsidR="001C5A79" w:rsidRPr="001C5A79" w:rsidTr="007D2979">
        <w:trPr>
          <w:trHeight w:val="271"/>
        </w:trPr>
        <w:tc>
          <w:tcPr>
            <w:tcW w:w="1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 xml:space="preserve">Тема: </w:t>
            </w:r>
            <w:r w:rsidRPr="001C5A79">
              <w:rPr>
                <w:lang w:val="kk-KZ"/>
              </w:rPr>
              <w:t>Запись н</w:t>
            </w:r>
            <w:proofErr w:type="spellStart"/>
            <w:r w:rsidRPr="001C5A79">
              <w:t>атуральны</w:t>
            </w:r>
            <w:proofErr w:type="spellEnd"/>
            <w:r w:rsidRPr="001C5A79">
              <w:rPr>
                <w:lang w:val="kk-KZ"/>
              </w:rPr>
              <w:t>х</w:t>
            </w:r>
            <w:r w:rsidR="00C27DB7">
              <w:rPr>
                <w:lang w:val="kk-KZ"/>
              </w:rPr>
              <w:t xml:space="preserve"> </w:t>
            </w:r>
            <w:proofErr w:type="spellStart"/>
            <w:r w:rsidRPr="001C5A79">
              <w:t>чис</w:t>
            </w:r>
            <w:proofErr w:type="spellEnd"/>
            <w:r w:rsidRPr="001C5A79">
              <w:rPr>
                <w:lang w:val="kk-KZ"/>
              </w:rPr>
              <w:t>ел</w:t>
            </w:r>
          </w:p>
        </w:tc>
      </w:tr>
      <w:tr w:rsidR="001C5A79" w:rsidRPr="001C5A79" w:rsidTr="007D2979">
        <w:trPr>
          <w:trHeight w:val="271"/>
        </w:trPr>
        <w:tc>
          <w:tcPr>
            <w:tcW w:w="1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урока: </w:t>
            </w:r>
          </w:p>
          <w:p w:rsidR="001C5A79" w:rsidRPr="001C5A79" w:rsidRDefault="001C5A79" w:rsidP="007D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образовательные:</w:t>
            </w:r>
            <w:r w:rsidRPr="001C5A79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понимать смысл терминов «цифра», «однозначное число»,  </w:t>
            </w:r>
          </w:p>
          <w:p w:rsidR="001C5A79" w:rsidRPr="001C5A79" w:rsidRDefault="001C5A79" w:rsidP="007D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«многозначное число», правильно употреблять их, приводить примеры </w:t>
            </w:r>
          </w:p>
          <w:p w:rsidR="001C5A79" w:rsidRPr="001C5A79" w:rsidRDefault="001C5A79" w:rsidP="007D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однозначных, многозначных чисел, уметь определять позицию цифры в записи </w:t>
            </w:r>
          </w:p>
          <w:p w:rsidR="001C5A79" w:rsidRPr="001C5A79" w:rsidRDefault="001C5A79" w:rsidP="007D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натурального числа в десятичной системе счисления;</w:t>
            </w:r>
          </w:p>
          <w:p w:rsidR="001C5A79" w:rsidRPr="001C5A79" w:rsidRDefault="001C5A79" w:rsidP="007D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-развивающие: </w:t>
            </w:r>
            <w:r w:rsidRPr="001C5A7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развития </w:t>
            </w:r>
            <w:proofErr w:type="spellStart"/>
            <w:r w:rsidRPr="001C5A79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1C5A79">
              <w:rPr>
                <w:rFonts w:ascii="Times New Roman" w:hAnsi="Times New Roman" w:cs="Times New Roman"/>
                <w:sz w:val="24"/>
                <w:szCs w:val="24"/>
              </w:rPr>
              <w:t>, навыков сам</w:t>
            </w:r>
            <w:proofErr w:type="gramStart"/>
            <w:r w:rsidRPr="001C5A7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5A79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</w:p>
          <w:p w:rsidR="001C5A79" w:rsidRPr="001C5A79" w:rsidRDefault="001C5A79" w:rsidP="007D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взаимоконтроля, математического и общего кругозора,  мышления, речи,  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t xml:space="preserve">                           внимания, памяти, умения анализировать, сравнивать, обобщать</w:t>
            </w:r>
            <w:proofErr w:type="gramStart"/>
            <w:r w:rsidRPr="001C5A79">
              <w:t>;</w:t>
            </w:r>
            <w:r w:rsidRPr="001C5A79">
              <w:rPr>
                <w:color w:val="000000"/>
                <w:lang w:val="kk-KZ" w:eastAsia="en-US"/>
              </w:rPr>
              <w:t>.</w:t>
            </w:r>
            <w:proofErr w:type="gramEnd"/>
          </w:p>
        </w:tc>
      </w:tr>
      <w:tr w:rsidR="001C5A79" w:rsidRPr="001C5A79" w:rsidTr="007D2979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 w:eastAsia="en-US"/>
              </w:rPr>
            </w:pPr>
            <w:r w:rsidRPr="001C5A79">
              <w:rPr>
                <w:rStyle w:val="a4"/>
                <w:color w:val="000000"/>
                <w:lang w:eastAsia="en-US"/>
              </w:rPr>
              <w:t>Деятельность учителя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 w:eastAsia="en-US"/>
              </w:rPr>
            </w:pPr>
            <w:r w:rsidRPr="001C5A79">
              <w:rPr>
                <w:rStyle w:val="a4"/>
                <w:color w:val="000000"/>
                <w:lang w:eastAsia="en-US"/>
              </w:rPr>
              <w:t xml:space="preserve">Деятельность </w:t>
            </w:r>
            <w:proofErr w:type="gramStart"/>
            <w:r w:rsidRPr="001C5A79">
              <w:rPr>
                <w:rStyle w:val="a4"/>
                <w:color w:val="000000"/>
                <w:lang w:eastAsia="en-US"/>
              </w:rPr>
              <w:t>обучающихся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 w:eastAsia="en-US"/>
              </w:rPr>
            </w:pPr>
            <w:r w:rsidRPr="001C5A79">
              <w:rPr>
                <w:rStyle w:val="a4"/>
                <w:lang w:val="kk-KZ" w:eastAsia="en-US"/>
              </w:rPr>
              <w:t>Наглядности</w:t>
            </w:r>
          </w:p>
        </w:tc>
      </w:tr>
      <w:tr w:rsidR="001C5A79" w:rsidRPr="001C5A79" w:rsidTr="007D2979">
        <w:trPr>
          <w:trHeight w:val="10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>3 мин.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rStyle w:val="a4"/>
                <w:color w:val="000000"/>
                <w:lang w:eastAsia="en-US"/>
              </w:rPr>
              <w:t>I. Организационный момент</w:t>
            </w:r>
            <w:r w:rsidRPr="001C5A79">
              <w:rPr>
                <w:rStyle w:val="a4"/>
                <w:color w:val="000000"/>
                <w:lang w:val="kk-KZ" w:eastAsia="en-US"/>
              </w:rPr>
              <w:t xml:space="preserve">. Приветствует учеников. Создает психологическую атмосферу в классе.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eastAsia="en-US"/>
              </w:rPr>
              <w:t xml:space="preserve">С помощью </w:t>
            </w:r>
            <w:proofErr w:type="gramStart"/>
            <w:r w:rsidRPr="001C5A79">
              <w:rPr>
                <w:color w:val="000000"/>
                <w:lang w:eastAsia="en-US"/>
              </w:rPr>
              <w:t>разрезанных</w:t>
            </w:r>
            <w:proofErr w:type="gramEnd"/>
            <w:r w:rsidRPr="001C5A79">
              <w:rPr>
                <w:color w:val="000000"/>
                <w:lang w:eastAsia="en-US"/>
              </w:rPr>
              <w:t xml:space="preserve"> </w:t>
            </w:r>
            <w:proofErr w:type="spellStart"/>
            <w:r w:rsidRPr="001C5A79">
              <w:rPr>
                <w:color w:val="000000"/>
                <w:lang w:eastAsia="en-US"/>
              </w:rPr>
              <w:t>пазлов</w:t>
            </w:r>
            <w:proofErr w:type="spellEnd"/>
            <w:r w:rsidRPr="001C5A79">
              <w:rPr>
                <w:color w:val="000000"/>
                <w:lang w:eastAsia="en-US"/>
              </w:rPr>
              <w:t xml:space="preserve">, класс делится  на группы.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>Пазлы</w:t>
            </w:r>
          </w:p>
        </w:tc>
      </w:tr>
      <w:tr w:rsidR="001C5A79" w:rsidRPr="001C5A79" w:rsidTr="007D2979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>10 мин.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lang w:val="kk-KZ" w:eastAsia="en-US"/>
              </w:rPr>
            </w:pPr>
            <w:r w:rsidRPr="001C5A79">
              <w:rPr>
                <w:b/>
                <w:lang w:val="kk-KZ" w:eastAsia="en-US"/>
              </w:rPr>
              <w:t xml:space="preserve">II. Подготовка к восприятию новой темы. </w:t>
            </w:r>
            <w:r w:rsidRPr="001C5A79">
              <w:rPr>
                <w:lang w:val="kk-KZ" w:eastAsia="en-US"/>
              </w:rPr>
              <w:t>С помощью наводящих вопросов, подвести к теме урока.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eastAsia="en-US"/>
              </w:rPr>
              <w:t>Демонстрируют свои знания, умения.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>Карточки</w:t>
            </w:r>
          </w:p>
        </w:tc>
      </w:tr>
      <w:tr w:rsidR="001C5A79" w:rsidRPr="001C5A79" w:rsidTr="007D2979">
        <w:trPr>
          <w:trHeight w:val="10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>20 мин.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rStyle w:val="a4"/>
                <w:color w:val="000000"/>
                <w:lang w:eastAsia="en-US"/>
              </w:rPr>
              <w:t>III. Актуализация знаний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eastAsia="en-US"/>
              </w:rPr>
              <w:t>Постановка цели урока. По методу «ДЖИГСО» осуществляет усвоение нового материала.</w:t>
            </w:r>
          </w:p>
          <w:p w:rsidR="001C5A79" w:rsidRPr="001C5A79" w:rsidRDefault="001C5A79" w:rsidP="001C5A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5A79">
              <w:rPr>
                <w:rFonts w:ascii="Times New Roman" w:hAnsi="Times New Roman"/>
                <w:sz w:val="24"/>
                <w:szCs w:val="24"/>
                <w:u w:val="single"/>
              </w:rPr>
              <w:t>Объяснение новой темы:</w:t>
            </w:r>
          </w:p>
          <w:p w:rsidR="001C5A79" w:rsidRPr="001C5A79" w:rsidRDefault="001C5A79" w:rsidP="001C5A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Десятичная система счисления. Позиционная.</w:t>
            </w:r>
          </w:p>
          <w:p w:rsidR="001C5A79" w:rsidRPr="001C5A79" w:rsidRDefault="001C5A79" w:rsidP="001C5A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Цифры: 0, 1, 2, 3, 4, 5, 6, 7, 8, 9.</w:t>
            </w:r>
          </w:p>
          <w:p w:rsidR="001C5A79" w:rsidRPr="001C5A79" w:rsidRDefault="001C5A79" w:rsidP="001C5A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Запись натурального числа в десятичной системе счисления не может начинаться с нуля.</w:t>
            </w:r>
          </w:p>
          <w:p w:rsidR="001C5A79" w:rsidRPr="001C5A79" w:rsidRDefault="001C5A79" w:rsidP="001C5A7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Однозначные числа. Многозначные числа.</w:t>
            </w:r>
          </w:p>
          <w:p w:rsidR="001C5A79" w:rsidRPr="001C5A79" w:rsidRDefault="001C5A79" w:rsidP="007D2979">
            <w:pPr>
              <w:pStyle w:val="a5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5A79" w:rsidRPr="001C5A79" w:rsidRDefault="001C5A79" w:rsidP="001C5A7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5A79">
              <w:rPr>
                <w:rFonts w:ascii="Times New Roman" w:hAnsi="Times New Roman"/>
                <w:sz w:val="24"/>
                <w:szCs w:val="24"/>
                <w:u w:val="single"/>
              </w:rPr>
              <w:t>Устные упражнения:</w:t>
            </w:r>
          </w:p>
          <w:p w:rsidR="001C5A79" w:rsidRPr="001C5A79" w:rsidRDefault="001C5A79" w:rsidP="001C5A7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Назовите все натуральные однозначные числа, которые: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а) больше 6;   б) меньше 5;   в) больше 3, но меньше 8.</w:t>
            </w:r>
          </w:p>
          <w:p w:rsidR="001C5A79" w:rsidRPr="001C5A79" w:rsidRDefault="001C5A79" w:rsidP="001C5A7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Сколько в натуральном ряду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а) однозначных натуральных чисел;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б) двузначных натуральных чисел;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в) трехзначных натуральных чисел?</w:t>
            </w:r>
          </w:p>
          <w:p w:rsidR="001C5A79" w:rsidRPr="001C5A79" w:rsidRDefault="001C5A79" w:rsidP="001C5A7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 xml:space="preserve">Назовите </w:t>
            </w:r>
            <w:proofErr w:type="gramStart"/>
            <w:r w:rsidRPr="001C5A79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proofErr w:type="gramEnd"/>
            <w:r w:rsidRPr="001C5A79">
              <w:rPr>
                <w:rFonts w:ascii="Times New Roman" w:hAnsi="Times New Roman"/>
                <w:sz w:val="24"/>
                <w:szCs w:val="24"/>
              </w:rPr>
              <w:t xml:space="preserve"> и наибольшее: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а) однозначные натуральные числа;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б) двузначные натуральные числа;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в) трехзначные натуральные числа;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lastRenderedPageBreak/>
              <w:t>г) пятизначные натуральные числа;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C5A79">
              <w:rPr>
                <w:rFonts w:ascii="Times New Roman" w:hAnsi="Times New Roman"/>
                <w:sz w:val="24"/>
                <w:szCs w:val="24"/>
              </w:rPr>
              <w:t>) семизначные натуральные числа.</w:t>
            </w:r>
          </w:p>
          <w:p w:rsidR="001C5A79" w:rsidRPr="001C5A79" w:rsidRDefault="001C5A79" w:rsidP="001C5A7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>Назовите натуральное число, в записи которого использована только цифра 5, если известно, что это число:</w:t>
            </w:r>
          </w:p>
          <w:p w:rsidR="001C5A79" w:rsidRPr="001C5A79" w:rsidRDefault="001C5A79" w:rsidP="007D2979">
            <w:pPr>
              <w:pStyle w:val="a5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1C5A79">
              <w:rPr>
                <w:rFonts w:ascii="Times New Roman" w:hAnsi="Times New Roman"/>
                <w:sz w:val="24"/>
                <w:szCs w:val="24"/>
              </w:rPr>
              <w:t xml:space="preserve">а) однозначное;   б) двузначное;   в) трехзначное;   г) шестизначное;   </w:t>
            </w:r>
            <w:proofErr w:type="spellStart"/>
            <w:r w:rsidRPr="001C5A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C5A79">
              <w:rPr>
                <w:rFonts w:ascii="Times New Roman" w:hAnsi="Times New Roman"/>
                <w:sz w:val="24"/>
                <w:szCs w:val="24"/>
              </w:rPr>
              <w:t>) восьмизначное;   е) девятизначное.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lang w:val="kk-KZ"/>
              </w:rPr>
            </w:pPr>
            <w:r w:rsidRPr="001C5A79">
              <w:rPr>
                <w:rStyle w:val="a4"/>
                <w:color w:val="000000"/>
                <w:lang w:val="kk-KZ"/>
              </w:rPr>
              <w:t xml:space="preserve">1 группа 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1. Записать цифрами число: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а) двадцать миллиардов двадцать миллионов двадцать тысяч двадцать;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б) 433 млн.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2. Сколько тысяч в миллионе?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3. Сколько различных цифр использовано для записи числа 751057?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jc w:val="center"/>
              <w:rPr>
                <w:color w:val="000000"/>
                <w:lang w:val="kk-KZ"/>
              </w:rPr>
            </w:pPr>
            <w:r w:rsidRPr="001C5A79">
              <w:rPr>
                <w:rStyle w:val="a4"/>
                <w:color w:val="000000"/>
                <w:lang w:val="kk-KZ"/>
              </w:rPr>
              <w:t xml:space="preserve">2 группа 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1. Записать цифрами число: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а) четыре миллиарда шестьдесят четыре тысячи;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б) 2341 тыс.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2. Сколько десятков в тысяче?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3. Назовите число, на единицу большее числа 8999.</w:t>
            </w:r>
          </w:p>
          <w:p w:rsidR="001C5A79" w:rsidRPr="001C5A79" w:rsidRDefault="001C5A79" w:rsidP="007D297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Прием  работа с задачами «</w:t>
            </w:r>
            <w:proofErr w:type="spellStart"/>
            <w:r w:rsidRPr="001C5A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Insert</w:t>
            </w:r>
            <w:proofErr w:type="spellEnd"/>
            <w:r w:rsidRPr="001C5A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»</w:t>
            </w:r>
          </w:p>
          <w:p w:rsidR="001C5A79" w:rsidRPr="001C5A79" w:rsidRDefault="001C5A79" w:rsidP="007D297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Ведение активного чтения параграфа 2 учебника прием </w:t>
            </w:r>
            <w:proofErr w:type="spellStart"/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Insert</w:t>
            </w:r>
            <w:proofErr w:type="spellEnd"/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1C5A79" w:rsidRPr="001C5A79" w:rsidRDefault="001C5A79" w:rsidP="007D297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(работают простым карандашом, на полях выставляют знаки)</w:t>
            </w:r>
          </w:p>
          <w:p w:rsidR="001C5A79" w:rsidRPr="001C5A79" w:rsidRDefault="001C5A79" w:rsidP="007D297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Заполнение таблицы</w:t>
            </w:r>
          </w:p>
          <w:tbl>
            <w:tblPr>
              <w:tblW w:w="6389" w:type="dxa"/>
              <w:tblInd w:w="9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1711"/>
              <w:gridCol w:w="1843"/>
              <w:gridCol w:w="1559"/>
              <w:gridCol w:w="1276"/>
            </w:tblGrid>
            <w:tr w:rsidR="001C5A79" w:rsidRPr="001C5A79" w:rsidTr="007D2979">
              <w:tc>
                <w:tcPr>
                  <w:tcW w:w="171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V (уже знал)</w:t>
                  </w:r>
                </w:p>
              </w:tc>
              <w:tc>
                <w:tcPr>
                  <w:tcW w:w="184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+ (новое)</w:t>
                  </w:r>
                </w:p>
              </w:tc>
              <w:tc>
                <w:tcPr>
                  <w:tcW w:w="1559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- (думал иначе)</w:t>
                  </w:r>
                </w:p>
              </w:tc>
              <w:tc>
                <w:tcPr>
                  <w:tcW w:w="1276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?(не понял, есть вопросы)</w:t>
                  </w:r>
                </w:p>
              </w:tc>
            </w:tr>
            <w:tr w:rsidR="001C5A79" w:rsidRPr="001C5A79" w:rsidTr="007D2979">
              <w:tc>
                <w:tcPr>
                  <w:tcW w:w="171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1C5A79" w:rsidRPr="001C5A79" w:rsidRDefault="001C5A79" w:rsidP="007D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Ведется обсуждение. Дети должны вписывать в таблицу только ключевые слова, по мере обсуждения в таблицу могут вписываться дополнения.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color w:val="000000"/>
                <w:lang w:eastAsia="en-US"/>
              </w:rPr>
              <w:lastRenderedPageBreak/>
              <w:t>Работая в группах, ученики самостоятельно изучают новый материал.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>Учебник</w:t>
            </w:r>
          </w:p>
        </w:tc>
      </w:tr>
      <w:tr w:rsidR="001C5A79" w:rsidRPr="001C5A79" w:rsidTr="007D2979">
        <w:trPr>
          <w:trHeight w:val="22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lastRenderedPageBreak/>
              <w:t>5 мин.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  <w:lang w:eastAsia="en-US"/>
              </w:rPr>
            </w:pPr>
            <w:r w:rsidRPr="001C5A79">
              <w:rPr>
                <w:rStyle w:val="a4"/>
                <w:color w:val="000000"/>
                <w:lang w:eastAsia="en-US"/>
              </w:rPr>
              <w:t>IV. Закрепление урока. Закрепить урок по методу «</w:t>
            </w:r>
            <w:proofErr w:type="spellStart"/>
            <w:r w:rsidRPr="001C5A79">
              <w:rPr>
                <w:rStyle w:val="a4"/>
                <w:color w:val="000000"/>
                <w:lang w:eastAsia="en-US"/>
              </w:rPr>
              <w:t>Синквейн</w:t>
            </w:r>
            <w:proofErr w:type="spellEnd"/>
            <w:r w:rsidRPr="001C5A79">
              <w:rPr>
                <w:rStyle w:val="a4"/>
                <w:color w:val="000000"/>
                <w:lang w:eastAsia="en-US"/>
              </w:rPr>
              <w:t>».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  <w:lang w:eastAsia="en-US"/>
              </w:rPr>
            </w:pPr>
          </w:p>
          <w:p w:rsidR="001C5A79" w:rsidRPr="001C5A79" w:rsidRDefault="001C5A79" w:rsidP="007D2979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A7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 w:rsidRPr="001C5A7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C5A7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5A7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gramEnd"/>
            <w:r w:rsidRPr="001C5A7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задачи.  Для всех групп </w:t>
            </w:r>
          </w:p>
          <w:p w:rsidR="001C5A79" w:rsidRPr="001C5A79" w:rsidRDefault="001C5A79" w:rsidP="007D297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Прием «</w:t>
            </w:r>
            <w:proofErr w:type="spellStart"/>
            <w:r w:rsidRPr="001C5A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Синквейн</w:t>
            </w:r>
            <w:proofErr w:type="spellEnd"/>
            <w:r w:rsidRPr="001C5A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»</w:t>
            </w:r>
          </w:p>
          <w:p w:rsidR="001C5A79" w:rsidRPr="001C5A79" w:rsidRDefault="001C5A79" w:rsidP="007D2979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1.Дети возвращаются к таблице</w:t>
            </w:r>
            <w:proofErr w:type="gramStart"/>
            <w:r w:rsidRPr="001C5A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«В</w:t>
            </w:r>
            <w:proofErr w:type="gramEnd"/>
            <w:r w:rsidRPr="001C5A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ерю не верю», </w:t>
            </w:r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корректируют </w:t>
            </w:r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свои знания.</w:t>
            </w:r>
          </w:p>
          <w:p w:rsidR="001C5A79" w:rsidRPr="001C5A79" w:rsidRDefault="001C5A79" w:rsidP="007D2979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C5A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2. Прием </w:t>
            </w:r>
            <w:proofErr w:type="spellStart"/>
            <w:r w:rsidRPr="001C5A79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синквейн</w:t>
            </w:r>
            <w:proofErr w:type="spellEnd"/>
          </w:p>
          <w:tbl>
            <w:tblPr>
              <w:tblW w:w="5255" w:type="dxa"/>
              <w:tblInd w:w="9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10" w:type="dxa"/>
                <w:right w:w="10" w:type="dxa"/>
              </w:tblCellMar>
              <w:tblLook w:val="0000"/>
            </w:tblPr>
            <w:tblGrid>
              <w:gridCol w:w="2704"/>
              <w:gridCol w:w="2551"/>
            </w:tblGrid>
            <w:tr w:rsidR="001C5A79" w:rsidRPr="001C5A79" w:rsidTr="007D2979">
              <w:tc>
                <w:tcPr>
                  <w:tcW w:w="2704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 xml:space="preserve">1 -3 группа </w:t>
                  </w:r>
                </w:p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1C5A7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Натурал</w:t>
                  </w:r>
                  <w:proofErr w:type="spellEnd"/>
                  <w:r w:rsidRPr="001C5A7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2060"/>
                      <w:sz w:val="24"/>
                      <w:szCs w:val="24"/>
                    </w:rPr>
                    <w:t>2 –4 группа</w:t>
                  </w:r>
                </w:p>
                <w:p w:rsidR="001C5A79" w:rsidRPr="001C5A79" w:rsidRDefault="001C5A79" w:rsidP="007D297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proofErr w:type="spellStart"/>
                  <w:r w:rsidRPr="001C5A7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Считание</w:t>
                  </w:r>
                  <w:proofErr w:type="spellEnd"/>
                  <w:r w:rsidRPr="001C5A79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5A79" w:rsidRPr="001C5A79" w:rsidTr="007D2979">
              <w:tc>
                <w:tcPr>
                  <w:tcW w:w="2704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Число</w:t>
                  </w:r>
                </w:p>
                <w:p w:rsidR="001C5A79" w:rsidRPr="001C5A79" w:rsidRDefault="001C5A79" w:rsidP="007D297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Считание</w:t>
                  </w:r>
                  <w:proofErr w:type="spellEnd"/>
                </w:p>
                <w:p w:rsidR="001C5A79" w:rsidRPr="001C5A79" w:rsidRDefault="001C5A79" w:rsidP="007D297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</w:t>
                  </w:r>
                </w:p>
                <w:p w:rsidR="001C5A79" w:rsidRPr="001C5A79" w:rsidRDefault="001C5A79" w:rsidP="007D297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Сложение</w:t>
                  </w:r>
                </w:p>
                <w:p w:rsidR="001C5A79" w:rsidRPr="001C5A79" w:rsidRDefault="001C5A79" w:rsidP="007D297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Вычитание </w:t>
                  </w:r>
                </w:p>
              </w:tc>
              <w:tc>
                <w:tcPr>
                  <w:tcW w:w="2551" w:type="dxa"/>
                  <w:tcMar>
                    <w:top w:w="100" w:type="dxa"/>
                    <w:left w:w="108" w:type="dxa"/>
                    <w:bottom w:w="100" w:type="dxa"/>
                    <w:right w:w="108" w:type="dxa"/>
                  </w:tcMar>
                </w:tcPr>
                <w:p w:rsidR="001C5A79" w:rsidRPr="001C5A79" w:rsidRDefault="001C5A79" w:rsidP="007D297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Число</w:t>
                  </w:r>
                </w:p>
                <w:p w:rsidR="001C5A79" w:rsidRPr="001C5A79" w:rsidRDefault="001C5A79" w:rsidP="007D297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Натурал</w:t>
                  </w:r>
                  <w:proofErr w:type="spellEnd"/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C5A79" w:rsidRPr="001C5A79" w:rsidRDefault="001C5A79" w:rsidP="007D297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</w:t>
                  </w:r>
                </w:p>
                <w:p w:rsidR="001C5A79" w:rsidRPr="001C5A79" w:rsidRDefault="001C5A79" w:rsidP="007D297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Сложение</w:t>
                  </w:r>
                </w:p>
                <w:p w:rsidR="001C5A79" w:rsidRPr="001C5A79" w:rsidRDefault="001C5A79" w:rsidP="007D2979">
                  <w:pPr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C5A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Вычитание</w:t>
                  </w:r>
                </w:p>
              </w:tc>
            </w:tr>
          </w:tbl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rStyle w:val="a4"/>
                <w:color w:val="000000"/>
                <w:lang w:eastAsia="en-US"/>
              </w:rPr>
            </w:pP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1) Какие числа называются натуральными?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2) Сколько цифр используется для записи натуральных чисел? Назвать эти цифры.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3) Для чего употребляется цифра «нуль»?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4) 1, 2, 3, 4, 5, 6, 7, 8, 9, 10, 11</w:t>
            </w:r>
            <w:proofErr w:type="gramStart"/>
            <w:r w:rsidRPr="001C5A79">
              <w:rPr>
                <w:color w:val="000000"/>
              </w:rPr>
              <w:t>… К</w:t>
            </w:r>
            <w:proofErr w:type="gramEnd"/>
            <w:r w:rsidRPr="001C5A79">
              <w:rPr>
                <w:color w:val="000000"/>
              </w:rPr>
              <w:t>акой ряд чисел я написала? Это называется «натуральный ряд чисел». Назвать наименьшее число, наибольшее. Назвать число, предшествующее 120; назвать число, следующее за числом 120. (Если учащиеся будут затрудняться в понимании слов «предшествующее» и «следующее» – объяснить).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5) Прочитать числа: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>57 800 700 030, 4 060 015 000, 107 00 906 000, 123 465 742 238.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color w:val="000000"/>
              </w:rPr>
              <w:t xml:space="preserve">6) «Надо </w:t>
            </w:r>
            <w:proofErr w:type="gramStart"/>
            <w:r w:rsidRPr="001C5A79">
              <w:rPr>
                <w:color w:val="000000"/>
              </w:rPr>
              <w:t>смекнуть</w:t>
            </w:r>
            <w:proofErr w:type="gramEnd"/>
            <w:r w:rsidRPr="001C5A79">
              <w:rPr>
                <w:color w:val="000000"/>
              </w:rPr>
              <w:t>»: найдите правило нахождения чисел, помещенных в «голове». Заполните свободный кружок.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88" w:lineRule="atLeast"/>
              <w:rPr>
                <w:color w:val="000000"/>
              </w:rPr>
            </w:pPr>
            <w:r w:rsidRPr="001C5A79">
              <w:rPr>
                <w:noProof/>
                <w:color w:val="000000"/>
              </w:rPr>
              <w:drawing>
                <wp:inline distT="0" distB="0" distL="0" distR="0">
                  <wp:extent cx="2486025" cy="1009650"/>
                  <wp:effectExtent l="19050" t="0" r="9525" b="0"/>
                  <wp:docPr id="472" name="Рисунок 472" descr="http://tak-to-ent.net/images/115matem/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tak-to-ent.net/images/115matem/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color w:val="000000"/>
                <w:lang w:eastAsia="en-US"/>
              </w:rPr>
              <w:lastRenderedPageBreak/>
              <w:t>Ученики обсуждают в парах и представляют всему классу.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color w:val="000000"/>
                <w:lang w:eastAsia="en-US"/>
              </w:rPr>
              <w:t>Бумага А</w:t>
            </w:r>
            <w:proofErr w:type="gramStart"/>
            <w:r w:rsidRPr="001C5A79">
              <w:rPr>
                <w:color w:val="000000"/>
                <w:lang w:eastAsia="en-US"/>
              </w:rPr>
              <w:t>4</w:t>
            </w:r>
            <w:proofErr w:type="gramEnd"/>
          </w:p>
        </w:tc>
      </w:tr>
      <w:tr w:rsidR="001C5A79" w:rsidRPr="001C5A79" w:rsidTr="007D2979">
        <w:trPr>
          <w:trHeight w:val="198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lastRenderedPageBreak/>
              <w:t>5 мин.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proofErr w:type="spellStart"/>
            <w:r w:rsidRPr="001C5A79">
              <w:rPr>
                <w:rStyle w:val="a4"/>
                <w:color w:val="000000"/>
                <w:lang w:eastAsia="en-US"/>
              </w:rPr>
              <w:t>V.Итог</w:t>
            </w:r>
            <w:proofErr w:type="spellEnd"/>
            <w:r w:rsidRPr="001C5A79">
              <w:rPr>
                <w:rStyle w:val="a4"/>
                <w:color w:val="000000"/>
                <w:lang w:eastAsia="en-US"/>
              </w:rPr>
              <w:t xml:space="preserve"> урока</w:t>
            </w:r>
            <w:r w:rsidRPr="001C5A79">
              <w:rPr>
                <w:color w:val="000000"/>
                <w:lang w:eastAsia="en-US"/>
              </w:rPr>
              <w:t>. Организует самооценку результатов учебной деятельности. Систематизирует и обобщает совместное  достижение. Проводит рефлексию.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color w:val="000000"/>
                <w:lang w:eastAsia="en-US"/>
              </w:rPr>
              <w:t>- Понравился ли вам урок?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color w:val="000000"/>
                <w:lang w:eastAsia="en-US"/>
              </w:rPr>
              <w:t>- Что было трудным для вас?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rStyle w:val="a4"/>
              </w:rPr>
            </w:pPr>
            <w:r w:rsidRPr="001C5A79">
              <w:rPr>
                <w:color w:val="000000"/>
                <w:lang w:eastAsia="en-US"/>
              </w:rPr>
              <w:t>- Что вам больше понравилось?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color w:val="000000"/>
                <w:lang w:eastAsia="en-US"/>
              </w:rPr>
              <w:t xml:space="preserve">Самооценка учащимися результатов своей учебной деятельности 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color w:val="000000"/>
                <w:lang w:eastAsia="en-US"/>
              </w:rPr>
              <w:t xml:space="preserve">На </w:t>
            </w:r>
            <w:proofErr w:type="spellStart"/>
            <w:r w:rsidRPr="001C5A79">
              <w:rPr>
                <w:color w:val="000000"/>
                <w:lang w:eastAsia="en-US"/>
              </w:rPr>
              <w:t>стикерах</w:t>
            </w:r>
            <w:proofErr w:type="spellEnd"/>
            <w:r w:rsidRPr="001C5A79">
              <w:rPr>
                <w:color w:val="000000"/>
                <w:lang w:eastAsia="en-US"/>
              </w:rPr>
              <w:t xml:space="preserve"> записывают свое мнение по поводу урока.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>Оценочный лист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t>Стикеры</w:t>
            </w:r>
          </w:p>
        </w:tc>
      </w:tr>
      <w:tr w:rsidR="001C5A79" w:rsidRPr="001C5A79" w:rsidTr="007D2979">
        <w:trPr>
          <w:trHeight w:val="1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color w:val="000000"/>
                <w:lang w:val="kk-KZ" w:eastAsia="en-US"/>
              </w:rPr>
              <w:lastRenderedPageBreak/>
              <w:t xml:space="preserve"> 2 мин.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  <w:r w:rsidRPr="001C5A79">
              <w:rPr>
                <w:rStyle w:val="a4"/>
                <w:color w:val="000000"/>
                <w:lang w:eastAsia="en-US"/>
              </w:rPr>
              <w:t>VI.</w:t>
            </w:r>
            <w:r w:rsidRPr="001C5A79">
              <w:rPr>
                <w:b/>
                <w:color w:val="000000"/>
                <w:lang w:val="kk-KZ" w:eastAsia="en-US"/>
              </w:rPr>
              <w:t>Домашняя работа.</w:t>
            </w:r>
            <w:r w:rsidRPr="001C5A79">
              <w:rPr>
                <w:color w:val="000000"/>
                <w:lang w:val="kk-KZ" w:eastAsia="en-US"/>
              </w:rPr>
              <w:t xml:space="preserve"> Объясняет выполнение домашней работы.</w:t>
            </w: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1C5A79">
              <w:rPr>
                <w:color w:val="000000"/>
                <w:lang w:val="kk-KZ" w:eastAsia="en-US"/>
              </w:rPr>
              <w:t>Записывают домашнюю работу в дневниках.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  <w:p w:rsidR="001C5A79" w:rsidRPr="001C5A79" w:rsidRDefault="001C5A79" w:rsidP="007D2979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 w:eastAsia="en-US"/>
              </w:rPr>
            </w:pPr>
          </w:p>
        </w:tc>
      </w:tr>
    </w:tbl>
    <w:p w:rsidR="001C5A79" w:rsidRPr="001C5A79" w:rsidRDefault="001C5A79" w:rsidP="001C5A79">
      <w:pPr>
        <w:pStyle w:val="a3"/>
        <w:spacing w:before="0" w:beforeAutospacing="0" w:after="0" w:afterAutospacing="0"/>
        <w:rPr>
          <w:color w:val="000000"/>
          <w:lang w:val="kk-KZ"/>
        </w:rPr>
      </w:pPr>
    </w:p>
    <w:p w:rsidR="001C5A79" w:rsidRPr="001C5A79" w:rsidRDefault="001C5A79" w:rsidP="001C5A79">
      <w:pPr>
        <w:pStyle w:val="a3"/>
        <w:spacing w:before="0" w:beforeAutospacing="0" w:after="0" w:afterAutospacing="0"/>
        <w:rPr>
          <w:color w:val="000000"/>
        </w:rPr>
      </w:pPr>
      <w:r w:rsidRPr="001C5A79">
        <w:rPr>
          <w:color w:val="000000"/>
        </w:rPr>
        <w:t>Итог урока:___________________________________________________________________</w:t>
      </w:r>
    </w:p>
    <w:p w:rsidR="001C5A79" w:rsidRPr="001C5A79" w:rsidRDefault="001C5A79" w:rsidP="001C5A79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color w:val="000000"/>
        </w:rPr>
      </w:pPr>
    </w:p>
    <w:p w:rsidR="001C5A79" w:rsidRPr="001C5A79" w:rsidRDefault="001C5A79" w:rsidP="001C5A79">
      <w:pPr>
        <w:pStyle w:val="a3"/>
        <w:spacing w:before="0" w:beforeAutospacing="0" w:after="0" w:afterAutospacing="0"/>
        <w:rPr>
          <w:color w:val="000000"/>
        </w:rPr>
      </w:pPr>
    </w:p>
    <w:p w:rsidR="001C5A79" w:rsidRPr="001C5A79" w:rsidRDefault="001C5A79" w:rsidP="001C5A79">
      <w:pPr>
        <w:pStyle w:val="a3"/>
        <w:spacing w:before="0" w:beforeAutospacing="0" w:after="0" w:afterAutospacing="0"/>
        <w:rPr>
          <w:color w:val="000000"/>
        </w:rPr>
      </w:pPr>
      <w:r w:rsidRPr="001C5A79">
        <w:rPr>
          <w:color w:val="000000"/>
        </w:rPr>
        <w:t>Положительные стороны урока:__________________________________________________</w:t>
      </w:r>
    </w:p>
    <w:p w:rsidR="001C5A79" w:rsidRPr="001C5A79" w:rsidRDefault="001C5A79" w:rsidP="001C5A79">
      <w:pPr>
        <w:pStyle w:val="a3"/>
        <w:spacing w:before="0" w:beforeAutospacing="0" w:after="0" w:afterAutospacing="0"/>
        <w:rPr>
          <w:color w:val="000000"/>
        </w:rPr>
      </w:pPr>
      <w:r w:rsidRPr="001C5A79">
        <w:rPr>
          <w:color w:val="000000"/>
        </w:rPr>
        <w:t>_____________________________________________________________________________</w:t>
      </w:r>
    </w:p>
    <w:p w:rsidR="001C5A79" w:rsidRPr="001C5A79" w:rsidRDefault="001C5A79" w:rsidP="001C5A79">
      <w:pPr>
        <w:pStyle w:val="a3"/>
        <w:spacing w:before="0" w:beforeAutospacing="0" w:after="0" w:afterAutospacing="0"/>
        <w:rPr>
          <w:color w:val="000000"/>
        </w:rPr>
      </w:pPr>
    </w:p>
    <w:p w:rsidR="001C5A79" w:rsidRPr="001C5A79" w:rsidRDefault="001C5A79" w:rsidP="001C5A79">
      <w:pPr>
        <w:pStyle w:val="a3"/>
        <w:spacing w:before="0" w:beforeAutospacing="0" w:after="0" w:afterAutospacing="0"/>
        <w:rPr>
          <w:color w:val="000000"/>
        </w:rPr>
      </w:pPr>
      <w:r w:rsidRPr="001C5A79">
        <w:rPr>
          <w:color w:val="000000"/>
        </w:rPr>
        <w:t>Отрицательные стороны урока:___________________________________________________</w:t>
      </w:r>
    </w:p>
    <w:p w:rsidR="001C5A79" w:rsidRPr="001C5A79" w:rsidRDefault="001C5A79" w:rsidP="001C5A79">
      <w:pPr>
        <w:rPr>
          <w:rFonts w:ascii="Times New Roman" w:hAnsi="Times New Roman" w:cs="Times New Roman"/>
          <w:sz w:val="24"/>
          <w:szCs w:val="24"/>
        </w:rPr>
      </w:pPr>
      <w:r w:rsidRPr="001C5A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0C72F2" w:rsidRDefault="000C72F2"/>
    <w:sectPr w:rsidR="000C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26D"/>
    <w:multiLevelType w:val="hybridMultilevel"/>
    <w:tmpl w:val="67EC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80C89"/>
    <w:multiLevelType w:val="hybridMultilevel"/>
    <w:tmpl w:val="A9C44C9E"/>
    <w:lvl w:ilvl="0" w:tplc="6D48FE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013EA1"/>
    <w:multiLevelType w:val="hybridMultilevel"/>
    <w:tmpl w:val="8960BA04"/>
    <w:lvl w:ilvl="0" w:tplc="D8A86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A79"/>
    <w:rsid w:val="000C72F2"/>
    <w:rsid w:val="001C5A79"/>
    <w:rsid w:val="00C2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"/>
    <w:basedOn w:val="a"/>
    <w:uiPriority w:val="99"/>
    <w:unhideWhenUsed/>
    <w:rsid w:val="001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C5A79"/>
    <w:rPr>
      <w:b/>
      <w:bCs/>
    </w:rPr>
  </w:style>
  <w:style w:type="paragraph" w:styleId="a5">
    <w:name w:val="List Paragraph"/>
    <w:basedOn w:val="a"/>
    <w:uiPriority w:val="99"/>
    <w:qFormat/>
    <w:rsid w:val="001C5A7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C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2020-10-19T12:31:00Z</dcterms:created>
  <dcterms:modified xsi:type="dcterms:W3CDTF">2020-10-19T12:32:00Z</dcterms:modified>
</cp:coreProperties>
</file>