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D" w:rsidRPr="00D5427C" w:rsidRDefault="00E44B9D" w:rsidP="00AA5B1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40"/>
          <w:szCs w:val="40"/>
        </w:rPr>
        <w:t>ИССЛЕДОВАТЕЛЬСКАЯ РАБОТА</w:t>
      </w: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5427C">
        <w:rPr>
          <w:rFonts w:ascii="Times New Roman" w:hAnsi="Times New Roman" w:cs="Times New Roman"/>
          <w:caps/>
          <w:sz w:val="32"/>
          <w:szCs w:val="32"/>
        </w:rPr>
        <w:t xml:space="preserve">по теме </w:t>
      </w: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A5B1D" w:rsidRPr="00D5427C" w:rsidRDefault="00AA5B1D" w:rsidP="00AA5B1D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5427C"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="00C9273D">
        <w:rPr>
          <w:rFonts w:ascii="Times New Roman" w:hAnsi="Times New Roman" w:cs="Times New Roman"/>
          <w:b/>
          <w:caps/>
          <w:sz w:val="32"/>
          <w:szCs w:val="32"/>
        </w:rPr>
        <w:t>Законы</w:t>
      </w:r>
      <w:r w:rsidR="005228DE" w:rsidRPr="00D5427C">
        <w:rPr>
          <w:rFonts w:ascii="Times New Roman" w:hAnsi="Times New Roman" w:cs="Times New Roman"/>
          <w:b/>
          <w:caps/>
          <w:sz w:val="32"/>
          <w:szCs w:val="32"/>
        </w:rPr>
        <w:t xml:space="preserve"> постоянного тока</w:t>
      </w:r>
      <w:r w:rsidRPr="00D5427C">
        <w:rPr>
          <w:rFonts w:ascii="Times New Roman" w:hAnsi="Times New Roman" w:cs="Times New Roman"/>
          <w:b/>
          <w:caps/>
          <w:sz w:val="32"/>
          <w:szCs w:val="32"/>
        </w:rPr>
        <w:t xml:space="preserve">» </w:t>
      </w: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5B1D" w:rsidRPr="00D5427C" w:rsidRDefault="00AA5B1D" w:rsidP="00AA5B1D">
      <w:pPr>
        <w:rPr>
          <w:rFonts w:ascii="Times New Roman" w:hAnsi="Times New Roman" w:cs="Times New Roman"/>
          <w:caps/>
          <w:sz w:val="28"/>
          <w:szCs w:val="28"/>
        </w:rPr>
      </w:pPr>
    </w:p>
    <w:p w:rsidR="002E5DD2" w:rsidRDefault="00287851" w:rsidP="00AE44D1">
      <w:pPr>
        <w:ind w:left="4500"/>
        <w:rPr>
          <w:rFonts w:ascii="Times New Roman" w:hAnsi="Times New Roman" w:cs="Times New Roman"/>
          <w:caps/>
          <w:sz w:val="18"/>
        </w:rPr>
      </w:pPr>
      <w:r>
        <w:rPr>
          <w:rFonts w:ascii="Times New Roman" w:hAnsi="Times New Roman" w:cs="Times New Roman"/>
          <w:caps/>
          <w:sz w:val="18"/>
        </w:rPr>
        <w:t xml:space="preserve">выполнил ученик 9А класса </w:t>
      </w:r>
      <w:r>
        <w:rPr>
          <w:rFonts w:ascii="Times New Roman" w:hAnsi="Times New Roman" w:cs="Times New Roman"/>
          <w:caps/>
          <w:sz w:val="18"/>
        </w:rPr>
        <w:br/>
        <w:t>г</w:t>
      </w:r>
      <w:r w:rsidR="002E5DD2">
        <w:rPr>
          <w:rFonts w:ascii="Times New Roman" w:hAnsi="Times New Roman" w:cs="Times New Roman"/>
          <w:caps/>
          <w:sz w:val="18"/>
        </w:rPr>
        <w:t>осударственного бюджетного образовательного учреждения города москвы №1373</w:t>
      </w:r>
    </w:p>
    <w:p w:rsidR="00AA5B1D" w:rsidRPr="00D5427C" w:rsidRDefault="00AA5B1D" w:rsidP="00AE44D1">
      <w:pPr>
        <w:ind w:left="4500"/>
        <w:rPr>
          <w:rFonts w:ascii="Times New Roman" w:hAnsi="Times New Roman" w:cs="Times New Roman"/>
          <w:caps/>
          <w:sz w:val="18"/>
        </w:rPr>
      </w:pPr>
      <w:r w:rsidRPr="00D5427C">
        <w:rPr>
          <w:rFonts w:ascii="Times New Roman" w:hAnsi="Times New Roman" w:cs="Times New Roman"/>
          <w:caps/>
          <w:sz w:val="18"/>
        </w:rPr>
        <w:t>Трефилов Михаил</w:t>
      </w:r>
    </w:p>
    <w:p w:rsidR="00AA5B1D" w:rsidRPr="00D5427C" w:rsidRDefault="00AA5B1D" w:rsidP="00AE44D1">
      <w:pPr>
        <w:ind w:left="4500"/>
        <w:rPr>
          <w:rFonts w:ascii="Times New Roman" w:hAnsi="Times New Roman" w:cs="Times New Roman"/>
          <w:caps/>
          <w:sz w:val="18"/>
        </w:rPr>
      </w:pPr>
      <w:r w:rsidRPr="00D5427C">
        <w:rPr>
          <w:rFonts w:ascii="Times New Roman" w:hAnsi="Times New Roman" w:cs="Times New Roman"/>
          <w:caps/>
          <w:sz w:val="18"/>
        </w:rPr>
        <w:t>руководитель: учитель физики</w:t>
      </w:r>
    </w:p>
    <w:p w:rsidR="00AA5B1D" w:rsidRPr="00D5427C" w:rsidRDefault="00AA5B1D" w:rsidP="00AE44D1">
      <w:pPr>
        <w:ind w:left="4500"/>
        <w:rPr>
          <w:rFonts w:ascii="Times New Roman" w:hAnsi="Times New Roman" w:cs="Times New Roman"/>
          <w:caps/>
          <w:sz w:val="18"/>
        </w:rPr>
      </w:pPr>
      <w:r w:rsidRPr="00D5427C">
        <w:rPr>
          <w:rFonts w:ascii="Times New Roman" w:hAnsi="Times New Roman" w:cs="Times New Roman"/>
          <w:caps/>
          <w:sz w:val="18"/>
        </w:rPr>
        <w:t>щербинина надежда ивановна</w:t>
      </w:r>
    </w:p>
    <w:p w:rsidR="00AA5B1D" w:rsidRPr="00D5427C" w:rsidRDefault="00AA5B1D" w:rsidP="00AA5B1D">
      <w:pPr>
        <w:ind w:left="4500"/>
        <w:rPr>
          <w:rFonts w:ascii="Times New Roman" w:hAnsi="Times New Roman" w:cs="Times New Roman"/>
          <w:caps/>
          <w:sz w:val="18"/>
        </w:rPr>
      </w:pPr>
    </w:p>
    <w:p w:rsidR="00AA5B1D" w:rsidRPr="00D5427C" w:rsidRDefault="00AA5B1D" w:rsidP="00AA5B1D">
      <w:pPr>
        <w:ind w:left="4500"/>
        <w:rPr>
          <w:rFonts w:ascii="Times New Roman" w:hAnsi="Times New Roman" w:cs="Times New Roman"/>
          <w:caps/>
        </w:rPr>
      </w:pPr>
    </w:p>
    <w:p w:rsidR="00AA5B1D" w:rsidRPr="00D5427C" w:rsidRDefault="00AA5B1D" w:rsidP="00AA5B1D">
      <w:pPr>
        <w:rPr>
          <w:rFonts w:ascii="Times New Roman" w:hAnsi="Times New Roman" w:cs="Times New Roman"/>
          <w:caps/>
        </w:rPr>
      </w:pPr>
    </w:p>
    <w:p w:rsidR="00AA5B1D" w:rsidRPr="00D5427C" w:rsidRDefault="00AA5B1D" w:rsidP="00AA5B1D">
      <w:pPr>
        <w:rPr>
          <w:rFonts w:ascii="Times New Roman" w:hAnsi="Times New Roman" w:cs="Times New Roman"/>
          <w:caps/>
        </w:rPr>
      </w:pPr>
    </w:p>
    <w:p w:rsidR="00AA5B1D" w:rsidRPr="00D5427C" w:rsidRDefault="00AA5B1D" w:rsidP="00AA5B1D">
      <w:pPr>
        <w:rPr>
          <w:rFonts w:ascii="Times New Roman" w:hAnsi="Times New Roman" w:cs="Times New Roman"/>
          <w:caps/>
        </w:rPr>
      </w:pPr>
    </w:p>
    <w:p w:rsidR="00AA5B1D" w:rsidRPr="00D5427C" w:rsidRDefault="00AA5B1D" w:rsidP="00AA5B1D">
      <w:pPr>
        <w:rPr>
          <w:rFonts w:ascii="Times New Roman" w:hAnsi="Times New Roman" w:cs="Times New Roman"/>
          <w:caps/>
        </w:rPr>
      </w:pPr>
    </w:p>
    <w:p w:rsidR="005228DE" w:rsidRPr="00D5427C" w:rsidRDefault="005228DE" w:rsidP="00AA5B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427C" w:rsidRDefault="00D5427C" w:rsidP="00AA5B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17CB" w:rsidRDefault="00FF17CB" w:rsidP="00AA5B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5B1D" w:rsidRPr="00D5427C" w:rsidRDefault="00AA5B1D" w:rsidP="00AA5B1D">
      <w:pPr>
        <w:jc w:val="center"/>
        <w:rPr>
          <w:rFonts w:ascii="Times New Roman" w:hAnsi="Times New Roman" w:cs="Times New Roman"/>
        </w:rPr>
      </w:pPr>
      <w:r w:rsidRPr="00D5427C">
        <w:rPr>
          <w:rFonts w:ascii="Times New Roman" w:hAnsi="Times New Roman" w:cs="Times New Roman"/>
          <w:sz w:val="36"/>
          <w:szCs w:val="36"/>
        </w:rPr>
        <w:t>Москва - 2020</w:t>
      </w:r>
    </w:p>
    <w:p w:rsidR="00144765" w:rsidRPr="00956920" w:rsidRDefault="00144765" w:rsidP="000F6FB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Аннотация </w:t>
      </w:r>
    </w:p>
    <w:p w:rsidR="00144765" w:rsidRDefault="00144765" w:rsidP="000F6F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33" w:rsidRDefault="00144765" w:rsidP="000F6F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765">
        <w:rPr>
          <w:rFonts w:ascii="Times New Roman" w:eastAsia="Times New Roman" w:hAnsi="Times New Roman" w:cs="Times New Roman"/>
          <w:sz w:val="24"/>
          <w:szCs w:val="24"/>
        </w:rPr>
        <w:t xml:space="preserve">В рамках исследовательской работы по физике о </w:t>
      </w:r>
      <w:r w:rsidR="00E43208">
        <w:rPr>
          <w:rFonts w:ascii="Times New Roman" w:eastAsia="Times New Roman" w:hAnsi="Times New Roman" w:cs="Times New Roman"/>
          <w:sz w:val="24"/>
          <w:szCs w:val="24"/>
        </w:rPr>
        <w:t>законах</w:t>
      </w:r>
      <w:r w:rsidR="00A42B33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</w:t>
      </w:r>
      <w:r w:rsidRPr="00144765">
        <w:rPr>
          <w:rFonts w:ascii="Times New Roman" w:eastAsia="Times New Roman" w:hAnsi="Times New Roman" w:cs="Times New Roman"/>
          <w:sz w:val="24"/>
          <w:szCs w:val="24"/>
        </w:rPr>
        <w:t xml:space="preserve"> дается справочная информация об электрическом токе, объясняется принцип Закона Ома</w:t>
      </w:r>
      <w:r w:rsidR="00E43208">
        <w:rPr>
          <w:rFonts w:ascii="Times New Roman" w:eastAsia="Times New Roman" w:hAnsi="Times New Roman" w:cs="Times New Roman"/>
          <w:sz w:val="24"/>
          <w:szCs w:val="24"/>
        </w:rPr>
        <w:t xml:space="preserve"> для участка цепи, </w:t>
      </w:r>
      <w:r w:rsidR="00A42B3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E43208">
        <w:rPr>
          <w:rFonts w:ascii="Times New Roman" w:eastAsia="Times New Roman" w:hAnsi="Times New Roman" w:cs="Times New Roman"/>
          <w:sz w:val="24"/>
          <w:szCs w:val="24"/>
        </w:rPr>
        <w:t xml:space="preserve"> и польза </w:t>
      </w:r>
      <w:r w:rsidR="00A42B33">
        <w:rPr>
          <w:rFonts w:ascii="Times New Roman" w:eastAsia="Times New Roman" w:hAnsi="Times New Roman" w:cs="Times New Roman"/>
          <w:sz w:val="24"/>
          <w:szCs w:val="24"/>
        </w:rPr>
        <w:t>Закона Джоуля-Ленца</w:t>
      </w:r>
      <w:r w:rsidRPr="00144765">
        <w:rPr>
          <w:rFonts w:ascii="Times New Roman" w:eastAsia="Times New Roman" w:hAnsi="Times New Roman" w:cs="Times New Roman"/>
          <w:sz w:val="24"/>
          <w:szCs w:val="24"/>
        </w:rPr>
        <w:t>, изучается информация о величинах</w:t>
      </w:r>
      <w:r w:rsidR="00A42B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0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65">
        <w:rPr>
          <w:rFonts w:ascii="Times New Roman" w:eastAsia="Times New Roman" w:hAnsi="Times New Roman" w:cs="Times New Roman"/>
          <w:sz w:val="24"/>
          <w:szCs w:val="24"/>
        </w:rPr>
        <w:t>связанных с электричеством</w:t>
      </w:r>
      <w:r w:rsidR="00AC01C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44765">
        <w:rPr>
          <w:rFonts w:ascii="Times New Roman" w:eastAsia="Times New Roman" w:hAnsi="Times New Roman" w:cs="Times New Roman"/>
          <w:sz w:val="24"/>
          <w:szCs w:val="24"/>
        </w:rPr>
        <w:t>, проводится работа по сбору простейших электрических цепей и выясняется, как р</w:t>
      </w:r>
      <w:r w:rsidR="000C3865">
        <w:rPr>
          <w:rFonts w:ascii="Times New Roman" w:eastAsia="Times New Roman" w:hAnsi="Times New Roman" w:cs="Times New Roman"/>
          <w:sz w:val="24"/>
          <w:szCs w:val="24"/>
        </w:rPr>
        <w:t>исуют схемы электрических цепей.</w:t>
      </w:r>
      <w:r w:rsidR="00E4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8E6" w:rsidRDefault="00B208E6" w:rsidP="000F6FB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6920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</w:t>
      </w:r>
    </w:p>
    <w:p w:rsidR="00E32FA5" w:rsidRDefault="002E5DD2" w:rsidP="000F6F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271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Электрические явления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 xml:space="preserve"> - это т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>е явления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>с к</w:t>
      </w:r>
      <w:r w:rsidR="00E32FA5">
        <w:rPr>
          <w:rFonts w:ascii="Times New Roman" w:eastAsia="Times New Roman" w:hAnsi="Times New Roman" w:cs="Times New Roman"/>
          <w:sz w:val="24"/>
          <w:szCs w:val="24"/>
        </w:rPr>
        <w:t>оторыми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 xml:space="preserve"> нам 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 xml:space="preserve">приходится сталкиваться 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>каждый день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>. Современная наша жизнь невозможна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FA5">
        <w:rPr>
          <w:rFonts w:ascii="Times New Roman" w:eastAsia="Times New Roman" w:hAnsi="Times New Roman" w:cs="Times New Roman"/>
          <w:sz w:val="24"/>
          <w:szCs w:val="24"/>
        </w:rPr>
        <w:t>без электричества и приборов, работающих от электричества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 xml:space="preserve">. Это и компьютер, </w:t>
      </w:r>
      <w:r w:rsidR="00E27151">
        <w:rPr>
          <w:rFonts w:ascii="Times New Roman" w:eastAsia="Times New Roman" w:hAnsi="Times New Roman" w:cs="Times New Roman"/>
          <w:sz w:val="24"/>
          <w:szCs w:val="24"/>
        </w:rPr>
        <w:t>и смартфон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>, и телевизор</w:t>
      </w:r>
      <w:r w:rsidR="00E32F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F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151" w:rsidRPr="00E27151" w:rsidRDefault="00E32FA5" w:rsidP="000F6F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1E0C">
        <w:rPr>
          <w:rFonts w:ascii="Times New Roman" w:eastAsia="Times New Roman" w:hAnsi="Times New Roman" w:cs="Times New Roman"/>
          <w:sz w:val="24"/>
          <w:szCs w:val="24"/>
        </w:rPr>
        <w:t>ак найти силу тока при последовательном соединении? Как найти сопротивление одного из потребителей, зная сопротивление всего участка и сопротивление других потребителей? Как найти количество теплоты, выделяемо</w:t>
      </w:r>
      <w:r w:rsidR="00E43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1E0C">
        <w:rPr>
          <w:rFonts w:ascii="Times New Roman" w:eastAsia="Times New Roman" w:hAnsi="Times New Roman" w:cs="Times New Roman"/>
          <w:sz w:val="24"/>
          <w:szCs w:val="24"/>
        </w:rPr>
        <w:t xml:space="preserve"> в проводнике с током? На эти вопросы мы и получим ответ.</w:t>
      </w:r>
    </w:p>
    <w:p w:rsidR="00E27151" w:rsidRPr="00E27151" w:rsidRDefault="00C9273D" w:rsidP="000F6F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Изучая учебную литературу, 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>мне встретились мно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>физических законов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правил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>, которые свя</w:t>
      </w:r>
      <w:r>
        <w:rPr>
          <w:rFonts w:ascii="Times New Roman" w:eastAsia="Times New Roman" w:hAnsi="Times New Roman" w:cs="Times New Roman"/>
          <w:sz w:val="24"/>
          <w:szCs w:val="24"/>
        </w:rPr>
        <w:t>заны с электрическими явления, к примеру,</w:t>
      </w:r>
      <w:r w:rsidR="00E27151" w:rsidRPr="00E27151">
        <w:rPr>
          <w:rFonts w:ascii="Times New Roman" w:eastAsia="Times New Roman" w:hAnsi="Times New Roman" w:cs="Times New Roman"/>
          <w:sz w:val="24"/>
          <w:szCs w:val="24"/>
        </w:rPr>
        <w:t xml:space="preserve"> закон Кулона, закон Джоуля-Ленца, закон Ома для </w:t>
      </w:r>
      <w:r w:rsidR="00A42F2E">
        <w:rPr>
          <w:rFonts w:ascii="Times New Roman" w:eastAsia="Times New Roman" w:hAnsi="Times New Roman" w:cs="Times New Roman"/>
          <w:sz w:val="24"/>
          <w:szCs w:val="24"/>
        </w:rPr>
        <w:t>участка цепи, правила соединения проводников.</w:t>
      </w:r>
    </w:p>
    <w:p w:rsidR="00956920" w:rsidRPr="00956920" w:rsidRDefault="00956920" w:rsidP="000F6F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20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56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D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920">
        <w:rPr>
          <w:rFonts w:ascii="Times New Roman" w:eastAsia="Times New Roman" w:hAnsi="Times New Roman" w:cs="Times New Roman"/>
          <w:sz w:val="24"/>
          <w:szCs w:val="24"/>
        </w:rPr>
        <w:t>сследовать</w:t>
      </w:r>
      <w:r w:rsidR="0008189F">
        <w:rPr>
          <w:rFonts w:ascii="Times New Roman" w:eastAsia="Times New Roman" w:hAnsi="Times New Roman" w:cs="Times New Roman"/>
          <w:sz w:val="24"/>
          <w:szCs w:val="24"/>
        </w:rPr>
        <w:t xml:space="preserve"> законы, связанные с электрическими цепями постоянного тока: проверить опытным пу</w:t>
      </w:r>
      <w:r w:rsidR="000942EF">
        <w:rPr>
          <w:rFonts w:ascii="Times New Roman" w:eastAsia="Times New Roman" w:hAnsi="Times New Roman" w:cs="Times New Roman"/>
          <w:sz w:val="24"/>
          <w:szCs w:val="24"/>
        </w:rPr>
        <w:t>тём закон Ома для участка цепи, закон Джоуля-Ленца; исследовать способы соединения проводников</w:t>
      </w:r>
    </w:p>
    <w:p w:rsidR="00956920" w:rsidRPr="00956920" w:rsidRDefault="00956920" w:rsidP="000F6F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2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9569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42EF" w:rsidRDefault="000942E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2EF">
        <w:rPr>
          <w:rFonts w:ascii="Times New Roman" w:eastAsia="Times New Roman" w:hAnsi="Times New Roman" w:cs="Times New Roman"/>
          <w:sz w:val="24"/>
          <w:szCs w:val="24"/>
        </w:rPr>
        <w:t>Рассмотреть поняти</w:t>
      </w:r>
      <w:r w:rsidR="006E4DB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F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2EF">
        <w:rPr>
          <w:rFonts w:ascii="Times New Roman" w:eastAsia="Times New Roman" w:hAnsi="Times New Roman" w:cs="Times New Roman"/>
          <w:sz w:val="24"/>
          <w:szCs w:val="24"/>
        </w:rPr>
        <w:t>электрический ток</w:t>
      </w:r>
      <w:r w:rsidR="00AA2E32">
        <w:rPr>
          <w:rFonts w:ascii="Times New Roman" w:eastAsia="Times New Roman" w:hAnsi="Times New Roman" w:cs="Times New Roman"/>
          <w:sz w:val="24"/>
          <w:szCs w:val="24"/>
        </w:rPr>
        <w:t xml:space="preserve"> и электрическая цепь</w:t>
      </w:r>
    </w:p>
    <w:p w:rsidR="00FF17CB" w:rsidRPr="000942EF" w:rsidRDefault="00FF17CB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Объяснить, почему возникает сопротивление в </w:t>
      </w:r>
      <w:r w:rsidR="00AA2E32">
        <w:rPr>
          <w:rFonts w:ascii="Times New Roman" w:eastAsia="Times New Roman" w:hAnsi="Times New Roman" w:cs="Times New Roman"/>
          <w:sz w:val="24"/>
          <w:szCs w:val="24"/>
        </w:rPr>
        <w:t>проводниках</w:t>
      </w:r>
    </w:p>
    <w:p w:rsidR="000942EF" w:rsidRPr="000942EF" w:rsidRDefault="000942E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2EF">
        <w:rPr>
          <w:rFonts w:ascii="Times New Roman" w:eastAsia="Times New Roman" w:hAnsi="Times New Roman" w:cs="Times New Roman"/>
          <w:sz w:val="24"/>
          <w:szCs w:val="24"/>
        </w:rPr>
        <w:t xml:space="preserve">Найти и изучить информацию о величинах, </w:t>
      </w:r>
      <w:r w:rsidR="00C961C5">
        <w:rPr>
          <w:rFonts w:ascii="Times New Roman" w:eastAsia="Times New Roman" w:hAnsi="Times New Roman" w:cs="Times New Roman"/>
          <w:sz w:val="24"/>
          <w:szCs w:val="24"/>
        </w:rPr>
        <w:t>связанных с электричеством</w:t>
      </w:r>
    </w:p>
    <w:p w:rsidR="000942EF" w:rsidRPr="000942EF" w:rsidRDefault="000942E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2EF">
        <w:rPr>
          <w:rFonts w:ascii="Times New Roman" w:eastAsia="Times New Roman" w:hAnsi="Times New Roman" w:cs="Times New Roman"/>
          <w:sz w:val="24"/>
          <w:szCs w:val="24"/>
        </w:rPr>
        <w:t>Провести эксперимент по определению зависимости силы тока от электрического сопроти</w:t>
      </w:r>
      <w:r w:rsidR="00AA2E32">
        <w:rPr>
          <w:rFonts w:ascii="Times New Roman" w:eastAsia="Times New Roman" w:hAnsi="Times New Roman" w:cs="Times New Roman"/>
          <w:sz w:val="24"/>
          <w:szCs w:val="24"/>
        </w:rPr>
        <w:t>вления и подаваемого напряжения (проверка опытным путём закон Ома для уч-ка цепи)</w:t>
      </w:r>
    </w:p>
    <w:p w:rsidR="000942EF" w:rsidRDefault="000942E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2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Построить и проанализировать графики </w:t>
      </w:r>
      <w:r w:rsidR="00AA2E32">
        <w:rPr>
          <w:rFonts w:ascii="Times New Roman" w:eastAsia="Times New Roman" w:hAnsi="Times New Roman" w:cs="Times New Roman"/>
          <w:sz w:val="24"/>
          <w:szCs w:val="24"/>
        </w:rPr>
        <w:t>зависимости силы тока от напряжения</w:t>
      </w:r>
    </w:p>
    <w:p w:rsidR="00322A42" w:rsidRDefault="006E4DB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Рассмотреть закон Джоуля-Ленца </w:t>
      </w:r>
    </w:p>
    <w:p w:rsidR="00F90FBF" w:rsidRDefault="00F90FBF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FBF">
        <w:rPr>
          <w:rFonts w:ascii="Times New Roman" w:eastAsia="Times New Roman" w:hAnsi="Times New Roman" w:cs="Times New Roman"/>
          <w:sz w:val="24"/>
          <w:szCs w:val="24"/>
        </w:rPr>
        <w:t>Выяснить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актическую пользу закона Джоуля-Ленца</w:t>
      </w:r>
    </w:p>
    <w:p w:rsidR="007C7FE4" w:rsidRPr="00F90FBF" w:rsidRDefault="00AA2E32" w:rsidP="000F6FB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0FBF">
        <w:rPr>
          <w:rFonts w:ascii="Times New Roman" w:eastAsia="Times New Roman" w:hAnsi="Times New Roman" w:cs="Times New Roman"/>
          <w:sz w:val="24"/>
          <w:szCs w:val="24"/>
        </w:rPr>
        <w:t>делать выводы</w:t>
      </w:r>
    </w:p>
    <w:p w:rsidR="00322A42" w:rsidRPr="00322A42" w:rsidRDefault="007C7FE4" w:rsidP="007C7F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5B1D" w:rsidRDefault="002E5DD2" w:rsidP="00AA5B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приступить к изучению основной части исследовательского проекта, нужно вспомнить определения «электричество», «электрическое поле», «электрическая цепь», «сопротивление». </w:t>
      </w:r>
    </w:p>
    <w:p w:rsidR="001209A6" w:rsidRDefault="002E5DD2" w:rsidP="002E5D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электричество? Электричество – это энергия мельчайших заряженных частиц, которые движутся внутри проводника в определённом направлении в замкнутой цепи от источника тела к потребителю. </w:t>
      </w:r>
      <w:r w:rsidR="00B208E6">
        <w:rPr>
          <w:rFonts w:ascii="Times New Roman" w:hAnsi="Times New Roman" w:cs="Times New Roman"/>
          <w:sz w:val="28"/>
          <w:szCs w:val="28"/>
        </w:rPr>
        <w:t>В первой половине 19 века английский учёный Майкл Фарадей предположил, что заряженные тела взаимодействуют п</w:t>
      </w:r>
      <w:r w:rsidR="000C0096">
        <w:rPr>
          <w:rFonts w:ascii="Times New Roman" w:hAnsi="Times New Roman" w:cs="Times New Roman"/>
          <w:sz w:val="28"/>
          <w:szCs w:val="28"/>
        </w:rPr>
        <w:t xml:space="preserve">осредством электрического поля. В дальнейшем </w:t>
      </w:r>
      <w:r w:rsidR="00332451">
        <w:rPr>
          <w:rFonts w:ascii="Times New Roman" w:hAnsi="Times New Roman" w:cs="Times New Roman"/>
          <w:sz w:val="28"/>
          <w:szCs w:val="28"/>
        </w:rPr>
        <w:t xml:space="preserve">это </w:t>
      </w:r>
      <w:r w:rsidR="000C0096">
        <w:rPr>
          <w:rFonts w:ascii="Times New Roman" w:hAnsi="Times New Roman" w:cs="Times New Roman"/>
          <w:sz w:val="28"/>
          <w:szCs w:val="28"/>
        </w:rPr>
        <w:t xml:space="preserve">предположение подтвердилось. </w:t>
      </w:r>
      <w:r w:rsidR="00332451">
        <w:rPr>
          <w:rFonts w:ascii="Times New Roman" w:hAnsi="Times New Roman" w:cs="Times New Roman"/>
          <w:sz w:val="28"/>
          <w:szCs w:val="28"/>
        </w:rPr>
        <w:t xml:space="preserve">Само слово «ток» </w:t>
      </w:r>
      <w:r w:rsidR="0069771F">
        <w:rPr>
          <w:rFonts w:ascii="Times New Roman" w:hAnsi="Times New Roman" w:cs="Times New Roman"/>
          <w:sz w:val="28"/>
          <w:szCs w:val="28"/>
        </w:rPr>
        <w:t>означает движение или течение чего-либо.</w:t>
      </w:r>
      <w:r w:rsidR="00DD4197">
        <w:rPr>
          <w:rFonts w:ascii="Times New Roman" w:hAnsi="Times New Roman" w:cs="Times New Roman"/>
          <w:sz w:val="28"/>
          <w:szCs w:val="28"/>
        </w:rPr>
        <w:t xml:space="preserve"> Электрический ток в металлах представляет собой упорядоченное движение свободных электронов.</w:t>
      </w:r>
      <w:r w:rsidR="00C92C6E">
        <w:rPr>
          <w:rFonts w:ascii="Times New Roman" w:hAnsi="Times New Roman" w:cs="Times New Roman"/>
          <w:sz w:val="28"/>
          <w:szCs w:val="28"/>
        </w:rPr>
        <w:t xml:space="preserve"> А от чего же зависит ток? </w:t>
      </w:r>
      <w:r w:rsidR="00C9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9A6">
        <w:rPr>
          <w:rFonts w:ascii="Times New Roman" w:hAnsi="Times New Roman" w:cs="Times New Roman"/>
          <w:sz w:val="28"/>
          <w:szCs w:val="28"/>
        </w:rPr>
        <w:t xml:space="preserve">Для того чтобы получить ток в проводнике, нужно в нём создать электрическое поле. Мы помним, что электрическое поле – это вид материи, </w:t>
      </w:r>
      <w:r w:rsidR="00267B69">
        <w:rPr>
          <w:rFonts w:ascii="Times New Roman" w:hAnsi="Times New Roman" w:cs="Times New Roman"/>
          <w:sz w:val="28"/>
          <w:szCs w:val="28"/>
        </w:rPr>
        <w:t>с помощью которого осуществляется электрическое взаимодействие заряженных тел. Второе условие для существования тока в проводнике – это наличие свободных движущихся электронов. Третье условие – замкнутая цепь. И последнее четвёртое условие – это источник тока.</w:t>
      </w:r>
    </w:p>
    <w:p w:rsidR="00591184" w:rsidRPr="00591184" w:rsidRDefault="0069771F" w:rsidP="005911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использовать энергию электрического тока нужно иметь источник тока. С помощью соединительных проводов электроэнергию доставляют к потребителю. Чтобы в цепи был ток, </w:t>
      </w:r>
      <w:r w:rsidR="00DD4197">
        <w:rPr>
          <w:rFonts w:ascii="Times New Roman" w:hAnsi="Times New Roman" w:cs="Times New Roman"/>
          <w:sz w:val="28"/>
          <w:szCs w:val="28"/>
        </w:rPr>
        <w:t>она</w:t>
      </w:r>
      <w:r w:rsidR="00267B69">
        <w:rPr>
          <w:rFonts w:ascii="Times New Roman" w:hAnsi="Times New Roman" w:cs="Times New Roman"/>
          <w:sz w:val="28"/>
          <w:szCs w:val="28"/>
        </w:rPr>
        <w:t xml:space="preserve"> должна быть замкнутой. Все это мы помним из условий существования электрического тока. </w:t>
      </w:r>
    </w:p>
    <w:p w:rsidR="00F75DDC" w:rsidRPr="00100C40" w:rsidRDefault="00F75DDC" w:rsidP="000F6FB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опыт для изучения зависимости силы тока от напряжения. </w:t>
      </w:r>
      <w:r w:rsidR="009F6B79">
        <w:rPr>
          <w:rFonts w:ascii="Times New Roman" w:hAnsi="Times New Roman" w:cs="Times New Roman"/>
          <w:sz w:val="28"/>
          <w:szCs w:val="28"/>
        </w:rPr>
        <w:t>Составим цепь из источника тока; лампочки, к которой параллельно подключен вольтметр;  реостата и амперметра</w:t>
      </w:r>
      <w:r w:rsidR="000F6FB5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9F6B79">
        <w:rPr>
          <w:rFonts w:ascii="Times New Roman" w:hAnsi="Times New Roman" w:cs="Times New Roman"/>
          <w:sz w:val="28"/>
          <w:szCs w:val="28"/>
        </w:rPr>
        <w:t xml:space="preserve">. </w:t>
      </w:r>
      <w:r w:rsidR="00064AE3">
        <w:rPr>
          <w:rFonts w:ascii="Times New Roman" w:hAnsi="Times New Roman" w:cs="Times New Roman"/>
          <w:sz w:val="28"/>
          <w:szCs w:val="28"/>
        </w:rPr>
        <w:t>Зафиксируем показания вольтметра и амперметра, занесем данные в таблицу. Начнём постепенно выводить реостат и фиксировать новые значения амперметра и вольтметра.</w:t>
      </w:r>
    </w:p>
    <w:tbl>
      <w:tblPr>
        <w:tblStyle w:val="ac"/>
        <w:tblW w:w="8211" w:type="dxa"/>
        <w:tblLook w:val="04A0"/>
      </w:tblPr>
      <w:tblGrid>
        <w:gridCol w:w="1642"/>
        <w:gridCol w:w="1642"/>
        <w:gridCol w:w="1642"/>
        <w:gridCol w:w="1642"/>
        <w:gridCol w:w="1643"/>
      </w:tblGrid>
      <w:tr w:rsidR="00E972F3" w:rsidRPr="00064AE3" w:rsidTr="00E972F3">
        <w:trPr>
          <w:trHeight w:val="58"/>
        </w:trPr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64AE3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I</w:t>
            </w:r>
            <w:r w:rsidRPr="00064AE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(А)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0,5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643" w:type="dxa"/>
          </w:tcPr>
          <w:p w:rsidR="00E972F3" w:rsidRPr="00064AE3" w:rsidRDefault="00E972F3" w:rsidP="00B43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E972F3" w:rsidRPr="00064AE3" w:rsidTr="00E972F3"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64AE3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U</w:t>
            </w:r>
            <w:r w:rsidRPr="00064AE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(В)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642" w:type="dxa"/>
          </w:tcPr>
          <w:p w:rsidR="00E972F3" w:rsidRPr="00064AE3" w:rsidRDefault="00E972F3" w:rsidP="00064A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643" w:type="dxa"/>
          </w:tcPr>
          <w:p w:rsidR="00E972F3" w:rsidRPr="00064AE3" w:rsidRDefault="00E972F3" w:rsidP="00B43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</w:tr>
    </w:tbl>
    <w:p w:rsidR="00064AE3" w:rsidRDefault="00064AE3" w:rsidP="00F75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FA" w:rsidRDefault="00DA3724" w:rsidP="00B433FA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>
            <wp:extent cx="6120130" cy="4320092"/>
            <wp:effectExtent l="19050" t="0" r="0" b="0"/>
            <wp:docPr id="2" name="Рисунок 2" descr="https://knigaelektrika.ru/wp-content/uploads/2020/03/stock-vector-an-electrical-circuit-consisting-of-a-connected-a-consumer-a-bulb-a-voltmeter-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aelektrika.ru/wp-content/uploads/2020/03/stock-vector-an-electrical-circuit-consisting-of-a-connected-a-consumer-a-bulb-a-voltmeter-f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FA" w:rsidRPr="00B433FA" w:rsidRDefault="00B433FA" w:rsidP="00B433FA">
      <w:pPr>
        <w:pStyle w:val="ae"/>
        <w:jc w:val="center"/>
        <w:rPr>
          <w:rFonts w:ascii="Times New Roman" w:hAnsi="Times New Roman" w:cs="Times New Roman"/>
          <w:color w:val="auto"/>
        </w:rPr>
      </w:pPr>
      <w:r w:rsidRPr="00B433FA">
        <w:rPr>
          <w:rFonts w:ascii="Times New Roman" w:hAnsi="Times New Roman" w:cs="Times New Roman"/>
          <w:color w:val="auto"/>
        </w:rPr>
        <w:t>Рис</w:t>
      </w:r>
      <w:r>
        <w:rPr>
          <w:rFonts w:ascii="Times New Roman" w:hAnsi="Times New Roman" w:cs="Times New Roman"/>
          <w:color w:val="auto"/>
        </w:rPr>
        <w:t>.</w:t>
      </w:r>
      <w:r w:rsidR="00100C40">
        <w:rPr>
          <w:rFonts w:ascii="Times New Roman" w:hAnsi="Times New Roman" w:cs="Times New Roman"/>
          <w:color w:val="auto"/>
        </w:rPr>
        <w:t>3</w:t>
      </w:r>
    </w:p>
    <w:p w:rsidR="00064AE3" w:rsidRDefault="00064AE3" w:rsidP="00F75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график зависимости силы тока от напряжения.  Сделаем </w:t>
      </w:r>
      <w:r w:rsidRPr="00064AE3">
        <w:rPr>
          <w:rFonts w:ascii="Times New Roman" w:hAnsi="Times New Roman" w:cs="Times New Roman"/>
          <w:b/>
          <w:sz w:val="28"/>
          <w:szCs w:val="28"/>
        </w:rPr>
        <w:t>вывод,</w:t>
      </w:r>
      <w:r>
        <w:rPr>
          <w:rFonts w:ascii="Times New Roman" w:hAnsi="Times New Roman" w:cs="Times New Roman"/>
          <w:sz w:val="28"/>
          <w:szCs w:val="28"/>
        </w:rPr>
        <w:t xml:space="preserve"> что сила тока прямо пропорциональна напряжению. </w:t>
      </w:r>
    </w:p>
    <w:p w:rsidR="00591184" w:rsidRPr="002E5DD2" w:rsidRDefault="00591184" w:rsidP="00591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1817370</wp:posOffset>
            </wp:positionV>
            <wp:extent cx="2099310" cy="15240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1827 году немецкий учёный Георг Ом провел опыт по изучению зависимости силы тока от напряжения на концах участка и сопротивления и вывел закон. Закон Ома для участка цепи: «Сила тока в участке цепи прямо пропорциональна напряжению и обратно пропорционально сопротивлению» (рис.4).</w:t>
      </w:r>
    </w:p>
    <w:p w:rsidR="00591184" w:rsidRDefault="00591184" w:rsidP="00591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Проведём опыт №1. Составим цепь из источника тока, потребителя (лампочка), амперметра и соединительных медных проводов одного поперечного сечения и одинаковой длины. Зафиксируем показания амперметра. Медные провода заменим на никелевые и зафиксируем другое показание амперметра. Сделаем </w:t>
      </w:r>
      <w:r w:rsidRPr="00764E5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разных проводниках сила тока в данной цепи различна. Вольтметр, подключенный к концам этих проводников, показывает одинаковые значения.  Сила тока в цепи зависит не только от напряжения, но и от свойств проводника. Это объясняется тем, что различные проводники имеют различное сопротивление.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Электрическое с</w:t>
      </w:r>
      <w:r w:rsidRPr="00267B69">
        <w:rPr>
          <w:rFonts w:ascii="Times New Roman" w:hAnsi="Times New Roman" w:cs="Times New Roman"/>
          <w:sz w:val="28"/>
          <w:szCs w:val="28"/>
        </w:rPr>
        <w:t>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– это свойство проводника противодействовать прохождению электрического тока. От чего же зависит сопротивление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Из первого опыта можно понять, что сопротивление зависит от рода вещества: сопротивление прямо пропорционально веществу, из которого сделан проводник. Проведём ещё два опыта. </w:t>
      </w:r>
    </w:p>
    <w:p w:rsidR="00591184" w:rsidRPr="00B433FA" w:rsidRDefault="004E6554" w:rsidP="00591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95pt;margin-top:199.4pt;width:143.7pt;height:.05pt;z-index:251668480" wrapcoords="-112 0 -112 21130 21600 21130 21600 0 -112 0" stroked="f">
            <v:textbox style="mso-fit-shape-to-text:t" inset="0,0,0,0">
              <w:txbxContent>
                <w:p w:rsidR="00591184" w:rsidRPr="00A925FC" w:rsidRDefault="00591184" w:rsidP="00591184">
                  <w:pPr>
                    <w:pStyle w:val="ae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A925FC">
                    <w:rPr>
                      <w:color w:val="auto"/>
                    </w:rPr>
                    <w:t>Рис.1</w:t>
                  </w:r>
                </w:p>
              </w:txbxContent>
            </v:textbox>
            <w10:wrap type="tight"/>
          </v:shape>
        </w:pict>
      </w:r>
      <w:r w:rsidR="005911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1049655</wp:posOffset>
            </wp:positionV>
            <wp:extent cx="1824990" cy="1425575"/>
            <wp:effectExtent l="19050" t="0" r="3810" b="0"/>
            <wp:wrapTight wrapText="bothSides">
              <wp:wrapPolygon edited="0">
                <wp:start x="-225" y="0"/>
                <wp:lineTo x="-225" y="21359"/>
                <wp:lineTo x="21645" y="21359"/>
                <wp:lineTo x="21645" y="0"/>
                <wp:lineTo x="-225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84">
        <w:rPr>
          <w:rFonts w:ascii="Times New Roman" w:hAnsi="Times New Roman" w:cs="Times New Roman"/>
          <w:sz w:val="28"/>
          <w:szCs w:val="28"/>
        </w:rPr>
        <w:t xml:space="preserve">Опыт №2. Составим цепь из источника тока, лампочки, амперметра и вольтметра и соединительных проводов разной длины. Сначала используем провода меньшей длины. Зафиксируем показания амперметра и вольтметра. Затем заменим провода меньшей длины на более длинные и снова зафиксируем показания. Рассчитаем сопротивление по закону Ома для участка цепи. Мы увидим, что провода меньшей длины имеют меньшее сопротивление, а провода большей длины имеют большее сопротивление. Сделаем </w:t>
      </w:r>
      <w:r w:rsidR="00591184" w:rsidRPr="00A925FC">
        <w:rPr>
          <w:rFonts w:ascii="Times New Roman" w:hAnsi="Times New Roman" w:cs="Times New Roman"/>
          <w:b/>
          <w:sz w:val="28"/>
          <w:szCs w:val="28"/>
        </w:rPr>
        <w:t>вывод:</w:t>
      </w:r>
      <w:r w:rsidR="00591184">
        <w:rPr>
          <w:rFonts w:ascii="Times New Roman" w:hAnsi="Times New Roman" w:cs="Times New Roman"/>
          <w:sz w:val="28"/>
          <w:szCs w:val="28"/>
        </w:rPr>
        <w:t xml:space="preserve"> чем длиннее провод, тем большее его сопротивление, т.е. сопротивление прямо пропорционально длине провода. Для более чёткого восприятия привожу график (рис.1).</w:t>
      </w:r>
    </w:p>
    <w:p w:rsidR="00591184" w:rsidRDefault="004E6554" w:rsidP="00591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54">
        <w:rPr>
          <w:noProof/>
        </w:rPr>
        <w:pict>
          <v:shape id="_x0000_s1032" type="#_x0000_t202" style="position:absolute;left:0;text-align:left;margin-left:-4.95pt;margin-top:313.55pt;width:110.1pt;height:.05pt;z-index:251670528" wrapcoords="-147 0 -147 21130 21600 21130 21600 0 -147 0" stroked="f">
            <v:textbox style="mso-fit-shape-to-text:t" inset="0,0,0,0">
              <w:txbxContent>
                <w:p w:rsidR="00591184" w:rsidRPr="00100C40" w:rsidRDefault="00591184" w:rsidP="00591184">
                  <w:pPr>
                    <w:pStyle w:val="ae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</w:rPr>
                    <w:t>Рис.2</w:t>
                  </w:r>
                </w:p>
              </w:txbxContent>
            </v:textbox>
            <w10:wrap type="tight"/>
          </v:shape>
        </w:pict>
      </w:r>
      <w:r w:rsidR="005911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2446655</wp:posOffset>
            </wp:positionV>
            <wp:extent cx="1398270" cy="1478280"/>
            <wp:effectExtent l="19050" t="0" r="0" b="0"/>
            <wp:wrapTight wrapText="bothSides">
              <wp:wrapPolygon edited="0">
                <wp:start x="-294" y="0"/>
                <wp:lineTo x="-294" y="21433"/>
                <wp:lineTo x="21482" y="21433"/>
                <wp:lineTo x="21482" y="0"/>
                <wp:lineTo x="-294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84">
        <w:rPr>
          <w:rFonts w:ascii="Times New Roman" w:hAnsi="Times New Roman" w:cs="Times New Roman"/>
          <w:sz w:val="28"/>
          <w:szCs w:val="28"/>
        </w:rPr>
        <w:t xml:space="preserve">Опыт №3. Составим цепь из источника тока, лампочки, амперметра, вольтметра и соединительных проводов разного поперечного сечения. Сначала используем провода с меньшим поперечным сечением. Зафиксируем показания измерительных приборов. Затем </w:t>
      </w:r>
      <w:r w:rsidR="00591184">
        <w:rPr>
          <w:rFonts w:ascii="Times New Roman" w:hAnsi="Times New Roman" w:cs="Times New Roman"/>
          <w:sz w:val="28"/>
          <w:szCs w:val="28"/>
        </w:rPr>
        <w:lastRenderedPageBreak/>
        <w:t xml:space="preserve">заменим провода с меньшим поперечным сечением на более большее поперечное сечение и снова зафиксируем показания. Рассчитаем сопротивление по закону Ома для участка цепи. Сделаем </w:t>
      </w:r>
      <w:r w:rsidR="00591184" w:rsidRPr="00A925FC">
        <w:rPr>
          <w:rFonts w:ascii="Times New Roman" w:hAnsi="Times New Roman" w:cs="Times New Roman"/>
          <w:b/>
          <w:sz w:val="28"/>
          <w:szCs w:val="28"/>
        </w:rPr>
        <w:t>вывод</w:t>
      </w:r>
      <w:r w:rsidR="00591184">
        <w:rPr>
          <w:rFonts w:ascii="Times New Roman" w:hAnsi="Times New Roman" w:cs="Times New Roman"/>
          <w:sz w:val="28"/>
          <w:szCs w:val="28"/>
        </w:rPr>
        <w:t>: чем больше площадь поперечного сечения проводника, тем сопротивление проводника меньше. Для наглядности привожу график (рис.2)</w:t>
      </w:r>
    </w:p>
    <w:p w:rsidR="00A94EC0" w:rsidRPr="00B433FA" w:rsidRDefault="00A94EC0" w:rsidP="00591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BE" w:rsidRDefault="004E6554" w:rsidP="0059118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54">
        <w:rPr>
          <w:noProof/>
        </w:rPr>
        <w:pict>
          <v:shape id="_x0000_s1030" type="#_x0000_t202" style="position:absolute;left:0;text-align:left;margin-left:-3.75pt;margin-top:134.15pt;width:165.3pt;height:21pt;z-index:251658240" stroked="f">
            <v:textbox style="mso-next-textbox:#_x0000_s1030;mso-fit-shape-to-text:t" inset="0,0,0,0">
              <w:txbxContent>
                <w:p w:rsidR="00591184" w:rsidRPr="00591184" w:rsidRDefault="00591184" w:rsidP="00591184">
                  <w:pPr>
                    <w:pStyle w:val="ae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EC4EF4">
        <w:rPr>
          <w:rFonts w:ascii="Times New Roman" w:hAnsi="Times New Roman" w:cs="Times New Roman"/>
          <w:sz w:val="28"/>
          <w:szCs w:val="28"/>
        </w:rPr>
        <w:t xml:space="preserve">Всем известно, что электрический ток нагревает проводник. </w:t>
      </w:r>
      <w:r w:rsidR="00E06FBE">
        <w:rPr>
          <w:rFonts w:ascii="Times New Roman" w:hAnsi="Times New Roman" w:cs="Times New Roman"/>
          <w:sz w:val="28"/>
          <w:szCs w:val="28"/>
        </w:rPr>
        <w:t xml:space="preserve">Свободные электроны в металлах или ионах в растворах солей, кислот, щелочей перемещаются, при этом взаимодействуя с ионами или атомами вещества проводника, передают им свою энергию. В результате работы тока внутренняя энергия увеличивается. </w:t>
      </w:r>
      <w:r w:rsidR="006710BD">
        <w:rPr>
          <w:rFonts w:ascii="Times New Roman" w:hAnsi="Times New Roman" w:cs="Times New Roman"/>
          <w:sz w:val="28"/>
          <w:szCs w:val="28"/>
        </w:rPr>
        <w:t>Английский ученый Дж. Джоуль и российский учёный Э.Х. Ленц независимо друг от друга установили, что количество теплоты, выделяемое в проводнике с током за время</w:t>
      </w:r>
      <w:r w:rsidR="006710BD" w:rsidRPr="006710BD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6710BD">
        <w:rPr>
          <w:rFonts w:ascii="Times New Roman" w:hAnsi="Times New Roman" w:cs="Times New Roman"/>
          <w:sz w:val="28"/>
          <w:szCs w:val="28"/>
        </w:rPr>
        <w:t>, выражается формулой Q = I</w:t>
      </w:r>
      <w:r w:rsidR="006710BD" w:rsidRPr="006710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10BD">
        <w:rPr>
          <w:rFonts w:ascii="Times New Roman" w:hAnsi="Times New Roman" w:cs="Times New Roman"/>
          <w:sz w:val="28"/>
          <w:szCs w:val="28"/>
        </w:rPr>
        <w:t>R</w:t>
      </w:r>
      <w:r w:rsidR="006710BD" w:rsidRPr="006710BD">
        <w:rPr>
          <w:rFonts w:ascii="Times New Roman" w:hAnsi="Times New Roman" w:cs="Times New Roman"/>
          <w:i/>
          <w:sz w:val="28"/>
          <w:szCs w:val="28"/>
        </w:rPr>
        <w:t>t</w:t>
      </w:r>
      <w:r w:rsidR="006710BD">
        <w:rPr>
          <w:rFonts w:ascii="Times New Roman" w:hAnsi="Times New Roman" w:cs="Times New Roman"/>
          <w:i/>
          <w:sz w:val="28"/>
          <w:szCs w:val="28"/>
        </w:rPr>
        <w:t xml:space="preserve">, где I – сила тока, R – сопротивление. </w:t>
      </w:r>
      <w:r w:rsidR="006710BD">
        <w:rPr>
          <w:rFonts w:ascii="Times New Roman" w:hAnsi="Times New Roman" w:cs="Times New Roman"/>
          <w:sz w:val="28"/>
          <w:szCs w:val="28"/>
        </w:rPr>
        <w:t xml:space="preserve">Закон Джоуля-Ленца </w:t>
      </w:r>
      <w:r w:rsidR="000F6FB5">
        <w:rPr>
          <w:rFonts w:ascii="Times New Roman" w:hAnsi="Times New Roman" w:cs="Times New Roman"/>
          <w:sz w:val="28"/>
          <w:szCs w:val="28"/>
        </w:rPr>
        <w:t xml:space="preserve">– это следствие </w:t>
      </w:r>
      <w:r w:rsidR="006710BD">
        <w:rPr>
          <w:rFonts w:ascii="Times New Roman" w:hAnsi="Times New Roman" w:cs="Times New Roman"/>
          <w:sz w:val="28"/>
          <w:szCs w:val="28"/>
        </w:rPr>
        <w:t xml:space="preserve">из закона сохранения энергии. </w:t>
      </w:r>
    </w:p>
    <w:p w:rsidR="000F6FB5" w:rsidRPr="00E76F52" w:rsidRDefault="000F6FB5" w:rsidP="000F6FB5">
      <w:pPr>
        <w:spacing w:line="360" w:lineRule="auto"/>
        <w:ind w:firstLine="709"/>
        <w:rPr>
          <w:rFonts w:ascii="Times New Roman" w:hAnsi="Times New Roman" w:cs="Times New Roman"/>
          <w:sz w:val="40"/>
          <w:szCs w:val="28"/>
        </w:rPr>
      </w:pPr>
      <w:r w:rsidRPr="00E76F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преодоление сопротивления уходит часть энергии движущихся электронов. В соответствии законом сохранения энергии, она не может бесследно исчезнуть. </w:t>
      </w:r>
      <w:r w:rsidR="00E76F52" w:rsidRPr="00E76F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Эта энергия превращается</w:t>
      </w:r>
      <w:r w:rsidRPr="00E76F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тепло, вызывающее </w:t>
      </w:r>
      <w:r w:rsidRPr="00E76F52">
        <w:rPr>
          <w:rFonts w:ascii="Times New Roman" w:hAnsi="Times New Roman" w:cs="Times New Roman"/>
          <w:sz w:val="28"/>
          <w:szCs w:val="20"/>
          <w:shd w:val="clear" w:color="auto" w:fill="FFFFFF"/>
        </w:rPr>
        <w:t>нагревание проводника</w:t>
      </w:r>
      <w:r w:rsidR="00E76F52" w:rsidRPr="00E76F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Другая часть тепловой энергии</w:t>
      </w:r>
      <w:r w:rsidRPr="00E76F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излучается в окружающее пространство или нагревает другие предметы, соприкасающиеся с проводником.</w:t>
      </w:r>
    </w:p>
    <w:p w:rsidR="00F90FBF" w:rsidRDefault="00F90FBF">
      <w:pPr>
        <w:rPr>
          <w:rFonts w:ascii="Times New Roman" w:hAnsi="Times New Roman" w:cs="Times New Roman"/>
          <w:sz w:val="28"/>
          <w:szCs w:val="28"/>
        </w:rPr>
      </w:pPr>
    </w:p>
    <w:p w:rsidR="00F57D51" w:rsidRDefault="00F90FBF" w:rsidP="000F6F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польза закона Джоуля-Ленца? </w:t>
      </w:r>
      <w:r w:rsidR="00781617">
        <w:rPr>
          <w:rFonts w:ascii="Times New Roman" w:hAnsi="Times New Roman" w:cs="Times New Roman"/>
          <w:sz w:val="28"/>
          <w:szCs w:val="28"/>
        </w:rPr>
        <w:t xml:space="preserve">Превращение электрической энергии в тепловую нельзя назвать экономически выгодным. Но всё же источниками электроэнергии различные нагревательные приборы продолжают </w:t>
      </w:r>
      <w:r w:rsidR="00781617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применяться и в быту, и в производстве. Без знания этого закона было бы невозможно создать безопасный нагревательный прибор. </w:t>
      </w:r>
    </w:p>
    <w:p w:rsidR="00F57D51" w:rsidRDefault="00F57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2F3" w:rsidRDefault="00E972F3" w:rsidP="00E9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ресурсов:</w:t>
      </w:r>
    </w:p>
    <w:p w:rsidR="00E972F3" w:rsidRDefault="00E972F3" w:rsidP="00E9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учебник по физике 8 класс А.В. Пёрышкин</w:t>
      </w:r>
    </w:p>
    <w:p w:rsidR="00E972F3" w:rsidRDefault="00E972F3" w:rsidP="00E9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учебник по физике 8 класс Л.Э. Генденштейн, А.Б. Кайдалов</w:t>
      </w:r>
    </w:p>
    <w:p w:rsidR="00E972F3" w:rsidRDefault="00E972F3" w:rsidP="00E972F3"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BF2D54">
          <w:rPr>
            <w:rStyle w:val="ad"/>
            <w:rFonts w:ascii="Times New Roman" w:hAnsi="Times New Roman" w:cs="Times New Roman"/>
            <w:sz w:val="28"/>
            <w:szCs w:val="28"/>
          </w:rPr>
          <w:t>https://yandex.ru/turbo/asutpp.ru/s/zakon-dzhoulya-lentsa.html</w:t>
        </w:r>
      </w:hyperlink>
    </w:p>
    <w:p w:rsidR="00C1794D" w:rsidRDefault="00C1794D" w:rsidP="00E9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2750E6">
          <w:rPr>
            <w:rStyle w:val="ad"/>
            <w:rFonts w:ascii="Times New Roman" w:hAnsi="Times New Roman" w:cs="Times New Roman"/>
            <w:sz w:val="28"/>
            <w:szCs w:val="28"/>
          </w:rPr>
          <w:t>https://knigaelektrika.ru/teoriya/parallelnoe-i-posledovatelnoe-soedinenie-provodnikov-v-elektricheskoj-tsepi.html</w:t>
        </w:r>
      </w:hyperlink>
    </w:p>
    <w:p w:rsidR="00C1794D" w:rsidRDefault="00C1794D" w:rsidP="00E972F3">
      <w:pPr>
        <w:rPr>
          <w:rFonts w:ascii="Times New Roman" w:hAnsi="Times New Roman" w:cs="Times New Roman"/>
          <w:sz w:val="28"/>
          <w:szCs w:val="28"/>
        </w:rPr>
      </w:pPr>
    </w:p>
    <w:p w:rsidR="00E972F3" w:rsidRPr="00E972F3" w:rsidRDefault="00E972F3" w:rsidP="00E972F3">
      <w:pPr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sectPr w:rsidR="00E972F3" w:rsidRPr="00E972F3" w:rsidSect="00AE44D1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26" w:rsidRDefault="005E0E26" w:rsidP="00D5427C">
      <w:pPr>
        <w:spacing w:after="0" w:line="240" w:lineRule="auto"/>
      </w:pPr>
      <w:r>
        <w:separator/>
      </w:r>
    </w:p>
  </w:endnote>
  <w:endnote w:type="continuationSeparator" w:id="1">
    <w:p w:rsidR="005E0E26" w:rsidRDefault="005E0E26" w:rsidP="00D5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01806"/>
      <w:docPartObj>
        <w:docPartGallery w:val="Page Numbers (Bottom of Page)"/>
        <w:docPartUnique/>
      </w:docPartObj>
    </w:sdtPr>
    <w:sdtContent>
      <w:p w:rsidR="00100C40" w:rsidRDefault="004E6554">
        <w:pPr>
          <w:pStyle w:val="a7"/>
          <w:jc w:val="right"/>
        </w:pPr>
        <w:fldSimple w:instr=" PAGE   \* MERGEFORMAT ">
          <w:r w:rsidR="00F57D51">
            <w:rPr>
              <w:noProof/>
            </w:rPr>
            <w:t>2</w:t>
          </w:r>
        </w:fldSimple>
      </w:p>
    </w:sdtContent>
  </w:sdt>
  <w:p w:rsidR="00100C40" w:rsidRDefault="00100C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26" w:rsidRDefault="005E0E26" w:rsidP="00D5427C">
      <w:pPr>
        <w:spacing w:after="0" w:line="240" w:lineRule="auto"/>
      </w:pPr>
      <w:r>
        <w:separator/>
      </w:r>
    </w:p>
  </w:footnote>
  <w:footnote w:type="continuationSeparator" w:id="1">
    <w:p w:rsidR="005E0E26" w:rsidRDefault="005E0E26" w:rsidP="00D5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F22"/>
    <w:multiLevelType w:val="multilevel"/>
    <w:tmpl w:val="4234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83749"/>
    <w:multiLevelType w:val="multilevel"/>
    <w:tmpl w:val="3B9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56424"/>
    <w:multiLevelType w:val="multilevel"/>
    <w:tmpl w:val="CDA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1D"/>
    <w:rsid w:val="00046C5D"/>
    <w:rsid w:val="00064AE3"/>
    <w:rsid w:val="00072D71"/>
    <w:rsid w:val="0008189F"/>
    <w:rsid w:val="000942EF"/>
    <w:rsid w:val="00095C7B"/>
    <w:rsid w:val="000C0096"/>
    <w:rsid w:val="000C3865"/>
    <w:rsid w:val="000D0631"/>
    <w:rsid w:val="000E098E"/>
    <w:rsid w:val="000E1E0C"/>
    <w:rsid w:val="000F6FB5"/>
    <w:rsid w:val="00100C40"/>
    <w:rsid w:val="001209A6"/>
    <w:rsid w:val="00141ED3"/>
    <w:rsid w:val="00144765"/>
    <w:rsid w:val="0017339B"/>
    <w:rsid w:val="00267B69"/>
    <w:rsid w:val="00287851"/>
    <w:rsid w:val="002E5DD2"/>
    <w:rsid w:val="0030482B"/>
    <w:rsid w:val="00306F0E"/>
    <w:rsid w:val="00322A42"/>
    <w:rsid w:val="0032384A"/>
    <w:rsid w:val="00332451"/>
    <w:rsid w:val="00344AD5"/>
    <w:rsid w:val="00460C4F"/>
    <w:rsid w:val="004830FA"/>
    <w:rsid w:val="00483ACD"/>
    <w:rsid w:val="004E6554"/>
    <w:rsid w:val="004F43B9"/>
    <w:rsid w:val="005228DE"/>
    <w:rsid w:val="00526691"/>
    <w:rsid w:val="00591184"/>
    <w:rsid w:val="005E0E26"/>
    <w:rsid w:val="005F5D2B"/>
    <w:rsid w:val="00641D20"/>
    <w:rsid w:val="006710BD"/>
    <w:rsid w:val="0069771F"/>
    <w:rsid w:val="006E4DBF"/>
    <w:rsid w:val="006F1B70"/>
    <w:rsid w:val="00764E52"/>
    <w:rsid w:val="00781617"/>
    <w:rsid w:val="007A7D59"/>
    <w:rsid w:val="007C7FE4"/>
    <w:rsid w:val="00816978"/>
    <w:rsid w:val="0083521F"/>
    <w:rsid w:val="00836F95"/>
    <w:rsid w:val="008B57D5"/>
    <w:rsid w:val="008C3DAD"/>
    <w:rsid w:val="00956920"/>
    <w:rsid w:val="009D0EFC"/>
    <w:rsid w:val="009F6B79"/>
    <w:rsid w:val="00A20D1A"/>
    <w:rsid w:val="00A42B33"/>
    <w:rsid w:val="00A42F2E"/>
    <w:rsid w:val="00A47305"/>
    <w:rsid w:val="00A925FC"/>
    <w:rsid w:val="00A94EC0"/>
    <w:rsid w:val="00AA2E32"/>
    <w:rsid w:val="00AA5B1D"/>
    <w:rsid w:val="00AC01C7"/>
    <w:rsid w:val="00AE44D1"/>
    <w:rsid w:val="00B208E6"/>
    <w:rsid w:val="00B433FA"/>
    <w:rsid w:val="00B83042"/>
    <w:rsid w:val="00C02497"/>
    <w:rsid w:val="00C1794D"/>
    <w:rsid w:val="00C9273D"/>
    <w:rsid w:val="00C92C6E"/>
    <w:rsid w:val="00C961C5"/>
    <w:rsid w:val="00D1577A"/>
    <w:rsid w:val="00D5427C"/>
    <w:rsid w:val="00D66072"/>
    <w:rsid w:val="00DA3724"/>
    <w:rsid w:val="00DD4197"/>
    <w:rsid w:val="00E06FBE"/>
    <w:rsid w:val="00E27151"/>
    <w:rsid w:val="00E32FA5"/>
    <w:rsid w:val="00E43208"/>
    <w:rsid w:val="00E44B9D"/>
    <w:rsid w:val="00E76F52"/>
    <w:rsid w:val="00E972F3"/>
    <w:rsid w:val="00EC4EF4"/>
    <w:rsid w:val="00F57D51"/>
    <w:rsid w:val="00F75DDC"/>
    <w:rsid w:val="00F90FBF"/>
    <w:rsid w:val="00F92925"/>
    <w:rsid w:val="00FE6273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27C"/>
  </w:style>
  <w:style w:type="paragraph" w:styleId="a7">
    <w:name w:val="footer"/>
    <w:basedOn w:val="a"/>
    <w:link w:val="a8"/>
    <w:uiPriority w:val="99"/>
    <w:unhideWhenUsed/>
    <w:rsid w:val="00D5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27C"/>
  </w:style>
  <w:style w:type="character" w:customStyle="1" w:styleId="30">
    <w:name w:val="Заголовок 3 Знак"/>
    <w:basedOn w:val="a0"/>
    <w:link w:val="3"/>
    <w:uiPriority w:val="9"/>
    <w:rsid w:val="009569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9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44765"/>
    <w:rPr>
      <w:i/>
      <w:iCs/>
    </w:rPr>
  </w:style>
  <w:style w:type="character" w:styleId="ab">
    <w:name w:val="Strong"/>
    <w:basedOn w:val="a0"/>
    <w:uiPriority w:val="22"/>
    <w:qFormat/>
    <w:rsid w:val="00E27151"/>
    <w:rPr>
      <w:b/>
      <w:bCs/>
    </w:rPr>
  </w:style>
  <w:style w:type="table" w:styleId="ac">
    <w:name w:val="Table Grid"/>
    <w:basedOn w:val="a1"/>
    <w:uiPriority w:val="59"/>
    <w:rsid w:val="00064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9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F9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972F3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B433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nigaelektrika.ru/teoriya/parallelnoe-i-posledovatelnoe-soedinenie-provodnikov-v-elektricheskoj-tsep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turbo/asutpp.ru/s/zakon-dzhoulya-lents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3DDD-0618-428E-A2ED-78F61F8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</dc:creator>
  <cp:keywords/>
  <dc:description/>
  <cp:lastModifiedBy>dellg</cp:lastModifiedBy>
  <cp:revision>22</cp:revision>
  <cp:lastPrinted>2020-10-24T11:48:00Z</cp:lastPrinted>
  <dcterms:created xsi:type="dcterms:W3CDTF">2020-09-09T13:23:00Z</dcterms:created>
  <dcterms:modified xsi:type="dcterms:W3CDTF">2020-10-24T11:49:00Z</dcterms:modified>
</cp:coreProperties>
</file>