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277"/>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0"/>
      </w:tblGrid>
      <w:tr w:rsidR="00A14BF8" w:rsidTr="0029173A">
        <w:trPr>
          <w:trHeight w:val="14226"/>
        </w:trPr>
        <w:tc>
          <w:tcPr>
            <w:tcW w:w="10510" w:type="dxa"/>
            <w:tcBorders>
              <w:top w:val="thickThinSmallGap" w:sz="24" w:space="0" w:color="auto"/>
              <w:left w:val="thickThinSmallGap" w:sz="24" w:space="0" w:color="auto"/>
              <w:bottom w:val="thickThinSmallGap" w:sz="24" w:space="0" w:color="auto"/>
              <w:right w:val="thickThinSmallGap" w:sz="24" w:space="0" w:color="auto"/>
            </w:tcBorders>
          </w:tcPr>
          <w:p w:rsidR="001F05E1" w:rsidRDefault="00A14BF8" w:rsidP="0029173A">
            <w:pPr>
              <w:jc w:val="center"/>
              <w:rPr>
                <w:sz w:val="28"/>
                <w:szCs w:val="28"/>
              </w:rPr>
            </w:pPr>
            <w:r>
              <w:rPr>
                <w:sz w:val="28"/>
                <w:szCs w:val="28"/>
              </w:rPr>
              <w:br w:type="page"/>
            </w:r>
          </w:p>
          <w:p w:rsidR="00B66365" w:rsidRPr="00686396" w:rsidRDefault="00B66365" w:rsidP="00B66365">
            <w:pPr>
              <w:jc w:val="center"/>
              <w:rPr>
                <w:rFonts w:ascii="Times New Roman" w:eastAsia="Times New Roman" w:hAnsi="Times New Roman"/>
              </w:rPr>
            </w:pPr>
            <w:r w:rsidRPr="00686396">
              <w:rPr>
                <w:rFonts w:ascii="Times New Roman" w:eastAsia="Times New Roman" w:hAnsi="Times New Roman"/>
              </w:rPr>
              <w:t xml:space="preserve">ШЕНТАЛИНСКИЙ ФИЛИАЛ ГОСУДАРСТВЕННОГО БЮДЖЕТНОГО ПРОФЕССИОНАЛЬНОГО ОБРАЗОВАТЕЛЬНОГО УЧРЕЖДЕНИЯ </w:t>
            </w:r>
          </w:p>
          <w:p w:rsidR="00B66365" w:rsidRPr="00686396" w:rsidRDefault="00B66365" w:rsidP="00B66365">
            <w:pPr>
              <w:jc w:val="center"/>
              <w:rPr>
                <w:rFonts w:ascii="Times New Roman" w:eastAsia="Times New Roman" w:hAnsi="Times New Roman"/>
              </w:rPr>
            </w:pPr>
            <w:r w:rsidRPr="00686396">
              <w:rPr>
                <w:rFonts w:ascii="Times New Roman" w:eastAsia="Times New Roman" w:hAnsi="Times New Roman"/>
              </w:rPr>
              <w:t>«ТОЛЬЯТТИНСКИЙ МЕД. КОЛЛЕДЖ»</w:t>
            </w:r>
          </w:p>
          <w:p w:rsidR="00A14BF8" w:rsidRPr="00E7001D" w:rsidRDefault="00A14BF8" w:rsidP="0029173A">
            <w:pPr>
              <w:jc w:val="center"/>
              <w:rPr>
                <w:rFonts w:ascii="Times New Roman" w:eastAsia="Times New Roman" w:hAnsi="Times New Roman"/>
                <w:b/>
              </w:rPr>
            </w:pPr>
          </w:p>
          <w:p w:rsidR="00A14BF8" w:rsidRPr="00E7001D" w:rsidRDefault="00A14BF8" w:rsidP="0029173A">
            <w:pPr>
              <w:jc w:val="center"/>
              <w:rPr>
                <w:rFonts w:ascii="Times New Roman" w:eastAsia="Times New Roman" w:hAnsi="Times New Roman"/>
              </w:rPr>
            </w:pPr>
          </w:p>
          <w:p w:rsidR="00A14BF8" w:rsidRPr="00E7001D" w:rsidRDefault="00A14BF8" w:rsidP="0029173A">
            <w:pPr>
              <w:jc w:val="center"/>
              <w:rPr>
                <w:rFonts w:ascii="Times New Roman" w:eastAsia="Times New Roman" w:hAnsi="Times New Roman"/>
              </w:rPr>
            </w:pPr>
          </w:p>
          <w:p w:rsidR="006A4F7E" w:rsidRDefault="006A4F7E" w:rsidP="0029173A">
            <w:pPr>
              <w:jc w:val="center"/>
              <w:rPr>
                <w:rFonts w:ascii="Arial" w:eastAsia="Times New Roman" w:hAnsi="Arial" w:cs="Arial"/>
                <w:b/>
                <w:sz w:val="32"/>
                <w:szCs w:val="32"/>
              </w:rPr>
            </w:pPr>
          </w:p>
          <w:p w:rsidR="00A14BF8" w:rsidRDefault="00A14BF8" w:rsidP="0029173A">
            <w:pPr>
              <w:jc w:val="center"/>
              <w:rPr>
                <w:rFonts w:ascii="Arial" w:eastAsia="Times New Roman" w:hAnsi="Arial" w:cs="Arial"/>
                <w:b/>
                <w:sz w:val="32"/>
                <w:szCs w:val="32"/>
              </w:rPr>
            </w:pPr>
            <w:r w:rsidRPr="00E7001D">
              <w:rPr>
                <w:rFonts w:ascii="Arial" w:eastAsia="Times New Roman" w:hAnsi="Arial" w:cs="Arial"/>
                <w:b/>
                <w:sz w:val="32"/>
                <w:szCs w:val="32"/>
              </w:rPr>
              <w:t>УЧЕБНО-МЕТОДИЧЕСКОЕ ПОСОБИЕ</w:t>
            </w:r>
          </w:p>
          <w:p w:rsidR="00876407" w:rsidRDefault="00876407" w:rsidP="0029173A">
            <w:pPr>
              <w:jc w:val="center"/>
              <w:rPr>
                <w:rFonts w:ascii="Arial" w:eastAsia="Times New Roman" w:hAnsi="Arial" w:cs="Arial"/>
                <w:b/>
                <w:sz w:val="32"/>
                <w:szCs w:val="32"/>
              </w:rPr>
            </w:pPr>
          </w:p>
          <w:p w:rsidR="00321321" w:rsidRPr="00E7001D" w:rsidRDefault="00321321" w:rsidP="0029173A">
            <w:pPr>
              <w:jc w:val="center"/>
              <w:rPr>
                <w:rFonts w:ascii="Arial" w:eastAsia="Times New Roman" w:hAnsi="Arial" w:cs="Arial"/>
                <w:b/>
                <w:sz w:val="32"/>
                <w:szCs w:val="32"/>
              </w:rPr>
            </w:pPr>
          </w:p>
          <w:p w:rsidR="00A14BF8" w:rsidRPr="00686396" w:rsidRDefault="0095547A" w:rsidP="0095547A">
            <w:pPr>
              <w:jc w:val="center"/>
              <w:rPr>
                <w:rFonts w:ascii="Arial" w:eastAsia="Times New Roman" w:hAnsi="Arial" w:cs="Arial"/>
                <w:sz w:val="32"/>
                <w:szCs w:val="32"/>
              </w:rPr>
            </w:pPr>
            <w:r>
              <w:rPr>
                <w:rFonts w:ascii="Arial" w:eastAsia="Times New Roman" w:hAnsi="Arial" w:cs="Arial"/>
                <w:sz w:val="32"/>
                <w:szCs w:val="32"/>
              </w:rPr>
              <w:t>МДК 02.01.</w:t>
            </w:r>
            <w:r w:rsidRPr="00686396">
              <w:rPr>
                <w:rFonts w:ascii="Arial" w:eastAsia="Times New Roman" w:hAnsi="Arial" w:cs="Arial"/>
                <w:sz w:val="32"/>
                <w:szCs w:val="32"/>
              </w:rPr>
              <w:t>0</w:t>
            </w:r>
            <w:r>
              <w:rPr>
                <w:rFonts w:ascii="Arial" w:eastAsia="Times New Roman" w:hAnsi="Arial" w:cs="Arial"/>
                <w:sz w:val="32"/>
                <w:szCs w:val="32"/>
              </w:rPr>
              <w:t>9</w:t>
            </w:r>
            <w:r w:rsidRPr="00686396">
              <w:rPr>
                <w:rFonts w:ascii="Arial" w:eastAsia="Times New Roman" w:hAnsi="Arial" w:cs="Arial"/>
                <w:sz w:val="32"/>
                <w:szCs w:val="32"/>
              </w:rPr>
              <w:t xml:space="preserve"> Сестр</w:t>
            </w:r>
            <w:r>
              <w:rPr>
                <w:rFonts w:ascii="Arial" w:eastAsia="Times New Roman" w:hAnsi="Arial" w:cs="Arial"/>
                <w:sz w:val="32"/>
                <w:szCs w:val="32"/>
              </w:rPr>
              <w:t>инский уход в оториноларингологии</w:t>
            </w:r>
            <w:r w:rsidRPr="00686396">
              <w:rPr>
                <w:rFonts w:ascii="Arial" w:eastAsia="Times New Roman" w:hAnsi="Arial" w:cs="Arial"/>
                <w:sz w:val="32"/>
                <w:szCs w:val="32"/>
              </w:rPr>
              <w:t xml:space="preserve">. </w:t>
            </w:r>
            <w:r w:rsidR="00A14BF8" w:rsidRPr="00686396">
              <w:rPr>
                <w:rFonts w:ascii="Arial" w:eastAsia="Times New Roman" w:hAnsi="Arial" w:cs="Arial"/>
                <w:sz w:val="32"/>
                <w:szCs w:val="32"/>
              </w:rPr>
              <w:t xml:space="preserve"> </w:t>
            </w:r>
          </w:p>
          <w:p w:rsidR="00876407" w:rsidRDefault="00876407" w:rsidP="0029173A">
            <w:pPr>
              <w:jc w:val="center"/>
              <w:rPr>
                <w:rFonts w:ascii="Arial" w:eastAsia="Times New Roman" w:hAnsi="Arial" w:cs="Arial"/>
                <w:sz w:val="32"/>
                <w:szCs w:val="32"/>
              </w:rPr>
            </w:pPr>
          </w:p>
          <w:p w:rsidR="00321321" w:rsidRDefault="00DD03C3" w:rsidP="0029173A">
            <w:pPr>
              <w:jc w:val="center"/>
              <w:rPr>
                <w:rFonts w:ascii="Arial" w:eastAsia="Times New Roman" w:hAnsi="Arial" w:cs="Arial"/>
                <w:sz w:val="32"/>
                <w:szCs w:val="32"/>
              </w:rPr>
            </w:pPr>
            <w:r>
              <w:rPr>
                <w:noProof/>
              </w:rPr>
              <w:drawing>
                <wp:inline distT="0" distB="0" distL="0" distR="0" wp14:anchorId="677D60C6" wp14:editId="14B05EFD">
                  <wp:extent cx="4567238" cy="2609850"/>
                  <wp:effectExtent l="0" t="0" r="0" b="0"/>
                  <wp:docPr id="2" name="Рисунок 2" descr="Описание болезней наружного уха — заболевания наружного уха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болезней наружного уха — заболевания наружного уха в Москв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4906" cy="2614231"/>
                          </a:xfrm>
                          <a:prstGeom prst="rect">
                            <a:avLst/>
                          </a:prstGeom>
                          <a:noFill/>
                          <a:ln>
                            <a:noFill/>
                          </a:ln>
                        </pic:spPr>
                      </pic:pic>
                    </a:graphicData>
                  </a:graphic>
                </wp:inline>
              </w:drawing>
            </w:r>
          </w:p>
          <w:p w:rsidR="00DD03C3" w:rsidRPr="00686396" w:rsidRDefault="00DD03C3" w:rsidP="0029173A">
            <w:pPr>
              <w:jc w:val="center"/>
              <w:rPr>
                <w:rFonts w:ascii="Arial" w:eastAsia="Times New Roman" w:hAnsi="Arial" w:cs="Arial"/>
                <w:sz w:val="32"/>
                <w:szCs w:val="32"/>
              </w:rPr>
            </w:pPr>
          </w:p>
          <w:p w:rsidR="00DD03C3" w:rsidRDefault="00876407" w:rsidP="00057DEA">
            <w:pPr>
              <w:jc w:val="center"/>
              <w:rPr>
                <w:rFonts w:ascii="Arial" w:eastAsia="Times New Roman" w:hAnsi="Arial" w:cs="Arial"/>
                <w:b/>
                <w:sz w:val="32"/>
                <w:szCs w:val="32"/>
              </w:rPr>
            </w:pPr>
            <w:r>
              <w:rPr>
                <w:rFonts w:ascii="Arial" w:eastAsia="Times New Roman" w:hAnsi="Arial" w:cs="Arial"/>
                <w:b/>
                <w:sz w:val="32"/>
                <w:szCs w:val="32"/>
              </w:rPr>
              <w:t xml:space="preserve">Тема: </w:t>
            </w:r>
            <w:r w:rsidR="00A14BF8" w:rsidRPr="00E7001D">
              <w:rPr>
                <w:rFonts w:ascii="Arial" w:eastAsia="Times New Roman" w:hAnsi="Arial" w:cs="Arial"/>
                <w:b/>
                <w:sz w:val="32"/>
                <w:szCs w:val="32"/>
              </w:rPr>
              <w:t>«</w:t>
            </w:r>
            <w:r w:rsidR="0095547A" w:rsidRPr="0095547A">
              <w:rPr>
                <w:rFonts w:ascii="Arial" w:eastAsia="Times New Roman" w:hAnsi="Arial" w:cs="Arial"/>
                <w:b/>
                <w:sz w:val="32"/>
                <w:szCs w:val="32"/>
              </w:rPr>
              <w:t>Сестри</w:t>
            </w:r>
            <w:r w:rsidR="0095547A">
              <w:rPr>
                <w:rFonts w:ascii="Arial" w:eastAsia="Times New Roman" w:hAnsi="Arial" w:cs="Arial"/>
                <w:b/>
                <w:sz w:val="32"/>
                <w:szCs w:val="32"/>
              </w:rPr>
              <w:t>нская помощь при заболеваниях</w:t>
            </w:r>
            <w:r w:rsidR="00057DEA">
              <w:rPr>
                <w:rFonts w:ascii="Arial" w:eastAsia="Times New Roman" w:hAnsi="Arial" w:cs="Arial"/>
                <w:b/>
                <w:sz w:val="32"/>
                <w:szCs w:val="32"/>
              </w:rPr>
              <w:t xml:space="preserve"> уха. Доврачебная неотложная помощь </w:t>
            </w:r>
          </w:p>
          <w:p w:rsidR="00A14BF8" w:rsidRPr="00E7001D" w:rsidRDefault="00057DEA" w:rsidP="00057DEA">
            <w:pPr>
              <w:jc w:val="center"/>
              <w:rPr>
                <w:rFonts w:ascii="Arial" w:eastAsia="Times New Roman" w:hAnsi="Arial" w:cs="Arial"/>
                <w:b/>
                <w:sz w:val="32"/>
                <w:szCs w:val="32"/>
              </w:rPr>
            </w:pPr>
            <w:r>
              <w:rPr>
                <w:rFonts w:ascii="Arial" w:eastAsia="Times New Roman" w:hAnsi="Arial" w:cs="Arial"/>
                <w:b/>
                <w:sz w:val="32"/>
                <w:szCs w:val="32"/>
              </w:rPr>
              <w:t>при заболеваниях и травмах ЛОР органов</w:t>
            </w:r>
            <w:r w:rsidR="00A14BF8" w:rsidRPr="00E7001D">
              <w:rPr>
                <w:rFonts w:ascii="Arial" w:eastAsia="Times New Roman" w:hAnsi="Arial" w:cs="Arial"/>
                <w:b/>
                <w:sz w:val="32"/>
                <w:szCs w:val="32"/>
              </w:rPr>
              <w:t>»</w:t>
            </w:r>
          </w:p>
          <w:p w:rsidR="00A14BF8" w:rsidRPr="00E7001D" w:rsidRDefault="00A14BF8" w:rsidP="0029173A">
            <w:pPr>
              <w:jc w:val="center"/>
              <w:rPr>
                <w:rFonts w:ascii="Times New Roman" w:eastAsia="Times New Roman" w:hAnsi="Times New Roman"/>
                <w:sz w:val="32"/>
                <w:szCs w:val="32"/>
              </w:rPr>
            </w:pPr>
          </w:p>
          <w:p w:rsidR="00A14BF8" w:rsidRPr="00E7001D" w:rsidRDefault="00A14BF8" w:rsidP="0029173A">
            <w:pPr>
              <w:ind w:left="878"/>
              <w:rPr>
                <w:rFonts w:ascii="Times New Roman" w:eastAsia="Times New Roman" w:hAnsi="Times New Roman"/>
              </w:rPr>
            </w:pPr>
          </w:p>
          <w:p w:rsidR="00321321" w:rsidRPr="0095547A" w:rsidRDefault="00321321" w:rsidP="00057DEA">
            <w:pPr>
              <w:ind w:left="284"/>
              <w:rPr>
                <w:rFonts w:ascii="Times New Roman" w:eastAsia="Times New Roman" w:hAnsi="Times New Roman"/>
              </w:rPr>
            </w:pPr>
          </w:p>
          <w:p w:rsidR="00321321" w:rsidRDefault="00321321" w:rsidP="0029173A">
            <w:pPr>
              <w:jc w:val="center"/>
              <w:rPr>
                <w:rFonts w:ascii="Times New Roman" w:eastAsia="Times New Roman" w:hAnsi="Times New Roman"/>
                <w:b/>
                <w:i/>
                <w:sz w:val="28"/>
                <w:szCs w:val="28"/>
              </w:rPr>
            </w:pPr>
          </w:p>
          <w:p w:rsidR="00A14BF8" w:rsidRDefault="00A14BF8" w:rsidP="0029173A">
            <w:pPr>
              <w:jc w:val="center"/>
              <w:rPr>
                <w:rFonts w:ascii="Times New Roman" w:eastAsia="Times New Roman" w:hAnsi="Times New Roman"/>
                <w:b/>
                <w:i/>
                <w:sz w:val="28"/>
                <w:szCs w:val="28"/>
              </w:rPr>
            </w:pPr>
            <w:r w:rsidRPr="00E7001D">
              <w:rPr>
                <w:rFonts w:ascii="Times New Roman" w:eastAsia="Times New Roman" w:hAnsi="Times New Roman"/>
                <w:b/>
                <w:i/>
                <w:sz w:val="28"/>
                <w:szCs w:val="28"/>
              </w:rPr>
              <w:t>ДЛЯ СПЕЦИАЛЬНОСТИ:</w:t>
            </w:r>
          </w:p>
          <w:p w:rsidR="00A14BF8" w:rsidRPr="00E7001D" w:rsidRDefault="00A14BF8" w:rsidP="0029173A">
            <w:pPr>
              <w:jc w:val="center"/>
              <w:rPr>
                <w:rFonts w:ascii="Times New Roman" w:eastAsia="Times New Roman" w:hAnsi="Times New Roman"/>
                <w:b/>
                <w:i/>
                <w:sz w:val="28"/>
                <w:szCs w:val="28"/>
              </w:rPr>
            </w:pPr>
            <w:r w:rsidRPr="00E7001D">
              <w:rPr>
                <w:rFonts w:ascii="Times New Roman" w:eastAsia="Times New Roman" w:hAnsi="Times New Roman"/>
                <w:b/>
                <w:i/>
                <w:sz w:val="28"/>
                <w:szCs w:val="28"/>
              </w:rPr>
              <w:t xml:space="preserve"> </w:t>
            </w:r>
            <w:r w:rsidR="001028BC">
              <w:rPr>
                <w:rFonts w:ascii="Times New Roman" w:eastAsia="Times New Roman" w:hAnsi="Times New Roman"/>
                <w:b/>
                <w:i/>
                <w:sz w:val="28"/>
                <w:szCs w:val="28"/>
              </w:rPr>
              <w:t>34.</w:t>
            </w:r>
            <w:r w:rsidR="008D7C26" w:rsidRPr="00E7001D">
              <w:rPr>
                <w:rFonts w:ascii="Times New Roman" w:eastAsia="Times New Roman" w:hAnsi="Times New Roman"/>
                <w:b/>
                <w:i/>
                <w:sz w:val="28"/>
                <w:szCs w:val="28"/>
              </w:rPr>
              <w:t>0</w:t>
            </w:r>
            <w:r w:rsidR="001028BC">
              <w:rPr>
                <w:rFonts w:ascii="Times New Roman" w:eastAsia="Times New Roman" w:hAnsi="Times New Roman"/>
                <w:b/>
                <w:i/>
                <w:sz w:val="28"/>
                <w:szCs w:val="28"/>
              </w:rPr>
              <w:t>2.</w:t>
            </w:r>
            <w:r w:rsidR="008D7C26" w:rsidRPr="00E7001D">
              <w:rPr>
                <w:rFonts w:ascii="Times New Roman" w:eastAsia="Times New Roman" w:hAnsi="Times New Roman"/>
                <w:b/>
                <w:i/>
                <w:sz w:val="28"/>
                <w:szCs w:val="28"/>
              </w:rPr>
              <w:t>0</w:t>
            </w:r>
            <w:r w:rsidR="008D7C26">
              <w:rPr>
                <w:rFonts w:ascii="Times New Roman" w:eastAsia="Times New Roman" w:hAnsi="Times New Roman"/>
                <w:b/>
                <w:i/>
                <w:sz w:val="28"/>
                <w:szCs w:val="28"/>
              </w:rPr>
              <w:t>1</w:t>
            </w:r>
            <w:r w:rsidR="008D7C26" w:rsidRPr="00E7001D">
              <w:rPr>
                <w:rFonts w:ascii="Times New Roman" w:eastAsia="Times New Roman" w:hAnsi="Times New Roman"/>
                <w:b/>
                <w:i/>
                <w:sz w:val="28"/>
                <w:szCs w:val="28"/>
              </w:rPr>
              <w:t xml:space="preserve"> </w:t>
            </w:r>
            <w:r w:rsidR="008D7C26">
              <w:rPr>
                <w:rFonts w:ascii="Times New Roman" w:eastAsia="Times New Roman" w:hAnsi="Times New Roman"/>
                <w:b/>
                <w:i/>
                <w:sz w:val="28"/>
                <w:szCs w:val="28"/>
              </w:rPr>
              <w:t>«</w:t>
            </w:r>
            <w:r w:rsidR="008D7C26" w:rsidRPr="00E7001D">
              <w:rPr>
                <w:rFonts w:ascii="Times New Roman" w:eastAsia="Times New Roman" w:hAnsi="Times New Roman"/>
                <w:b/>
                <w:i/>
                <w:sz w:val="28"/>
                <w:szCs w:val="28"/>
              </w:rPr>
              <w:t>СЕСТРИНСКОЕ ДЕЛО</w:t>
            </w:r>
            <w:r w:rsidRPr="00E7001D">
              <w:rPr>
                <w:rFonts w:ascii="Times New Roman" w:eastAsia="Times New Roman" w:hAnsi="Times New Roman"/>
                <w:b/>
                <w:i/>
                <w:sz w:val="28"/>
                <w:szCs w:val="28"/>
              </w:rPr>
              <w:t>»</w:t>
            </w:r>
          </w:p>
          <w:p w:rsidR="00A14BF8" w:rsidRPr="00E7001D" w:rsidRDefault="00A14BF8" w:rsidP="0029173A">
            <w:pPr>
              <w:jc w:val="center"/>
              <w:rPr>
                <w:rFonts w:ascii="Times New Roman" w:eastAsia="Times New Roman" w:hAnsi="Times New Roman"/>
                <w:b/>
              </w:rPr>
            </w:pPr>
          </w:p>
          <w:p w:rsidR="008C10F5" w:rsidRDefault="008C10F5" w:rsidP="002370F2">
            <w:pPr>
              <w:rPr>
                <w:rFonts w:ascii="Times New Roman" w:eastAsia="Times New Roman" w:hAnsi="Times New Roman"/>
                <w:b/>
              </w:rPr>
            </w:pPr>
          </w:p>
          <w:p w:rsidR="008C10F5" w:rsidRDefault="008C10F5" w:rsidP="0029173A">
            <w:pPr>
              <w:jc w:val="center"/>
              <w:rPr>
                <w:rFonts w:ascii="Times New Roman" w:eastAsia="Times New Roman" w:hAnsi="Times New Roman"/>
                <w:b/>
              </w:rPr>
            </w:pPr>
          </w:p>
          <w:p w:rsidR="008C10F5" w:rsidRDefault="008C10F5" w:rsidP="0029173A">
            <w:pPr>
              <w:jc w:val="center"/>
              <w:rPr>
                <w:rFonts w:ascii="Times New Roman" w:eastAsia="Times New Roman" w:hAnsi="Times New Roman"/>
                <w:b/>
              </w:rPr>
            </w:pPr>
          </w:p>
          <w:p w:rsidR="00A14BF8" w:rsidRPr="00E7001D" w:rsidRDefault="00A14BF8" w:rsidP="0029173A">
            <w:pPr>
              <w:jc w:val="center"/>
              <w:rPr>
                <w:rFonts w:ascii="Times New Roman" w:eastAsia="Times New Roman" w:hAnsi="Times New Roman"/>
                <w:b/>
              </w:rPr>
            </w:pPr>
            <w:r w:rsidRPr="00E7001D">
              <w:rPr>
                <w:rFonts w:ascii="Times New Roman" w:eastAsia="Times New Roman" w:hAnsi="Times New Roman"/>
                <w:b/>
              </w:rPr>
              <w:t>ШЕНТАЛА</w:t>
            </w:r>
          </w:p>
          <w:p w:rsidR="00A14BF8" w:rsidRDefault="00A14BF8" w:rsidP="0029173A">
            <w:pPr>
              <w:jc w:val="center"/>
              <w:rPr>
                <w:rFonts w:ascii="Times New Roman" w:eastAsia="Times New Roman" w:hAnsi="Times New Roman"/>
                <w:b/>
              </w:rPr>
            </w:pPr>
            <w:r w:rsidRPr="00E7001D">
              <w:rPr>
                <w:rFonts w:ascii="Times New Roman" w:eastAsia="Times New Roman" w:hAnsi="Times New Roman"/>
                <w:b/>
              </w:rPr>
              <w:t>20</w:t>
            </w:r>
            <w:r w:rsidR="00057DEA">
              <w:rPr>
                <w:rFonts w:ascii="Times New Roman" w:eastAsia="Times New Roman" w:hAnsi="Times New Roman"/>
                <w:b/>
              </w:rPr>
              <w:t>20</w:t>
            </w:r>
          </w:p>
          <w:p w:rsidR="002370F2" w:rsidRDefault="002370F2" w:rsidP="0029173A">
            <w:pPr>
              <w:jc w:val="center"/>
              <w:rPr>
                <w:rFonts w:ascii="Times New Roman" w:eastAsia="Times New Roman" w:hAnsi="Times New Roman"/>
                <w:b/>
              </w:rPr>
            </w:pPr>
          </w:p>
          <w:p w:rsidR="00A14BF8" w:rsidRDefault="00A14BF8" w:rsidP="0029173A">
            <w:pPr>
              <w:jc w:val="center"/>
              <w:rPr>
                <w:rFonts w:ascii="Times New Roman" w:eastAsia="Times New Roman" w:hAnsi="Times New Roman"/>
                <w:b/>
              </w:rPr>
            </w:pPr>
          </w:p>
        </w:tc>
      </w:tr>
    </w:tbl>
    <w:p w:rsidR="00321321" w:rsidRPr="00321321" w:rsidRDefault="00321321" w:rsidP="00321321">
      <w:pPr>
        <w:rPr>
          <w:rFonts w:ascii="Times New Roman" w:eastAsia="Times New Roman" w:hAnsi="Times New Roman" w:cs="Times New Roman"/>
          <w:color w:val="auto"/>
        </w:rPr>
      </w:pPr>
      <w:r w:rsidRPr="00321321">
        <w:rPr>
          <w:rFonts w:ascii="Times New Roman" w:eastAsia="Times New Roman" w:hAnsi="Times New Roman" w:cs="Times New Roman"/>
          <w:color w:val="auto"/>
        </w:rPr>
        <w:lastRenderedPageBreak/>
        <w:t xml:space="preserve">Одобрено ЦМК                                                  Составлено в соответствии с </w:t>
      </w:r>
    </w:p>
    <w:p w:rsidR="00321321" w:rsidRPr="00321321" w:rsidRDefault="00321321" w:rsidP="00321321">
      <w:pPr>
        <w:rPr>
          <w:rFonts w:ascii="Times New Roman" w:eastAsia="Times New Roman" w:hAnsi="Times New Roman" w:cs="Times New Roman"/>
          <w:color w:val="auto"/>
        </w:rPr>
      </w:pPr>
      <w:r w:rsidRPr="00321321">
        <w:rPr>
          <w:rFonts w:ascii="Times New Roman" w:eastAsia="Times New Roman" w:hAnsi="Times New Roman" w:cs="Times New Roman"/>
          <w:color w:val="auto"/>
        </w:rPr>
        <w:t>«Общепрофессиональных                               ФГОС   к</w:t>
      </w:r>
    </w:p>
    <w:p w:rsidR="00321321" w:rsidRPr="00321321" w:rsidRDefault="00321321" w:rsidP="00321321">
      <w:pPr>
        <w:rPr>
          <w:rFonts w:ascii="Times New Roman" w:eastAsia="Times New Roman" w:hAnsi="Times New Roman" w:cs="Times New Roman"/>
          <w:color w:val="auto"/>
        </w:rPr>
      </w:pPr>
      <w:r w:rsidRPr="00321321">
        <w:rPr>
          <w:rFonts w:ascii="Times New Roman" w:eastAsia="Times New Roman" w:hAnsi="Times New Roman" w:cs="Times New Roman"/>
          <w:color w:val="auto"/>
        </w:rPr>
        <w:t>дисциплин и профессиональных                    минимуму содержания и уровню</w:t>
      </w:r>
    </w:p>
    <w:p w:rsidR="00321321" w:rsidRPr="00321321" w:rsidRDefault="00321321" w:rsidP="00321321">
      <w:pPr>
        <w:rPr>
          <w:rFonts w:ascii="Times New Roman" w:eastAsia="Times New Roman" w:hAnsi="Times New Roman" w:cs="Times New Roman"/>
          <w:color w:val="auto"/>
        </w:rPr>
      </w:pPr>
      <w:proofErr w:type="gramStart"/>
      <w:r w:rsidRPr="00321321">
        <w:rPr>
          <w:rFonts w:ascii="Times New Roman" w:eastAsia="Times New Roman" w:hAnsi="Times New Roman" w:cs="Times New Roman"/>
          <w:color w:val="auto"/>
        </w:rPr>
        <w:t xml:space="preserve">модулей»   </w:t>
      </w:r>
      <w:proofErr w:type="gramEnd"/>
      <w:r w:rsidRPr="00321321">
        <w:rPr>
          <w:rFonts w:ascii="Times New Roman" w:eastAsia="Times New Roman" w:hAnsi="Times New Roman" w:cs="Times New Roman"/>
          <w:color w:val="auto"/>
        </w:rPr>
        <w:t xml:space="preserve">                                                           подготовки выпускников по </w:t>
      </w:r>
    </w:p>
    <w:p w:rsidR="00321321" w:rsidRPr="00321321" w:rsidRDefault="00321321" w:rsidP="00321321">
      <w:pPr>
        <w:rPr>
          <w:rFonts w:ascii="Times New Roman" w:eastAsia="Times New Roman" w:hAnsi="Times New Roman" w:cs="Times New Roman"/>
          <w:color w:val="auto"/>
        </w:rPr>
      </w:pPr>
      <w:r w:rsidRPr="00321321">
        <w:rPr>
          <w:rFonts w:ascii="Times New Roman" w:eastAsia="Times New Roman" w:hAnsi="Times New Roman" w:cs="Times New Roman"/>
          <w:color w:val="auto"/>
        </w:rPr>
        <w:t xml:space="preserve">                                                                               специальности: </w:t>
      </w:r>
    </w:p>
    <w:p w:rsidR="00321321" w:rsidRPr="00321321" w:rsidRDefault="00321321" w:rsidP="00321321">
      <w:pPr>
        <w:rPr>
          <w:rFonts w:ascii="Times New Roman" w:eastAsia="Times New Roman" w:hAnsi="Times New Roman" w:cs="Times New Roman"/>
          <w:color w:val="auto"/>
        </w:rPr>
      </w:pPr>
      <w:r w:rsidRPr="00321321">
        <w:rPr>
          <w:rFonts w:ascii="Times New Roman" w:eastAsia="Times New Roman" w:hAnsi="Times New Roman" w:cs="Times New Roman"/>
          <w:color w:val="auto"/>
        </w:rPr>
        <w:t xml:space="preserve">                                                                               34.02.01. Сестринское дело</w:t>
      </w:r>
    </w:p>
    <w:p w:rsidR="00321321" w:rsidRPr="00321321" w:rsidRDefault="00321321" w:rsidP="00321321">
      <w:pPr>
        <w:rPr>
          <w:rFonts w:ascii="Times New Roman" w:eastAsia="Times New Roman" w:hAnsi="Times New Roman" w:cs="Times New Roman"/>
          <w:color w:val="auto"/>
        </w:rPr>
      </w:pPr>
    </w:p>
    <w:p w:rsidR="00321321" w:rsidRPr="00321321" w:rsidRDefault="00321321" w:rsidP="00321321">
      <w:pPr>
        <w:rPr>
          <w:rFonts w:ascii="Times New Roman" w:eastAsia="Times New Roman" w:hAnsi="Times New Roman" w:cs="Times New Roman"/>
          <w:color w:val="auto"/>
        </w:rPr>
      </w:pPr>
      <w:r w:rsidRPr="00321321">
        <w:rPr>
          <w:rFonts w:ascii="Times New Roman" w:eastAsia="Times New Roman" w:hAnsi="Times New Roman" w:cs="Times New Roman"/>
          <w:color w:val="auto"/>
        </w:rPr>
        <w:t xml:space="preserve">Председатель   </w:t>
      </w:r>
      <w:proofErr w:type="gramStart"/>
      <w:r w:rsidRPr="00321321">
        <w:rPr>
          <w:rFonts w:ascii="Times New Roman" w:eastAsia="Times New Roman" w:hAnsi="Times New Roman" w:cs="Times New Roman"/>
          <w:color w:val="auto"/>
        </w:rPr>
        <w:t xml:space="preserve">ЦМК:   </w:t>
      </w:r>
      <w:proofErr w:type="gramEnd"/>
      <w:r w:rsidRPr="00321321">
        <w:rPr>
          <w:rFonts w:ascii="Times New Roman" w:eastAsia="Times New Roman" w:hAnsi="Times New Roman" w:cs="Times New Roman"/>
          <w:color w:val="auto"/>
        </w:rPr>
        <w:t xml:space="preserve">                                        Зав. отделом по УР </w:t>
      </w:r>
    </w:p>
    <w:p w:rsidR="00321321" w:rsidRPr="00321321" w:rsidRDefault="00321321" w:rsidP="00321321">
      <w:pPr>
        <w:rPr>
          <w:rFonts w:ascii="Times New Roman" w:eastAsia="Times New Roman" w:hAnsi="Times New Roman" w:cs="Times New Roman"/>
          <w:color w:val="auto"/>
        </w:rPr>
      </w:pPr>
      <w:r w:rsidRPr="00321321">
        <w:rPr>
          <w:rFonts w:ascii="Times New Roman" w:eastAsia="Times New Roman" w:hAnsi="Times New Roman" w:cs="Times New Roman"/>
          <w:color w:val="auto"/>
        </w:rPr>
        <w:t xml:space="preserve">                                                                              </w:t>
      </w:r>
      <w:r w:rsidR="00057DEA">
        <w:rPr>
          <w:rFonts w:ascii="Times New Roman" w:eastAsia="Times New Roman" w:hAnsi="Times New Roman" w:cs="Times New Roman"/>
          <w:color w:val="auto"/>
        </w:rPr>
        <w:t xml:space="preserve">        «___»____________2020</w:t>
      </w:r>
      <w:r w:rsidRPr="00321321">
        <w:rPr>
          <w:rFonts w:ascii="Times New Roman" w:eastAsia="Times New Roman" w:hAnsi="Times New Roman" w:cs="Times New Roman"/>
          <w:color w:val="auto"/>
        </w:rPr>
        <w:t xml:space="preserve"> г.                                       </w:t>
      </w:r>
      <w:r w:rsidR="00057DEA">
        <w:rPr>
          <w:rFonts w:ascii="Times New Roman" w:eastAsia="Times New Roman" w:hAnsi="Times New Roman" w:cs="Times New Roman"/>
          <w:color w:val="auto"/>
        </w:rPr>
        <w:t xml:space="preserve">            «___»___________2020</w:t>
      </w:r>
      <w:r w:rsidRPr="00321321">
        <w:rPr>
          <w:rFonts w:ascii="Times New Roman" w:eastAsia="Times New Roman" w:hAnsi="Times New Roman" w:cs="Times New Roman"/>
          <w:color w:val="auto"/>
        </w:rPr>
        <w:t xml:space="preserve"> г. </w:t>
      </w:r>
    </w:p>
    <w:p w:rsidR="00321321" w:rsidRPr="00321321" w:rsidRDefault="00057DEA" w:rsidP="00321321">
      <w:pPr>
        <w:rPr>
          <w:rFonts w:ascii="Times New Roman" w:eastAsia="Times New Roman" w:hAnsi="Times New Roman" w:cs="Times New Roman"/>
          <w:color w:val="auto"/>
        </w:rPr>
      </w:pPr>
      <w:r>
        <w:rPr>
          <w:rFonts w:ascii="Times New Roman" w:eastAsia="Times New Roman" w:hAnsi="Times New Roman" w:cs="Times New Roman"/>
          <w:color w:val="auto"/>
        </w:rPr>
        <w:t>________</w:t>
      </w:r>
      <w:proofErr w:type="spellStart"/>
      <w:r>
        <w:rPr>
          <w:rFonts w:ascii="Times New Roman" w:eastAsia="Times New Roman" w:hAnsi="Times New Roman" w:cs="Times New Roman"/>
          <w:color w:val="auto"/>
        </w:rPr>
        <w:t>Н.В.Сафиуллина</w:t>
      </w:r>
      <w:proofErr w:type="spellEnd"/>
      <w:r w:rsidR="00321321" w:rsidRPr="00321321">
        <w:rPr>
          <w:rFonts w:ascii="Times New Roman" w:eastAsia="Times New Roman" w:hAnsi="Times New Roman" w:cs="Times New Roman"/>
          <w:color w:val="auto"/>
        </w:rPr>
        <w:t xml:space="preserve">                                        _________ К</w:t>
      </w:r>
      <w:r>
        <w:rPr>
          <w:rFonts w:ascii="Times New Roman" w:eastAsia="Times New Roman" w:hAnsi="Times New Roman" w:cs="Times New Roman"/>
          <w:color w:val="auto"/>
        </w:rPr>
        <w:t>урганская Е.В</w:t>
      </w:r>
      <w:r w:rsidR="00321321" w:rsidRPr="00321321">
        <w:rPr>
          <w:rFonts w:ascii="Times New Roman" w:eastAsia="Times New Roman" w:hAnsi="Times New Roman" w:cs="Times New Roman"/>
          <w:color w:val="auto"/>
        </w:rPr>
        <w:t xml:space="preserve">.                                     </w:t>
      </w:r>
    </w:p>
    <w:p w:rsidR="00321321" w:rsidRPr="00321321" w:rsidRDefault="00321321" w:rsidP="00321321">
      <w:pPr>
        <w:rPr>
          <w:rFonts w:ascii="Times New Roman" w:eastAsia="Times New Roman" w:hAnsi="Times New Roman" w:cs="Times New Roman"/>
          <w:color w:val="auto"/>
        </w:rPr>
      </w:pPr>
    </w:p>
    <w:p w:rsidR="00321321" w:rsidRPr="00321321" w:rsidRDefault="00321321" w:rsidP="00321321">
      <w:pPr>
        <w:rPr>
          <w:rFonts w:ascii="Times New Roman" w:eastAsia="Times New Roman" w:hAnsi="Times New Roman" w:cs="Times New Roman"/>
          <w:color w:val="auto"/>
        </w:rPr>
      </w:pPr>
    </w:p>
    <w:p w:rsidR="00321321" w:rsidRPr="00321321" w:rsidRDefault="00321321" w:rsidP="00321321">
      <w:pPr>
        <w:rPr>
          <w:rFonts w:ascii="Times New Roman" w:eastAsia="Times New Roman" w:hAnsi="Times New Roman" w:cs="Times New Roman"/>
          <w:color w:val="auto"/>
        </w:rPr>
      </w:pPr>
    </w:p>
    <w:p w:rsidR="00321321" w:rsidRPr="00321321" w:rsidRDefault="00321321" w:rsidP="00321321">
      <w:pPr>
        <w:rPr>
          <w:rFonts w:ascii="Times New Roman" w:eastAsia="Times New Roman" w:hAnsi="Times New Roman" w:cs="Times New Roman"/>
          <w:color w:val="auto"/>
        </w:rPr>
      </w:pPr>
    </w:p>
    <w:p w:rsidR="00321321" w:rsidRPr="00321321" w:rsidRDefault="00321321" w:rsidP="00321321">
      <w:pPr>
        <w:rPr>
          <w:rFonts w:ascii="Times New Roman" w:eastAsia="Times New Roman" w:hAnsi="Times New Roman" w:cs="Times New Roman"/>
          <w:color w:val="auto"/>
        </w:rPr>
      </w:pPr>
    </w:p>
    <w:p w:rsidR="00321321" w:rsidRPr="00321321" w:rsidRDefault="00321321" w:rsidP="00321321">
      <w:pPr>
        <w:rPr>
          <w:rFonts w:ascii="Times New Roman" w:eastAsia="Times New Roman" w:hAnsi="Times New Roman" w:cs="Times New Roman"/>
          <w:color w:val="auto"/>
        </w:rPr>
      </w:pPr>
    </w:p>
    <w:p w:rsidR="00321321" w:rsidRPr="00321321" w:rsidRDefault="00321321" w:rsidP="00321321">
      <w:pPr>
        <w:rPr>
          <w:rFonts w:ascii="Times New Roman" w:eastAsia="Times New Roman" w:hAnsi="Times New Roman" w:cs="Times New Roman"/>
          <w:color w:val="auto"/>
        </w:rPr>
      </w:pPr>
      <w:r w:rsidRPr="00321321">
        <w:rPr>
          <w:rFonts w:ascii="Times New Roman" w:eastAsia="Times New Roman" w:hAnsi="Times New Roman" w:cs="Times New Roman"/>
          <w:color w:val="auto"/>
        </w:rPr>
        <w:t>Методист:</w:t>
      </w:r>
    </w:p>
    <w:p w:rsidR="00321321" w:rsidRPr="00321321" w:rsidRDefault="00321321" w:rsidP="00321321">
      <w:pPr>
        <w:rPr>
          <w:rFonts w:ascii="Times New Roman" w:eastAsia="Times New Roman" w:hAnsi="Times New Roman" w:cs="Times New Roman"/>
          <w:color w:val="auto"/>
        </w:rPr>
      </w:pPr>
      <w:r w:rsidRPr="00321321">
        <w:rPr>
          <w:rFonts w:ascii="Times New Roman" w:eastAsia="Times New Roman" w:hAnsi="Times New Roman" w:cs="Times New Roman"/>
          <w:color w:val="auto"/>
        </w:rPr>
        <w:t>«____»______</w:t>
      </w:r>
      <w:r w:rsidR="00057DEA">
        <w:rPr>
          <w:rFonts w:ascii="Times New Roman" w:eastAsia="Times New Roman" w:hAnsi="Times New Roman" w:cs="Times New Roman"/>
          <w:color w:val="auto"/>
        </w:rPr>
        <w:t>____2020</w:t>
      </w:r>
      <w:r w:rsidRPr="00321321">
        <w:rPr>
          <w:rFonts w:ascii="Times New Roman" w:eastAsia="Times New Roman" w:hAnsi="Times New Roman" w:cs="Times New Roman"/>
          <w:color w:val="auto"/>
        </w:rPr>
        <w:t xml:space="preserve"> г.</w:t>
      </w:r>
    </w:p>
    <w:p w:rsidR="00321321" w:rsidRPr="00321321" w:rsidRDefault="00321321" w:rsidP="00321321">
      <w:pPr>
        <w:rPr>
          <w:rFonts w:ascii="Times New Roman" w:eastAsia="Times New Roman" w:hAnsi="Times New Roman" w:cs="Times New Roman"/>
          <w:color w:val="auto"/>
        </w:rPr>
      </w:pPr>
      <w:r w:rsidRPr="00321321">
        <w:rPr>
          <w:rFonts w:ascii="Times New Roman" w:eastAsia="Times New Roman" w:hAnsi="Times New Roman" w:cs="Times New Roman"/>
          <w:color w:val="auto"/>
        </w:rPr>
        <w:t>_________А.Д. Богданова</w:t>
      </w:r>
    </w:p>
    <w:p w:rsidR="00321321" w:rsidRPr="00321321" w:rsidRDefault="00321321" w:rsidP="00321321">
      <w:pPr>
        <w:spacing w:before="100" w:beforeAutospacing="1" w:after="100" w:afterAutospacing="1" w:line="276" w:lineRule="auto"/>
        <w:jc w:val="center"/>
        <w:rPr>
          <w:rFonts w:ascii="Times New Roman" w:eastAsia="Calibri" w:hAnsi="Times New Roman" w:cs="Tahoma"/>
          <w:sz w:val="22"/>
          <w:szCs w:val="22"/>
          <w:lang w:val="x-none" w:eastAsia="en-US"/>
        </w:rPr>
      </w:pPr>
    </w:p>
    <w:p w:rsidR="00321321" w:rsidRPr="00321321" w:rsidRDefault="00321321" w:rsidP="00321321">
      <w:pPr>
        <w:spacing w:before="100" w:beforeAutospacing="1" w:after="100" w:afterAutospacing="1" w:line="276" w:lineRule="auto"/>
        <w:jc w:val="center"/>
        <w:rPr>
          <w:rFonts w:ascii="Times New Roman" w:eastAsia="Calibri" w:hAnsi="Times New Roman" w:cs="Tahoma"/>
          <w:sz w:val="22"/>
          <w:szCs w:val="22"/>
          <w:lang w:eastAsia="en-US"/>
        </w:rPr>
      </w:pPr>
    </w:p>
    <w:p w:rsidR="00321321" w:rsidRPr="00321321" w:rsidRDefault="00321321" w:rsidP="00321321">
      <w:pPr>
        <w:spacing w:before="100" w:beforeAutospacing="1" w:after="100" w:afterAutospacing="1" w:line="276" w:lineRule="auto"/>
        <w:jc w:val="center"/>
        <w:rPr>
          <w:rFonts w:ascii="Times New Roman" w:eastAsia="Calibri" w:hAnsi="Times New Roman" w:cs="Tahoma"/>
          <w:sz w:val="22"/>
          <w:szCs w:val="22"/>
          <w:lang w:eastAsia="en-US"/>
        </w:rPr>
      </w:pPr>
    </w:p>
    <w:p w:rsidR="00321321" w:rsidRPr="00321321" w:rsidRDefault="00321321" w:rsidP="00321321">
      <w:pPr>
        <w:spacing w:after="200" w:line="276" w:lineRule="auto"/>
        <w:rPr>
          <w:rFonts w:ascii="Times New Roman" w:eastAsia="Calibri" w:hAnsi="Times New Roman" w:cs="Times New Roman"/>
          <w:color w:val="auto"/>
          <w:lang w:eastAsia="en-US"/>
        </w:rPr>
      </w:pPr>
    </w:p>
    <w:p w:rsidR="00321321" w:rsidRPr="00321321" w:rsidRDefault="00321321" w:rsidP="00321321">
      <w:pPr>
        <w:spacing w:after="200" w:line="276" w:lineRule="auto"/>
        <w:rPr>
          <w:rFonts w:ascii="Times New Roman" w:eastAsia="Calibri" w:hAnsi="Times New Roman" w:cs="Times New Roman"/>
          <w:color w:val="auto"/>
          <w:lang w:eastAsia="en-US"/>
        </w:rPr>
      </w:pPr>
    </w:p>
    <w:p w:rsidR="00321321" w:rsidRPr="00321321" w:rsidRDefault="00321321" w:rsidP="00321321">
      <w:pPr>
        <w:spacing w:after="200" w:line="276" w:lineRule="auto"/>
        <w:rPr>
          <w:rFonts w:ascii="Times New Roman" w:eastAsia="Calibri" w:hAnsi="Times New Roman" w:cs="Times New Roman"/>
          <w:color w:val="auto"/>
          <w:lang w:eastAsia="en-US"/>
        </w:rPr>
      </w:pPr>
    </w:p>
    <w:p w:rsidR="00321321" w:rsidRPr="00321321" w:rsidRDefault="00321321" w:rsidP="00321321">
      <w:pPr>
        <w:spacing w:after="200" w:line="276" w:lineRule="auto"/>
        <w:rPr>
          <w:rFonts w:ascii="Times New Roman" w:eastAsia="Calibri" w:hAnsi="Times New Roman" w:cs="Times New Roman"/>
          <w:color w:val="auto"/>
          <w:lang w:eastAsia="en-US"/>
        </w:rPr>
      </w:pPr>
    </w:p>
    <w:p w:rsidR="00321321" w:rsidRPr="00321321" w:rsidRDefault="00321321" w:rsidP="00321321">
      <w:pPr>
        <w:spacing w:after="200" w:line="276" w:lineRule="auto"/>
        <w:rPr>
          <w:rFonts w:ascii="Times New Roman" w:eastAsia="Calibri" w:hAnsi="Times New Roman" w:cs="Times New Roman"/>
          <w:color w:val="auto"/>
          <w:lang w:eastAsia="en-US"/>
        </w:rPr>
      </w:pPr>
    </w:p>
    <w:p w:rsidR="00321321" w:rsidRPr="00321321" w:rsidRDefault="00321321" w:rsidP="00321321">
      <w:pPr>
        <w:spacing w:after="200" w:line="276" w:lineRule="auto"/>
        <w:rPr>
          <w:rFonts w:ascii="Times New Roman" w:eastAsia="Calibri" w:hAnsi="Times New Roman" w:cs="Times New Roman"/>
          <w:color w:val="auto"/>
          <w:lang w:eastAsia="en-US"/>
        </w:rPr>
      </w:pPr>
    </w:p>
    <w:p w:rsidR="00321321" w:rsidRPr="00321321" w:rsidRDefault="007C24F1" w:rsidP="00321321">
      <w:pPr>
        <w:spacing w:after="200" w:line="276"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Составитель: </w:t>
      </w:r>
      <w:r w:rsidR="00321321" w:rsidRPr="00321321">
        <w:rPr>
          <w:rFonts w:ascii="Times New Roman" w:eastAsia="Calibri" w:hAnsi="Times New Roman" w:cs="Times New Roman"/>
          <w:color w:val="auto"/>
          <w:lang w:eastAsia="en-US"/>
        </w:rPr>
        <w:t xml:space="preserve">преподаватель   </w:t>
      </w:r>
      <w:r w:rsidR="00321321" w:rsidRPr="00321321">
        <w:rPr>
          <w:rFonts w:ascii="Times New Roman" w:hAnsi="Times New Roman"/>
        </w:rPr>
        <w:t>Гарифуллина Д.А.</w:t>
      </w:r>
    </w:p>
    <w:p w:rsidR="00321321" w:rsidRPr="00321321" w:rsidRDefault="00321321" w:rsidP="00321321">
      <w:pPr>
        <w:spacing w:after="200" w:line="276" w:lineRule="auto"/>
        <w:rPr>
          <w:rFonts w:ascii="Times New Roman" w:eastAsia="Calibri" w:hAnsi="Times New Roman" w:cs="Times New Roman"/>
          <w:color w:val="auto"/>
          <w:lang w:eastAsia="en-US"/>
        </w:rPr>
      </w:pPr>
    </w:p>
    <w:p w:rsidR="00876407" w:rsidRDefault="00876407" w:rsidP="00A14BF8">
      <w:pPr>
        <w:jc w:val="center"/>
        <w:rPr>
          <w:rFonts w:ascii="Times New Roman" w:hAnsi="Times New Roman"/>
          <w:b/>
          <w:sz w:val="40"/>
          <w:szCs w:val="40"/>
        </w:rPr>
      </w:pPr>
    </w:p>
    <w:p w:rsidR="007C24F1" w:rsidRDefault="007C24F1" w:rsidP="00A14BF8">
      <w:pPr>
        <w:jc w:val="center"/>
        <w:rPr>
          <w:rFonts w:ascii="Times New Roman" w:hAnsi="Times New Roman"/>
          <w:b/>
          <w:sz w:val="40"/>
          <w:szCs w:val="40"/>
        </w:rPr>
      </w:pPr>
    </w:p>
    <w:p w:rsidR="00321321" w:rsidRDefault="00321321" w:rsidP="00A14BF8">
      <w:pPr>
        <w:jc w:val="center"/>
        <w:rPr>
          <w:rFonts w:ascii="Times New Roman" w:hAnsi="Times New Roman"/>
          <w:b/>
          <w:sz w:val="40"/>
          <w:szCs w:val="40"/>
        </w:rPr>
      </w:pPr>
    </w:p>
    <w:p w:rsidR="001D0C4D" w:rsidRDefault="001D0C4D" w:rsidP="008854B9">
      <w:pPr>
        <w:rPr>
          <w:rFonts w:ascii="Times New Roman" w:hAnsi="Times New Roman"/>
          <w:b/>
          <w:sz w:val="40"/>
          <w:szCs w:val="40"/>
        </w:rPr>
      </w:pPr>
    </w:p>
    <w:p w:rsidR="001D0C4D" w:rsidRDefault="001D0C4D" w:rsidP="001D0C4D">
      <w:pPr>
        <w:jc w:val="center"/>
        <w:rPr>
          <w:rFonts w:ascii="Times New Roman" w:hAnsi="Times New Roman"/>
          <w:b/>
          <w:sz w:val="40"/>
          <w:szCs w:val="40"/>
        </w:rPr>
      </w:pPr>
      <w:r>
        <w:rPr>
          <w:rFonts w:ascii="Times New Roman" w:hAnsi="Times New Roman"/>
          <w:b/>
          <w:sz w:val="40"/>
          <w:szCs w:val="40"/>
        </w:rPr>
        <w:t>Содержание</w:t>
      </w:r>
    </w:p>
    <w:p w:rsidR="001D0C4D" w:rsidRDefault="001D0C4D" w:rsidP="001D0C4D">
      <w:pPr>
        <w:jc w:val="center"/>
        <w:rPr>
          <w:rFonts w:ascii="Times New Roman" w:hAnsi="Times New Roman"/>
          <w:b/>
          <w:sz w:val="40"/>
          <w:szCs w:val="40"/>
        </w:rPr>
      </w:pPr>
    </w:p>
    <w:p w:rsidR="001D0C4D" w:rsidRPr="008C0859" w:rsidRDefault="001D0C4D" w:rsidP="001D0C4D">
      <w:pPr>
        <w:rPr>
          <w:rFonts w:ascii="Times New Roman" w:hAnsi="Times New Roman" w:cs="Times New Roman"/>
          <w:sz w:val="28"/>
          <w:szCs w:val="28"/>
        </w:rPr>
      </w:pPr>
      <w:r w:rsidRPr="008C0859">
        <w:rPr>
          <w:rFonts w:ascii="Times New Roman" w:hAnsi="Times New Roman" w:cs="Times New Roman"/>
          <w:sz w:val="28"/>
          <w:szCs w:val="28"/>
        </w:rPr>
        <w:t>Пояснительная записка…………………………………………</w:t>
      </w:r>
      <w:proofErr w:type="gramStart"/>
      <w:r w:rsidRPr="008C0859">
        <w:rPr>
          <w:rFonts w:ascii="Times New Roman" w:hAnsi="Times New Roman" w:cs="Times New Roman"/>
          <w:sz w:val="28"/>
          <w:szCs w:val="28"/>
        </w:rPr>
        <w:t>……</w:t>
      </w:r>
      <w:r w:rsidR="0095547A">
        <w:rPr>
          <w:rFonts w:ascii="Times New Roman" w:hAnsi="Times New Roman" w:cs="Times New Roman"/>
          <w:sz w:val="28"/>
          <w:szCs w:val="28"/>
        </w:rPr>
        <w:t>.</w:t>
      </w:r>
      <w:proofErr w:type="gramEnd"/>
      <w:r w:rsidR="0095547A">
        <w:rPr>
          <w:rFonts w:ascii="Times New Roman" w:hAnsi="Times New Roman" w:cs="Times New Roman"/>
          <w:sz w:val="28"/>
          <w:szCs w:val="28"/>
        </w:rPr>
        <w:t>.</w:t>
      </w:r>
      <w:r w:rsidRPr="008C0859">
        <w:rPr>
          <w:rFonts w:ascii="Times New Roman" w:hAnsi="Times New Roman" w:cs="Times New Roman"/>
          <w:sz w:val="28"/>
          <w:szCs w:val="28"/>
        </w:rPr>
        <w:t>…</w:t>
      </w:r>
      <w:r>
        <w:rPr>
          <w:rFonts w:ascii="Times New Roman" w:hAnsi="Times New Roman" w:cs="Times New Roman"/>
          <w:sz w:val="28"/>
          <w:szCs w:val="28"/>
        </w:rPr>
        <w:t>……</w:t>
      </w:r>
      <w:r w:rsidR="008854B9">
        <w:rPr>
          <w:rFonts w:ascii="Times New Roman" w:hAnsi="Times New Roman" w:cs="Times New Roman"/>
          <w:sz w:val="28"/>
          <w:szCs w:val="28"/>
        </w:rPr>
        <w:t>...</w:t>
      </w:r>
      <w:r w:rsidRPr="008C0859">
        <w:rPr>
          <w:rFonts w:ascii="Times New Roman" w:hAnsi="Times New Roman" w:cs="Times New Roman"/>
          <w:sz w:val="28"/>
          <w:szCs w:val="28"/>
        </w:rPr>
        <w:t>……</w:t>
      </w:r>
      <w:r>
        <w:rPr>
          <w:rFonts w:ascii="Times New Roman" w:hAnsi="Times New Roman" w:cs="Times New Roman"/>
          <w:sz w:val="28"/>
          <w:szCs w:val="28"/>
        </w:rPr>
        <w:t>.</w:t>
      </w:r>
      <w:r w:rsidR="002A3F48">
        <w:rPr>
          <w:rFonts w:ascii="Times New Roman" w:hAnsi="Times New Roman" w:cs="Times New Roman"/>
          <w:sz w:val="28"/>
          <w:szCs w:val="28"/>
        </w:rPr>
        <w:t>…..4</w:t>
      </w:r>
    </w:p>
    <w:p w:rsidR="001D0C4D" w:rsidRPr="008C0859" w:rsidRDefault="001D0C4D" w:rsidP="001D0C4D">
      <w:pPr>
        <w:rPr>
          <w:rFonts w:ascii="Times New Roman" w:hAnsi="Times New Roman" w:cs="Times New Roman"/>
          <w:sz w:val="28"/>
          <w:szCs w:val="28"/>
        </w:rPr>
      </w:pPr>
      <w:r w:rsidRPr="008C0859">
        <w:rPr>
          <w:rFonts w:ascii="Times New Roman" w:hAnsi="Times New Roman" w:cs="Times New Roman"/>
          <w:sz w:val="28"/>
          <w:szCs w:val="28"/>
        </w:rPr>
        <w:t>Рекомендации для студентов по работе с учебным пособием…</w:t>
      </w:r>
      <w:r w:rsidR="0095547A">
        <w:rPr>
          <w:rFonts w:ascii="Times New Roman" w:hAnsi="Times New Roman" w:cs="Times New Roman"/>
          <w:sz w:val="28"/>
          <w:szCs w:val="28"/>
        </w:rPr>
        <w:t>…</w:t>
      </w:r>
      <w:proofErr w:type="gramStart"/>
      <w:r w:rsidRPr="008C0859">
        <w:rPr>
          <w:rFonts w:ascii="Times New Roman" w:hAnsi="Times New Roman" w:cs="Times New Roman"/>
          <w:sz w:val="28"/>
          <w:szCs w:val="28"/>
        </w:rPr>
        <w:t>……</w:t>
      </w:r>
      <w:r w:rsidR="00C05484">
        <w:rPr>
          <w:rFonts w:ascii="Times New Roman" w:hAnsi="Times New Roman" w:cs="Times New Roman"/>
          <w:sz w:val="28"/>
          <w:szCs w:val="28"/>
        </w:rPr>
        <w:t>.</w:t>
      </w:r>
      <w:proofErr w:type="gramEnd"/>
      <w:r w:rsidR="00C05484">
        <w:rPr>
          <w:rFonts w:ascii="Times New Roman" w:hAnsi="Times New Roman" w:cs="Times New Roman"/>
          <w:sz w:val="28"/>
          <w:szCs w:val="28"/>
        </w:rPr>
        <w:t>.</w:t>
      </w:r>
      <w:r w:rsidRPr="008C0859">
        <w:rPr>
          <w:rFonts w:ascii="Times New Roman" w:hAnsi="Times New Roman" w:cs="Times New Roman"/>
          <w:sz w:val="28"/>
          <w:szCs w:val="28"/>
        </w:rPr>
        <w:t>…</w:t>
      </w:r>
      <w:r w:rsidR="008854B9">
        <w:rPr>
          <w:rFonts w:ascii="Times New Roman" w:hAnsi="Times New Roman" w:cs="Times New Roman"/>
          <w:sz w:val="28"/>
          <w:szCs w:val="28"/>
        </w:rPr>
        <w:t>...</w:t>
      </w:r>
      <w:r>
        <w:rPr>
          <w:rFonts w:ascii="Times New Roman" w:hAnsi="Times New Roman" w:cs="Times New Roman"/>
          <w:sz w:val="28"/>
          <w:szCs w:val="28"/>
        </w:rPr>
        <w:t>…....</w:t>
      </w:r>
      <w:r w:rsidR="002A3F48">
        <w:rPr>
          <w:rFonts w:ascii="Times New Roman" w:hAnsi="Times New Roman" w:cs="Times New Roman"/>
          <w:sz w:val="28"/>
          <w:szCs w:val="28"/>
        </w:rPr>
        <w:t>……6</w:t>
      </w:r>
    </w:p>
    <w:p w:rsidR="001D0C4D" w:rsidRPr="0095547A" w:rsidRDefault="0095547A" w:rsidP="001D0C4D">
      <w:pPr>
        <w:rPr>
          <w:rFonts w:ascii="Times New Roman" w:hAnsi="Times New Roman" w:cs="Times New Roman"/>
          <w:sz w:val="28"/>
          <w:szCs w:val="28"/>
        </w:rPr>
      </w:pPr>
      <w:r>
        <w:rPr>
          <w:rFonts w:ascii="Times New Roman" w:hAnsi="Times New Roman" w:cs="Times New Roman"/>
          <w:sz w:val="28"/>
          <w:szCs w:val="28"/>
        </w:rPr>
        <w:t>Раздел 1</w:t>
      </w:r>
      <w:r w:rsidR="001D0C4D" w:rsidRPr="008C0859">
        <w:rPr>
          <w:rFonts w:ascii="Times New Roman" w:hAnsi="Times New Roman" w:cs="Times New Roman"/>
          <w:sz w:val="28"/>
          <w:szCs w:val="28"/>
        </w:rPr>
        <w:t>. Информационный материал</w:t>
      </w:r>
      <w:r>
        <w:rPr>
          <w:rFonts w:ascii="Times New Roman" w:hAnsi="Times New Roman" w:cs="Times New Roman"/>
          <w:sz w:val="28"/>
          <w:szCs w:val="28"/>
        </w:rPr>
        <w:t>………………………………………………</w:t>
      </w:r>
      <w:r w:rsidR="004E1727">
        <w:rPr>
          <w:rFonts w:ascii="Times New Roman" w:hAnsi="Times New Roman" w:cs="Times New Roman"/>
          <w:sz w:val="28"/>
          <w:szCs w:val="28"/>
        </w:rPr>
        <w:t>…7-20</w:t>
      </w:r>
    </w:p>
    <w:p w:rsidR="001D0C4D" w:rsidRPr="008C0859" w:rsidRDefault="0095547A" w:rsidP="001D0C4D">
      <w:pPr>
        <w:rPr>
          <w:rFonts w:ascii="Times New Roman" w:hAnsi="Times New Roman" w:cs="Times New Roman"/>
          <w:sz w:val="28"/>
          <w:szCs w:val="28"/>
        </w:rPr>
      </w:pPr>
      <w:r>
        <w:rPr>
          <w:rFonts w:ascii="Times New Roman" w:hAnsi="Times New Roman" w:cs="Times New Roman"/>
          <w:sz w:val="28"/>
          <w:szCs w:val="28"/>
        </w:rPr>
        <w:t>Раздел 2. Самоко</w:t>
      </w:r>
      <w:bookmarkStart w:id="0" w:name="_GoBack"/>
      <w:bookmarkEnd w:id="0"/>
      <w:r>
        <w:rPr>
          <w:rFonts w:ascii="Times New Roman" w:hAnsi="Times New Roman" w:cs="Times New Roman"/>
          <w:sz w:val="28"/>
          <w:szCs w:val="28"/>
        </w:rPr>
        <w:t>нтроль…………………………………</w:t>
      </w:r>
      <w:r w:rsidR="001D0C4D" w:rsidRPr="008C0859">
        <w:rPr>
          <w:rFonts w:ascii="Times New Roman" w:hAnsi="Times New Roman" w:cs="Times New Roman"/>
          <w:sz w:val="28"/>
          <w:szCs w:val="28"/>
        </w:rPr>
        <w:t>…………</w:t>
      </w:r>
      <w:proofErr w:type="gramStart"/>
      <w:r w:rsidR="001D0C4D" w:rsidRPr="008C0859">
        <w:rPr>
          <w:rFonts w:ascii="Times New Roman" w:hAnsi="Times New Roman" w:cs="Times New Roman"/>
          <w:sz w:val="28"/>
          <w:szCs w:val="28"/>
        </w:rPr>
        <w:t>……</w:t>
      </w:r>
      <w:r w:rsidR="008854B9">
        <w:rPr>
          <w:rFonts w:ascii="Times New Roman" w:hAnsi="Times New Roman" w:cs="Times New Roman"/>
          <w:sz w:val="28"/>
          <w:szCs w:val="28"/>
        </w:rPr>
        <w:t>.</w:t>
      </w:r>
      <w:proofErr w:type="gramEnd"/>
      <w:r w:rsidR="001D0C4D" w:rsidRPr="008C0859">
        <w:rPr>
          <w:rFonts w:ascii="Times New Roman" w:hAnsi="Times New Roman" w:cs="Times New Roman"/>
          <w:sz w:val="28"/>
          <w:szCs w:val="28"/>
        </w:rPr>
        <w:t>………</w:t>
      </w:r>
      <w:r w:rsidR="001D0C4D">
        <w:rPr>
          <w:rFonts w:ascii="Times New Roman" w:hAnsi="Times New Roman" w:cs="Times New Roman"/>
          <w:sz w:val="28"/>
          <w:szCs w:val="28"/>
        </w:rPr>
        <w:t>…</w:t>
      </w:r>
      <w:r w:rsidR="00321321">
        <w:rPr>
          <w:rFonts w:ascii="Times New Roman" w:hAnsi="Times New Roman" w:cs="Times New Roman"/>
          <w:sz w:val="28"/>
          <w:szCs w:val="28"/>
        </w:rPr>
        <w:t>...</w:t>
      </w:r>
      <w:r w:rsidR="001D0C4D">
        <w:rPr>
          <w:rFonts w:ascii="Times New Roman" w:hAnsi="Times New Roman" w:cs="Times New Roman"/>
          <w:sz w:val="28"/>
          <w:szCs w:val="28"/>
        </w:rPr>
        <w:t>.</w:t>
      </w:r>
      <w:r w:rsidR="004E1727">
        <w:rPr>
          <w:rFonts w:ascii="Times New Roman" w:hAnsi="Times New Roman" w:cs="Times New Roman"/>
          <w:sz w:val="28"/>
          <w:szCs w:val="28"/>
        </w:rPr>
        <w:t>21-25</w:t>
      </w:r>
    </w:p>
    <w:p w:rsidR="001D0C4D" w:rsidRPr="008C0859" w:rsidRDefault="0095547A" w:rsidP="001D0C4D">
      <w:pPr>
        <w:rPr>
          <w:rFonts w:ascii="Times New Roman" w:hAnsi="Times New Roman" w:cs="Times New Roman"/>
          <w:sz w:val="28"/>
          <w:szCs w:val="28"/>
        </w:rPr>
      </w:pPr>
      <w:r>
        <w:rPr>
          <w:rFonts w:ascii="Times New Roman" w:hAnsi="Times New Roman" w:cs="Times New Roman"/>
          <w:sz w:val="28"/>
          <w:szCs w:val="28"/>
        </w:rPr>
        <w:t xml:space="preserve">Раздел 3. </w:t>
      </w:r>
      <w:r w:rsidR="001D0C4D" w:rsidRPr="008C0859">
        <w:rPr>
          <w:rFonts w:ascii="Times New Roman" w:hAnsi="Times New Roman" w:cs="Times New Roman"/>
          <w:sz w:val="28"/>
          <w:szCs w:val="28"/>
        </w:rPr>
        <w:t>Алгоритмы пр</w:t>
      </w:r>
      <w:r>
        <w:rPr>
          <w:rFonts w:ascii="Times New Roman" w:hAnsi="Times New Roman" w:cs="Times New Roman"/>
          <w:sz w:val="28"/>
          <w:szCs w:val="28"/>
        </w:rPr>
        <w:t>актических манипуляций…………………</w:t>
      </w:r>
      <w:r w:rsidR="001D0C4D" w:rsidRPr="008C0859">
        <w:rPr>
          <w:rFonts w:ascii="Times New Roman" w:hAnsi="Times New Roman" w:cs="Times New Roman"/>
          <w:sz w:val="28"/>
          <w:szCs w:val="28"/>
        </w:rPr>
        <w:t>………</w:t>
      </w:r>
      <w:r w:rsidR="001D0C4D">
        <w:rPr>
          <w:rFonts w:ascii="Times New Roman" w:hAnsi="Times New Roman" w:cs="Times New Roman"/>
          <w:sz w:val="28"/>
          <w:szCs w:val="28"/>
        </w:rPr>
        <w:t>……...</w:t>
      </w:r>
      <w:r w:rsidR="00321321">
        <w:rPr>
          <w:rFonts w:ascii="Times New Roman" w:hAnsi="Times New Roman" w:cs="Times New Roman"/>
          <w:sz w:val="28"/>
          <w:szCs w:val="28"/>
        </w:rPr>
        <w:t>...</w:t>
      </w:r>
      <w:r w:rsidR="004E1727">
        <w:rPr>
          <w:rFonts w:ascii="Times New Roman" w:hAnsi="Times New Roman" w:cs="Times New Roman"/>
          <w:sz w:val="28"/>
          <w:szCs w:val="28"/>
        </w:rPr>
        <w:t>26-36</w:t>
      </w:r>
    </w:p>
    <w:p w:rsidR="001D0C4D" w:rsidRPr="008C0859" w:rsidRDefault="001D0C4D" w:rsidP="001D0C4D">
      <w:pPr>
        <w:rPr>
          <w:rFonts w:ascii="Times New Roman" w:hAnsi="Times New Roman" w:cs="Times New Roman"/>
          <w:sz w:val="28"/>
          <w:szCs w:val="28"/>
        </w:rPr>
      </w:pPr>
      <w:r w:rsidRPr="008C0859">
        <w:rPr>
          <w:rFonts w:ascii="Times New Roman" w:hAnsi="Times New Roman" w:cs="Times New Roman"/>
          <w:sz w:val="28"/>
          <w:szCs w:val="28"/>
        </w:rPr>
        <w:t>Список используемой литературы……</w:t>
      </w:r>
      <w:r w:rsidR="0095547A">
        <w:rPr>
          <w:rFonts w:ascii="Times New Roman" w:hAnsi="Times New Roman" w:cs="Times New Roman"/>
          <w:sz w:val="28"/>
          <w:szCs w:val="28"/>
        </w:rPr>
        <w:t>…</w:t>
      </w:r>
      <w:r w:rsidRPr="008C0859">
        <w:rPr>
          <w:rFonts w:ascii="Times New Roman" w:hAnsi="Times New Roman" w:cs="Times New Roman"/>
          <w:sz w:val="28"/>
          <w:szCs w:val="28"/>
        </w:rPr>
        <w:t>………………………………</w:t>
      </w:r>
      <w:proofErr w:type="gramStart"/>
      <w:r w:rsidRPr="008C085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Pr="008C0859">
        <w:rPr>
          <w:rFonts w:ascii="Times New Roman" w:hAnsi="Times New Roman" w:cs="Times New Roman"/>
          <w:sz w:val="28"/>
          <w:szCs w:val="28"/>
        </w:rPr>
        <w:t>……</w:t>
      </w:r>
      <w:r>
        <w:rPr>
          <w:rFonts w:ascii="Times New Roman" w:hAnsi="Times New Roman" w:cs="Times New Roman"/>
          <w:sz w:val="28"/>
          <w:szCs w:val="28"/>
        </w:rPr>
        <w:t>.</w:t>
      </w:r>
      <w:r w:rsidR="008854B9">
        <w:rPr>
          <w:rFonts w:ascii="Times New Roman" w:hAnsi="Times New Roman" w:cs="Times New Roman"/>
          <w:sz w:val="28"/>
          <w:szCs w:val="28"/>
        </w:rPr>
        <w:t>..</w:t>
      </w:r>
      <w:r w:rsidR="00057DEA">
        <w:rPr>
          <w:rFonts w:ascii="Times New Roman" w:hAnsi="Times New Roman" w:cs="Times New Roman"/>
          <w:sz w:val="28"/>
          <w:szCs w:val="28"/>
        </w:rPr>
        <w:t>…</w:t>
      </w:r>
      <w:r w:rsidR="004E1727">
        <w:rPr>
          <w:rFonts w:ascii="Times New Roman" w:hAnsi="Times New Roman" w:cs="Times New Roman"/>
          <w:sz w:val="28"/>
          <w:szCs w:val="28"/>
        </w:rPr>
        <w:t>37</w:t>
      </w:r>
    </w:p>
    <w:p w:rsidR="001D0C4D" w:rsidRPr="008C0859" w:rsidRDefault="001D0C4D" w:rsidP="001D0C4D">
      <w:pPr>
        <w:rPr>
          <w:rFonts w:ascii="Times New Roman" w:hAnsi="Times New Roman" w:cs="Times New Roman"/>
          <w:sz w:val="28"/>
          <w:szCs w:val="28"/>
        </w:rPr>
      </w:pPr>
      <w:r w:rsidRPr="008C0859">
        <w:rPr>
          <w:rFonts w:ascii="Times New Roman" w:hAnsi="Times New Roman" w:cs="Times New Roman"/>
          <w:sz w:val="28"/>
          <w:szCs w:val="28"/>
        </w:rPr>
        <w:br w:type="page"/>
      </w:r>
    </w:p>
    <w:p w:rsidR="00A14BF8" w:rsidRPr="00C04D6A" w:rsidRDefault="00A14BF8" w:rsidP="002370F2">
      <w:pPr>
        <w:pStyle w:val="ListParagraph"/>
        <w:jc w:val="center"/>
        <w:rPr>
          <w:rFonts w:ascii="Times New Roman" w:hAnsi="Times New Roman"/>
          <w:b/>
          <w:sz w:val="32"/>
          <w:szCs w:val="32"/>
        </w:rPr>
      </w:pPr>
      <w:r w:rsidRPr="00C04D6A">
        <w:rPr>
          <w:rFonts w:ascii="Times New Roman" w:hAnsi="Times New Roman"/>
          <w:b/>
          <w:sz w:val="32"/>
          <w:szCs w:val="32"/>
        </w:rPr>
        <w:t>Пояснительная записка.</w:t>
      </w:r>
    </w:p>
    <w:p w:rsidR="001D0C4D" w:rsidRPr="006B4409" w:rsidRDefault="001D0C4D" w:rsidP="007C24F1">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6B4409">
        <w:rPr>
          <w:rFonts w:ascii="Times New Roman" w:eastAsia="Times New Roman" w:hAnsi="Times New Roman" w:cs="Times New Roman"/>
          <w:color w:val="auto"/>
          <w:sz w:val="28"/>
          <w:szCs w:val="28"/>
        </w:rPr>
        <w:t>Данное учебно-методическое пособие составлено в соответствии с Федеральным Государственным образовательным стандартом по специальности среднего проф</w:t>
      </w:r>
      <w:r w:rsidR="0095547A">
        <w:rPr>
          <w:rFonts w:ascii="Times New Roman" w:eastAsia="Times New Roman" w:hAnsi="Times New Roman" w:cs="Times New Roman"/>
          <w:color w:val="auto"/>
          <w:sz w:val="28"/>
          <w:szCs w:val="28"/>
        </w:rPr>
        <w:t>ессионального образования 34.02.01</w:t>
      </w:r>
      <w:r w:rsidRPr="006B4409">
        <w:rPr>
          <w:rFonts w:ascii="Times New Roman" w:eastAsia="Times New Roman" w:hAnsi="Times New Roman" w:cs="Times New Roman"/>
          <w:color w:val="auto"/>
          <w:sz w:val="28"/>
          <w:szCs w:val="28"/>
        </w:rPr>
        <w:t xml:space="preserve"> Сестринское дело и рабочей программы профессионального модуля ПМ 02. Участие в лечебно-диагностическом </w:t>
      </w:r>
      <w:r w:rsidR="003446EF">
        <w:rPr>
          <w:rFonts w:ascii="Times New Roman" w:eastAsia="Times New Roman" w:hAnsi="Times New Roman" w:cs="Times New Roman"/>
          <w:color w:val="auto"/>
          <w:sz w:val="28"/>
          <w:szCs w:val="28"/>
        </w:rPr>
        <w:t xml:space="preserve">и реабилитационном процессах и </w:t>
      </w:r>
      <w:r w:rsidRPr="006B4409">
        <w:rPr>
          <w:rFonts w:ascii="Times New Roman" w:eastAsia="Times New Roman" w:hAnsi="Times New Roman" w:cs="Times New Roman"/>
          <w:color w:val="auto"/>
          <w:sz w:val="28"/>
          <w:szCs w:val="28"/>
        </w:rPr>
        <w:t xml:space="preserve">предназначено для организации </w:t>
      </w:r>
      <w:proofErr w:type="gramStart"/>
      <w:r w:rsidRPr="006B4409">
        <w:rPr>
          <w:rFonts w:ascii="Times New Roman" w:eastAsia="Times New Roman" w:hAnsi="Times New Roman" w:cs="Times New Roman"/>
          <w:color w:val="auto"/>
          <w:sz w:val="28"/>
          <w:szCs w:val="28"/>
        </w:rPr>
        <w:t>самостоятельной  работы</w:t>
      </w:r>
      <w:proofErr w:type="gramEnd"/>
      <w:r w:rsidRPr="006B4409">
        <w:rPr>
          <w:rFonts w:ascii="Times New Roman" w:eastAsia="Times New Roman" w:hAnsi="Times New Roman" w:cs="Times New Roman"/>
          <w:color w:val="auto"/>
          <w:sz w:val="28"/>
          <w:szCs w:val="28"/>
        </w:rPr>
        <w:t xml:space="preserve"> студентов  при изучении  темы «</w:t>
      </w:r>
      <w:r w:rsidR="007C24F1" w:rsidRPr="007C24F1">
        <w:rPr>
          <w:rFonts w:ascii="Times New Roman" w:eastAsia="Times New Roman" w:hAnsi="Times New Roman" w:cs="Times New Roman"/>
          <w:color w:val="auto"/>
          <w:sz w:val="28"/>
          <w:szCs w:val="28"/>
        </w:rPr>
        <w:t>Сест</w:t>
      </w:r>
      <w:r w:rsidR="007C24F1">
        <w:rPr>
          <w:rFonts w:ascii="Times New Roman" w:eastAsia="Times New Roman" w:hAnsi="Times New Roman" w:cs="Times New Roman"/>
          <w:color w:val="auto"/>
          <w:sz w:val="28"/>
          <w:szCs w:val="28"/>
        </w:rPr>
        <w:t xml:space="preserve">ринская помощь при заболеваниях </w:t>
      </w:r>
      <w:r w:rsidR="00057DEA">
        <w:rPr>
          <w:rFonts w:ascii="Times New Roman" w:eastAsia="Times New Roman" w:hAnsi="Times New Roman" w:cs="Times New Roman"/>
          <w:color w:val="auto"/>
          <w:sz w:val="28"/>
          <w:szCs w:val="28"/>
        </w:rPr>
        <w:t>уха. Доврачебная неотложная помощь при заболеваниях и травмах ЛОР органов</w:t>
      </w:r>
      <w:r w:rsidRPr="006B4409">
        <w:rPr>
          <w:rFonts w:ascii="Times New Roman" w:eastAsia="Times New Roman" w:hAnsi="Times New Roman" w:cs="Times New Roman"/>
          <w:color w:val="auto"/>
          <w:sz w:val="28"/>
          <w:szCs w:val="28"/>
        </w:rPr>
        <w:t xml:space="preserve">». </w:t>
      </w:r>
    </w:p>
    <w:p w:rsidR="007C24F1" w:rsidRDefault="001D0C4D" w:rsidP="007C24F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6B4409">
        <w:rPr>
          <w:rFonts w:ascii="Times New Roman" w:eastAsia="Times New Roman" w:hAnsi="Times New Roman" w:cs="Times New Roman"/>
          <w:color w:val="auto"/>
          <w:sz w:val="28"/>
          <w:szCs w:val="28"/>
        </w:rPr>
        <w:t>Основная цель учебно-методического пособия – организовать и повысить качество самоподготовки студентов, а также оптимизировать проведение занятий по ПМ 02. Участие в лечебно-диагностическом и реабилитационном процессах, МДК 02.01.</w:t>
      </w:r>
      <w:r w:rsidR="007C24F1">
        <w:rPr>
          <w:rFonts w:ascii="Times New Roman" w:eastAsia="Times New Roman" w:hAnsi="Times New Roman" w:cs="Times New Roman"/>
          <w:color w:val="auto"/>
          <w:sz w:val="28"/>
          <w:szCs w:val="28"/>
        </w:rPr>
        <w:t>09</w:t>
      </w:r>
      <w:r w:rsidRPr="006B4409">
        <w:rPr>
          <w:rFonts w:ascii="Times New Roman" w:eastAsia="Times New Roman" w:hAnsi="Times New Roman" w:cs="Times New Roman"/>
          <w:color w:val="auto"/>
          <w:sz w:val="28"/>
          <w:szCs w:val="28"/>
        </w:rPr>
        <w:t xml:space="preserve"> Сестринский уход </w:t>
      </w:r>
      <w:r w:rsidR="007C24F1">
        <w:rPr>
          <w:rFonts w:ascii="Times New Roman" w:eastAsia="Times New Roman" w:hAnsi="Times New Roman" w:cs="Times New Roman"/>
          <w:color w:val="auto"/>
          <w:sz w:val="28"/>
          <w:szCs w:val="28"/>
        </w:rPr>
        <w:t>в оториноларинг</w:t>
      </w:r>
      <w:r w:rsidR="00686396">
        <w:rPr>
          <w:rFonts w:ascii="Times New Roman" w:eastAsia="Times New Roman" w:hAnsi="Times New Roman" w:cs="Times New Roman"/>
          <w:color w:val="auto"/>
          <w:sz w:val="28"/>
          <w:szCs w:val="28"/>
        </w:rPr>
        <w:t>ологии</w:t>
      </w:r>
      <w:r w:rsidRPr="006B4409">
        <w:rPr>
          <w:rFonts w:ascii="Times New Roman" w:eastAsia="Times New Roman" w:hAnsi="Times New Roman" w:cs="Times New Roman"/>
          <w:color w:val="auto"/>
          <w:sz w:val="28"/>
          <w:szCs w:val="28"/>
        </w:rPr>
        <w:t xml:space="preserve">, </w:t>
      </w:r>
      <w:r w:rsidRPr="00AF593F">
        <w:rPr>
          <w:rFonts w:ascii="Times New Roman" w:eastAsia="Times New Roman" w:hAnsi="Times New Roman" w:cs="Times New Roman"/>
          <w:color w:val="auto"/>
          <w:sz w:val="28"/>
          <w:szCs w:val="28"/>
        </w:rPr>
        <w:t>тема: «</w:t>
      </w:r>
      <w:r w:rsidR="00057DEA" w:rsidRPr="007C24F1">
        <w:rPr>
          <w:rFonts w:ascii="Times New Roman" w:eastAsia="Times New Roman" w:hAnsi="Times New Roman" w:cs="Times New Roman"/>
          <w:color w:val="auto"/>
          <w:sz w:val="28"/>
          <w:szCs w:val="28"/>
        </w:rPr>
        <w:t>Сест</w:t>
      </w:r>
      <w:r w:rsidR="00057DEA">
        <w:rPr>
          <w:rFonts w:ascii="Times New Roman" w:eastAsia="Times New Roman" w:hAnsi="Times New Roman" w:cs="Times New Roman"/>
          <w:color w:val="auto"/>
          <w:sz w:val="28"/>
          <w:szCs w:val="28"/>
        </w:rPr>
        <w:t>ринская помощь при заболеваниях уха. Доврачебная неотложная помощь при заболеваниях и травмах ЛОР органов</w:t>
      </w:r>
      <w:r w:rsidR="007C24F1" w:rsidRPr="006B4409">
        <w:rPr>
          <w:rFonts w:ascii="Times New Roman" w:eastAsia="Times New Roman" w:hAnsi="Times New Roman" w:cs="Times New Roman"/>
          <w:color w:val="auto"/>
          <w:sz w:val="28"/>
          <w:szCs w:val="28"/>
        </w:rPr>
        <w:t>»</w:t>
      </w:r>
      <w:r w:rsidR="007C24F1">
        <w:rPr>
          <w:rFonts w:ascii="Times New Roman" w:eastAsia="Times New Roman" w:hAnsi="Times New Roman" w:cs="Times New Roman"/>
          <w:color w:val="auto"/>
          <w:sz w:val="28"/>
          <w:szCs w:val="28"/>
        </w:rPr>
        <w:t xml:space="preserve">. </w:t>
      </w:r>
    </w:p>
    <w:p w:rsidR="001D0C4D" w:rsidRPr="006B4409" w:rsidRDefault="001D0C4D" w:rsidP="007C24F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6B4409">
        <w:rPr>
          <w:rFonts w:ascii="Times New Roman" w:eastAsia="Times New Roman" w:hAnsi="Times New Roman" w:cs="Times New Roman"/>
          <w:color w:val="auto"/>
          <w:sz w:val="28"/>
          <w:szCs w:val="28"/>
        </w:rPr>
        <w:t>С целью овладения указанным видом профессиональной деятельности и со</w:t>
      </w:r>
      <w:r w:rsidRPr="006B4409">
        <w:rPr>
          <w:rFonts w:ascii="Times New Roman" w:eastAsia="Times New Roman" w:hAnsi="Times New Roman" w:cs="Times New Roman"/>
          <w:color w:val="auto"/>
          <w:sz w:val="28"/>
          <w:szCs w:val="28"/>
        </w:rPr>
        <w:softHyphen/>
        <w:t>ответствующими профессиональными компете</w:t>
      </w:r>
      <w:r w:rsidR="003446EF">
        <w:rPr>
          <w:rFonts w:ascii="Times New Roman" w:eastAsia="Times New Roman" w:hAnsi="Times New Roman" w:cs="Times New Roman"/>
          <w:color w:val="auto"/>
          <w:sz w:val="28"/>
          <w:szCs w:val="28"/>
        </w:rPr>
        <w:t>нциями обучающийся в ходе освое</w:t>
      </w:r>
      <w:r w:rsidRPr="006B4409">
        <w:rPr>
          <w:rFonts w:ascii="Times New Roman" w:eastAsia="Times New Roman" w:hAnsi="Times New Roman" w:cs="Times New Roman"/>
          <w:color w:val="auto"/>
          <w:sz w:val="28"/>
          <w:szCs w:val="28"/>
        </w:rPr>
        <w:t xml:space="preserve">ния профессионального модуля должен: </w:t>
      </w:r>
    </w:p>
    <w:p w:rsidR="007C24F1" w:rsidRDefault="007C24F1" w:rsidP="007C24F1">
      <w:pPr>
        <w:widowControl w:val="0"/>
        <w:jc w:val="both"/>
        <w:rPr>
          <w:rFonts w:ascii="Times New Roman" w:eastAsia="Times New Roman" w:hAnsi="Times New Roman" w:cs="Times New Roman"/>
          <w:color w:val="auto"/>
        </w:rPr>
      </w:pPr>
      <w:r w:rsidRPr="00370189">
        <w:rPr>
          <w:rFonts w:ascii="Times New Roman" w:eastAsia="Times New Roman" w:hAnsi="Times New Roman" w:cs="Times New Roman"/>
          <w:b/>
          <w:sz w:val="28"/>
          <w:szCs w:val="28"/>
        </w:rPr>
        <w:t>уметь:</w:t>
      </w:r>
      <w:r w:rsidRPr="00686396">
        <w:rPr>
          <w:rFonts w:ascii="Times New Roman" w:eastAsia="Times New Roman" w:hAnsi="Times New Roman" w:cs="Times New Roman"/>
          <w:color w:val="auto"/>
        </w:rPr>
        <w:t xml:space="preserve"> </w:t>
      </w:r>
    </w:p>
    <w:p w:rsidR="007C24F1" w:rsidRPr="00260759" w:rsidRDefault="007C24F1" w:rsidP="007C24F1">
      <w:pPr>
        <w:ind w:firstLine="709"/>
        <w:jc w:val="both"/>
        <w:rPr>
          <w:rFonts w:ascii="Times New Roman" w:eastAsia="Times New Roman" w:hAnsi="Times New Roman" w:cs="Times New Roman"/>
          <w:color w:val="auto"/>
          <w:sz w:val="28"/>
          <w:szCs w:val="28"/>
        </w:rPr>
      </w:pPr>
      <w:r w:rsidRPr="00260759">
        <w:rPr>
          <w:rFonts w:ascii="Times New Roman" w:eastAsia="Times New Roman" w:hAnsi="Times New Roman" w:cs="Times New Roman"/>
          <w:color w:val="auto"/>
          <w:sz w:val="28"/>
          <w:szCs w:val="28"/>
        </w:rPr>
        <w:t>- готовить пациента к лечебно-диагностическим вмешательствам;</w:t>
      </w:r>
    </w:p>
    <w:p w:rsidR="007C24F1" w:rsidRPr="00260759" w:rsidRDefault="007C24F1" w:rsidP="007C24F1">
      <w:pPr>
        <w:ind w:firstLine="709"/>
        <w:jc w:val="both"/>
        <w:rPr>
          <w:rFonts w:ascii="Times New Roman" w:eastAsia="Times New Roman" w:hAnsi="Times New Roman" w:cs="Times New Roman"/>
          <w:color w:val="auto"/>
          <w:sz w:val="28"/>
          <w:szCs w:val="28"/>
        </w:rPr>
      </w:pPr>
      <w:r w:rsidRPr="00260759">
        <w:rPr>
          <w:rFonts w:ascii="Times New Roman" w:eastAsia="Times New Roman" w:hAnsi="Times New Roman" w:cs="Times New Roman"/>
          <w:color w:val="auto"/>
          <w:sz w:val="28"/>
          <w:szCs w:val="28"/>
        </w:rPr>
        <w:t>- осуществлять сестринский уход за пациентами с болезнями ЛОР-органов;</w:t>
      </w:r>
    </w:p>
    <w:p w:rsidR="007C24F1" w:rsidRPr="00260759" w:rsidRDefault="007C24F1" w:rsidP="007C24F1">
      <w:pPr>
        <w:ind w:firstLine="709"/>
        <w:jc w:val="both"/>
        <w:rPr>
          <w:rFonts w:ascii="Times New Roman" w:eastAsia="Times New Roman" w:hAnsi="Times New Roman" w:cs="Times New Roman"/>
          <w:color w:val="auto"/>
          <w:sz w:val="28"/>
          <w:szCs w:val="28"/>
        </w:rPr>
      </w:pPr>
      <w:r w:rsidRPr="00260759">
        <w:rPr>
          <w:rFonts w:ascii="Times New Roman" w:eastAsia="Times New Roman" w:hAnsi="Times New Roman" w:cs="Times New Roman"/>
          <w:color w:val="auto"/>
          <w:sz w:val="28"/>
          <w:szCs w:val="28"/>
        </w:rPr>
        <w:t>- консультировать пациента и его окружение по применению лекарственных средств;</w:t>
      </w:r>
    </w:p>
    <w:p w:rsidR="007C24F1" w:rsidRPr="00260759" w:rsidRDefault="007C24F1" w:rsidP="007C24F1">
      <w:pPr>
        <w:ind w:firstLine="709"/>
        <w:jc w:val="both"/>
        <w:rPr>
          <w:rFonts w:ascii="Times New Roman" w:eastAsia="Times New Roman" w:hAnsi="Times New Roman" w:cs="Times New Roman"/>
          <w:color w:val="auto"/>
          <w:sz w:val="28"/>
          <w:szCs w:val="28"/>
        </w:rPr>
      </w:pPr>
      <w:r w:rsidRPr="00260759">
        <w:rPr>
          <w:rFonts w:ascii="Times New Roman" w:eastAsia="Times New Roman" w:hAnsi="Times New Roman" w:cs="Times New Roman"/>
          <w:color w:val="auto"/>
          <w:sz w:val="28"/>
          <w:szCs w:val="28"/>
        </w:rPr>
        <w:t>- осуществлять реабилитационные мероприятия в пределах своих полномочий в условиях первичной медико-санитарной помощи и стационара;</w:t>
      </w:r>
    </w:p>
    <w:p w:rsidR="007C24F1" w:rsidRPr="00260759" w:rsidRDefault="007C24F1" w:rsidP="007C24F1">
      <w:pPr>
        <w:ind w:firstLine="709"/>
        <w:jc w:val="both"/>
        <w:rPr>
          <w:rFonts w:ascii="Times New Roman" w:eastAsia="Times New Roman" w:hAnsi="Times New Roman" w:cs="Times New Roman"/>
          <w:color w:val="auto"/>
          <w:sz w:val="28"/>
          <w:szCs w:val="28"/>
        </w:rPr>
      </w:pPr>
      <w:r w:rsidRPr="00260759">
        <w:rPr>
          <w:rFonts w:ascii="Times New Roman" w:eastAsia="Times New Roman" w:hAnsi="Times New Roman" w:cs="Times New Roman"/>
          <w:color w:val="auto"/>
          <w:sz w:val="28"/>
          <w:szCs w:val="28"/>
        </w:rPr>
        <w:t>- осуществлять фармакотерапию по назначению врача;</w:t>
      </w:r>
    </w:p>
    <w:p w:rsidR="007C24F1" w:rsidRPr="00260759" w:rsidRDefault="007C24F1" w:rsidP="007C24F1">
      <w:pPr>
        <w:ind w:firstLine="709"/>
        <w:jc w:val="both"/>
        <w:rPr>
          <w:rFonts w:ascii="Times New Roman" w:eastAsia="Times New Roman" w:hAnsi="Times New Roman" w:cs="Times New Roman"/>
          <w:color w:val="auto"/>
          <w:sz w:val="28"/>
          <w:szCs w:val="28"/>
        </w:rPr>
      </w:pPr>
      <w:r w:rsidRPr="00260759">
        <w:rPr>
          <w:rFonts w:ascii="Times New Roman" w:eastAsia="Times New Roman" w:hAnsi="Times New Roman" w:cs="Times New Roman"/>
          <w:color w:val="auto"/>
          <w:sz w:val="28"/>
          <w:szCs w:val="28"/>
        </w:rPr>
        <w:t>- проводить мероприятия по сохранению и улучшению качества жизни пациента;</w:t>
      </w:r>
    </w:p>
    <w:p w:rsidR="007C24F1" w:rsidRPr="00260759" w:rsidRDefault="007C24F1" w:rsidP="007C24F1">
      <w:pPr>
        <w:ind w:firstLine="709"/>
        <w:jc w:val="both"/>
        <w:rPr>
          <w:rFonts w:ascii="Times New Roman" w:eastAsia="Times New Roman" w:hAnsi="Times New Roman" w:cs="Times New Roman"/>
          <w:color w:val="auto"/>
          <w:sz w:val="28"/>
          <w:szCs w:val="28"/>
        </w:rPr>
      </w:pPr>
      <w:r w:rsidRPr="00260759">
        <w:rPr>
          <w:rFonts w:ascii="Times New Roman" w:eastAsia="Times New Roman" w:hAnsi="Times New Roman" w:cs="Times New Roman"/>
          <w:color w:val="auto"/>
          <w:sz w:val="28"/>
          <w:szCs w:val="28"/>
        </w:rPr>
        <w:t>- осуществлять паллиативную помощь пациентам.</w:t>
      </w:r>
    </w:p>
    <w:p w:rsidR="007C24F1" w:rsidRPr="00686396" w:rsidRDefault="007C24F1" w:rsidP="007C24F1">
      <w:pPr>
        <w:jc w:val="both"/>
        <w:rPr>
          <w:rFonts w:ascii="Times New Roman" w:eastAsia="Calibri" w:hAnsi="Times New Roman" w:cs="Times New Roman"/>
          <w:b/>
          <w:color w:val="auto"/>
          <w:sz w:val="28"/>
          <w:szCs w:val="28"/>
          <w:lang w:eastAsia="en-US"/>
        </w:rPr>
      </w:pPr>
      <w:r w:rsidRPr="00686396">
        <w:rPr>
          <w:rFonts w:ascii="Times New Roman" w:eastAsia="Calibri" w:hAnsi="Times New Roman" w:cs="Times New Roman"/>
          <w:b/>
          <w:color w:val="auto"/>
          <w:sz w:val="28"/>
          <w:szCs w:val="28"/>
          <w:lang w:eastAsia="en-US"/>
        </w:rPr>
        <w:t>студент должен знать:</w:t>
      </w:r>
    </w:p>
    <w:p w:rsidR="007C24F1" w:rsidRPr="00260759" w:rsidRDefault="007C24F1" w:rsidP="007C24F1">
      <w:pPr>
        <w:ind w:firstLine="709"/>
        <w:jc w:val="both"/>
        <w:rPr>
          <w:rFonts w:ascii="Times New Roman" w:eastAsia="Calibri" w:hAnsi="Times New Roman" w:cs="Times New Roman"/>
          <w:sz w:val="28"/>
          <w:szCs w:val="28"/>
          <w:lang w:eastAsia="en-US"/>
        </w:rPr>
      </w:pPr>
      <w:r w:rsidRPr="00260759">
        <w:rPr>
          <w:rFonts w:ascii="Times New Roman" w:eastAsia="Calibri" w:hAnsi="Times New Roman" w:cs="Times New Roman"/>
          <w:sz w:val="28"/>
          <w:szCs w:val="28"/>
          <w:lang w:eastAsia="en-US"/>
        </w:rPr>
        <w:t>- причины, клинические проявления, возможные осложнения, методы диагностики проблем пациента, организацию и оказание сестринской помощи;</w:t>
      </w:r>
    </w:p>
    <w:p w:rsidR="007C24F1" w:rsidRPr="00260759" w:rsidRDefault="007C24F1" w:rsidP="007C24F1">
      <w:pPr>
        <w:ind w:firstLine="709"/>
        <w:jc w:val="both"/>
        <w:rPr>
          <w:rFonts w:ascii="Times New Roman" w:eastAsia="Calibri" w:hAnsi="Times New Roman" w:cs="Times New Roman"/>
          <w:sz w:val="28"/>
          <w:szCs w:val="28"/>
          <w:lang w:eastAsia="en-US"/>
        </w:rPr>
      </w:pPr>
      <w:r w:rsidRPr="00260759">
        <w:rPr>
          <w:rFonts w:ascii="Times New Roman" w:eastAsia="Calibri" w:hAnsi="Times New Roman" w:cs="Times New Roman"/>
          <w:sz w:val="28"/>
          <w:szCs w:val="28"/>
          <w:lang w:eastAsia="en-US"/>
        </w:rPr>
        <w:t>- пути введения лекарственных препаратов;</w:t>
      </w:r>
    </w:p>
    <w:p w:rsidR="007C24F1" w:rsidRPr="00260759" w:rsidRDefault="007C24F1" w:rsidP="007C24F1">
      <w:pPr>
        <w:ind w:firstLine="709"/>
        <w:jc w:val="both"/>
        <w:rPr>
          <w:rFonts w:ascii="Times New Roman" w:eastAsia="Calibri" w:hAnsi="Times New Roman" w:cs="Times New Roman"/>
          <w:sz w:val="28"/>
          <w:szCs w:val="28"/>
          <w:lang w:eastAsia="en-US"/>
        </w:rPr>
      </w:pPr>
      <w:r w:rsidRPr="00260759">
        <w:rPr>
          <w:rFonts w:ascii="Times New Roman" w:eastAsia="Calibri" w:hAnsi="Times New Roman" w:cs="Times New Roman"/>
          <w:sz w:val="28"/>
          <w:szCs w:val="28"/>
          <w:lang w:eastAsia="en-US"/>
        </w:rPr>
        <w:t>- виды, формы и методы реабилитации;</w:t>
      </w:r>
    </w:p>
    <w:p w:rsidR="007C24F1" w:rsidRPr="00260759" w:rsidRDefault="007C24F1" w:rsidP="007C24F1">
      <w:pPr>
        <w:ind w:firstLine="709"/>
        <w:jc w:val="both"/>
        <w:rPr>
          <w:rFonts w:ascii="Times New Roman" w:eastAsia="Calibri" w:hAnsi="Times New Roman" w:cs="Times New Roman"/>
          <w:sz w:val="28"/>
          <w:szCs w:val="28"/>
          <w:lang w:eastAsia="en-US"/>
        </w:rPr>
      </w:pPr>
      <w:r w:rsidRPr="00260759">
        <w:rPr>
          <w:rFonts w:ascii="Times New Roman" w:eastAsia="Calibri" w:hAnsi="Times New Roman" w:cs="Times New Roman"/>
          <w:sz w:val="28"/>
          <w:szCs w:val="28"/>
          <w:lang w:eastAsia="en-US"/>
        </w:rPr>
        <w:t>- правила использования аппаратуры, оборудования, изделий медицинского назначения;</w:t>
      </w:r>
    </w:p>
    <w:p w:rsidR="007C24F1" w:rsidRDefault="007C24F1" w:rsidP="007C24F1">
      <w:pPr>
        <w:ind w:firstLine="709"/>
        <w:jc w:val="both"/>
        <w:rPr>
          <w:rFonts w:ascii="Times New Roman" w:eastAsia="Calibri" w:hAnsi="Times New Roman" w:cs="Times New Roman"/>
          <w:sz w:val="28"/>
          <w:szCs w:val="28"/>
          <w:lang w:eastAsia="en-US"/>
        </w:rPr>
      </w:pPr>
      <w:r w:rsidRPr="00260759">
        <w:rPr>
          <w:rFonts w:ascii="Times New Roman" w:eastAsia="Calibri" w:hAnsi="Times New Roman" w:cs="Times New Roman"/>
          <w:sz w:val="28"/>
          <w:szCs w:val="28"/>
          <w:lang w:eastAsia="en-US"/>
        </w:rPr>
        <w:t>- особенности применения лекарственных средств у разных возрастных групп.</w:t>
      </w:r>
    </w:p>
    <w:p w:rsidR="007C24F1" w:rsidRPr="00260759" w:rsidRDefault="007C24F1" w:rsidP="007C24F1">
      <w:pPr>
        <w:ind w:firstLine="709"/>
        <w:jc w:val="both"/>
        <w:rPr>
          <w:rFonts w:ascii="Times New Roman" w:eastAsia="Calibri" w:hAnsi="Times New Roman" w:cs="Times New Roman"/>
          <w:sz w:val="28"/>
          <w:szCs w:val="28"/>
          <w:lang w:eastAsia="en-US"/>
        </w:rPr>
      </w:pPr>
    </w:p>
    <w:p w:rsidR="007C24F1" w:rsidRPr="009C7938" w:rsidRDefault="007C24F1" w:rsidP="007C24F1">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w:t>
      </w:r>
      <w:r w:rsidRPr="009C7938">
        <w:rPr>
          <w:rFonts w:ascii="Times New Roman" w:eastAsia="Times New Roman" w:hAnsi="Times New Roman" w:cs="Times New Roman"/>
          <w:color w:val="auto"/>
          <w:sz w:val="28"/>
          <w:szCs w:val="28"/>
        </w:rPr>
        <w:t>учебно-методическом пособии представлены информационный материал, задания различных уровней</w:t>
      </w:r>
      <w:r>
        <w:rPr>
          <w:rFonts w:ascii="Times New Roman" w:eastAsia="Times New Roman" w:hAnsi="Times New Roman" w:cs="Times New Roman"/>
          <w:color w:val="auto"/>
          <w:sz w:val="28"/>
          <w:szCs w:val="28"/>
        </w:rPr>
        <w:t xml:space="preserve"> сложности:</w:t>
      </w:r>
      <w:r w:rsidRPr="009C7938">
        <w:rPr>
          <w:rFonts w:ascii="Times New Roman" w:eastAsia="Times New Roman" w:hAnsi="Times New Roman" w:cs="Times New Roman"/>
          <w:color w:val="auto"/>
          <w:sz w:val="28"/>
          <w:szCs w:val="28"/>
        </w:rPr>
        <w:t xml:space="preserve"> тесто</w:t>
      </w:r>
      <w:r w:rsidR="003446EF">
        <w:rPr>
          <w:rFonts w:ascii="Times New Roman" w:eastAsia="Times New Roman" w:hAnsi="Times New Roman" w:cs="Times New Roman"/>
          <w:color w:val="auto"/>
          <w:sz w:val="28"/>
          <w:szCs w:val="28"/>
        </w:rPr>
        <w:t>вые задания</w:t>
      </w:r>
      <w:r w:rsidRPr="009C793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алгоритмы практических манипуляций</w:t>
      </w:r>
      <w:r w:rsidRPr="009C7938">
        <w:rPr>
          <w:rFonts w:ascii="Times New Roman" w:eastAsia="Times New Roman" w:hAnsi="Times New Roman" w:cs="Times New Roman"/>
          <w:color w:val="auto"/>
          <w:sz w:val="28"/>
          <w:szCs w:val="28"/>
        </w:rPr>
        <w:t>, реко</w:t>
      </w:r>
      <w:r>
        <w:rPr>
          <w:rFonts w:ascii="Times New Roman" w:eastAsia="Times New Roman" w:hAnsi="Times New Roman" w:cs="Times New Roman"/>
          <w:color w:val="auto"/>
          <w:sz w:val="28"/>
          <w:szCs w:val="28"/>
        </w:rPr>
        <w:t xml:space="preserve">мендации по работе с пособием, </w:t>
      </w:r>
      <w:r w:rsidRPr="009C7938">
        <w:rPr>
          <w:rFonts w:ascii="Times New Roman" w:eastAsia="Times New Roman" w:hAnsi="Times New Roman" w:cs="Times New Roman"/>
          <w:color w:val="auto"/>
          <w:sz w:val="28"/>
          <w:szCs w:val="28"/>
        </w:rPr>
        <w:t>этало</w:t>
      </w:r>
      <w:r>
        <w:rPr>
          <w:rFonts w:ascii="Times New Roman" w:eastAsia="Times New Roman" w:hAnsi="Times New Roman" w:cs="Times New Roman"/>
          <w:color w:val="auto"/>
          <w:sz w:val="28"/>
          <w:szCs w:val="28"/>
        </w:rPr>
        <w:t>ны ответов к самоконтролю,</w:t>
      </w:r>
      <w:r w:rsidRPr="009C7938">
        <w:rPr>
          <w:rFonts w:ascii="Times New Roman" w:eastAsia="Times New Roman" w:hAnsi="Times New Roman" w:cs="Times New Roman"/>
          <w:color w:val="auto"/>
          <w:sz w:val="28"/>
          <w:szCs w:val="28"/>
        </w:rPr>
        <w:t xml:space="preserve"> список </w:t>
      </w:r>
      <w:r>
        <w:rPr>
          <w:rFonts w:ascii="Times New Roman" w:eastAsia="Times New Roman" w:hAnsi="Times New Roman" w:cs="Times New Roman"/>
          <w:color w:val="auto"/>
          <w:sz w:val="28"/>
          <w:szCs w:val="28"/>
        </w:rPr>
        <w:t xml:space="preserve">используемой </w:t>
      </w:r>
      <w:r w:rsidRPr="009C7938">
        <w:rPr>
          <w:rFonts w:ascii="Times New Roman" w:eastAsia="Times New Roman" w:hAnsi="Times New Roman" w:cs="Times New Roman"/>
          <w:color w:val="auto"/>
          <w:sz w:val="28"/>
          <w:szCs w:val="28"/>
        </w:rPr>
        <w:t>литературы.</w:t>
      </w:r>
    </w:p>
    <w:p w:rsidR="007C24F1" w:rsidRPr="007C24F1" w:rsidRDefault="007C24F1" w:rsidP="007C24F1">
      <w:pPr>
        <w:widowControl w:val="0"/>
        <w:autoSpaceDE w:val="0"/>
        <w:autoSpaceDN w:val="0"/>
        <w:adjustRightInd w:val="0"/>
        <w:jc w:val="both"/>
        <w:rPr>
          <w:rFonts w:ascii="Times New Roman" w:eastAsia="Times New Roman" w:hAnsi="Times New Roman" w:cs="Times New Roman"/>
          <w:color w:val="auto"/>
          <w:sz w:val="28"/>
          <w:szCs w:val="28"/>
        </w:rPr>
      </w:pPr>
      <w:r w:rsidRPr="009C7938">
        <w:rPr>
          <w:rFonts w:ascii="Times New Roman" w:eastAsia="Times New Roman" w:hAnsi="Times New Roman" w:cs="Times New Roman"/>
          <w:spacing w:val="-7"/>
          <w:sz w:val="28"/>
          <w:szCs w:val="28"/>
        </w:rPr>
        <w:t xml:space="preserve">           </w:t>
      </w:r>
      <w:r w:rsidRPr="009C7938">
        <w:rPr>
          <w:rFonts w:ascii="Times New Roman" w:eastAsia="Times New Roman" w:hAnsi="Times New Roman" w:cs="Times New Roman"/>
          <w:color w:val="auto"/>
          <w:sz w:val="28"/>
          <w:szCs w:val="28"/>
        </w:rPr>
        <w:t>Знания и умения, полученные студентами после изучения темы, позволят выпускнику применять их в повседневной деятельности медсестры</w:t>
      </w:r>
      <w:r>
        <w:rPr>
          <w:rFonts w:ascii="Times New Roman" w:eastAsia="Times New Roman" w:hAnsi="Times New Roman" w:cs="Times New Roman"/>
          <w:color w:val="auto"/>
          <w:sz w:val="28"/>
          <w:szCs w:val="28"/>
        </w:rPr>
        <w:t xml:space="preserve"> (медбрата)</w:t>
      </w:r>
      <w:r w:rsidRPr="009C7938">
        <w:rPr>
          <w:rFonts w:ascii="Times New Roman" w:eastAsia="Times New Roman" w:hAnsi="Times New Roman" w:cs="Times New Roman"/>
          <w:color w:val="auto"/>
          <w:sz w:val="28"/>
          <w:szCs w:val="28"/>
        </w:rPr>
        <w:t xml:space="preserve"> при работе в лечебно-</w:t>
      </w:r>
      <w:proofErr w:type="gramStart"/>
      <w:r w:rsidRPr="009C7938">
        <w:rPr>
          <w:rFonts w:ascii="Times New Roman" w:eastAsia="Times New Roman" w:hAnsi="Times New Roman" w:cs="Times New Roman"/>
          <w:color w:val="auto"/>
          <w:sz w:val="28"/>
          <w:szCs w:val="28"/>
        </w:rPr>
        <w:t>профилактических  учреждениях</w:t>
      </w:r>
      <w:proofErr w:type="gramEnd"/>
      <w:r w:rsidRPr="009C7938">
        <w:rPr>
          <w:rFonts w:ascii="Times New Roman" w:eastAsia="Times New Roman" w:hAnsi="Times New Roman" w:cs="Times New Roman"/>
          <w:color w:val="auto"/>
          <w:sz w:val="28"/>
          <w:szCs w:val="28"/>
        </w:rPr>
        <w:t>.</w:t>
      </w:r>
      <w:r w:rsidR="003446EF">
        <w:rPr>
          <w:rFonts w:ascii="Times New Roman" w:eastAsia="Times New Roman" w:hAnsi="Times New Roman" w:cs="Times New Roman"/>
          <w:color w:val="auto"/>
          <w:sz w:val="28"/>
          <w:szCs w:val="28"/>
        </w:rPr>
        <w:t xml:space="preserve"> </w:t>
      </w:r>
      <w:r w:rsidRPr="006B4409">
        <w:rPr>
          <w:rFonts w:ascii="Times New Roman" w:eastAsia="Times New Roman" w:hAnsi="Times New Roman" w:cs="Times New Roman"/>
          <w:color w:val="auto"/>
          <w:sz w:val="28"/>
          <w:szCs w:val="28"/>
        </w:rPr>
        <w:t xml:space="preserve">В процессе освоения ПМ   студенты должны овладеть </w:t>
      </w:r>
      <w:proofErr w:type="gramStart"/>
      <w:r w:rsidRPr="006B4409">
        <w:rPr>
          <w:rFonts w:ascii="Times New Roman" w:eastAsia="Times New Roman" w:hAnsi="Times New Roman" w:cs="Times New Roman"/>
          <w:color w:val="auto"/>
          <w:sz w:val="28"/>
          <w:szCs w:val="28"/>
        </w:rPr>
        <w:t>профессиональными  компетенциями</w:t>
      </w:r>
      <w:proofErr w:type="gramEnd"/>
      <w:r w:rsidRPr="006B4409">
        <w:rPr>
          <w:rFonts w:ascii="Times New Roman" w:eastAsia="Times New Roman" w:hAnsi="Times New Roman" w:cs="Times New Roman"/>
          <w:color w:val="auto"/>
          <w:sz w:val="28"/>
          <w:szCs w:val="28"/>
        </w:rPr>
        <w:t>:</w:t>
      </w:r>
      <w:r w:rsidRPr="00AF593F">
        <w:rPr>
          <w:rFonts w:ascii="Times New Roman" w:hAnsi="Times New Roman"/>
          <w:sz w:val="28"/>
          <w:szCs w:val="28"/>
        </w:rPr>
        <w:t xml:space="preserve"> </w:t>
      </w:r>
    </w:p>
    <w:p w:rsidR="007C24F1" w:rsidRPr="00AF593F" w:rsidRDefault="007C24F1" w:rsidP="007C24F1">
      <w:pPr>
        <w:widowControl w:val="0"/>
        <w:autoSpaceDE w:val="0"/>
        <w:autoSpaceDN w:val="0"/>
        <w:adjustRightInd w:val="0"/>
        <w:jc w:val="both"/>
        <w:rPr>
          <w:rFonts w:ascii="Times New Roman" w:hAnsi="Times New Roman"/>
          <w:sz w:val="28"/>
          <w:szCs w:val="28"/>
        </w:rPr>
      </w:pPr>
    </w:p>
    <w:tbl>
      <w:tblPr>
        <w:tblW w:w="10339" w:type="dxa"/>
        <w:tblInd w:w="-25" w:type="dxa"/>
        <w:tblCellMar>
          <w:left w:w="0" w:type="dxa"/>
          <w:right w:w="0" w:type="dxa"/>
        </w:tblCellMar>
        <w:tblLook w:val="0000" w:firstRow="0" w:lastRow="0" w:firstColumn="0" w:lastColumn="0" w:noHBand="0" w:noVBand="0"/>
      </w:tblPr>
      <w:tblGrid>
        <w:gridCol w:w="1267"/>
        <w:gridCol w:w="9072"/>
      </w:tblGrid>
      <w:tr w:rsidR="007C24F1" w:rsidRPr="00AF593F" w:rsidTr="00E60F93">
        <w:trPr>
          <w:trHeight w:val="651"/>
        </w:trPr>
        <w:tc>
          <w:tcPr>
            <w:tcW w:w="1267"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7C24F1" w:rsidRPr="00AF593F" w:rsidRDefault="007C24F1" w:rsidP="00E60F93">
            <w:pPr>
              <w:spacing w:before="100" w:beforeAutospacing="1" w:after="100" w:afterAutospacing="1"/>
              <w:jc w:val="center"/>
              <w:rPr>
                <w:rFonts w:ascii="Times New Roman" w:eastAsia="Times New Roman" w:hAnsi="Times New Roman" w:cs="Times New Roman"/>
                <w:color w:val="auto"/>
                <w:sz w:val="28"/>
                <w:szCs w:val="28"/>
              </w:rPr>
            </w:pPr>
            <w:r w:rsidRPr="00AF593F">
              <w:rPr>
                <w:rFonts w:ascii="Times New Roman" w:eastAsia="Times New Roman" w:hAnsi="Times New Roman" w:cs="Times New Roman"/>
                <w:b/>
                <w:bCs/>
                <w:color w:val="auto"/>
                <w:sz w:val="28"/>
                <w:szCs w:val="28"/>
              </w:rPr>
              <w:t>Код</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C24F1" w:rsidRPr="00AF593F" w:rsidRDefault="007C24F1" w:rsidP="00E60F93">
            <w:pPr>
              <w:spacing w:before="100" w:beforeAutospacing="1" w:after="100" w:afterAutospacing="1"/>
              <w:jc w:val="center"/>
              <w:rPr>
                <w:rFonts w:ascii="Times New Roman" w:eastAsia="Times New Roman" w:hAnsi="Times New Roman" w:cs="Times New Roman"/>
                <w:color w:val="auto"/>
                <w:sz w:val="28"/>
                <w:szCs w:val="28"/>
              </w:rPr>
            </w:pPr>
            <w:r w:rsidRPr="00AF593F">
              <w:rPr>
                <w:rFonts w:ascii="Times New Roman" w:eastAsia="Times New Roman" w:hAnsi="Times New Roman" w:cs="Times New Roman"/>
                <w:b/>
                <w:bCs/>
                <w:color w:val="auto"/>
                <w:sz w:val="28"/>
                <w:szCs w:val="28"/>
              </w:rPr>
              <w:t>Наименование результата обучения</w:t>
            </w:r>
          </w:p>
        </w:tc>
      </w:tr>
      <w:tr w:rsidR="007C24F1" w:rsidRPr="00AF593F" w:rsidTr="00E60F93">
        <w:tc>
          <w:tcPr>
            <w:tcW w:w="1267" w:type="dxa"/>
            <w:tcBorders>
              <w:top w:val="nil"/>
              <w:left w:val="single" w:sz="8" w:space="0" w:color="auto"/>
              <w:bottom w:val="single" w:sz="8" w:space="0" w:color="auto"/>
              <w:right w:val="nil"/>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ПК 2.1.</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 Представлять информацию в понятном для пациента виде, объяснять ему суть вмешательств</w:t>
            </w:r>
          </w:p>
        </w:tc>
      </w:tr>
      <w:tr w:rsidR="007C24F1" w:rsidRPr="00AF593F" w:rsidTr="00E60F93">
        <w:tc>
          <w:tcPr>
            <w:tcW w:w="1267" w:type="dxa"/>
            <w:tcBorders>
              <w:top w:val="nil"/>
              <w:left w:val="single" w:sz="8" w:space="0" w:color="auto"/>
              <w:bottom w:val="single" w:sz="8" w:space="0" w:color="auto"/>
              <w:right w:val="nil"/>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ПК 2.2.</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 Осуществлять лечебно-диагностические вмешательства, взаимодействуя с участниками лечебного процесса</w:t>
            </w:r>
          </w:p>
        </w:tc>
      </w:tr>
      <w:tr w:rsidR="007C24F1" w:rsidRPr="00AF593F" w:rsidTr="00E60F93">
        <w:tc>
          <w:tcPr>
            <w:tcW w:w="1267" w:type="dxa"/>
            <w:tcBorders>
              <w:top w:val="nil"/>
              <w:left w:val="single" w:sz="8" w:space="0" w:color="auto"/>
              <w:bottom w:val="single" w:sz="8" w:space="0" w:color="auto"/>
              <w:right w:val="nil"/>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 xml:space="preserve">ПК 2.3. </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 Сотрудничать со взаимодействующими организациями и службами</w:t>
            </w:r>
          </w:p>
        </w:tc>
      </w:tr>
      <w:tr w:rsidR="007C24F1" w:rsidRPr="00AF593F" w:rsidTr="00E60F93">
        <w:tc>
          <w:tcPr>
            <w:tcW w:w="1267" w:type="dxa"/>
            <w:tcBorders>
              <w:top w:val="nil"/>
              <w:left w:val="single" w:sz="8" w:space="0" w:color="auto"/>
              <w:bottom w:val="single" w:sz="8" w:space="0" w:color="auto"/>
              <w:right w:val="nil"/>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ПК 2.4.</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Применять медикаментозные средства в соответствии с правилами их использования</w:t>
            </w:r>
          </w:p>
        </w:tc>
      </w:tr>
      <w:tr w:rsidR="007C24F1" w:rsidRPr="00AF593F" w:rsidTr="00E60F93">
        <w:tc>
          <w:tcPr>
            <w:tcW w:w="1267" w:type="dxa"/>
            <w:tcBorders>
              <w:top w:val="nil"/>
              <w:left w:val="single" w:sz="8" w:space="0" w:color="auto"/>
              <w:bottom w:val="single" w:sz="8" w:space="0" w:color="auto"/>
              <w:right w:val="nil"/>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ПК 2.5.</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Соблюдать правила пользования аппаратурой, оборудованием и изделиями медицинского назначения в ходе лечебно-диагностического процесса</w:t>
            </w:r>
          </w:p>
        </w:tc>
      </w:tr>
      <w:tr w:rsidR="007C24F1" w:rsidRPr="00AF593F" w:rsidTr="00E60F93">
        <w:tc>
          <w:tcPr>
            <w:tcW w:w="1267" w:type="dxa"/>
            <w:tcBorders>
              <w:top w:val="nil"/>
              <w:left w:val="single" w:sz="8" w:space="0" w:color="auto"/>
              <w:bottom w:val="single" w:sz="8" w:space="0" w:color="auto"/>
              <w:right w:val="nil"/>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ПК 2.6.</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Вести утвержденную медицинскую документацию</w:t>
            </w:r>
          </w:p>
        </w:tc>
      </w:tr>
      <w:tr w:rsidR="007C24F1" w:rsidRPr="00AF593F" w:rsidTr="00E60F93">
        <w:tc>
          <w:tcPr>
            <w:tcW w:w="1267" w:type="dxa"/>
            <w:tcBorders>
              <w:top w:val="nil"/>
              <w:left w:val="single" w:sz="8" w:space="0" w:color="auto"/>
              <w:bottom w:val="single" w:sz="8" w:space="0" w:color="auto"/>
              <w:right w:val="nil"/>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ПК 2.7.</w:t>
            </w:r>
          </w:p>
        </w:tc>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4F1" w:rsidRPr="00AF593F" w:rsidRDefault="007C24F1" w:rsidP="00E60F93">
            <w:pPr>
              <w:spacing w:before="100" w:beforeAutospacing="1" w:after="100" w:afterAutospacing="1"/>
              <w:jc w:val="both"/>
              <w:rPr>
                <w:rFonts w:ascii="Times New Roman" w:eastAsia="Times New Roman" w:hAnsi="Times New Roman" w:cs="Times New Roman"/>
                <w:color w:val="auto"/>
                <w:sz w:val="28"/>
                <w:szCs w:val="28"/>
              </w:rPr>
            </w:pPr>
            <w:r w:rsidRPr="00AF593F">
              <w:rPr>
                <w:rFonts w:ascii="Times New Roman" w:eastAsia="Times New Roman" w:hAnsi="Times New Roman" w:cs="Times New Roman"/>
                <w:color w:val="auto"/>
                <w:sz w:val="28"/>
                <w:szCs w:val="28"/>
              </w:rPr>
              <w:t>Осуществлять реабилитационные мероприятия</w:t>
            </w:r>
          </w:p>
        </w:tc>
      </w:tr>
    </w:tbl>
    <w:p w:rsidR="007C24F1" w:rsidRPr="00AF593F" w:rsidRDefault="007C24F1" w:rsidP="007C24F1">
      <w:pPr>
        <w:jc w:val="both"/>
        <w:rPr>
          <w:rFonts w:ascii="Times New Roman" w:eastAsia="Times New Roman" w:hAnsi="Times New Roman" w:cs="Times New Roman"/>
          <w:color w:val="auto"/>
          <w:sz w:val="28"/>
          <w:szCs w:val="28"/>
        </w:rPr>
      </w:pPr>
    </w:p>
    <w:p w:rsidR="007C24F1" w:rsidRDefault="007C24F1" w:rsidP="007C24F1">
      <w:pPr>
        <w:pStyle w:val="1"/>
        <w:spacing w:line="276" w:lineRule="auto"/>
        <w:jc w:val="both"/>
        <w:rPr>
          <w:sz w:val="28"/>
        </w:rPr>
      </w:pPr>
    </w:p>
    <w:p w:rsidR="007C24F1" w:rsidRDefault="007C24F1" w:rsidP="007C24F1">
      <w:pPr>
        <w:pStyle w:val="1"/>
        <w:spacing w:line="276" w:lineRule="auto"/>
        <w:jc w:val="both"/>
        <w:rPr>
          <w:sz w:val="28"/>
        </w:rPr>
      </w:pPr>
    </w:p>
    <w:p w:rsidR="00A14BF8" w:rsidRDefault="00A14BF8" w:rsidP="00A14BF8">
      <w:pPr>
        <w:pStyle w:val="1"/>
        <w:spacing w:line="276" w:lineRule="auto"/>
        <w:jc w:val="both"/>
        <w:rPr>
          <w:sz w:val="28"/>
        </w:rPr>
      </w:pPr>
    </w:p>
    <w:p w:rsidR="00A14BF8" w:rsidRDefault="00A14BF8" w:rsidP="00A14BF8">
      <w:pPr>
        <w:pStyle w:val="1"/>
        <w:spacing w:line="276" w:lineRule="auto"/>
        <w:jc w:val="both"/>
        <w:rPr>
          <w:sz w:val="28"/>
        </w:rPr>
      </w:pPr>
    </w:p>
    <w:p w:rsidR="009E3232" w:rsidRDefault="00A14BF8" w:rsidP="00A14BF8">
      <w:pPr>
        <w:pStyle w:val="1"/>
        <w:spacing w:line="360" w:lineRule="auto"/>
        <w:jc w:val="center"/>
        <w:rPr>
          <w:b/>
          <w:sz w:val="36"/>
          <w:szCs w:val="36"/>
        </w:rPr>
      </w:pPr>
      <w:r>
        <w:rPr>
          <w:b/>
          <w:sz w:val="36"/>
          <w:szCs w:val="36"/>
        </w:rPr>
        <w:br w:type="page"/>
      </w:r>
    </w:p>
    <w:p w:rsidR="00C04D6A" w:rsidRPr="00C04D6A" w:rsidRDefault="00C04D6A" w:rsidP="002370F2">
      <w:pPr>
        <w:pStyle w:val="ListParagraph"/>
        <w:spacing w:before="100" w:beforeAutospacing="1" w:after="100" w:afterAutospacing="1"/>
        <w:jc w:val="center"/>
        <w:outlineLvl w:val="0"/>
        <w:rPr>
          <w:rFonts w:ascii="Times New Roman" w:eastAsia="Times New Roman" w:hAnsi="Times New Roman"/>
          <w:b/>
          <w:bCs/>
          <w:kern w:val="36"/>
          <w:sz w:val="32"/>
          <w:szCs w:val="32"/>
        </w:rPr>
      </w:pPr>
      <w:bookmarkStart w:id="1" w:name="_Toc439146967"/>
      <w:r w:rsidRPr="00C04D6A">
        <w:rPr>
          <w:rFonts w:ascii="Times New Roman" w:eastAsia="Times New Roman" w:hAnsi="Times New Roman"/>
          <w:b/>
          <w:bCs/>
          <w:kern w:val="36"/>
          <w:sz w:val="32"/>
          <w:szCs w:val="32"/>
        </w:rPr>
        <w:t>Рекомендации для студентов по работе с учебным пособием.</w:t>
      </w:r>
      <w:bookmarkEnd w:id="1"/>
    </w:p>
    <w:p w:rsidR="00C04D6A" w:rsidRPr="00C04D6A" w:rsidRDefault="00C04D6A" w:rsidP="00C04D6A">
      <w:pPr>
        <w:spacing w:line="360" w:lineRule="auto"/>
        <w:jc w:val="center"/>
        <w:rPr>
          <w:rFonts w:ascii="Times New Roman" w:hAnsi="Times New Roman"/>
          <w:sz w:val="28"/>
          <w:szCs w:val="28"/>
        </w:rPr>
      </w:pPr>
      <w:r w:rsidRPr="00C04D6A">
        <w:rPr>
          <w:rFonts w:ascii="Times New Roman" w:hAnsi="Times New Roman"/>
          <w:sz w:val="28"/>
          <w:szCs w:val="28"/>
        </w:rPr>
        <w:t>Как работать с учебно – методическим пособием.</w:t>
      </w:r>
    </w:p>
    <w:p w:rsidR="00C04D6A" w:rsidRPr="00C04D6A" w:rsidRDefault="00C04D6A" w:rsidP="00C04D6A">
      <w:pPr>
        <w:spacing w:line="360" w:lineRule="auto"/>
        <w:jc w:val="both"/>
        <w:rPr>
          <w:rFonts w:ascii="Times New Roman" w:hAnsi="Times New Roman"/>
          <w:sz w:val="28"/>
          <w:szCs w:val="28"/>
        </w:rPr>
      </w:pPr>
      <w:r w:rsidRPr="00C04D6A">
        <w:rPr>
          <w:rFonts w:ascii="Times New Roman" w:hAnsi="Times New Roman"/>
          <w:sz w:val="28"/>
          <w:szCs w:val="28"/>
        </w:rPr>
        <w:t>Учебно – методическое пособие предназначено для оказания методической помощи преподавателям медицинских колледжей, а так   же для самостоятельной подготовки студентов к теоретическим и практическим занятиям. Учебно – методическое пособие призвано помочь студентам в организации усвоения нового учебного материала, в его систематизации и закреплении полученных знаний. Сначала следует внимательно прочитать изучаемый теоретический материал, затем просмотреть задания и вопросы, предложенные к теоретическому материалу в учебно – методическом пособии, формулируя устно   краткие ответы, и таким образом оценить степень усвоения вами учебного материала. При затруднении в ответе, на какой – то вопрос следует вернуться к тексту пособия и с его помощью выполнить это задание устно. После чего уже без помощи пособия письменно оформить ответы в рабочей тетради.</w:t>
      </w:r>
    </w:p>
    <w:p w:rsidR="00C04D6A" w:rsidRPr="00C04D6A" w:rsidRDefault="00C04D6A" w:rsidP="00C04D6A">
      <w:pPr>
        <w:spacing w:line="360" w:lineRule="auto"/>
        <w:ind w:firstLine="708"/>
        <w:jc w:val="both"/>
        <w:rPr>
          <w:rFonts w:ascii="Times New Roman" w:hAnsi="Times New Roman"/>
          <w:i/>
          <w:sz w:val="28"/>
          <w:szCs w:val="28"/>
        </w:rPr>
      </w:pPr>
    </w:p>
    <w:p w:rsidR="00C04D6A" w:rsidRPr="00C04D6A" w:rsidRDefault="00C04D6A" w:rsidP="00C04D6A">
      <w:pPr>
        <w:spacing w:line="360" w:lineRule="auto"/>
        <w:ind w:firstLine="708"/>
        <w:jc w:val="center"/>
        <w:rPr>
          <w:rFonts w:ascii="Times New Roman" w:hAnsi="Times New Roman"/>
          <w:i/>
          <w:sz w:val="28"/>
          <w:szCs w:val="28"/>
        </w:rPr>
      </w:pPr>
      <w:r w:rsidRPr="00C04D6A">
        <w:rPr>
          <w:rFonts w:ascii="Times New Roman" w:hAnsi="Times New Roman"/>
          <w:i/>
          <w:sz w:val="28"/>
          <w:szCs w:val="28"/>
        </w:rPr>
        <w:t>Желаю успеха!</w:t>
      </w:r>
    </w:p>
    <w:p w:rsidR="00BB6DFC" w:rsidRDefault="00A14BF8" w:rsidP="001D0C4D">
      <w:pPr>
        <w:ind w:left="1080"/>
        <w:jc w:val="center"/>
        <w:rPr>
          <w:sz w:val="28"/>
          <w:szCs w:val="28"/>
        </w:rPr>
      </w:pPr>
      <w:r>
        <w:rPr>
          <w:rFonts w:ascii="Times New Roman" w:hAnsi="Times New Roman"/>
          <w:sz w:val="36"/>
          <w:szCs w:val="36"/>
        </w:rPr>
        <w:br w:type="page"/>
      </w:r>
    </w:p>
    <w:p w:rsidR="004E4DBA" w:rsidRPr="00C04D6A" w:rsidRDefault="007C24F1" w:rsidP="00C04D6A">
      <w:pPr>
        <w:pStyle w:val="NormalWeb"/>
        <w:shd w:val="clear" w:color="auto" w:fill="FFFFFF"/>
        <w:spacing w:before="0" w:beforeAutospacing="0" w:after="360" w:afterAutospacing="0" w:line="360" w:lineRule="atLeast"/>
        <w:ind w:left="1080"/>
        <w:jc w:val="center"/>
        <w:rPr>
          <w:b/>
          <w:sz w:val="32"/>
          <w:szCs w:val="32"/>
        </w:rPr>
      </w:pPr>
      <w:r>
        <w:rPr>
          <w:b/>
          <w:sz w:val="32"/>
          <w:szCs w:val="32"/>
        </w:rPr>
        <w:t xml:space="preserve">Раздел 1. </w:t>
      </w:r>
      <w:r w:rsidR="00C04D6A" w:rsidRPr="00C04D6A">
        <w:rPr>
          <w:b/>
          <w:sz w:val="32"/>
          <w:szCs w:val="32"/>
        </w:rPr>
        <w:t>И</w:t>
      </w:r>
      <w:r w:rsidR="00D3437B" w:rsidRPr="00C04D6A">
        <w:rPr>
          <w:b/>
          <w:sz w:val="32"/>
          <w:szCs w:val="32"/>
        </w:rPr>
        <w:t>нформационный материал.</w:t>
      </w:r>
    </w:p>
    <w:p w:rsidR="00057DEA" w:rsidRDefault="00057DEA" w:rsidP="00EE36D8">
      <w:pPr>
        <w:spacing w:after="160" w:line="259" w:lineRule="auto"/>
        <w:jc w:val="center"/>
        <w:rPr>
          <w:rFonts w:ascii="Times New Roman" w:eastAsia="Calibri" w:hAnsi="Times New Roman" w:cs="Times New Roman"/>
          <w:b/>
          <w:bCs/>
          <w:color w:val="auto"/>
          <w:sz w:val="32"/>
          <w:szCs w:val="32"/>
          <w:lang w:eastAsia="en-US"/>
        </w:rPr>
      </w:pPr>
      <w:r w:rsidRPr="00057DEA">
        <w:rPr>
          <w:rFonts w:ascii="Times New Roman" w:eastAsia="Calibri" w:hAnsi="Times New Roman" w:cs="Times New Roman"/>
          <w:b/>
          <w:bCs/>
          <w:color w:val="auto"/>
          <w:sz w:val="32"/>
          <w:szCs w:val="32"/>
          <w:lang w:eastAsia="en-US"/>
        </w:rPr>
        <w:t>Сестринская помощь при заболеваниях уха. Доврачебная неотложная помощь при заболеваниях и травмах ЛОР органов</w:t>
      </w:r>
      <w:r>
        <w:rPr>
          <w:rFonts w:ascii="Times New Roman" w:eastAsia="Calibri" w:hAnsi="Times New Roman" w:cs="Times New Roman"/>
          <w:b/>
          <w:bCs/>
          <w:color w:val="auto"/>
          <w:sz w:val="32"/>
          <w:szCs w:val="32"/>
          <w:lang w:eastAsia="en-US"/>
        </w:rPr>
        <w:t>.</w:t>
      </w:r>
    </w:p>
    <w:p w:rsidR="008D71DD" w:rsidRPr="008D71DD" w:rsidRDefault="008D71DD" w:rsidP="008D71DD">
      <w:pPr>
        <w:spacing w:after="160" w:line="259" w:lineRule="auto"/>
        <w:rPr>
          <w:rFonts w:ascii="Times New Roman" w:eastAsia="Calibri" w:hAnsi="Times New Roman" w:cs="Times New Roman"/>
          <w:b/>
          <w:color w:val="auto"/>
          <w:sz w:val="28"/>
          <w:szCs w:val="28"/>
          <w:lang w:eastAsia="en-US"/>
        </w:rPr>
      </w:pPr>
      <w:r w:rsidRPr="008D71DD">
        <w:rPr>
          <w:rFonts w:ascii="Times New Roman" w:eastAsia="Calibri" w:hAnsi="Times New Roman" w:cs="Times New Roman"/>
          <w:b/>
          <w:color w:val="auto"/>
          <w:sz w:val="28"/>
          <w:szCs w:val="28"/>
          <w:lang w:eastAsia="en-US"/>
        </w:rPr>
        <w:t>План:</w:t>
      </w:r>
    </w:p>
    <w:p w:rsidR="00B772D1" w:rsidRPr="00FD0D35" w:rsidRDefault="00B772D1" w:rsidP="00B772D1">
      <w:pPr>
        <w:contextualSpacing/>
        <w:rPr>
          <w:rFonts w:ascii="Times New Roman" w:eastAsia="Calibri" w:hAnsi="Times New Roman" w:cs="Times New Roman"/>
        </w:rPr>
      </w:pPr>
      <w:r w:rsidRPr="00FD0D35">
        <w:rPr>
          <w:rFonts w:ascii="Times New Roman" w:eastAsia="Calibri" w:hAnsi="Times New Roman" w:cs="Times New Roman"/>
        </w:rPr>
        <w:t>1.Анатомия, физиология и методы исследования уха.</w:t>
      </w:r>
    </w:p>
    <w:p w:rsidR="00B772D1" w:rsidRPr="00FD0D35" w:rsidRDefault="00B772D1" w:rsidP="00B772D1">
      <w:pPr>
        <w:contextualSpacing/>
        <w:rPr>
          <w:rFonts w:ascii="Times New Roman" w:eastAsia="Calibri" w:hAnsi="Times New Roman" w:cs="Times New Roman"/>
        </w:rPr>
      </w:pPr>
      <w:r w:rsidRPr="00FD0D35">
        <w:rPr>
          <w:rFonts w:ascii="Times New Roman" w:eastAsia="Calibri" w:hAnsi="Times New Roman" w:cs="Times New Roman"/>
        </w:rPr>
        <w:t xml:space="preserve">2.Заболевания наружного уха – фурункул наружного слухового прохода, наружный отит, серная пробка. Понятие об </w:t>
      </w:r>
      <w:proofErr w:type="spellStart"/>
      <w:r w:rsidRPr="00FD0D35">
        <w:rPr>
          <w:rFonts w:ascii="Times New Roman" w:eastAsia="Calibri" w:hAnsi="Times New Roman" w:cs="Times New Roman"/>
        </w:rPr>
        <w:t>отомикозе</w:t>
      </w:r>
      <w:proofErr w:type="spellEnd"/>
      <w:r w:rsidRPr="00FD0D35">
        <w:rPr>
          <w:rFonts w:ascii="Times New Roman" w:eastAsia="Calibri" w:hAnsi="Times New Roman" w:cs="Times New Roman"/>
        </w:rPr>
        <w:t>.</w:t>
      </w:r>
    </w:p>
    <w:p w:rsidR="00B772D1" w:rsidRPr="00FD0D35" w:rsidRDefault="00B772D1" w:rsidP="00B772D1">
      <w:pPr>
        <w:contextualSpacing/>
        <w:rPr>
          <w:rFonts w:ascii="Times New Roman" w:eastAsia="Calibri" w:hAnsi="Times New Roman" w:cs="Times New Roman"/>
        </w:rPr>
      </w:pPr>
      <w:r w:rsidRPr="00FD0D35">
        <w:rPr>
          <w:rFonts w:ascii="Times New Roman" w:eastAsia="Calibri" w:hAnsi="Times New Roman" w:cs="Times New Roman"/>
        </w:rPr>
        <w:t xml:space="preserve">3.Заболевание среднего уха, острый средний отит, хронический отит, </w:t>
      </w:r>
      <w:proofErr w:type="spellStart"/>
      <w:r w:rsidRPr="00FD0D35">
        <w:rPr>
          <w:rFonts w:ascii="Times New Roman" w:eastAsia="Calibri" w:hAnsi="Times New Roman" w:cs="Times New Roman"/>
        </w:rPr>
        <w:t>сальпинго</w:t>
      </w:r>
      <w:proofErr w:type="spellEnd"/>
      <w:r w:rsidRPr="00FD0D35">
        <w:rPr>
          <w:rFonts w:ascii="Times New Roman" w:eastAsia="Calibri" w:hAnsi="Times New Roman" w:cs="Times New Roman"/>
        </w:rPr>
        <w:t xml:space="preserve"> отит. Причины, клинические проявления, методы диагностики, принципы лечения и профилактики. Особенности течения острого среднего отита у грудных детей.</w:t>
      </w:r>
    </w:p>
    <w:p w:rsidR="00B772D1" w:rsidRPr="00A83FE1" w:rsidRDefault="00EE36D8" w:rsidP="00B772D1">
      <w:pPr>
        <w:contextualSpacing/>
        <w:rPr>
          <w:rFonts w:ascii="Times New Roman" w:eastAsia="Calibri" w:hAnsi="Times New Roman" w:cs="Times New Roman"/>
        </w:rPr>
      </w:pPr>
      <w:r>
        <w:rPr>
          <w:rFonts w:ascii="Times New Roman" w:eastAsia="Calibri" w:hAnsi="Times New Roman" w:cs="Times New Roman"/>
        </w:rPr>
        <w:t>4</w:t>
      </w:r>
      <w:r w:rsidR="00B772D1">
        <w:rPr>
          <w:rFonts w:ascii="Times New Roman" w:eastAsia="Calibri" w:hAnsi="Times New Roman" w:cs="Times New Roman"/>
        </w:rPr>
        <w:t>.</w:t>
      </w:r>
      <w:r w:rsidR="00B772D1" w:rsidRPr="00A83FE1">
        <w:rPr>
          <w:rFonts w:ascii="Times New Roman" w:eastAsia="Calibri" w:hAnsi="Times New Roman" w:cs="Times New Roman"/>
        </w:rPr>
        <w:t>Тугоухость, глухота. Формы, причины. Распознавание глухоты в раннем детском возрасте.</w:t>
      </w:r>
    </w:p>
    <w:p w:rsidR="00B772D1" w:rsidRDefault="00B772D1" w:rsidP="00B772D1">
      <w:pPr>
        <w:contextualSpacing/>
        <w:rPr>
          <w:rFonts w:ascii="Times New Roman" w:eastAsia="Calibri" w:hAnsi="Times New Roman" w:cs="Times New Roman"/>
        </w:rPr>
      </w:pPr>
      <w:r w:rsidRPr="00A83FE1">
        <w:rPr>
          <w:rFonts w:ascii="Times New Roman" w:eastAsia="Calibri" w:hAnsi="Times New Roman" w:cs="Times New Roman"/>
        </w:rPr>
        <w:t xml:space="preserve"> Сурдология, слухопротезирование.</w:t>
      </w:r>
    </w:p>
    <w:p w:rsidR="00EE36D8" w:rsidRPr="00EE36D8" w:rsidRDefault="00EE36D8" w:rsidP="00EE36D8">
      <w:pPr>
        <w:spacing w:after="200" w:line="276" w:lineRule="auto"/>
        <w:rPr>
          <w:rFonts w:ascii="Times New Roman" w:eastAsia="Calibri" w:hAnsi="Times New Roman" w:cs="Times New Roman"/>
        </w:rPr>
      </w:pPr>
      <w:r w:rsidRPr="00EE36D8">
        <w:rPr>
          <w:rFonts w:ascii="Times New Roman" w:eastAsia="Calibri" w:hAnsi="Times New Roman" w:cs="Times New Roman"/>
        </w:rPr>
        <w:t>5.Травмы наружного уха и барабанной перепонки, причины, клинические проявления, доврачебная помощь.</w:t>
      </w:r>
    </w:p>
    <w:p w:rsidR="00DD03C3" w:rsidRDefault="00DD03C3" w:rsidP="00DD03C3">
      <w:pPr>
        <w:spacing w:after="160" w:line="259" w:lineRule="auto"/>
        <w:ind w:left="720"/>
        <w:contextualSpacing/>
        <w:jc w:val="center"/>
        <w:rPr>
          <w:rFonts w:ascii="Times New Roman" w:eastAsia="Calibri" w:hAnsi="Times New Roman" w:cs="Times New Roman"/>
          <w:b/>
          <w:color w:val="auto"/>
          <w:sz w:val="32"/>
          <w:szCs w:val="32"/>
          <w:lang w:eastAsia="en-US"/>
        </w:rPr>
      </w:pPr>
      <w:r w:rsidRPr="008D71DD">
        <w:rPr>
          <w:rFonts w:ascii="Times New Roman" w:eastAsia="Calibri" w:hAnsi="Times New Roman" w:cs="Times New Roman"/>
          <w:b/>
          <w:color w:val="auto"/>
          <w:sz w:val="32"/>
          <w:szCs w:val="32"/>
          <w:lang w:eastAsia="en-US"/>
        </w:rPr>
        <w:t>Лекционный материал.</w:t>
      </w:r>
    </w:p>
    <w:p w:rsidR="00BD1030" w:rsidRPr="00BD1030" w:rsidRDefault="00BD1030" w:rsidP="004E0BF8">
      <w:pPr>
        <w:contextualSpacing/>
        <w:jc w:val="center"/>
        <w:rPr>
          <w:rFonts w:ascii="Times New Roman" w:eastAsia="Calibri" w:hAnsi="Times New Roman" w:cs="Times New Roman"/>
          <w:b/>
        </w:rPr>
      </w:pPr>
      <w:r w:rsidRPr="00BD1030">
        <w:rPr>
          <w:rFonts w:ascii="Times New Roman" w:eastAsia="Calibri" w:hAnsi="Times New Roman" w:cs="Times New Roman"/>
          <w:b/>
        </w:rPr>
        <w:t>1.Анатомия, физиология и методы исследования уха.</w:t>
      </w:r>
    </w:p>
    <w:p w:rsidR="00DD03C3" w:rsidRPr="00DD03C3" w:rsidRDefault="00DD03C3" w:rsidP="00DD03C3">
      <w:pPr>
        <w:pStyle w:val="txt"/>
        <w:shd w:val="clear" w:color="auto" w:fill="FFFFFF"/>
        <w:spacing w:before="0" w:beforeAutospacing="0" w:after="150" w:afterAutospacing="0"/>
        <w:jc w:val="both"/>
      </w:pPr>
      <w:r w:rsidRPr="00DD03C3">
        <w:t>Ухо человека состоит из трех отделов: наружного, среднего и внутреннего.</w:t>
      </w:r>
    </w:p>
    <w:p w:rsidR="00DD03C3" w:rsidRPr="00DD03C3" w:rsidRDefault="00DD03C3" w:rsidP="00DD03C3">
      <w:pPr>
        <w:pStyle w:val="txt"/>
        <w:shd w:val="clear" w:color="auto" w:fill="FFFFFF"/>
        <w:spacing w:before="0" w:beforeAutospacing="0" w:after="150" w:afterAutospacing="0"/>
        <w:jc w:val="both"/>
      </w:pPr>
      <w:r w:rsidRPr="00DD03C3">
        <w:t>Наружное ухо состоит из ушной раковины и наружного слухового прохода.</w:t>
      </w:r>
    </w:p>
    <w:p w:rsidR="00DD03C3" w:rsidRPr="00DD03C3" w:rsidRDefault="00DD03C3" w:rsidP="00DD03C3">
      <w:pPr>
        <w:pStyle w:val="txt"/>
        <w:shd w:val="clear" w:color="auto" w:fill="FFFFFF"/>
        <w:spacing w:before="0" w:beforeAutospacing="0" w:after="150" w:afterAutospacing="0"/>
        <w:jc w:val="both"/>
      </w:pPr>
      <w:r w:rsidRPr="00DD03C3">
        <w:t>Ушная раковина </w:t>
      </w:r>
      <w:r w:rsidRPr="00DD03C3">
        <w:rPr>
          <w:i/>
          <w:iCs/>
        </w:rPr>
        <w:t>(</w:t>
      </w:r>
      <w:proofErr w:type="spellStart"/>
      <w:r w:rsidRPr="00DD03C3">
        <w:rPr>
          <w:i/>
          <w:iCs/>
        </w:rPr>
        <w:t>auricula</w:t>
      </w:r>
      <w:proofErr w:type="spellEnd"/>
      <w:r w:rsidRPr="00DD03C3">
        <w:rPr>
          <w:i/>
          <w:iCs/>
        </w:rPr>
        <w:t>) </w:t>
      </w:r>
      <w:r w:rsidRPr="00DD03C3">
        <w:t xml:space="preserve">имеет сложную конфигурацию, ее разделяют на два отдела: мочку, представляющую собой </w:t>
      </w:r>
      <w:proofErr w:type="spellStart"/>
      <w:r w:rsidRPr="00DD03C3">
        <w:t>дупликатуру</w:t>
      </w:r>
      <w:proofErr w:type="spellEnd"/>
      <w:r w:rsidRPr="00DD03C3">
        <w:t xml:space="preserve"> кожи с жировой тканью внутри, и часть, состоящую из хряща, покрытую тонкой кожей. Если на задней поверхности кожу возможно собрать в складку, то на передней поверхности этого сделать не удается из-за прочного сращения кожи с надхрящницей. Ушная раковина имеет завиток </w:t>
      </w:r>
      <w:r w:rsidRPr="00DD03C3">
        <w:rPr>
          <w:i/>
          <w:iCs/>
        </w:rPr>
        <w:t>(helix), </w:t>
      </w:r>
      <w:r w:rsidR="00BD1030">
        <w:t>противозави</w:t>
      </w:r>
      <w:r w:rsidRPr="00DD03C3">
        <w:t>ток </w:t>
      </w:r>
      <w:r w:rsidRPr="00DD03C3">
        <w:rPr>
          <w:i/>
          <w:iCs/>
        </w:rPr>
        <w:t>(anthelix), </w:t>
      </w:r>
      <w:r w:rsidRPr="00DD03C3">
        <w:t>козелок </w:t>
      </w:r>
      <w:r w:rsidRPr="00DD03C3">
        <w:rPr>
          <w:i/>
          <w:iCs/>
        </w:rPr>
        <w:t>(tragus), </w:t>
      </w:r>
      <w:r w:rsidRPr="00DD03C3">
        <w:t>про-тивокозелок </w:t>
      </w:r>
      <w:r w:rsidRPr="00DD03C3">
        <w:rPr>
          <w:i/>
          <w:iCs/>
        </w:rPr>
        <w:t>(antitragus) </w:t>
      </w:r>
      <w:r w:rsidRPr="00DD03C3">
        <w:t>и мочку уха </w:t>
      </w:r>
      <w:r w:rsidRPr="00DD03C3">
        <w:rPr>
          <w:i/>
          <w:iCs/>
        </w:rPr>
        <w:t>(</w:t>
      </w:r>
      <w:proofErr w:type="spellStart"/>
      <w:r w:rsidRPr="00DD03C3">
        <w:rPr>
          <w:i/>
          <w:iCs/>
        </w:rPr>
        <w:t>lobulus</w:t>
      </w:r>
      <w:proofErr w:type="spellEnd"/>
      <w:r w:rsidRPr="00DD03C3">
        <w:rPr>
          <w:i/>
          <w:iCs/>
        </w:rPr>
        <w:t>). </w:t>
      </w:r>
      <w:proofErr w:type="spellStart"/>
      <w:r w:rsidRPr="00DD03C3">
        <w:t>Козелок</w:t>
      </w:r>
      <w:proofErr w:type="spellEnd"/>
      <w:r w:rsidRPr="00DD03C3">
        <w:t xml:space="preserve"> прикрывает вход в наружный слуховой проход (рис.1).</w:t>
      </w:r>
    </w:p>
    <w:p w:rsidR="00DD03C3" w:rsidRPr="00DD03C3" w:rsidRDefault="00DD03C3" w:rsidP="00DD03C3">
      <w:pPr>
        <w:pStyle w:val="txt"/>
        <w:shd w:val="clear" w:color="auto" w:fill="FFFFFF"/>
        <w:spacing w:before="0" w:beforeAutospacing="0" w:after="150" w:afterAutospacing="0"/>
        <w:jc w:val="both"/>
      </w:pPr>
      <w:r w:rsidRPr="00DD03C3">
        <w:t xml:space="preserve">Надавливание на область </w:t>
      </w:r>
      <w:proofErr w:type="spellStart"/>
      <w:r w:rsidRPr="00DD03C3">
        <w:t>козелка</w:t>
      </w:r>
      <w:proofErr w:type="spellEnd"/>
      <w:r w:rsidRPr="00DD03C3">
        <w:t xml:space="preserve"> бывает болезненным при воспалительном процессе в наружном слуховом проходе, а у детей - и при остром среднем отите, так как в раннем детском возрасте наружный слуховой проход не имеет костного отдела и поэтому бывает короче. Надавливание на </w:t>
      </w:r>
      <w:proofErr w:type="spellStart"/>
      <w:r w:rsidRPr="00DD03C3">
        <w:t>козелок</w:t>
      </w:r>
      <w:proofErr w:type="spellEnd"/>
      <w:r w:rsidRPr="00DD03C3">
        <w:t xml:space="preserve"> в этих случаях ведет фактически</w:t>
      </w:r>
      <w:r w:rsidR="0075014B" w:rsidRPr="0075014B">
        <w:t xml:space="preserve"> </w:t>
      </w:r>
      <w:r w:rsidR="0075014B" w:rsidRPr="00DD03C3">
        <w:t>к надавливанию на воспаленную барабанную перепонку, что и сопровождается усилением боли. Кроме указанных выступов на передней поверхности ушной раковины имеются углубления - треугольная ямка </w:t>
      </w:r>
      <w:r w:rsidR="0075014B" w:rsidRPr="00DD03C3">
        <w:rPr>
          <w:i/>
          <w:iCs/>
        </w:rPr>
        <w:t>(</w:t>
      </w:r>
      <w:proofErr w:type="spellStart"/>
      <w:r w:rsidR="0075014B" w:rsidRPr="00DD03C3">
        <w:rPr>
          <w:i/>
          <w:iCs/>
        </w:rPr>
        <w:t>fossa</w:t>
      </w:r>
      <w:proofErr w:type="spellEnd"/>
      <w:r w:rsidR="0075014B" w:rsidRPr="00DD03C3">
        <w:rPr>
          <w:i/>
          <w:iCs/>
        </w:rPr>
        <w:t xml:space="preserve"> </w:t>
      </w:r>
      <w:proofErr w:type="spellStart"/>
      <w:r w:rsidR="0075014B" w:rsidRPr="00DD03C3">
        <w:rPr>
          <w:i/>
          <w:iCs/>
        </w:rPr>
        <w:t>triangularis</w:t>
      </w:r>
      <w:proofErr w:type="spellEnd"/>
      <w:r w:rsidR="0075014B" w:rsidRPr="00DD03C3">
        <w:rPr>
          <w:i/>
          <w:iCs/>
        </w:rPr>
        <w:t>), </w:t>
      </w:r>
      <w:r w:rsidR="0075014B" w:rsidRPr="00DD03C3">
        <w:t>ладья </w:t>
      </w:r>
      <w:r w:rsidR="0075014B" w:rsidRPr="00DD03C3">
        <w:rPr>
          <w:i/>
          <w:iCs/>
        </w:rPr>
        <w:t>(</w:t>
      </w:r>
      <w:proofErr w:type="spellStart"/>
      <w:r w:rsidR="0075014B" w:rsidRPr="00DD03C3">
        <w:rPr>
          <w:i/>
          <w:iCs/>
        </w:rPr>
        <w:t>scapha</w:t>
      </w:r>
      <w:proofErr w:type="spellEnd"/>
      <w:r w:rsidR="0075014B" w:rsidRPr="00DD03C3">
        <w:rPr>
          <w:i/>
          <w:iCs/>
        </w:rPr>
        <w:t>). </w:t>
      </w:r>
      <w:r w:rsidR="0075014B" w:rsidRPr="00DD03C3">
        <w:t>Об этих элементах ушной раковины необходимо знать для определения локализации тех или иных процессов в области ушной раковины: гематомы в области треугольной ямки, абсцесса мочки и пр. Считают, что высота ушной раковины в норме соответствует длине спинки носа. Отклонение в ту или иную сторону позволяет говорить о микро</w:t>
      </w:r>
      <w:r w:rsidR="0075014B">
        <w:t xml:space="preserve"> </w:t>
      </w:r>
      <w:r w:rsidR="0075014B" w:rsidRPr="00DD03C3">
        <w:t xml:space="preserve">или </w:t>
      </w:r>
      <w:proofErr w:type="spellStart"/>
      <w:r w:rsidR="0075014B" w:rsidRPr="00DD03C3">
        <w:t>макротии</w:t>
      </w:r>
      <w:proofErr w:type="spellEnd"/>
      <w:r w:rsidR="0075014B" w:rsidRPr="00DD03C3">
        <w:t>.</w:t>
      </w:r>
    </w:p>
    <w:p w:rsidR="00DD03C3" w:rsidRDefault="00DD03C3" w:rsidP="00DD03C3">
      <w:pPr>
        <w:pStyle w:val="txt"/>
        <w:shd w:val="clear" w:color="auto" w:fill="FFFFFF"/>
        <w:spacing w:before="0" w:beforeAutospacing="0" w:after="150" w:afterAutospacing="0"/>
        <w:rPr>
          <w:rFonts w:ascii="Helvetica" w:hAnsi="Helvetica" w:cs="Helvetica"/>
          <w:color w:val="333333"/>
          <w:sz w:val="23"/>
          <w:szCs w:val="23"/>
        </w:rPr>
      </w:pPr>
      <w:r>
        <w:rPr>
          <w:rFonts w:ascii="Helvetica" w:hAnsi="Helvetica" w:cs="Helvetica"/>
          <w:noProof/>
          <w:color w:val="333333"/>
          <w:sz w:val="23"/>
          <w:szCs w:val="23"/>
        </w:rPr>
        <w:drawing>
          <wp:inline distT="0" distB="0" distL="0" distR="0" wp14:anchorId="5DD831F5" wp14:editId="2587DB63">
            <wp:extent cx="3562350" cy="3495262"/>
            <wp:effectExtent l="0" t="0" r="0" b="0"/>
            <wp:docPr id="6" name="Рисунок 6" descr="https://www.rosmedlib.ru/cgi-bin/mb4x?usr_data=gd-image(doc,ISBN9785970430132-0005,pic_0151.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osmedlib.ru/cgi-bin/mb4x?usr_data=gd-image(doc,ISBN9785970430132-0005,pic_0151.jpg,-1,,00000000,)&amp;hide_Cookie=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378" cy="3504120"/>
                    </a:xfrm>
                    <a:prstGeom prst="rect">
                      <a:avLst/>
                    </a:prstGeom>
                    <a:noFill/>
                    <a:ln>
                      <a:noFill/>
                    </a:ln>
                  </pic:spPr>
                </pic:pic>
              </a:graphicData>
            </a:graphic>
          </wp:inline>
        </w:drawing>
      </w:r>
    </w:p>
    <w:p w:rsidR="00DD03C3" w:rsidRPr="00DD03C3" w:rsidRDefault="00DD03C3" w:rsidP="00DD03C3">
      <w:pPr>
        <w:pStyle w:val="txt"/>
        <w:shd w:val="clear" w:color="auto" w:fill="FFFFFF"/>
        <w:spacing w:before="0" w:beforeAutospacing="0" w:after="150" w:afterAutospacing="0"/>
        <w:jc w:val="both"/>
      </w:pPr>
      <w:r w:rsidRPr="00DD03C3">
        <w:t xml:space="preserve">Рис. 1. Строение ушной раковины: 1 - треугольная ямка; 2 - ладья; 3 - ножки </w:t>
      </w:r>
      <w:proofErr w:type="spellStart"/>
      <w:r w:rsidRPr="00DD03C3">
        <w:t>противозавитка</w:t>
      </w:r>
      <w:proofErr w:type="spellEnd"/>
      <w:r w:rsidRPr="00DD03C3">
        <w:t xml:space="preserve">; 4 - ножка завитка; 5 - завиток; 6 - полость раковины; 7 - </w:t>
      </w:r>
      <w:proofErr w:type="spellStart"/>
      <w:r w:rsidRPr="00DD03C3">
        <w:t>противозавиток</w:t>
      </w:r>
      <w:proofErr w:type="spellEnd"/>
      <w:r w:rsidRPr="00DD03C3">
        <w:t xml:space="preserve">; 8 - </w:t>
      </w:r>
      <w:proofErr w:type="spellStart"/>
      <w:r w:rsidRPr="00DD03C3">
        <w:t>козелок</w:t>
      </w:r>
      <w:proofErr w:type="spellEnd"/>
      <w:r w:rsidRPr="00DD03C3">
        <w:t xml:space="preserve">; 9 - </w:t>
      </w:r>
      <w:proofErr w:type="spellStart"/>
      <w:r w:rsidRPr="00DD03C3">
        <w:t>противокозелок</w:t>
      </w:r>
      <w:proofErr w:type="spellEnd"/>
      <w:r w:rsidRPr="00DD03C3">
        <w:t>; 10 - мочка</w:t>
      </w:r>
    </w:p>
    <w:p w:rsidR="00DD03C3" w:rsidRPr="00DD03C3" w:rsidRDefault="00DD03C3" w:rsidP="00DD03C3">
      <w:pPr>
        <w:pStyle w:val="txt"/>
        <w:shd w:val="clear" w:color="auto" w:fill="FFFFFF"/>
        <w:spacing w:before="0" w:beforeAutospacing="0" w:after="0" w:afterAutospacing="0"/>
        <w:jc w:val="both"/>
      </w:pPr>
      <w:r w:rsidRPr="00DD03C3">
        <w:t xml:space="preserve">То, что ушная раковина отстоит от поверхности черепа и имеет особенности кровоснабжения (на передней поверхности ушной раковины сосуды не окружены подкожной клетчаткой), создает условия для обморожения, так как сосуды под влиянием холода находятся в состоянии спазма. Ушная раковина играет важную роль в </w:t>
      </w:r>
      <w:proofErr w:type="spellStart"/>
      <w:r w:rsidRPr="00DD03C3">
        <w:t>ототопике</w:t>
      </w:r>
      <w:proofErr w:type="spellEnd"/>
      <w:r w:rsidRPr="00DD03C3">
        <w:t>, т.е. способности определять направление источника звука, выполняет защитную функцию. Нормальная ушная раковина за счет сложного профиля способствует задержке пылевых частиц в самом наружном отделе слухового прохода. При деформированной раковине (или полностью утраченной) пыль достигает барабанной перепонки и, откладываясь на ней, может способствовать развитию воспаления. Ушная раковина в известной степени влияет на остроту слуха, поэтому для восприятия слабого звука человек прикладывает ладонь к ушной раковине, как бы увеличивая ее площадь.</w:t>
      </w:r>
    </w:p>
    <w:p w:rsidR="002C69B7" w:rsidRDefault="00DD03C3" w:rsidP="002C69B7">
      <w:pPr>
        <w:spacing w:after="160" w:line="259" w:lineRule="auto"/>
        <w:ind w:left="284" w:firstLine="436"/>
        <w:contextualSpacing/>
        <w:jc w:val="both"/>
        <w:rPr>
          <w:rFonts w:ascii="Times New Roman" w:hAnsi="Times New Roman" w:cs="Times New Roman"/>
        </w:rPr>
      </w:pPr>
      <w:r w:rsidRPr="002C69B7">
        <w:rPr>
          <w:rFonts w:ascii="Times New Roman" w:hAnsi="Times New Roman" w:cs="Times New Roman"/>
        </w:rPr>
        <w:t xml:space="preserve">Слуховой анализатор (слуховая сенсорная система) - второй по значению дистантный анализатор у большинства млекопитающих. В связи с возникновением членораздельной речи слух стал играть особую роль в социуме. Речевая деятельность человека не способна нормально функционировать без полноценного восприятия и анализа звуковых раздражений. </w:t>
      </w:r>
    </w:p>
    <w:p w:rsidR="002C69B7" w:rsidRDefault="00DD03C3" w:rsidP="002C69B7">
      <w:pPr>
        <w:spacing w:after="160" w:line="259" w:lineRule="auto"/>
        <w:ind w:left="284" w:firstLine="436"/>
        <w:contextualSpacing/>
        <w:jc w:val="both"/>
        <w:rPr>
          <w:rFonts w:ascii="Times New Roman" w:hAnsi="Times New Roman" w:cs="Times New Roman"/>
        </w:rPr>
      </w:pPr>
      <w:r w:rsidRPr="002C69B7">
        <w:rPr>
          <w:rFonts w:ascii="Times New Roman" w:hAnsi="Times New Roman" w:cs="Times New Roman"/>
        </w:rPr>
        <w:t xml:space="preserve">Орган слуха расположен в височной кости черепа и разделен на три отдела, анатомически и функционально связанных между собой: </w:t>
      </w:r>
    </w:p>
    <w:p w:rsidR="002C69B7" w:rsidRDefault="00DD03C3" w:rsidP="002C69B7">
      <w:pPr>
        <w:spacing w:after="160" w:line="259" w:lineRule="auto"/>
        <w:ind w:left="284" w:firstLine="436"/>
        <w:contextualSpacing/>
        <w:jc w:val="both"/>
        <w:rPr>
          <w:rFonts w:ascii="Times New Roman" w:hAnsi="Times New Roman" w:cs="Times New Roman"/>
        </w:rPr>
      </w:pPr>
      <w:r w:rsidRPr="002C69B7">
        <w:rPr>
          <w:rFonts w:ascii="Times New Roman" w:hAnsi="Times New Roman" w:cs="Times New Roman"/>
        </w:rPr>
        <w:t>• наружное ухо;</w:t>
      </w:r>
    </w:p>
    <w:p w:rsidR="002C69B7" w:rsidRDefault="00DD03C3" w:rsidP="002C69B7">
      <w:pPr>
        <w:spacing w:after="160" w:line="259" w:lineRule="auto"/>
        <w:ind w:left="284" w:firstLine="436"/>
        <w:contextualSpacing/>
        <w:jc w:val="both"/>
        <w:rPr>
          <w:rFonts w:ascii="Times New Roman" w:hAnsi="Times New Roman" w:cs="Times New Roman"/>
        </w:rPr>
      </w:pPr>
      <w:r w:rsidRPr="002C69B7">
        <w:rPr>
          <w:rFonts w:ascii="Times New Roman" w:hAnsi="Times New Roman" w:cs="Times New Roman"/>
        </w:rPr>
        <w:t xml:space="preserve"> • среднее ухо;</w:t>
      </w:r>
    </w:p>
    <w:p w:rsidR="002C69B7" w:rsidRDefault="00DD03C3" w:rsidP="002C69B7">
      <w:pPr>
        <w:spacing w:after="160" w:line="259" w:lineRule="auto"/>
        <w:ind w:left="284" w:firstLine="436"/>
        <w:contextualSpacing/>
        <w:jc w:val="both"/>
        <w:rPr>
          <w:rFonts w:ascii="Times New Roman" w:hAnsi="Times New Roman" w:cs="Times New Roman"/>
        </w:rPr>
      </w:pPr>
      <w:r w:rsidRPr="002C69B7">
        <w:rPr>
          <w:rFonts w:ascii="Times New Roman" w:hAnsi="Times New Roman" w:cs="Times New Roman"/>
        </w:rPr>
        <w:t xml:space="preserve"> • внутреннее ухо.</w:t>
      </w:r>
    </w:p>
    <w:p w:rsidR="004E0BF8" w:rsidRDefault="004E0BF8" w:rsidP="002C69B7">
      <w:pPr>
        <w:spacing w:after="160" w:line="259" w:lineRule="auto"/>
        <w:ind w:left="284" w:firstLine="436"/>
        <w:contextualSpacing/>
        <w:jc w:val="both"/>
        <w:rPr>
          <w:rFonts w:ascii="Times New Roman" w:hAnsi="Times New Roman" w:cs="Times New Roman"/>
        </w:rPr>
      </w:pPr>
      <w:r>
        <w:rPr>
          <w:noProof/>
        </w:rPr>
        <w:drawing>
          <wp:anchor distT="0" distB="0" distL="114300" distR="114300" simplePos="0" relativeHeight="251659776" behindDoc="0" locked="0" layoutInCell="1" allowOverlap="1">
            <wp:simplePos x="0" y="0"/>
            <wp:positionH relativeFrom="column">
              <wp:posOffset>278765</wp:posOffset>
            </wp:positionH>
            <wp:positionV relativeFrom="paragraph">
              <wp:posOffset>1784985</wp:posOffset>
            </wp:positionV>
            <wp:extent cx="6164580" cy="4354195"/>
            <wp:effectExtent l="0" t="0" r="0" b="0"/>
            <wp:wrapSquare wrapText="bothSides"/>
            <wp:docPr id="15" name="Рисунок 15" descr="6.3.2. Строение и функции наружного 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3.2. Строение и функции наружного ух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4580" cy="435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3C3" w:rsidRPr="002C69B7">
        <w:rPr>
          <w:rFonts w:ascii="Times New Roman" w:hAnsi="Times New Roman" w:cs="Times New Roman"/>
        </w:rPr>
        <w:t xml:space="preserve"> Каждый отдел слухового аппарата обладает своими особенностями строения и выполняет определенные функции. Наружное ухо человека состоит из ушной раковины и наружного слухового прохода. Уловленные ушной раковиной звуковые волны ударяются в барабанную перепонку и вызывают ее колебания, передающиеся в среднее ухо. Основной частью среднего уха является барабанная полость — небольшое пространство объёмом около 1 см3, находящееся в височной кости. Здесь находятся три слуховые косточки: молоточек, наковальня и стремечко — они передают звуковые колебания из наружного уха во внутреннее, одновременно усиливая их. Слуховые косточки являются самыми маленькими фрагментами скелета и представляют собой цепочку, передающую колебания. </w:t>
      </w:r>
    </w:p>
    <w:p w:rsidR="002C69B7" w:rsidRDefault="00DD03C3" w:rsidP="002C69B7">
      <w:pPr>
        <w:spacing w:after="160" w:line="259" w:lineRule="auto"/>
        <w:ind w:left="284" w:firstLine="436"/>
        <w:contextualSpacing/>
        <w:jc w:val="both"/>
        <w:rPr>
          <w:rFonts w:ascii="Times New Roman" w:hAnsi="Times New Roman" w:cs="Times New Roman"/>
        </w:rPr>
      </w:pPr>
      <w:r w:rsidRPr="002C69B7">
        <w:rPr>
          <w:rFonts w:ascii="Times New Roman" w:hAnsi="Times New Roman" w:cs="Times New Roman"/>
        </w:rPr>
        <w:t xml:space="preserve">Рукоятка молоточка тесно срослась с барабанной перепонкой, головка молоточка соединена с наковальней, а та, в свою очередь, своим длинным отростком — со стремечком. Основание стремечка закрывает овальное окно внутреннего уха. Полость среднего уха связана с носоглоткой посредством евстахиевой трубы, через которую выравнивается среднее давление воздуха внутри и снаружи от барабанной перепонки. Из трех отделов органа слуха и равновесия наиболее сложным является внутреннее ухо. Его из-за замысловатой формы часто называют перепончатым лабиринтом, который погружен в костный лабиринт каменистой части височной кости. </w:t>
      </w:r>
    </w:p>
    <w:p w:rsidR="002C69B7" w:rsidRDefault="00DD03C3" w:rsidP="002C69B7">
      <w:pPr>
        <w:spacing w:after="160" w:line="259" w:lineRule="auto"/>
        <w:ind w:left="284" w:firstLine="436"/>
        <w:contextualSpacing/>
        <w:jc w:val="both"/>
        <w:rPr>
          <w:rFonts w:ascii="Times New Roman" w:hAnsi="Times New Roman" w:cs="Times New Roman"/>
        </w:rPr>
      </w:pPr>
      <w:r w:rsidRPr="002C69B7">
        <w:rPr>
          <w:rFonts w:ascii="Times New Roman" w:hAnsi="Times New Roman" w:cs="Times New Roman"/>
        </w:rPr>
        <w:t xml:space="preserve">Со средним ухом внутреннее ухо сообщается овальным и круглым окошечками, затянутыми перепонками. Перепончатый лабиринт состоит из преддверия, улитки и полукружных каналов, расположенных в трех </w:t>
      </w:r>
      <w:proofErr w:type="spellStart"/>
      <w:r w:rsidRPr="002C69B7">
        <w:rPr>
          <w:rFonts w:ascii="Times New Roman" w:hAnsi="Times New Roman" w:cs="Times New Roman"/>
        </w:rPr>
        <w:t>взаимоперпендикулярных</w:t>
      </w:r>
      <w:proofErr w:type="spellEnd"/>
      <w:r w:rsidRPr="002C69B7">
        <w:rPr>
          <w:rFonts w:ascii="Times New Roman" w:hAnsi="Times New Roman" w:cs="Times New Roman"/>
        </w:rPr>
        <w:t xml:space="preserve"> плоскостях.</w:t>
      </w:r>
    </w:p>
    <w:p w:rsidR="004E0BF8" w:rsidRDefault="00DD03C3" w:rsidP="004E0BF8">
      <w:pPr>
        <w:spacing w:after="160" w:line="259" w:lineRule="auto"/>
        <w:ind w:left="284" w:firstLine="436"/>
        <w:contextualSpacing/>
        <w:jc w:val="both"/>
        <w:rPr>
          <w:rFonts w:ascii="Times New Roman" w:hAnsi="Times New Roman" w:cs="Times New Roman"/>
        </w:rPr>
      </w:pPr>
      <w:r w:rsidRPr="002C69B7">
        <w:rPr>
          <w:rFonts w:ascii="Times New Roman" w:hAnsi="Times New Roman" w:cs="Times New Roman"/>
        </w:rPr>
        <w:t xml:space="preserve"> Во внутреннем ухе расположена как улитка (орган слуха), так и вестибулярная система, являющаяся органом равновесия и ускорения.</w:t>
      </w:r>
    </w:p>
    <w:p w:rsidR="004E0BF8" w:rsidRDefault="00BD1030" w:rsidP="004E0BF8">
      <w:pPr>
        <w:spacing w:after="160" w:line="259" w:lineRule="auto"/>
        <w:ind w:left="284" w:firstLine="436"/>
        <w:contextualSpacing/>
        <w:jc w:val="center"/>
        <w:rPr>
          <w:rFonts w:ascii="Times New Roman" w:eastAsia="Calibri" w:hAnsi="Times New Roman" w:cs="Times New Roman"/>
          <w:b/>
        </w:rPr>
      </w:pPr>
      <w:r w:rsidRPr="00BD1030">
        <w:rPr>
          <w:rFonts w:ascii="Times New Roman" w:eastAsia="Calibri" w:hAnsi="Times New Roman" w:cs="Times New Roman"/>
          <w:b/>
        </w:rPr>
        <w:t xml:space="preserve">2. Заболевания наружного уха – фурункул наружного слухового прохода, </w:t>
      </w:r>
    </w:p>
    <w:p w:rsidR="00BD1030" w:rsidRPr="004E0BF8" w:rsidRDefault="00BD1030" w:rsidP="004E0BF8">
      <w:pPr>
        <w:spacing w:after="160" w:line="259" w:lineRule="auto"/>
        <w:ind w:left="284" w:firstLine="436"/>
        <w:contextualSpacing/>
        <w:jc w:val="center"/>
        <w:rPr>
          <w:rFonts w:ascii="Times New Roman" w:hAnsi="Times New Roman" w:cs="Times New Roman"/>
        </w:rPr>
      </w:pPr>
      <w:r w:rsidRPr="00BD1030">
        <w:rPr>
          <w:rFonts w:ascii="Times New Roman" w:eastAsia="Calibri" w:hAnsi="Times New Roman" w:cs="Times New Roman"/>
          <w:b/>
        </w:rPr>
        <w:t xml:space="preserve">наружный отит, серная пробка. Понятие об </w:t>
      </w:r>
      <w:proofErr w:type="spellStart"/>
      <w:r w:rsidRPr="00BD1030">
        <w:rPr>
          <w:rFonts w:ascii="Times New Roman" w:eastAsia="Calibri" w:hAnsi="Times New Roman" w:cs="Times New Roman"/>
          <w:b/>
        </w:rPr>
        <w:t>отомикозе</w:t>
      </w:r>
      <w:proofErr w:type="spellEnd"/>
      <w:r w:rsidRPr="00BD1030">
        <w:rPr>
          <w:rFonts w:ascii="Times New Roman" w:eastAsia="Calibri" w:hAnsi="Times New Roman" w:cs="Times New Roman"/>
          <w:b/>
        </w:rPr>
        <w:t>.</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Закупорка наружного слухового прохода серой или с примесью эпидермиса является нередким явлением. В нормальных условиях секрет серных желез, засыхая в комочки и корочки, выпадает наружу при жевании и разговоре вследствие движений нижнечелюстного сустава и передней стенки слухового прохода.</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 xml:space="preserve">Избыточное скопление серы может быть связано с гиперфункцией серных желез под влиянием раздражающих факторов, нарушения обменных процессов, сужения слухового прохода, повышения вязкости серы и склонности прилипания к стенкам слухового прохода. Серные пробки бывают мягкими, твердыми и </w:t>
      </w:r>
      <w:proofErr w:type="spellStart"/>
      <w:r w:rsidRPr="00BD1030">
        <w:rPr>
          <w:rFonts w:ascii="Times New Roman" w:eastAsia="Times New Roman" w:hAnsi="Times New Roman" w:cs="Times New Roman"/>
        </w:rPr>
        <w:t>каменистывми</w:t>
      </w:r>
      <w:proofErr w:type="spellEnd"/>
      <w:r w:rsidRPr="00BD1030">
        <w:rPr>
          <w:rFonts w:ascii="Times New Roman" w:eastAsia="Times New Roman" w:hAnsi="Times New Roman" w:cs="Times New Roman"/>
        </w:rPr>
        <w:t xml:space="preserve">, от желтоватого до темно-коричневого цвета. Наблюдаются </w:t>
      </w:r>
      <w:proofErr w:type="spellStart"/>
      <w:r w:rsidRPr="00BD1030">
        <w:rPr>
          <w:rFonts w:ascii="Times New Roman" w:eastAsia="Times New Roman" w:hAnsi="Times New Roman" w:cs="Times New Roman"/>
        </w:rPr>
        <w:t>эпидермальные</w:t>
      </w:r>
      <w:proofErr w:type="spellEnd"/>
      <w:r w:rsidRPr="00BD1030">
        <w:rPr>
          <w:rFonts w:ascii="Times New Roman" w:eastAsia="Times New Roman" w:hAnsi="Times New Roman" w:cs="Times New Roman"/>
        </w:rPr>
        <w:t xml:space="preserve"> пробки, которые более плотные, содержат эпидермис слухового прохода. Их образованию способствуют воспалительные процессы (экзема, дерматит), при которых больные совершают манипуляции в ушах пальцами, спичками, шпильками, что приводит к воспалительной реакции и десквамации эпидермиса. Эти пробки светлее серных. Чем дольше пробка находится в ухе, тем прочнее она фиксируется и труднее удаляется.</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 xml:space="preserve">Как правило, внезапно появляется заложенность уха, шум в нем, чувство давления или постороннего предмета. Слух понижается только при </w:t>
      </w:r>
      <w:proofErr w:type="spellStart"/>
      <w:r w:rsidRPr="00BD1030">
        <w:rPr>
          <w:rFonts w:ascii="Times New Roman" w:eastAsia="Times New Roman" w:hAnsi="Times New Roman" w:cs="Times New Roman"/>
        </w:rPr>
        <w:t>обтурирующих</w:t>
      </w:r>
      <w:proofErr w:type="spellEnd"/>
      <w:r w:rsidRPr="00BD1030">
        <w:rPr>
          <w:rFonts w:ascii="Times New Roman" w:eastAsia="Times New Roman" w:hAnsi="Times New Roman" w:cs="Times New Roman"/>
        </w:rPr>
        <w:t xml:space="preserve"> пробках, а в случае малейшего отверстия он сохраняется. Иногда, попавшая вода в ухо при мытье, купании вызывает набухание серы, которая превращается в </w:t>
      </w:r>
      <w:proofErr w:type="spellStart"/>
      <w:r w:rsidRPr="00BD1030">
        <w:rPr>
          <w:rFonts w:ascii="Times New Roman" w:eastAsia="Times New Roman" w:hAnsi="Times New Roman" w:cs="Times New Roman"/>
        </w:rPr>
        <w:t>обтурирующую</w:t>
      </w:r>
      <w:proofErr w:type="spellEnd"/>
      <w:r w:rsidRPr="00BD1030">
        <w:rPr>
          <w:rFonts w:ascii="Times New Roman" w:eastAsia="Times New Roman" w:hAnsi="Times New Roman" w:cs="Times New Roman"/>
        </w:rPr>
        <w:t xml:space="preserve"> пробку. При отоскопии, в хрящевой части слухового прохода легко обозреваются указанные пробки, плотность которых может определяться с помощью ушного зонда.</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b/>
          <w:bCs/>
          <w:i/>
          <w:iCs/>
        </w:rPr>
        <w:t>Лечение</w:t>
      </w:r>
      <w:r w:rsidRPr="00BD1030">
        <w:rPr>
          <w:rFonts w:ascii="Times New Roman" w:eastAsia="Times New Roman" w:hAnsi="Times New Roman" w:cs="Times New Roman"/>
        </w:rPr>
        <w:t xml:space="preserve">. Серную пробку удаляют путем промывания уха водой температуры тела из шприца Жане. Сухие и твердые пробки иногда не удается вымыть сразу. Тогда для размягчения пробки закапывают в ухо перекись водорода или </w:t>
      </w:r>
      <w:proofErr w:type="spellStart"/>
      <w:r w:rsidRPr="00BD1030">
        <w:rPr>
          <w:rFonts w:ascii="Times New Roman" w:eastAsia="Times New Roman" w:hAnsi="Times New Roman" w:cs="Times New Roman"/>
        </w:rPr>
        <w:t>содоглицериновые</w:t>
      </w:r>
      <w:proofErr w:type="spellEnd"/>
      <w:r w:rsidRPr="00BD1030">
        <w:rPr>
          <w:rFonts w:ascii="Times New Roman" w:eastAsia="Times New Roman" w:hAnsi="Times New Roman" w:cs="Times New Roman"/>
        </w:rPr>
        <w:t xml:space="preserve"> капли (двууглекислая сода 0,5 + глицерин 5,0 + дистиллированная вода 15,0) – по 10 капель 2 раза в день в теплом виде. Через 2-3 дня ухо промывают. При </w:t>
      </w:r>
      <w:proofErr w:type="spellStart"/>
      <w:r w:rsidRPr="00BD1030">
        <w:rPr>
          <w:rFonts w:ascii="Times New Roman" w:eastAsia="Times New Roman" w:hAnsi="Times New Roman" w:cs="Times New Roman"/>
        </w:rPr>
        <w:t>обтурации</w:t>
      </w:r>
      <w:proofErr w:type="spellEnd"/>
      <w:r w:rsidRPr="00BD1030">
        <w:rPr>
          <w:rFonts w:ascii="Times New Roman" w:eastAsia="Times New Roman" w:hAnsi="Times New Roman" w:cs="Times New Roman"/>
        </w:rPr>
        <w:t xml:space="preserve"> пробкой слухового прохода можно проникнуть ушным зондом между стенкой слухового прохода и пробкой, создав отверстие, через которое вода проникает за пробку и вымывает ее. Плотную </w:t>
      </w:r>
      <w:proofErr w:type="spellStart"/>
      <w:r w:rsidRPr="00BD1030">
        <w:rPr>
          <w:rFonts w:ascii="Times New Roman" w:eastAsia="Times New Roman" w:hAnsi="Times New Roman" w:cs="Times New Roman"/>
        </w:rPr>
        <w:t>эпидермальную</w:t>
      </w:r>
      <w:proofErr w:type="spellEnd"/>
      <w:r w:rsidRPr="00BD1030">
        <w:rPr>
          <w:rFonts w:ascii="Times New Roman" w:eastAsia="Times New Roman" w:hAnsi="Times New Roman" w:cs="Times New Roman"/>
        </w:rPr>
        <w:t xml:space="preserve"> пробку иногда удаляют ушными щипцами, ложкой или крючком. При сухой перфорации барабанной перепонки пробку целесообразнее удалять с помощью инструментов во </w:t>
      </w:r>
      <w:proofErr w:type="spellStart"/>
      <w:r w:rsidRPr="00BD1030">
        <w:rPr>
          <w:rFonts w:ascii="Times New Roman" w:eastAsia="Times New Roman" w:hAnsi="Times New Roman" w:cs="Times New Roman"/>
        </w:rPr>
        <w:t>избежании</w:t>
      </w:r>
      <w:proofErr w:type="spellEnd"/>
      <w:r w:rsidRPr="00BD1030">
        <w:rPr>
          <w:rFonts w:ascii="Times New Roman" w:eastAsia="Times New Roman" w:hAnsi="Times New Roman" w:cs="Times New Roman"/>
        </w:rPr>
        <w:t xml:space="preserve"> возникновения отита. Врач части удаляет серную пробку только путем промывания уха.</w:t>
      </w:r>
    </w:p>
    <w:p w:rsidR="00BD1030" w:rsidRPr="004E0BF8" w:rsidRDefault="00BD1030" w:rsidP="00BD1030">
      <w:pPr>
        <w:ind w:firstLine="567"/>
        <w:jc w:val="both"/>
        <w:outlineLvl w:val="1"/>
        <w:rPr>
          <w:rFonts w:ascii="Times New Roman" w:eastAsia="Times New Roman" w:hAnsi="Times New Roman" w:cs="Times New Roman"/>
          <w:b/>
        </w:rPr>
      </w:pPr>
      <w:r w:rsidRPr="004E0BF8">
        <w:rPr>
          <w:rFonts w:ascii="Times New Roman" w:eastAsia="Times New Roman" w:hAnsi="Times New Roman" w:cs="Times New Roman"/>
          <w:b/>
        </w:rPr>
        <w:t>Наружные отиты</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 xml:space="preserve">Среди воспалительных заболеваний наружного уха различают ограниченные и диффузные наружные отиты. В первом случае речь идет о фурункуле, а во втором – о большой группе воспалительных заболеваний бактериального, грибкового, вирусного происхождения, или дерматитах, характеризующихся выраженными аллергическими реакциями. К диффузным отитам относятся наружный гнойный отит, </w:t>
      </w:r>
      <w:proofErr w:type="spellStart"/>
      <w:r w:rsidRPr="00BD1030">
        <w:rPr>
          <w:rFonts w:ascii="Times New Roman" w:eastAsia="Times New Roman" w:hAnsi="Times New Roman" w:cs="Times New Roman"/>
        </w:rPr>
        <w:t>отомикоз</w:t>
      </w:r>
      <w:proofErr w:type="spellEnd"/>
      <w:r w:rsidRPr="00BD1030">
        <w:rPr>
          <w:rFonts w:ascii="Times New Roman" w:eastAsia="Times New Roman" w:hAnsi="Times New Roman" w:cs="Times New Roman"/>
        </w:rPr>
        <w:t xml:space="preserve">, экзема, дерматит, рожа, герпес и </w:t>
      </w:r>
      <w:proofErr w:type="spellStart"/>
      <w:r w:rsidRPr="00BD1030">
        <w:rPr>
          <w:rFonts w:ascii="Times New Roman" w:eastAsia="Times New Roman" w:hAnsi="Times New Roman" w:cs="Times New Roman"/>
        </w:rPr>
        <w:t>перихондрит</w:t>
      </w:r>
      <w:proofErr w:type="spellEnd"/>
      <w:r w:rsidRPr="00BD1030">
        <w:rPr>
          <w:rFonts w:ascii="Times New Roman" w:eastAsia="Times New Roman" w:hAnsi="Times New Roman" w:cs="Times New Roman"/>
        </w:rPr>
        <w:t xml:space="preserve"> наружного уха.</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b/>
          <w:bCs/>
        </w:rPr>
        <w:t>Фурункул наружного слухового прохода </w:t>
      </w:r>
      <w:r w:rsidRPr="00BD1030">
        <w:rPr>
          <w:rFonts w:ascii="Times New Roman" w:eastAsia="Times New Roman" w:hAnsi="Times New Roman" w:cs="Times New Roman"/>
        </w:rPr>
        <w:t>считается ограниченным наружным отитом (</w:t>
      </w:r>
      <w:proofErr w:type="spellStart"/>
      <w:r w:rsidRPr="00BD1030">
        <w:rPr>
          <w:rFonts w:ascii="Times New Roman" w:eastAsia="Times New Roman" w:hAnsi="Times New Roman" w:cs="Times New Roman"/>
        </w:rPr>
        <w:t>otitis</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externa</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circumcripta</w:t>
      </w:r>
      <w:proofErr w:type="spellEnd"/>
      <w:r w:rsidRPr="00BD1030">
        <w:rPr>
          <w:rFonts w:ascii="Times New Roman" w:eastAsia="Times New Roman" w:hAnsi="Times New Roman" w:cs="Times New Roman"/>
        </w:rPr>
        <w:t xml:space="preserve">), который встречается только в </w:t>
      </w:r>
      <w:proofErr w:type="spellStart"/>
      <w:r w:rsidRPr="00BD1030">
        <w:rPr>
          <w:rFonts w:ascii="Times New Roman" w:eastAsia="Times New Roman" w:hAnsi="Times New Roman" w:cs="Times New Roman"/>
        </w:rPr>
        <w:t>перепончато</w:t>
      </w:r>
      <w:proofErr w:type="spellEnd"/>
      <w:r w:rsidRPr="00BD1030">
        <w:rPr>
          <w:rFonts w:ascii="Times New Roman" w:eastAsia="Times New Roman" w:hAnsi="Times New Roman" w:cs="Times New Roman"/>
        </w:rPr>
        <w:t>-хрящевой части слухового прохода, где имеются волосы и сальные железы.</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b/>
          <w:bCs/>
          <w:i/>
          <w:iCs/>
        </w:rPr>
        <w:t>Этиология, патогенез</w:t>
      </w:r>
      <w:r w:rsidRPr="00BD1030">
        <w:rPr>
          <w:rFonts w:ascii="Times New Roman" w:eastAsia="Times New Roman" w:hAnsi="Times New Roman" w:cs="Times New Roman"/>
        </w:rPr>
        <w:t>. Чаще всего стафилококковая инфекция внедряется в железы и волосяные мешочки вследствие травмы кожи при ковырянии в ушах ногтями или различными предметами, а также вследствие гноетечения из среднего уха. Фурункул слухового прохода бывает проявлением общего фурункулеза на почве некоторых заболеваний (сахарного диабета, гиповитаминоза и др.).</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b/>
          <w:bCs/>
          <w:i/>
          <w:iCs/>
        </w:rPr>
        <w:t>Клиника</w:t>
      </w:r>
      <w:r w:rsidRPr="00BD1030">
        <w:rPr>
          <w:rFonts w:ascii="Times New Roman" w:eastAsia="Times New Roman" w:hAnsi="Times New Roman" w:cs="Times New Roman"/>
        </w:rPr>
        <w:t xml:space="preserve">. Характерна выраженная боль в ухе, </w:t>
      </w:r>
      <w:proofErr w:type="spellStart"/>
      <w:r w:rsidRPr="00BD1030">
        <w:rPr>
          <w:rFonts w:ascii="Times New Roman" w:eastAsia="Times New Roman" w:hAnsi="Times New Roman" w:cs="Times New Roman"/>
        </w:rPr>
        <w:t>иррадиирующая</w:t>
      </w:r>
      <w:proofErr w:type="spellEnd"/>
      <w:r w:rsidRPr="00BD1030">
        <w:rPr>
          <w:rFonts w:ascii="Times New Roman" w:eastAsia="Times New Roman" w:hAnsi="Times New Roman" w:cs="Times New Roman"/>
        </w:rPr>
        <w:t xml:space="preserve"> в глаз, зубы, шею, иногда по всей голове. Боль зависит от давления воспаленного инфильтрата на надхрящницу, тесно спаянную с кожей и обильно снабженную чувствительными нервными волокнами. Боль усиливается при движениях челюстью, жевании, </w:t>
      </w:r>
      <w:proofErr w:type="spellStart"/>
      <w:r w:rsidRPr="00BD1030">
        <w:rPr>
          <w:rFonts w:ascii="Times New Roman" w:eastAsia="Times New Roman" w:hAnsi="Times New Roman" w:cs="Times New Roman"/>
        </w:rPr>
        <w:t>дотрагивании</w:t>
      </w:r>
      <w:proofErr w:type="spellEnd"/>
      <w:r w:rsidRPr="00BD1030">
        <w:rPr>
          <w:rFonts w:ascii="Times New Roman" w:eastAsia="Times New Roman" w:hAnsi="Times New Roman" w:cs="Times New Roman"/>
        </w:rPr>
        <w:t xml:space="preserve"> до </w:t>
      </w:r>
      <w:proofErr w:type="spellStart"/>
      <w:r w:rsidRPr="00BD1030">
        <w:rPr>
          <w:rFonts w:ascii="Times New Roman" w:eastAsia="Times New Roman" w:hAnsi="Times New Roman" w:cs="Times New Roman"/>
        </w:rPr>
        <w:t>козелка</w:t>
      </w:r>
      <w:proofErr w:type="spellEnd"/>
      <w:r w:rsidRPr="00BD1030">
        <w:rPr>
          <w:rFonts w:ascii="Times New Roman" w:eastAsia="Times New Roman" w:hAnsi="Times New Roman" w:cs="Times New Roman"/>
        </w:rPr>
        <w:t xml:space="preserve"> и оттягивании ушной раковины. В связи с этим отоскопию проводят осторожно узкой воронкой. Фурункул локализуется на любой стенке слухового прохода. Слух не изменен, но при </w:t>
      </w:r>
      <w:proofErr w:type="spellStart"/>
      <w:r w:rsidRPr="00BD1030">
        <w:rPr>
          <w:rFonts w:ascii="Times New Roman" w:eastAsia="Times New Roman" w:hAnsi="Times New Roman" w:cs="Times New Roman"/>
        </w:rPr>
        <w:t>обтурации</w:t>
      </w:r>
      <w:proofErr w:type="spellEnd"/>
      <w:r w:rsidRPr="00BD1030">
        <w:rPr>
          <w:rFonts w:ascii="Times New Roman" w:eastAsia="Times New Roman" w:hAnsi="Times New Roman" w:cs="Times New Roman"/>
        </w:rPr>
        <w:t xml:space="preserve"> слухового прохода возникает </w:t>
      </w:r>
      <w:proofErr w:type="spellStart"/>
      <w:r w:rsidRPr="00BD1030">
        <w:rPr>
          <w:rFonts w:ascii="Times New Roman" w:eastAsia="Times New Roman" w:hAnsi="Times New Roman" w:cs="Times New Roman"/>
        </w:rPr>
        <w:t>кондуктивная</w:t>
      </w:r>
      <w:proofErr w:type="spellEnd"/>
      <w:r w:rsidRPr="00BD1030">
        <w:rPr>
          <w:rFonts w:ascii="Times New Roman" w:eastAsia="Times New Roman" w:hAnsi="Times New Roman" w:cs="Times New Roman"/>
        </w:rPr>
        <w:t xml:space="preserve"> тугоухость. Фурункул может разрешиться самостоятельно путем рассасывания инфильтрата или, что бывает чаще, вскрытия пустулы в слуховой проход. Вначале на верхушке пустулы отмечается желтая точка, затем формируется гнойный стержень, после отхождения которого определяется </w:t>
      </w:r>
      <w:proofErr w:type="spellStart"/>
      <w:r w:rsidRPr="00BD1030">
        <w:rPr>
          <w:rFonts w:ascii="Times New Roman" w:eastAsia="Times New Roman" w:hAnsi="Times New Roman" w:cs="Times New Roman"/>
        </w:rPr>
        <w:t>кратерообразное</w:t>
      </w:r>
      <w:proofErr w:type="spellEnd"/>
      <w:r w:rsidRPr="00BD1030">
        <w:rPr>
          <w:rFonts w:ascii="Times New Roman" w:eastAsia="Times New Roman" w:hAnsi="Times New Roman" w:cs="Times New Roman"/>
        </w:rPr>
        <w:t xml:space="preserve"> отверстие. Барабанная перепонка не изменена. Инфильтрация тканей может распространяться на околоушную область, заднюю поверхность ушной раковины и область сосцевидного отростка. Нередко увеличены и болезненны при пальпации лимфатические узлы впереди, ниже и позади ушной раковины, в зависимости от локализации фурункула. Температура тела чаще субфебрильная. Средняя продолжительность заболевания 7 дней. Фурункул на передней или нижней стенках может осложниться паротитом вследствие перехода инфекции по </w:t>
      </w:r>
      <w:proofErr w:type="spellStart"/>
      <w:r w:rsidRPr="00BD1030">
        <w:rPr>
          <w:rFonts w:ascii="Times New Roman" w:eastAsia="Times New Roman" w:hAnsi="Times New Roman" w:cs="Times New Roman"/>
        </w:rPr>
        <w:t>санториниевым</w:t>
      </w:r>
      <w:proofErr w:type="spellEnd"/>
      <w:r w:rsidRPr="00BD1030">
        <w:rPr>
          <w:rFonts w:ascii="Times New Roman" w:eastAsia="Times New Roman" w:hAnsi="Times New Roman" w:cs="Times New Roman"/>
        </w:rPr>
        <w:t xml:space="preserve"> щелям. Рецидивирующий фурункул может быть связан с диабетом, поэтому исследуют мочу и кровь на содержание сахара.</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 xml:space="preserve">При выраженном заушном лимфадените фурункул дифференцируют с мастоидитом, являющимся осложнением острого среднего отита. Отличием их являются изменения барабанной перепонки и снижение слуха, а также характерный симптом мастоидита – нависание </w:t>
      </w:r>
      <w:proofErr w:type="spellStart"/>
      <w:r w:rsidRPr="00BD1030">
        <w:rPr>
          <w:rFonts w:ascii="Times New Roman" w:eastAsia="Times New Roman" w:hAnsi="Times New Roman" w:cs="Times New Roman"/>
        </w:rPr>
        <w:t>задне</w:t>
      </w:r>
      <w:proofErr w:type="spellEnd"/>
      <w:r w:rsidRPr="00BD1030">
        <w:rPr>
          <w:rFonts w:ascii="Times New Roman" w:eastAsia="Times New Roman" w:hAnsi="Times New Roman" w:cs="Times New Roman"/>
        </w:rPr>
        <w:t xml:space="preserve">-верхней костной стенки слухового прохода. Фурункул локализуется в хрящевой части слухового прохода. При введении тонкой воронки за </w:t>
      </w:r>
      <w:proofErr w:type="spellStart"/>
      <w:r w:rsidRPr="00BD1030">
        <w:rPr>
          <w:rFonts w:ascii="Times New Roman" w:eastAsia="Times New Roman" w:hAnsi="Times New Roman" w:cs="Times New Roman"/>
        </w:rPr>
        <w:t>обтурирующий</w:t>
      </w:r>
      <w:proofErr w:type="spellEnd"/>
      <w:r w:rsidRPr="00BD1030">
        <w:rPr>
          <w:rFonts w:ascii="Times New Roman" w:eastAsia="Times New Roman" w:hAnsi="Times New Roman" w:cs="Times New Roman"/>
        </w:rPr>
        <w:t xml:space="preserve"> слуховой проход фурункул восстанавливается слух. Иногда дифференцировать эти заболевания удается только путем динамического наблюдения за больным и с помощью рентгенографии височных костей по </w:t>
      </w:r>
      <w:proofErr w:type="spellStart"/>
      <w:r w:rsidRPr="00BD1030">
        <w:rPr>
          <w:rFonts w:ascii="Times New Roman" w:eastAsia="Times New Roman" w:hAnsi="Times New Roman" w:cs="Times New Roman"/>
        </w:rPr>
        <w:t>Шюллеру</w:t>
      </w:r>
      <w:proofErr w:type="spellEnd"/>
      <w:r w:rsidRPr="00BD1030">
        <w:rPr>
          <w:rFonts w:ascii="Times New Roman" w:eastAsia="Times New Roman" w:hAnsi="Times New Roman" w:cs="Times New Roman"/>
        </w:rPr>
        <w:t>.</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b/>
          <w:bCs/>
          <w:i/>
          <w:iCs/>
        </w:rPr>
        <w:t>Лечение</w:t>
      </w:r>
      <w:r w:rsidRPr="00BD1030">
        <w:rPr>
          <w:rFonts w:ascii="Times New Roman" w:eastAsia="Times New Roman" w:hAnsi="Times New Roman" w:cs="Times New Roman"/>
        </w:rPr>
        <w:t xml:space="preserve">. В начале заболевания применяют антибактериальные препараты (пенициллин по 500000 ЕД 6 раз в сутки внутримышечно или ампициллин, оксациллин, </w:t>
      </w:r>
      <w:proofErr w:type="spellStart"/>
      <w:r w:rsidRPr="00BD1030">
        <w:rPr>
          <w:rFonts w:ascii="Times New Roman" w:eastAsia="Times New Roman" w:hAnsi="Times New Roman" w:cs="Times New Roman"/>
        </w:rPr>
        <w:t>ампиокс</w:t>
      </w:r>
      <w:proofErr w:type="spellEnd"/>
      <w:r w:rsidRPr="00BD1030">
        <w:rPr>
          <w:rFonts w:ascii="Times New Roman" w:eastAsia="Times New Roman" w:hAnsi="Times New Roman" w:cs="Times New Roman"/>
        </w:rPr>
        <w:t xml:space="preserve"> по 0,5 г 4 раза в день, эритромицин или тетрациклин по 100000 ЕД 4 раза в день внутрь). В слуховой проход вводят турунду, пропитанную 2% борным спиртом, раствором пенициллина в новокаине. Назначают ацетилсалициловую кислоту, анальгин. Хороший результат дает УВЧ, СВЧ и УФО.</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 xml:space="preserve">К хирургическому лечению фурункула прибегают редко, когда выражены инфильтрация окружающих тканей, регионарный лимфаденит и фурункул осложняется паротитом. Вскрытие фурункула производят под местной инфильтрационной анестезией глазным скальпелем в области верхушки стержня. Расширив разрез, гнойный стержень удаляют и в слуховой проход вводят </w:t>
      </w:r>
      <w:proofErr w:type="spellStart"/>
      <w:r w:rsidRPr="00BD1030">
        <w:rPr>
          <w:rFonts w:ascii="Times New Roman" w:eastAsia="Times New Roman" w:hAnsi="Times New Roman" w:cs="Times New Roman"/>
        </w:rPr>
        <w:t>турунту</w:t>
      </w:r>
      <w:proofErr w:type="spellEnd"/>
      <w:r w:rsidRPr="00BD1030">
        <w:rPr>
          <w:rFonts w:ascii="Times New Roman" w:eastAsia="Times New Roman" w:hAnsi="Times New Roman" w:cs="Times New Roman"/>
        </w:rPr>
        <w:t xml:space="preserve"> с гипертоническим раствором хлорида натрия.</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При рецидивирующем фурункулезе целесообразно применять аутогемотерапию, пивные дрожжи, общее УФО и др. В отдельных случаях назначают аутовакцину, стафилококковый анатоксин.</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Больные с неосложненным фурункулом слухового прохода лечатся в части, в остальных случаях – у отоларинголога. При частых рецидивах фурункулов они находятся под динамическим наблюдением врача части и гарнизонного отоларинголога.</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b/>
          <w:bCs/>
        </w:rPr>
        <w:t>Диффузный гнойный наружный отит </w:t>
      </w:r>
      <w:r w:rsidRPr="00BD1030">
        <w:rPr>
          <w:rFonts w:ascii="Times New Roman" w:eastAsia="Times New Roman" w:hAnsi="Times New Roman" w:cs="Times New Roman"/>
        </w:rPr>
        <w:t>(</w:t>
      </w:r>
      <w:proofErr w:type="spellStart"/>
      <w:r w:rsidRPr="00BD1030">
        <w:rPr>
          <w:rFonts w:ascii="Times New Roman" w:eastAsia="Times New Roman" w:hAnsi="Times New Roman" w:cs="Times New Roman"/>
        </w:rPr>
        <w:t>otitis</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externa</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purulenta</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diffusa</w:t>
      </w:r>
      <w:proofErr w:type="spellEnd"/>
      <w:r w:rsidRPr="00BD1030">
        <w:rPr>
          <w:rFonts w:ascii="Times New Roman" w:eastAsia="Times New Roman" w:hAnsi="Times New Roman" w:cs="Times New Roman"/>
        </w:rPr>
        <w:t>). Гнойное воспаление кожи слухового прохода распространяется и на костную часть слухового прохода, подкожный слой и нередко на барабанную перепонку.</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b/>
          <w:bCs/>
          <w:i/>
          <w:iCs/>
        </w:rPr>
        <w:t>Этиология, патогенез</w:t>
      </w:r>
      <w:r w:rsidRPr="00BD1030">
        <w:rPr>
          <w:rFonts w:ascii="Times New Roman" w:eastAsia="Times New Roman" w:hAnsi="Times New Roman" w:cs="Times New Roman"/>
        </w:rPr>
        <w:t xml:space="preserve">. Причинами диффузного отита являются инфицирование кожи слухового прохода при механической, термической или химической травмах, гнойном среднем отите, гриппе, дифтерии. Благоприятствует внедрению инфекции мацерация кожи. Среди возбудителей встречается </w:t>
      </w:r>
      <w:proofErr w:type="spellStart"/>
      <w:r w:rsidRPr="00BD1030">
        <w:rPr>
          <w:rFonts w:ascii="Times New Roman" w:eastAsia="Times New Roman" w:hAnsi="Times New Roman" w:cs="Times New Roman"/>
        </w:rPr>
        <w:t>граммположительныая</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B.Pseudomonas</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aeruginosa</w:t>
      </w:r>
      <w:proofErr w:type="spellEnd"/>
      <w:r w:rsidRPr="00BD1030">
        <w:rPr>
          <w:rFonts w:ascii="Times New Roman" w:eastAsia="Times New Roman" w:hAnsi="Times New Roman" w:cs="Times New Roman"/>
        </w:rPr>
        <w:t>, синегнойная палочка. Благоприятствуют развитию инфекции нарушения обмена веществ и аллергические проявления в организме.</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b/>
          <w:bCs/>
          <w:i/>
          <w:iCs/>
        </w:rPr>
        <w:t>Клиника</w:t>
      </w:r>
      <w:r w:rsidRPr="00BD1030">
        <w:rPr>
          <w:rFonts w:ascii="Times New Roman" w:eastAsia="Times New Roman" w:hAnsi="Times New Roman" w:cs="Times New Roman"/>
        </w:rPr>
        <w:t>. Наружный отит протекает в острой и хронической формах.</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 xml:space="preserve">В острой стадии отмечается диффузная гиперемия, инфильтрация стенок слухового прохода, болезненность при отоскопии, надавливании на </w:t>
      </w:r>
      <w:proofErr w:type="spellStart"/>
      <w:r w:rsidRPr="00BD1030">
        <w:rPr>
          <w:rFonts w:ascii="Times New Roman" w:eastAsia="Times New Roman" w:hAnsi="Times New Roman" w:cs="Times New Roman"/>
        </w:rPr>
        <w:t>козелок</w:t>
      </w:r>
      <w:proofErr w:type="spellEnd"/>
      <w:r w:rsidRPr="00BD1030">
        <w:rPr>
          <w:rFonts w:ascii="Times New Roman" w:eastAsia="Times New Roman" w:hAnsi="Times New Roman" w:cs="Times New Roman"/>
        </w:rPr>
        <w:t xml:space="preserve">. Процесс более выражен в </w:t>
      </w:r>
      <w:proofErr w:type="spellStart"/>
      <w:r w:rsidRPr="00BD1030">
        <w:rPr>
          <w:rFonts w:ascii="Times New Roman" w:eastAsia="Times New Roman" w:hAnsi="Times New Roman" w:cs="Times New Roman"/>
        </w:rPr>
        <w:t>хращевой</w:t>
      </w:r>
      <w:proofErr w:type="spellEnd"/>
      <w:r w:rsidRPr="00BD1030">
        <w:rPr>
          <w:rFonts w:ascii="Times New Roman" w:eastAsia="Times New Roman" w:hAnsi="Times New Roman" w:cs="Times New Roman"/>
        </w:rPr>
        <w:t xml:space="preserve"> части, но распространяется на костную часть и барабанную перепонку, вызывая сужение слухового прохода. Отмечается зуд, выделения </w:t>
      </w:r>
      <w:proofErr w:type="spellStart"/>
      <w:r w:rsidRPr="00BD1030">
        <w:rPr>
          <w:rFonts w:ascii="Times New Roman" w:eastAsia="Times New Roman" w:hAnsi="Times New Roman" w:cs="Times New Roman"/>
        </w:rPr>
        <w:t>десквамированного</w:t>
      </w:r>
      <w:proofErr w:type="spellEnd"/>
      <w:r w:rsidRPr="00BD1030">
        <w:rPr>
          <w:rFonts w:ascii="Times New Roman" w:eastAsia="Times New Roman" w:hAnsi="Times New Roman" w:cs="Times New Roman"/>
        </w:rPr>
        <w:t xml:space="preserve"> эпидермиса и гноя с гнилостным запахом. При гриппе наблюдаются геморрагические пузырьки на стенках слухового прохода, при дифтерии образуются грязно-серые, с трудом снимающиеся фибринозные налеты.</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При хроническом течении наружного отита симптомы менее выражены, но кожа в слуховом проходе утолщена, барабанная перепонка инфильтрирована.</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Дифференцируют наружный отит от среднего после тщательного туалета уха. При наружном отите не нарушена острота слуха. После исключения фурункула наружного слухового прохода основное внимание должно быть направлено на дифференциальную диагностику диффузного гнойного наружного отита от экзематозного, грибкового и вирусного отитов. Для этого проводят посев отделяемого из уха на флору и чувствительность ее к антибиотикам, исследование на грибки.</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b/>
          <w:bCs/>
          <w:i/>
          <w:iCs/>
        </w:rPr>
        <w:t>Лечение</w:t>
      </w:r>
      <w:r w:rsidRPr="00BD1030">
        <w:rPr>
          <w:rFonts w:ascii="Times New Roman" w:eastAsia="Times New Roman" w:hAnsi="Times New Roman" w:cs="Times New Roman"/>
        </w:rPr>
        <w:t xml:space="preserve">. Назначается диета с исключением острых и пряных блюд, богатая витаминами. Проводят </w:t>
      </w:r>
      <w:proofErr w:type="spellStart"/>
      <w:r w:rsidRPr="00BD1030">
        <w:rPr>
          <w:rFonts w:ascii="Times New Roman" w:eastAsia="Times New Roman" w:hAnsi="Times New Roman" w:cs="Times New Roman"/>
        </w:rPr>
        <w:t>гипосенсибилизирующую</w:t>
      </w:r>
      <w:proofErr w:type="spellEnd"/>
      <w:r w:rsidRPr="00BD1030">
        <w:rPr>
          <w:rFonts w:ascii="Times New Roman" w:eastAsia="Times New Roman" w:hAnsi="Times New Roman" w:cs="Times New Roman"/>
        </w:rPr>
        <w:t xml:space="preserve"> терапию (тавегил, димедрол, </w:t>
      </w:r>
      <w:proofErr w:type="spellStart"/>
      <w:r w:rsidRPr="00BD1030">
        <w:rPr>
          <w:rFonts w:ascii="Times New Roman" w:eastAsia="Times New Roman" w:hAnsi="Times New Roman" w:cs="Times New Roman"/>
        </w:rPr>
        <w:t>пипольфен</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кларитин</w:t>
      </w:r>
      <w:proofErr w:type="spellEnd"/>
      <w:r w:rsidRPr="00BD1030">
        <w:rPr>
          <w:rFonts w:ascii="Times New Roman" w:eastAsia="Times New Roman" w:hAnsi="Times New Roman" w:cs="Times New Roman"/>
        </w:rPr>
        <w:t>, препараты кальция).</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 xml:space="preserve">При острой форме процесса осуществляют промывание уха теплым 3% раствором борной кислоты, 0,05% фурацилина, высушивание и припудривание борной кислотой. При зуде назначают 2-5% белую ртутную мазь или 1-2% мазь с окисью ртути желтой, 1% ментол в персиковом масле. Применяют смазывание 3-5% раствором нитрата серебра, 1-2% спиртовым раствором бриллиантового зеленого или метиленового синего. Хороший эффект дает применение эмульсии гидрокортизона, 1% </w:t>
      </w:r>
      <w:proofErr w:type="spellStart"/>
      <w:r w:rsidRPr="00BD1030">
        <w:rPr>
          <w:rFonts w:ascii="Times New Roman" w:eastAsia="Times New Roman" w:hAnsi="Times New Roman" w:cs="Times New Roman"/>
        </w:rPr>
        <w:t>преднизологовой</w:t>
      </w:r>
      <w:proofErr w:type="spellEnd"/>
      <w:r w:rsidRPr="00BD1030">
        <w:rPr>
          <w:rFonts w:ascii="Times New Roman" w:eastAsia="Times New Roman" w:hAnsi="Times New Roman" w:cs="Times New Roman"/>
        </w:rPr>
        <w:t xml:space="preserve"> мази, </w:t>
      </w:r>
      <w:proofErr w:type="spellStart"/>
      <w:r w:rsidRPr="00BD1030">
        <w:rPr>
          <w:rFonts w:ascii="Times New Roman" w:eastAsia="Times New Roman" w:hAnsi="Times New Roman" w:cs="Times New Roman"/>
        </w:rPr>
        <w:t>оксикорта</w:t>
      </w:r>
      <w:proofErr w:type="spellEnd"/>
      <w:r w:rsidRPr="00BD1030">
        <w:rPr>
          <w:rFonts w:ascii="Times New Roman" w:eastAsia="Times New Roman" w:hAnsi="Times New Roman" w:cs="Times New Roman"/>
        </w:rPr>
        <w:t xml:space="preserve">, 1% </w:t>
      </w:r>
      <w:proofErr w:type="spellStart"/>
      <w:r w:rsidRPr="00BD1030">
        <w:rPr>
          <w:rFonts w:ascii="Times New Roman" w:eastAsia="Times New Roman" w:hAnsi="Times New Roman" w:cs="Times New Roman"/>
        </w:rPr>
        <w:t>синтомициновой</w:t>
      </w:r>
      <w:proofErr w:type="spellEnd"/>
      <w:r w:rsidRPr="00BD1030">
        <w:rPr>
          <w:rFonts w:ascii="Times New Roman" w:eastAsia="Times New Roman" w:hAnsi="Times New Roman" w:cs="Times New Roman"/>
        </w:rPr>
        <w:t xml:space="preserve"> эмульсии и др. УВЧ, СВЧ, УФО сочетаются с медикаментозной терапией.</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 xml:space="preserve">При хронической форме эффективны стафилококковый анатоксин, </w:t>
      </w:r>
      <w:proofErr w:type="spellStart"/>
      <w:r w:rsidRPr="00BD1030">
        <w:rPr>
          <w:rFonts w:ascii="Times New Roman" w:eastAsia="Times New Roman" w:hAnsi="Times New Roman" w:cs="Times New Roman"/>
        </w:rPr>
        <w:t>антифагин</w:t>
      </w:r>
      <w:proofErr w:type="spellEnd"/>
      <w:r w:rsidRPr="00BD1030">
        <w:rPr>
          <w:rFonts w:ascii="Times New Roman" w:eastAsia="Times New Roman" w:hAnsi="Times New Roman" w:cs="Times New Roman"/>
        </w:rPr>
        <w:t xml:space="preserve"> и вакцины. Для подавления синегнойной палочки используют </w:t>
      </w:r>
      <w:proofErr w:type="spellStart"/>
      <w:r w:rsidRPr="00BD1030">
        <w:rPr>
          <w:rFonts w:ascii="Times New Roman" w:eastAsia="Times New Roman" w:hAnsi="Times New Roman" w:cs="Times New Roman"/>
        </w:rPr>
        <w:t>полимиксин</w:t>
      </w:r>
      <w:proofErr w:type="spellEnd"/>
      <w:r w:rsidRPr="00BD1030">
        <w:rPr>
          <w:rFonts w:ascii="Times New Roman" w:eastAsia="Times New Roman" w:hAnsi="Times New Roman" w:cs="Times New Roman"/>
        </w:rPr>
        <w:t xml:space="preserve"> М (0,5-1% мазь или эмульсия). При упорных, неподдающихся лечению диффузных наружных отитах применяют лазеротерапию, рентгенотерапию. Для повышения сопротивляемости организма назначают аутогемотерапию, поливитамины.</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Антибиотики и сульфаниламиды рекомендуются только при глубоких и хронических пиодермиях с учетом чувствительности к ним флоры.</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Врач войсковой части консультирует больных с диффузным наружным отитом у отоларинголога и по его рекомендации либо направляет их для лечения в госпиталь, либо лечит в медпункте части.</w:t>
      </w:r>
    </w:p>
    <w:p w:rsidR="00BD1030" w:rsidRPr="00BD1030" w:rsidRDefault="00BD1030" w:rsidP="00BD1030">
      <w:pPr>
        <w:ind w:firstLine="567"/>
        <w:jc w:val="both"/>
        <w:rPr>
          <w:rFonts w:ascii="Times New Roman" w:eastAsia="Times New Roman" w:hAnsi="Times New Roman" w:cs="Times New Roman"/>
        </w:rPr>
      </w:pPr>
      <w:proofErr w:type="spellStart"/>
      <w:r w:rsidRPr="00BD1030">
        <w:rPr>
          <w:rFonts w:ascii="Times New Roman" w:eastAsia="Times New Roman" w:hAnsi="Times New Roman" w:cs="Times New Roman"/>
          <w:b/>
          <w:bCs/>
        </w:rPr>
        <w:t>Отомикоз</w:t>
      </w:r>
      <w:proofErr w:type="spellEnd"/>
      <w:r w:rsidRPr="00BD1030">
        <w:rPr>
          <w:rFonts w:ascii="Times New Roman" w:eastAsia="Times New Roman" w:hAnsi="Times New Roman" w:cs="Times New Roman"/>
          <w:b/>
          <w:bCs/>
        </w:rPr>
        <w:t> </w:t>
      </w:r>
      <w:r w:rsidRPr="00BD1030">
        <w:rPr>
          <w:rFonts w:ascii="Times New Roman" w:eastAsia="Times New Roman" w:hAnsi="Times New Roman" w:cs="Times New Roman"/>
        </w:rPr>
        <w:t>(</w:t>
      </w:r>
      <w:proofErr w:type="spellStart"/>
      <w:r w:rsidRPr="00BD1030">
        <w:rPr>
          <w:rFonts w:ascii="Times New Roman" w:eastAsia="Times New Roman" w:hAnsi="Times New Roman" w:cs="Times New Roman"/>
        </w:rPr>
        <w:t>otomycosis</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Отомикозом</w:t>
      </w:r>
      <w:proofErr w:type="spellEnd"/>
      <w:r w:rsidRPr="00BD1030">
        <w:rPr>
          <w:rFonts w:ascii="Times New Roman" w:eastAsia="Times New Roman" w:hAnsi="Times New Roman" w:cs="Times New Roman"/>
        </w:rPr>
        <w:t xml:space="preserve"> называется грибковое заболевание наружного уха, среднего уха и поражение послеоперационных полостей. </w:t>
      </w:r>
      <w:proofErr w:type="spellStart"/>
      <w:r w:rsidRPr="00BD1030">
        <w:rPr>
          <w:rFonts w:ascii="Times New Roman" w:eastAsia="Times New Roman" w:hAnsi="Times New Roman" w:cs="Times New Roman"/>
        </w:rPr>
        <w:t>Отомикоз</w:t>
      </w:r>
      <w:proofErr w:type="spellEnd"/>
      <w:r w:rsidRPr="00BD1030">
        <w:rPr>
          <w:rFonts w:ascii="Times New Roman" w:eastAsia="Times New Roman" w:hAnsi="Times New Roman" w:cs="Times New Roman"/>
        </w:rPr>
        <w:t xml:space="preserve"> встречается в 26-27% отитов различной этиологии. Возбудителями являются в основном плесневые грибки родов </w:t>
      </w:r>
      <w:proofErr w:type="spellStart"/>
      <w:r w:rsidRPr="00BD1030">
        <w:rPr>
          <w:rFonts w:ascii="Times New Roman" w:eastAsia="Times New Roman" w:hAnsi="Times New Roman" w:cs="Times New Roman"/>
        </w:rPr>
        <w:t>Aspergillus</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Penicillinum</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Mucor</w:t>
      </w:r>
      <w:proofErr w:type="spellEnd"/>
      <w:r w:rsidRPr="00BD1030">
        <w:rPr>
          <w:rFonts w:ascii="Times New Roman" w:eastAsia="Times New Roman" w:hAnsi="Times New Roman" w:cs="Times New Roman"/>
        </w:rPr>
        <w:t xml:space="preserve"> и др., а также дрожжеподобные грибки рода </w:t>
      </w:r>
      <w:proofErr w:type="spellStart"/>
      <w:r w:rsidRPr="00BD1030">
        <w:rPr>
          <w:rFonts w:ascii="Times New Roman" w:eastAsia="Times New Roman" w:hAnsi="Times New Roman" w:cs="Times New Roman"/>
        </w:rPr>
        <w:t>Candida</w:t>
      </w:r>
      <w:proofErr w:type="spellEnd"/>
      <w:r w:rsidRPr="00BD1030">
        <w:rPr>
          <w:rFonts w:ascii="Times New Roman" w:eastAsia="Times New Roman" w:hAnsi="Times New Roman" w:cs="Times New Roman"/>
        </w:rPr>
        <w:t xml:space="preserve">. Доминируют определенные виды грибков, такие как </w:t>
      </w:r>
      <w:proofErr w:type="spellStart"/>
      <w:r w:rsidRPr="00BD1030">
        <w:rPr>
          <w:rFonts w:ascii="Times New Roman" w:eastAsia="Times New Roman" w:hAnsi="Times New Roman" w:cs="Times New Roman"/>
        </w:rPr>
        <w:t>Aspergillus</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niger</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Aspergillus</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fumigatus</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Aspergillus</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flavus</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Candida</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albicans</w:t>
      </w:r>
      <w:proofErr w:type="spellEnd"/>
      <w:r w:rsidRPr="00BD1030">
        <w:rPr>
          <w:rFonts w:ascii="Times New Roman" w:eastAsia="Times New Roman" w:hAnsi="Times New Roman" w:cs="Times New Roman"/>
        </w:rPr>
        <w:t xml:space="preserve">. Возникновению </w:t>
      </w:r>
      <w:proofErr w:type="spellStart"/>
      <w:r w:rsidRPr="00BD1030">
        <w:rPr>
          <w:rFonts w:ascii="Times New Roman" w:eastAsia="Times New Roman" w:hAnsi="Times New Roman" w:cs="Times New Roman"/>
        </w:rPr>
        <w:t>отомикоза</w:t>
      </w:r>
      <w:proofErr w:type="spellEnd"/>
      <w:r w:rsidRPr="00BD1030">
        <w:rPr>
          <w:rFonts w:ascii="Times New Roman" w:eastAsia="Times New Roman" w:hAnsi="Times New Roman" w:cs="Times New Roman"/>
        </w:rPr>
        <w:t xml:space="preserve"> способствуют особенности анатомического строения слухового прохода, экзематозные поражения, длительное гноетечение из уха, нарушения обмена веществ, явления дисбактериоза от применения антибиотиков, повышенная влажность и др. Большое значение отводится аллергическому компоненту.</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b/>
          <w:bCs/>
          <w:i/>
          <w:iCs/>
        </w:rPr>
        <w:t>Клиника</w:t>
      </w:r>
      <w:r w:rsidRPr="00BD1030">
        <w:rPr>
          <w:rFonts w:ascii="Times New Roman" w:eastAsia="Times New Roman" w:hAnsi="Times New Roman" w:cs="Times New Roman"/>
        </w:rPr>
        <w:t xml:space="preserve">. Больные жалуются на зуд, боль, шум в ухе, заложенность его, головную боль на стороне пораженного уха. Жалобы связаны с механическим повреждением тканей уха и ферментативным, токсическим воздействием грибков. При отоскопии в слуховом проходе отмечается выраженная инфильтрация и гиперемия его стенок, барабанной перепонки и наличие отделяемого в виде большого количества казеозных или </w:t>
      </w:r>
      <w:proofErr w:type="spellStart"/>
      <w:r w:rsidRPr="00BD1030">
        <w:rPr>
          <w:rFonts w:ascii="Times New Roman" w:eastAsia="Times New Roman" w:hAnsi="Times New Roman" w:cs="Times New Roman"/>
        </w:rPr>
        <w:t>холестеатомоподобных</w:t>
      </w:r>
      <w:proofErr w:type="spellEnd"/>
      <w:r w:rsidRPr="00BD1030">
        <w:rPr>
          <w:rFonts w:ascii="Times New Roman" w:eastAsia="Times New Roman" w:hAnsi="Times New Roman" w:cs="Times New Roman"/>
        </w:rPr>
        <w:t xml:space="preserve"> масс. Цвет отделяемого зависит от окраски мицелия грибка – возбудителя данного микоза. Так, при поражении </w:t>
      </w:r>
      <w:proofErr w:type="spellStart"/>
      <w:r w:rsidRPr="00BD1030">
        <w:rPr>
          <w:rFonts w:ascii="Times New Roman" w:eastAsia="Times New Roman" w:hAnsi="Times New Roman" w:cs="Times New Roman"/>
        </w:rPr>
        <w:t>Aspergillus</w:t>
      </w:r>
      <w:proofErr w:type="spellEnd"/>
      <w:r w:rsidRPr="00BD1030">
        <w:rPr>
          <w:rFonts w:ascii="Times New Roman" w:eastAsia="Times New Roman" w:hAnsi="Times New Roman" w:cs="Times New Roman"/>
        </w:rPr>
        <w:t xml:space="preserve"> </w:t>
      </w:r>
      <w:proofErr w:type="spellStart"/>
      <w:r w:rsidRPr="00BD1030">
        <w:rPr>
          <w:rFonts w:ascii="Times New Roman" w:eastAsia="Times New Roman" w:hAnsi="Times New Roman" w:cs="Times New Roman"/>
        </w:rPr>
        <w:t>niger</w:t>
      </w:r>
      <w:proofErr w:type="spellEnd"/>
      <w:r w:rsidRPr="00BD1030">
        <w:rPr>
          <w:rFonts w:ascii="Times New Roman" w:eastAsia="Times New Roman" w:hAnsi="Times New Roman" w:cs="Times New Roman"/>
        </w:rPr>
        <w:t xml:space="preserve"> отделяемое бывает серым с черными точками, при кандидозе – беловатым, творожистого вида. Для грибкового среднего отита характерны перфорации барабанной перепонки и обильный рост мелких грануляций в барабанной полости. При поражении ушных послеоперационных полостей отсутствует </w:t>
      </w:r>
      <w:proofErr w:type="spellStart"/>
      <w:r w:rsidRPr="00BD1030">
        <w:rPr>
          <w:rFonts w:ascii="Times New Roman" w:eastAsia="Times New Roman" w:hAnsi="Times New Roman" w:cs="Times New Roman"/>
        </w:rPr>
        <w:t>эпидермизация</w:t>
      </w:r>
      <w:proofErr w:type="spellEnd"/>
      <w:r w:rsidRPr="00BD1030">
        <w:rPr>
          <w:rFonts w:ascii="Times New Roman" w:eastAsia="Times New Roman" w:hAnsi="Times New Roman" w:cs="Times New Roman"/>
        </w:rPr>
        <w:t>, отмечается рост грануляций, а вся полость бывает заполненной специфическим отделяемым.</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 xml:space="preserve">Течение </w:t>
      </w:r>
      <w:proofErr w:type="spellStart"/>
      <w:r w:rsidRPr="00BD1030">
        <w:rPr>
          <w:rFonts w:ascii="Times New Roman" w:eastAsia="Times New Roman" w:hAnsi="Times New Roman" w:cs="Times New Roman"/>
        </w:rPr>
        <w:t>отомикоза</w:t>
      </w:r>
      <w:proofErr w:type="spellEnd"/>
      <w:r w:rsidRPr="00BD1030">
        <w:rPr>
          <w:rFonts w:ascii="Times New Roman" w:eastAsia="Times New Roman" w:hAnsi="Times New Roman" w:cs="Times New Roman"/>
        </w:rPr>
        <w:t xml:space="preserve"> длительное, с медленным прогрессированием и периодическими обострениями, которые обусловлены циклом развития грибков в ухе. У некоторых больных отмечаются вторичные аллергические высыпания на коже, называемые </w:t>
      </w:r>
      <w:proofErr w:type="spellStart"/>
      <w:r w:rsidRPr="00BD1030">
        <w:rPr>
          <w:rFonts w:ascii="Times New Roman" w:eastAsia="Times New Roman" w:hAnsi="Times New Roman" w:cs="Times New Roman"/>
        </w:rPr>
        <w:t>микидами</w:t>
      </w:r>
      <w:proofErr w:type="spellEnd"/>
      <w:r w:rsidRPr="00BD1030">
        <w:rPr>
          <w:rFonts w:ascii="Times New Roman" w:eastAsia="Times New Roman" w:hAnsi="Times New Roman" w:cs="Times New Roman"/>
        </w:rPr>
        <w:t>. Возможны рецидивы заболевания.</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Диагноз ставится на основании анамнеза, клиники и отоскопии. При лабораторной диагностике проводится микроскопическое исследование патологического отделяемого и посевы его на различные питательные среды для выделения культуры грибка.</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b/>
          <w:bCs/>
          <w:i/>
          <w:iCs/>
        </w:rPr>
        <w:t>Лечение </w:t>
      </w:r>
      <w:r w:rsidRPr="00BD1030">
        <w:rPr>
          <w:rFonts w:ascii="Times New Roman" w:eastAsia="Times New Roman" w:hAnsi="Times New Roman" w:cs="Times New Roman"/>
        </w:rPr>
        <w:t xml:space="preserve">больных проводят с обязательным учетом общего состояния организма, клинической картины и вида грибка – возбудителя. При наружных отитах проводят местное лечение с учетом чувствительности грибков к лекарственным средствам. Хороший эффект дает местное применение противогрибковых препаратов: 1% </w:t>
      </w:r>
      <w:proofErr w:type="spellStart"/>
      <w:r w:rsidRPr="00BD1030">
        <w:rPr>
          <w:rFonts w:ascii="Times New Roman" w:eastAsia="Times New Roman" w:hAnsi="Times New Roman" w:cs="Times New Roman"/>
        </w:rPr>
        <w:t>граизиминовой</w:t>
      </w:r>
      <w:proofErr w:type="spellEnd"/>
      <w:r w:rsidRPr="00BD1030">
        <w:rPr>
          <w:rFonts w:ascii="Times New Roman" w:eastAsia="Times New Roman" w:hAnsi="Times New Roman" w:cs="Times New Roman"/>
        </w:rPr>
        <w:t xml:space="preserve"> эмульсии, 0,5% </w:t>
      </w:r>
      <w:proofErr w:type="spellStart"/>
      <w:r w:rsidRPr="00BD1030">
        <w:rPr>
          <w:rFonts w:ascii="Times New Roman" w:eastAsia="Times New Roman" w:hAnsi="Times New Roman" w:cs="Times New Roman"/>
        </w:rPr>
        <w:t>лютенуриновой</w:t>
      </w:r>
      <w:proofErr w:type="spellEnd"/>
      <w:r w:rsidRPr="00BD1030">
        <w:rPr>
          <w:rFonts w:ascii="Times New Roman" w:eastAsia="Times New Roman" w:hAnsi="Times New Roman" w:cs="Times New Roman"/>
        </w:rPr>
        <w:t xml:space="preserve"> эмульсии, </w:t>
      </w:r>
      <w:proofErr w:type="spellStart"/>
      <w:r w:rsidRPr="00BD1030">
        <w:rPr>
          <w:rFonts w:ascii="Times New Roman" w:eastAsia="Times New Roman" w:hAnsi="Times New Roman" w:cs="Times New Roman"/>
        </w:rPr>
        <w:t>нистатиновой</w:t>
      </w:r>
      <w:proofErr w:type="spellEnd"/>
      <w:r w:rsidRPr="00BD1030">
        <w:rPr>
          <w:rFonts w:ascii="Times New Roman" w:eastAsia="Times New Roman" w:hAnsi="Times New Roman" w:cs="Times New Roman"/>
        </w:rPr>
        <w:t xml:space="preserve"> эмульсии (стандартная мазь, содержащая 100000 ЕД </w:t>
      </w:r>
      <w:proofErr w:type="spellStart"/>
      <w:r w:rsidRPr="00BD1030">
        <w:rPr>
          <w:rFonts w:ascii="Times New Roman" w:eastAsia="Times New Roman" w:hAnsi="Times New Roman" w:cs="Times New Roman"/>
        </w:rPr>
        <w:t>нистатина</w:t>
      </w:r>
      <w:proofErr w:type="spellEnd"/>
      <w:r w:rsidRPr="00BD1030">
        <w:rPr>
          <w:rFonts w:ascii="Times New Roman" w:eastAsia="Times New Roman" w:hAnsi="Times New Roman" w:cs="Times New Roman"/>
        </w:rPr>
        <w:t xml:space="preserve"> в 1 г), спиртового раствора </w:t>
      </w:r>
      <w:proofErr w:type="spellStart"/>
      <w:r w:rsidRPr="00BD1030">
        <w:rPr>
          <w:rFonts w:ascii="Times New Roman" w:eastAsia="Times New Roman" w:hAnsi="Times New Roman" w:cs="Times New Roman"/>
        </w:rPr>
        <w:t>флавофунгина</w:t>
      </w:r>
      <w:proofErr w:type="spellEnd"/>
      <w:r w:rsidRPr="00BD1030">
        <w:rPr>
          <w:rFonts w:ascii="Times New Roman" w:eastAsia="Times New Roman" w:hAnsi="Times New Roman" w:cs="Times New Roman"/>
        </w:rPr>
        <w:t xml:space="preserve"> и </w:t>
      </w:r>
      <w:proofErr w:type="spellStart"/>
      <w:r w:rsidRPr="00BD1030">
        <w:rPr>
          <w:rFonts w:ascii="Times New Roman" w:eastAsia="Times New Roman" w:hAnsi="Times New Roman" w:cs="Times New Roman"/>
        </w:rPr>
        <w:t>нитрофунгина</w:t>
      </w:r>
      <w:proofErr w:type="spellEnd"/>
      <w:r w:rsidRPr="00BD1030">
        <w:rPr>
          <w:rFonts w:ascii="Times New Roman" w:eastAsia="Times New Roman" w:hAnsi="Times New Roman" w:cs="Times New Roman"/>
        </w:rPr>
        <w:t xml:space="preserve">, растворов хинозола, </w:t>
      </w:r>
      <w:proofErr w:type="spellStart"/>
      <w:r w:rsidRPr="00BD1030">
        <w:rPr>
          <w:rFonts w:ascii="Times New Roman" w:eastAsia="Times New Roman" w:hAnsi="Times New Roman" w:cs="Times New Roman"/>
        </w:rPr>
        <w:t>генцианвиолета</w:t>
      </w:r>
      <w:proofErr w:type="spellEnd"/>
      <w:r w:rsidRPr="00BD1030">
        <w:rPr>
          <w:rFonts w:ascii="Times New Roman" w:eastAsia="Times New Roman" w:hAnsi="Times New Roman" w:cs="Times New Roman"/>
        </w:rPr>
        <w:t xml:space="preserve">, натриевой соли </w:t>
      </w:r>
      <w:proofErr w:type="spellStart"/>
      <w:r w:rsidRPr="00BD1030">
        <w:rPr>
          <w:rFonts w:ascii="Times New Roman" w:eastAsia="Times New Roman" w:hAnsi="Times New Roman" w:cs="Times New Roman"/>
        </w:rPr>
        <w:t>леворина</w:t>
      </w:r>
      <w:proofErr w:type="spellEnd"/>
      <w:r w:rsidRPr="00BD1030">
        <w:rPr>
          <w:rFonts w:ascii="Times New Roman" w:eastAsia="Times New Roman" w:hAnsi="Times New Roman" w:cs="Times New Roman"/>
        </w:rPr>
        <w:t xml:space="preserve">. Предварительно проводят тщательный туалет слухового прохода с перекисью водорода. Затем в слуховой проход вводят турунды, смоченные одним из указанных противогрибковых составов и </w:t>
      </w:r>
      <w:proofErr w:type="spellStart"/>
      <w:r w:rsidRPr="00BD1030">
        <w:rPr>
          <w:rFonts w:ascii="Times New Roman" w:eastAsia="Times New Roman" w:hAnsi="Times New Roman" w:cs="Times New Roman"/>
        </w:rPr>
        <w:t>оставляюб</w:t>
      </w:r>
      <w:proofErr w:type="spellEnd"/>
      <w:r w:rsidRPr="00BD1030">
        <w:rPr>
          <w:rFonts w:ascii="Times New Roman" w:eastAsia="Times New Roman" w:hAnsi="Times New Roman" w:cs="Times New Roman"/>
        </w:rPr>
        <w:t xml:space="preserve"> в ухе на 20 мин. </w:t>
      </w:r>
      <w:proofErr w:type="gramStart"/>
      <w:r w:rsidRPr="00BD1030">
        <w:rPr>
          <w:rFonts w:ascii="Times New Roman" w:eastAsia="Times New Roman" w:hAnsi="Times New Roman" w:cs="Times New Roman"/>
        </w:rPr>
        <w:t>Такую процедуру</w:t>
      </w:r>
      <w:proofErr w:type="gramEnd"/>
      <w:r w:rsidRPr="00BD1030">
        <w:rPr>
          <w:rFonts w:ascii="Times New Roman" w:eastAsia="Times New Roman" w:hAnsi="Times New Roman" w:cs="Times New Roman"/>
        </w:rPr>
        <w:t xml:space="preserve"> повторяют 2-3 раза в день в течение двух-трех недель.</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Применяют промывание уха теплым 3% раствором борной кислоты с последующим закапыванием 2-4% спиртового раствора салициловой кислоты или смазыванием кожи слухового прохода 10% раствором азотнокислого серебра.</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Прогноз благоприятный. Излечение наступает через 2-3 недели.</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 xml:space="preserve">При кандидамикозе, средних отитах и грибковых поражениях послеоперационных полостей наряду с местным лечением назначают </w:t>
      </w:r>
      <w:proofErr w:type="spellStart"/>
      <w:r w:rsidRPr="00BD1030">
        <w:rPr>
          <w:rFonts w:ascii="Times New Roman" w:eastAsia="Times New Roman" w:hAnsi="Times New Roman" w:cs="Times New Roman"/>
        </w:rPr>
        <w:t>нистатин</w:t>
      </w:r>
      <w:proofErr w:type="spellEnd"/>
      <w:r w:rsidRPr="00BD1030">
        <w:rPr>
          <w:rFonts w:ascii="Times New Roman" w:eastAsia="Times New Roman" w:hAnsi="Times New Roman" w:cs="Times New Roman"/>
        </w:rPr>
        <w:t xml:space="preserve"> и </w:t>
      </w:r>
      <w:proofErr w:type="spellStart"/>
      <w:r w:rsidRPr="00BD1030">
        <w:rPr>
          <w:rFonts w:ascii="Times New Roman" w:eastAsia="Times New Roman" w:hAnsi="Times New Roman" w:cs="Times New Roman"/>
        </w:rPr>
        <w:t>леворин</w:t>
      </w:r>
      <w:proofErr w:type="spellEnd"/>
      <w:r w:rsidRPr="00BD1030">
        <w:rPr>
          <w:rFonts w:ascii="Times New Roman" w:eastAsia="Times New Roman" w:hAnsi="Times New Roman" w:cs="Times New Roman"/>
        </w:rPr>
        <w:t xml:space="preserve"> внутрь в течение двух недель. Аналогичный курс применяют после 10-дневного перерыва. При выраженных явлениях аллергии проводится </w:t>
      </w:r>
      <w:proofErr w:type="spellStart"/>
      <w:r w:rsidRPr="00BD1030">
        <w:rPr>
          <w:rFonts w:ascii="Times New Roman" w:eastAsia="Times New Roman" w:hAnsi="Times New Roman" w:cs="Times New Roman"/>
        </w:rPr>
        <w:t>гипосенсибилизирующая</w:t>
      </w:r>
      <w:proofErr w:type="spellEnd"/>
      <w:r w:rsidRPr="00BD1030">
        <w:rPr>
          <w:rFonts w:ascii="Times New Roman" w:eastAsia="Times New Roman" w:hAnsi="Times New Roman" w:cs="Times New Roman"/>
        </w:rPr>
        <w:t xml:space="preserve"> терапия антигистаминными препаратами и препаратами кальция. Пища должна быть богата витаминами.</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После выздоровления в течение месяца один раз в день рекомендуется протирать слуховые проходы ватой, смоченной противогрибковым препаратом.</w:t>
      </w:r>
    </w:p>
    <w:p w:rsidR="00BD1030" w:rsidRP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 xml:space="preserve">Профилактика </w:t>
      </w:r>
      <w:proofErr w:type="spellStart"/>
      <w:r w:rsidRPr="00BD1030">
        <w:rPr>
          <w:rFonts w:ascii="Times New Roman" w:eastAsia="Times New Roman" w:hAnsi="Times New Roman" w:cs="Times New Roman"/>
        </w:rPr>
        <w:t>отомикоза</w:t>
      </w:r>
      <w:proofErr w:type="spellEnd"/>
      <w:r w:rsidRPr="00BD1030">
        <w:rPr>
          <w:rFonts w:ascii="Times New Roman" w:eastAsia="Times New Roman" w:hAnsi="Times New Roman" w:cs="Times New Roman"/>
        </w:rPr>
        <w:t xml:space="preserve"> заключается в своевременном лечении заболеваний, способствующих возникновению </w:t>
      </w:r>
      <w:proofErr w:type="spellStart"/>
      <w:r w:rsidRPr="00BD1030">
        <w:rPr>
          <w:rFonts w:ascii="Times New Roman" w:eastAsia="Times New Roman" w:hAnsi="Times New Roman" w:cs="Times New Roman"/>
        </w:rPr>
        <w:t>отомикоза</w:t>
      </w:r>
      <w:proofErr w:type="spellEnd"/>
      <w:r w:rsidRPr="00BD1030">
        <w:rPr>
          <w:rFonts w:ascii="Times New Roman" w:eastAsia="Times New Roman" w:hAnsi="Times New Roman" w:cs="Times New Roman"/>
        </w:rPr>
        <w:t xml:space="preserve"> и правильном местном применении антибиотиков при заболеваниях уха.</w:t>
      </w:r>
    </w:p>
    <w:p w:rsidR="00BD1030" w:rsidRDefault="00BD1030" w:rsidP="00BD1030">
      <w:pPr>
        <w:ind w:firstLine="567"/>
        <w:jc w:val="both"/>
        <w:rPr>
          <w:rFonts w:ascii="Times New Roman" w:eastAsia="Times New Roman" w:hAnsi="Times New Roman" w:cs="Times New Roman"/>
        </w:rPr>
      </w:pPr>
      <w:r w:rsidRPr="00BD1030">
        <w:rPr>
          <w:rFonts w:ascii="Times New Roman" w:eastAsia="Times New Roman" w:hAnsi="Times New Roman" w:cs="Times New Roman"/>
        </w:rPr>
        <w:t xml:space="preserve">Больные </w:t>
      </w:r>
      <w:proofErr w:type="spellStart"/>
      <w:r w:rsidRPr="00BD1030">
        <w:rPr>
          <w:rFonts w:ascii="Times New Roman" w:eastAsia="Times New Roman" w:hAnsi="Times New Roman" w:cs="Times New Roman"/>
        </w:rPr>
        <w:t>отомикозом</w:t>
      </w:r>
      <w:proofErr w:type="spellEnd"/>
      <w:r w:rsidRPr="00BD1030">
        <w:rPr>
          <w:rFonts w:ascii="Times New Roman" w:eastAsia="Times New Roman" w:hAnsi="Times New Roman" w:cs="Times New Roman"/>
        </w:rPr>
        <w:t xml:space="preserve"> обследуются и лечатся у отоларинголога и находятся под динамическим наблюдением врача части и гарнизонного отоларинголога.</w:t>
      </w:r>
    </w:p>
    <w:p w:rsidR="004E0BF8" w:rsidRDefault="004E0BF8" w:rsidP="00BD1030">
      <w:pPr>
        <w:ind w:firstLine="567"/>
        <w:jc w:val="both"/>
        <w:rPr>
          <w:rFonts w:ascii="Times New Roman" w:eastAsia="Times New Roman" w:hAnsi="Times New Roman" w:cs="Times New Roman"/>
        </w:rPr>
      </w:pPr>
    </w:p>
    <w:p w:rsidR="004E0BF8" w:rsidRPr="004E0BF8" w:rsidRDefault="004E0BF8" w:rsidP="0075014B">
      <w:pPr>
        <w:contextualSpacing/>
        <w:jc w:val="center"/>
        <w:rPr>
          <w:rFonts w:ascii="Times New Roman" w:eastAsia="Calibri" w:hAnsi="Times New Roman" w:cs="Times New Roman"/>
          <w:b/>
        </w:rPr>
      </w:pPr>
      <w:r w:rsidRPr="004E0BF8">
        <w:rPr>
          <w:rFonts w:ascii="Times New Roman" w:eastAsia="Calibri" w:hAnsi="Times New Roman" w:cs="Times New Roman"/>
          <w:b/>
        </w:rPr>
        <w:t xml:space="preserve">3. </w:t>
      </w:r>
      <w:r w:rsidRPr="004E0BF8">
        <w:rPr>
          <w:rFonts w:ascii="Times New Roman" w:eastAsia="Calibri" w:hAnsi="Times New Roman" w:cs="Times New Roman"/>
          <w:b/>
        </w:rPr>
        <w:t xml:space="preserve">Заболевание среднего уха, острый средний отит, хронический отит, </w:t>
      </w:r>
      <w:proofErr w:type="spellStart"/>
      <w:r w:rsidRPr="004E0BF8">
        <w:rPr>
          <w:rFonts w:ascii="Times New Roman" w:eastAsia="Calibri" w:hAnsi="Times New Roman" w:cs="Times New Roman"/>
          <w:b/>
        </w:rPr>
        <w:t>сальпинго</w:t>
      </w:r>
      <w:proofErr w:type="spellEnd"/>
      <w:r w:rsidRPr="004E0BF8">
        <w:rPr>
          <w:rFonts w:ascii="Times New Roman" w:eastAsia="Calibri" w:hAnsi="Times New Roman" w:cs="Times New Roman"/>
          <w:b/>
        </w:rPr>
        <w:t xml:space="preserve"> отит. Причины, клинические проявления, методы диагностики, принципы лечения и профилактики. Особенности течения острого среднего отита у грудных детей.</w:t>
      </w:r>
    </w:p>
    <w:p w:rsidR="004E0BF8" w:rsidRPr="00BD1030" w:rsidRDefault="004E0BF8" w:rsidP="0075014B">
      <w:pPr>
        <w:ind w:firstLine="567"/>
        <w:jc w:val="center"/>
        <w:rPr>
          <w:rFonts w:ascii="Times New Roman" w:eastAsia="Times New Roman" w:hAnsi="Times New Roman" w:cs="Times New Roman"/>
        </w:rPr>
      </w:pPr>
    </w:p>
    <w:p w:rsidR="004E0BF8" w:rsidRPr="004E0BF8" w:rsidRDefault="004E0BF8" w:rsidP="004E0BF8">
      <w:pPr>
        <w:pStyle w:val="NormalWeb"/>
        <w:shd w:val="clear" w:color="auto" w:fill="FFFFFF"/>
        <w:spacing w:before="0" w:beforeAutospacing="0" w:after="0" w:afterAutospacing="0"/>
        <w:ind w:firstLine="567"/>
        <w:jc w:val="both"/>
      </w:pPr>
      <w:r w:rsidRPr="004E0BF8">
        <w:t>Острый средний отит (ОСО) – воспалительный процесс, охватывающий все три отдела среднего уха: барабанную полость, клетки сосцевидного отростка, слуховую трубу, проявляющееся одним или несколькими характерными симптомами (боль в ухе, повышение температуры, снижение слуха).</w:t>
      </w:r>
    </w:p>
    <w:p w:rsidR="004E0BF8" w:rsidRPr="004E0BF8" w:rsidRDefault="004E0BF8" w:rsidP="004E0BF8">
      <w:pPr>
        <w:pStyle w:val="NormalWeb"/>
        <w:shd w:val="clear" w:color="auto" w:fill="FFFFFF"/>
        <w:spacing w:before="0" w:beforeAutospacing="0" w:after="0" w:afterAutospacing="0"/>
        <w:ind w:firstLine="567"/>
        <w:jc w:val="both"/>
      </w:pPr>
      <w:r w:rsidRPr="004E0BF8">
        <w:t>У детей при ОСО может отмечаться возбуждение, раздражительность, рвота, понос.  Заболевание как правило длится не более трех недель, однако возможно развитие затянувшегося или рецидивирующего ОСО, которое может привести к возникновению стойких изменений в среднем ухе и снижению слуха. Рецидивирующее течение острых средних отитов приводит к развитию хронической воспалительной патологии среднего уха, к прогрессирующему понижению слуха, вызывая нарушение формирования речи и общего развития ребёнка.</w:t>
      </w:r>
    </w:p>
    <w:p w:rsidR="004E0BF8" w:rsidRPr="004E0BF8" w:rsidRDefault="004E0BF8" w:rsidP="004E0BF8">
      <w:pPr>
        <w:ind w:firstLine="567"/>
        <w:jc w:val="both"/>
        <w:rPr>
          <w:rFonts w:ascii="Times New Roman" w:hAnsi="Times New Roman" w:cs="Times New Roman"/>
          <w:color w:val="auto"/>
        </w:rPr>
      </w:pPr>
      <w:r w:rsidRPr="004E0BF8">
        <w:rPr>
          <w:rFonts w:ascii="Times New Roman" w:hAnsi="Times New Roman" w:cs="Times New Roman"/>
          <w:color w:val="auto"/>
        </w:rPr>
        <w:t>Основным этиологическим фактором возникновения острого среднего отита является воздействие на слизистую оболочку среднего уха бактериального или вирусного агента, часто в условиях измененной реактивности организма. При этом большое значение имеет вид микроба, его патогенные свойства и вирулентность.</w:t>
      </w:r>
    </w:p>
    <w:p w:rsidR="004E0BF8" w:rsidRPr="004E0BF8" w:rsidRDefault="004E0BF8" w:rsidP="004E0BF8">
      <w:pPr>
        <w:ind w:firstLine="567"/>
        <w:jc w:val="both"/>
        <w:rPr>
          <w:rFonts w:ascii="Times New Roman" w:hAnsi="Times New Roman" w:cs="Times New Roman"/>
          <w:color w:val="auto"/>
        </w:rPr>
      </w:pPr>
      <w:r w:rsidRPr="004E0BF8">
        <w:rPr>
          <w:rFonts w:ascii="Times New Roman" w:hAnsi="Times New Roman" w:cs="Times New Roman"/>
          <w:color w:val="auto"/>
        </w:rPr>
        <w:t>В то же время на развитие и характер воспалительного процесса в среднем ухе значительное влияние оказывают анатомо-физиологические особенности строения среднего уха в различных возрастных группах. Они являются предрасполагающими факторами развития острого воспаления и перехода в затяжное и хроническое течени</w:t>
      </w:r>
      <w:r>
        <w:rPr>
          <w:rFonts w:ascii="Times New Roman" w:hAnsi="Times New Roman" w:cs="Times New Roman"/>
          <w:color w:val="auto"/>
        </w:rPr>
        <w:t>е</w:t>
      </w:r>
      <w:r w:rsidRPr="004E0BF8">
        <w:rPr>
          <w:rFonts w:ascii="Times New Roman" w:hAnsi="Times New Roman" w:cs="Times New Roman"/>
          <w:color w:val="auto"/>
        </w:rPr>
        <w:t>.</w:t>
      </w:r>
    </w:p>
    <w:p w:rsidR="004E0BF8" w:rsidRPr="004E0BF8" w:rsidRDefault="004E0BF8" w:rsidP="004E0BF8">
      <w:pPr>
        <w:ind w:firstLine="567"/>
        <w:jc w:val="both"/>
        <w:rPr>
          <w:rFonts w:ascii="Times New Roman" w:hAnsi="Times New Roman" w:cs="Times New Roman"/>
          <w:color w:val="auto"/>
        </w:rPr>
      </w:pPr>
      <w:r w:rsidRPr="004E0BF8">
        <w:rPr>
          <w:rFonts w:ascii="Times New Roman" w:hAnsi="Times New Roman" w:cs="Times New Roman"/>
          <w:color w:val="auto"/>
        </w:rPr>
        <w:t>Основные теории патогенеза острых средних отитов объясняют его развитие дисфункцией слуховой трубы.</w:t>
      </w:r>
    </w:p>
    <w:p w:rsidR="004E0BF8" w:rsidRPr="004E0BF8" w:rsidRDefault="004E0BF8" w:rsidP="004E0BF8">
      <w:pPr>
        <w:ind w:firstLine="567"/>
        <w:jc w:val="both"/>
        <w:rPr>
          <w:rFonts w:ascii="Times New Roman" w:hAnsi="Times New Roman" w:cs="Times New Roman"/>
          <w:color w:val="auto"/>
        </w:rPr>
      </w:pPr>
      <w:r w:rsidRPr="004E0BF8">
        <w:rPr>
          <w:rFonts w:ascii="Times New Roman" w:hAnsi="Times New Roman" w:cs="Times New Roman"/>
          <w:color w:val="auto"/>
        </w:rPr>
        <w:t xml:space="preserve">Нарушение проходимости слуховой трубы ведет к созданию отрицательного давления в барабанной полости и транссудации жидкости, которая изначально является стерильной, но в связи с нарушением </w:t>
      </w:r>
      <w:proofErr w:type="spellStart"/>
      <w:r w:rsidRPr="004E0BF8">
        <w:rPr>
          <w:rFonts w:ascii="Times New Roman" w:hAnsi="Times New Roman" w:cs="Times New Roman"/>
          <w:color w:val="auto"/>
        </w:rPr>
        <w:t>мукоцилиарного</w:t>
      </w:r>
      <w:proofErr w:type="spellEnd"/>
      <w:r w:rsidRPr="004E0BF8">
        <w:rPr>
          <w:rFonts w:ascii="Times New Roman" w:hAnsi="Times New Roman" w:cs="Times New Roman"/>
          <w:color w:val="auto"/>
        </w:rPr>
        <w:t xml:space="preserve"> очищения среднего уха и присоединения, условно-патогенной факультативно-анаэробной микрофлоры из носоглотки, принимает воспалительный характер.</w:t>
      </w:r>
    </w:p>
    <w:p w:rsidR="004E0BF8" w:rsidRPr="004E0BF8" w:rsidRDefault="004E0BF8" w:rsidP="004E0BF8">
      <w:pPr>
        <w:ind w:firstLine="567"/>
        <w:jc w:val="both"/>
        <w:rPr>
          <w:rFonts w:ascii="Times New Roman" w:hAnsi="Times New Roman" w:cs="Times New Roman"/>
          <w:color w:val="auto"/>
        </w:rPr>
      </w:pPr>
      <w:r w:rsidRPr="004E0BF8">
        <w:rPr>
          <w:rFonts w:ascii="Times New Roman" w:hAnsi="Times New Roman" w:cs="Times New Roman"/>
          <w:color w:val="auto"/>
        </w:rPr>
        <w:t xml:space="preserve">Таким образом, превалирующим механизмом проникновения инфекции в полость среднего уха является </w:t>
      </w:r>
      <w:proofErr w:type="spellStart"/>
      <w:r w:rsidRPr="004E0BF8">
        <w:rPr>
          <w:rFonts w:ascii="Times New Roman" w:hAnsi="Times New Roman" w:cs="Times New Roman"/>
          <w:color w:val="auto"/>
        </w:rPr>
        <w:t>тубогенный</w:t>
      </w:r>
      <w:proofErr w:type="spellEnd"/>
      <w:r w:rsidRPr="004E0BF8">
        <w:rPr>
          <w:rFonts w:ascii="Times New Roman" w:hAnsi="Times New Roman" w:cs="Times New Roman"/>
          <w:color w:val="auto"/>
        </w:rPr>
        <w:t xml:space="preserve"> – через слуховую трубу. Существуют и другие пути проникновения инфекции в барабанную полость: травматический, </w:t>
      </w:r>
      <w:proofErr w:type="spellStart"/>
      <w:r w:rsidRPr="004E0BF8">
        <w:rPr>
          <w:rFonts w:ascii="Times New Roman" w:hAnsi="Times New Roman" w:cs="Times New Roman"/>
          <w:color w:val="auto"/>
        </w:rPr>
        <w:t>менингогенный</w:t>
      </w:r>
      <w:proofErr w:type="spellEnd"/>
      <w:r w:rsidRPr="004E0BF8">
        <w:rPr>
          <w:rFonts w:ascii="Times New Roman" w:hAnsi="Times New Roman" w:cs="Times New Roman"/>
          <w:color w:val="auto"/>
        </w:rPr>
        <w:t xml:space="preserve"> – ретроградное распространение инфекционного менингококкового воспалительного процесса через водопроводы ушного лабиринта в среднее ухо. Сравнительно редко при инфекционных заболеваниях (сепсис, скарлатина, корь, туберкулез, тиф) встречается гематогенный путь распространения инфекции в среднее ухо.</w:t>
      </w:r>
    </w:p>
    <w:p w:rsidR="004E0BF8" w:rsidRPr="004E0BF8" w:rsidRDefault="004E0BF8" w:rsidP="004E0BF8">
      <w:pPr>
        <w:ind w:firstLine="567"/>
        <w:jc w:val="both"/>
        <w:rPr>
          <w:rFonts w:ascii="Times New Roman" w:hAnsi="Times New Roman" w:cs="Times New Roman"/>
          <w:color w:val="auto"/>
        </w:rPr>
      </w:pPr>
      <w:r w:rsidRPr="004E0BF8">
        <w:rPr>
          <w:rFonts w:ascii="Times New Roman" w:hAnsi="Times New Roman" w:cs="Times New Roman"/>
          <w:color w:val="auto"/>
        </w:rPr>
        <w:t>В условиях воспаления происходит накопление в полостях среднего уха экссудата, вязкость которого имеет тенденцию к увеличению при отсутствии дренирования. </w:t>
      </w:r>
    </w:p>
    <w:p w:rsidR="004E0BF8" w:rsidRPr="004E0BF8" w:rsidRDefault="004E0BF8" w:rsidP="004E0BF8">
      <w:pPr>
        <w:ind w:firstLine="567"/>
        <w:jc w:val="both"/>
        <w:rPr>
          <w:rFonts w:ascii="Times New Roman" w:hAnsi="Times New Roman" w:cs="Times New Roman"/>
          <w:color w:val="auto"/>
        </w:rPr>
      </w:pPr>
      <w:r w:rsidRPr="004E0BF8">
        <w:rPr>
          <w:rFonts w:ascii="Times New Roman" w:hAnsi="Times New Roman" w:cs="Times New Roman"/>
          <w:color w:val="auto"/>
        </w:rPr>
        <w:t>При высоковирулентной инфекции барабанная перепонка может расплавиться ферментами гноя. Через перфорацию, возникшую в барабанной перепонке, отделяемое часто эвакуируется из барабанной полости.</w:t>
      </w:r>
    </w:p>
    <w:p w:rsidR="004E0BF8" w:rsidRPr="004E0BF8" w:rsidRDefault="004E0BF8" w:rsidP="004E0BF8">
      <w:pPr>
        <w:ind w:firstLine="567"/>
        <w:jc w:val="both"/>
        <w:rPr>
          <w:rFonts w:ascii="Times New Roman" w:hAnsi="Times New Roman" w:cs="Times New Roman"/>
          <w:color w:val="auto"/>
        </w:rPr>
      </w:pPr>
      <w:r w:rsidRPr="004E0BF8">
        <w:rPr>
          <w:rFonts w:ascii="Times New Roman" w:hAnsi="Times New Roman" w:cs="Times New Roman"/>
          <w:color w:val="auto"/>
        </w:rPr>
        <w:t>При маловирулентной инфекции и других благоприятных условиях перфорация не образуется, но экссудат задерживается в барабанной полости. Фактически воздушное пространство среднего уха исчезает. В условиях воспаления, нарушения аэрации, газообмена и дренирования среднего уха нерациональная антибиотикотерапия и иммунные нарушения способствуют переходу острого процесса в вялотекущее воспаление слизистой оболочки (</w:t>
      </w:r>
      <w:proofErr w:type="spellStart"/>
      <w:r w:rsidRPr="004E0BF8">
        <w:rPr>
          <w:rFonts w:ascii="Times New Roman" w:hAnsi="Times New Roman" w:cs="Times New Roman"/>
          <w:color w:val="auto"/>
        </w:rPr>
        <w:t>мукозит</w:t>
      </w:r>
      <w:proofErr w:type="spellEnd"/>
      <w:r w:rsidRPr="004E0BF8">
        <w:rPr>
          <w:rFonts w:ascii="Times New Roman" w:hAnsi="Times New Roman" w:cs="Times New Roman"/>
          <w:color w:val="auto"/>
        </w:rPr>
        <w:t>) среднего уха и развития хронического секреторного среднего отита.</w:t>
      </w:r>
    </w:p>
    <w:p w:rsidR="004E0BF8" w:rsidRPr="004E0BF8" w:rsidRDefault="004E0BF8" w:rsidP="004E0BF8">
      <w:pPr>
        <w:ind w:firstLine="567"/>
        <w:jc w:val="both"/>
        <w:rPr>
          <w:rFonts w:ascii="Times New Roman" w:hAnsi="Times New Roman" w:cs="Times New Roman"/>
          <w:color w:val="auto"/>
        </w:rPr>
      </w:pPr>
      <w:r w:rsidRPr="004E0BF8">
        <w:rPr>
          <w:rFonts w:ascii="Times New Roman" w:hAnsi="Times New Roman" w:cs="Times New Roman"/>
          <w:color w:val="auto"/>
        </w:rPr>
        <w:t>Основными возбудителями ОСО являются пневмококк (</w:t>
      </w:r>
      <w:proofErr w:type="spellStart"/>
      <w:r w:rsidRPr="004E0BF8">
        <w:rPr>
          <w:rFonts w:ascii="Times New Roman" w:hAnsi="Times New Roman" w:cs="Times New Roman"/>
          <w:color w:val="auto"/>
        </w:rPr>
        <w:t>Streptococcus</w:t>
      </w:r>
      <w:proofErr w:type="spellEnd"/>
      <w:r w:rsidRPr="004E0BF8">
        <w:rPr>
          <w:rFonts w:ascii="Times New Roman" w:hAnsi="Times New Roman" w:cs="Times New Roman"/>
          <w:color w:val="auto"/>
        </w:rPr>
        <w:t xml:space="preserve"> </w:t>
      </w:r>
      <w:proofErr w:type="spellStart"/>
      <w:r w:rsidRPr="004E0BF8">
        <w:rPr>
          <w:rFonts w:ascii="Times New Roman" w:hAnsi="Times New Roman" w:cs="Times New Roman"/>
          <w:color w:val="auto"/>
        </w:rPr>
        <w:t>pneumoniae</w:t>
      </w:r>
      <w:proofErr w:type="spellEnd"/>
      <w:r w:rsidRPr="004E0BF8">
        <w:rPr>
          <w:rFonts w:ascii="Times New Roman" w:hAnsi="Times New Roman" w:cs="Times New Roman"/>
          <w:color w:val="auto"/>
        </w:rPr>
        <w:t>) и гемофильная палочка (</w:t>
      </w:r>
      <w:proofErr w:type="spellStart"/>
      <w:r w:rsidRPr="004E0BF8">
        <w:rPr>
          <w:rFonts w:ascii="Times New Roman" w:hAnsi="Times New Roman" w:cs="Times New Roman"/>
          <w:color w:val="auto"/>
        </w:rPr>
        <w:t>Haemophilus</w:t>
      </w:r>
      <w:proofErr w:type="spellEnd"/>
      <w:r w:rsidRPr="004E0BF8">
        <w:rPr>
          <w:rFonts w:ascii="Times New Roman" w:hAnsi="Times New Roman" w:cs="Times New Roman"/>
          <w:color w:val="auto"/>
        </w:rPr>
        <w:t xml:space="preserve"> </w:t>
      </w:r>
      <w:proofErr w:type="spellStart"/>
      <w:r w:rsidRPr="004E0BF8">
        <w:rPr>
          <w:rFonts w:ascii="Times New Roman" w:hAnsi="Times New Roman" w:cs="Times New Roman"/>
          <w:color w:val="auto"/>
        </w:rPr>
        <w:t>influenzae</w:t>
      </w:r>
      <w:proofErr w:type="spellEnd"/>
      <w:r w:rsidRPr="004E0BF8">
        <w:rPr>
          <w:rFonts w:ascii="Times New Roman" w:hAnsi="Times New Roman" w:cs="Times New Roman"/>
          <w:color w:val="auto"/>
        </w:rPr>
        <w:t xml:space="preserve">), которые составляют суммарно примерно 60% бактериальных возбудителей заболевания, а также различные виды стрептококков. Различные штаммы этих микроорганизмов заселяют носоглотку у большинства детей. Биологические свойства S. </w:t>
      </w:r>
      <w:proofErr w:type="spellStart"/>
      <w:r w:rsidRPr="004E0BF8">
        <w:rPr>
          <w:rFonts w:ascii="Times New Roman" w:hAnsi="Times New Roman" w:cs="Times New Roman"/>
          <w:color w:val="auto"/>
        </w:rPr>
        <w:t>pneumoniae</w:t>
      </w:r>
      <w:proofErr w:type="spellEnd"/>
      <w:r w:rsidRPr="004E0BF8">
        <w:rPr>
          <w:rFonts w:ascii="Times New Roman" w:hAnsi="Times New Roman" w:cs="Times New Roman"/>
          <w:color w:val="auto"/>
        </w:rPr>
        <w:t xml:space="preserve"> обуславливают выраженную клиническую симптоматику и риск развития осложнений ОСО.</w:t>
      </w:r>
    </w:p>
    <w:p w:rsidR="004E0BF8" w:rsidRPr="004E0BF8" w:rsidRDefault="004E0BF8" w:rsidP="004E0BF8">
      <w:pPr>
        <w:ind w:firstLine="567"/>
        <w:jc w:val="both"/>
        <w:rPr>
          <w:rFonts w:ascii="Times New Roman" w:hAnsi="Times New Roman" w:cs="Times New Roman"/>
          <w:color w:val="auto"/>
        </w:rPr>
      </w:pPr>
      <w:r w:rsidRPr="004E0BF8">
        <w:rPr>
          <w:rFonts w:ascii="Times New Roman" w:hAnsi="Times New Roman" w:cs="Times New Roman"/>
          <w:color w:val="auto"/>
        </w:rPr>
        <w:t xml:space="preserve">У детей младшей возрастной группы значимым патогеном может </w:t>
      </w:r>
      <w:r>
        <w:rPr>
          <w:rFonts w:ascii="Times New Roman" w:hAnsi="Times New Roman" w:cs="Times New Roman"/>
          <w:color w:val="auto"/>
        </w:rPr>
        <w:t>быть грамотрицательная флора</w:t>
      </w:r>
      <w:r w:rsidRPr="004E0BF8">
        <w:rPr>
          <w:rFonts w:ascii="Times New Roman" w:hAnsi="Times New Roman" w:cs="Times New Roman"/>
          <w:color w:val="auto"/>
        </w:rPr>
        <w:t>.</w:t>
      </w:r>
    </w:p>
    <w:p w:rsidR="00FD0D35" w:rsidRPr="00FD0D35" w:rsidRDefault="00FD0D35" w:rsidP="00FD0D35">
      <w:pPr>
        <w:shd w:val="clear" w:color="auto" w:fill="FFFFFF"/>
        <w:jc w:val="both"/>
        <w:outlineLvl w:val="1"/>
        <w:rPr>
          <w:rFonts w:ascii="Times New Roman" w:eastAsia="Times New Roman" w:hAnsi="Times New Roman" w:cs="Times New Roman"/>
          <w:b/>
          <w:bCs/>
          <w:color w:val="auto"/>
        </w:rPr>
      </w:pPr>
      <w:r w:rsidRPr="00FD0D35">
        <w:rPr>
          <w:rFonts w:ascii="Times New Roman" w:eastAsia="Times New Roman" w:hAnsi="Times New Roman" w:cs="Times New Roman"/>
          <w:b/>
          <w:bCs/>
          <w:color w:val="auto"/>
        </w:rPr>
        <w:t>Диагностика</w:t>
      </w:r>
    </w:p>
    <w:p w:rsidR="00FD0D35" w:rsidRPr="00FD0D35" w:rsidRDefault="00FD0D35" w:rsidP="00FD0D35">
      <w:pPr>
        <w:shd w:val="clear" w:color="auto" w:fill="FFFFFF"/>
        <w:jc w:val="both"/>
        <w:outlineLvl w:val="1"/>
        <w:rPr>
          <w:rFonts w:ascii="Times New Roman" w:eastAsia="Times New Roman" w:hAnsi="Times New Roman" w:cs="Times New Roman"/>
          <w:color w:val="auto"/>
        </w:rPr>
      </w:pPr>
      <w:r w:rsidRPr="00FD0D35">
        <w:rPr>
          <w:rFonts w:ascii="Times New Roman" w:eastAsia="Times New Roman" w:hAnsi="Times New Roman" w:cs="Times New Roman"/>
          <w:color w:val="auto"/>
        </w:rPr>
        <w:t>Жалобы и анамнез</w:t>
      </w:r>
    </w:p>
    <w:p w:rsidR="00FD0D35" w:rsidRPr="00FD0D35" w:rsidRDefault="00FD0D35" w:rsidP="00FD0D35">
      <w:p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i/>
          <w:iCs/>
          <w:color w:val="auto"/>
        </w:rPr>
        <w:t xml:space="preserve">Основными жалобами являются боль в ухе, лихорадка, в некоторых случаях – гноетечение из уха, снижение слуха. В анамнезе – указание на перенесенную острую респираторную вирусную инфекцию (ОРВИ). Пациенты чаще жалуются на ощущение заложенности в ухе, </w:t>
      </w:r>
      <w:proofErr w:type="spellStart"/>
      <w:r w:rsidRPr="00FD0D35">
        <w:rPr>
          <w:rFonts w:ascii="Times New Roman" w:eastAsia="Times New Roman" w:hAnsi="Times New Roman" w:cs="Times New Roman"/>
          <w:i/>
          <w:iCs/>
          <w:color w:val="auto"/>
        </w:rPr>
        <w:t>аутофонию</w:t>
      </w:r>
      <w:proofErr w:type="spellEnd"/>
      <w:r w:rsidRPr="00FD0D35">
        <w:rPr>
          <w:rFonts w:ascii="Times New Roman" w:eastAsia="Times New Roman" w:hAnsi="Times New Roman" w:cs="Times New Roman"/>
          <w:i/>
          <w:iCs/>
          <w:color w:val="auto"/>
        </w:rPr>
        <w:t>, шум в ухе. Дети, особенно младших возрастных групп, крайне редко предъявляют жалобы на этой стадии ОСО, так как в силу возраста не могут охарактеризовать своё состояние.</w:t>
      </w:r>
    </w:p>
    <w:p w:rsidR="00FD0D35" w:rsidRPr="00FD0D35" w:rsidRDefault="00FD0D35" w:rsidP="00FD0D35">
      <w:pPr>
        <w:shd w:val="clear" w:color="auto" w:fill="FFFFFF"/>
        <w:jc w:val="both"/>
        <w:outlineLvl w:val="1"/>
        <w:rPr>
          <w:rFonts w:ascii="Times New Roman" w:eastAsia="Times New Roman" w:hAnsi="Times New Roman" w:cs="Times New Roman"/>
          <w:color w:val="auto"/>
        </w:rPr>
      </w:pPr>
      <w:r w:rsidRPr="00FD0D35">
        <w:rPr>
          <w:rFonts w:ascii="Times New Roman" w:eastAsia="Times New Roman" w:hAnsi="Times New Roman" w:cs="Times New Roman"/>
          <w:color w:val="auto"/>
        </w:rPr>
        <w:t xml:space="preserve"> </w:t>
      </w:r>
      <w:proofErr w:type="spellStart"/>
      <w:r w:rsidRPr="00FD0D35">
        <w:rPr>
          <w:rFonts w:ascii="Times New Roman" w:eastAsia="Times New Roman" w:hAnsi="Times New Roman" w:cs="Times New Roman"/>
          <w:color w:val="auto"/>
        </w:rPr>
        <w:t>Физикальное</w:t>
      </w:r>
      <w:proofErr w:type="spellEnd"/>
      <w:r w:rsidRPr="00FD0D35">
        <w:rPr>
          <w:rFonts w:ascii="Times New Roman" w:eastAsia="Times New Roman" w:hAnsi="Times New Roman" w:cs="Times New Roman"/>
          <w:color w:val="auto"/>
        </w:rPr>
        <w:t xml:space="preserve"> обследование</w:t>
      </w:r>
    </w:p>
    <w:p w:rsidR="00FD0D35" w:rsidRPr="00FD0D35" w:rsidRDefault="00FD0D35" w:rsidP="00FD0D35">
      <w:p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i/>
          <w:iCs/>
          <w:color w:val="auto"/>
        </w:rPr>
        <w:t>В основе клинической картины острого среднего отита лежат симптомы, характерные для острого воспалительного процесса (боль, повышение температуры тела, гиперемия барабанной перепонки) и симптомы, отражающие нарушение функции звукового (слух), реже вестибулярного (головокружение) рецепторов.</w:t>
      </w:r>
    </w:p>
    <w:p w:rsidR="00FD0D35" w:rsidRPr="00FD0D35" w:rsidRDefault="00FD0D35" w:rsidP="00FD0D35">
      <w:p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i/>
          <w:iCs/>
          <w:color w:val="auto"/>
        </w:rPr>
        <w:t xml:space="preserve">Снижение слуха носит характер </w:t>
      </w:r>
      <w:proofErr w:type="spellStart"/>
      <w:r w:rsidRPr="00FD0D35">
        <w:rPr>
          <w:rFonts w:ascii="Times New Roman" w:eastAsia="Times New Roman" w:hAnsi="Times New Roman" w:cs="Times New Roman"/>
          <w:i/>
          <w:iCs/>
          <w:color w:val="auto"/>
        </w:rPr>
        <w:t>кондуктивной</w:t>
      </w:r>
      <w:proofErr w:type="spellEnd"/>
      <w:r w:rsidRPr="00FD0D35">
        <w:rPr>
          <w:rFonts w:ascii="Times New Roman" w:eastAsia="Times New Roman" w:hAnsi="Times New Roman" w:cs="Times New Roman"/>
          <w:i/>
          <w:iCs/>
          <w:color w:val="auto"/>
        </w:rPr>
        <w:t xml:space="preserve"> тугоухости, редко может присоединиться </w:t>
      </w:r>
      <w:proofErr w:type="spellStart"/>
      <w:r w:rsidRPr="00FD0D35">
        <w:rPr>
          <w:rFonts w:ascii="Times New Roman" w:eastAsia="Times New Roman" w:hAnsi="Times New Roman" w:cs="Times New Roman"/>
          <w:i/>
          <w:iCs/>
          <w:color w:val="auto"/>
        </w:rPr>
        <w:t>сенсоневральный</w:t>
      </w:r>
      <w:proofErr w:type="spellEnd"/>
      <w:r w:rsidRPr="00FD0D35">
        <w:rPr>
          <w:rFonts w:ascii="Times New Roman" w:eastAsia="Times New Roman" w:hAnsi="Times New Roman" w:cs="Times New Roman"/>
          <w:i/>
          <w:iCs/>
          <w:color w:val="auto"/>
        </w:rPr>
        <w:t xml:space="preserve"> компонент. Учитывая выраженную стадийностью течения ОСО, целесообразно дать клинико-диагностическую оценку каждой стадии.</w:t>
      </w:r>
    </w:p>
    <w:p w:rsidR="00FD0D35" w:rsidRPr="00FD0D35" w:rsidRDefault="00FD0D35" w:rsidP="00FD0D35">
      <w:p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b/>
          <w:bCs/>
          <w:i/>
          <w:iCs/>
          <w:color w:val="auto"/>
        </w:rPr>
        <w:t xml:space="preserve">Стадия острого </w:t>
      </w:r>
      <w:proofErr w:type="spellStart"/>
      <w:r w:rsidRPr="00FD0D35">
        <w:rPr>
          <w:rFonts w:ascii="Times New Roman" w:eastAsia="Times New Roman" w:hAnsi="Times New Roman" w:cs="Times New Roman"/>
          <w:b/>
          <w:bCs/>
          <w:i/>
          <w:iCs/>
          <w:color w:val="auto"/>
        </w:rPr>
        <w:t>евстахеита</w:t>
      </w:r>
      <w:proofErr w:type="spellEnd"/>
      <w:r w:rsidRPr="00FD0D35">
        <w:rPr>
          <w:rFonts w:ascii="Times New Roman" w:eastAsia="Times New Roman" w:hAnsi="Times New Roman" w:cs="Times New Roman"/>
          <w:i/>
          <w:iCs/>
          <w:color w:val="auto"/>
        </w:rPr>
        <w:t> – характеризуется прежде всего нарушением функции слуховой трубы, что и вызывает дальнейшее развитие патологического процесса.</w:t>
      </w:r>
    </w:p>
    <w:p w:rsidR="00FD0D35" w:rsidRPr="00FD0D35" w:rsidRDefault="00FD0D35" w:rsidP="00FD0D35">
      <w:p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b/>
          <w:bCs/>
          <w:i/>
          <w:iCs/>
          <w:color w:val="auto"/>
        </w:rPr>
        <w:t>Стадия острого катарального воспаления</w:t>
      </w:r>
      <w:r w:rsidRPr="00FD0D35">
        <w:rPr>
          <w:rFonts w:ascii="Times New Roman" w:eastAsia="Times New Roman" w:hAnsi="Times New Roman" w:cs="Times New Roman"/>
          <w:i/>
          <w:iCs/>
          <w:color w:val="auto"/>
        </w:rPr>
        <w:t>. При отоскопии: барабанная перепонка гиперемирована и утолщена, опознавательные знаки определяются с трудом или не определяются.</w:t>
      </w:r>
    </w:p>
    <w:p w:rsidR="00FD0D35" w:rsidRPr="00FD0D35" w:rsidRDefault="00FD0D35" w:rsidP="00FD0D35">
      <w:p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b/>
          <w:bCs/>
          <w:i/>
          <w:iCs/>
          <w:color w:val="auto"/>
        </w:rPr>
        <w:t>Стадия острого гнойного воспаления</w:t>
      </w:r>
      <w:r w:rsidRPr="00FD0D35">
        <w:rPr>
          <w:rFonts w:ascii="Times New Roman" w:eastAsia="Times New Roman" w:hAnsi="Times New Roman" w:cs="Times New Roman"/>
          <w:i/>
          <w:iCs/>
          <w:color w:val="auto"/>
        </w:rPr>
        <w:t>. Эта стадия обусловлена инфицированием среднего уха. Жалобы: боль в ухе резко усиливается. Нарастают симптомы интоксикации: ухудшается общее состояние, температура достигает фебрильных цифр.</w:t>
      </w:r>
    </w:p>
    <w:p w:rsidR="00FD0D35" w:rsidRPr="00FD0D35" w:rsidRDefault="00FD0D35" w:rsidP="00FD0D35">
      <w:pPr>
        <w:shd w:val="clear" w:color="auto" w:fill="FFFFFF"/>
        <w:jc w:val="both"/>
        <w:rPr>
          <w:rFonts w:ascii="Times New Roman" w:eastAsia="Times New Roman" w:hAnsi="Times New Roman" w:cs="Times New Roman"/>
          <w:color w:val="auto"/>
        </w:rPr>
      </w:pPr>
      <w:proofErr w:type="spellStart"/>
      <w:r w:rsidRPr="00FD0D35">
        <w:rPr>
          <w:rFonts w:ascii="Times New Roman" w:eastAsia="Times New Roman" w:hAnsi="Times New Roman" w:cs="Times New Roman"/>
          <w:b/>
          <w:bCs/>
          <w:i/>
          <w:iCs/>
          <w:color w:val="auto"/>
        </w:rPr>
        <w:t>Отоскопически</w:t>
      </w:r>
      <w:proofErr w:type="spellEnd"/>
      <w:r w:rsidRPr="00FD0D35">
        <w:rPr>
          <w:rFonts w:ascii="Times New Roman" w:eastAsia="Times New Roman" w:hAnsi="Times New Roman" w:cs="Times New Roman"/>
          <w:i/>
          <w:iCs/>
          <w:color w:val="auto"/>
        </w:rPr>
        <w:t> - определяется выраженная гиперемия барабанной перепонки, опознавательные знаки не видны, имеется выбухание барабанной перепонки различной степени выраженности. За счет давления гнойного секрета, его протеолитической активности в барабанной перепонке может появиться перфорация, через которую происходит эвакуация гноя в слуховой проход.</w:t>
      </w:r>
    </w:p>
    <w:p w:rsidR="00FD0D35" w:rsidRPr="00FD0D35" w:rsidRDefault="00FD0D35" w:rsidP="00FD0D35">
      <w:pPr>
        <w:shd w:val="clear" w:color="auto" w:fill="FFFFFF"/>
        <w:jc w:val="both"/>
        <w:rPr>
          <w:rFonts w:ascii="Times New Roman" w:eastAsia="Times New Roman" w:hAnsi="Times New Roman" w:cs="Times New Roman"/>
          <w:color w:val="auto"/>
        </w:rPr>
      </w:pPr>
      <w:proofErr w:type="spellStart"/>
      <w:r w:rsidRPr="00FD0D35">
        <w:rPr>
          <w:rFonts w:ascii="Times New Roman" w:eastAsia="Times New Roman" w:hAnsi="Times New Roman" w:cs="Times New Roman"/>
          <w:b/>
          <w:bCs/>
          <w:i/>
          <w:iCs/>
          <w:color w:val="auto"/>
        </w:rPr>
        <w:t>Постперфоративная</w:t>
      </w:r>
      <w:proofErr w:type="spellEnd"/>
      <w:r w:rsidRPr="00FD0D35">
        <w:rPr>
          <w:rFonts w:ascii="Times New Roman" w:eastAsia="Times New Roman" w:hAnsi="Times New Roman" w:cs="Times New Roman"/>
          <w:b/>
          <w:bCs/>
          <w:i/>
          <w:iCs/>
          <w:color w:val="auto"/>
        </w:rPr>
        <w:t xml:space="preserve"> стадия</w:t>
      </w:r>
      <w:r w:rsidRPr="00FD0D35">
        <w:rPr>
          <w:rFonts w:ascii="Times New Roman" w:eastAsia="Times New Roman" w:hAnsi="Times New Roman" w:cs="Times New Roman"/>
          <w:i/>
          <w:iCs/>
          <w:color w:val="auto"/>
        </w:rPr>
        <w:t> </w:t>
      </w:r>
      <w:proofErr w:type="spellStart"/>
      <w:r w:rsidRPr="00FD0D35">
        <w:rPr>
          <w:rFonts w:ascii="Times New Roman" w:eastAsia="Times New Roman" w:hAnsi="Times New Roman" w:cs="Times New Roman"/>
          <w:i/>
          <w:iCs/>
          <w:color w:val="auto"/>
        </w:rPr>
        <w:t>Отоскопически</w:t>
      </w:r>
      <w:proofErr w:type="spellEnd"/>
      <w:r w:rsidRPr="00FD0D35">
        <w:rPr>
          <w:rFonts w:ascii="Times New Roman" w:eastAsia="Times New Roman" w:hAnsi="Times New Roman" w:cs="Times New Roman"/>
          <w:i/>
          <w:iCs/>
          <w:color w:val="auto"/>
        </w:rPr>
        <w:t xml:space="preserve"> определяется перфорация барабанной перепонки, из которой поступает гнойное отделяемое.</w:t>
      </w:r>
    </w:p>
    <w:p w:rsidR="00FD0D35" w:rsidRPr="00FD0D35" w:rsidRDefault="00FD0D35" w:rsidP="00FD0D35">
      <w:pPr>
        <w:shd w:val="clear" w:color="auto" w:fill="FFFFFF"/>
        <w:jc w:val="both"/>
        <w:rPr>
          <w:rFonts w:ascii="Times New Roman" w:eastAsia="Times New Roman" w:hAnsi="Times New Roman" w:cs="Times New Roman"/>
          <w:color w:val="auto"/>
        </w:rPr>
      </w:pPr>
      <w:proofErr w:type="spellStart"/>
      <w:r w:rsidRPr="00FD0D35">
        <w:rPr>
          <w:rFonts w:ascii="Times New Roman" w:eastAsia="Times New Roman" w:hAnsi="Times New Roman" w:cs="Times New Roman"/>
          <w:b/>
          <w:bCs/>
          <w:i/>
          <w:iCs/>
          <w:color w:val="auto"/>
        </w:rPr>
        <w:t>Репаративная</w:t>
      </w:r>
      <w:proofErr w:type="spellEnd"/>
      <w:r w:rsidRPr="00FD0D35">
        <w:rPr>
          <w:rFonts w:ascii="Times New Roman" w:eastAsia="Times New Roman" w:hAnsi="Times New Roman" w:cs="Times New Roman"/>
          <w:b/>
          <w:bCs/>
          <w:i/>
          <w:iCs/>
          <w:color w:val="auto"/>
        </w:rPr>
        <w:t xml:space="preserve"> стадия</w:t>
      </w:r>
      <w:r w:rsidRPr="00FD0D35">
        <w:rPr>
          <w:rFonts w:ascii="Times New Roman" w:eastAsia="Times New Roman" w:hAnsi="Times New Roman" w:cs="Times New Roman"/>
          <w:i/>
          <w:iCs/>
          <w:color w:val="auto"/>
        </w:rPr>
        <w:t xml:space="preserve">. Пациенты практически не предъявляют жалоб на этой стадии. Острое воспаление в среднем ухе купируется. Отоскопия: восстановление цвета и толщины барабанной перепонки. Перфорация чаще закрывается рубцом. Однако, восстановление слизистой оболочки полостей среднего уха еще не наступило. Для оценки восстановления аэрации полостей среднего уха необходимо динамическое наблюдение пациента (проведение отоскопии и </w:t>
      </w:r>
      <w:proofErr w:type="spellStart"/>
      <w:r w:rsidRPr="00FD0D35">
        <w:rPr>
          <w:rFonts w:ascii="Times New Roman" w:eastAsia="Times New Roman" w:hAnsi="Times New Roman" w:cs="Times New Roman"/>
          <w:i/>
          <w:iCs/>
          <w:color w:val="auto"/>
        </w:rPr>
        <w:t>тимпанометрии</w:t>
      </w:r>
      <w:proofErr w:type="spellEnd"/>
      <w:r w:rsidRPr="00FD0D35">
        <w:rPr>
          <w:rFonts w:ascii="Times New Roman" w:eastAsia="Times New Roman" w:hAnsi="Times New Roman" w:cs="Times New Roman"/>
          <w:i/>
          <w:iCs/>
          <w:color w:val="auto"/>
        </w:rPr>
        <w:t>).</w:t>
      </w:r>
    </w:p>
    <w:p w:rsidR="00FD0D35" w:rsidRPr="00FD0D35" w:rsidRDefault="00FD0D35" w:rsidP="00FD0D35">
      <w:pPr>
        <w:shd w:val="clear" w:color="auto" w:fill="FFFFFF"/>
        <w:jc w:val="both"/>
        <w:outlineLvl w:val="1"/>
        <w:rPr>
          <w:rFonts w:ascii="Times New Roman" w:eastAsia="Times New Roman" w:hAnsi="Times New Roman" w:cs="Times New Roman"/>
          <w:color w:val="auto"/>
        </w:rPr>
      </w:pPr>
      <w:r w:rsidRPr="00FD0D35">
        <w:rPr>
          <w:rFonts w:ascii="Times New Roman" w:eastAsia="Times New Roman" w:hAnsi="Times New Roman" w:cs="Times New Roman"/>
          <w:color w:val="auto"/>
        </w:rPr>
        <w:t>Лабораторная диагностика</w:t>
      </w:r>
    </w:p>
    <w:p w:rsidR="00FD0D35" w:rsidRPr="00FD0D35" w:rsidRDefault="00FD0D35" w:rsidP="00DB4D02">
      <w:pPr>
        <w:numPr>
          <w:ilvl w:val="0"/>
          <w:numId w:val="11"/>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 xml:space="preserve">Рекомендовано проведение общеклинических методов исследования: общий анализ крови, при тяжелом течении – определение других маркеров воспаления (С-реактивный белок, </w:t>
      </w:r>
      <w:proofErr w:type="spellStart"/>
      <w:r w:rsidRPr="00FD0D35">
        <w:rPr>
          <w:rFonts w:ascii="Times New Roman" w:eastAsia="Times New Roman" w:hAnsi="Times New Roman" w:cs="Times New Roman"/>
          <w:color w:val="auto"/>
        </w:rPr>
        <w:t>прокальцитонин</w:t>
      </w:r>
      <w:proofErr w:type="spellEnd"/>
      <w:r w:rsidRPr="00FD0D35">
        <w:rPr>
          <w:rFonts w:ascii="Times New Roman" w:eastAsia="Times New Roman" w:hAnsi="Times New Roman" w:cs="Times New Roman"/>
          <w:color w:val="auto"/>
        </w:rPr>
        <w:t xml:space="preserve">). При тяжелом и рецидивирующем течении рекомендовано микробиологическое исследование отделяемого из среднего уха на </w:t>
      </w:r>
      <w:proofErr w:type="spellStart"/>
      <w:r w:rsidRPr="00FD0D35">
        <w:rPr>
          <w:rFonts w:ascii="Times New Roman" w:eastAsia="Times New Roman" w:hAnsi="Times New Roman" w:cs="Times New Roman"/>
          <w:color w:val="auto"/>
        </w:rPr>
        <w:t>перфоративной</w:t>
      </w:r>
      <w:proofErr w:type="spellEnd"/>
      <w:r w:rsidRPr="00FD0D35">
        <w:rPr>
          <w:rFonts w:ascii="Times New Roman" w:eastAsia="Times New Roman" w:hAnsi="Times New Roman" w:cs="Times New Roman"/>
          <w:color w:val="auto"/>
        </w:rPr>
        <w:t xml:space="preserve"> стадии или при выполнении</w:t>
      </w:r>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парацентеза</w:t>
      </w:r>
      <w:proofErr w:type="spellEnd"/>
      <w:r>
        <w:rPr>
          <w:rFonts w:ascii="Times New Roman" w:eastAsia="Times New Roman" w:hAnsi="Times New Roman" w:cs="Times New Roman"/>
          <w:color w:val="auto"/>
        </w:rPr>
        <w:t>/</w:t>
      </w:r>
      <w:proofErr w:type="spellStart"/>
      <w:r>
        <w:rPr>
          <w:rFonts w:ascii="Times New Roman" w:eastAsia="Times New Roman" w:hAnsi="Times New Roman" w:cs="Times New Roman"/>
          <w:color w:val="auto"/>
        </w:rPr>
        <w:t>тимпанопункции</w:t>
      </w:r>
      <w:proofErr w:type="spellEnd"/>
      <w:r w:rsidRPr="00FD0D35">
        <w:rPr>
          <w:rFonts w:ascii="Times New Roman" w:eastAsia="Times New Roman" w:hAnsi="Times New Roman" w:cs="Times New Roman"/>
          <w:color w:val="auto"/>
        </w:rPr>
        <w:t>.</w:t>
      </w:r>
    </w:p>
    <w:p w:rsidR="00FD0D35" w:rsidRPr="00FD0D35" w:rsidRDefault="00FD0D35" w:rsidP="00FD0D35">
      <w:pPr>
        <w:shd w:val="clear" w:color="auto" w:fill="FFFFFF"/>
        <w:jc w:val="both"/>
        <w:outlineLvl w:val="1"/>
        <w:rPr>
          <w:rFonts w:ascii="Times New Roman" w:eastAsia="Times New Roman" w:hAnsi="Times New Roman" w:cs="Times New Roman"/>
          <w:color w:val="auto"/>
        </w:rPr>
      </w:pPr>
      <w:r w:rsidRPr="00FD0D35">
        <w:rPr>
          <w:rFonts w:ascii="Times New Roman" w:eastAsia="Times New Roman" w:hAnsi="Times New Roman" w:cs="Times New Roman"/>
          <w:color w:val="auto"/>
        </w:rPr>
        <w:t xml:space="preserve"> Инструментальная диагностика</w:t>
      </w:r>
    </w:p>
    <w:p w:rsidR="00FD0D35" w:rsidRPr="00FD0D35" w:rsidRDefault="00FD0D35" w:rsidP="00DB4D02">
      <w:pPr>
        <w:numPr>
          <w:ilvl w:val="0"/>
          <w:numId w:val="12"/>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 xml:space="preserve">Проведение рентгенологических методов исследования височных костей таких как: рентгенограмма по </w:t>
      </w:r>
      <w:proofErr w:type="spellStart"/>
      <w:r w:rsidRPr="00FD0D35">
        <w:rPr>
          <w:rFonts w:ascii="Times New Roman" w:eastAsia="Times New Roman" w:hAnsi="Times New Roman" w:cs="Times New Roman"/>
          <w:color w:val="auto"/>
        </w:rPr>
        <w:t>Шюллеру</w:t>
      </w:r>
      <w:proofErr w:type="spellEnd"/>
      <w:r w:rsidRPr="00FD0D35">
        <w:rPr>
          <w:rFonts w:ascii="Times New Roman" w:eastAsia="Times New Roman" w:hAnsi="Times New Roman" w:cs="Times New Roman"/>
          <w:color w:val="auto"/>
        </w:rPr>
        <w:t xml:space="preserve"> и Майеру, компьютерная томография височных костей рекомендовано в случаях затяжного течения процесса, подозрения на мастоидит и внутричерепные осложнения</w:t>
      </w:r>
      <w:r>
        <w:rPr>
          <w:rFonts w:ascii="Times New Roman" w:eastAsia="Times New Roman" w:hAnsi="Times New Roman" w:cs="Times New Roman"/>
          <w:color w:val="auto"/>
        </w:rPr>
        <w:t>.</w:t>
      </w:r>
    </w:p>
    <w:p w:rsidR="00FD0D35" w:rsidRPr="00FD0D35" w:rsidRDefault="00FD0D35" w:rsidP="00FD0D35">
      <w:pPr>
        <w:shd w:val="clear" w:color="auto" w:fill="FFFFFF"/>
        <w:jc w:val="both"/>
        <w:outlineLvl w:val="1"/>
        <w:rPr>
          <w:rFonts w:ascii="Times New Roman" w:eastAsia="Times New Roman" w:hAnsi="Times New Roman" w:cs="Times New Roman"/>
          <w:b/>
          <w:bCs/>
          <w:color w:val="auto"/>
        </w:rPr>
      </w:pPr>
      <w:r w:rsidRPr="00FD0D35">
        <w:rPr>
          <w:rFonts w:ascii="Times New Roman" w:eastAsia="Times New Roman" w:hAnsi="Times New Roman" w:cs="Times New Roman"/>
          <w:color w:val="auto"/>
        </w:rPr>
        <w:t> </w:t>
      </w:r>
      <w:r w:rsidRPr="00FD0D35">
        <w:rPr>
          <w:rFonts w:ascii="Times New Roman" w:eastAsia="Times New Roman" w:hAnsi="Times New Roman" w:cs="Times New Roman"/>
          <w:b/>
          <w:bCs/>
          <w:color w:val="auto"/>
        </w:rPr>
        <w:t>Лечение</w:t>
      </w:r>
    </w:p>
    <w:p w:rsidR="00FD0D35" w:rsidRPr="00FD0D35" w:rsidRDefault="00FD0D35" w:rsidP="00FD0D35">
      <w:pPr>
        <w:shd w:val="clear" w:color="auto" w:fill="FFFFFF"/>
        <w:jc w:val="both"/>
        <w:outlineLvl w:val="1"/>
        <w:rPr>
          <w:rFonts w:ascii="Times New Roman" w:eastAsia="Times New Roman" w:hAnsi="Times New Roman" w:cs="Times New Roman"/>
          <w:color w:val="auto"/>
        </w:rPr>
      </w:pPr>
      <w:r w:rsidRPr="00FD0D35">
        <w:rPr>
          <w:rFonts w:ascii="Times New Roman" w:eastAsia="Times New Roman" w:hAnsi="Times New Roman" w:cs="Times New Roman"/>
          <w:color w:val="auto"/>
        </w:rPr>
        <w:t xml:space="preserve"> Консервативное лечение</w:t>
      </w:r>
    </w:p>
    <w:p w:rsidR="00FD0D35" w:rsidRPr="00FD0D35" w:rsidRDefault="00FD0D35" w:rsidP="00DB4D02">
      <w:pPr>
        <w:numPr>
          <w:ilvl w:val="0"/>
          <w:numId w:val="13"/>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Рекомендовано проведение разгрузочной (</w:t>
      </w:r>
      <w:proofErr w:type="spellStart"/>
      <w:r w:rsidRPr="00FD0D35">
        <w:rPr>
          <w:rFonts w:ascii="Times New Roman" w:eastAsia="Times New Roman" w:hAnsi="Times New Roman" w:cs="Times New Roman"/>
          <w:color w:val="auto"/>
        </w:rPr>
        <w:t>интраназальной</w:t>
      </w:r>
      <w:proofErr w:type="spellEnd"/>
      <w:r w:rsidRPr="00FD0D35">
        <w:rPr>
          <w:rFonts w:ascii="Times New Roman" w:eastAsia="Times New Roman" w:hAnsi="Times New Roman" w:cs="Times New Roman"/>
          <w:color w:val="auto"/>
        </w:rPr>
        <w:t>) терапии во всех стадий ОСО для восстановления фун</w:t>
      </w:r>
      <w:r>
        <w:rPr>
          <w:rFonts w:ascii="Times New Roman" w:eastAsia="Times New Roman" w:hAnsi="Times New Roman" w:cs="Times New Roman"/>
          <w:color w:val="auto"/>
        </w:rPr>
        <w:t>кции слуховой трубы.</w:t>
      </w:r>
    </w:p>
    <w:p w:rsidR="00FD0D35" w:rsidRPr="00FD0D35" w:rsidRDefault="00FD0D35" w:rsidP="00FD0D35">
      <w:p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b/>
          <w:bCs/>
          <w:color w:val="auto"/>
        </w:rPr>
        <w:t>Комментарии:</w:t>
      </w:r>
      <w:r w:rsidRPr="00FD0D35">
        <w:rPr>
          <w:rFonts w:ascii="Times New Roman" w:eastAsia="Times New Roman" w:hAnsi="Times New Roman" w:cs="Times New Roman"/>
          <w:color w:val="auto"/>
        </w:rPr>
        <w:t> </w:t>
      </w:r>
      <w:proofErr w:type="spellStart"/>
      <w:r w:rsidRPr="00FD0D35">
        <w:rPr>
          <w:rFonts w:ascii="Times New Roman" w:eastAsia="Times New Roman" w:hAnsi="Times New Roman" w:cs="Times New Roman"/>
          <w:color w:val="auto"/>
        </w:rPr>
        <w:t>Интраназальная</w:t>
      </w:r>
      <w:proofErr w:type="spellEnd"/>
      <w:r w:rsidRPr="00FD0D35">
        <w:rPr>
          <w:rFonts w:ascii="Times New Roman" w:eastAsia="Times New Roman" w:hAnsi="Times New Roman" w:cs="Times New Roman"/>
          <w:color w:val="auto"/>
        </w:rPr>
        <w:t xml:space="preserve"> терапия включает применение:</w:t>
      </w:r>
    </w:p>
    <w:p w:rsidR="00FD0D35" w:rsidRPr="00FD0D35" w:rsidRDefault="00FD0D35" w:rsidP="00DB4D02">
      <w:pPr>
        <w:numPr>
          <w:ilvl w:val="0"/>
          <w:numId w:val="14"/>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ирригационно-</w:t>
      </w:r>
      <w:proofErr w:type="spellStart"/>
      <w:r w:rsidRPr="00FD0D35">
        <w:rPr>
          <w:rFonts w:ascii="Times New Roman" w:eastAsia="Times New Roman" w:hAnsi="Times New Roman" w:cs="Times New Roman"/>
          <w:color w:val="auto"/>
        </w:rPr>
        <w:t>элиминационной</w:t>
      </w:r>
      <w:proofErr w:type="spellEnd"/>
      <w:r w:rsidRPr="00FD0D35">
        <w:rPr>
          <w:rFonts w:ascii="Times New Roman" w:eastAsia="Times New Roman" w:hAnsi="Times New Roman" w:cs="Times New Roman"/>
          <w:color w:val="auto"/>
        </w:rPr>
        <w:t xml:space="preserve"> терапии - туалет носа с использованием изотонического раствора </w:t>
      </w:r>
      <w:proofErr w:type="spellStart"/>
      <w:r w:rsidRPr="00FD0D35">
        <w:rPr>
          <w:rFonts w:ascii="Times New Roman" w:eastAsia="Times New Roman" w:hAnsi="Times New Roman" w:cs="Times New Roman"/>
          <w:color w:val="auto"/>
        </w:rPr>
        <w:t>NaCL</w:t>
      </w:r>
      <w:proofErr w:type="spellEnd"/>
      <w:r w:rsidRPr="00FD0D35">
        <w:rPr>
          <w:rFonts w:ascii="Times New Roman" w:eastAsia="Times New Roman" w:hAnsi="Times New Roman" w:cs="Times New Roman"/>
          <w:color w:val="auto"/>
        </w:rPr>
        <w:t xml:space="preserve"> или морской воды (туалет носа у маленьких детей предполагает принудительное удаление отделяемого из носа);</w:t>
      </w:r>
    </w:p>
    <w:p w:rsidR="00FD0D35" w:rsidRPr="00FD0D35" w:rsidRDefault="00FD0D35" w:rsidP="00DB4D02">
      <w:pPr>
        <w:numPr>
          <w:ilvl w:val="0"/>
          <w:numId w:val="14"/>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сосудосуживающих средств (</w:t>
      </w:r>
      <w:proofErr w:type="spellStart"/>
      <w:r w:rsidRPr="00FD0D35">
        <w:rPr>
          <w:rFonts w:ascii="Times New Roman" w:eastAsia="Times New Roman" w:hAnsi="Times New Roman" w:cs="Times New Roman"/>
          <w:color w:val="auto"/>
        </w:rPr>
        <w:t>деконгеста</w:t>
      </w:r>
      <w:r>
        <w:rPr>
          <w:rFonts w:ascii="Times New Roman" w:eastAsia="Times New Roman" w:hAnsi="Times New Roman" w:cs="Times New Roman"/>
          <w:color w:val="auto"/>
        </w:rPr>
        <w:t>нтов</w:t>
      </w:r>
      <w:proofErr w:type="spellEnd"/>
      <w:r>
        <w:rPr>
          <w:rFonts w:ascii="Times New Roman" w:eastAsia="Times New Roman" w:hAnsi="Times New Roman" w:cs="Times New Roman"/>
          <w:color w:val="auto"/>
        </w:rPr>
        <w:t>)</w:t>
      </w:r>
      <w:r w:rsidRPr="00FD0D35">
        <w:rPr>
          <w:rFonts w:ascii="Times New Roman" w:eastAsia="Times New Roman" w:hAnsi="Times New Roman" w:cs="Times New Roman"/>
          <w:color w:val="auto"/>
        </w:rPr>
        <w:t>.</w:t>
      </w:r>
    </w:p>
    <w:p w:rsidR="00FD0D35" w:rsidRPr="00FD0D35" w:rsidRDefault="00FD0D35" w:rsidP="00DB4D02">
      <w:pPr>
        <w:numPr>
          <w:ilvl w:val="0"/>
          <w:numId w:val="14"/>
        </w:numPr>
        <w:shd w:val="clear" w:color="auto" w:fill="FFFFFF"/>
        <w:jc w:val="both"/>
        <w:rPr>
          <w:rFonts w:ascii="Times New Roman" w:eastAsia="Times New Roman" w:hAnsi="Times New Roman" w:cs="Times New Roman"/>
          <w:color w:val="auto"/>
        </w:rPr>
      </w:pPr>
      <w:proofErr w:type="spellStart"/>
      <w:r w:rsidRPr="00FD0D35">
        <w:rPr>
          <w:rFonts w:ascii="Times New Roman" w:eastAsia="Times New Roman" w:hAnsi="Times New Roman" w:cs="Times New Roman"/>
          <w:color w:val="auto"/>
        </w:rPr>
        <w:t>интраназальных</w:t>
      </w:r>
      <w:proofErr w:type="spellEnd"/>
      <w:r w:rsidRPr="00FD0D35">
        <w:rPr>
          <w:rFonts w:ascii="Times New Roman" w:eastAsia="Times New Roman" w:hAnsi="Times New Roman" w:cs="Times New Roman"/>
          <w:color w:val="auto"/>
        </w:rPr>
        <w:t xml:space="preserve"> </w:t>
      </w:r>
      <w:proofErr w:type="spellStart"/>
      <w:r w:rsidRPr="00FD0D35">
        <w:rPr>
          <w:rFonts w:ascii="Times New Roman" w:eastAsia="Times New Roman" w:hAnsi="Times New Roman" w:cs="Times New Roman"/>
          <w:color w:val="auto"/>
        </w:rPr>
        <w:t>глюкокортикостероидны</w:t>
      </w:r>
      <w:r>
        <w:rPr>
          <w:rFonts w:ascii="Times New Roman" w:eastAsia="Times New Roman" w:hAnsi="Times New Roman" w:cs="Times New Roman"/>
          <w:color w:val="auto"/>
        </w:rPr>
        <w:t>х</w:t>
      </w:r>
      <w:proofErr w:type="spellEnd"/>
      <w:r>
        <w:rPr>
          <w:rFonts w:ascii="Times New Roman" w:eastAsia="Times New Roman" w:hAnsi="Times New Roman" w:cs="Times New Roman"/>
          <w:color w:val="auto"/>
        </w:rPr>
        <w:t xml:space="preserve"> препаратов</w:t>
      </w:r>
      <w:r w:rsidRPr="00FD0D35">
        <w:rPr>
          <w:rFonts w:ascii="Times New Roman" w:eastAsia="Times New Roman" w:hAnsi="Times New Roman" w:cs="Times New Roman"/>
          <w:color w:val="auto"/>
        </w:rPr>
        <w:t>.</w:t>
      </w:r>
    </w:p>
    <w:p w:rsidR="00FD0D35" w:rsidRPr="00FD0D35" w:rsidRDefault="00FD0D35" w:rsidP="00DB4D02">
      <w:pPr>
        <w:numPr>
          <w:ilvl w:val="0"/>
          <w:numId w:val="14"/>
        </w:numPr>
        <w:shd w:val="clear" w:color="auto" w:fill="FFFFFF"/>
        <w:jc w:val="both"/>
        <w:rPr>
          <w:rFonts w:ascii="Times New Roman" w:eastAsia="Times New Roman" w:hAnsi="Times New Roman" w:cs="Times New Roman"/>
          <w:color w:val="auto"/>
        </w:rPr>
      </w:pPr>
      <w:proofErr w:type="spellStart"/>
      <w:r w:rsidRPr="00FD0D35">
        <w:rPr>
          <w:rFonts w:ascii="Times New Roman" w:eastAsia="Times New Roman" w:hAnsi="Times New Roman" w:cs="Times New Roman"/>
          <w:color w:val="auto"/>
        </w:rPr>
        <w:t>муколитической</w:t>
      </w:r>
      <w:proofErr w:type="spellEnd"/>
      <w:r w:rsidRPr="00FD0D35">
        <w:rPr>
          <w:rFonts w:ascii="Times New Roman" w:eastAsia="Times New Roman" w:hAnsi="Times New Roman" w:cs="Times New Roman"/>
          <w:color w:val="auto"/>
        </w:rPr>
        <w:t xml:space="preserve">, </w:t>
      </w:r>
      <w:proofErr w:type="spellStart"/>
      <w:r w:rsidRPr="00FD0D35">
        <w:rPr>
          <w:rFonts w:ascii="Times New Roman" w:eastAsia="Times New Roman" w:hAnsi="Times New Roman" w:cs="Times New Roman"/>
          <w:color w:val="auto"/>
        </w:rPr>
        <w:t>секретолитической</w:t>
      </w:r>
      <w:proofErr w:type="spellEnd"/>
      <w:r w:rsidRPr="00FD0D35">
        <w:rPr>
          <w:rFonts w:ascii="Times New Roman" w:eastAsia="Times New Roman" w:hAnsi="Times New Roman" w:cs="Times New Roman"/>
          <w:color w:val="auto"/>
        </w:rPr>
        <w:t xml:space="preserve">, </w:t>
      </w:r>
      <w:proofErr w:type="spellStart"/>
      <w:r w:rsidRPr="00FD0D35">
        <w:rPr>
          <w:rFonts w:ascii="Times New Roman" w:eastAsia="Times New Roman" w:hAnsi="Times New Roman" w:cs="Times New Roman"/>
          <w:color w:val="auto"/>
        </w:rPr>
        <w:t>секретомоторной</w:t>
      </w:r>
      <w:proofErr w:type="spellEnd"/>
      <w:r w:rsidRPr="00FD0D35">
        <w:rPr>
          <w:rFonts w:ascii="Times New Roman" w:eastAsia="Times New Roman" w:hAnsi="Times New Roman" w:cs="Times New Roman"/>
          <w:color w:val="auto"/>
        </w:rPr>
        <w:t xml:space="preserve"> терапии (особенно у маленьких детей при невозможности удалить густой назальный секрет);</w:t>
      </w:r>
    </w:p>
    <w:p w:rsidR="00FD0D35" w:rsidRPr="00FD0D35" w:rsidRDefault="00FD0D35" w:rsidP="00DB4D02">
      <w:pPr>
        <w:numPr>
          <w:ilvl w:val="0"/>
          <w:numId w:val="14"/>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 xml:space="preserve">топической </w:t>
      </w:r>
      <w:proofErr w:type="spellStart"/>
      <w:r w:rsidRPr="00FD0D35">
        <w:rPr>
          <w:rFonts w:ascii="Times New Roman" w:eastAsia="Times New Roman" w:hAnsi="Times New Roman" w:cs="Times New Roman"/>
          <w:color w:val="auto"/>
        </w:rPr>
        <w:t>антибактерил</w:t>
      </w:r>
      <w:r>
        <w:rPr>
          <w:rFonts w:ascii="Times New Roman" w:eastAsia="Times New Roman" w:hAnsi="Times New Roman" w:cs="Times New Roman"/>
          <w:color w:val="auto"/>
        </w:rPr>
        <w:t>ьной</w:t>
      </w:r>
      <w:proofErr w:type="spellEnd"/>
      <w:r>
        <w:rPr>
          <w:rFonts w:ascii="Times New Roman" w:eastAsia="Times New Roman" w:hAnsi="Times New Roman" w:cs="Times New Roman"/>
          <w:color w:val="auto"/>
        </w:rPr>
        <w:t xml:space="preserve"> терапии</w:t>
      </w:r>
      <w:r w:rsidRPr="00FD0D35">
        <w:rPr>
          <w:rFonts w:ascii="Times New Roman" w:eastAsia="Times New Roman" w:hAnsi="Times New Roman" w:cs="Times New Roman"/>
          <w:color w:val="auto"/>
        </w:rPr>
        <w:t>.</w:t>
      </w:r>
    </w:p>
    <w:p w:rsidR="00FD0D35" w:rsidRPr="00FD0D35" w:rsidRDefault="00FD0D35" w:rsidP="00DB4D02">
      <w:pPr>
        <w:numPr>
          <w:ilvl w:val="0"/>
          <w:numId w:val="15"/>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Рекомендовано проведение системной и топической терапии для купиров</w:t>
      </w:r>
      <w:r>
        <w:rPr>
          <w:rFonts w:ascii="Times New Roman" w:eastAsia="Times New Roman" w:hAnsi="Times New Roman" w:cs="Times New Roman"/>
          <w:color w:val="auto"/>
        </w:rPr>
        <w:t>ания болевого синдрома</w:t>
      </w:r>
      <w:r w:rsidRPr="00FD0D35">
        <w:rPr>
          <w:rFonts w:ascii="Times New Roman" w:eastAsia="Times New Roman" w:hAnsi="Times New Roman" w:cs="Times New Roman"/>
          <w:color w:val="auto"/>
        </w:rPr>
        <w:t>.</w:t>
      </w:r>
    </w:p>
    <w:p w:rsidR="00FD0D35" w:rsidRPr="00FD0D35" w:rsidRDefault="00FD0D35" w:rsidP="00FD0D35">
      <w:p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b/>
          <w:bCs/>
          <w:color w:val="auto"/>
        </w:rPr>
        <w:t>Комментарии:</w:t>
      </w:r>
      <w:r w:rsidRPr="00FD0D35">
        <w:rPr>
          <w:rFonts w:ascii="Times New Roman" w:eastAsia="Times New Roman" w:hAnsi="Times New Roman" w:cs="Times New Roman"/>
          <w:color w:val="auto"/>
        </w:rPr>
        <w:t> терапия для купирования болевого синдрома включает:</w:t>
      </w:r>
    </w:p>
    <w:p w:rsidR="00FD0D35" w:rsidRPr="00FD0D35" w:rsidRDefault="00FD0D35" w:rsidP="00DB4D02">
      <w:pPr>
        <w:numPr>
          <w:ilvl w:val="0"/>
          <w:numId w:val="16"/>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Системные нестероидные противовоспалительные средства (НПВС).</w:t>
      </w:r>
    </w:p>
    <w:p w:rsidR="00FD0D35" w:rsidRPr="00FD0D35" w:rsidRDefault="00FD0D35" w:rsidP="00FD0D35">
      <w:p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Дозы приёма у детей: парацетамол** 10-15 мг/кг/прием, ибупрофен** 8-10 мг/кг/прием;</w:t>
      </w:r>
    </w:p>
    <w:p w:rsidR="00FD0D35" w:rsidRPr="00FD0D35" w:rsidRDefault="00FD0D35" w:rsidP="00FD0D35">
      <w:p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НПВС являются обязательным компонентом в комплексном лечении острого воспаления среднего уха. Для клинического применения удобна классификация, согласно которой НПВС подразделяют на лекарственные средства (ЛС):</w:t>
      </w:r>
    </w:p>
    <w:p w:rsidR="00FD0D35" w:rsidRPr="00FD0D35" w:rsidRDefault="00FD0D35" w:rsidP="00DB4D02">
      <w:pPr>
        <w:numPr>
          <w:ilvl w:val="0"/>
          <w:numId w:val="17"/>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ЛС с сильным анальгетическим и слабо выраженным противовоспалительным действием (</w:t>
      </w:r>
      <w:proofErr w:type="spellStart"/>
      <w:r w:rsidRPr="00FD0D35">
        <w:rPr>
          <w:rFonts w:ascii="Times New Roman" w:eastAsia="Times New Roman" w:hAnsi="Times New Roman" w:cs="Times New Roman"/>
          <w:color w:val="auto"/>
        </w:rPr>
        <w:t>метамизол</w:t>
      </w:r>
      <w:proofErr w:type="spellEnd"/>
      <w:r w:rsidRPr="00FD0D35">
        <w:rPr>
          <w:rFonts w:ascii="Times New Roman" w:eastAsia="Times New Roman" w:hAnsi="Times New Roman" w:cs="Times New Roman"/>
          <w:color w:val="auto"/>
        </w:rPr>
        <w:t xml:space="preserve"> натрия**, парацетамол**, ацетилсалициловая кислота** в дозе до 4 г/</w:t>
      </w:r>
      <w:proofErr w:type="spellStart"/>
      <w:r w:rsidRPr="00FD0D35">
        <w:rPr>
          <w:rFonts w:ascii="Times New Roman" w:eastAsia="Times New Roman" w:hAnsi="Times New Roman" w:cs="Times New Roman"/>
          <w:color w:val="auto"/>
        </w:rPr>
        <w:t>сут</w:t>
      </w:r>
      <w:proofErr w:type="spellEnd"/>
      <w:r w:rsidRPr="00FD0D35">
        <w:rPr>
          <w:rFonts w:ascii="Times New Roman" w:eastAsia="Times New Roman" w:hAnsi="Times New Roman" w:cs="Times New Roman"/>
          <w:color w:val="auto"/>
        </w:rPr>
        <w:t>);</w:t>
      </w:r>
    </w:p>
    <w:p w:rsidR="00FD0D35" w:rsidRPr="00FD0D35" w:rsidRDefault="00FD0D35" w:rsidP="00DB4D02">
      <w:pPr>
        <w:numPr>
          <w:ilvl w:val="0"/>
          <w:numId w:val="17"/>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 xml:space="preserve">ЛС с анальгетическим и умеренно выраженным противовоспалительным эффектом (производные </w:t>
      </w:r>
      <w:proofErr w:type="spellStart"/>
      <w:r w:rsidRPr="00FD0D35">
        <w:rPr>
          <w:rFonts w:ascii="Times New Roman" w:eastAsia="Times New Roman" w:hAnsi="Times New Roman" w:cs="Times New Roman"/>
          <w:color w:val="auto"/>
        </w:rPr>
        <w:t>пропионовой</w:t>
      </w:r>
      <w:proofErr w:type="spellEnd"/>
      <w:r w:rsidRPr="00FD0D35">
        <w:rPr>
          <w:rFonts w:ascii="Times New Roman" w:eastAsia="Times New Roman" w:hAnsi="Times New Roman" w:cs="Times New Roman"/>
          <w:color w:val="auto"/>
        </w:rPr>
        <w:t xml:space="preserve"> и </w:t>
      </w:r>
      <w:proofErr w:type="spellStart"/>
      <w:r w:rsidRPr="00FD0D35">
        <w:rPr>
          <w:rFonts w:ascii="Times New Roman" w:eastAsia="Times New Roman" w:hAnsi="Times New Roman" w:cs="Times New Roman"/>
          <w:color w:val="auto"/>
        </w:rPr>
        <w:t>фенамовой</w:t>
      </w:r>
      <w:proofErr w:type="spellEnd"/>
      <w:r w:rsidRPr="00FD0D35">
        <w:rPr>
          <w:rFonts w:ascii="Times New Roman" w:eastAsia="Times New Roman" w:hAnsi="Times New Roman" w:cs="Times New Roman"/>
          <w:color w:val="auto"/>
        </w:rPr>
        <w:t xml:space="preserve"> кислот);</w:t>
      </w:r>
    </w:p>
    <w:p w:rsidR="00FD0D35" w:rsidRPr="00FD0D35" w:rsidRDefault="00FD0D35" w:rsidP="00DB4D02">
      <w:pPr>
        <w:numPr>
          <w:ilvl w:val="0"/>
          <w:numId w:val="17"/>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 xml:space="preserve">ЛС с сильным анальгетическим и выраженным противовоспалительным свойством (пиразолоны, производные уксусной кислоты, </w:t>
      </w:r>
      <w:proofErr w:type="spellStart"/>
      <w:r w:rsidRPr="00FD0D35">
        <w:rPr>
          <w:rFonts w:ascii="Times New Roman" w:eastAsia="Times New Roman" w:hAnsi="Times New Roman" w:cs="Times New Roman"/>
          <w:color w:val="auto"/>
        </w:rPr>
        <w:t>оксикамы</w:t>
      </w:r>
      <w:proofErr w:type="spellEnd"/>
      <w:r w:rsidRPr="00FD0D35">
        <w:rPr>
          <w:rFonts w:ascii="Times New Roman" w:eastAsia="Times New Roman" w:hAnsi="Times New Roman" w:cs="Times New Roman"/>
          <w:color w:val="auto"/>
        </w:rPr>
        <w:t>, ацетилсалициловая кислота** в суточной дозе 4 г и более и другие).</w:t>
      </w:r>
    </w:p>
    <w:p w:rsidR="00FD0D35" w:rsidRPr="00FD0D35" w:rsidRDefault="00FD0D35" w:rsidP="00FD0D35">
      <w:p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При лечении болевого синдрома более широко используются ЛС с преобладающим анал</w:t>
      </w:r>
      <w:r>
        <w:rPr>
          <w:rFonts w:ascii="Times New Roman" w:eastAsia="Times New Roman" w:hAnsi="Times New Roman" w:cs="Times New Roman"/>
          <w:color w:val="auto"/>
        </w:rPr>
        <w:t>ьгетическим эффектом</w:t>
      </w:r>
      <w:r w:rsidRPr="00FD0D35">
        <w:rPr>
          <w:rFonts w:ascii="Times New Roman" w:eastAsia="Times New Roman" w:hAnsi="Times New Roman" w:cs="Times New Roman"/>
          <w:color w:val="auto"/>
        </w:rPr>
        <w:t>.</w:t>
      </w:r>
    </w:p>
    <w:p w:rsidR="00FD0D35" w:rsidRPr="00FD0D35" w:rsidRDefault="00FD0D35" w:rsidP="00DB4D02">
      <w:pPr>
        <w:numPr>
          <w:ilvl w:val="0"/>
          <w:numId w:val="18"/>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Местная терапия;</w:t>
      </w:r>
    </w:p>
    <w:p w:rsidR="00FD0D35" w:rsidRPr="00FD0D35" w:rsidRDefault="00FD0D35" w:rsidP="00DB4D02">
      <w:pPr>
        <w:numPr>
          <w:ilvl w:val="0"/>
          <w:numId w:val="19"/>
        </w:numPr>
        <w:shd w:val="clear" w:color="auto" w:fill="FFFFFF"/>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Лидокаин</w:t>
      </w:r>
      <w:proofErr w:type="spellEnd"/>
      <w:r w:rsidRPr="00FD0D35">
        <w:rPr>
          <w:rFonts w:ascii="Times New Roman" w:eastAsia="Times New Roman" w:hAnsi="Times New Roman" w:cs="Times New Roman"/>
          <w:color w:val="auto"/>
        </w:rPr>
        <w:t>-содержащие ушные капли;</w:t>
      </w:r>
    </w:p>
    <w:p w:rsidR="00FD0D35" w:rsidRPr="00FD0D35" w:rsidRDefault="00FD0D35" w:rsidP="00DB4D02">
      <w:pPr>
        <w:numPr>
          <w:ilvl w:val="0"/>
          <w:numId w:val="19"/>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Спиртосодержащие ушные капли.</w:t>
      </w:r>
    </w:p>
    <w:p w:rsidR="00FD0D35" w:rsidRPr="00FD0D35" w:rsidRDefault="00FD0D35" w:rsidP="00DB4D02">
      <w:pPr>
        <w:numPr>
          <w:ilvl w:val="0"/>
          <w:numId w:val="20"/>
        </w:numPr>
        <w:shd w:val="clear" w:color="auto" w:fill="FFFFFF"/>
        <w:jc w:val="both"/>
        <w:rPr>
          <w:rFonts w:ascii="Times New Roman" w:eastAsia="Times New Roman" w:hAnsi="Times New Roman" w:cs="Times New Roman"/>
          <w:color w:val="auto"/>
        </w:rPr>
      </w:pPr>
      <w:r w:rsidRPr="00FD0D35">
        <w:rPr>
          <w:rFonts w:ascii="Times New Roman" w:eastAsia="Times New Roman" w:hAnsi="Times New Roman" w:cs="Times New Roman"/>
          <w:color w:val="auto"/>
        </w:rPr>
        <w:t>Рекомендовано на </w:t>
      </w:r>
      <w:proofErr w:type="spellStart"/>
      <w:r w:rsidRPr="00FD0D35">
        <w:rPr>
          <w:rFonts w:ascii="Times New Roman" w:eastAsia="Times New Roman" w:hAnsi="Times New Roman" w:cs="Times New Roman"/>
          <w:b/>
          <w:bCs/>
          <w:color w:val="auto"/>
        </w:rPr>
        <w:t>доперфоративной</w:t>
      </w:r>
      <w:proofErr w:type="spellEnd"/>
      <w:r w:rsidRPr="00FD0D35">
        <w:rPr>
          <w:rFonts w:ascii="Times New Roman" w:eastAsia="Times New Roman" w:hAnsi="Times New Roman" w:cs="Times New Roman"/>
          <w:b/>
          <w:bCs/>
          <w:color w:val="auto"/>
        </w:rPr>
        <w:t xml:space="preserve"> стадии острого воспаления</w:t>
      </w:r>
      <w:r w:rsidRPr="00FD0D35">
        <w:rPr>
          <w:rFonts w:ascii="Times New Roman" w:eastAsia="Times New Roman" w:hAnsi="Times New Roman" w:cs="Times New Roman"/>
          <w:color w:val="auto"/>
        </w:rPr>
        <w:t> </w:t>
      </w:r>
      <w:r w:rsidRPr="00FD0D35">
        <w:rPr>
          <w:rFonts w:ascii="Times New Roman" w:eastAsia="Times New Roman" w:hAnsi="Times New Roman" w:cs="Times New Roman"/>
          <w:b/>
          <w:bCs/>
          <w:color w:val="auto"/>
        </w:rPr>
        <w:t>среднего уха</w:t>
      </w:r>
      <w:r w:rsidRPr="00FD0D35">
        <w:rPr>
          <w:rFonts w:ascii="Times New Roman" w:eastAsia="Times New Roman" w:hAnsi="Times New Roman" w:cs="Times New Roman"/>
          <w:color w:val="auto"/>
        </w:rPr>
        <w:t> продолжить проведение разгрузочной терапии, обязательно назначать системную или мест</w:t>
      </w:r>
      <w:r>
        <w:rPr>
          <w:rFonts w:ascii="Times New Roman" w:eastAsia="Times New Roman" w:hAnsi="Times New Roman" w:cs="Times New Roman"/>
          <w:color w:val="auto"/>
        </w:rPr>
        <w:t>ную анальгезирующую терапию</w:t>
      </w:r>
      <w:r w:rsidRPr="00FD0D35">
        <w:rPr>
          <w:rFonts w:ascii="Times New Roman" w:eastAsia="Times New Roman" w:hAnsi="Times New Roman" w:cs="Times New Roman"/>
          <w:color w:val="auto"/>
        </w:rPr>
        <w:t>.</w:t>
      </w:r>
    </w:p>
    <w:p w:rsidR="004E0BF8" w:rsidRDefault="00FD0D35" w:rsidP="00FD0D35">
      <w:pPr>
        <w:spacing w:line="276" w:lineRule="auto"/>
        <w:ind w:firstLine="567"/>
        <w:jc w:val="both"/>
        <w:rPr>
          <w:rFonts w:ascii="Times New Roman" w:hAnsi="Times New Roman" w:cs="Times New Roman"/>
          <w:b/>
          <w:color w:val="auto"/>
        </w:rPr>
      </w:pPr>
      <w:r>
        <w:rPr>
          <w:rFonts w:ascii="Times New Roman" w:hAnsi="Times New Roman" w:cs="Times New Roman"/>
          <w:b/>
          <w:color w:val="auto"/>
        </w:rPr>
        <w:t xml:space="preserve">Профилактика. </w:t>
      </w:r>
    </w:p>
    <w:p w:rsidR="00FD0D35" w:rsidRPr="00FD0D35" w:rsidRDefault="00FD0D35" w:rsidP="00FD0D35">
      <w:pPr>
        <w:ind w:firstLine="567"/>
        <w:jc w:val="both"/>
        <w:rPr>
          <w:rFonts w:ascii="Times New Roman" w:hAnsi="Times New Roman" w:cs="Times New Roman"/>
          <w:b/>
          <w:i/>
          <w:color w:val="auto"/>
        </w:rPr>
      </w:pPr>
      <w:r w:rsidRPr="00FD0D35">
        <w:rPr>
          <w:rStyle w:val="Emphasis"/>
          <w:rFonts w:ascii="Times New Roman" w:hAnsi="Times New Roman" w:cs="Times New Roman"/>
          <w:i w:val="0"/>
          <w:color w:val="auto"/>
          <w:shd w:val="clear" w:color="auto" w:fill="FFFFFF"/>
        </w:rPr>
        <w:t xml:space="preserve">После стихания клинических проявлений ОСО пациент должен наблюдаться </w:t>
      </w:r>
      <w:proofErr w:type="spellStart"/>
      <w:r w:rsidRPr="00FD0D35">
        <w:rPr>
          <w:rStyle w:val="Emphasis"/>
          <w:rFonts w:ascii="Times New Roman" w:hAnsi="Times New Roman" w:cs="Times New Roman"/>
          <w:i w:val="0"/>
          <w:color w:val="auto"/>
          <w:shd w:val="clear" w:color="auto" w:fill="FFFFFF"/>
        </w:rPr>
        <w:t>оториноларингологом</w:t>
      </w:r>
      <w:proofErr w:type="spellEnd"/>
      <w:r w:rsidRPr="00FD0D35">
        <w:rPr>
          <w:rStyle w:val="Emphasis"/>
          <w:rFonts w:ascii="Times New Roman" w:hAnsi="Times New Roman" w:cs="Times New Roman"/>
          <w:i w:val="0"/>
          <w:color w:val="auto"/>
          <w:shd w:val="clear" w:color="auto" w:fill="FFFFFF"/>
        </w:rPr>
        <w:t xml:space="preserve">, особенно дети с рецидивирующим или затянувшимся течением ОСО. Необходима оценка восстановления не только целостности барабанной перепонки, но и аэрации полостей среднего уха после перенесенного ОСО с использованием диагностических процедур: </w:t>
      </w:r>
      <w:proofErr w:type="spellStart"/>
      <w:r w:rsidRPr="00FD0D35">
        <w:rPr>
          <w:rStyle w:val="Emphasis"/>
          <w:rFonts w:ascii="Times New Roman" w:hAnsi="Times New Roman" w:cs="Times New Roman"/>
          <w:i w:val="0"/>
          <w:color w:val="auto"/>
          <w:shd w:val="clear" w:color="auto" w:fill="FFFFFF"/>
        </w:rPr>
        <w:t>отомикроскопии</w:t>
      </w:r>
      <w:proofErr w:type="spellEnd"/>
      <w:r w:rsidRPr="00FD0D35">
        <w:rPr>
          <w:rStyle w:val="Emphasis"/>
          <w:rFonts w:ascii="Times New Roman" w:hAnsi="Times New Roman" w:cs="Times New Roman"/>
          <w:i w:val="0"/>
          <w:color w:val="auto"/>
          <w:shd w:val="clear" w:color="auto" w:fill="FFFFFF"/>
        </w:rPr>
        <w:t xml:space="preserve">, </w:t>
      </w:r>
      <w:proofErr w:type="spellStart"/>
      <w:r w:rsidRPr="00FD0D35">
        <w:rPr>
          <w:rStyle w:val="Emphasis"/>
          <w:rFonts w:ascii="Times New Roman" w:hAnsi="Times New Roman" w:cs="Times New Roman"/>
          <w:i w:val="0"/>
          <w:color w:val="auto"/>
          <w:shd w:val="clear" w:color="auto" w:fill="FFFFFF"/>
        </w:rPr>
        <w:t>тимпанометрии</w:t>
      </w:r>
      <w:proofErr w:type="spellEnd"/>
      <w:r w:rsidRPr="00FD0D35">
        <w:rPr>
          <w:rStyle w:val="Emphasis"/>
          <w:rFonts w:ascii="Times New Roman" w:hAnsi="Times New Roman" w:cs="Times New Roman"/>
          <w:i w:val="0"/>
          <w:color w:val="auto"/>
          <w:shd w:val="clear" w:color="auto" w:fill="FFFFFF"/>
        </w:rPr>
        <w:t xml:space="preserve"> (в том числе в динамике). Рекомендовано проведение вакцинации против пневмококка и гриппа</w:t>
      </w:r>
    </w:p>
    <w:p w:rsidR="004E0BF8" w:rsidRPr="00FD0D35" w:rsidRDefault="004E0BF8" w:rsidP="00FD0D35">
      <w:pPr>
        <w:jc w:val="both"/>
        <w:rPr>
          <w:rFonts w:ascii="Times New Roman" w:hAnsi="Times New Roman" w:cs="Times New Roman"/>
          <w:color w:val="auto"/>
        </w:rPr>
      </w:pPr>
    </w:p>
    <w:p w:rsidR="0075014B" w:rsidRDefault="0075014B" w:rsidP="00FD0D35">
      <w:pPr>
        <w:contextualSpacing/>
        <w:rPr>
          <w:rFonts w:ascii="Times New Roman" w:eastAsia="Calibri" w:hAnsi="Times New Roman" w:cs="Times New Roman"/>
          <w:b/>
        </w:rPr>
      </w:pPr>
    </w:p>
    <w:p w:rsidR="0075014B" w:rsidRDefault="00EE36D8" w:rsidP="0075014B">
      <w:pPr>
        <w:contextualSpacing/>
        <w:jc w:val="center"/>
        <w:rPr>
          <w:rFonts w:ascii="Times New Roman" w:eastAsia="Calibri" w:hAnsi="Times New Roman" w:cs="Times New Roman"/>
          <w:b/>
        </w:rPr>
      </w:pPr>
      <w:r>
        <w:rPr>
          <w:rFonts w:ascii="Times New Roman" w:eastAsia="Calibri" w:hAnsi="Times New Roman" w:cs="Times New Roman"/>
          <w:b/>
        </w:rPr>
        <w:t>4</w:t>
      </w:r>
      <w:r w:rsidR="00FD0D35" w:rsidRPr="00FD0D35">
        <w:rPr>
          <w:rFonts w:ascii="Times New Roman" w:eastAsia="Calibri" w:hAnsi="Times New Roman" w:cs="Times New Roman"/>
          <w:b/>
        </w:rPr>
        <w:t xml:space="preserve">.Тугоухость, глухота. Формы, причины. </w:t>
      </w:r>
    </w:p>
    <w:p w:rsidR="00FD0D35" w:rsidRPr="00FD0D35" w:rsidRDefault="00FD0D35" w:rsidP="0075014B">
      <w:pPr>
        <w:contextualSpacing/>
        <w:jc w:val="center"/>
        <w:rPr>
          <w:rFonts w:ascii="Times New Roman" w:eastAsia="Calibri" w:hAnsi="Times New Roman" w:cs="Times New Roman"/>
          <w:b/>
        </w:rPr>
      </w:pPr>
      <w:r w:rsidRPr="00FD0D35">
        <w:rPr>
          <w:rFonts w:ascii="Times New Roman" w:eastAsia="Calibri" w:hAnsi="Times New Roman" w:cs="Times New Roman"/>
          <w:b/>
        </w:rPr>
        <w:t>Распознавание глухоты в раннем детском возрасте.</w:t>
      </w:r>
    </w:p>
    <w:p w:rsidR="00FD0D35" w:rsidRDefault="00FD0D35" w:rsidP="0075014B">
      <w:pPr>
        <w:contextualSpacing/>
        <w:jc w:val="center"/>
        <w:rPr>
          <w:rFonts w:ascii="Times New Roman" w:eastAsia="Calibri" w:hAnsi="Times New Roman" w:cs="Times New Roman"/>
          <w:b/>
        </w:rPr>
      </w:pPr>
      <w:r w:rsidRPr="00FD0D35">
        <w:rPr>
          <w:rFonts w:ascii="Times New Roman" w:eastAsia="Calibri" w:hAnsi="Times New Roman" w:cs="Times New Roman"/>
          <w:b/>
        </w:rPr>
        <w:t>Сурдология, слухопротезирование.</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Глухота — это полное отсутствие слуха или такая степень его понижения, при которой восприятие речи становится невозможным. Абсолютная глухота наблюдается редко.</w:t>
      </w:r>
      <w:r w:rsidRPr="00EE36D8">
        <w:rPr>
          <w:rFonts w:ascii="Times New Roman" w:eastAsia="Calibri" w:hAnsi="Times New Roman" w:cs="Times New Roman"/>
        </w:rPr>
        <w:br/>
        <w:t>Обычно имеются «остатки» слуха, позволяющие воспринимать очень громкие звуки (более 90 дБ), в том числе и некоторые звуки речи, произносимые над ухом громким голосом или криком.</w:t>
      </w:r>
      <w:r w:rsidRPr="00EE36D8">
        <w:rPr>
          <w:rFonts w:ascii="Times New Roman" w:eastAsia="Calibri" w:hAnsi="Times New Roman" w:cs="Times New Roman"/>
        </w:rPr>
        <w:br/>
        <w:t xml:space="preserve">При глухоте разборчивость восприятия речи отсутствует даже при громком крике. Этим глухота отличается от тугоухости, при которой определенное усиление звука обеспечивает возможность речевого общения. Тугоухость и глухота являются предметом изучения </w:t>
      </w:r>
      <w:proofErr w:type="spellStart"/>
      <w:r w:rsidRPr="00EE36D8">
        <w:rPr>
          <w:rFonts w:ascii="Times New Roman" w:eastAsia="Calibri" w:hAnsi="Times New Roman" w:cs="Times New Roman"/>
        </w:rPr>
        <w:t>сурдологии</w:t>
      </w:r>
      <w:proofErr w:type="spellEnd"/>
      <w:r w:rsidRPr="00EE36D8">
        <w:rPr>
          <w:rFonts w:ascii="Times New Roman" w:eastAsia="Calibri" w:hAnsi="Times New Roman" w:cs="Times New Roman"/>
        </w:rPr>
        <w:t>.</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xml:space="preserve"> Сурдология (от лат. </w:t>
      </w:r>
      <w:proofErr w:type="spellStart"/>
      <w:r w:rsidRPr="00EE36D8">
        <w:rPr>
          <w:rFonts w:ascii="Times New Roman" w:eastAsia="Calibri" w:hAnsi="Times New Roman" w:cs="Times New Roman"/>
        </w:rPr>
        <w:t>surdus</w:t>
      </w:r>
      <w:proofErr w:type="spellEnd"/>
      <w:r w:rsidRPr="00EE36D8">
        <w:rPr>
          <w:rFonts w:ascii="Times New Roman" w:eastAsia="Calibri" w:hAnsi="Times New Roman" w:cs="Times New Roman"/>
        </w:rPr>
        <w:t xml:space="preserve"> — глухой) — раздел оториноларингологии, изучающий этиологию, патогенез и клиническую картину различных форм тугоухости и глухоты, разрабатывающий методы их диагностики, лечения, профилактики и социальной реабилитации больных. Методы </w:t>
      </w:r>
      <w:proofErr w:type="spellStart"/>
      <w:r w:rsidRPr="00EE36D8">
        <w:rPr>
          <w:rFonts w:ascii="Times New Roman" w:eastAsia="Calibri" w:hAnsi="Times New Roman" w:cs="Times New Roman"/>
        </w:rPr>
        <w:t>сурдологической</w:t>
      </w:r>
      <w:proofErr w:type="spellEnd"/>
      <w:r w:rsidRPr="00EE36D8">
        <w:rPr>
          <w:rFonts w:ascii="Times New Roman" w:eastAsia="Calibri" w:hAnsi="Times New Roman" w:cs="Times New Roman"/>
        </w:rPr>
        <w:t xml:space="preserve"> реабилитации в раннем детском возрасте касаются и реабилитации речи при ее нарушении (при глухонемоте).</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xml:space="preserve"> Средствами </w:t>
      </w:r>
      <w:proofErr w:type="spellStart"/>
      <w:r w:rsidRPr="00EE36D8">
        <w:rPr>
          <w:rFonts w:ascii="Times New Roman" w:eastAsia="Calibri" w:hAnsi="Times New Roman" w:cs="Times New Roman"/>
        </w:rPr>
        <w:t>сурдологического</w:t>
      </w:r>
      <w:proofErr w:type="spellEnd"/>
      <w:r w:rsidRPr="00EE36D8">
        <w:rPr>
          <w:rFonts w:ascii="Times New Roman" w:eastAsia="Calibri" w:hAnsi="Times New Roman" w:cs="Times New Roman"/>
        </w:rPr>
        <w:t xml:space="preserve"> пособия являются различные методы исследования слуховой функции («живой речью», камертонами, электроакустическими приборами и т. п.) и ее реабилитации (медикаментозное и физиотерапевтическое пособие, электроакустическая коррекция слуха индивидуальными слуховыми аппаратами).</w:t>
      </w:r>
      <w:r w:rsidRPr="00EE36D8">
        <w:rPr>
          <w:rFonts w:ascii="Times New Roman" w:eastAsia="Calibri" w:hAnsi="Times New Roman" w:cs="Times New Roman"/>
        </w:rPr>
        <w:br/>
        <w:t xml:space="preserve">Прямое отношение к </w:t>
      </w:r>
      <w:proofErr w:type="spellStart"/>
      <w:r w:rsidRPr="00EE36D8">
        <w:rPr>
          <w:rFonts w:ascii="Times New Roman" w:eastAsia="Calibri" w:hAnsi="Times New Roman" w:cs="Times New Roman"/>
        </w:rPr>
        <w:t>сурдологии</w:t>
      </w:r>
      <w:proofErr w:type="spellEnd"/>
      <w:r w:rsidRPr="00EE36D8">
        <w:rPr>
          <w:rFonts w:ascii="Times New Roman" w:eastAsia="Calibri" w:hAnsi="Times New Roman" w:cs="Times New Roman"/>
        </w:rPr>
        <w:t xml:space="preserve"> имеют методы инвазивной реабилитации слуха, включающие функциональную </w:t>
      </w:r>
      <w:proofErr w:type="spellStart"/>
      <w:r w:rsidRPr="00EE36D8">
        <w:rPr>
          <w:rFonts w:ascii="Times New Roman" w:eastAsia="Calibri" w:hAnsi="Times New Roman" w:cs="Times New Roman"/>
        </w:rPr>
        <w:t>отохирургию</w:t>
      </w:r>
      <w:proofErr w:type="spellEnd"/>
      <w:r w:rsidRPr="00EE36D8">
        <w:rPr>
          <w:rFonts w:ascii="Times New Roman" w:eastAsia="Calibri" w:hAnsi="Times New Roman" w:cs="Times New Roman"/>
        </w:rPr>
        <w:t xml:space="preserve"> (</w:t>
      </w:r>
      <w:proofErr w:type="spellStart"/>
      <w:r w:rsidRPr="00EE36D8">
        <w:rPr>
          <w:rFonts w:ascii="Times New Roman" w:eastAsia="Calibri" w:hAnsi="Times New Roman" w:cs="Times New Roman"/>
        </w:rPr>
        <w:t>мирингопластика</w:t>
      </w:r>
      <w:proofErr w:type="spellEnd"/>
      <w:r w:rsidRPr="00EE36D8">
        <w:rPr>
          <w:rFonts w:ascii="Times New Roman" w:eastAsia="Calibri" w:hAnsi="Times New Roman" w:cs="Times New Roman"/>
        </w:rPr>
        <w:t xml:space="preserve">, </w:t>
      </w:r>
      <w:proofErr w:type="spellStart"/>
      <w:r w:rsidRPr="00EE36D8">
        <w:rPr>
          <w:rFonts w:ascii="Times New Roman" w:eastAsia="Calibri" w:hAnsi="Times New Roman" w:cs="Times New Roman"/>
        </w:rPr>
        <w:t>тимпанопластика</w:t>
      </w:r>
      <w:proofErr w:type="spellEnd"/>
      <w:r w:rsidRPr="00EE36D8">
        <w:rPr>
          <w:rFonts w:ascii="Times New Roman" w:eastAsia="Calibri" w:hAnsi="Times New Roman" w:cs="Times New Roman"/>
        </w:rPr>
        <w:t xml:space="preserve">, </w:t>
      </w:r>
      <w:proofErr w:type="spellStart"/>
      <w:r w:rsidRPr="00EE36D8">
        <w:rPr>
          <w:rFonts w:ascii="Times New Roman" w:eastAsia="Calibri" w:hAnsi="Times New Roman" w:cs="Times New Roman"/>
        </w:rPr>
        <w:t>фенестрация</w:t>
      </w:r>
      <w:proofErr w:type="spellEnd"/>
      <w:r w:rsidRPr="00EE36D8">
        <w:rPr>
          <w:rFonts w:ascii="Times New Roman" w:eastAsia="Calibri" w:hAnsi="Times New Roman" w:cs="Times New Roman"/>
        </w:rPr>
        <w:t xml:space="preserve"> ушного лабиринта, мобилизация стремени, </w:t>
      </w:r>
      <w:proofErr w:type="spellStart"/>
      <w:r w:rsidRPr="00EE36D8">
        <w:rPr>
          <w:rFonts w:ascii="Times New Roman" w:eastAsia="Calibri" w:hAnsi="Times New Roman" w:cs="Times New Roman"/>
        </w:rPr>
        <w:t>стапедопластика</w:t>
      </w:r>
      <w:proofErr w:type="spellEnd"/>
      <w:r w:rsidRPr="00EE36D8">
        <w:rPr>
          <w:rFonts w:ascii="Times New Roman" w:eastAsia="Calibri" w:hAnsi="Times New Roman" w:cs="Times New Roman"/>
        </w:rPr>
        <w:t xml:space="preserve">, </w:t>
      </w:r>
      <w:proofErr w:type="spellStart"/>
      <w:r w:rsidRPr="00EE36D8">
        <w:rPr>
          <w:rFonts w:ascii="Times New Roman" w:eastAsia="Calibri" w:hAnsi="Times New Roman" w:cs="Times New Roman"/>
        </w:rPr>
        <w:t>кохлеарная</w:t>
      </w:r>
      <w:proofErr w:type="spellEnd"/>
      <w:r w:rsidRPr="00EE36D8">
        <w:rPr>
          <w:rFonts w:ascii="Times New Roman" w:eastAsia="Calibri" w:hAnsi="Times New Roman" w:cs="Times New Roman"/>
        </w:rPr>
        <w:t xml:space="preserve"> имплантация). Последняя представляет собой сочетание хирургического вмешательства с имплантацией электронного аналога рецепторов спирального органа.</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Современные методы исследования слуха позволяют с большой степенью точности определять полное отсутствие или наличие остатков слуха, что имеет большое практическое значение для выбора метода социальной реабилитации больного.</w:t>
      </w:r>
      <w:r w:rsidRPr="00EE36D8">
        <w:rPr>
          <w:rFonts w:ascii="Times New Roman" w:eastAsia="Calibri" w:hAnsi="Times New Roman" w:cs="Times New Roman"/>
        </w:rPr>
        <w:br/>
        <w:t xml:space="preserve">Значительные трудности возникают при распознавании глухоты у детей раннего возраста, так как применение обычных методов (речевых, </w:t>
      </w:r>
      <w:proofErr w:type="spellStart"/>
      <w:r w:rsidRPr="00EE36D8">
        <w:rPr>
          <w:rFonts w:ascii="Times New Roman" w:eastAsia="Calibri" w:hAnsi="Times New Roman" w:cs="Times New Roman"/>
        </w:rPr>
        <w:t>камертональных</w:t>
      </w:r>
      <w:proofErr w:type="spellEnd"/>
      <w:r w:rsidRPr="00EE36D8">
        <w:rPr>
          <w:rFonts w:ascii="Times New Roman" w:eastAsia="Calibri" w:hAnsi="Times New Roman" w:cs="Times New Roman"/>
        </w:rPr>
        <w:t xml:space="preserve">, электронно-акустических) малоэффективно для полного достижения диагностической цели. В этих случаях применяют различные методики игровой аудиометрии, например звучащие игрушки и различные аудиовизуальные тесты, основанные на зрительной фиксации </w:t>
      </w:r>
      <w:proofErr w:type="spellStart"/>
      <w:r w:rsidRPr="00EE36D8">
        <w:rPr>
          <w:rFonts w:ascii="Times New Roman" w:eastAsia="Calibri" w:hAnsi="Times New Roman" w:cs="Times New Roman"/>
        </w:rPr>
        <w:t>пространственно</w:t>
      </w:r>
      <w:proofErr w:type="spellEnd"/>
      <w:r w:rsidRPr="00EE36D8">
        <w:rPr>
          <w:rFonts w:ascii="Times New Roman" w:eastAsia="Calibri" w:hAnsi="Times New Roman" w:cs="Times New Roman"/>
        </w:rPr>
        <w:t xml:space="preserve"> разнесенных источников звука или выработке условного рефлекса на звук при сочетании его с другим </w:t>
      </w:r>
      <w:proofErr w:type="spellStart"/>
      <w:r w:rsidRPr="00EE36D8">
        <w:rPr>
          <w:rFonts w:ascii="Times New Roman" w:eastAsia="Calibri" w:hAnsi="Times New Roman" w:cs="Times New Roman"/>
        </w:rPr>
        <w:t>гетеромодальным</w:t>
      </w:r>
      <w:proofErr w:type="spellEnd"/>
      <w:r w:rsidRPr="00EE36D8">
        <w:rPr>
          <w:rFonts w:ascii="Times New Roman" w:eastAsia="Calibri" w:hAnsi="Times New Roman" w:cs="Times New Roman"/>
        </w:rPr>
        <w:t xml:space="preserve"> раздражителем.</w:t>
      </w:r>
      <w:r w:rsidRPr="00EE36D8">
        <w:rPr>
          <w:rFonts w:ascii="Times New Roman" w:eastAsia="Calibri" w:hAnsi="Times New Roman" w:cs="Times New Roman"/>
        </w:rPr>
        <w:br/>
        <w:t xml:space="preserve">В последние годы широкое распространение для диагностики нарушений слуха у детей раннего возраста приобрели регистрация вызванных слуховых потенциалов, акустическая </w:t>
      </w:r>
      <w:proofErr w:type="spellStart"/>
      <w:r w:rsidRPr="00EE36D8">
        <w:rPr>
          <w:rFonts w:ascii="Times New Roman" w:eastAsia="Calibri" w:hAnsi="Times New Roman" w:cs="Times New Roman"/>
        </w:rPr>
        <w:t>рефлексометрия</w:t>
      </w:r>
      <w:proofErr w:type="spellEnd"/>
      <w:r w:rsidRPr="00EE36D8">
        <w:rPr>
          <w:rFonts w:ascii="Times New Roman" w:eastAsia="Calibri" w:hAnsi="Times New Roman" w:cs="Times New Roman"/>
        </w:rPr>
        <w:t xml:space="preserve">, </w:t>
      </w:r>
      <w:proofErr w:type="spellStart"/>
      <w:r w:rsidRPr="00EE36D8">
        <w:rPr>
          <w:rFonts w:ascii="Times New Roman" w:eastAsia="Calibri" w:hAnsi="Times New Roman" w:cs="Times New Roman"/>
        </w:rPr>
        <w:t>отоакустическая</w:t>
      </w:r>
      <w:proofErr w:type="spellEnd"/>
      <w:r w:rsidRPr="00EE36D8">
        <w:rPr>
          <w:rFonts w:ascii="Times New Roman" w:eastAsia="Calibri" w:hAnsi="Times New Roman" w:cs="Times New Roman"/>
        </w:rPr>
        <w:t xml:space="preserve"> эмиссия и некоторые другие методы объективного исследования органа слуха.</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xml:space="preserve"> Следствием глухоты, врожденной или возникшей в </w:t>
      </w:r>
      <w:proofErr w:type="spellStart"/>
      <w:r w:rsidRPr="00EE36D8">
        <w:rPr>
          <w:rFonts w:ascii="Times New Roman" w:eastAsia="Calibri" w:hAnsi="Times New Roman" w:cs="Times New Roman"/>
        </w:rPr>
        <w:t>долингвальном</w:t>
      </w:r>
      <w:proofErr w:type="spellEnd"/>
      <w:r w:rsidRPr="00EE36D8">
        <w:rPr>
          <w:rFonts w:ascii="Times New Roman" w:eastAsia="Calibri" w:hAnsi="Times New Roman" w:cs="Times New Roman"/>
        </w:rPr>
        <w:t xml:space="preserve"> периоде, когда ребенок еще не приобрел прочных навыков речи, является немота. В социальных учебно-воспитательных учреждениях (детские сады и школы для слабослышащих и глухонемых) таких детей обучают пониманию речи по движениям </w:t>
      </w:r>
      <w:proofErr w:type="spellStart"/>
      <w:r w:rsidRPr="00EE36D8">
        <w:rPr>
          <w:rFonts w:ascii="Times New Roman" w:eastAsia="Calibri" w:hAnsi="Times New Roman" w:cs="Times New Roman"/>
        </w:rPr>
        <w:t>речедвигательного</w:t>
      </w:r>
      <w:proofErr w:type="spellEnd"/>
      <w:r w:rsidRPr="00EE36D8">
        <w:rPr>
          <w:rFonts w:ascii="Times New Roman" w:eastAsia="Calibri" w:hAnsi="Times New Roman" w:cs="Times New Roman"/>
        </w:rPr>
        <w:t xml:space="preserve"> аппарата собеседника, умению говорить, читать, писать, а также языку жестов.</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xml:space="preserve"> Патологические процессы в нервных структурах органа слуха приводят обычно к стойким нарушениям слуховой функции, поэтому лечение больных с </w:t>
      </w:r>
      <w:proofErr w:type="spellStart"/>
      <w:r w:rsidRPr="00EE36D8">
        <w:rPr>
          <w:rFonts w:ascii="Times New Roman" w:eastAsia="Calibri" w:hAnsi="Times New Roman" w:cs="Times New Roman"/>
        </w:rPr>
        <w:t>сенсоневральной</w:t>
      </w:r>
      <w:proofErr w:type="spellEnd"/>
      <w:r w:rsidRPr="00EE36D8">
        <w:rPr>
          <w:rFonts w:ascii="Times New Roman" w:eastAsia="Calibri" w:hAnsi="Times New Roman" w:cs="Times New Roman"/>
        </w:rPr>
        <w:t xml:space="preserve"> формой глухоты и тугоухости малоэффективно; возможны лишь стабилизация дальнейшего ухудшения слуха или некоторое его улучшение по показателю разборчивости речи и снижения ушного шума. Это достигается за счет улучшения трофики слуховых центров при применении препаратов, улучшающих микроциркуляцию в головном мозге, </w:t>
      </w:r>
      <w:proofErr w:type="spellStart"/>
      <w:r w:rsidRPr="00EE36D8">
        <w:rPr>
          <w:rFonts w:ascii="Times New Roman" w:eastAsia="Calibri" w:hAnsi="Times New Roman" w:cs="Times New Roman"/>
        </w:rPr>
        <w:t>антигипоксантов</w:t>
      </w:r>
      <w:proofErr w:type="spellEnd"/>
      <w:r w:rsidRPr="00EE36D8">
        <w:rPr>
          <w:rFonts w:ascii="Times New Roman" w:eastAsia="Calibri" w:hAnsi="Times New Roman" w:cs="Times New Roman"/>
        </w:rPr>
        <w:t xml:space="preserve">, антиоксидантов, </w:t>
      </w:r>
      <w:proofErr w:type="spellStart"/>
      <w:r w:rsidRPr="00EE36D8">
        <w:rPr>
          <w:rFonts w:ascii="Times New Roman" w:eastAsia="Calibri" w:hAnsi="Times New Roman" w:cs="Times New Roman"/>
        </w:rPr>
        <w:t>ноотропов</w:t>
      </w:r>
      <w:proofErr w:type="spellEnd"/>
      <w:r w:rsidRPr="00EE36D8">
        <w:rPr>
          <w:rFonts w:ascii="Times New Roman" w:eastAsia="Calibri" w:hAnsi="Times New Roman" w:cs="Times New Roman"/>
        </w:rPr>
        <w:t xml:space="preserve"> и др.</w:t>
      </w:r>
      <w:r w:rsidRPr="00EE36D8">
        <w:rPr>
          <w:rFonts w:ascii="Times New Roman" w:eastAsia="Calibri" w:hAnsi="Times New Roman" w:cs="Times New Roman"/>
        </w:rPr>
        <w:br/>
        <w:t>В случаях, когда тугоухость наступает в результате нарушения функции звукопроведения, применяют хирургические методы реабилитации слуха.</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xml:space="preserve">Профилактическими </w:t>
      </w:r>
      <w:proofErr w:type="spellStart"/>
      <w:r w:rsidRPr="00EE36D8">
        <w:rPr>
          <w:rFonts w:ascii="Times New Roman" w:eastAsia="Calibri" w:hAnsi="Times New Roman" w:cs="Times New Roman"/>
        </w:rPr>
        <w:t>сурдологическими</w:t>
      </w:r>
      <w:proofErr w:type="spellEnd"/>
      <w:r w:rsidRPr="00EE36D8">
        <w:rPr>
          <w:rFonts w:ascii="Times New Roman" w:eastAsia="Calibri" w:hAnsi="Times New Roman" w:cs="Times New Roman"/>
        </w:rPr>
        <w:t xml:space="preserve"> мероприятиями в борьбе против глухоты служат:</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а) своевременное выявление заболеваний носоглотки, нарушений функций слуховой трубы и их радикальное лечение;</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б) предупреждение заболеваний уха путем систематического наблюдения за больными детьми в инфекционных стационарах и за здоровыми детьми в детских учреждениях и школах; раннее и рациональное лечение выявленных заболеваний;</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в) проведение профилактических мероприятий на предприятиях с производственным шумом, вибрацией и другими профессиональными вредностями, отрицательно влияющими на функцию слухового анализатора; систематическое диспансерное наблюдение за лицами, работающими в условиях производственных вредностей;</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г) профилактика инфекционных заболеваний, особенно краснухи, у беременных и своевременное и максимально эффективное лечение выявленных заболеваний;</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xml:space="preserve"> д) профилактика лекарственных, в частности </w:t>
      </w:r>
      <w:proofErr w:type="spellStart"/>
      <w:r w:rsidRPr="00EE36D8">
        <w:rPr>
          <w:rFonts w:ascii="Times New Roman" w:eastAsia="Calibri" w:hAnsi="Times New Roman" w:cs="Times New Roman"/>
        </w:rPr>
        <w:t>антибиотиковых</w:t>
      </w:r>
      <w:proofErr w:type="spellEnd"/>
      <w:r w:rsidRPr="00EE36D8">
        <w:rPr>
          <w:rFonts w:ascii="Times New Roman" w:eastAsia="Calibri" w:hAnsi="Times New Roman" w:cs="Times New Roman"/>
        </w:rPr>
        <w:t xml:space="preserve">, </w:t>
      </w:r>
      <w:proofErr w:type="spellStart"/>
      <w:r w:rsidRPr="00EE36D8">
        <w:rPr>
          <w:rFonts w:ascii="Times New Roman" w:eastAsia="Calibri" w:hAnsi="Times New Roman" w:cs="Times New Roman"/>
        </w:rPr>
        <w:t>ототоксикозов</w:t>
      </w:r>
      <w:proofErr w:type="spellEnd"/>
      <w:r w:rsidRPr="00EE36D8">
        <w:rPr>
          <w:rFonts w:ascii="Times New Roman" w:eastAsia="Calibri" w:hAnsi="Times New Roman" w:cs="Times New Roman"/>
        </w:rPr>
        <w:t xml:space="preserve">, своевременное их выявление и лечение, </w:t>
      </w:r>
      <w:proofErr w:type="gramStart"/>
      <w:r w:rsidRPr="00EE36D8">
        <w:rPr>
          <w:rFonts w:ascii="Times New Roman" w:eastAsia="Calibri" w:hAnsi="Times New Roman" w:cs="Times New Roman"/>
        </w:rPr>
        <w:t>например</w:t>
      </w:r>
      <w:proofErr w:type="gramEnd"/>
      <w:r w:rsidRPr="00EE36D8">
        <w:rPr>
          <w:rFonts w:ascii="Times New Roman" w:eastAsia="Calibri" w:hAnsi="Times New Roman" w:cs="Times New Roman"/>
        </w:rPr>
        <w:t xml:space="preserve"> путем профилактического назначения β-</w:t>
      </w:r>
      <w:proofErr w:type="spellStart"/>
      <w:r w:rsidRPr="00EE36D8">
        <w:rPr>
          <w:rFonts w:ascii="Times New Roman" w:eastAsia="Calibri" w:hAnsi="Times New Roman" w:cs="Times New Roman"/>
        </w:rPr>
        <w:t>адреноблокатора</w:t>
      </w:r>
      <w:proofErr w:type="spellEnd"/>
      <w:r w:rsidRPr="00EE36D8">
        <w:rPr>
          <w:rFonts w:ascii="Times New Roman" w:eastAsia="Calibri" w:hAnsi="Times New Roman" w:cs="Times New Roman"/>
        </w:rPr>
        <w:t xml:space="preserve"> </w:t>
      </w:r>
      <w:proofErr w:type="spellStart"/>
      <w:r w:rsidRPr="00EE36D8">
        <w:rPr>
          <w:rFonts w:ascii="Times New Roman" w:eastAsia="Calibri" w:hAnsi="Times New Roman" w:cs="Times New Roman"/>
        </w:rPr>
        <w:t>обзидана</w:t>
      </w:r>
      <w:proofErr w:type="spellEnd"/>
      <w:r w:rsidRPr="00EE36D8">
        <w:rPr>
          <w:rFonts w:ascii="Times New Roman" w:eastAsia="Calibri" w:hAnsi="Times New Roman" w:cs="Times New Roman"/>
        </w:rPr>
        <w:t xml:space="preserve"> при лечении </w:t>
      </w:r>
      <w:proofErr w:type="spellStart"/>
      <w:r w:rsidRPr="00EE36D8">
        <w:rPr>
          <w:rFonts w:ascii="Times New Roman" w:eastAsia="Calibri" w:hAnsi="Times New Roman" w:cs="Times New Roman"/>
        </w:rPr>
        <w:t>аминогликозидными</w:t>
      </w:r>
      <w:proofErr w:type="spellEnd"/>
      <w:r w:rsidRPr="00EE36D8">
        <w:rPr>
          <w:rFonts w:ascii="Times New Roman" w:eastAsia="Calibri" w:hAnsi="Times New Roman" w:cs="Times New Roman"/>
        </w:rPr>
        <w:t xml:space="preserve"> антибиотиками (</w:t>
      </w:r>
      <w:proofErr w:type="spellStart"/>
      <w:r w:rsidRPr="00EE36D8">
        <w:rPr>
          <w:rFonts w:ascii="Times New Roman" w:eastAsia="Calibri" w:hAnsi="Times New Roman" w:cs="Times New Roman"/>
        </w:rPr>
        <w:t>Дунайвицер</w:t>
      </w:r>
      <w:proofErr w:type="spellEnd"/>
      <w:r w:rsidRPr="00EE36D8">
        <w:rPr>
          <w:rFonts w:ascii="Times New Roman" w:eastAsia="Calibri" w:hAnsi="Times New Roman" w:cs="Times New Roman"/>
        </w:rPr>
        <w:t xml:space="preserve"> Б. И., </w:t>
      </w:r>
      <w:proofErr w:type="spellStart"/>
      <w:r w:rsidRPr="00EE36D8">
        <w:rPr>
          <w:rFonts w:ascii="Times New Roman" w:eastAsia="Calibri" w:hAnsi="Times New Roman" w:cs="Times New Roman"/>
        </w:rPr>
        <w:t>Давтян</w:t>
      </w:r>
      <w:proofErr w:type="spellEnd"/>
      <w:r w:rsidRPr="00EE36D8">
        <w:rPr>
          <w:rFonts w:ascii="Times New Roman" w:eastAsia="Calibri" w:hAnsi="Times New Roman" w:cs="Times New Roman"/>
        </w:rPr>
        <w:t xml:space="preserve"> М. М., 1989).</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w:t>
      </w:r>
    </w:p>
    <w:p w:rsidR="00EE36D8" w:rsidRPr="00EE36D8" w:rsidRDefault="00EE36D8" w:rsidP="00EE36D8">
      <w:pPr>
        <w:ind w:firstLine="567"/>
        <w:contextualSpacing/>
        <w:jc w:val="both"/>
        <w:rPr>
          <w:rFonts w:ascii="Times New Roman" w:eastAsia="Calibri" w:hAnsi="Times New Roman" w:cs="Times New Roman"/>
          <w:i/>
          <w:iCs/>
        </w:rPr>
      </w:pPr>
      <w:r w:rsidRPr="00EE36D8">
        <w:rPr>
          <w:rFonts w:ascii="Times New Roman" w:eastAsia="Calibri" w:hAnsi="Times New Roman" w:cs="Times New Roman"/>
          <w:i/>
          <w:iCs/>
        </w:rPr>
        <w:t>Глухонемота (</w:t>
      </w:r>
      <w:proofErr w:type="spellStart"/>
      <w:r w:rsidRPr="00EE36D8">
        <w:rPr>
          <w:rFonts w:ascii="Times New Roman" w:eastAsia="Calibri" w:hAnsi="Times New Roman" w:cs="Times New Roman"/>
          <w:i/>
          <w:iCs/>
        </w:rPr>
        <w:t>сурдомутизм</w:t>
      </w:r>
      <w:proofErr w:type="spellEnd"/>
      <w:r w:rsidRPr="00EE36D8">
        <w:rPr>
          <w:rFonts w:ascii="Times New Roman" w:eastAsia="Calibri" w:hAnsi="Times New Roman" w:cs="Times New Roman"/>
          <w:i/>
          <w:iCs/>
        </w:rPr>
        <w:t>)</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Глухонемота (</w:t>
      </w:r>
      <w:proofErr w:type="spellStart"/>
      <w:r w:rsidRPr="00EE36D8">
        <w:rPr>
          <w:rFonts w:ascii="Times New Roman" w:eastAsia="Calibri" w:hAnsi="Times New Roman" w:cs="Times New Roman"/>
        </w:rPr>
        <w:t>сурдомутизм</w:t>
      </w:r>
      <w:proofErr w:type="spellEnd"/>
      <w:r w:rsidRPr="00EE36D8">
        <w:rPr>
          <w:rFonts w:ascii="Times New Roman" w:eastAsia="Calibri" w:hAnsi="Times New Roman" w:cs="Times New Roman"/>
        </w:rPr>
        <w:t xml:space="preserve">) — одно из наиболее частых осложнений при утрате слуха в раннем детстве, в так называемом </w:t>
      </w:r>
      <w:proofErr w:type="spellStart"/>
      <w:r w:rsidRPr="00EE36D8">
        <w:rPr>
          <w:rFonts w:ascii="Times New Roman" w:eastAsia="Calibri" w:hAnsi="Times New Roman" w:cs="Times New Roman"/>
        </w:rPr>
        <w:t>долингвальном</w:t>
      </w:r>
      <w:proofErr w:type="spellEnd"/>
      <w:r w:rsidRPr="00EE36D8">
        <w:rPr>
          <w:rFonts w:ascii="Times New Roman" w:eastAsia="Calibri" w:hAnsi="Times New Roman" w:cs="Times New Roman"/>
        </w:rPr>
        <w:t xml:space="preserve"> периоде. При потере слуха в этом возрасте до 60 дБ разговорная речь ребенка становится искаженной.</w:t>
      </w:r>
      <w:r w:rsidRPr="00EE36D8">
        <w:rPr>
          <w:rFonts w:ascii="Times New Roman" w:eastAsia="Calibri" w:hAnsi="Times New Roman" w:cs="Times New Roman"/>
        </w:rPr>
        <w:br/>
        <w:t>При потере слуха у ребенка неонатального возраста и в последующие годы на речевые частоты на величину более 70 дБ такой ребенок в отношении обучения речи практически может быть отождествлен с ребенком, полностью глухим.</w:t>
      </w:r>
      <w:r w:rsidRPr="00EE36D8">
        <w:rPr>
          <w:rFonts w:ascii="Times New Roman" w:eastAsia="Calibri" w:hAnsi="Times New Roman" w:cs="Times New Roman"/>
        </w:rPr>
        <w:br/>
        <w:t>Психическое развитие такого ребенка сохраняется нормальным до 1 года, после этого у глухого ребенка не происходит развития речи. Он произносит лишь несколько слогов, имитируя движения губ матери.</w:t>
      </w:r>
      <w:r w:rsidRPr="00EE36D8">
        <w:rPr>
          <w:rFonts w:ascii="Times New Roman" w:eastAsia="Calibri" w:hAnsi="Times New Roman" w:cs="Times New Roman"/>
        </w:rPr>
        <w:br/>
        <w:t xml:space="preserve">В 2-3 года ребенок не говорит, зато у него сильно развита мимика, появляются расстройства психики и интеллекта. Ребенок </w:t>
      </w:r>
      <w:proofErr w:type="gramStart"/>
      <w:r w:rsidRPr="00EE36D8">
        <w:rPr>
          <w:rFonts w:ascii="Times New Roman" w:eastAsia="Calibri" w:hAnsi="Times New Roman" w:cs="Times New Roman"/>
        </w:rPr>
        <w:t>замкнут</w:t>
      </w:r>
      <w:proofErr w:type="gramEnd"/>
      <w:r w:rsidRPr="00EE36D8">
        <w:rPr>
          <w:rFonts w:ascii="Times New Roman" w:eastAsia="Calibri" w:hAnsi="Times New Roman" w:cs="Times New Roman"/>
        </w:rPr>
        <w:t>, отстраняется от других детей, неконтактен, вспыльчив и раздражителен.</w:t>
      </w:r>
      <w:r w:rsidRPr="00EE36D8">
        <w:rPr>
          <w:rFonts w:ascii="Times New Roman" w:eastAsia="Calibri" w:hAnsi="Times New Roman" w:cs="Times New Roman"/>
        </w:rPr>
        <w:br/>
        <w:t>Реже дети, наоборот, экспансивны, излишне веселы и подвижны; их привлекает все окружающее, но внимание неустойчиво и поверхностно.</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Дети, страдающие глухонемотой, подлежат специальному учету; в отношении их должны проводиться предусмотренные специальными инструкциями и законодательными актами социально-реабилитационные мероприятия в специальных детских садах и учебных заведениях, где с ними проводят занятия сурдопедагоги.</w:t>
      </w:r>
    </w:p>
    <w:p w:rsidR="0075014B" w:rsidRDefault="0075014B" w:rsidP="00EE36D8">
      <w:pPr>
        <w:ind w:firstLine="567"/>
        <w:contextualSpacing/>
        <w:jc w:val="both"/>
        <w:rPr>
          <w:rFonts w:ascii="Times New Roman" w:eastAsia="Calibri" w:hAnsi="Times New Roman" w:cs="Times New Roman"/>
          <w:b/>
        </w:rPr>
      </w:pP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b/>
        </w:rPr>
        <w:t> </w:t>
      </w:r>
      <w:r w:rsidRPr="00EE36D8">
        <w:rPr>
          <w:rFonts w:eastAsia="Calibri"/>
        </w:rPr>
        <w:t>С</w:t>
      </w:r>
      <w:r w:rsidRPr="00EE36D8">
        <w:rPr>
          <w:rFonts w:ascii="Times New Roman" w:eastAsia="Calibri" w:hAnsi="Times New Roman" w:cs="Times New Roman"/>
        </w:rPr>
        <w:t>лухопротезирование — комплекс исследовательских, технических и педагогических мероприятий, направленных на улучшение слуховой функции с целью социальной реабилитации тугоухих лиц и повышения качества их жизни.</w:t>
      </w:r>
      <w:r w:rsidRPr="00EE36D8">
        <w:rPr>
          <w:rFonts w:ascii="Times New Roman" w:eastAsia="Calibri" w:hAnsi="Times New Roman" w:cs="Times New Roman"/>
        </w:rPr>
        <w:br/>
        <w:t>Это индивидуальный подбор, настройка слухового аппарата и адаптация пациента к его использованию. В Российской Федерации слухопротезирование обеспечивают врачи-</w:t>
      </w:r>
      <w:proofErr w:type="spellStart"/>
      <w:r w:rsidRPr="00EE36D8">
        <w:rPr>
          <w:rFonts w:ascii="Times New Roman" w:eastAsia="Calibri" w:hAnsi="Times New Roman" w:cs="Times New Roman"/>
        </w:rPr>
        <w:t>сурдологи</w:t>
      </w:r>
      <w:proofErr w:type="spellEnd"/>
      <w:r w:rsidRPr="00EE36D8">
        <w:rPr>
          <w:rFonts w:ascii="Times New Roman" w:eastAsia="Calibri" w:hAnsi="Times New Roman" w:cs="Times New Roman"/>
        </w:rPr>
        <w:t xml:space="preserve"> совместно со специально подготовленными инженерами по ремонту и настройке слуховых аппаратов. За рубежом существует особая специальность — </w:t>
      </w:r>
      <w:proofErr w:type="spellStart"/>
      <w:r w:rsidRPr="00EE36D8">
        <w:rPr>
          <w:rFonts w:ascii="Times New Roman" w:eastAsia="Calibri" w:hAnsi="Times New Roman" w:cs="Times New Roman"/>
        </w:rPr>
        <w:t>аудиолог</w:t>
      </w:r>
      <w:proofErr w:type="spellEnd"/>
      <w:r w:rsidRPr="00EE36D8">
        <w:rPr>
          <w:rFonts w:ascii="Times New Roman" w:eastAsia="Calibri" w:hAnsi="Times New Roman" w:cs="Times New Roman"/>
        </w:rPr>
        <w:t>, имеющий медицинское и специальное техническое образование.</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Слуховой аппарат — это электронно-акустическое устройство, являющееся для органа слуха своеобразным протезом, предназначенным для усиления звука.</w:t>
      </w:r>
      <w:r w:rsidRPr="00EE36D8">
        <w:rPr>
          <w:rFonts w:ascii="Times New Roman" w:eastAsia="Calibri" w:hAnsi="Times New Roman" w:cs="Times New Roman"/>
        </w:rPr>
        <w:br/>
        <w:t xml:space="preserve">Показания к </w:t>
      </w:r>
      <w:proofErr w:type="spellStart"/>
      <w:r w:rsidRPr="00EE36D8">
        <w:rPr>
          <w:rFonts w:ascii="Times New Roman" w:eastAsia="Calibri" w:hAnsi="Times New Roman" w:cs="Times New Roman"/>
        </w:rPr>
        <w:t>слухопротезированию</w:t>
      </w:r>
      <w:proofErr w:type="spellEnd"/>
      <w:r w:rsidRPr="00EE36D8">
        <w:rPr>
          <w:rFonts w:ascii="Times New Roman" w:eastAsia="Calibri" w:hAnsi="Times New Roman" w:cs="Times New Roman"/>
        </w:rPr>
        <w:t xml:space="preserve"> определяются степенью понижения слуха на звуки, относящиеся к зоне речевых частот (512-4096 Гц). Установлено, что диапазон наиболее эффективного использования слухового аппарата в </w:t>
      </w:r>
      <w:proofErr w:type="spellStart"/>
      <w:r w:rsidRPr="00EE36D8">
        <w:rPr>
          <w:rFonts w:ascii="Times New Roman" w:eastAsia="Calibri" w:hAnsi="Times New Roman" w:cs="Times New Roman"/>
        </w:rPr>
        <w:t>интенсивностном</w:t>
      </w:r>
      <w:proofErr w:type="spellEnd"/>
      <w:r w:rsidRPr="00EE36D8">
        <w:rPr>
          <w:rFonts w:ascii="Times New Roman" w:eastAsia="Calibri" w:hAnsi="Times New Roman" w:cs="Times New Roman"/>
        </w:rPr>
        <w:t xml:space="preserve"> исчислении ограничен Потерей слуха в зоне речевых частот в пределах от 40 до 80 дБ.</w:t>
      </w:r>
      <w:r w:rsidRPr="00EE36D8">
        <w:rPr>
          <w:rFonts w:ascii="Times New Roman" w:eastAsia="Calibri" w:hAnsi="Times New Roman" w:cs="Times New Roman"/>
        </w:rPr>
        <w:br/>
        <w:t>Это означает, что при потере слуха менее 40 дБ протезирование еще не показано, при потере слуха в пределах 40-80 дБ применение электронной коррекции слуха показано, а при тугоухости в 80 дБ протезирование еще возможно.</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xml:space="preserve"> Показания к </w:t>
      </w:r>
      <w:proofErr w:type="spellStart"/>
      <w:r w:rsidRPr="00EE36D8">
        <w:rPr>
          <w:rFonts w:ascii="Times New Roman" w:eastAsia="Calibri" w:hAnsi="Times New Roman" w:cs="Times New Roman"/>
        </w:rPr>
        <w:t>слухопротезированию</w:t>
      </w:r>
      <w:proofErr w:type="spellEnd"/>
      <w:r w:rsidRPr="00EE36D8">
        <w:rPr>
          <w:rFonts w:ascii="Times New Roman" w:eastAsia="Calibri" w:hAnsi="Times New Roman" w:cs="Times New Roman"/>
        </w:rPr>
        <w:t xml:space="preserve"> определяет врач-</w:t>
      </w:r>
      <w:proofErr w:type="spellStart"/>
      <w:r w:rsidRPr="00EE36D8">
        <w:rPr>
          <w:rFonts w:ascii="Times New Roman" w:eastAsia="Calibri" w:hAnsi="Times New Roman" w:cs="Times New Roman"/>
        </w:rPr>
        <w:t>сурдолог</w:t>
      </w:r>
      <w:proofErr w:type="spellEnd"/>
      <w:r w:rsidRPr="00EE36D8">
        <w:rPr>
          <w:rFonts w:ascii="Times New Roman" w:eastAsia="Calibri" w:hAnsi="Times New Roman" w:cs="Times New Roman"/>
        </w:rPr>
        <w:t xml:space="preserve">, индивидуальный подбор слухового аппарата осуществляет технический работник по данным аудиометрии, полученным при обследовании у </w:t>
      </w:r>
      <w:proofErr w:type="spellStart"/>
      <w:r w:rsidRPr="00EE36D8">
        <w:rPr>
          <w:rFonts w:ascii="Times New Roman" w:eastAsia="Calibri" w:hAnsi="Times New Roman" w:cs="Times New Roman"/>
        </w:rPr>
        <w:t>сурдолога</w:t>
      </w:r>
      <w:proofErr w:type="spellEnd"/>
      <w:r w:rsidRPr="00EE36D8">
        <w:rPr>
          <w:rFonts w:ascii="Times New Roman" w:eastAsia="Calibri" w:hAnsi="Times New Roman" w:cs="Times New Roman"/>
        </w:rPr>
        <w:t>. К этим данным относятся сведения о восприятии больным шепотной и разговорной речи, тональная и речевая аудиограммы, при необходимости — сведения о разборчивости речи и помехоустойчивости, уровне слухового дискомфорта и др.</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Слухопротезирование показано лишь при двусторонней тугоухости, причем при асимметричной тугоухости слуховой аппарат применяют к лучше слышащему уху.</w:t>
      </w:r>
      <w:r w:rsidRPr="00EE36D8">
        <w:rPr>
          <w:rFonts w:ascii="Times New Roman" w:eastAsia="Calibri" w:hAnsi="Times New Roman" w:cs="Times New Roman"/>
        </w:rPr>
        <w:br/>
        <w:t>Этим достигается максимальный эффект при минимальном усилении звука, что имеет немаловажное значение для более эффективной адаптации к пользованию аппаратом. Весьма существенным представляется вопрос о влиянии на слух длительного использования слухового аппарата.</w:t>
      </w:r>
      <w:r w:rsidRPr="00EE36D8">
        <w:rPr>
          <w:rFonts w:ascii="Times New Roman" w:eastAsia="Calibri" w:hAnsi="Times New Roman" w:cs="Times New Roman"/>
        </w:rPr>
        <w:br/>
        <w:t>Среди некоторой категории врачей и больных бытует мнение, что пользование слуховым аппаратом вызывает ухудшение остаточного слуха. Однако многочисленные исследования и наблюдения показали, что длительное пользование аппаратом не только не ухудшает слух, а, наоборот, в ряде случаев улучшает его на 10-15 дБ.</w:t>
      </w:r>
      <w:r w:rsidRPr="00EE36D8">
        <w:rPr>
          <w:rFonts w:ascii="Times New Roman" w:eastAsia="Calibri" w:hAnsi="Times New Roman" w:cs="Times New Roman"/>
        </w:rPr>
        <w:br/>
        <w:t xml:space="preserve">Это явление может быть объяснено феноменом растормаживания слуховых центров, возникающим благодаря поступлению к ним более интенсивной </w:t>
      </w:r>
      <w:proofErr w:type="spellStart"/>
      <w:r w:rsidRPr="00EE36D8">
        <w:rPr>
          <w:rFonts w:ascii="Times New Roman" w:eastAsia="Calibri" w:hAnsi="Times New Roman" w:cs="Times New Roman"/>
        </w:rPr>
        <w:t>импульсации</w:t>
      </w:r>
      <w:proofErr w:type="spellEnd"/>
      <w:r w:rsidRPr="00EE36D8">
        <w:rPr>
          <w:rFonts w:ascii="Times New Roman" w:eastAsia="Calibri" w:hAnsi="Times New Roman" w:cs="Times New Roman"/>
        </w:rPr>
        <w:t>, генерируемой усилением звука.</w:t>
      </w:r>
    </w:p>
    <w:p w:rsidR="00EE36D8" w:rsidRPr="00EE36D8" w:rsidRDefault="00EE36D8" w:rsidP="00EE36D8">
      <w:pPr>
        <w:ind w:firstLine="567"/>
        <w:contextualSpacing/>
        <w:jc w:val="both"/>
        <w:rPr>
          <w:rFonts w:ascii="Times New Roman" w:eastAsia="Calibri" w:hAnsi="Times New Roman" w:cs="Times New Roman"/>
        </w:rPr>
      </w:pPr>
      <w:r w:rsidRPr="00EE36D8">
        <w:rPr>
          <w:rFonts w:ascii="Times New Roman" w:eastAsia="Calibri" w:hAnsi="Times New Roman" w:cs="Times New Roman"/>
        </w:rPr>
        <w:t xml:space="preserve"> Наилучшим вариантом является бинауральное слухопротезирование, что особенно важно в детском возрасте. Это обусловлено тем, что звуковая информация, поступающая из правого и левого уха, обрабатывается соответственно левым и правым полушариями, поэтому при </w:t>
      </w:r>
      <w:proofErr w:type="spellStart"/>
      <w:r w:rsidRPr="00EE36D8">
        <w:rPr>
          <w:rFonts w:ascii="Times New Roman" w:eastAsia="Calibri" w:hAnsi="Times New Roman" w:cs="Times New Roman"/>
        </w:rPr>
        <w:t>двуушном</w:t>
      </w:r>
      <w:proofErr w:type="spellEnd"/>
      <w:r w:rsidRPr="00EE36D8">
        <w:rPr>
          <w:rFonts w:ascii="Times New Roman" w:eastAsia="Calibri" w:hAnsi="Times New Roman" w:cs="Times New Roman"/>
        </w:rPr>
        <w:t xml:space="preserve"> протезировании создаются предпосылки для полноценного развития обоих полушарий головного мозга.</w:t>
      </w:r>
      <w:r w:rsidRPr="00EE36D8">
        <w:rPr>
          <w:rFonts w:ascii="Times New Roman" w:eastAsia="Calibri" w:hAnsi="Times New Roman" w:cs="Times New Roman"/>
        </w:rPr>
        <w:br/>
        <w:t xml:space="preserve">Кроме того, при бинауральном протезировании существенно улучшается функция </w:t>
      </w:r>
      <w:proofErr w:type="spellStart"/>
      <w:r w:rsidRPr="00EE36D8">
        <w:rPr>
          <w:rFonts w:ascii="Times New Roman" w:eastAsia="Calibri" w:hAnsi="Times New Roman" w:cs="Times New Roman"/>
        </w:rPr>
        <w:t>ототопики</w:t>
      </w:r>
      <w:proofErr w:type="spellEnd"/>
      <w:r w:rsidRPr="00EE36D8">
        <w:rPr>
          <w:rFonts w:ascii="Times New Roman" w:eastAsia="Calibri" w:hAnsi="Times New Roman" w:cs="Times New Roman"/>
        </w:rPr>
        <w:t xml:space="preserve"> и снижается потребность в значительном усилении звука. Бинауральный слух значительно повышает помехоустойчивость звукового анализатора, селективность направления полезного сигнала, снижает вредное воздействие на орган слуха шума повышенной интенсивности.</w:t>
      </w:r>
    </w:p>
    <w:p w:rsidR="00EE36D8" w:rsidRPr="00EE36D8" w:rsidRDefault="00EE36D8" w:rsidP="00EE36D8">
      <w:pPr>
        <w:ind w:firstLine="567"/>
        <w:contextualSpacing/>
        <w:rPr>
          <w:rFonts w:ascii="Times New Roman" w:eastAsia="Calibri" w:hAnsi="Times New Roman" w:cs="Times New Roman"/>
          <w:b/>
        </w:rPr>
      </w:pPr>
    </w:p>
    <w:p w:rsidR="00EE36D8" w:rsidRDefault="00EE36D8" w:rsidP="00EE36D8">
      <w:pPr>
        <w:ind w:firstLine="567"/>
        <w:contextualSpacing/>
        <w:rPr>
          <w:rFonts w:ascii="Times New Roman" w:eastAsia="Calibri" w:hAnsi="Times New Roman" w:cs="Times New Roman"/>
          <w:b/>
        </w:rPr>
      </w:pPr>
    </w:p>
    <w:p w:rsidR="0075014B" w:rsidRDefault="00EE36D8" w:rsidP="0075014B">
      <w:pPr>
        <w:spacing w:line="276" w:lineRule="auto"/>
        <w:jc w:val="center"/>
        <w:rPr>
          <w:rFonts w:ascii="Times New Roman" w:eastAsia="Calibri" w:hAnsi="Times New Roman" w:cs="Times New Roman"/>
          <w:b/>
        </w:rPr>
      </w:pPr>
      <w:r>
        <w:rPr>
          <w:rFonts w:ascii="Times New Roman" w:eastAsia="Calibri" w:hAnsi="Times New Roman" w:cs="Times New Roman"/>
          <w:b/>
        </w:rPr>
        <w:t>5</w:t>
      </w:r>
      <w:r w:rsidR="00FD0D35" w:rsidRPr="00FD0D35">
        <w:rPr>
          <w:rFonts w:ascii="Times New Roman" w:eastAsia="Calibri" w:hAnsi="Times New Roman" w:cs="Times New Roman"/>
          <w:b/>
        </w:rPr>
        <w:t xml:space="preserve">.Травмы наружного уха и барабанной перепонки, </w:t>
      </w:r>
    </w:p>
    <w:p w:rsidR="00FD0D35" w:rsidRPr="00FD0D35" w:rsidRDefault="00FD0D35" w:rsidP="0075014B">
      <w:pPr>
        <w:spacing w:line="276" w:lineRule="auto"/>
        <w:jc w:val="center"/>
        <w:rPr>
          <w:rFonts w:ascii="Times New Roman" w:eastAsia="Calibri" w:hAnsi="Times New Roman" w:cs="Times New Roman"/>
          <w:b/>
        </w:rPr>
      </w:pPr>
      <w:r w:rsidRPr="00FD0D35">
        <w:rPr>
          <w:rFonts w:ascii="Times New Roman" w:eastAsia="Calibri" w:hAnsi="Times New Roman" w:cs="Times New Roman"/>
          <w:b/>
        </w:rPr>
        <w:t>причины, клинические проявления, доврачебная помощь.</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Чаще других встречаются травмы ушной раковины, однако наиболее тяжелые последствия отмечаются при повреждениях внутреннего уха.</w:t>
      </w:r>
    </w:p>
    <w:p w:rsidR="0075014B" w:rsidRPr="0075014B" w:rsidRDefault="0075014B" w:rsidP="0075014B">
      <w:pPr>
        <w:ind w:firstLine="567"/>
        <w:jc w:val="both"/>
        <w:outlineLvl w:val="1"/>
        <w:rPr>
          <w:rFonts w:ascii="Times New Roman" w:eastAsia="Times New Roman" w:hAnsi="Times New Roman" w:cs="Times New Roman"/>
          <w:b/>
          <w:bCs/>
          <w:color w:val="auto"/>
        </w:rPr>
      </w:pPr>
      <w:bookmarkStart w:id="2" w:name="1"/>
      <w:bookmarkEnd w:id="2"/>
      <w:r w:rsidRPr="0075014B">
        <w:rPr>
          <w:rFonts w:ascii="Times New Roman" w:eastAsia="Times New Roman" w:hAnsi="Times New Roman" w:cs="Times New Roman"/>
          <w:b/>
          <w:bCs/>
          <w:color w:val="auto"/>
        </w:rPr>
        <w:t>Виды</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b/>
          <w:bCs/>
          <w:color w:val="auto"/>
        </w:rPr>
        <w:t>Механическая травма ушной раковины встречается чаще всего.</w:t>
      </w:r>
      <w:r w:rsidRPr="0075014B">
        <w:rPr>
          <w:rFonts w:ascii="Times New Roman" w:eastAsia="Times New Roman" w:hAnsi="Times New Roman" w:cs="Times New Roman"/>
          <w:color w:val="auto"/>
        </w:rPr>
        <w:t> Она может быть получена в бытовых обстоятельствах, при дорожно-транспортном происшествии, во время спортивных соревнований. Ранения ушной раковины наносятся острым или тупым предметом, огнестрельным оружием.</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Ушные раковины подвергаются термическим травмам (ожоги, обморожения), химическим воздействиям (на производстве, в лабораториях). Вместе с ушной раковиной часто травмируется и наружный слуховой проход при ударе, ранении, ожоге, обморожении.</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 xml:space="preserve">Травмы среднего и внутреннего уха – это, как правило, одно из составляющих более тяжелого, обширного повреждения в организме, </w:t>
      </w:r>
      <w:proofErr w:type="gramStart"/>
      <w:r w:rsidRPr="0075014B">
        <w:rPr>
          <w:rFonts w:ascii="Times New Roman" w:eastAsia="Times New Roman" w:hAnsi="Times New Roman" w:cs="Times New Roman"/>
          <w:color w:val="auto"/>
        </w:rPr>
        <w:t>например</w:t>
      </w:r>
      <w:proofErr w:type="gramEnd"/>
      <w:r w:rsidRPr="0075014B">
        <w:rPr>
          <w:rFonts w:ascii="Times New Roman" w:eastAsia="Times New Roman" w:hAnsi="Times New Roman" w:cs="Times New Roman"/>
          <w:color w:val="auto"/>
        </w:rPr>
        <w:t xml:space="preserve"> при черепно-мозговой травме (ЧМТ), переломах костей основания черепа, нижней челюсти. Иногда травмы среднего и внутреннего уха сочетаются с повреждением наружного уха. Значительно реже отмечается изолированная травма глубоких структур уха, что бывает при баротравме – резком скачке давления между наружным слуховым проходом и барабанной полостью (военные действия, быстрое погружение под воду или подъем к поверхности воды).</w:t>
      </w:r>
    </w:p>
    <w:p w:rsidR="0075014B" w:rsidRPr="0075014B" w:rsidRDefault="0075014B" w:rsidP="0075014B">
      <w:pPr>
        <w:ind w:firstLine="567"/>
        <w:jc w:val="both"/>
        <w:outlineLvl w:val="1"/>
        <w:rPr>
          <w:rFonts w:ascii="Times New Roman" w:eastAsia="Times New Roman" w:hAnsi="Times New Roman" w:cs="Times New Roman"/>
          <w:b/>
          <w:bCs/>
          <w:color w:val="auto"/>
        </w:rPr>
      </w:pPr>
      <w:bookmarkStart w:id="3" w:name="2"/>
      <w:bookmarkEnd w:id="3"/>
      <w:r w:rsidRPr="0075014B">
        <w:rPr>
          <w:rFonts w:ascii="Times New Roman" w:eastAsia="Times New Roman" w:hAnsi="Times New Roman" w:cs="Times New Roman"/>
          <w:b/>
          <w:bCs/>
          <w:color w:val="auto"/>
        </w:rPr>
        <w:t>Симптомы травмы уха</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b/>
          <w:bCs/>
          <w:color w:val="auto"/>
        </w:rPr>
        <w:t>При травме ушной раковины и наружного слухового прохода может появиться целый спектр симптомов:</w:t>
      </w:r>
    </w:p>
    <w:p w:rsidR="0075014B" w:rsidRPr="0075014B" w:rsidRDefault="0075014B" w:rsidP="00DB4D02">
      <w:pPr>
        <w:numPr>
          <w:ilvl w:val="0"/>
          <w:numId w:val="21"/>
        </w:numPr>
        <w:ind w:left="330"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Ранения – наличие раны, кровотечение, скопление сгустков в наружном слуховом проходе и ухудшение слуха, деформация ушной раковины;</w:t>
      </w:r>
    </w:p>
    <w:p w:rsidR="0075014B" w:rsidRPr="0075014B" w:rsidRDefault="0075014B" w:rsidP="00DB4D02">
      <w:pPr>
        <w:numPr>
          <w:ilvl w:val="0"/>
          <w:numId w:val="21"/>
        </w:numPr>
        <w:ind w:left="330"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Тупая травма – отсутствие явной раны, покраснение, наличие гематомы, изменение формы хряща ушной раковины, отек;</w:t>
      </w:r>
    </w:p>
    <w:p w:rsidR="0075014B" w:rsidRPr="0075014B" w:rsidRDefault="0075014B" w:rsidP="00DB4D02">
      <w:pPr>
        <w:numPr>
          <w:ilvl w:val="0"/>
          <w:numId w:val="21"/>
        </w:numPr>
        <w:ind w:left="330"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Ожог – покраснение, появление волдырей, отслойка кожи, при тяжелых ожогах вплоть до обугливания тканей;</w:t>
      </w:r>
    </w:p>
    <w:p w:rsidR="0075014B" w:rsidRPr="0075014B" w:rsidRDefault="0075014B" w:rsidP="00DB4D02">
      <w:pPr>
        <w:numPr>
          <w:ilvl w:val="0"/>
          <w:numId w:val="21"/>
        </w:numPr>
        <w:ind w:left="330"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Обморожение – бледность, которая постепенно сменяется на красноту (если не произошло полного отморожения);</w:t>
      </w:r>
    </w:p>
    <w:p w:rsidR="0075014B" w:rsidRPr="0075014B" w:rsidRDefault="0075014B" w:rsidP="00DB4D02">
      <w:pPr>
        <w:numPr>
          <w:ilvl w:val="0"/>
          <w:numId w:val="21"/>
        </w:numPr>
        <w:ind w:left="330"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Воздействие агрессивных химических соединений – наличие ограниченных очагов поражения.</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Все эти симптомы сопровождаются выраженной болью в соответствующем ухе, ухудшением слуха при отеке наружного слухового прохода, возможно – общей реакцией организма на кровопотерю, болевой шок.</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Травмы среднего и внутреннего уха характеризуется снижением слуха, появлением шума в ушах и прострелов, головокружением, нарушением равновесия, болью в области височной кости (особенно при возникновении гематомы). При травме барабанной перепонки – наружное кровотечение из барабанной полости.</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При сочетании травм среднего и внутреннего уха с общей травмой (ЧМТ), переломами костей черепа, с травмами наружного уха – присоединяются соответствующие симптомы.</w:t>
      </w:r>
    </w:p>
    <w:p w:rsidR="0075014B" w:rsidRPr="0075014B" w:rsidRDefault="0075014B" w:rsidP="0075014B">
      <w:pPr>
        <w:ind w:firstLine="567"/>
        <w:jc w:val="both"/>
        <w:outlineLvl w:val="1"/>
        <w:rPr>
          <w:rFonts w:ascii="Times New Roman" w:eastAsia="Times New Roman" w:hAnsi="Times New Roman" w:cs="Times New Roman"/>
          <w:b/>
          <w:bCs/>
          <w:color w:val="auto"/>
        </w:rPr>
      </w:pPr>
      <w:bookmarkStart w:id="4" w:name="3"/>
      <w:bookmarkEnd w:id="4"/>
      <w:r w:rsidRPr="0075014B">
        <w:rPr>
          <w:rFonts w:ascii="Times New Roman" w:eastAsia="Times New Roman" w:hAnsi="Times New Roman" w:cs="Times New Roman"/>
          <w:b/>
          <w:bCs/>
          <w:color w:val="auto"/>
        </w:rPr>
        <w:t>Диагностика</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b/>
          <w:bCs/>
          <w:color w:val="auto"/>
        </w:rPr>
        <w:t>Диагностика повреждений наружного уха не представляет собой каких-либо трудностей.</w:t>
      </w:r>
      <w:r w:rsidRPr="0075014B">
        <w:rPr>
          <w:rFonts w:ascii="Times New Roman" w:eastAsia="Times New Roman" w:hAnsi="Times New Roman" w:cs="Times New Roman"/>
          <w:color w:val="auto"/>
        </w:rPr>
        <w:t> Для диагноза достаточно расспросить пациента об условиях получения травмы и внимательно рассмотреть поврежденные структуры.</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В диагностике травм среднего и внутреннего уха, помимо изучения анамнеза заболевания (обстоятельств травм), врач-</w:t>
      </w:r>
      <w:proofErr w:type="spellStart"/>
      <w:r w:rsidRPr="0075014B">
        <w:rPr>
          <w:rFonts w:ascii="Times New Roman" w:eastAsia="Times New Roman" w:hAnsi="Times New Roman" w:cs="Times New Roman"/>
          <w:color w:val="auto"/>
        </w:rPr>
        <w:t>оториноларинголог</w:t>
      </w:r>
      <w:proofErr w:type="spellEnd"/>
      <w:r w:rsidRPr="0075014B">
        <w:rPr>
          <w:rFonts w:ascii="Times New Roman" w:eastAsia="Times New Roman" w:hAnsi="Times New Roman" w:cs="Times New Roman"/>
          <w:color w:val="auto"/>
        </w:rPr>
        <w:t xml:space="preserve"> использует специальные методы: отоскопию, </w:t>
      </w:r>
      <w:proofErr w:type="spellStart"/>
      <w:r w:rsidRPr="0075014B">
        <w:rPr>
          <w:rFonts w:ascii="Times New Roman" w:eastAsia="Times New Roman" w:hAnsi="Times New Roman" w:cs="Times New Roman"/>
          <w:color w:val="auto"/>
        </w:rPr>
        <w:t>отомикроскопию</w:t>
      </w:r>
      <w:proofErr w:type="spellEnd"/>
      <w:r w:rsidRPr="0075014B">
        <w:rPr>
          <w:rFonts w:ascii="Times New Roman" w:eastAsia="Times New Roman" w:hAnsi="Times New Roman" w:cs="Times New Roman"/>
          <w:color w:val="auto"/>
        </w:rPr>
        <w:t>. Эти исследования необходимы для визуализации барабанной перепонки и поиска поврежденных на ней участков. При помощи аудиометрии и вестибулярных проб исследуют функцию уха. Обязательным является рентгенография костей черепа (поиск переломов), КТ или МРТ для более детального осмотра мелких структур среднего и внутреннего уха.</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Эти же диагностические мероприятия могут быть показаны и при травмах наружного уха, когда есть подозрения на более серьезные, сочетанные повреждения. В таких ситуациях рекомендуется консультация и других специалистов: травматолога, невролога. Они могут своевременно обнаружить проблему в смежных структурах, внести свои рекомендации и тем самым сохранить здоровье для вас.</w:t>
      </w:r>
    </w:p>
    <w:p w:rsidR="0075014B" w:rsidRPr="0075014B" w:rsidRDefault="0075014B" w:rsidP="0075014B">
      <w:pPr>
        <w:ind w:firstLine="567"/>
        <w:jc w:val="both"/>
        <w:outlineLvl w:val="1"/>
        <w:rPr>
          <w:rFonts w:ascii="Times New Roman" w:eastAsia="Times New Roman" w:hAnsi="Times New Roman" w:cs="Times New Roman"/>
          <w:b/>
          <w:bCs/>
          <w:color w:val="auto"/>
        </w:rPr>
      </w:pPr>
      <w:r w:rsidRPr="0075014B">
        <w:rPr>
          <w:rFonts w:ascii="Times New Roman" w:eastAsia="Times New Roman" w:hAnsi="Times New Roman" w:cs="Times New Roman"/>
          <w:b/>
          <w:bCs/>
          <w:color w:val="auto"/>
        </w:rPr>
        <w:t>Лечение травм уха</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Ранения наружного уха требуют выполнения первичной хирургической обработки раны с последующим проведением отопластики или реконструкции ушной раковины (</w:t>
      </w:r>
      <w:proofErr w:type="spellStart"/>
      <w:r w:rsidRPr="0075014B">
        <w:rPr>
          <w:rFonts w:ascii="Times New Roman" w:eastAsia="Times New Roman" w:hAnsi="Times New Roman" w:cs="Times New Roman"/>
          <w:color w:val="auto"/>
        </w:rPr>
        <w:t>ушивание</w:t>
      </w:r>
      <w:proofErr w:type="spellEnd"/>
      <w:r w:rsidRPr="0075014B">
        <w:rPr>
          <w:rFonts w:ascii="Times New Roman" w:eastAsia="Times New Roman" w:hAnsi="Times New Roman" w:cs="Times New Roman"/>
          <w:color w:val="auto"/>
        </w:rPr>
        <w:t xml:space="preserve"> дефектов, восстановление утраченных частей, пришивание ампутированного уха). Ранения наружного слухового прохода лечатся обычно путем введения в ухо ватных или марлевых турунд (цилиндров) с растворами антисептиков.</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Тупые травмы лечатся консервативно, однако напряженные гематомы вскрываются. При наличии дефекта хряща ушной раковины выполняется отсроченная пластика.</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Мы держим в фокусе здоровье пациентов, поэтому при лечении травм среднего уха рекомендуем назначение антибиотиков, противовоспалительных и сосудосуживающих средств для снятия отека в слуховой трубе, улучшения оттока жидкости из барабанной полости и профилактики развития острого отита.</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i/>
          <w:iCs/>
          <w:color w:val="auto"/>
        </w:rPr>
        <w:t>При травмах барабанной перепонки и слуховых косточек выполняются различные реконструктивные операции.</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Травмы внутреннего уха чаще всего требуют симптоматического лечения (адекватного обезболивания, поддержания жизненно-важных функций организма при наличии ЧМТ, антибактериальной терапии). В последующем, при небольшом повреждении структур среднего уха, выполняются микрохирургические вмешательства.</w:t>
      </w:r>
    </w:p>
    <w:p w:rsidR="0075014B" w:rsidRPr="0075014B" w:rsidRDefault="0075014B" w:rsidP="0075014B">
      <w:pPr>
        <w:ind w:firstLine="567"/>
        <w:jc w:val="both"/>
        <w:rPr>
          <w:rFonts w:ascii="Times New Roman" w:eastAsia="Times New Roman" w:hAnsi="Times New Roman" w:cs="Times New Roman"/>
          <w:color w:val="auto"/>
        </w:rPr>
      </w:pPr>
      <w:r w:rsidRPr="0075014B">
        <w:rPr>
          <w:rFonts w:ascii="Times New Roman" w:eastAsia="Times New Roman" w:hAnsi="Times New Roman" w:cs="Times New Roman"/>
          <w:color w:val="auto"/>
        </w:rPr>
        <w:t>Если полноценное восстановление анатомической целостности важнейших структур невозможно – проводится слухопротезирование.</w:t>
      </w:r>
    </w:p>
    <w:p w:rsidR="004E0BF8" w:rsidRDefault="004E0BF8" w:rsidP="004E0BF8">
      <w:pPr>
        <w:tabs>
          <w:tab w:val="left" w:pos="1125"/>
        </w:tabs>
        <w:spacing w:after="200" w:line="276" w:lineRule="auto"/>
        <w:rPr>
          <w:rFonts w:ascii="Times New Roman" w:hAnsi="Times New Roman"/>
          <w:sz w:val="32"/>
          <w:szCs w:val="32"/>
        </w:rPr>
      </w:pPr>
    </w:p>
    <w:p w:rsidR="00BB6DFC" w:rsidRPr="00C04D6A" w:rsidRDefault="0075014B" w:rsidP="0075014B">
      <w:pPr>
        <w:spacing w:after="200" w:line="276" w:lineRule="auto"/>
        <w:jc w:val="center"/>
        <w:rPr>
          <w:rFonts w:ascii="Times New Roman" w:hAnsi="Times New Roman"/>
          <w:b/>
          <w:sz w:val="32"/>
          <w:szCs w:val="32"/>
        </w:rPr>
      </w:pPr>
      <w:r>
        <w:rPr>
          <w:rFonts w:ascii="Times New Roman" w:hAnsi="Times New Roman"/>
          <w:b/>
          <w:sz w:val="32"/>
          <w:szCs w:val="32"/>
        </w:rPr>
        <w:br w:type="page"/>
      </w:r>
      <w:r w:rsidR="002D0DA2">
        <w:rPr>
          <w:rFonts w:ascii="Times New Roman" w:hAnsi="Times New Roman"/>
          <w:b/>
          <w:sz w:val="32"/>
          <w:szCs w:val="32"/>
        </w:rPr>
        <w:t>Раздел 2</w:t>
      </w:r>
      <w:r w:rsidR="00C04D6A" w:rsidRPr="00C04D6A">
        <w:rPr>
          <w:rFonts w:ascii="Times New Roman" w:hAnsi="Times New Roman"/>
          <w:b/>
          <w:sz w:val="32"/>
          <w:szCs w:val="32"/>
        </w:rPr>
        <w:t>.</w:t>
      </w:r>
      <w:r w:rsidR="00BB6DFC" w:rsidRPr="00C04D6A">
        <w:rPr>
          <w:rFonts w:ascii="Times New Roman" w:hAnsi="Times New Roman"/>
          <w:b/>
          <w:sz w:val="32"/>
          <w:szCs w:val="32"/>
        </w:rPr>
        <w:t xml:space="preserve"> Самоконтроль.</w:t>
      </w:r>
    </w:p>
    <w:p w:rsidR="00E47E8E" w:rsidRDefault="00E47E8E" w:rsidP="00DB4D02">
      <w:pPr>
        <w:pStyle w:val="NormalWeb"/>
        <w:numPr>
          <w:ilvl w:val="0"/>
          <w:numId w:val="1"/>
        </w:numPr>
        <w:rPr>
          <w:b/>
          <w:sz w:val="28"/>
          <w:szCs w:val="28"/>
        </w:rPr>
      </w:pPr>
      <w:r>
        <w:rPr>
          <w:b/>
          <w:sz w:val="28"/>
          <w:szCs w:val="28"/>
        </w:rPr>
        <w:t>Задание.</w:t>
      </w:r>
    </w:p>
    <w:p w:rsidR="00B772D1" w:rsidRDefault="00B772D1" w:rsidP="00B772D1">
      <w:pPr>
        <w:jc w:val="center"/>
        <w:rPr>
          <w:rFonts w:ascii="Times New Roman" w:eastAsia="Times New Roman" w:hAnsi="Times New Roman" w:cs="Times New Roman"/>
          <w:b/>
          <w:bCs/>
          <w:lang w:bidi="en-US"/>
        </w:rPr>
      </w:pPr>
      <w:r>
        <w:rPr>
          <w:rFonts w:ascii="Times New Roman" w:eastAsia="Times New Roman" w:hAnsi="Times New Roman" w:cs="Times New Roman"/>
          <w:b/>
          <w:bCs/>
          <w:lang w:bidi="en-US"/>
        </w:rPr>
        <w:t>Тестовые задания для контроля знаний студентов</w:t>
      </w:r>
    </w:p>
    <w:p w:rsidR="00B772D1" w:rsidRDefault="00B772D1" w:rsidP="00B772D1">
      <w:pPr>
        <w:jc w:val="center"/>
        <w:rPr>
          <w:rFonts w:ascii="Times New Roman" w:eastAsia="Times New Roman" w:hAnsi="Times New Roman" w:cs="Times New Roman"/>
          <w:bCs/>
        </w:rPr>
      </w:pPr>
      <w:r>
        <w:rPr>
          <w:rFonts w:ascii="Times New Roman" w:eastAsia="Times New Roman" w:hAnsi="Times New Roman" w:cs="Times New Roman"/>
          <w:b/>
          <w:bCs/>
          <w:lang w:bidi="en-US"/>
        </w:rPr>
        <w:t>по теме: «</w:t>
      </w:r>
      <w:r w:rsidRPr="005654F7">
        <w:rPr>
          <w:rFonts w:ascii="Times New Roman" w:eastAsia="Times New Roman" w:hAnsi="Times New Roman" w:cs="Times New Roman"/>
          <w:bCs/>
        </w:rPr>
        <w:t xml:space="preserve">Сестринская помощь при заболеваниях уха. </w:t>
      </w:r>
    </w:p>
    <w:p w:rsidR="00B772D1" w:rsidRDefault="00B772D1" w:rsidP="00B772D1">
      <w:pPr>
        <w:jc w:val="center"/>
        <w:rPr>
          <w:rFonts w:ascii="Times New Roman" w:eastAsia="Times New Roman" w:hAnsi="Times New Roman" w:cs="Times New Roman"/>
          <w:bCs/>
        </w:rPr>
      </w:pPr>
      <w:r w:rsidRPr="005654F7">
        <w:rPr>
          <w:rFonts w:ascii="Times New Roman" w:eastAsia="Times New Roman" w:hAnsi="Times New Roman" w:cs="Times New Roman"/>
          <w:bCs/>
        </w:rPr>
        <w:t>Доврачебная неотложная помощь при заболевани</w:t>
      </w:r>
      <w:r>
        <w:rPr>
          <w:rFonts w:ascii="Times New Roman" w:eastAsia="Times New Roman" w:hAnsi="Times New Roman" w:cs="Times New Roman"/>
          <w:bCs/>
        </w:rPr>
        <w:t xml:space="preserve">ях и травмах ЛОР органов» </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1. Аттик – это:</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 барабанная перепонка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клетки сосцевидного отростка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 xml:space="preserve">в) </w:t>
      </w:r>
      <w:proofErr w:type="spellStart"/>
      <w:r>
        <w:rPr>
          <w:rFonts w:ascii="Times New Roman" w:eastAsia="Times New Roman" w:hAnsi="Times New Roman" w:cs="Times New Roman"/>
          <w:bCs/>
        </w:rPr>
        <w:t>надбарабанное</w:t>
      </w:r>
      <w:proofErr w:type="spellEnd"/>
      <w:r>
        <w:rPr>
          <w:rFonts w:ascii="Times New Roman" w:eastAsia="Times New Roman" w:hAnsi="Times New Roman" w:cs="Times New Roman"/>
          <w:bCs/>
        </w:rPr>
        <w:t xml:space="preserve"> пространство</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2. Среднее ухо соединяется с носоглоткой посредством:</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 хоан</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евстахиевых труб</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в) зева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3. К звукопроводящей системе уха относятся:</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 улитка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полукружные каналы</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в) барабанная перепонка с цепью слуховых косточек</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4. Звуковоспринимающим образованием уха является:</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 цепь слуховых косточек</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улитка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в) полукружные каналы</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5. Калорическая проба проводится с целью установления патологии:</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w:t>
      </w:r>
      <w:r w:rsidRPr="00642DD0">
        <w:rPr>
          <w:rFonts w:ascii="Times New Roman" w:eastAsia="Times New Roman" w:hAnsi="Times New Roman" w:cs="Times New Roman"/>
          <w:bCs/>
        </w:rPr>
        <w:t xml:space="preserve"> </w:t>
      </w:r>
      <w:r>
        <w:rPr>
          <w:rFonts w:ascii="Times New Roman" w:eastAsia="Times New Roman" w:hAnsi="Times New Roman" w:cs="Times New Roman"/>
          <w:bCs/>
        </w:rPr>
        <w:t>улитки</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полукружных каналов</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в) барабанной полости</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6. Частой причиной острого среднего отита у грудных детей является:</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 положение ребенка после кормления</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регулярность кормления</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в) достаточный объем пищи</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 xml:space="preserve">7. Одним из признаков хронического </w:t>
      </w:r>
      <w:proofErr w:type="spellStart"/>
      <w:r>
        <w:rPr>
          <w:rFonts w:ascii="Times New Roman" w:eastAsia="Times New Roman" w:hAnsi="Times New Roman" w:cs="Times New Roman"/>
          <w:bCs/>
        </w:rPr>
        <w:t>мезотимпанита</w:t>
      </w:r>
      <w:proofErr w:type="spellEnd"/>
      <w:r>
        <w:rPr>
          <w:rFonts w:ascii="Times New Roman" w:eastAsia="Times New Roman" w:hAnsi="Times New Roman" w:cs="Times New Roman"/>
          <w:bCs/>
        </w:rPr>
        <w:t xml:space="preserve"> является:</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 головокружение</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периодическое или постоянное гноетечение из уха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в) нарушение звуковосприятия</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8. В первую стадию острого среднего отита необходимо:</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 закапывание сосудосуживающих капель в нос</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устранение болевого симптома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в) туалет уха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 xml:space="preserve">9. при </w:t>
      </w:r>
      <w:proofErr w:type="spellStart"/>
      <w:r>
        <w:rPr>
          <w:rFonts w:ascii="Times New Roman" w:eastAsia="Times New Roman" w:hAnsi="Times New Roman" w:cs="Times New Roman"/>
          <w:bCs/>
        </w:rPr>
        <w:t>эпитимпаните</w:t>
      </w:r>
      <w:proofErr w:type="spellEnd"/>
      <w:r>
        <w:rPr>
          <w:rFonts w:ascii="Times New Roman" w:eastAsia="Times New Roman" w:hAnsi="Times New Roman" w:cs="Times New Roman"/>
          <w:bCs/>
        </w:rPr>
        <w:t xml:space="preserve"> в процесс вовлекается:</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 слизистая барабанной полости</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 xml:space="preserve">б) слизистая </w:t>
      </w:r>
      <w:proofErr w:type="spellStart"/>
      <w:r>
        <w:rPr>
          <w:rFonts w:ascii="Times New Roman" w:eastAsia="Times New Roman" w:hAnsi="Times New Roman" w:cs="Times New Roman"/>
          <w:bCs/>
        </w:rPr>
        <w:t>надбарабанного</w:t>
      </w:r>
      <w:proofErr w:type="spellEnd"/>
      <w:r>
        <w:rPr>
          <w:rFonts w:ascii="Times New Roman" w:eastAsia="Times New Roman" w:hAnsi="Times New Roman" w:cs="Times New Roman"/>
          <w:bCs/>
        </w:rPr>
        <w:t xml:space="preserve"> пространства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слизистая оболочка слуховой трубы</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10. При твердой серной пробке необходимо закапывать в ухо перед ее удалением в течение 2-3 дней:</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 0,9% раствор натрия хлорида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3% раствор борного спирта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в) 3% раствор перекиси водорода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 xml:space="preserve"> 11. Доврачебная помощь при живом инородном теле в наружном слуховом проходе заключается:</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 в закапывании масла (растительного, вазелинового)</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в закапывании 3% раствора борного спирта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в) в закапывании 1% раствора дикаина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12. С целью предупреждения аэроотита применяют:</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 закапывание в ухо 3% раствора борного спирта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закапывание в нос 30% раствора сульфацила натрия</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в) закапывание в нос 0,1% раствора нафтизина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13. При наличии у ребенка острого среднего отита, осложненного отоантритом, первоочередным является:</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 xml:space="preserve">а) производство </w:t>
      </w:r>
      <w:proofErr w:type="spellStart"/>
      <w:r>
        <w:rPr>
          <w:rFonts w:ascii="Times New Roman" w:eastAsia="Times New Roman" w:hAnsi="Times New Roman" w:cs="Times New Roman"/>
          <w:bCs/>
        </w:rPr>
        <w:t>парацентеза</w:t>
      </w:r>
      <w:proofErr w:type="spellEnd"/>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компресс на заушную область</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в) тщательный туалет уха раствором перекиси водорода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14. Доврачебная помощь при неживом инородном теле в ухе заключается в:</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 промывании уха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удалении инородного тела пинцетом</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в) направлении к ЛОР врачу</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15. Туалет уха при гнойном отите заключается в:</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а) промывании уха антисептиком</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б) прослушивании наружного слухового прохода</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в) нагнетании лекарственных веществ в ухо</w:t>
      </w:r>
    </w:p>
    <w:p w:rsidR="00B772D1" w:rsidRDefault="00B772D1" w:rsidP="00B772D1">
      <w:pPr>
        <w:rPr>
          <w:rFonts w:ascii="Times New Roman" w:eastAsia="Times New Roman" w:hAnsi="Times New Roman" w:cs="Times New Roman"/>
          <w:bCs/>
        </w:rPr>
      </w:pPr>
      <w:r>
        <w:rPr>
          <w:rFonts w:ascii="Times New Roman" w:eastAsia="Times New Roman" w:hAnsi="Times New Roman" w:cs="Times New Roman"/>
          <w:bCs/>
        </w:rPr>
        <w:t>г) все перечисленное</w:t>
      </w:r>
    </w:p>
    <w:p w:rsidR="002D0DA2" w:rsidRPr="002D0DA2" w:rsidRDefault="002D0DA2" w:rsidP="002D0DA2">
      <w:pPr>
        <w:spacing w:after="160" w:line="259" w:lineRule="auto"/>
        <w:rPr>
          <w:rFonts w:ascii="Times New Roman" w:eastAsia="Times New Roman" w:hAnsi="Times New Roman" w:cs="Times New Roman"/>
          <w:bCs/>
          <w:color w:val="auto"/>
          <w:lang w:eastAsia="en-US" w:bidi="en-US"/>
        </w:rPr>
      </w:pPr>
    </w:p>
    <w:p w:rsidR="00B772D1" w:rsidRDefault="00B772D1">
      <w:pPr>
        <w:spacing w:after="200" w:line="276"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br w:type="page"/>
      </w:r>
    </w:p>
    <w:p w:rsidR="00B772D1" w:rsidRDefault="00B772D1" w:rsidP="00B772D1">
      <w:pPr>
        <w:jc w:val="center"/>
        <w:rPr>
          <w:rFonts w:ascii="Times New Roman" w:eastAsia="Times New Roman" w:hAnsi="Times New Roman" w:cs="Times New Roman"/>
          <w:b/>
          <w:bCs/>
          <w:lang w:bidi="en-US"/>
        </w:rPr>
      </w:pPr>
      <w:r>
        <w:rPr>
          <w:rFonts w:ascii="Times New Roman" w:eastAsia="Times New Roman" w:hAnsi="Times New Roman" w:cs="Times New Roman"/>
          <w:b/>
          <w:bCs/>
          <w:lang w:bidi="en-US"/>
        </w:rPr>
        <w:t>Ответы на тестовые задания для контроля знаний студентов</w:t>
      </w:r>
    </w:p>
    <w:p w:rsidR="00B772D1" w:rsidRDefault="00B772D1" w:rsidP="00B772D1">
      <w:pPr>
        <w:jc w:val="center"/>
        <w:rPr>
          <w:rFonts w:ascii="Times New Roman" w:eastAsia="Times New Roman" w:hAnsi="Times New Roman" w:cs="Times New Roman"/>
          <w:bCs/>
        </w:rPr>
      </w:pPr>
      <w:r>
        <w:rPr>
          <w:rFonts w:ascii="Times New Roman" w:eastAsia="Times New Roman" w:hAnsi="Times New Roman" w:cs="Times New Roman"/>
          <w:b/>
          <w:bCs/>
          <w:lang w:bidi="en-US"/>
        </w:rPr>
        <w:t>по теме: «</w:t>
      </w:r>
      <w:r w:rsidRPr="005654F7">
        <w:rPr>
          <w:rFonts w:ascii="Times New Roman" w:eastAsia="Times New Roman" w:hAnsi="Times New Roman" w:cs="Times New Roman"/>
          <w:bCs/>
        </w:rPr>
        <w:t xml:space="preserve">Сестринская помощь при заболеваниях уха. </w:t>
      </w:r>
    </w:p>
    <w:p w:rsidR="00B772D1" w:rsidRDefault="00B772D1" w:rsidP="00B772D1">
      <w:pPr>
        <w:jc w:val="center"/>
        <w:rPr>
          <w:rFonts w:ascii="Times New Roman" w:eastAsia="Times New Roman" w:hAnsi="Times New Roman" w:cs="Times New Roman"/>
          <w:bCs/>
        </w:rPr>
      </w:pPr>
      <w:r w:rsidRPr="005654F7">
        <w:rPr>
          <w:rFonts w:ascii="Times New Roman" w:eastAsia="Times New Roman" w:hAnsi="Times New Roman" w:cs="Times New Roman"/>
          <w:bCs/>
        </w:rPr>
        <w:t>Доврачебная неотложная помощь при заболевани</w:t>
      </w:r>
      <w:r>
        <w:rPr>
          <w:rFonts w:ascii="Times New Roman" w:eastAsia="Times New Roman" w:hAnsi="Times New Roman" w:cs="Times New Roman"/>
          <w:bCs/>
        </w:rPr>
        <w:t xml:space="preserve">ях и травмах ЛОР органов» </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в</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б</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в</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б</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б</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а</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б</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а</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б</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 xml:space="preserve"> в</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 xml:space="preserve"> а</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 xml:space="preserve"> в</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 xml:space="preserve"> а</w:t>
      </w:r>
    </w:p>
    <w:p w:rsid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 xml:space="preserve"> в</w:t>
      </w:r>
    </w:p>
    <w:p w:rsidR="00B772D1" w:rsidRPr="00B772D1" w:rsidRDefault="00B772D1" w:rsidP="00DB4D02">
      <w:pPr>
        <w:pStyle w:val="ListParagraph"/>
        <w:numPr>
          <w:ilvl w:val="0"/>
          <w:numId w:val="4"/>
        </w:numPr>
        <w:tabs>
          <w:tab w:val="left" w:pos="2750"/>
        </w:tabs>
        <w:spacing w:after="160" w:line="259" w:lineRule="auto"/>
        <w:rPr>
          <w:rFonts w:ascii="Times New Roman" w:hAnsi="Times New Roman"/>
          <w:sz w:val="28"/>
          <w:szCs w:val="28"/>
        </w:rPr>
      </w:pPr>
      <w:r>
        <w:rPr>
          <w:rFonts w:ascii="Times New Roman" w:hAnsi="Times New Roman"/>
          <w:sz w:val="28"/>
          <w:szCs w:val="28"/>
        </w:rPr>
        <w:t xml:space="preserve"> г</w:t>
      </w:r>
    </w:p>
    <w:p w:rsidR="00B772D1" w:rsidRDefault="00B772D1" w:rsidP="00777B0D">
      <w:pPr>
        <w:spacing w:after="200" w:line="276" w:lineRule="auto"/>
        <w:jc w:val="center"/>
        <w:rPr>
          <w:rFonts w:ascii="Times New Roman" w:eastAsia="Calibri" w:hAnsi="Times New Roman" w:cs="Times New Roman"/>
          <w:b/>
          <w:color w:val="auto"/>
          <w:lang w:eastAsia="en-US"/>
        </w:rPr>
      </w:pPr>
    </w:p>
    <w:p w:rsidR="00B772D1" w:rsidRDefault="00B772D1" w:rsidP="00777B0D">
      <w:pPr>
        <w:spacing w:after="200" w:line="276" w:lineRule="auto"/>
        <w:jc w:val="center"/>
        <w:rPr>
          <w:rFonts w:ascii="Times New Roman" w:eastAsia="Calibri" w:hAnsi="Times New Roman" w:cs="Times New Roman"/>
          <w:b/>
          <w:color w:val="auto"/>
          <w:lang w:eastAsia="en-US"/>
        </w:rPr>
      </w:pPr>
    </w:p>
    <w:p w:rsidR="00777B0D" w:rsidRPr="00777B0D" w:rsidRDefault="00777B0D" w:rsidP="00777B0D">
      <w:pPr>
        <w:spacing w:after="200" w:line="276" w:lineRule="auto"/>
        <w:jc w:val="center"/>
        <w:rPr>
          <w:rFonts w:ascii="Times New Roman" w:eastAsia="Calibri" w:hAnsi="Times New Roman" w:cs="Times New Roman"/>
          <w:b/>
          <w:color w:val="auto"/>
          <w:lang w:eastAsia="en-US"/>
        </w:rPr>
      </w:pPr>
      <w:r w:rsidRPr="00777B0D">
        <w:rPr>
          <w:rFonts w:ascii="Times New Roman" w:eastAsia="Calibri" w:hAnsi="Times New Roman" w:cs="Times New Roman"/>
          <w:b/>
          <w:color w:val="auto"/>
          <w:lang w:eastAsia="en-US"/>
        </w:rPr>
        <w:t>Критерии оценки</w:t>
      </w:r>
    </w:p>
    <w:p w:rsidR="00777B0D" w:rsidRPr="00777B0D" w:rsidRDefault="00777B0D" w:rsidP="00777B0D">
      <w:pPr>
        <w:spacing w:after="200" w:line="276" w:lineRule="auto"/>
        <w:rPr>
          <w:rFonts w:ascii="Times New Roman" w:eastAsia="Calibri" w:hAnsi="Times New Roman" w:cs="Times New Roman"/>
          <w:b/>
          <w:color w:val="auto"/>
          <w:lang w:eastAsia="en-US"/>
        </w:rPr>
      </w:pPr>
      <w:r w:rsidRPr="00777B0D">
        <w:rPr>
          <w:rFonts w:ascii="Times New Roman" w:eastAsia="Calibri" w:hAnsi="Times New Roman" w:cs="Times New Roman"/>
          <w:b/>
          <w:color w:val="auto"/>
          <w:lang w:eastAsia="en-US"/>
        </w:rPr>
        <w:t xml:space="preserve"> 100-90 % </w:t>
      </w:r>
      <w:proofErr w:type="gramStart"/>
      <w:r w:rsidRPr="00777B0D">
        <w:rPr>
          <w:rFonts w:ascii="Times New Roman" w:eastAsia="Calibri" w:hAnsi="Times New Roman" w:cs="Times New Roman"/>
          <w:b/>
          <w:color w:val="auto"/>
          <w:lang w:eastAsia="en-US"/>
        </w:rPr>
        <w:t>правильных  ответов</w:t>
      </w:r>
      <w:proofErr w:type="gramEnd"/>
      <w:r w:rsidRPr="00777B0D">
        <w:rPr>
          <w:rFonts w:ascii="Times New Roman" w:eastAsia="Calibri" w:hAnsi="Times New Roman" w:cs="Times New Roman"/>
          <w:b/>
          <w:color w:val="auto"/>
          <w:lang w:eastAsia="en-US"/>
        </w:rPr>
        <w:t xml:space="preserve"> - это оценка «5».</w:t>
      </w:r>
    </w:p>
    <w:p w:rsidR="00777B0D" w:rsidRPr="00777B0D" w:rsidRDefault="00777B0D" w:rsidP="00777B0D">
      <w:pPr>
        <w:spacing w:after="200" w:line="276" w:lineRule="auto"/>
        <w:rPr>
          <w:rFonts w:ascii="Times New Roman" w:eastAsia="Calibri" w:hAnsi="Times New Roman" w:cs="Times New Roman"/>
          <w:b/>
          <w:color w:val="auto"/>
          <w:lang w:eastAsia="en-US"/>
        </w:rPr>
      </w:pPr>
      <w:r w:rsidRPr="00777B0D">
        <w:rPr>
          <w:rFonts w:ascii="Times New Roman" w:eastAsia="Calibri" w:hAnsi="Times New Roman" w:cs="Times New Roman"/>
          <w:b/>
          <w:color w:val="auto"/>
          <w:lang w:eastAsia="en-US"/>
        </w:rPr>
        <w:t>80% правильных ответов - это оценка «4».</w:t>
      </w:r>
    </w:p>
    <w:p w:rsidR="00777B0D" w:rsidRPr="00777B0D" w:rsidRDefault="00777B0D" w:rsidP="00777B0D">
      <w:pPr>
        <w:spacing w:after="200" w:line="276" w:lineRule="auto"/>
        <w:rPr>
          <w:rFonts w:ascii="Times New Roman" w:eastAsia="Calibri" w:hAnsi="Times New Roman" w:cs="Times New Roman"/>
          <w:b/>
          <w:color w:val="auto"/>
          <w:lang w:eastAsia="en-US"/>
        </w:rPr>
      </w:pPr>
      <w:r w:rsidRPr="00777B0D">
        <w:rPr>
          <w:rFonts w:ascii="Times New Roman" w:eastAsia="Calibri" w:hAnsi="Times New Roman" w:cs="Times New Roman"/>
          <w:b/>
          <w:color w:val="auto"/>
          <w:lang w:eastAsia="en-US"/>
        </w:rPr>
        <w:t>70% правильных ответов - это оценка «3».</w:t>
      </w:r>
    </w:p>
    <w:p w:rsidR="00777B0D" w:rsidRDefault="00777B0D" w:rsidP="00777B0D">
      <w:pPr>
        <w:spacing w:after="200" w:line="276" w:lineRule="auto"/>
        <w:rPr>
          <w:rFonts w:ascii="Times New Roman" w:eastAsia="Calibri" w:hAnsi="Times New Roman" w:cs="Times New Roman"/>
          <w:b/>
          <w:color w:val="auto"/>
          <w:lang w:eastAsia="en-US"/>
        </w:rPr>
      </w:pPr>
      <w:r w:rsidRPr="00777B0D">
        <w:rPr>
          <w:rFonts w:ascii="Times New Roman" w:eastAsia="Calibri" w:hAnsi="Times New Roman" w:cs="Times New Roman"/>
          <w:b/>
          <w:color w:val="auto"/>
          <w:lang w:eastAsia="en-US"/>
        </w:rPr>
        <w:t xml:space="preserve">69% и </w:t>
      </w:r>
      <w:proofErr w:type="gramStart"/>
      <w:r w:rsidRPr="00777B0D">
        <w:rPr>
          <w:rFonts w:ascii="Times New Roman" w:eastAsia="Calibri" w:hAnsi="Times New Roman" w:cs="Times New Roman"/>
          <w:b/>
          <w:color w:val="auto"/>
          <w:lang w:eastAsia="en-US"/>
        </w:rPr>
        <w:t>ниже  правильных</w:t>
      </w:r>
      <w:proofErr w:type="gramEnd"/>
      <w:r w:rsidRPr="00777B0D">
        <w:rPr>
          <w:rFonts w:ascii="Times New Roman" w:eastAsia="Calibri" w:hAnsi="Times New Roman" w:cs="Times New Roman"/>
          <w:b/>
          <w:color w:val="auto"/>
          <w:lang w:eastAsia="en-US"/>
        </w:rPr>
        <w:t xml:space="preserve"> ответов - это оценка «2».</w:t>
      </w:r>
    </w:p>
    <w:p w:rsidR="00C673D2" w:rsidRDefault="00C673D2">
      <w:pPr>
        <w:spacing w:after="200" w:line="276" w:lineRule="auto"/>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br w:type="page"/>
      </w:r>
    </w:p>
    <w:p w:rsidR="00C673D2" w:rsidRPr="00777B0D" w:rsidRDefault="00C673D2" w:rsidP="00777B0D">
      <w:pPr>
        <w:spacing w:after="200" w:line="276" w:lineRule="auto"/>
        <w:rPr>
          <w:rFonts w:ascii="Times New Roman" w:eastAsia="Calibri" w:hAnsi="Times New Roman" w:cs="Times New Roman"/>
          <w:b/>
          <w:color w:val="auto"/>
          <w:lang w:eastAsia="en-US"/>
        </w:rPr>
      </w:pPr>
    </w:p>
    <w:p w:rsidR="00E60F93" w:rsidRDefault="00014F8D" w:rsidP="00DB4D02">
      <w:pPr>
        <w:pStyle w:val="NormalWeb"/>
        <w:numPr>
          <w:ilvl w:val="0"/>
          <w:numId w:val="1"/>
        </w:numPr>
        <w:rPr>
          <w:sz w:val="28"/>
          <w:szCs w:val="28"/>
        </w:rPr>
      </w:pPr>
      <w:r w:rsidRPr="00014F8D">
        <w:rPr>
          <w:b/>
          <w:sz w:val="28"/>
          <w:szCs w:val="28"/>
        </w:rPr>
        <w:t>Задание.</w:t>
      </w:r>
      <w:r w:rsidR="00A047FD">
        <w:rPr>
          <w:b/>
          <w:sz w:val="28"/>
          <w:szCs w:val="28"/>
        </w:rPr>
        <w:t xml:space="preserve"> </w:t>
      </w:r>
      <w:r w:rsidR="002C69B7">
        <w:rPr>
          <w:sz w:val="28"/>
          <w:szCs w:val="28"/>
        </w:rPr>
        <w:t xml:space="preserve"> Заполните таблицу</w:t>
      </w:r>
      <w:r w:rsidR="00A047FD" w:rsidRPr="00E60F93">
        <w:rPr>
          <w:sz w:val="28"/>
          <w:szCs w:val="28"/>
        </w:rPr>
        <w:t xml:space="preserve"> письменно в рабочих тетрадях.</w:t>
      </w:r>
    </w:p>
    <w:p w:rsidR="002C69B7" w:rsidRDefault="002C69B7" w:rsidP="002C69B7">
      <w:pPr>
        <w:pStyle w:val="NormalWeb"/>
        <w:ind w:left="585"/>
      </w:pPr>
      <w:r>
        <w:t>Используя методическое пособие и теоретический материал в учебниках, заполните таблицу «Строение органа слуха».</w:t>
      </w:r>
    </w:p>
    <w:tbl>
      <w:tblPr>
        <w:tblStyle w:val="TableGrid"/>
        <w:tblW w:w="0" w:type="auto"/>
        <w:tblInd w:w="585" w:type="dxa"/>
        <w:tblLook w:val="04A0" w:firstRow="1" w:lastRow="0" w:firstColumn="1" w:lastColumn="0" w:noHBand="0" w:noVBand="1"/>
      </w:tblPr>
      <w:tblGrid>
        <w:gridCol w:w="3327"/>
        <w:gridCol w:w="3348"/>
        <w:gridCol w:w="3304"/>
      </w:tblGrid>
      <w:tr w:rsidR="002C69B7" w:rsidTr="002C69B7">
        <w:tc>
          <w:tcPr>
            <w:tcW w:w="3327" w:type="dxa"/>
          </w:tcPr>
          <w:p w:rsidR="002C69B7" w:rsidRDefault="002C69B7" w:rsidP="002C69B7">
            <w:pPr>
              <w:pStyle w:val="NormalWeb"/>
              <w:rPr>
                <w:sz w:val="28"/>
                <w:szCs w:val="28"/>
              </w:rPr>
            </w:pPr>
            <w:r>
              <w:t>Отделы органа слуха</w:t>
            </w:r>
          </w:p>
        </w:tc>
        <w:tc>
          <w:tcPr>
            <w:tcW w:w="3348" w:type="dxa"/>
          </w:tcPr>
          <w:p w:rsidR="002C69B7" w:rsidRDefault="002C69B7" w:rsidP="002C69B7">
            <w:pPr>
              <w:pStyle w:val="NormalWeb"/>
              <w:rPr>
                <w:sz w:val="28"/>
                <w:szCs w:val="28"/>
              </w:rPr>
            </w:pPr>
            <w:r>
              <w:t>Чем представлены</w:t>
            </w:r>
          </w:p>
        </w:tc>
        <w:tc>
          <w:tcPr>
            <w:tcW w:w="3304" w:type="dxa"/>
          </w:tcPr>
          <w:p w:rsidR="002C69B7" w:rsidRDefault="002C69B7" w:rsidP="002C69B7">
            <w:pPr>
              <w:pStyle w:val="NormalWeb"/>
              <w:rPr>
                <w:sz w:val="28"/>
                <w:szCs w:val="28"/>
              </w:rPr>
            </w:pPr>
            <w:r>
              <w:t>Функции</w:t>
            </w:r>
          </w:p>
        </w:tc>
      </w:tr>
      <w:tr w:rsidR="002C69B7" w:rsidTr="002C69B7">
        <w:tc>
          <w:tcPr>
            <w:tcW w:w="3327" w:type="dxa"/>
          </w:tcPr>
          <w:p w:rsidR="002C69B7" w:rsidRDefault="002C69B7" w:rsidP="002C69B7">
            <w:pPr>
              <w:pStyle w:val="NormalWeb"/>
              <w:rPr>
                <w:sz w:val="28"/>
                <w:szCs w:val="28"/>
              </w:rPr>
            </w:pPr>
            <w:r>
              <w:t>Наружное ухо</w:t>
            </w:r>
          </w:p>
        </w:tc>
        <w:tc>
          <w:tcPr>
            <w:tcW w:w="3348" w:type="dxa"/>
          </w:tcPr>
          <w:p w:rsidR="002C69B7" w:rsidRDefault="002C69B7" w:rsidP="002C69B7">
            <w:pPr>
              <w:pStyle w:val="NormalWeb"/>
              <w:rPr>
                <w:sz w:val="28"/>
                <w:szCs w:val="28"/>
              </w:rPr>
            </w:pPr>
          </w:p>
        </w:tc>
        <w:tc>
          <w:tcPr>
            <w:tcW w:w="3304" w:type="dxa"/>
          </w:tcPr>
          <w:p w:rsidR="002C69B7" w:rsidRDefault="002C69B7" w:rsidP="002C69B7">
            <w:pPr>
              <w:pStyle w:val="NormalWeb"/>
              <w:rPr>
                <w:sz w:val="28"/>
                <w:szCs w:val="28"/>
              </w:rPr>
            </w:pPr>
          </w:p>
        </w:tc>
      </w:tr>
      <w:tr w:rsidR="002C69B7" w:rsidTr="002C69B7">
        <w:tc>
          <w:tcPr>
            <w:tcW w:w="3327" w:type="dxa"/>
          </w:tcPr>
          <w:p w:rsidR="002C69B7" w:rsidRDefault="002C69B7" w:rsidP="002C69B7">
            <w:pPr>
              <w:pStyle w:val="NormalWeb"/>
              <w:rPr>
                <w:sz w:val="28"/>
                <w:szCs w:val="28"/>
              </w:rPr>
            </w:pPr>
            <w:r>
              <w:t>Среднее ухо</w:t>
            </w:r>
          </w:p>
        </w:tc>
        <w:tc>
          <w:tcPr>
            <w:tcW w:w="3348" w:type="dxa"/>
          </w:tcPr>
          <w:p w:rsidR="002C69B7" w:rsidRDefault="002C69B7" w:rsidP="002C69B7">
            <w:pPr>
              <w:pStyle w:val="NormalWeb"/>
              <w:rPr>
                <w:sz w:val="28"/>
                <w:szCs w:val="28"/>
              </w:rPr>
            </w:pPr>
          </w:p>
        </w:tc>
        <w:tc>
          <w:tcPr>
            <w:tcW w:w="3304" w:type="dxa"/>
          </w:tcPr>
          <w:p w:rsidR="002C69B7" w:rsidRDefault="002C69B7" w:rsidP="002C69B7">
            <w:pPr>
              <w:pStyle w:val="NormalWeb"/>
              <w:rPr>
                <w:sz w:val="28"/>
                <w:szCs w:val="28"/>
              </w:rPr>
            </w:pPr>
          </w:p>
        </w:tc>
      </w:tr>
      <w:tr w:rsidR="002C69B7" w:rsidTr="002C69B7">
        <w:tc>
          <w:tcPr>
            <w:tcW w:w="3327" w:type="dxa"/>
          </w:tcPr>
          <w:p w:rsidR="002C69B7" w:rsidRDefault="002C69B7" w:rsidP="002C69B7">
            <w:pPr>
              <w:pStyle w:val="NormalWeb"/>
              <w:rPr>
                <w:sz w:val="28"/>
                <w:szCs w:val="28"/>
              </w:rPr>
            </w:pPr>
            <w:r>
              <w:t>Внутреннее ухо</w:t>
            </w:r>
          </w:p>
        </w:tc>
        <w:tc>
          <w:tcPr>
            <w:tcW w:w="3348" w:type="dxa"/>
          </w:tcPr>
          <w:p w:rsidR="002C69B7" w:rsidRDefault="002C69B7" w:rsidP="002C69B7">
            <w:pPr>
              <w:pStyle w:val="NormalWeb"/>
              <w:rPr>
                <w:sz w:val="28"/>
                <w:szCs w:val="28"/>
              </w:rPr>
            </w:pPr>
          </w:p>
        </w:tc>
        <w:tc>
          <w:tcPr>
            <w:tcW w:w="3304" w:type="dxa"/>
          </w:tcPr>
          <w:p w:rsidR="002C69B7" w:rsidRDefault="002C69B7" w:rsidP="002C69B7">
            <w:pPr>
              <w:pStyle w:val="NormalWeb"/>
              <w:rPr>
                <w:sz w:val="28"/>
                <w:szCs w:val="28"/>
              </w:rPr>
            </w:pPr>
          </w:p>
        </w:tc>
      </w:tr>
    </w:tbl>
    <w:p w:rsidR="002C69B7" w:rsidRPr="004E1727" w:rsidRDefault="004E1727" w:rsidP="004E1727">
      <w:pPr>
        <w:pStyle w:val="NormalWeb"/>
        <w:ind w:left="585"/>
        <w:rPr>
          <w:sz w:val="28"/>
          <w:szCs w:val="28"/>
        </w:rPr>
      </w:pPr>
      <w:r>
        <w:rPr>
          <w:b/>
          <w:sz w:val="28"/>
          <w:szCs w:val="28"/>
        </w:rPr>
        <w:t xml:space="preserve">3 </w:t>
      </w:r>
      <w:r w:rsidRPr="00014F8D">
        <w:rPr>
          <w:b/>
          <w:sz w:val="28"/>
          <w:szCs w:val="28"/>
        </w:rPr>
        <w:t>Задание.</w:t>
      </w:r>
      <w:r>
        <w:rPr>
          <w:b/>
          <w:sz w:val="28"/>
          <w:szCs w:val="28"/>
        </w:rPr>
        <w:t xml:space="preserve"> </w:t>
      </w:r>
      <w:r>
        <w:rPr>
          <w:sz w:val="28"/>
          <w:szCs w:val="28"/>
        </w:rPr>
        <w:t xml:space="preserve"> </w:t>
      </w:r>
      <w:r>
        <w:rPr>
          <w:sz w:val="28"/>
          <w:szCs w:val="28"/>
        </w:rPr>
        <w:t xml:space="preserve"> </w:t>
      </w:r>
      <w:r w:rsidR="002C69B7" w:rsidRPr="004E1727">
        <w:rPr>
          <w:sz w:val="28"/>
          <w:szCs w:val="28"/>
        </w:rPr>
        <w:t>Зарисуйте строение наружного, среднего и внутреннего уха и запишите название частей орга</w:t>
      </w:r>
      <w:r w:rsidR="00693945" w:rsidRPr="004E1727">
        <w:rPr>
          <w:sz w:val="28"/>
          <w:szCs w:val="28"/>
        </w:rPr>
        <w:t>на слуха, обозначенных на рис. 2</w:t>
      </w:r>
      <w:r w:rsidR="002C69B7" w:rsidRPr="004E1727">
        <w:rPr>
          <w:sz w:val="28"/>
          <w:szCs w:val="28"/>
        </w:rPr>
        <w:t xml:space="preserve"> цифрами 1-12. </w:t>
      </w:r>
    </w:p>
    <w:p w:rsidR="002C69B7" w:rsidRDefault="002C69B7" w:rsidP="002C69B7">
      <w:pPr>
        <w:pStyle w:val="NormalWeb"/>
        <w:ind w:left="585"/>
        <w:rPr>
          <w:sz w:val="28"/>
          <w:szCs w:val="28"/>
        </w:rPr>
      </w:pPr>
      <w:r>
        <w:rPr>
          <w:noProof/>
        </w:rPr>
        <w:drawing>
          <wp:inline distT="0" distB="0" distL="0" distR="0" wp14:anchorId="6CE086C9" wp14:editId="10EB0546">
            <wp:extent cx="2381250" cy="1876425"/>
            <wp:effectExtent l="0" t="0" r="0" b="9525"/>
            <wp:docPr id="8" name="Рисунок 8" descr="Ухо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хо — Википед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876425"/>
                    </a:xfrm>
                    <a:prstGeom prst="rect">
                      <a:avLst/>
                    </a:prstGeom>
                    <a:noFill/>
                    <a:ln>
                      <a:noFill/>
                    </a:ln>
                  </pic:spPr>
                </pic:pic>
              </a:graphicData>
            </a:graphic>
          </wp:inline>
        </w:drawing>
      </w:r>
    </w:p>
    <w:p w:rsidR="002C69B7" w:rsidRDefault="00693945" w:rsidP="002C69B7">
      <w:pPr>
        <w:pStyle w:val="NormalWeb"/>
        <w:ind w:left="585"/>
      </w:pPr>
      <w:r>
        <w:t>Рис.2</w:t>
      </w:r>
    </w:p>
    <w:p w:rsidR="004E1727" w:rsidRDefault="004E1727" w:rsidP="002C69B7">
      <w:pPr>
        <w:pStyle w:val="NormalWeb"/>
        <w:ind w:left="585"/>
      </w:pPr>
    </w:p>
    <w:p w:rsidR="004E1727" w:rsidRDefault="004E1727" w:rsidP="002C69B7">
      <w:pPr>
        <w:pStyle w:val="NormalWeb"/>
        <w:ind w:left="585"/>
      </w:pPr>
      <w:r>
        <w:t>Ответ:</w:t>
      </w:r>
    </w:p>
    <w:p w:rsidR="00693945" w:rsidRDefault="004E1727" w:rsidP="00693945">
      <w:pPr>
        <w:pStyle w:val="NormalWeb"/>
      </w:pPr>
      <w:r>
        <w:t xml:space="preserve"> </w:t>
      </w:r>
      <w:r>
        <w:rPr>
          <w:noProof/>
        </w:rPr>
        <w:drawing>
          <wp:inline distT="0" distB="0" distL="0" distR="0" wp14:anchorId="79F80444">
            <wp:extent cx="3328670" cy="263969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8670" cy="2639695"/>
                    </a:xfrm>
                    <a:prstGeom prst="rect">
                      <a:avLst/>
                    </a:prstGeom>
                    <a:noFill/>
                  </pic:spPr>
                </pic:pic>
              </a:graphicData>
            </a:graphic>
          </wp:inline>
        </w:drawing>
      </w:r>
    </w:p>
    <w:p w:rsidR="00693945" w:rsidRDefault="004E1727" w:rsidP="00693945">
      <w:pPr>
        <w:pStyle w:val="NormalWeb"/>
      </w:pPr>
      <w:r>
        <w:rPr>
          <w:b/>
          <w:sz w:val="28"/>
          <w:szCs w:val="28"/>
        </w:rPr>
        <w:t xml:space="preserve">4 </w:t>
      </w:r>
      <w:r w:rsidRPr="00014F8D">
        <w:rPr>
          <w:b/>
          <w:sz w:val="28"/>
          <w:szCs w:val="28"/>
        </w:rPr>
        <w:t>Задание.</w:t>
      </w:r>
      <w:r>
        <w:rPr>
          <w:b/>
          <w:sz w:val="28"/>
          <w:szCs w:val="28"/>
        </w:rPr>
        <w:t xml:space="preserve"> </w:t>
      </w:r>
      <w:r>
        <w:rPr>
          <w:sz w:val="28"/>
          <w:szCs w:val="28"/>
        </w:rPr>
        <w:t xml:space="preserve"> </w:t>
      </w:r>
      <w:r>
        <w:rPr>
          <w:sz w:val="28"/>
          <w:szCs w:val="28"/>
        </w:rPr>
        <w:t>Решите ситуационные задачи.</w:t>
      </w:r>
    </w:p>
    <w:p w:rsidR="00693945" w:rsidRDefault="004E1727" w:rsidP="00693945">
      <w:pPr>
        <w:pStyle w:val="NormalWeb"/>
      </w:pPr>
      <w:r>
        <w:t>ЗАДАЧА № 1.</w:t>
      </w:r>
      <w:r w:rsidR="00693945">
        <w:t xml:space="preserve"> У больного при обследовании слуховой функции выявлено нарушение звукопроведения. Какие анатомические образования органа слуха, участвующие в звукопроведении, могут быть поражены в этом случае?</w:t>
      </w:r>
    </w:p>
    <w:p w:rsidR="00693945" w:rsidRDefault="004E1727" w:rsidP="00693945">
      <w:pPr>
        <w:pStyle w:val="NormalWeb"/>
      </w:pPr>
      <w:r>
        <w:t>Ответ: к</w:t>
      </w:r>
      <w:r w:rsidR="00693945">
        <w:t xml:space="preserve"> анатомическим образованиям органа слуха, обеспечивающим звукопроведение, относятся ушная раковина, наружный слуховой проход, барабанная перепонка, цепь слуховых косточек и перилимфа улитки.</w:t>
      </w:r>
    </w:p>
    <w:p w:rsidR="004E1727" w:rsidRDefault="004E1727" w:rsidP="00693945">
      <w:pPr>
        <w:pStyle w:val="NormalWeb"/>
      </w:pPr>
      <w:r>
        <w:t>ЗАДАЧА № 2.</w:t>
      </w:r>
      <w:r>
        <w:t xml:space="preserve"> Больной жалуется на резкое снижение слуха на оба уха, которое возникло внезапно после душа. К ЛОР - врачу обращается впервые. Объективно: наружные слуховые проходы с двух сторон закрыты мягкой темного цвета массой. Глубокие отделы слуховых проходов не видны. Слух - 2 м шепотной речи на оба уха. Диагноз. Как помочь больному?</w:t>
      </w:r>
    </w:p>
    <w:p w:rsidR="00693945" w:rsidRDefault="004E1727" w:rsidP="00693945">
      <w:pPr>
        <w:pStyle w:val="NormalWeb"/>
      </w:pPr>
      <w:r>
        <w:t>Ответ: д</w:t>
      </w:r>
      <w:r w:rsidR="00693945">
        <w:t>иагноз – серная пробка. Серную пробку удаляют промыванием.</w:t>
      </w:r>
    </w:p>
    <w:p w:rsidR="004E1727" w:rsidRDefault="004E1727" w:rsidP="00693945">
      <w:pPr>
        <w:pStyle w:val="NormalWeb"/>
      </w:pPr>
      <w:r>
        <w:t>ЗАДАЧА № 3.</w:t>
      </w:r>
      <w:r>
        <w:t xml:space="preserve"> У ребенка на фоне гриппа ночью появились боль и снижение слуха на левое ухо. Объективно: слизистая оболочка носа утолщена, гиперемирована, в носовых ходах </w:t>
      </w:r>
      <w:proofErr w:type="spellStart"/>
      <w:r>
        <w:t>слизисто</w:t>
      </w:r>
      <w:proofErr w:type="spellEnd"/>
      <w:r>
        <w:t>-гнойное отделяемое в умеренном количестве. Левый наружный слуховой проход свободен, барабанная перепонка утолщена, интенсивно розовая, выражен рисунок сосудов. Диагноз. Методы исследования. Лечение.</w:t>
      </w:r>
    </w:p>
    <w:p w:rsidR="00693945" w:rsidRPr="002C69B7" w:rsidRDefault="004E1727" w:rsidP="00693945">
      <w:pPr>
        <w:pStyle w:val="NormalWeb"/>
      </w:pPr>
      <w:r>
        <w:t>Ответ: д</w:t>
      </w:r>
      <w:r w:rsidR="00693945">
        <w:t xml:space="preserve">иагноз – острый насморк, острый гнойный средний отит в стадии </w:t>
      </w:r>
      <w:proofErr w:type="spellStart"/>
      <w:r w:rsidR="00693945">
        <w:t>тубоотита</w:t>
      </w:r>
      <w:proofErr w:type="spellEnd"/>
      <w:r w:rsidR="00693945">
        <w:t xml:space="preserve">. Методы исследования: отоскопия и исследование слуховой функции речевым способом и камертонами. Лечение: сосудосуживающие капли в нос, </w:t>
      </w:r>
      <w:proofErr w:type="spellStart"/>
      <w:r w:rsidR="00693945">
        <w:t>антигистаминовые</w:t>
      </w:r>
      <w:proofErr w:type="spellEnd"/>
      <w:r w:rsidR="00693945">
        <w:t>, обезболивающие и противовоспалительные средства.</w:t>
      </w:r>
    </w:p>
    <w:p w:rsidR="002C69B7" w:rsidRDefault="002C69B7" w:rsidP="002C69B7">
      <w:pPr>
        <w:pStyle w:val="NormalWeb"/>
        <w:ind w:left="585"/>
        <w:rPr>
          <w:sz w:val="28"/>
          <w:szCs w:val="28"/>
        </w:rPr>
      </w:pPr>
    </w:p>
    <w:p w:rsidR="004E1727" w:rsidRDefault="004E1727">
      <w:pPr>
        <w:spacing w:after="200" w:line="276" w:lineRule="auto"/>
        <w:rPr>
          <w:rFonts w:ascii="Times New Roman" w:hAnsi="Times New Roman"/>
          <w:b/>
          <w:sz w:val="32"/>
          <w:szCs w:val="32"/>
        </w:rPr>
      </w:pPr>
      <w:r>
        <w:rPr>
          <w:rFonts w:ascii="Times New Roman" w:hAnsi="Times New Roman"/>
          <w:b/>
          <w:sz w:val="32"/>
          <w:szCs w:val="32"/>
        </w:rPr>
        <w:br w:type="page"/>
      </w:r>
    </w:p>
    <w:p w:rsidR="007A7DEA" w:rsidRDefault="002D0DA2" w:rsidP="00016247">
      <w:pPr>
        <w:spacing w:after="200" w:line="276" w:lineRule="auto"/>
        <w:jc w:val="center"/>
        <w:rPr>
          <w:rFonts w:ascii="Times New Roman" w:hAnsi="Times New Roman"/>
          <w:b/>
          <w:sz w:val="32"/>
          <w:szCs w:val="32"/>
        </w:rPr>
      </w:pPr>
      <w:r w:rsidRPr="004633C2">
        <w:rPr>
          <w:rFonts w:ascii="Times New Roman" w:hAnsi="Times New Roman"/>
          <w:b/>
          <w:sz w:val="32"/>
          <w:szCs w:val="32"/>
        </w:rPr>
        <w:t>Раздел 3</w:t>
      </w:r>
      <w:r w:rsidR="008826F7" w:rsidRPr="004633C2">
        <w:rPr>
          <w:rFonts w:ascii="Times New Roman" w:hAnsi="Times New Roman"/>
          <w:b/>
          <w:sz w:val="32"/>
          <w:szCs w:val="32"/>
        </w:rPr>
        <w:t>.</w:t>
      </w:r>
      <w:r w:rsidRPr="004633C2">
        <w:rPr>
          <w:rFonts w:ascii="Times New Roman" w:hAnsi="Times New Roman"/>
          <w:b/>
          <w:sz w:val="32"/>
          <w:szCs w:val="32"/>
        </w:rPr>
        <w:t xml:space="preserve"> </w:t>
      </w:r>
      <w:r w:rsidR="008826F7" w:rsidRPr="004633C2">
        <w:rPr>
          <w:rFonts w:ascii="Times New Roman" w:hAnsi="Times New Roman"/>
          <w:b/>
          <w:sz w:val="32"/>
          <w:szCs w:val="32"/>
        </w:rPr>
        <w:t>Алгоритмы практических манипуляций</w:t>
      </w:r>
      <w:r w:rsidR="004535F6" w:rsidRPr="004633C2">
        <w:rPr>
          <w:rFonts w:ascii="Times New Roman" w:hAnsi="Times New Roman"/>
          <w:b/>
          <w:sz w:val="32"/>
          <w:szCs w:val="32"/>
        </w:rPr>
        <w:t>.</w:t>
      </w:r>
    </w:p>
    <w:p w:rsidR="00F01895" w:rsidRPr="00954206" w:rsidRDefault="00B772D1" w:rsidP="00016247">
      <w:pPr>
        <w:spacing w:after="200" w:line="276" w:lineRule="auto"/>
        <w:jc w:val="center"/>
        <w:rPr>
          <w:rFonts w:ascii="Times New Roman" w:hAnsi="Times New Roman"/>
          <w:b/>
          <w:sz w:val="28"/>
          <w:szCs w:val="28"/>
          <w:u w:val="single"/>
        </w:rPr>
      </w:pPr>
      <w:r w:rsidRPr="00954206">
        <w:rPr>
          <w:rFonts w:ascii="Times New Roman" w:hAnsi="Times New Roman"/>
          <w:b/>
          <w:sz w:val="28"/>
          <w:szCs w:val="28"/>
          <w:u w:val="single"/>
        </w:rPr>
        <w:t>1.</w:t>
      </w:r>
      <w:r w:rsidR="00F01895" w:rsidRPr="00954206">
        <w:rPr>
          <w:rFonts w:ascii="Times New Roman" w:hAnsi="Times New Roman"/>
          <w:b/>
          <w:sz w:val="28"/>
          <w:szCs w:val="28"/>
          <w:u w:val="single"/>
        </w:rPr>
        <w:t xml:space="preserve"> Проведение туалета наружного слухового прохода.</w:t>
      </w:r>
    </w:p>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b/>
          <w:bCs/>
        </w:rPr>
        <w:t>Цель: </w:t>
      </w:r>
      <w:r w:rsidRPr="00ED453E">
        <w:rPr>
          <w:rFonts w:ascii="Times New Roman" w:eastAsia="Times New Roman" w:hAnsi="Times New Roman" w:cs="Times New Roman"/>
        </w:rPr>
        <w:t>обеспечение гигиенического комфорта, предупреждение снижение слуха</w:t>
      </w:r>
    </w:p>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b/>
          <w:bCs/>
        </w:rPr>
        <w:t>Показания: </w:t>
      </w:r>
      <w:r w:rsidRPr="00ED453E">
        <w:rPr>
          <w:rFonts w:ascii="Times New Roman" w:eastAsia="Times New Roman" w:hAnsi="Times New Roman" w:cs="Times New Roman"/>
        </w:rPr>
        <w:t xml:space="preserve">дефицит </w:t>
      </w:r>
      <w:proofErr w:type="spellStart"/>
      <w:r w:rsidRPr="00ED453E">
        <w:rPr>
          <w:rFonts w:ascii="Times New Roman" w:eastAsia="Times New Roman" w:hAnsi="Times New Roman" w:cs="Times New Roman"/>
        </w:rPr>
        <w:t>самоухода</w:t>
      </w:r>
      <w:proofErr w:type="spellEnd"/>
      <w:r w:rsidRPr="00ED453E">
        <w:rPr>
          <w:rFonts w:ascii="Times New Roman" w:eastAsia="Times New Roman" w:hAnsi="Times New Roman" w:cs="Times New Roman"/>
        </w:rPr>
        <w:t>, наличие серы в слуховом проходе.</w:t>
      </w:r>
    </w:p>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b/>
          <w:bCs/>
        </w:rPr>
        <w:t>Оснащение: </w:t>
      </w:r>
      <w:r w:rsidRPr="00ED453E">
        <w:rPr>
          <w:rFonts w:ascii="Times New Roman" w:eastAsia="Times New Roman" w:hAnsi="Times New Roman" w:cs="Times New Roman"/>
        </w:rPr>
        <w:t>ватные турунды и тампоны, флакон с 3 % раствором перекиси водорода, стерильная пипетка, стерильный лоток, емкость с чистой водой, перчатки, полотенце, лоток для сбора использованного материала.</w:t>
      </w:r>
    </w:p>
    <w:tbl>
      <w:tblPr>
        <w:tblW w:w="1003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5929"/>
        <w:gridCol w:w="4106"/>
      </w:tblGrid>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ED453E">
            <w:pPr>
              <w:rPr>
                <w:rFonts w:ascii="Times New Roman" w:eastAsia="Times New Roman" w:hAnsi="Times New Roman" w:cs="Times New Roman"/>
              </w:rPr>
            </w:pPr>
            <w:r w:rsidRPr="00ED453E">
              <w:rPr>
                <w:rFonts w:ascii="Times New Roman" w:eastAsia="Times New Roman" w:hAnsi="Times New Roman" w:cs="Times New Roman"/>
                <w:b/>
                <w:bCs/>
              </w:rPr>
              <w:t>Этапы</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ED453E">
            <w:pPr>
              <w:rPr>
                <w:rFonts w:ascii="Times New Roman" w:eastAsia="Times New Roman" w:hAnsi="Times New Roman" w:cs="Times New Roman"/>
              </w:rPr>
            </w:pPr>
            <w:r w:rsidRPr="00ED453E">
              <w:rPr>
                <w:rFonts w:ascii="Times New Roman" w:eastAsia="Times New Roman" w:hAnsi="Times New Roman" w:cs="Times New Roman"/>
                <w:b/>
                <w:bCs/>
              </w:rPr>
              <w:t>Обоснование</w:t>
            </w:r>
          </w:p>
        </w:tc>
      </w:tr>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b/>
                <w:bCs/>
              </w:rPr>
              <w:t>I. Подготовка к процедуре</w:t>
            </w:r>
          </w:p>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1. Доброжелательно и уважительно представиться пациенту. Уточнить, как к нему обращаться, если медсестра видит пациента впервые. Объяснить пациенту последовательность проведения предстоящей процедуры, получить согласие на нее</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Установление контакта с пациентом. Обеспечение психологической подготовки пациента к предстоящей процедуре. Соблюдение прав пациента</w:t>
            </w:r>
          </w:p>
        </w:tc>
      </w:tr>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2. Вымыть и осушить руки</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Обеспечение инфекционной безопасности</w:t>
            </w:r>
          </w:p>
        </w:tc>
      </w:tr>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3. Подготовить необходимое оснащение</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Обеспечение качественного выполнения процедуры</w:t>
            </w:r>
          </w:p>
        </w:tc>
      </w:tr>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b/>
                <w:bCs/>
              </w:rPr>
              <w:t>II. Выполнение процедуры</w:t>
            </w:r>
          </w:p>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1. Помочь пациенту занять удобное положение. Прикрыть его шею и плечо полотенцем</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Обеспечение комфортного состояния во время процедуры</w:t>
            </w:r>
          </w:p>
        </w:tc>
      </w:tr>
      <w:tr w:rsidR="00ED453E" w:rsidRPr="00ED453E" w:rsidTr="00954206">
        <w:trPr>
          <w:trHeight w:val="491"/>
        </w:trPr>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2. Надеть перчатки</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Обеспечение инфекционной безопасности</w:t>
            </w:r>
          </w:p>
        </w:tc>
      </w:tr>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3. Попросить пациента наклонить голову в сторону, противоположную обработке</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Создание гигиенического комфорта</w:t>
            </w:r>
          </w:p>
        </w:tc>
      </w:tr>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4. Набрать в пипетку 3 % раствор перекиси водорода. Оттянуть левой рукой ушную раковину назад и вверх. Правой рукой закапать в наружный слуховой проход 2-3 капли. Оставить пациента в таком положении на 1-2 мин</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Обеспечение размягчения серы и облегчение ее удаления</w:t>
            </w:r>
          </w:p>
        </w:tc>
      </w:tr>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5. Ввести в слуховой проход вращательными движениями сухую турунду, оттянув при этом ушную раковину назад и вверх. Вывести турунду обратно. Повторить процедуру несколько раз, меняя турунды</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Обеспечение физического и гигиенического комфорта</w:t>
            </w:r>
          </w:p>
        </w:tc>
      </w:tr>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6. Поместить в лоток использованные турунды для проведения последующей дезинфекции и утилизации</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Обеспечение инфекционной безопасности</w:t>
            </w:r>
          </w:p>
        </w:tc>
      </w:tr>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7. Обработать влажным тампоном, смоченным в теплой воде, ушную раковину, затем тщательно просушить ее сухими ватными тампонами. Сбросить использованные тампоны в лоток для последующей утилизации</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Обеспечение гигиенического комфорта и инфекционной безопасности</w:t>
            </w:r>
          </w:p>
        </w:tc>
      </w:tr>
      <w:tr w:rsidR="00ED453E" w:rsidRPr="00ED453E" w:rsidTr="00ED453E">
        <w:trPr>
          <w:trHeight w:val="390"/>
        </w:trPr>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8. Обработать другое ухо таким же образом</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954206">
            <w:pPr>
              <w:rPr>
                <w:rFonts w:ascii="Times New Roman" w:eastAsia="Times New Roman" w:hAnsi="Times New Roman" w:cs="Times New Roman"/>
              </w:rPr>
            </w:pPr>
            <w:r w:rsidRPr="00ED453E">
              <w:rPr>
                <w:rFonts w:ascii="Times New Roman" w:eastAsia="Times New Roman" w:hAnsi="Times New Roman" w:cs="Times New Roman"/>
              </w:rPr>
              <w:t>Обеспечение качественного выполнения процедуры</w:t>
            </w:r>
          </w:p>
        </w:tc>
      </w:tr>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ED453E">
            <w:pPr>
              <w:rPr>
                <w:rFonts w:ascii="Times New Roman" w:eastAsia="Times New Roman" w:hAnsi="Times New Roman" w:cs="Times New Roman"/>
              </w:rPr>
            </w:pPr>
            <w:r w:rsidRPr="00ED453E">
              <w:rPr>
                <w:rFonts w:ascii="Times New Roman" w:eastAsia="Times New Roman" w:hAnsi="Times New Roman" w:cs="Times New Roman"/>
              </w:rPr>
              <w:t>9. Помочь пациенту занять положение, удобное для пребывания в постели. Убедиться, что он чувствует себя комфортно</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ED453E">
            <w:pPr>
              <w:rPr>
                <w:rFonts w:ascii="Times New Roman" w:eastAsia="Times New Roman" w:hAnsi="Times New Roman" w:cs="Times New Roman"/>
              </w:rPr>
            </w:pPr>
            <w:r w:rsidRPr="00ED453E">
              <w:rPr>
                <w:rFonts w:ascii="Times New Roman" w:eastAsia="Times New Roman" w:hAnsi="Times New Roman" w:cs="Times New Roman"/>
              </w:rPr>
              <w:t>Обеспечение физического и психологического комфорта</w:t>
            </w:r>
          </w:p>
        </w:tc>
      </w:tr>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ED453E">
            <w:pPr>
              <w:rPr>
                <w:rFonts w:ascii="Times New Roman" w:eastAsia="Times New Roman" w:hAnsi="Times New Roman" w:cs="Times New Roman"/>
              </w:rPr>
            </w:pPr>
            <w:r w:rsidRPr="00ED453E">
              <w:rPr>
                <w:rFonts w:ascii="Times New Roman" w:eastAsia="Times New Roman" w:hAnsi="Times New Roman" w:cs="Times New Roman"/>
                <w:b/>
                <w:bCs/>
              </w:rPr>
              <w:t>III. Окончание процедуры</w:t>
            </w:r>
          </w:p>
          <w:p w:rsidR="00ED453E" w:rsidRPr="00ED453E" w:rsidRDefault="00ED453E" w:rsidP="00ED453E">
            <w:pPr>
              <w:rPr>
                <w:rFonts w:ascii="Times New Roman" w:eastAsia="Times New Roman" w:hAnsi="Times New Roman" w:cs="Times New Roman"/>
              </w:rPr>
            </w:pPr>
            <w:r w:rsidRPr="00ED453E">
              <w:rPr>
                <w:rFonts w:ascii="Times New Roman" w:eastAsia="Times New Roman" w:hAnsi="Times New Roman" w:cs="Times New Roman"/>
              </w:rPr>
              <w:t>1. Подвергнуть дезинфекции использованные предметы ухода и материал</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ED453E">
            <w:pPr>
              <w:rPr>
                <w:rFonts w:ascii="Times New Roman" w:eastAsia="Times New Roman" w:hAnsi="Times New Roman" w:cs="Times New Roman"/>
              </w:rPr>
            </w:pPr>
            <w:r w:rsidRPr="00ED453E">
              <w:rPr>
                <w:rFonts w:ascii="Times New Roman" w:eastAsia="Times New Roman" w:hAnsi="Times New Roman" w:cs="Times New Roman"/>
              </w:rPr>
              <w:t>Обеспечение инфекционной безопасности</w:t>
            </w:r>
          </w:p>
        </w:tc>
      </w:tr>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ED453E">
            <w:pPr>
              <w:rPr>
                <w:rFonts w:ascii="Times New Roman" w:eastAsia="Times New Roman" w:hAnsi="Times New Roman" w:cs="Times New Roman"/>
              </w:rPr>
            </w:pPr>
            <w:r w:rsidRPr="00ED453E">
              <w:rPr>
                <w:rFonts w:ascii="Times New Roman" w:eastAsia="Times New Roman" w:hAnsi="Times New Roman" w:cs="Times New Roman"/>
              </w:rPr>
              <w:t>2. Снять перчатки и положить их в лоток для использованных материалов (они подлежат последующей дезинфекции и утилизации). Вымыть и осушить руки</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ED453E">
            <w:pPr>
              <w:rPr>
                <w:rFonts w:ascii="Times New Roman" w:eastAsia="Times New Roman" w:hAnsi="Times New Roman" w:cs="Times New Roman"/>
              </w:rPr>
            </w:pPr>
            <w:r w:rsidRPr="00ED453E">
              <w:rPr>
                <w:rFonts w:ascii="Times New Roman" w:eastAsia="Times New Roman" w:hAnsi="Times New Roman" w:cs="Times New Roman"/>
              </w:rPr>
              <w:t>Обеспечение инфекционной безопасности</w:t>
            </w:r>
          </w:p>
        </w:tc>
      </w:tr>
      <w:tr w:rsidR="00ED453E" w:rsidRPr="00ED453E" w:rsidTr="00ED453E">
        <w:tc>
          <w:tcPr>
            <w:tcW w:w="5805"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ED453E">
            <w:pPr>
              <w:rPr>
                <w:rFonts w:ascii="Times New Roman" w:eastAsia="Times New Roman" w:hAnsi="Times New Roman" w:cs="Times New Roman"/>
              </w:rPr>
            </w:pPr>
            <w:r w:rsidRPr="00ED453E">
              <w:rPr>
                <w:rFonts w:ascii="Times New Roman" w:eastAsia="Times New Roman" w:hAnsi="Times New Roman" w:cs="Times New Roman"/>
              </w:rPr>
              <w:t>3. Сделать запись в документах о выполнении процедуры и реакции пациента</w:t>
            </w:r>
          </w:p>
        </w:tc>
        <w:tc>
          <w:tcPr>
            <w:tcW w:w="4020" w:type="dxa"/>
            <w:tcBorders>
              <w:top w:val="single" w:sz="6" w:space="0" w:color="000000"/>
              <w:left w:val="single" w:sz="6" w:space="0" w:color="000000"/>
              <w:bottom w:val="single" w:sz="6" w:space="0" w:color="000000"/>
              <w:right w:val="single" w:sz="6" w:space="0" w:color="000000"/>
            </w:tcBorders>
            <w:hideMark/>
          </w:tcPr>
          <w:p w:rsidR="00ED453E" w:rsidRPr="00ED453E" w:rsidRDefault="00ED453E" w:rsidP="00ED453E">
            <w:pPr>
              <w:rPr>
                <w:rFonts w:ascii="Times New Roman" w:eastAsia="Times New Roman" w:hAnsi="Times New Roman" w:cs="Times New Roman"/>
              </w:rPr>
            </w:pPr>
            <w:r w:rsidRPr="00ED453E">
              <w:rPr>
                <w:rFonts w:ascii="Times New Roman" w:eastAsia="Times New Roman" w:hAnsi="Times New Roman" w:cs="Times New Roman"/>
              </w:rPr>
              <w:t>Обеспечение преемственности сестринского ухода</w:t>
            </w:r>
          </w:p>
        </w:tc>
      </w:tr>
    </w:tbl>
    <w:p w:rsidR="00ED453E" w:rsidRPr="00F01895" w:rsidRDefault="00ED453E" w:rsidP="00016247">
      <w:pPr>
        <w:spacing w:after="200" w:line="276" w:lineRule="auto"/>
        <w:jc w:val="center"/>
        <w:rPr>
          <w:rFonts w:ascii="Times New Roman" w:hAnsi="Times New Roman"/>
          <w:b/>
          <w:sz w:val="32"/>
          <w:szCs w:val="32"/>
          <w:u w:val="single"/>
        </w:rPr>
      </w:pPr>
    </w:p>
    <w:p w:rsidR="00F01895" w:rsidRPr="00954206" w:rsidRDefault="00B772D1" w:rsidP="00016247">
      <w:pPr>
        <w:spacing w:after="200" w:line="276" w:lineRule="auto"/>
        <w:jc w:val="center"/>
        <w:rPr>
          <w:rFonts w:ascii="Times New Roman" w:hAnsi="Times New Roman"/>
          <w:b/>
          <w:sz w:val="28"/>
          <w:szCs w:val="28"/>
          <w:u w:val="single"/>
        </w:rPr>
      </w:pPr>
      <w:r w:rsidRPr="00954206">
        <w:rPr>
          <w:rFonts w:ascii="Times New Roman" w:hAnsi="Times New Roman"/>
          <w:b/>
          <w:sz w:val="28"/>
          <w:szCs w:val="28"/>
          <w:u w:val="single"/>
        </w:rPr>
        <w:t>2.</w:t>
      </w:r>
      <w:r w:rsidR="00F01895" w:rsidRPr="00954206">
        <w:rPr>
          <w:rFonts w:ascii="Times New Roman" w:hAnsi="Times New Roman"/>
          <w:b/>
          <w:sz w:val="28"/>
          <w:szCs w:val="28"/>
          <w:u w:val="single"/>
        </w:rPr>
        <w:t xml:space="preserve"> Закапывание капель в ухо.</w:t>
      </w:r>
    </w:p>
    <w:p w:rsidR="00ED453E" w:rsidRPr="00ED453E" w:rsidRDefault="00ED453E" w:rsidP="00ED453E">
      <w:pPr>
        <w:shd w:val="clear" w:color="auto" w:fill="FFFFFF"/>
        <w:ind w:firstLine="400"/>
        <w:jc w:val="both"/>
        <w:textAlignment w:val="baseline"/>
        <w:rPr>
          <w:rFonts w:ascii="Times New Roman" w:eastAsia="Times New Roman" w:hAnsi="Times New Roman" w:cs="Times New Roman"/>
        </w:rPr>
      </w:pPr>
      <w:r w:rsidRPr="00ED453E">
        <w:rPr>
          <w:rFonts w:ascii="Times New Roman" w:eastAsia="Times New Roman" w:hAnsi="Times New Roman" w:cs="Times New Roman"/>
        </w:rPr>
        <w:t> </w:t>
      </w:r>
      <w:r w:rsidRPr="00ED453E">
        <w:rPr>
          <w:rFonts w:ascii="Times New Roman" w:eastAsia="Times New Roman" w:hAnsi="Times New Roman" w:cs="Times New Roman"/>
          <w:b/>
          <w:bCs/>
        </w:rPr>
        <w:t>Цель:</w:t>
      </w:r>
      <w:r w:rsidRPr="00ED453E">
        <w:rPr>
          <w:rFonts w:ascii="Times New Roman" w:eastAsia="Times New Roman" w:hAnsi="Times New Roman" w:cs="Times New Roman"/>
        </w:rPr>
        <w:t> лечебная</w:t>
      </w:r>
    </w:p>
    <w:p w:rsidR="00ED453E" w:rsidRPr="00ED453E" w:rsidRDefault="00ED453E" w:rsidP="00ED453E">
      <w:pPr>
        <w:shd w:val="clear" w:color="auto" w:fill="FFFFFF"/>
        <w:ind w:firstLine="400"/>
        <w:jc w:val="both"/>
        <w:textAlignment w:val="baseline"/>
        <w:rPr>
          <w:rFonts w:ascii="Times New Roman" w:eastAsia="Times New Roman" w:hAnsi="Times New Roman" w:cs="Times New Roman"/>
        </w:rPr>
      </w:pPr>
      <w:r w:rsidRPr="00ED453E">
        <w:rPr>
          <w:rFonts w:ascii="Times New Roman" w:eastAsia="Times New Roman" w:hAnsi="Times New Roman" w:cs="Times New Roman"/>
          <w:b/>
          <w:bCs/>
        </w:rPr>
        <w:t>Оснащение:</w:t>
      </w:r>
    </w:p>
    <w:p w:rsidR="00ED453E" w:rsidRPr="00ED453E" w:rsidRDefault="00ED453E" w:rsidP="00ED453E">
      <w:pPr>
        <w:shd w:val="clear" w:color="auto" w:fill="FFFFFF"/>
        <w:ind w:left="1120" w:hanging="360"/>
        <w:jc w:val="both"/>
        <w:textAlignment w:val="baseline"/>
        <w:rPr>
          <w:rFonts w:ascii="Times New Roman" w:eastAsia="Times New Roman" w:hAnsi="Times New Roman" w:cs="Times New Roman"/>
        </w:rPr>
      </w:pPr>
      <w:r w:rsidRPr="00ED453E">
        <w:rPr>
          <w:rFonts w:ascii="Symbol" w:eastAsia="Times New Roman" w:hAnsi="Symbol" w:cs="Times New Roman"/>
        </w:rPr>
        <w:t></w:t>
      </w:r>
      <w:r w:rsidRPr="00ED453E">
        <w:rPr>
          <w:rFonts w:ascii="Times New Roman" w:eastAsia="Times New Roman" w:hAnsi="Times New Roman" w:cs="Times New Roman"/>
          <w:sz w:val="14"/>
          <w:szCs w:val="14"/>
        </w:rPr>
        <w:t>         </w:t>
      </w:r>
      <w:r w:rsidRPr="00ED453E">
        <w:rPr>
          <w:rFonts w:ascii="Times New Roman" w:eastAsia="Times New Roman" w:hAnsi="Times New Roman" w:cs="Times New Roman"/>
        </w:rPr>
        <w:t>перчатки;</w:t>
      </w:r>
    </w:p>
    <w:p w:rsidR="00ED453E" w:rsidRPr="00ED453E" w:rsidRDefault="00ED453E" w:rsidP="00ED453E">
      <w:pPr>
        <w:shd w:val="clear" w:color="auto" w:fill="FFFFFF"/>
        <w:ind w:left="1120" w:hanging="360"/>
        <w:jc w:val="both"/>
        <w:textAlignment w:val="baseline"/>
        <w:rPr>
          <w:rFonts w:ascii="Times New Roman" w:eastAsia="Times New Roman" w:hAnsi="Times New Roman" w:cs="Times New Roman"/>
        </w:rPr>
      </w:pPr>
      <w:r w:rsidRPr="00ED453E">
        <w:rPr>
          <w:rFonts w:ascii="Symbol" w:eastAsia="Times New Roman" w:hAnsi="Symbol" w:cs="Times New Roman"/>
        </w:rPr>
        <w:t></w:t>
      </w:r>
      <w:r w:rsidRPr="00ED453E">
        <w:rPr>
          <w:rFonts w:ascii="Times New Roman" w:eastAsia="Times New Roman" w:hAnsi="Times New Roman" w:cs="Times New Roman"/>
          <w:sz w:val="14"/>
          <w:szCs w:val="14"/>
        </w:rPr>
        <w:t>         </w:t>
      </w:r>
      <w:r w:rsidRPr="00ED453E">
        <w:rPr>
          <w:rFonts w:ascii="Times New Roman" w:eastAsia="Times New Roman" w:hAnsi="Times New Roman" w:cs="Times New Roman"/>
        </w:rPr>
        <w:t>пипетка;</w:t>
      </w:r>
    </w:p>
    <w:p w:rsidR="00ED453E" w:rsidRPr="00ED453E" w:rsidRDefault="00ED453E" w:rsidP="00ED453E">
      <w:pPr>
        <w:shd w:val="clear" w:color="auto" w:fill="FFFFFF"/>
        <w:ind w:left="1120" w:hanging="360"/>
        <w:jc w:val="both"/>
        <w:textAlignment w:val="baseline"/>
        <w:rPr>
          <w:rFonts w:ascii="Times New Roman" w:eastAsia="Times New Roman" w:hAnsi="Times New Roman" w:cs="Times New Roman"/>
        </w:rPr>
      </w:pPr>
      <w:r w:rsidRPr="00ED453E">
        <w:rPr>
          <w:rFonts w:ascii="Symbol" w:eastAsia="Times New Roman" w:hAnsi="Symbol" w:cs="Times New Roman"/>
        </w:rPr>
        <w:t></w:t>
      </w:r>
      <w:r w:rsidRPr="00ED453E">
        <w:rPr>
          <w:rFonts w:ascii="Times New Roman" w:eastAsia="Times New Roman" w:hAnsi="Times New Roman" w:cs="Times New Roman"/>
          <w:sz w:val="14"/>
          <w:szCs w:val="14"/>
        </w:rPr>
        <w:t>         </w:t>
      </w:r>
      <w:r w:rsidRPr="00ED453E">
        <w:rPr>
          <w:rFonts w:ascii="Times New Roman" w:eastAsia="Times New Roman" w:hAnsi="Times New Roman" w:cs="Times New Roman"/>
        </w:rPr>
        <w:t>флакон с ушными каплями;</w:t>
      </w:r>
    </w:p>
    <w:p w:rsidR="00ED453E" w:rsidRPr="00ED453E" w:rsidRDefault="00ED453E" w:rsidP="00ED453E">
      <w:pPr>
        <w:shd w:val="clear" w:color="auto" w:fill="FFFFFF"/>
        <w:ind w:left="1120" w:hanging="360"/>
        <w:jc w:val="both"/>
        <w:textAlignment w:val="baseline"/>
        <w:rPr>
          <w:rFonts w:ascii="Times New Roman" w:eastAsia="Times New Roman" w:hAnsi="Times New Roman" w:cs="Times New Roman"/>
        </w:rPr>
      </w:pPr>
      <w:r w:rsidRPr="00ED453E">
        <w:rPr>
          <w:rFonts w:ascii="Symbol" w:eastAsia="Times New Roman" w:hAnsi="Symbol" w:cs="Times New Roman"/>
        </w:rPr>
        <w:t></w:t>
      </w:r>
      <w:r w:rsidRPr="00ED453E">
        <w:rPr>
          <w:rFonts w:ascii="Times New Roman" w:eastAsia="Times New Roman" w:hAnsi="Times New Roman" w:cs="Times New Roman"/>
          <w:sz w:val="14"/>
          <w:szCs w:val="14"/>
        </w:rPr>
        <w:t>         </w:t>
      </w:r>
      <w:r w:rsidRPr="00ED453E">
        <w:rPr>
          <w:rFonts w:ascii="Times New Roman" w:eastAsia="Times New Roman" w:hAnsi="Times New Roman" w:cs="Times New Roman"/>
        </w:rPr>
        <w:t>стерильная вата</w:t>
      </w:r>
    </w:p>
    <w:p w:rsidR="00ED453E" w:rsidRPr="00ED453E" w:rsidRDefault="00ED453E" w:rsidP="00ED453E">
      <w:pPr>
        <w:shd w:val="clear" w:color="auto" w:fill="FFFFFF"/>
        <w:ind w:firstLine="400"/>
        <w:jc w:val="both"/>
        <w:textAlignment w:val="baseline"/>
        <w:rPr>
          <w:rFonts w:ascii="Times New Roman" w:eastAsia="Times New Roman" w:hAnsi="Times New Roman" w:cs="Times New Roman"/>
        </w:rPr>
      </w:pPr>
      <w:r w:rsidRPr="00ED453E">
        <w:rPr>
          <w:rFonts w:ascii="Times New Roman" w:eastAsia="Times New Roman" w:hAnsi="Times New Roman" w:cs="Times New Roman"/>
          <w:b/>
          <w:bCs/>
        </w:rPr>
        <w:t>Алгоритм действий:</w:t>
      </w:r>
    </w:p>
    <w:p w:rsidR="00ED453E" w:rsidRPr="00ED453E" w:rsidRDefault="00ED453E" w:rsidP="00ED453E">
      <w:pPr>
        <w:shd w:val="clear" w:color="auto" w:fill="FFFFFF"/>
        <w:ind w:firstLine="400"/>
        <w:jc w:val="both"/>
        <w:textAlignment w:val="baseline"/>
        <w:rPr>
          <w:rFonts w:ascii="Times New Roman" w:eastAsia="Times New Roman" w:hAnsi="Times New Roman" w:cs="Times New Roman"/>
        </w:rPr>
      </w:pPr>
      <w:r w:rsidRPr="00ED453E">
        <w:rPr>
          <w:rFonts w:ascii="Times New Roman" w:eastAsia="Times New Roman" w:hAnsi="Times New Roman" w:cs="Times New Roman"/>
        </w:rPr>
        <w:t>1. Объяснить порядок проведения процедуры пациенту, получить согласие</w:t>
      </w:r>
    </w:p>
    <w:p w:rsidR="00ED453E" w:rsidRPr="00ED453E" w:rsidRDefault="00ED453E" w:rsidP="00ED453E">
      <w:pPr>
        <w:shd w:val="clear" w:color="auto" w:fill="FFFFFF"/>
        <w:ind w:firstLine="400"/>
        <w:jc w:val="both"/>
        <w:textAlignment w:val="baseline"/>
        <w:rPr>
          <w:rFonts w:ascii="Times New Roman" w:eastAsia="Times New Roman" w:hAnsi="Times New Roman" w:cs="Times New Roman"/>
        </w:rPr>
      </w:pPr>
      <w:r w:rsidRPr="00ED453E">
        <w:rPr>
          <w:rFonts w:ascii="Times New Roman" w:eastAsia="Times New Roman" w:hAnsi="Times New Roman" w:cs="Times New Roman"/>
        </w:rPr>
        <w:t>2. Тщательно вымыть, высушить руки, надеть перчатки</w:t>
      </w:r>
    </w:p>
    <w:p w:rsidR="00ED453E" w:rsidRPr="00ED453E" w:rsidRDefault="00ED453E" w:rsidP="00ED453E">
      <w:pPr>
        <w:shd w:val="clear" w:color="auto" w:fill="FFFFFF"/>
        <w:ind w:firstLine="400"/>
        <w:jc w:val="both"/>
        <w:textAlignment w:val="baseline"/>
        <w:rPr>
          <w:rFonts w:ascii="Times New Roman" w:eastAsia="Times New Roman" w:hAnsi="Times New Roman" w:cs="Times New Roman"/>
        </w:rPr>
      </w:pPr>
      <w:r w:rsidRPr="00ED453E">
        <w:rPr>
          <w:rFonts w:ascii="Times New Roman" w:eastAsia="Times New Roman" w:hAnsi="Times New Roman" w:cs="Times New Roman"/>
        </w:rPr>
        <w:t>3. Набрать по 2-3 капли теплого раствора для каждого носового хода</w:t>
      </w:r>
    </w:p>
    <w:p w:rsidR="00ED453E" w:rsidRPr="00ED453E" w:rsidRDefault="00ED453E" w:rsidP="00ED453E">
      <w:pPr>
        <w:shd w:val="clear" w:color="auto" w:fill="FFFFFF"/>
        <w:ind w:firstLine="400"/>
        <w:jc w:val="both"/>
        <w:textAlignment w:val="baseline"/>
        <w:rPr>
          <w:rFonts w:ascii="Times New Roman" w:eastAsia="Times New Roman" w:hAnsi="Times New Roman" w:cs="Times New Roman"/>
        </w:rPr>
      </w:pPr>
      <w:r w:rsidRPr="00ED453E">
        <w:rPr>
          <w:rFonts w:ascii="Times New Roman" w:eastAsia="Times New Roman" w:hAnsi="Times New Roman" w:cs="Times New Roman"/>
        </w:rPr>
        <w:t>4. Наклонить голову больного в сторону, противоположную тому уху, в которое будете закапывать капли</w:t>
      </w:r>
    </w:p>
    <w:p w:rsidR="00ED453E" w:rsidRPr="00ED453E" w:rsidRDefault="00ED453E" w:rsidP="00ED453E">
      <w:pPr>
        <w:shd w:val="clear" w:color="auto" w:fill="FFFFFF"/>
        <w:ind w:firstLine="400"/>
        <w:jc w:val="both"/>
        <w:textAlignment w:val="baseline"/>
        <w:rPr>
          <w:rFonts w:ascii="Times New Roman" w:eastAsia="Times New Roman" w:hAnsi="Times New Roman" w:cs="Times New Roman"/>
        </w:rPr>
      </w:pPr>
      <w:r w:rsidRPr="00ED453E">
        <w:rPr>
          <w:rFonts w:ascii="Times New Roman" w:eastAsia="Times New Roman" w:hAnsi="Times New Roman" w:cs="Times New Roman"/>
        </w:rPr>
        <w:t>5. Оттянуть ушную раковину больного левой рукой назад и вверх, а пипеткой в правой руке закапать капли в слуховой проход</w:t>
      </w:r>
    </w:p>
    <w:p w:rsidR="00ED453E" w:rsidRPr="00ED453E" w:rsidRDefault="00ED453E" w:rsidP="00ED453E">
      <w:pPr>
        <w:shd w:val="clear" w:color="auto" w:fill="FFFFFF"/>
        <w:ind w:firstLine="400"/>
        <w:jc w:val="both"/>
        <w:textAlignment w:val="baseline"/>
        <w:rPr>
          <w:rFonts w:ascii="Times New Roman" w:eastAsia="Times New Roman" w:hAnsi="Times New Roman" w:cs="Times New Roman"/>
        </w:rPr>
      </w:pPr>
      <w:r w:rsidRPr="00ED453E">
        <w:rPr>
          <w:rFonts w:ascii="Times New Roman" w:eastAsia="Times New Roman" w:hAnsi="Times New Roman" w:cs="Times New Roman"/>
        </w:rPr>
        <w:t>6. Предложить больному оставаться в положении с наклонённой головой 15-20 сек. (чтобы жидкость не вытекала из уха), после этого ухо протрите стерильной ватой</w:t>
      </w:r>
    </w:p>
    <w:p w:rsidR="00ED453E" w:rsidRPr="00ED453E" w:rsidRDefault="00ED453E" w:rsidP="00ED453E">
      <w:pPr>
        <w:shd w:val="clear" w:color="auto" w:fill="FFFFFF"/>
        <w:ind w:firstLine="400"/>
        <w:jc w:val="both"/>
        <w:textAlignment w:val="baseline"/>
        <w:rPr>
          <w:rFonts w:ascii="Times New Roman" w:eastAsia="Times New Roman" w:hAnsi="Times New Roman" w:cs="Times New Roman"/>
        </w:rPr>
      </w:pPr>
      <w:r w:rsidRPr="00ED453E">
        <w:rPr>
          <w:rFonts w:ascii="Times New Roman" w:eastAsia="Times New Roman" w:hAnsi="Times New Roman" w:cs="Times New Roman"/>
        </w:rPr>
        <w:t>7. То же самое произвести с другим ухом</w:t>
      </w:r>
    </w:p>
    <w:p w:rsidR="00ED453E" w:rsidRPr="00ED453E" w:rsidRDefault="00ED453E" w:rsidP="00ED453E">
      <w:pPr>
        <w:shd w:val="clear" w:color="auto" w:fill="FFFFFF"/>
        <w:ind w:firstLine="400"/>
        <w:jc w:val="both"/>
        <w:textAlignment w:val="baseline"/>
        <w:rPr>
          <w:rFonts w:ascii="Times New Roman" w:eastAsia="Times New Roman" w:hAnsi="Times New Roman" w:cs="Times New Roman"/>
        </w:rPr>
      </w:pPr>
      <w:r w:rsidRPr="00ED453E">
        <w:rPr>
          <w:rFonts w:ascii="Times New Roman" w:eastAsia="Times New Roman" w:hAnsi="Times New Roman" w:cs="Times New Roman"/>
        </w:rPr>
        <w:t>8. Обработать использованные предметы</w:t>
      </w:r>
    </w:p>
    <w:p w:rsidR="00ED453E" w:rsidRDefault="00ED453E" w:rsidP="00ED453E">
      <w:pPr>
        <w:shd w:val="clear" w:color="auto" w:fill="FFFFFF"/>
        <w:ind w:firstLine="400"/>
        <w:jc w:val="both"/>
        <w:textAlignment w:val="baseline"/>
        <w:rPr>
          <w:rFonts w:ascii="Times New Roman" w:eastAsia="Times New Roman" w:hAnsi="Times New Roman" w:cs="Times New Roman"/>
        </w:rPr>
      </w:pPr>
      <w:r w:rsidRPr="00ED453E">
        <w:rPr>
          <w:rFonts w:ascii="Times New Roman" w:eastAsia="Times New Roman" w:hAnsi="Times New Roman" w:cs="Times New Roman"/>
        </w:rPr>
        <w:t>9. Снять перчатки, вымыть руки</w:t>
      </w:r>
    </w:p>
    <w:p w:rsidR="00ED453E" w:rsidRPr="00ED453E" w:rsidRDefault="00954206" w:rsidP="00ED453E">
      <w:pPr>
        <w:shd w:val="clear" w:color="auto" w:fill="FFFFFF"/>
        <w:ind w:firstLine="400"/>
        <w:jc w:val="both"/>
        <w:textAlignment w:val="baseline"/>
        <w:rPr>
          <w:rFonts w:ascii="Times New Roman" w:eastAsia="Times New Roman" w:hAnsi="Times New Roman" w:cs="Times New Roman"/>
        </w:rPr>
      </w:pPr>
      <w:r>
        <w:rPr>
          <w:noProof/>
        </w:rPr>
        <w:drawing>
          <wp:inline distT="0" distB="0" distL="0" distR="0" wp14:anchorId="47D154CE" wp14:editId="742F7231">
            <wp:extent cx="2728104" cy="1714500"/>
            <wp:effectExtent l="0" t="0" r="0" b="0"/>
            <wp:docPr id="4" name="Рисунок 4" descr="https://dp3vlg.ru/images/zakapivanie-kapel-glaza-D4A1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p3vlg.ru/images/zakapivanie-kapel-glaza-D4A1E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1692" cy="1716755"/>
                    </a:xfrm>
                    <a:prstGeom prst="rect">
                      <a:avLst/>
                    </a:prstGeom>
                    <a:noFill/>
                    <a:ln>
                      <a:noFill/>
                    </a:ln>
                  </pic:spPr>
                </pic:pic>
              </a:graphicData>
            </a:graphic>
          </wp:inline>
        </w:drawing>
      </w:r>
    </w:p>
    <w:p w:rsidR="00ED453E" w:rsidRPr="00F01895" w:rsidRDefault="00ED453E" w:rsidP="00016247">
      <w:pPr>
        <w:spacing w:after="200" w:line="276" w:lineRule="auto"/>
        <w:jc w:val="center"/>
        <w:rPr>
          <w:rFonts w:ascii="Times New Roman" w:hAnsi="Times New Roman"/>
          <w:b/>
          <w:sz w:val="32"/>
          <w:szCs w:val="32"/>
          <w:u w:val="single"/>
        </w:rPr>
      </w:pPr>
    </w:p>
    <w:p w:rsidR="00F01895" w:rsidRPr="00954206" w:rsidRDefault="00ED453E" w:rsidP="00016247">
      <w:pPr>
        <w:spacing w:after="200" w:line="276" w:lineRule="auto"/>
        <w:jc w:val="center"/>
        <w:rPr>
          <w:rFonts w:ascii="Times New Roman" w:hAnsi="Times New Roman"/>
          <w:b/>
          <w:sz w:val="28"/>
          <w:szCs w:val="28"/>
          <w:u w:val="single"/>
        </w:rPr>
      </w:pPr>
      <w:r w:rsidRPr="00954206">
        <w:rPr>
          <w:rFonts w:ascii="Times New Roman" w:hAnsi="Times New Roman"/>
          <w:b/>
          <w:sz w:val="28"/>
          <w:szCs w:val="28"/>
          <w:u w:val="single"/>
        </w:rPr>
        <w:t>3</w:t>
      </w:r>
      <w:r w:rsidR="00B772D1" w:rsidRPr="00954206">
        <w:rPr>
          <w:rFonts w:ascii="Times New Roman" w:hAnsi="Times New Roman"/>
          <w:b/>
          <w:sz w:val="28"/>
          <w:szCs w:val="28"/>
          <w:u w:val="single"/>
        </w:rPr>
        <w:t>.</w:t>
      </w:r>
      <w:r w:rsidR="00F01895" w:rsidRPr="00954206">
        <w:rPr>
          <w:rFonts w:ascii="Times New Roman" w:hAnsi="Times New Roman"/>
          <w:b/>
          <w:sz w:val="28"/>
          <w:szCs w:val="28"/>
          <w:u w:val="single"/>
        </w:rPr>
        <w:t>Наложение согревающего компресса.</w:t>
      </w:r>
    </w:p>
    <w:p w:rsidR="00ED453E" w:rsidRDefault="00ED453E" w:rsidP="00ED453E">
      <w:pPr>
        <w:spacing w:after="200" w:line="276" w:lineRule="auto"/>
        <w:rPr>
          <w:rFonts w:ascii="Times New Roman" w:hAnsi="Times New Roman" w:cs="Times New Roman"/>
        </w:rPr>
      </w:pPr>
      <w:r w:rsidRPr="00ED453E">
        <w:rPr>
          <w:rFonts w:ascii="Times New Roman" w:hAnsi="Times New Roman" w:cs="Times New Roman"/>
        </w:rPr>
        <w:t>Цель: лечебная.</w:t>
      </w:r>
    </w:p>
    <w:p w:rsidR="00ED453E" w:rsidRDefault="00ED453E" w:rsidP="00ED453E">
      <w:pPr>
        <w:spacing w:after="200" w:line="276" w:lineRule="auto"/>
        <w:rPr>
          <w:rFonts w:ascii="Times New Roman" w:hAnsi="Times New Roman" w:cs="Times New Roman"/>
        </w:rPr>
      </w:pPr>
      <w:r w:rsidRPr="00ED453E">
        <w:rPr>
          <w:rFonts w:ascii="Times New Roman" w:hAnsi="Times New Roman" w:cs="Times New Roman"/>
        </w:rPr>
        <w:t xml:space="preserve"> Показания: катаральный средний отит. </w:t>
      </w:r>
    </w:p>
    <w:p w:rsidR="00ED453E" w:rsidRDefault="00ED453E" w:rsidP="00ED453E">
      <w:pPr>
        <w:spacing w:after="200" w:line="276" w:lineRule="auto"/>
        <w:rPr>
          <w:rFonts w:ascii="Times New Roman" w:hAnsi="Times New Roman" w:cs="Times New Roman"/>
        </w:rPr>
      </w:pPr>
      <w:r w:rsidRPr="00ED453E">
        <w:rPr>
          <w:rFonts w:ascii="Times New Roman" w:hAnsi="Times New Roman" w:cs="Times New Roman"/>
        </w:rPr>
        <w:t xml:space="preserve">Противопоказания: гнойный отит, повреждение кожи на месте постановки компресса, высокая температура тела. </w:t>
      </w:r>
    </w:p>
    <w:p w:rsidR="00ED453E" w:rsidRDefault="00ED453E" w:rsidP="00ED453E">
      <w:pPr>
        <w:spacing w:after="200" w:line="276" w:lineRule="auto"/>
        <w:rPr>
          <w:rFonts w:ascii="Times New Roman" w:hAnsi="Times New Roman" w:cs="Times New Roman"/>
        </w:rPr>
      </w:pPr>
      <w:r w:rsidRPr="00ED453E">
        <w:rPr>
          <w:rFonts w:ascii="Times New Roman" w:hAnsi="Times New Roman" w:cs="Times New Roman"/>
        </w:rPr>
        <w:t xml:space="preserve">Оснащение: марлевая салфетка 6-8- слоев размером 10x10 см, компрессная бумага 12x12, слой ваты 2 см 14x14, теплое растительное масло, спирт 30-40°, ножницы, бинт, лоток почкообразный. ВНИМАНИЕ! Для детей до 3-4 лет для компресса используют растительное масло, для детей старше 4 х лет - спирт 30-40 градусов. Продолжительность процедуры не более 6 часов, повторить не ранее, чем через 2 часа. </w:t>
      </w:r>
    </w:p>
    <w:p w:rsidR="00ED453E" w:rsidRDefault="00ED453E" w:rsidP="00ED453E">
      <w:pPr>
        <w:spacing w:after="200" w:line="276" w:lineRule="auto"/>
        <w:rPr>
          <w:rFonts w:ascii="Times New Roman" w:hAnsi="Times New Roman" w:cs="Times New Roman"/>
        </w:rPr>
      </w:pPr>
      <w:r w:rsidRPr="00ED453E">
        <w:rPr>
          <w:rFonts w:ascii="Times New Roman" w:hAnsi="Times New Roman" w:cs="Times New Roman"/>
        </w:rPr>
        <w:t xml:space="preserve">Слои компресса: 1.Влажный - внутренний - 6-8 слоев марли размером 10x10 см с разрезом в центре, 2.Изолирующий - средний - компрессная бумага на 1-2 см больше влажного слоя и также с разрезом в центре, 3.Утепляющий - наружный - вата 2-3 см, должен перекрывать все нижележащие, Алгоритм действия: </w:t>
      </w:r>
    </w:p>
    <w:p w:rsidR="00ED453E" w:rsidRDefault="00ED453E" w:rsidP="00ED453E">
      <w:pPr>
        <w:spacing w:after="200" w:line="276" w:lineRule="auto"/>
        <w:rPr>
          <w:rFonts w:ascii="Times New Roman" w:hAnsi="Times New Roman" w:cs="Times New Roman"/>
        </w:rPr>
      </w:pPr>
      <w:r w:rsidRPr="00ED453E">
        <w:rPr>
          <w:rFonts w:ascii="Times New Roman" w:hAnsi="Times New Roman" w:cs="Times New Roman"/>
        </w:rPr>
        <w:t xml:space="preserve">Подготовка к процедуре: </w:t>
      </w:r>
    </w:p>
    <w:p w:rsidR="00ED453E" w:rsidRDefault="00ED453E" w:rsidP="00ED453E">
      <w:pPr>
        <w:spacing w:after="200" w:line="276" w:lineRule="auto"/>
        <w:rPr>
          <w:rFonts w:ascii="Times New Roman" w:hAnsi="Times New Roman" w:cs="Times New Roman"/>
        </w:rPr>
      </w:pPr>
      <w:r w:rsidRPr="00ED453E">
        <w:rPr>
          <w:rFonts w:ascii="Times New Roman" w:hAnsi="Times New Roman" w:cs="Times New Roman"/>
        </w:rPr>
        <w:t xml:space="preserve">1.Проведите психологическую подготовку ребенка (мамы), объясните ход процедуры. 2.Удобно усадите ребенка </w:t>
      </w:r>
      <w:proofErr w:type="gramStart"/>
      <w:r w:rsidRPr="00ED453E">
        <w:rPr>
          <w:rFonts w:ascii="Times New Roman" w:hAnsi="Times New Roman" w:cs="Times New Roman"/>
        </w:rPr>
        <w:t>( на</w:t>
      </w:r>
      <w:proofErr w:type="gramEnd"/>
      <w:r w:rsidRPr="00ED453E">
        <w:rPr>
          <w:rFonts w:ascii="Times New Roman" w:hAnsi="Times New Roman" w:cs="Times New Roman"/>
        </w:rPr>
        <w:t xml:space="preserve"> стул или на колени маме - по возрасту). 3.Вымойте руки теплой водой с мылом и высушите чистым полотенцем. 4.Освободите больное ухо: уберите волосы, снимите серьги. 5.Налейте в лоток растительного масло или спирт 30-40 (водка), или спирт 70-96 с водой 1:1. </w:t>
      </w:r>
    </w:p>
    <w:p w:rsidR="00ED453E" w:rsidRDefault="00ED453E" w:rsidP="00ED453E">
      <w:pPr>
        <w:spacing w:after="200" w:line="276" w:lineRule="auto"/>
        <w:rPr>
          <w:rFonts w:ascii="Times New Roman" w:hAnsi="Times New Roman" w:cs="Times New Roman"/>
        </w:rPr>
      </w:pPr>
      <w:r w:rsidRPr="00ED453E">
        <w:rPr>
          <w:rFonts w:ascii="Times New Roman" w:hAnsi="Times New Roman" w:cs="Times New Roman"/>
        </w:rPr>
        <w:t xml:space="preserve">Выполнение процедуры постановки согревающего компресса на ухо </w:t>
      </w:r>
      <w:proofErr w:type="gramStart"/>
      <w:r w:rsidRPr="00ED453E">
        <w:rPr>
          <w:rFonts w:ascii="Times New Roman" w:hAnsi="Times New Roman" w:cs="Times New Roman"/>
        </w:rPr>
        <w:t>ребенку :</w:t>
      </w:r>
      <w:proofErr w:type="gramEnd"/>
      <w:r w:rsidRPr="00ED453E">
        <w:rPr>
          <w:rFonts w:ascii="Times New Roman" w:hAnsi="Times New Roman" w:cs="Times New Roman"/>
        </w:rPr>
        <w:t xml:space="preserve"> </w:t>
      </w:r>
    </w:p>
    <w:p w:rsidR="00ED453E" w:rsidRDefault="00ED453E" w:rsidP="00ED453E">
      <w:pPr>
        <w:spacing w:after="200" w:line="276" w:lineRule="auto"/>
        <w:rPr>
          <w:rFonts w:ascii="Times New Roman" w:hAnsi="Times New Roman" w:cs="Times New Roman"/>
        </w:rPr>
      </w:pPr>
      <w:r w:rsidRPr="00ED453E">
        <w:rPr>
          <w:rFonts w:ascii="Times New Roman" w:hAnsi="Times New Roman" w:cs="Times New Roman"/>
        </w:rPr>
        <w:t xml:space="preserve">1. Смочите марлевую салфетку, 2. Отожмите, 3. Наденьте влажный слой на ухо, 4. Наденьте изолирующий слой на ухо, 5. Приложите вату к уху так, чтобы были закрыты все нижележащие слои, 6. Зафиксируйте компресс бинтом относительно плотно, чтобы не проходил воздух. </w:t>
      </w:r>
    </w:p>
    <w:p w:rsidR="00ED453E" w:rsidRDefault="00ED453E" w:rsidP="00ED453E">
      <w:pPr>
        <w:spacing w:after="200" w:line="276" w:lineRule="auto"/>
        <w:rPr>
          <w:rFonts w:ascii="Times New Roman" w:hAnsi="Times New Roman" w:cs="Times New Roman"/>
        </w:rPr>
      </w:pPr>
      <w:r w:rsidRPr="00ED453E">
        <w:rPr>
          <w:rFonts w:ascii="Times New Roman" w:hAnsi="Times New Roman" w:cs="Times New Roman"/>
        </w:rPr>
        <w:t xml:space="preserve">Правила фиксации: - начинайте и заканчивайте фиксацию на здоровом ухе, - туры бинта накладывайте так, чтобы здоровое ухо было в окошке, - правильно поставленный компресс с трудом пропускает палец. 7. Вымойте руки. </w:t>
      </w:r>
    </w:p>
    <w:p w:rsidR="00ED453E" w:rsidRDefault="00ED453E" w:rsidP="00ED453E">
      <w:pPr>
        <w:spacing w:after="200" w:line="276" w:lineRule="auto"/>
        <w:rPr>
          <w:rFonts w:ascii="Times New Roman" w:hAnsi="Times New Roman" w:cs="Times New Roman"/>
        </w:rPr>
      </w:pPr>
      <w:r w:rsidRPr="00ED453E">
        <w:rPr>
          <w:rFonts w:ascii="Times New Roman" w:hAnsi="Times New Roman" w:cs="Times New Roman"/>
        </w:rPr>
        <w:t>Окончание процедуры: 1. Через 2 часа проверьте правильность постановки компресса (внутренний слой должен быть теплым и влажным), 2. через 4-6 ч снимите компресс, 3. Протрите осторожно кожу ватой, смоченной в теплой воде, если использовали растительное масло, 4. Протрите кожу насухо, 5. Наденьте ребенку шапочку или косынку.</w:t>
      </w:r>
    </w:p>
    <w:p w:rsidR="00ED453E" w:rsidRDefault="00ED453E" w:rsidP="00ED453E">
      <w:pPr>
        <w:spacing w:after="200" w:line="276" w:lineRule="auto"/>
        <w:rPr>
          <w:rFonts w:ascii="Times New Roman" w:hAnsi="Times New Roman" w:cs="Times New Roman"/>
        </w:rPr>
      </w:pPr>
      <w:r w:rsidRPr="00ED453E">
        <w:rPr>
          <w:rFonts w:ascii="Times New Roman" w:hAnsi="Times New Roman" w:cs="Times New Roman"/>
        </w:rPr>
        <w:t>Инфекционный контроль: 1. Обработать руки на социальном уровне.</w:t>
      </w:r>
    </w:p>
    <w:p w:rsidR="00ED453E" w:rsidRDefault="00ED453E" w:rsidP="00ED453E">
      <w:pPr>
        <w:spacing w:after="200" w:line="276" w:lineRule="auto"/>
        <w:rPr>
          <w:rFonts w:ascii="Times New Roman" w:hAnsi="Times New Roman" w:cs="Times New Roman"/>
          <w:b/>
          <w:sz w:val="32"/>
          <w:szCs w:val="32"/>
          <w:u w:val="single"/>
        </w:rPr>
      </w:pPr>
      <w:r>
        <w:rPr>
          <w:noProof/>
        </w:rPr>
        <w:drawing>
          <wp:inline distT="0" distB="0" distL="0" distR="0" wp14:anchorId="78B36F30" wp14:editId="17383984">
            <wp:extent cx="6096000" cy="3390900"/>
            <wp:effectExtent l="0" t="0" r="0" b="0"/>
            <wp:docPr id="1" name="Рисунок 1" descr="Как сделать спиртовой и полуспиртовой компресс на ухо - ЛОР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делать спиртовой и полуспиртовой компресс на ухо - ЛОР плю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390900"/>
                    </a:xfrm>
                    <a:prstGeom prst="rect">
                      <a:avLst/>
                    </a:prstGeom>
                    <a:noFill/>
                    <a:ln>
                      <a:noFill/>
                    </a:ln>
                  </pic:spPr>
                </pic:pic>
              </a:graphicData>
            </a:graphic>
          </wp:inline>
        </w:drawing>
      </w:r>
    </w:p>
    <w:p w:rsidR="00ED453E" w:rsidRDefault="00ED453E" w:rsidP="00ED453E">
      <w:pPr>
        <w:spacing w:after="200" w:line="276" w:lineRule="auto"/>
        <w:rPr>
          <w:rFonts w:ascii="Times New Roman" w:hAnsi="Times New Roman" w:cs="Times New Roman"/>
          <w:b/>
          <w:sz w:val="32"/>
          <w:szCs w:val="32"/>
          <w:u w:val="single"/>
        </w:rPr>
      </w:pPr>
      <w:r>
        <w:rPr>
          <w:noProof/>
        </w:rPr>
        <w:drawing>
          <wp:inline distT="0" distB="0" distL="0" distR="0" wp14:anchorId="67F9FCB7" wp14:editId="392E7E1B">
            <wp:extent cx="3000375" cy="3000375"/>
            <wp:effectExtent l="0" t="0" r="9525" b="9525"/>
            <wp:docPr id="3" name="Рисунок 3" descr="Согревающий компресс на ухо ребенку: алгоритм действий при отите и други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гревающий компресс на ухо ребенку: алгоритм действий при отите и других  заболеваниях"/>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rsidR="00ED453E" w:rsidRPr="00ED453E" w:rsidRDefault="00ED453E" w:rsidP="00ED453E">
      <w:pPr>
        <w:spacing w:after="200" w:line="276" w:lineRule="auto"/>
        <w:rPr>
          <w:rFonts w:ascii="Times New Roman" w:hAnsi="Times New Roman" w:cs="Times New Roman"/>
          <w:b/>
          <w:sz w:val="32"/>
          <w:szCs w:val="32"/>
          <w:u w:val="single"/>
        </w:rPr>
      </w:pPr>
    </w:p>
    <w:p w:rsidR="00F01895" w:rsidRPr="00954206" w:rsidRDefault="00F01895" w:rsidP="00016247">
      <w:pPr>
        <w:spacing w:after="200" w:line="276" w:lineRule="auto"/>
        <w:jc w:val="center"/>
        <w:rPr>
          <w:rFonts w:ascii="Times New Roman" w:hAnsi="Times New Roman"/>
          <w:b/>
          <w:sz w:val="28"/>
          <w:szCs w:val="28"/>
          <w:u w:val="single"/>
        </w:rPr>
      </w:pPr>
      <w:r w:rsidRPr="00954206">
        <w:rPr>
          <w:rFonts w:ascii="Times New Roman" w:hAnsi="Times New Roman"/>
          <w:b/>
          <w:sz w:val="28"/>
          <w:szCs w:val="28"/>
          <w:u w:val="single"/>
        </w:rPr>
        <w:t xml:space="preserve"> </w:t>
      </w:r>
      <w:r w:rsidR="00954206" w:rsidRPr="00954206">
        <w:rPr>
          <w:rFonts w:ascii="Times New Roman" w:hAnsi="Times New Roman"/>
          <w:b/>
          <w:sz w:val="28"/>
          <w:szCs w:val="28"/>
          <w:u w:val="single"/>
        </w:rPr>
        <w:t>4</w:t>
      </w:r>
      <w:r w:rsidR="00B772D1" w:rsidRPr="00954206">
        <w:rPr>
          <w:rFonts w:ascii="Times New Roman" w:hAnsi="Times New Roman"/>
          <w:b/>
          <w:sz w:val="28"/>
          <w:szCs w:val="28"/>
          <w:u w:val="single"/>
        </w:rPr>
        <w:t>.</w:t>
      </w:r>
      <w:r w:rsidRPr="00954206">
        <w:rPr>
          <w:rFonts w:ascii="Times New Roman" w:hAnsi="Times New Roman"/>
          <w:b/>
          <w:sz w:val="28"/>
          <w:szCs w:val="28"/>
          <w:u w:val="single"/>
        </w:rPr>
        <w:t>Удаление серных пробок.</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rStyle w:val="Strong"/>
          <w:color w:val="121212"/>
        </w:rPr>
        <w:t>I. Подготовка к процедуре:</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color w:val="121212"/>
        </w:rPr>
        <w:t>1. Представиться пациенту, объяснить ход и цель процедуры. Убедиться в наличии у пациента информированного согласия на предстоящую процедуру.</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color w:val="121212"/>
        </w:rPr>
        <w:t>2. Вымойте руки.</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color w:val="121212"/>
        </w:rPr>
        <w:t>3. Наденьте перчатки.</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color w:val="121212"/>
        </w:rPr>
        <w:t>4. Закройте шею и грудную клетку пациента пеленкой.</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rStyle w:val="Strong"/>
          <w:color w:val="121212"/>
        </w:rPr>
        <w:t>II. Выполнение процедуры:</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color w:val="121212"/>
        </w:rPr>
        <w:t>5. Наберите в шприц 20 мл 3% перекиси водорода.</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color w:val="121212"/>
        </w:rPr>
        <w:t>6. Наклоните голову пациента в противоположную сторону.</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color w:val="121212"/>
        </w:rPr>
        <w:t>7. Под ушную раковину, промываемого уха подставить лоток для сбора промывных вод.</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color w:val="121212"/>
        </w:rPr>
        <w:t>8. Оттяните левой рукой ушную раковину назад и вверх.</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color w:val="121212"/>
        </w:rPr>
        <w:t>9. Под напором из шприца промойте наружный слуховой проход.</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color w:val="121212"/>
        </w:rPr>
        <w:t>10. Стерильными ватными палочками удалите остатки серы из наружного слухового прохода.</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rStyle w:val="Strong"/>
          <w:color w:val="121212"/>
        </w:rPr>
        <w:t>III. Окончание процедуры:</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color w:val="121212"/>
        </w:rPr>
        <w:t>11. Обработайте отработанный материал в соответствии с требованиями СЭР.</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color w:val="121212"/>
        </w:rPr>
        <w:t>12. Вымойте руки.</w:t>
      </w:r>
    </w:p>
    <w:p w:rsidR="00954206" w:rsidRPr="00954206" w:rsidRDefault="00954206" w:rsidP="00954206">
      <w:pPr>
        <w:pStyle w:val="NormalWeb"/>
        <w:shd w:val="clear" w:color="auto" w:fill="FFFFFF"/>
        <w:spacing w:before="0" w:beforeAutospacing="0" w:after="0" w:afterAutospacing="0"/>
        <w:ind w:left="150"/>
        <w:rPr>
          <w:color w:val="121212"/>
        </w:rPr>
      </w:pPr>
      <w:r w:rsidRPr="00954206">
        <w:rPr>
          <w:color w:val="121212"/>
        </w:rPr>
        <w:t>13. Сделайте соответствующую запись о выполненной процедуре в медицинский документ.</w:t>
      </w:r>
    </w:p>
    <w:p w:rsidR="00954206" w:rsidRDefault="00954206" w:rsidP="00016247">
      <w:pPr>
        <w:spacing w:after="200" w:line="276" w:lineRule="auto"/>
        <w:jc w:val="center"/>
        <w:rPr>
          <w:rFonts w:ascii="Times New Roman" w:hAnsi="Times New Roman"/>
          <w:b/>
          <w:sz w:val="32"/>
          <w:szCs w:val="32"/>
          <w:u w:val="single"/>
        </w:rPr>
      </w:pPr>
    </w:p>
    <w:p w:rsidR="00954206" w:rsidRPr="00F01895" w:rsidRDefault="00954206" w:rsidP="00016247">
      <w:pPr>
        <w:spacing w:after="200" w:line="276" w:lineRule="auto"/>
        <w:jc w:val="center"/>
        <w:rPr>
          <w:rFonts w:ascii="Times New Roman" w:hAnsi="Times New Roman"/>
          <w:b/>
          <w:sz w:val="32"/>
          <w:szCs w:val="32"/>
          <w:u w:val="single"/>
        </w:rPr>
      </w:pPr>
      <w:r>
        <w:rPr>
          <w:noProof/>
        </w:rPr>
        <w:drawing>
          <wp:inline distT="0" distB="0" distL="0" distR="0" wp14:anchorId="5655261A" wp14:editId="19B8FBD7">
            <wp:extent cx="4793999" cy="2981325"/>
            <wp:effectExtent l="0" t="0" r="0" b="0"/>
            <wp:docPr id="5" name="Рисунок 5" descr="Занятие №7 Тема:Острые заболевания наружного, среднего 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нятие №7 Тема:Острые заболевания наружного, среднего ух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0957" cy="2985652"/>
                    </a:xfrm>
                    <a:prstGeom prst="rect">
                      <a:avLst/>
                    </a:prstGeom>
                    <a:noFill/>
                    <a:ln>
                      <a:noFill/>
                    </a:ln>
                  </pic:spPr>
                </pic:pic>
              </a:graphicData>
            </a:graphic>
          </wp:inline>
        </w:drawing>
      </w:r>
    </w:p>
    <w:p w:rsidR="00F01895" w:rsidRDefault="00F01895" w:rsidP="00016247">
      <w:pPr>
        <w:spacing w:after="200" w:line="276" w:lineRule="auto"/>
        <w:jc w:val="center"/>
        <w:rPr>
          <w:rFonts w:ascii="Times New Roman" w:hAnsi="Times New Roman"/>
          <w:b/>
          <w:sz w:val="28"/>
          <w:szCs w:val="28"/>
          <w:u w:val="single"/>
        </w:rPr>
      </w:pPr>
      <w:r w:rsidRPr="00954206">
        <w:rPr>
          <w:rFonts w:ascii="Times New Roman" w:hAnsi="Times New Roman"/>
          <w:b/>
          <w:sz w:val="28"/>
          <w:szCs w:val="28"/>
          <w:u w:val="single"/>
        </w:rPr>
        <w:t xml:space="preserve"> </w:t>
      </w:r>
      <w:r w:rsidR="00954206" w:rsidRPr="00954206">
        <w:rPr>
          <w:rFonts w:ascii="Times New Roman" w:hAnsi="Times New Roman"/>
          <w:b/>
          <w:sz w:val="28"/>
          <w:szCs w:val="28"/>
          <w:u w:val="single"/>
        </w:rPr>
        <w:t>5</w:t>
      </w:r>
      <w:r w:rsidR="00B772D1" w:rsidRPr="00954206">
        <w:rPr>
          <w:rFonts w:ascii="Times New Roman" w:hAnsi="Times New Roman"/>
          <w:b/>
          <w:sz w:val="28"/>
          <w:szCs w:val="28"/>
          <w:u w:val="single"/>
        </w:rPr>
        <w:t>.</w:t>
      </w:r>
      <w:r w:rsidRPr="00954206">
        <w:rPr>
          <w:rFonts w:ascii="Times New Roman" w:hAnsi="Times New Roman"/>
          <w:b/>
          <w:sz w:val="28"/>
          <w:szCs w:val="28"/>
          <w:u w:val="single"/>
        </w:rPr>
        <w:t xml:space="preserve">Продувание ушей по </w:t>
      </w:r>
      <w:proofErr w:type="spellStart"/>
      <w:r w:rsidRPr="00954206">
        <w:rPr>
          <w:rFonts w:ascii="Times New Roman" w:hAnsi="Times New Roman"/>
          <w:b/>
          <w:sz w:val="28"/>
          <w:szCs w:val="28"/>
          <w:u w:val="single"/>
        </w:rPr>
        <w:t>Политцеру</w:t>
      </w:r>
      <w:proofErr w:type="spellEnd"/>
      <w:r w:rsidRPr="00954206">
        <w:rPr>
          <w:rFonts w:ascii="Times New Roman" w:hAnsi="Times New Roman"/>
          <w:b/>
          <w:sz w:val="28"/>
          <w:szCs w:val="28"/>
          <w:u w:val="single"/>
        </w:rPr>
        <w:t>.</w:t>
      </w:r>
    </w:p>
    <w:p w:rsidR="00954206" w:rsidRPr="00954206" w:rsidRDefault="00954206" w:rsidP="00954206">
      <w:pPr>
        <w:rPr>
          <w:rFonts w:ascii="Times New Roman" w:eastAsia="Times New Roman" w:hAnsi="Times New Roman" w:cs="Times New Roman"/>
          <w:color w:val="auto"/>
        </w:rPr>
      </w:pPr>
      <w:r w:rsidRPr="00954206">
        <w:rPr>
          <w:rFonts w:ascii="Times New Roman" w:eastAsia="Times New Roman" w:hAnsi="Times New Roman" w:cs="Times New Roman"/>
          <w:color w:val="auto"/>
        </w:rPr>
        <w:t xml:space="preserve">Продувание (евстахиевых) слуховых труб по </w:t>
      </w:r>
      <w:proofErr w:type="spellStart"/>
      <w:r w:rsidRPr="00954206">
        <w:rPr>
          <w:rFonts w:ascii="Times New Roman" w:eastAsia="Times New Roman" w:hAnsi="Times New Roman" w:cs="Times New Roman"/>
          <w:color w:val="auto"/>
        </w:rPr>
        <w:t>Политцеру</w:t>
      </w:r>
      <w:proofErr w:type="spellEnd"/>
      <w:r w:rsidRPr="00954206">
        <w:rPr>
          <w:rFonts w:ascii="Times New Roman" w:eastAsia="Times New Roman" w:hAnsi="Times New Roman" w:cs="Times New Roman"/>
          <w:color w:val="auto"/>
        </w:rPr>
        <w:t xml:space="preserve"> – это лечебно-диагностическая манипуляция, заключающаяся во введении воздуха через нос и далее через евстахиеву трубу в полость среднего уха. Процедура осуществляется при помощи специального баллона емкостью 300-500 мл (груши), на трубку которого надеваются наконечники разного размера в форме оливы.</w:t>
      </w:r>
    </w:p>
    <w:p w:rsidR="00954206" w:rsidRPr="00954206" w:rsidRDefault="00954206" w:rsidP="00954206">
      <w:pPr>
        <w:spacing w:before="600"/>
        <w:outlineLvl w:val="1"/>
        <w:rPr>
          <w:rFonts w:ascii="Times New Roman" w:eastAsia="Times New Roman" w:hAnsi="Times New Roman" w:cs="Times New Roman"/>
          <w:color w:val="auto"/>
        </w:rPr>
      </w:pPr>
      <w:r w:rsidRPr="00954206">
        <w:rPr>
          <w:rFonts w:ascii="Times New Roman" w:eastAsia="Times New Roman" w:hAnsi="Times New Roman" w:cs="Times New Roman"/>
          <w:color w:val="auto"/>
        </w:rPr>
        <w:t>Процедура показана в следующих случаях:</w:t>
      </w:r>
    </w:p>
    <w:p w:rsidR="00954206" w:rsidRPr="00954206" w:rsidRDefault="00954206" w:rsidP="00DB4D02">
      <w:pPr>
        <w:numPr>
          <w:ilvl w:val="0"/>
          <w:numId w:val="5"/>
        </w:numPr>
        <w:spacing w:before="100" w:beforeAutospacing="1"/>
        <w:rPr>
          <w:rFonts w:ascii="Times New Roman" w:eastAsia="Times New Roman" w:hAnsi="Times New Roman" w:cs="Times New Roman"/>
          <w:color w:val="auto"/>
        </w:rPr>
      </w:pPr>
      <w:r w:rsidRPr="00954206">
        <w:rPr>
          <w:rFonts w:ascii="Times New Roman" w:eastAsia="Times New Roman" w:hAnsi="Times New Roman" w:cs="Times New Roman"/>
          <w:color w:val="auto"/>
        </w:rPr>
        <w:t xml:space="preserve">Снижение слуха в следствии перенесенного </w:t>
      </w:r>
      <w:proofErr w:type="spellStart"/>
      <w:r w:rsidRPr="00954206">
        <w:rPr>
          <w:rFonts w:ascii="Times New Roman" w:eastAsia="Times New Roman" w:hAnsi="Times New Roman" w:cs="Times New Roman"/>
          <w:color w:val="auto"/>
        </w:rPr>
        <w:t>тубоотита</w:t>
      </w:r>
      <w:proofErr w:type="spellEnd"/>
      <w:r w:rsidRPr="00954206">
        <w:rPr>
          <w:rFonts w:ascii="Times New Roman" w:eastAsia="Times New Roman" w:hAnsi="Times New Roman" w:cs="Times New Roman"/>
          <w:color w:val="auto"/>
        </w:rPr>
        <w:t>;</w:t>
      </w:r>
    </w:p>
    <w:p w:rsidR="00954206" w:rsidRPr="00954206" w:rsidRDefault="00954206" w:rsidP="00DB4D02">
      <w:pPr>
        <w:numPr>
          <w:ilvl w:val="0"/>
          <w:numId w:val="5"/>
        </w:numPr>
        <w:spacing w:before="100" w:beforeAutospacing="1"/>
        <w:rPr>
          <w:rFonts w:ascii="Times New Roman" w:eastAsia="Times New Roman" w:hAnsi="Times New Roman" w:cs="Times New Roman"/>
          <w:color w:val="auto"/>
        </w:rPr>
      </w:pPr>
      <w:r w:rsidRPr="00954206">
        <w:rPr>
          <w:rFonts w:ascii="Times New Roman" w:eastAsia="Times New Roman" w:hAnsi="Times New Roman" w:cs="Times New Roman"/>
          <w:color w:val="auto"/>
        </w:rPr>
        <w:t xml:space="preserve">восстановление проходимости евстахиевой трубы после </w:t>
      </w:r>
      <w:proofErr w:type="spellStart"/>
      <w:r w:rsidRPr="00954206">
        <w:rPr>
          <w:rFonts w:ascii="Times New Roman" w:eastAsia="Times New Roman" w:hAnsi="Times New Roman" w:cs="Times New Roman"/>
          <w:color w:val="auto"/>
        </w:rPr>
        <w:t>евстахиита</w:t>
      </w:r>
      <w:proofErr w:type="spellEnd"/>
      <w:r w:rsidRPr="00954206">
        <w:rPr>
          <w:rFonts w:ascii="Times New Roman" w:eastAsia="Times New Roman" w:hAnsi="Times New Roman" w:cs="Times New Roman"/>
          <w:color w:val="auto"/>
        </w:rPr>
        <w:t>;</w:t>
      </w:r>
    </w:p>
    <w:p w:rsidR="00954206" w:rsidRPr="00954206" w:rsidRDefault="00954206" w:rsidP="00DB4D02">
      <w:pPr>
        <w:numPr>
          <w:ilvl w:val="0"/>
          <w:numId w:val="5"/>
        </w:numPr>
        <w:spacing w:before="100" w:beforeAutospacing="1"/>
        <w:rPr>
          <w:rFonts w:ascii="Times New Roman" w:eastAsia="Times New Roman" w:hAnsi="Times New Roman" w:cs="Times New Roman"/>
          <w:color w:val="auto"/>
        </w:rPr>
      </w:pPr>
      <w:r w:rsidRPr="00954206">
        <w:rPr>
          <w:rFonts w:ascii="Times New Roman" w:eastAsia="Times New Roman" w:hAnsi="Times New Roman" w:cs="Times New Roman"/>
          <w:color w:val="auto"/>
        </w:rPr>
        <w:t>оценка дренажной и вентиляционной функций слуховой трубы;</w:t>
      </w:r>
    </w:p>
    <w:p w:rsidR="00954206" w:rsidRPr="00954206" w:rsidRDefault="00954206" w:rsidP="00DB4D02">
      <w:pPr>
        <w:numPr>
          <w:ilvl w:val="0"/>
          <w:numId w:val="5"/>
        </w:numPr>
        <w:spacing w:before="100" w:beforeAutospacing="1"/>
        <w:rPr>
          <w:rFonts w:ascii="Times New Roman" w:eastAsia="Times New Roman" w:hAnsi="Times New Roman" w:cs="Times New Roman"/>
          <w:color w:val="auto"/>
        </w:rPr>
      </w:pPr>
      <w:r w:rsidRPr="00954206">
        <w:rPr>
          <w:rFonts w:ascii="Times New Roman" w:eastAsia="Times New Roman" w:hAnsi="Times New Roman" w:cs="Times New Roman"/>
          <w:color w:val="auto"/>
        </w:rPr>
        <w:t>в терапии экссудативных отитов.</w:t>
      </w:r>
    </w:p>
    <w:p w:rsidR="00954206" w:rsidRPr="00954206" w:rsidRDefault="00954206" w:rsidP="00954206">
      <w:pPr>
        <w:spacing w:before="600"/>
        <w:outlineLvl w:val="1"/>
        <w:rPr>
          <w:rFonts w:ascii="Times New Roman" w:eastAsia="Times New Roman" w:hAnsi="Times New Roman" w:cs="Times New Roman"/>
          <w:color w:val="auto"/>
        </w:rPr>
      </w:pPr>
      <w:r w:rsidRPr="00954206">
        <w:rPr>
          <w:rFonts w:ascii="Times New Roman" w:eastAsia="Times New Roman" w:hAnsi="Times New Roman" w:cs="Times New Roman"/>
          <w:color w:val="auto"/>
        </w:rPr>
        <w:t>Подготовка</w:t>
      </w:r>
    </w:p>
    <w:p w:rsidR="00954206" w:rsidRPr="00954206" w:rsidRDefault="00954206" w:rsidP="00954206">
      <w:pPr>
        <w:rPr>
          <w:rFonts w:ascii="Times New Roman" w:eastAsia="Times New Roman" w:hAnsi="Times New Roman" w:cs="Times New Roman"/>
          <w:color w:val="auto"/>
        </w:rPr>
      </w:pPr>
      <w:r w:rsidRPr="00954206">
        <w:rPr>
          <w:rFonts w:ascii="Times New Roman" w:eastAsia="Times New Roman" w:hAnsi="Times New Roman" w:cs="Times New Roman"/>
          <w:color w:val="auto"/>
        </w:rPr>
        <w:t>Перед продуванием ушей проводят подготовку носовой полости:</w:t>
      </w:r>
    </w:p>
    <w:p w:rsidR="00954206" w:rsidRPr="00954206" w:rsidRDefault="00954206" w:rsidP="00DB4D02">
      <w:pPr>
        <w:numPr>
          <w:ilvl w:val="0"/>
          <w:numId w:val="6"/>
        </w:numPr>
        <w:rPr>
          <w:rFonts w:ascii="Times New Roman" w:eastAsia="Times New Roman" w:hAnsi="Times New Roman" w:cs="Times New Roman"/>
          <w:color w:val="auto"/>
        </w:rPr>
      </w:pPr>
      <w:r w:rsidRPr="00954206">
        <w:rPr>
          <w:rFonts w:ascii="Times New Roman" w:eastAsia="Times New Roman" w:hAnsi="Times New Roman" w:cs="Times New Roman"/>
          <w:color w:val="auto"/>
        </w:rPr>
        <w:t xml:space="preserve">очищают ее от </w:t>
      </w:r>
      <w:proofErr w:type="gramStart"/>
      <w:r w:rsidRPr="00954206">
        <w:rPr>
          <w:rFonts w:ascii="Times New Roman" w:eastAsia="Times New Roman" w:hAnsi="Times New Roman" w:cs="Times New Roman"/>
          <w:color w:val="auto"/>
        </w:rPr>
        <w:t>слизи ;</w:t>
      </w:r>
      <w:proofErr w:type="gramEnd"/>
    </w:p>
    <w:p w:rsidR="00954206" w:rsidRPr="00954206" w:rsidRDefault="00954206" w:rsidP="00DB4D02">
      <w:pPr>
        <w:numPr>
          <w:ilvl w:val="0"/>
          <w:numId w:val="6"/>
        </w:numPr>
        <w:rPr>
          <w:rFonts w:ascii="Times New Roman" w:eastAsia="Times New Roman" w:hAnsi="Times New Roman" w:cs="Times New Roman"/>
          <w:color w:val="auto"/>
        </w:rPr>
      </w:pPr>
      <w:r w:rsidRPr="00954206">
        <w:rPr>
          <w:rFonts w:ascii="Times New Roman" w:eastAsia="Times New Roman" w:hAnsi="Times New Roman" w:cs="Times New Roman"/>
          <w:color w:val="auto"/>
        </w:rPr>
        <w:t>производят орошение (</w:t>
      </w:r>
      <w:proofErr w:type="spellStart"/>
      <w:r w:rsidRPr="00954206">
        <w:rPr>
          <w:rFonts w:ascii="Times New Roman" w:eastAsia="Times New Roman" w:hAnsi="Times New Roman" w:cs="Times New Roman"/>
          <w:color w:val="auto"/>
        </w:rPr>
        <w:t>анемизацию</w:t>
      </w:r>
      <w:proofErr w:type="spellEnd"/>
      <w:r w:rsidRPr="00954206">
        <w:rPr>
          <w:rFonts w:ascii="Times New Roman" w:eastAsia="Times New Roman" w:hAnsi="Times New Roman" w:cs="Times New Roman"/>
          <w:color w:val="auto"/>
        </w:rPr>
        <w:t>) сосудосуживающими препаратами для уменьшения отечности в носовой полости и носоглотке, для улучшения доступа к соустью слуховых труб.</w:t>
      </w:r>
    </w:p>
    <w:p w:rsidR="00954206" w:rsidRPr="00954206" w:rsidRDefault="00954206" w:rsidP="00954206">
      <w:pPr>
        <w:spacing w:before="600"/>
        <w:outlineLvl w:val="1"/>
        <w:rPr>
          <w:rFonts w:ascii="Times New Roman" w:eastAsia="Times New Roman" w:hAnsi="Times New Roman" w:cs="Times New Roman"/>
          <w:color w:val="auto"/>
        </w:rPr>
      </w:pPr>
      <w:r w:rsidRPr="00954206">
        <w:rPr>
          <w:rFonts w:ascii="Times New Roman" w:eastAsia="Times New Roman" w:hAnsi="Times New Roman" w:cs="Times New Roman"/>
          <w:color w:val="auto"/>
        </w:rPr>
        <w:t xml:space="preserve">Как проводится продувание слуховых труб по </w:t>
      </w:r>
      <w:proofErr w:type="spellStart"/>
      <w:r w:rsidRPr="00954206">
        <w:rPr>
          <w:rFonts w:ascii="Times New Roman" w:eastAsia="Times New Roman" w:hAnsi="Times New Roman" w:cs="Times New Roman"/>
          <w:color w:val="auto"/>
        </w:rPr>
        <w:t>Политцеру</w:t>
      </w:r>
      <w:proofErr w:type="spellEnd"/>
    </w:p>
    <w:p w:rsidR="00954206" w:rsidRPr="00954206" w:rsidRDefault="00954206" w:rsidP="00954206">
      <w:pPr>
        <w:rPr>
          <w:rFonts w:ascii="Times New Roman" w:eastAsia="Times New Roman" w:hAnsi="Times New Roman" w:cs="Times New Roman"/>
          <w:color w:val="auto"/>
        </w:rPr>
      </w:pPr>
      <w:r w:rsidRPr="00954206">
        <w:rPr>
          <w:rFonts w:ascii="Times New Roman" w:eastAsia="Times New Roman" w:hAnsi="Times New Roman" w:cs="Times New Roman"/>
          <w:color w:val="auto"/>
        </w:rPr>
        <w:t xml:space="preserve">В ноздрю пациента вводят наконечник </w:t>
      </w:r>
      <w:proofErr w:type="spellStart"/>
      <w:r w:rsidRPr="00954206">
        <w:rPr>
          <w:rFonts w:ascii="Times New Roman" w:eastAsia="Times New Roman" w:hAnsi="Times New Roman" w:cs="Times New Roman"/>
          <w:color w:val="auto"/>
        </w:rPr>
        <w:t>политцеровского</w:t>
      </w:r>
      <w:proofErr w:type="spellEnd"/>
      <w:r w:rsidRPr="00954206">
        <w:rPr>
          <w:rFonts w:ascii="Times New Roman" w:eastAsia="Times New Roman" w:hAnsi="Times New Roman" w:cs="Times New Roman"/>
          <w:color w:val="auto"/>
        </w:rPr>
        <w:t xml:space="preserve"> баллона и прижимают его крылом носа для создания герметичности. После этого пациента просят произносить по слогам слово «</w:t>
      </w:r>
      <w:proofErr w:type="gramStart"/>
      <w:r w:rsidRPr="00954206">
        <w:rPr>
          <w:rFonts w:ascii="Times New Roman" w:eastAsia="Times New Roman" w:hAnsi="Times New Roman" w:cs="Times New Roman"/>
          <w:color w:val="auto"/>
        </w:rPr>
        <w:t>па-</w:t>
      </w:r>
      <w:proofErr w:type="spellStart"/>
      <w:r w:rsidRPr="00954206">
        <w:rPr>
          <w:rFonts w:ascii="Times New Roman" w:eastAsia="Times New Roman" w:hAnsi="Times New Roman" w:cs="Times New Roman"/>
          <w:color w:val="auto"/>
        </w:rPr>
        <w:t>ро</w:t>
      </w:r>
      <w:proofErr w:type="spellEnd"/>
      <w:proofErr w:type="gramEnd"/>
      <w:r w:rsidRPr="00954206">
        <w:rPr>
          <w:rFonts w:ascii="Times New Roman" w:eastAsia="Times New Roman" w:hAnsi="Times New Roman" w:cs="Times New Roman"/>
          <w:color w:val="auto"/>
        </w:rPr>
        <w:t>-ход» или «</w:t>
      </w:r>
      <w:proofErr w:type="spellStart"/>
      <w:r w:rsidRPr="00954206">
        <w:rPr>
          <w:rFonts w:ascii="Times New Roman" w:eastAsia="Times New Roman" w:hAnsi="Times New Roman" w:cs="Times New Roman"/>
          <w:color w:val="auto"/>
        </w:rPr>
        <w:t>лу</w:t>
      </w:r>
      <w:proofErr w:type="spellEnd"/>
      <w:r w:rsidRPr="00954206">
        <w:rPr>
          <w:rFonts w:ascii="Times New Roman" w:eastAsia="Times New Roman" w:hAnsi="Times New Roman" w:cs="Times New Roman"/>
          <w:color w:val="auto"/>
        </w:rPr>
        <w:t>-кош-ко». В момент произнесения гласного звука сжимают баллон, направляя тем самым поток воздуха через носовую полость и носоглотку в евстахиеву трубу. В этот момент пациент слышит шипение или щелчки в зависимости от проходимости слуховых труб.</w:t>
      </w:r>
    </w:p>
    <w:p w:rsidR="00954206" w:rsidRDefault="00954206" w:rsidP="00954206">
      <w:pPr>
        <w:rPr>
          <w:rFonts w:ascii="Times New Roman" w:eastAsia="Times New Roman" w:hAnsi="Times New Roman" w:cs="Times New Roman"/>
          <w:color w:val="auto"/>
        </w:rPr>
      </w:pPr>
      <w:r w:rsidRPr="00954206">
        <w:rPr>
          <w:rFonts w:ascii="Times New Roman" w:eastAsia="Times New Roman" w:hAnsi="Times New Roman" w:cs="Times New Roman"/>
          <w:color w:val="auto"/>
        </w:rPr>
        <w:t xml:space="preserve">Для восстановления проходимости слуховой трубы выполняется 5-10 ежедневных процедур в сочетании с другими методами воздействия и </w:t>
      </w:r>
      <w:proofErr w:type="spellStart"/>
      <w:r w:rsidRPr="00954206">
        <w:rPr>
          <w:rFonts w:ascii="Times New Roman" w:eastAsia="Times New Roman" w:hAnsi="Times New Roman" w:cs="Times New Roman"/>
          <w:color w:val="auto"/>
        </w:rPr>
        <w:t>медикаментозым</w:t>
      </w:r>
      <w:proofErr w:type="spellEnd"/>
      <w:r w:rsidRPr="00954206">
        <w:rPr>
          <w:rFonts w:ascii="Times New Roman" w:eastAsia="Times New Roman" w:hAnsi="Times New Roman" w:cs="Times New Roman"/>
          <w:color w:val="auto"/>
        </w:rPr>
        <w:t xml:space="preserve"> лечением. При неэффективности курса продуваний рассматривают другие варианты восстановления проходимости слуховых труб, </w:t>
      </w:r>
      <w:proofErr w:type="gramStart"/>
      <w:r w:rsidRPr="00954206">
        <w:rPr>
          <w:rFonts w:ascii="Times New Roman" w:eastAsia="Times New Roman" w:hAnsi="Times New Roman" w:cs="Times New Roman"/>
          <w:color w:val="auto"/>
        </w:rPr>
        <w:t>например</w:t>
      </w:r>
      <w:proofErr w:type="gramEnd"/>
      <w:r w:rsidRPr="00954206">
        <w:rPr>
          <w:rFonts w:ascii="Times New Roman" w:eastAsia="Times New Roman" w:hAnsi="Times New Roman" w:cs="Times New Roman"/>
          <w:color w:val="auto"/>
        </w:rPr>
        <w:t xml:space="preserve"> катетеризацию слуховых труб.</w:t>
      </w:r>
    </w:p>
    <w:p w:rsidR="00954206" w:rsidRPr="00954206" w:rsidRDefault="00954206" w:rsidP="00954206">
      <w:pPr>
        <w:rPr>
          <w:rFonts w:ascii="Times New Roman" w:eastAsia="Times New Roman" w:hAnsi="Times New Roman" w:cs="Times New Roman"/>
          <w:color w:val="auto"/>
        </w:rPr>
      </w:pPr>
    </w:p>
    <w:p w:rsidR="00954206" w:rsidRDefault="00954206" w:rsidP="00016247">
      <w:pPr>
        <w:spacing w:after="200" w:line="276" w:lineRule="auto"/>
        <w:jc w:val="center"/>
        <w:rPr>
          <w:rFonts w:ascii="Times New Roman" w:hAnsi="Times New Roman"/>
          <w:b/>
          <w:sz w:val="28"/>
          <w:szCs w:val="28"/>
          <w:u w:val="single"/>
        </w:rPr>
      </w:pPr>
      <w:r>
        <w:rPr>
          <w:noProof/>
        </w:rPr>
        <w:drawing>
          <wp:inline distT="0" distB="0" distL="0" distR="0" wp14:anchorId="2125D66A" wp14:editId="38D9B5EB">
            <wp:extent cx="4762500" cy="2857500"/>
            <wp:effectExtent l="0" t="0" r="0" b="0"/>
            <wp:docPr id="7" name="Рисунок 7" descr="Продувание ушей по Политцеру: что это такое, алгоритм, выполнение в домашни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дувание ушей по Политцеру: что это такое, алгоритм, выполнение в домашних условия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954206" w:rsidRPr="00954206" w:rsidRDefault="00954206" w:rsidP="00016247">
      <w:pPr>
        <w:spacing w:after="200" w:line="276" w:lineRule="auto"/>
        <w:jc w:val="center"/>
        <w:rPr>
          <w:rFonts w:ascii="Times New Roman" w:hAnsi="Times New Roman"/>
          <w:b/>
          <w:sz w:val="28"/>
          <w:szCs w:val="28"/>
          <w:u w:val="single"/>
        </w:rPr>
      </w:pPr>
    </w:p>
    <w:p w:rsidR="00F01895" w:rsidRDefault="00F01895" w:rsidP="00805520">
      <w:pPr>
        <w:spacing w:after="200" w:line="276" w:lineRule="auto"/>
        <w:jc w:val="center"/>
        <w:rPr>
          <w:rFonts w:ascii="Times New Roman" w:hAnsi="Times New Roman"/>
          <w:b/>
          <w:sz w:val="28"/>
          <w:szCs w:val="28"/>
          <w:u w:val="single"/>
        </w:rPr>
      </w:pPr>
      <w:r w:rsidRPr="00954206">
        <w:rPr>
          <w:rFonts w:ascii="Times New Roman" w:hAnsi="Times New Roman"/>
          <w:b/>
          <w:sz w:val="28"/>
          <w:szCs w:val="28"/>
          <w:u w:val="single"/>
        </w:rPr>
        <w:t xml:space="preserve"> </w:t>
      </w:r>
      <w:r w:rsidR="00954206" w:rsidRPr="00954206">
        <w:rPr>
          <w:rFonts w:ascii="Times New Roman" w:hAnsi="Times New Roman"/>
          <w:b/>
          <w:sz w:val="28"/>
          <w:szCs w:val="28"/>
          <w:u w:val="single"/>
        </w:rPr>
        <w:t>6</w:t>
      </w:r>
      <w:r w:rsidR="00B772D1" w:rsidRPr="00954206">
        <w:rPr>
          <w:rFonts w:ascii="Times New Roman" w:hAnsi="Times New Roman"/>
          <w:b/>
          <w:sz w:val="28"/>
          <w:szCs w:val="28"/>
          <w:u w:val="single"/>
        </w:rPr>
        <w:t>.</w:t>
      </w:r>
      <w:r w:rsidRPr="00954206">
        <w:rPr>
          <w:rFonts w:ascii="Times New Roman" w:hAnsi="Times New Roman"/>
          <w:b/>
          <w:sz w:val="28"/>
          <w:szCs w:val="28"/>
          <w:u w:val="single"/>
        </w:rPr>
        <w:t xml:space="preserve">Исследование слуха шепотной </w:t>
      </w:r>
      <w:r w:rsidR="00954206">
        <w:rPr>
          <w:rFonts w:ascii="Times New Roman" w:hAnsi="Times New Roman"/>
          <w:b/>
          <w:sz w:val="28"/>
          <w:szCs w:val="28"/>
          <w:u w:val="single"/>
        </w:rPr>
        <w:t>и разговорной речью</w:t>
      </w:r>
      <w:r w:rsidRPr="00954206">
        <w:rPr>
          <w:rFonts w:ascii="Times New Roman" w:hAnsi="Times New Roman"/>
          <w:b/>
          <w:sz w:val="28"/>
          <w:szCs w:val="28"/>
          <w:u w:val="single"/>
        </w:rPr>
        <w:t xml:space="preserve">.  </w:t>
      </w:r>
    </w:p>
    <w:p w:rsidR="00954206" w:rsidRPr="00954206" w:rsidRDefault="00954206" w:rsidP="00954206">
      <w:pPr>
        <w:pStyle w:val="NormalWeb"/>
        <w:spacing w:before="0" w:beforeAutospacing="0" w:after="0" w:afterAutospacing="0"/>
        <w:ind w:firstLine="426"/>
        <w:rPr>
          <w:color w:val="000000"/>
        </w:rPr>
      </w:pPr>
      <w:r w:rsidRPr="00954206">
        <w:rPr>
          <w:color w:val="000000"/>
        </w:rPr>
        <w:t>Самым простым и доступным методом является исследование слуха речью. Достоинства этого метода заключаются в отсутствии необходимости в специальных приборах и оборудования, а также в его соответствии основной роли слуховой функции у человека — служить средством речевого общения.</w:t>
      </w:r>
    </w:p>
    <w:p w:rsidR="00954206" w:rsidRPr="00954206" w:rsidRDefault="00954206" w:rsidP="00954206">
      <w:pPr>
        <w:pStyle w:val="NormalWeb"/>
        <w:spacing w:before="0" w:beforeAutospacing="0" w:after="0" w:afterAutospacing="0"/>
        <w:ind w:firstLine="426"/>
        <w:rPr>
          <w:color w:val="000000"/>
        </w:rPr>
      </w:pPr>
      <w:r w:rsidRPr="00954206">
        <w:rPr>
          <w:color w:val="000000"/>
        </w:rPr>
        <w:t>При исследовании слуха речью применяется </w:t>
      </w:r>
      <w:r w:rsidRPr="00954206">
        <w:rPr>
          <w:i/>
          <w:iCs/>
          <w:color w:val="000000"/>
        </w:rPr>
        <w:t>шепотная </w:t>
      </w:r>
      <w:r w:rsidRPr="00954206">
        <w:rPr>
          <w:color w:val="000000"/>
        </w:rPr>
        <w:t>и </w:t>
      </w:r>
      <w:r w:rsidRPr="00954206">
        <w:rPr>
          <w:i/>
          <w:iCs/>
          <w:color w:val="000000"/>
        </w:rPr>
        <w:t>громкая речь. </w:t>
      </w:r>
      <w:r w:rsidRPr="00954206">
        <w:rPr>
          <w:color w:val="000000"/>
        </w:rPr>
        <w:t>Конечно, оба эти понятия не включают точной дозировки силы и высоты звука, однако некоторые показатели, определяющие динамическую (силовую) и частотную характеристику шепотной и громкой речи, все же имеются.</w:t>
      </w:r>
    </w:p>
    <w:p w:rsidR="00954206" w:rsidRPr="00954206" w:rsidRDefault="00954206" w:rsidP="00954206">
      <w:pPr>
        <w:pStyle w:val="NormalWeb"/>
        <w:spacing w:before="0" w:beforeAutospacing="0" w:after="0" w:afterAutospacing="0"/>
        <w:ind w:firstLine="426"/>
        <w:rPr>
          <w:color w:val="000000"/>
        </w:rPr>
      </w:pPr>
      <w:r w:rsidRPr="00954206">
        <w:rPr>
          <w:color w:val="000000"/>
        </w:rPr>
        <w:t>Для того чтобы придать шепотной речи более или менее постоянную громкость, рекомендуют произносить слова, пользуясь воздухом, остающимся в легких после спокойного выдоха. Практически в обычных условиях исследования слух считается нормальным при восприятии шепотной речи на расстоянии 6—7 м. Восприятие шепота на расстоянии меньше 1 м характеризует весьма значительное понижение слуха. Полное отсутствие восприятия шепотной речи указывает на резкую тугоухость, затрудняющую речевое общение.</w:t>
      </w:r>
    </w:p>
    <w:p w:rsidR="00954206" w:rsidRPr="00954206" w:rsidRDefault="00954206" w:rsidP="00954206">
      <w:pPr>
        <w:pStyle w:val="NormalWeb"/>
        <w:spacing w:before="0" w:beforeAutospacing="0" w:after="0" w:afterAutospacing="0"/>
        <w:ind w:firstLine="426"/>
        <w:rPr>
          <w:color w:val="000000"/>
        </w:rPr>
      </w:pPr>
      <w:r w:rsidRPr="00954206">
        <w:rPr>
          <w:color w:val="000000"/>
        </w:rPr>
        <w:t>Как было выше указано, звуки речи характеризуются формантами разной высоты, т. е. могут быть более или менее «высокими» и «низкими».</w:t>
      </w:r>
    </w:p>
    <w:p w:rsidR="00954206" w:rsidRPr="00954206" w:rsidRDefault="00954206" w:rsidP="00954206">
      <w:pPr>
        <w:pStyle w:val="NormalWeb"/>
        <w:spacing w:before="0" w:beforeAutospacing="0" w:after="0" w:afterAutospacing="0"/>
        <w:ind w:firstLine="426"/>
        <w:rPr>
          <w:color w:val="000000"/>
        </w:rPr>
      </w:pPr>
      <w:r w:rsidRPr="00954206">
        <w:rPr>
          <w:color w:val="000000"/>
        </w:rPr>
        <w:t>Подбирая слова, состоящие из одних высоких или низких звуков, можно отчасти дифференцировать поражения звукопроводящего и звуковоспринимающего аппаратов. Для поражения звукопроводящего аппарата считается характерным ухудшение восприятия низких звуков, выпадение же или ухудшение восприятия высоких звуков указывает на поражение звуковоспринимающего аппарата.</w:t>
      </w:r>
    </w:p>
    <w:p w:rsidR="00954206" w:rsidRPr="00954206" w:rsidRDefault="00954206" w:rsidP="00954206">
      <w:pPr>
        <w:pStyle w:val="NormalWeb"/>
        <w:spacing w:before="0" w:beforeAutospacing="0" w:after="0" w:afterAutospacing="0"/>
        <w:ind w:firstLine="426"/>
        <w:rPr>
          <w:color w:val="000000"/>
        </w:rPr>
      </w:pPr>
      <w:r w:rsidRPr="00954206">
        <w:rPr>
          <w:color w:val="000000"/>
        </w:rPr>
        <w:t>Для исследования слуха шепотной речью рекомендуется использовать две группы слов: первая группа имеет низкую частотную характеристику и слышна при нормальном слухе в среднем на расстоянии 5 м; вторая — обладает высокой частотной характеристикой и слышна в среднем на расстоянии 20 м. К первой группе относятся слова, в состав которых входят гласные </w:t>
      </w:r>
      <w:r w:rsidRPr="00954206">
        <w:rPr>
          <w:i/>
          <w:iCs/>
          <w:color w:val="000000"/>
        </w:rPr>
        <w:t>у, о, </w:t>
      </w:r>
      <w:r w:rsidRPr="00954206">
        <w:rPr>
          <w:color w:val="000000"/>
        </w:rPr>
        <w:t>из согласных — </w:t>
      </w:r>
      <w:r w:rsidRPr="00954206">
        <w:rPr>
          <w:i/>
          <w:iCs/>
          <w:color w:val="000000"/>
        </w:rPr>
        <w:t>м, н, р, в, </w:t>
      </w:r>
      <w:proofErr w:type="gramStart"/>
      <w:r w:rsidRPr="00954206">
        <w:rPr>
          <w:color w:val="000000"/>
        </w:rPr>
        <w:t>например</w:t>
      </w:r>
      <w:proofErr w:type="gramEnd"/>
      <w:r w:rsidRPr="00954206">
        <w:rPr>
          <w:color w:val="000000"/>
        </w:rPr>
        <w:t>: </w:t>
      </w:r>
      <w:r w:rsidRPr="00954206">
        <w:rPr>
          <w:i/>
          <w:iCs/>
          <w:color w:val="000000"/>
        </w:rPr>
        <w:t>ворон, двор, море, номер, Муром </w:t>
      </w:r>
      <w:r w:rsidRPr="00954206">
        <w:rPr>
          <w:color w:val="000000"/>
        </w:rPr>
        <w:t>и. т. п.; во вторую группу входят слова, включающие из согласных шипящие и свистящие звуки, а из гласных — </w:t>
      </w:r>
      <w:r w:rsidRPr="00954206">
        <w:rPr>
          <w:i/>
          <w:iCs/>
          <w:color w:val="000000"/>
        </w:rPr>
        <w:t>а, и, э: час, щи, чашка, чижик, заяц, шерсть </w:t>
      </w:r>
      <w:r w:rsidRPr="00954206">
        <w:rPr>
          <w:color w:val="000000"/>
        </w:rPr>
        <w:t>и т. п.</w:t>
      </w:r>
    </w:p>
    <w:p w:rsidR="00954206" w:rsidRPr="00954206" w:rsidRDefault="00954206" w:rsidP="00954206">
      <w:pPr>
        <w:pStyle w:val="NormalWeb"/>
        <w:spacing w:before="0" w:beforeAutospacing="0" w:after="0" w:afterAutospacing="0"/>
        <w:ind w:firstLine="426"/>
        <w:rPr>
          <w:color w:val="000000"/>
        </w:rPr>
      </w:pPr>
      <w:r w:rsidRPr="00954206">
        <w:rPr>
          <w:color w:val="000000"/>
        </w:rPr>
        <w:t>При отсутствии или резком понижении восприятия шепотной речи переходят к исследованию слуха громкой речью. Вначале применяют речь средней, или так называемой разговорной, громкости, которая слышна на расстоянии примерно в 10 раз большем, чем шепотная. Для придания такой речи более или менее постоянного уровня громкости рекомендуется тот же прием, который предложен для шепотной речи, т. е. пользоваться резервным воздухом после спокойного выдоха. В тех случаях, когда и речь разговорной громкости различается плохо или совсем не различается, применяется речь усиленной громкости (крик).</w:t>
      </w:r>
    </w:p>
    <w:p w:rsidR="00954206" w:rsidRPr="00954206" w:rsidRDefault="00954206" w:rsidP="00954206">
      <w:pPr>
        <w:pStyle w:val="NormalWeb"/>
        <w:spacing w:before="0" w:beforeAutospacing="0" w:after="0" w:afterAutospacing="0"/>
        <w:ind w:firstLine="426"/>
        <w:rPr>
          <w:color w:val="000000"/>
        </w:rPr>
      </w:pPr>
      <w:r w:rsidRPr="00954206">
        <w:rPr>
          <w:color w:val="000000"/>
        </w:rPr>
        <w:t xml:space="preserve">Исследование слуха речью производится для каждого уха отдельно: исследуемое ухо обращено к источнику звука, противоположное ухо заглушается пальцем (желательно — смоченным водой) или влажным комком ваты. При </w:t>
      </w:r>
      <w:proofErr w:type="spellStart"/>
      <w:r w:rsidRPr="00954206">
        <w:rPr>
          <w:color w:val="000000"/>
        </w:rPr>
        <w:t>заглушении</w:t>
      </w:r>
      <w:proofErr w:type="spellEnd"/>
      <w:r w:rsidRPr="00954206">
        <w:rPr>
          <w:color w:val="000000"/>
        </w:rPr>
        <w:t xml:space="preserve"> уха пальцем не следует с силой нажимать на слуховой проход, так как это вызывает шум в ухе и может причинить боль. При исследовании слуха разговорной и громкой речью выключение второго уха производят при помощи ушной трещотки. Затыкание второго уха пальцем в этих случаях не достигает цели, так как при наличии нормального слуха или при небольшом понижении слуха на это ухо громкая речь будет различаться, несмотря даже на полную глухоту исследуемого уха.</w:t>
      </w:r>
    </w:p>
    <w:p w:rsidR="00954206" w:rsidRPr="00954206" w:rsidRDefault="00954206" w:rsidP="00954206">
      <w:pPr>
        <w:pStyle w:val="NormalWeb"/>
        <w:spacing w:before="0" w:beforeAutospacing="0" w:after="0" w:afterAutospacing="0"/>
        <w:ind w:firstLine="426"/>
        <w:rPr>
          <w:color w:val="000000"/>
        </w:rPr>
      </w:pPr>
      <w:r w:rsidRPr="00954206">
        <w:rPr>
          <w:color w:val="000000"/>
        </w:rPr>
        <w:t xml:space="preserve">Исследование восприятия речи надо начинать с близкого расстояния. Если исследуемый правильно повторяет все предъявляемые ему слова, то расстояние постепенно увеличивается до тех пор, пока большинство произнесенных слов окажется </w:t>
      </w:r>
      <w:proofErr w:type="spellStart"/>
      <w:r w:rsidRPr="00954206">
        <w:rPr>
          <w:color w:val="000000"/>
        </w:rPr>
        <w:t>неразличенным</w:t>
      </w:r>
      <w:proofErr w:type="spellEnd"/>
      <w:r w:rsidRPr="00954206">
        <w:rPr>
          <w:color w:val="000000"/>
        </w:rPr>
        <w:t>. Порогом восприятия речи считается наибольшее расстояние, на котором различается 50% предъявленных слов. Если длина помещения, в котором производится исследование слуха, недостаточна, т. е. когда все слова оказываются хорошо различаемыми даже на максимальном расстоянии, то можно рекомендовать такой прием: исследующий становится спиной к исследуемому и произносит слова в противоположном направлении; это приблизительно соответствует увеличению расстояния вдвое.</w:t>
      </w:r>
    </w:p>
    <w:p w:rsidR="00954206" w:rsidRPr="00954206" w:rsidRDefault="00954206" w:rsidP="00954206">
      <w:pPr>
        <w:pStyle w:val="NormalWeb"/>
        <w:spacing w:before="0" w:beforeAutospacing="0" w:after="0" w:afterAutospacing="0"/>
        <w:ind w:firstLine="426"/>
        <w:rPr>
          <w:color w:val="000000"/>
        </w:rPr>
      </w:pPr>
      <w:r w:rsidRPr="00954206">
        <w:rPr>
          <w:color w:val="000000"/>
        </w:rPr>
        <w:t>При исследовании слуха речью необходимо учитывать, что восприятие речи является очень сложным процессом. Результаты исследования зависят, конечно, от остроты и объема слуха, т. е. от способности различать звуки определенной высоты и силы, соответствующей акустическим свойствам речи. Однако результаты зависят не только от остроты и объема слуха, но и от способности различать в слышимом такие элементы речи, как фонемы, слова, их соединения в предложения, что, в свою очередь, обусловлено тем, насколько исследуемый овладел звуковой речью.</w:t>
      </w:r>
    </w:p>
    <w:p w:rsidR="00954206" w:rsidRPr="00954206" w:rsidRDefault="00954206" w:rsidP="00954206">
      <w:pPr>
        <w:pStyle w:val="NormalWeb"/>
        <w:spacing w:before="0" w:beforeAutospacing="0" w:after="0" w:afterAutospacing="0"/>
        <w:ind w:firstLine="426"/>
        <w:rPr>
          <w:color w:val="000000"/>
        </w:rPr>
      </w:pPr>
      <w:r w:rsidRPr="00954206">
        <w:rPr>
          <w:color w:val="000000"/>
        </w:rPr>
        <w:t>В связи с этим, исследуя слух при помощи речи, нужно считаться не только с фонетическим составом, но и с доступностью применяемых слов и фраз для понимания. Без учета этого последнего фактора можно прийти к ошибочному заключению о наличии тех или иных дефектов слуха там, где на самом деле этих дефектов нет, а имеется лишь несоответствие применяемого для исследования слуха речевого материала уровню речевого развития исследуемого.</w:t>
      </w:r>
    </w:p>
    <w:p w:rsidR="00954206" w:rsidRDefault="00954206" w:rsidP="00805520">
      <w:pPr>
        <w:spacing w:after="200" w:line="276" w:lineRule="auto"/>
        <w:jc w:val="center"/>
        <w:rPr>
          <w:rFonts w:ascii="Times New Roman" w:hAnsi="Times New Roman"/>
          <w:b/>
          <w:sz w:val="28"/>
          <w:szCs w:val="28"/>
          <w:u w:val="single"/>
        </w:rPr>
      </w:pPr>
      <w:r>
        <w:rPr>
          <w:noProof/>
        </w:rPr>
        <w:drawing>
          <wp:inline distT="0" distB="0" distL="0" distR="0" wp14:anchorId="0C373F78" wp14:editId="21D3EAB4">
            <wp:extent cx="4257675" cy="3886200"/>
            <wp:effectExtent l="0" t="0" r="9525" b="0"/>
            <wp:docPr id="9" name="Рисунок 9" descr="Исследование слуха с помощью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следование слуха с помощью реч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7675" cy="3886200"/>
                    </a:xfrm>
                    <a:prstGeom prst="rect">
                      <a:avLst/>
                    </a:prstGeom>
                    <a:noFill/>
                    <a:ln>
                      <a:noFill/>
                    </a:ln>
                  </pic:spPr>
                </pic:pic>
              </a:graphicData>
            </a:graphic>
          </wp:inline>
        </w:drawing>
      </w:r>
    </w:p>
    <w:p w:rsidR="00954206" w:rsidRDefault="00954206" w:rsidP="00805520">
      <w:pPr>
        <w:spacing w:after="200" w:line="276" w:lineRule="auto"/>
        <w:jc w:val="center"/>
        <w:rPr>
          <w:rFonts w:ascii="Times New Roman" w:hAnsi="Times New Roman"/>
          <w:b/>
          <w:sz w:val="28"/>
          <w:szCs w:val="28"/>
          <w:u w:val="single"/>
        </w:rPr>
      </w:pPr>
    </w:p>
    <w:p w:rsidR="00954206" w:rsidRPr="00954206" w:rsidRDefault="00954206" w:rsidP="00805520">
      <w:pPr>
        <w:spacing w:after="200" w:line="276" w:lineRule="auto"/>
        <w:jc w:val="center"/>
        <w:rPr>
          <w:rFonts w:ascii="Times New Roman" w:hAnsi="Times New Roman"/>
          <w:b/>
          <w:sz w:val="28"/>
          <w:szCs w:val="28"/>
          <w:u w:val="single"/>
        </w:rPr>
      </w:pPr>
      <w:r>
        <w:rPr>
          <w:noProof/>
        </w:rPr>
        <w:drawing>
          <wp:inline distT="0" distB="0" distL="0" distR="0" wp14:anchorId="0160CF8C" wp14:editId="0E815DC4">
            <wp:extent cx="4524375" cy="2657475"/>
            <wp:effectExtent l="0" t="0" r="9525" b="9525"/>
            <wp:docPr id="11" name="Рисунок 11" descr="Исследование слуховой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следование слуховой функц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4375" cy="2657475"/>
                    </a:xfrm>
                    <a:prstGeom prst="rect">
                      <a:avLst/>
                    </a:prstGeom>
                    <a:noFill/>
                    <a:ln>
                      <a:noFill/>
                    </a:ln>
                  </pic:spPr>
                </pic:pic>
              </a:graphicData>
            </a:graphic>
          </wp:inline>
        </w:drawing>
      </w:r>
    </w:p>
    <w:p w:rsidR="00954206" w:rsidRDefault="00954206" w:rsidP="00805520">
      <w:pPr>
        <w:spacing w:after="200" w:line="276" w:lineRule="auto"/>
        <w:jc w:val="center"/>
        <w:rPr>
          <w:rFonts w:ascii="Times New Roman" w:hAnsi="Times New Roman"/>
          <w:b/>
          <w:sz w:val="28"/>
          <w:szCs w:val="28"/>
          <w:u w:val="single"/>
        </w:rPr>
      </w:pPr>
    </w:p>
    <w:p w:rsidR="00805520" w:rsidRPr="00954206" w:rsidRDefault="00954206" w:rsidP="00805520">
      <w:pPr>
        <w:spacing w:after="200" w:line="276" w:lineRule="auto"/>
        <w:jc w:val="center"/>
        <w:rPr>
          <w:rFonts w:ascii="Times New Roman" w:hAnsi="Times New Roman"/>
          <w:b/>
          <w:sz w:val="28"/>
          <w:szCs w:val="28"/>
          <w:u w:val="single"/>
        </w:rPr>
      </w:pPr>
      <w:r w:rsidRPr="00954206">
        <w:rPr>
          <w:rFonts w:ascii="Times New Roman" w:hAnsi="Times New Roman"/>
          <w:b/>
          <w:sz w:val="28"/>
          <w:szCs w:val="28"/>
          <w:u w:val="single"/>
        </w:rPr>
        <w:t>7</w:t>
      </w:r>
      <w:r w:rsidR="00B772D1" w:rsidRPr="00954206">
        <w:rPr>
          <w:rFonts w:ascii="Times New Roman" w:hAnsi="Times New Roman"/>
          <w:b/>
          <w:sz w:val="28"/>
          <w:szCs w:val="28"/>
          <w:u w:val="single"/>
        </w:rPr>
        <w:t>.</w:t>
      </w:r>
      <w:r w:rsidR="00805520" w:rsidRPr="00954206">
        <w:rPr>
          <w:rFonts w:asciiTheme="minorHAnsi" w:eastAsiaTheme="minorHAnsi" w:hAnsiTheme="minorHAnsi" w:cstheme="minorBidi"/>
          <w:color w:val="auto"/>
          <w:sz w:val="28"/>
          <w:szCs w:val="28"/>
          <w:lang w:eastAsia="en-US"/>
        </w:rPr>
        <w:t xml:space="preserve"> </w:t>
      </w:r>
      <w:r w:rsidR="00805520" w:rsidRPr="00954206">
        <w:rPr>
          <w:rFonts w:ascii="Times New Roman" w:hAnsi="Times New Roman"/>
          <w:b/>
          <w:sz w:val="28"/>
          <w:szCs w:val="28"/>
          <w:u w:val="single"/>
        </w:rPr>
        <w:t xml:space="preserve">Методика проведения отоскопии </w:t>
      </w:r>
    </w:p>
    <w:p w:rsidR="00F55B71" w:rsidRPr="004E1727" w:rsidRDefault="00F55B71" w:rsidP="00F55B71">
      <w:pPr>
        <w:shd w:val="clear" w:color="auto" w:fill="FFFFFF"/>
        <w:spacing w:before="120" w:after="120"/>
        <w:rPr>
          <w:rFonts w:ascii="Times New Roman" w:eastAsia="Times New Roman" w:hAnsi="Times New Roman" w:cs="Times New Roman"/>
          <w:color w:val="auto"/>
        </w:rPr>
      </w:pPr>
      <w:r>
        <w:rPr>
          <w:rFonts w:ascii="Times New Roman" w:eastAsia="Times New Roman" w:hAnsi="Times New Roman" w:cs="Times New Roman"/>
          <w:b/>
          <w:bCs/>
          <w:color w:val="202122"/>
        </w:rPr>
        <w:t>О</w:t>
      </w:r>
      <w:r w:rsidRPr="00F55B71">
        <w:rPr>
          <w:rFonts w:ascii="Times New Roman" w:eastAsia="Times New Roman" w:hAnsi="Times New Roman" w:cs="Times New Roman"/>
          <w:b/>
          <w:bCs/>
          <w:color w:val="202122"/>
        </w:rPr>
        <w:t>тоскопия </w:t>
      </w:r>
      <w:r w:rsidRPr="004E1727">
        <w:rPr>
          <w:rFonts w:ascii="Times New Roman" w:eastAsia="Times New Roman" w:hAnsi="Times New Roman" w:cs="Times New Roman"/>
          <w:color w:val="auto"/>
        </w:rPr>
        <w:t>(</w:t>
      </w:r>
      <w:hyperlink r:id="rId19" w:tooltip="Древнегреческий язык" w:history="1">
        <w:r w:rsidRPr="004E1727">
          <w:rPr>
            <w:rFonts w:ascii="Times New Roman" w:eastAsia="Times New Roman" w:hAnsi="Times New Roman" w:cs="Times New Roman"/>
            <w:color w:val="auto"/>
          </w:rPr>
          <w:t>др.-греч.</w:t>
        </w:r>
      </w:hyperlink>
      <w:r w:rsidRPr="004E1727">
        <w:rPr>
          <w:rFonts w:ascii="Times New Roman" w:eastAsia="Times New Roman" w:hAnsi="Times New Roman" w:cs="Times New Roman"/>
          <w:color w:val="auto"/>
        </w:rPr>
        <w:t> </w:t>
      </w:r>
      <w:proofErr w:type="spellStart"/>
      <w:r w:rsidRPr="004E1727">
        <w:rPr>
          <w:rFonts w:ascii="Times New Roman" w:eastAsia="Times New Roman" w:hAnsi="Times New Roman" w:cs="Times New Roman"/>
          <w:color w:val="auto"/>
        </w:rPr>
        <w:t>οὖς</w:t>
      </w:r>
      <w:proofErr w:type="spellEnd"/>
      <w:r w:rsidRPr="004E1727">
        <w:rPr>
          <w:rFonts w:ascii="Times New Roman" w:eastAsia="Times New Roman" w:hAnsi="Times New Roman" w:cs="Times New Roman"/>
          <w:color w:val="auto"/>
        </w:rPr>
        <w:t> — ухо + </w:t>
      </w:r>
      <w:proofErr w:type="spellStart"/>
      <w:r w:rsidRPr="004E1727">
        <w:rPr>
          <w:rFonts w:ascii="Times New Roman" w:eastAsia="Times New Roman" w:hAnsi="Times New Roman" w:cs="Times New Roman"/>
          <w:color w:val="auto"/>
        </w:rPr>
        <w:t>σκο</w:t>
      </w:r>
      <w:proofErr w:type="spellEnd"/>
      <w:r w:rsidRPr="004E1727">
        <w:rPr>
          <w:rFonts w:ascii="Times New Roman" w:eastAsia="Times New Roman" w:hAnsi="Times New Roman" w:cs="Times New Roman"/>
          <w:color w:val="auto"/>
        </w:rPr>
        <w:t>πέω — рассматриваю, исследую) — </w:t>
      </w:r>
      <w:hyperlink r:id="rId20" w:tooltip="Медицинский осмотр" w:history="1">
        <w:r w:rsidRPr="004E1727">
          <w:rPr>
            <w:rFonts w:ascii="Times New Roman" w:eastAsia="Times New Roman" w:hAnsi="Times New Roman" w:cs="Times New Roman"/>
            <w:color w:val="auto"/>
          </w:rPr>
          <w:t>осмотр</w:t>
        </w:r>
      </w:hyperlink>
      <w:r w:rsidRPr="004E1727">
        <w:rPr>
          <w:rFonts w:ascii="Times New Roman" w:eastAsia="Times New Roman" w:hAnsi="Times New Roman" w:cs="Times New Roman"/>
          <w:color w:val="auto"/>
        </w:rPr>
        <w:t> </w:t>
      </w:r>
      <w:hyperlink r:id="rId21" w:tooltip="Наружный слуховой проход" w:history="1">
        <w:r w:rsidRPr="004E1727">
          <w:rPr>
            <w:rFonts w:ascii="Times New Roman" w:eastAsia="Times New Roman" w:hAnsi="Times New Roman" w:cs="Times New Roman"/>
            <w:color w:val="auto"/>
          </w:rPr>
          <w:t>наружного слухового прохода</w:t>
        </w:r>
      </w:hyperlink>
      <w:r w:rsidRPr="004E1727">
        <w:rPr>
          <w:rFonts w:ascii="Times New Roman" w:eastAsia="Times New Roman" w:hAnsi="Times New Roman" w:cs="Times New Roman"/>
          <w:color w:val="auto"/>
        </w:rPr>
        <w:t>, барабанной перепонки, а при её разрушении — барабанной полости с применением специальных инструментов. Под контролем отоскопии производят туалет </w:t>
      </w:r>
      <w:hyperlink r:id="rId22" w:tooltip="Ухо" w:history="1">
        <w:r w:rsidRPr="004E1727">
          <w:rPr>
            <w:rFonts w:ascii="Times New Roman" w:eastAsia="Times New Roman" w:hAnsi="Times New Roman" w:cs="Times New Roman"/>
            <w:color w:val="auto"/>
          </w:rPr>
          <w:t>уха</w:t>
        </w:r>
      </w:hyperlink>
      <w:r w:rsidRPr="004E1727">
        <w:rPr>
          <w:rFonts w:ascii="Times New Roman" w:eastAsia="Times New Roman" w:hAnsi="Times New Roman" w:cs="Times New Roman"/>
          <w:color w:val="auto"/>
        </w:rPr>
        <w:t>, удаление инородных тел, </w:t>
      </w:r>
      <w:hyperlink r:id="rId23" w:tooltip="Полип (медицина)" w:history="1">
        <w:r w:rsidRPr="004E1727">
          <w:rPr>
            <w:rFonts w:ascii="Times New Roman" w:eastAsia="Times New Roman" w:hAnsi="Times New Roman" w:cs="Times New Roman"/>
            <w:color w:val="auto"/>
          </w:rPr>
          <w:t>полипов</w:t>
        </w:r>
      </w:hyperlink>
      <w:r w:rsidRPr="004E1727">
        <w:rPr>
          <w:rFonts w:ascii="Times New Roman" w:eastAsia="Times New Roman" w:hAnsi="Times New Roman" w:cs="Times New Roman"/>
          <w:color w:val="auto"/>
        </w:rPr>
        <w:t xml:space="preserve"> и грануляций, а также различные операции — </w:t>
      </w:r>
      <w:proofErr w:type="spellStart"/>
      <w:r w:rsidRPr="004E1727">
        <w:rPr>
          <w:rFonts w:ascii="Times New Roman" w:eastAsia="Times New Roman" w:hAnsi="Times New Roman" w:cs="Times New Roman"/>
          <w:color w:val="auto"/>
        </w:rPr>
        <w:t>парацентез</w:t>
      </w:r>
      <w:proofErr w:type="spellEnd"/>
      <w:r w:rsidRPr="004E1727">
        <w:rPr>
          <w:rFonts w:ascii="Times New Roman" w:eastAsia="Times New Roman" w:hAnsi="Times New Roman" w:cs="Times New Roman"/>
          <w:color w:val="auto"/>
        </w:rPr>
        <w:t xml:space="preserve">, </w:t>
      </w:r>
      <w:proofErr w:type="spellStart"/>
      <w:r w:rsidRPr="004E1727">
        <w:rPr>
          <w:rFonts w:ascii="Times New Roman" w:eastAsia="Times New Roman" w:hAnsi="Times New Roman" w:cs="Times New Roman"/>
          <w:color w:val="auto"/>
        </w:rPr>
        <w:t>тимпанопункцию</w:t>
      </w:r>
      <w:proofErr w:type="spellEnd"/>
      <w:r w:rsidRPr="004E1727">
        <w:rPr>
          <w:rFonts w:ascii="Times New Roman" w:eastAsia="Times New Roman" w:hAnsi="Times New Roman" w:cs="Times New Roman"/>
          <w:color w:val="auto"/>
        </w:rPr>
        <w:t xml:space="preserve">. </w:t>
      </w:r>
    </w:p>
    <w:p w:rsidR="00F55B71" w:rsidRDefault="00F55B71" w:rsidP="00F55B71">
      <w:pPr>
        <w:shd w:val="clear" w:color="auto" w:fill="FFFFFF"/>
        <w:spacing w:before="120" w:after="120"/>
        <w:rPr>
          <w:rFonts w:ascii="Times New Roman" w:eastAsia="Times New Roman" w:hAnsi="Times New Roman" w:cs="Times New Roman"/>
          <w:color w:val="202122"/>
        </w:rPr>
      </w:pPr>
      <w:r w:rsidRPr="004E1727">
        <w:rPr>
          <w:rFonts w:ascii="Times New Roman" w:eastAsia="Times New Roman" w:hAnsi="Times New Roman" w:cs="Times New Roman"/>
          <w:color w:val="auto"/>
        </w:rPr>
        <w:t>При проведении отоскопии используют воронки различных типов, в некоторых</w:t>
      </w:r>
      <w:r w:rsidRPr="00F55B71">
        <w:rPr>
          <w:rFonts w:ascii="Times New Roman" w:eastAsia="Times New Roman" w:hAnsi="Times New Roman" w:cs="Times New Roman"/>
          <w:color w:val="202122"/>
        </w:rPr>
        <w:t xml:space="preserve"> случаях врачи устанавливают перед воронкой линзы. Детальный осмотр проводится при помощи воронки </w:t>
      </w:r>
      <w:proofErr w:type="spellStart"/>
      <w:r w:rsidRPr="00F55B71">
        <w:rPr>
          <w:rFonts w:ascii="Times New Roman" w:eastAsia="Times New Roman" w:hAnsi="Times New Roman" w:cs="Times New Roman"/>
          <w:color w:val="202122"/>
        </w:rPr>
        <w:t>Зигле</w:t>
      </w:r>
      <w:proofErr w:type="spellEnd"/>
      <w:r w:rsidRPr="00F55B71">
        <w:rPr>
          <w:rFonts w:ascii="Times New Roman" w:eastAsia="Times New Roman" w:hAnsi="Times New Roman" w:cs="Times New Roman"/>
          <w:color w:val="202122"/>
        </w:rPr>
        <w:t xml:space="preserve">. Воронку вводят в ухо, и наблюдают за движением барабанной перепонки при изменении давления. Для проведения более подробной диагностики может быть использован операционный микроскоп. </w:t>
      </w:r>
    </w:p>
    <w:p w:rsidR="00F55B71" w:rsidRPr="00F55B71" w:rsidRDefault="00F55B71" w:rsidP="00F55B71">
      <w:pPr>
        <w:shd w:val="clear" w:color="auto" w:fill="FFFFFF"/>
        <w:spacing w:before="150" w:after="150"/>
        <w:rPr>
          <w:rFonts w:ascii="Times New Roman" w:eastAsia="Times New Roman" w:hAnsi="Times New Roman" w:cs="Times New Roman"/>
          <w:color w:val="222222"/>
        </w:rPr>
      </w:pPr>
      <w:r w:rsidRPr="00F55B71">
        <w:rPr>
          <w:rFonts w:ascii="Times New Roman" w:eastAsia="Times New Roman" w:hAnsi="Times New Roman" w:cs="Times New Roman"/>
          <w:color w:val="222222"/>
        </w:rPr>
        <w:t>Показания</w:t>
      </w:r>
    </w:p>
    <w:p w:rsidR="00F55B71" w:rsidRPr="00F55B71" w:rsidRDefault="00F55B71" w:rsidP="00F55B71">
      <w:pPr>
        <w:shd w:val="clear" w:color="auto" w:fill="FFFFFF"/>
        <w:spacing w:before="150" w:after="150"/>
        <w:rPr>
          <w:rFonts w:ascii="Times New Roman" w:eastAsia="Times New Roman" w:hAnsi="Times New Roman" w:cs="Times New Roman"/>
          <w:color w:val="222222"/>
        </w:rPr>
      </w:pPr>
      <w:r w:rsidRPr="00F55B71">
        <w:rPr>
          <w:rFonts w:ascii="Times New Roman" w:eastAsia="Times New Roman" w:hAnsi="Times New Roman" w:cs="Times New Roman"/>
          <w:color w:val="222222"/>
        </w:rPr>
        <w:t xml:space="preserve">Отоскопия почти всегда проводится </w:t>
      </w:r>
      <w:proofErr w:type="spellStart"/>
      <w:r w:rsidRPr="00F55B71">
        <w:rPr>
          <w:rFonts w:ascii="Times New Roman" w:eastAsia="Times New Roman" w:hAnsi="Times New Roman" w:cs="Times New Roman"/>
          <w:color w:val="222222"/>
        </w:rPr>
        <w:t>отоларинголом</w:t>
      </w:r>
      <w:proofErr w:type="spellEnd"/>
      <w:r w:rsidRPr="00F55B71">
        <w:rPr>
          <w:rFonts w:ascii="Times New Roman" w:eastAsia="Times New Roman" w:hAnsi="Times New Roman" w:cs="Times New Roman"/>
          <w:color w:val="222222"/>
        </w:rPr>
        <w:t>, гораздо реже врачом общего профиля. В экстренных случаях ее выполняют сотрудники скорой помощи, используя карманный прибор.</w:t>
      </w:r>
    </w:p>
    <w:p w:rsidR="00F55B71" w:rsidRPr="00F55B71" w:rsidRDefault="00F55B71" w:rsidP="00F55B71">
      <w:pPr>
        <w:shd w:val="clear" w:color="auto" w:fill="FFFFFF"/>
        <w:spacing w:before="150" w:after="150"/>
        <w:rPr>
          <w:rFonts w:ascii="Times New Roman" w:eastAsia="Times New Roman" w:hAnsi="Times New Roman" w:cs="Times New Roman"/>
          <w:color w:val="222222"/>
        </w:rPr>
      </w:pPr>
      <w:r w:rsidRPr="00F55B71">
        <w:rPr>
          <w:rFonts w:ascii="Times New Roman" w:eastAsia="Times New Roman" w:hAnsi="Times New Roman" w:cs="Times New Roman"/>
          <w:color w:val="222222"/>
        </w:rPr>
        <w:t>Показания для исследования:</w:t>
      </w:r>
    </w:p>
    <w:p w:rsidR="00F55B71" w:rsidRPr="00F55B71" w:rsidRDefault="00F55B71" w:rsidP="00DB4D02">
      <w:pPr>
        <w:numPr>
          <w:ilvl w:val="0"/>
          <w:numId w:val="7"/>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утрата слуха (от легкой заложенности до полной глухоты);</w:t>
      </w:r>
    </w:p>
    <w:p w:rsidR="00F55B71" w:rsidRPr="00F55B71" w:rsidRDefault="00F55B71" w:rsidP="00DB4D02">
      <w:pPr>
        <w:numPr>
          <w:ilvl w:val="0"/>
          <w:numId w:val="7"/>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подозрение на заболевания уха;</w:t>
      </w:r>
    </w:p>
    <w:p w:rsidR="00F55B71" w:rsidRPr="00F55B71" w:rsidRDefault="00F55B71" w:rsidP="00DB4D02">
      <w:pPr>
        <w:numPr>
          <w:ilvl w:val="0"/>
          <w:numId w:val="7"/>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зуд и болезненные ощущения в ушах;</w:t>
      </w:r>
    </w:p>
    <w:p w:rsidR="00F55B71" w:rsidRPr="00F55B71" w:rsidRDefault="00F55B71" w:rsidP="00DB4D02">
      <w:pPr>
        <w:numPr>
          <w:ilvl w:val="0"/>
          <w:numId w:val="7"/>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механические повреждения ушной раковины и барабанной перепонки;</w:t>
      </w:r>
    </w:p>
    <w:p w:rsidR="00F55B71" w:rsidRPr="00F55B71" w:rsidRDefault="00F55B71" w:rsidP="00DB4D02">
      <w:pPr>
        <w:numPr>
          <w:ilvl w:val="0"/>
          <w:numId w:val="7"/>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серные пробки;</w:t>
      </w:r>
    </w:p>
    <w:p w:rsidR="00F55B71" w:rsidRPr="00F55B71" w:rsidRDefault="00F55B71" w:rsidP="00DB4D02">
      <w:pPr>
        <w:numPr>
          <w:ilvl w:val="0"/>
          <w:numId w:val="7"/>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наличие инородных тел в ушном проходе;</w:t>
      </w:r>
    </w:p>
    <w:p w:rsidR="00F55B71" w:rsidRPr="00F55B71" w:rsidRDefault="00F55B71" w:rsidP="00DB4D02">
      <w:pPr>
        <w:numPr>
          <w:ilvl w:val="0"/>
          <w:numId w:val="7"/>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кровотечение;</w:t>
      </w:r>
    </w:p>
    <w:p w:rsidR="00F55B71" w:rsidRPr="00F55B71" w:rsidRDefault="00F55B71" w:rsidP="00DB4D02">
      <w:pPr>
        <w:numPr>
          <w:ilvl w:val="0"/>
          <w:numId w:val="7"/>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ощущение переливания жидкости в ухе.</w:t>
      </w:r>
    </w:p>
    <w:p w:rsidR="00F55B71" w:rsidRPr="00F55B71" w:rsidRDefault="00F55B71" w:rsidP="00F55B71">
      <w:pPr>
        <w:shd w:val="clear" w:color="auto" w:fill="FFFFFF"/>
        <w:spacing w:before="150" w:after="150"/>
        <w:rPr>
          <w:rFonts w:ascii="Times New Roman" w:eastAsia="Times New Roman" w:hAnsi="Times New Roman" w:cs="Times New Roman"/>
          <w:color w:val="222222"/>
        </w:rPr>
      </w:pPr>
      <w:r w:rsidRPr="00F55B71">
        <w:rPr>
          <w:rFonts w:ascii="Times New Roman" w:eastAsia="Times New Roman" w:hAnsi="Times New Roman" w:cs="Times New Roman"/>
          <w:color w:val="222222"/>
        </w:rPr>
        <w:t>Процедура также используется в лечебных целях— для постановки турунд с лекарственными мазями или нанесения препаратов. Еще одно показание ─ оценка структуры ушных каналов. Это необходимо для изготовления слуховых аппаратов.</w:t>
      </w:r>
    </w:p>
    <w:p w:rsidR="00F55B71" w:rsidRPr="00F55B71" w:rsidRDefault="00F55B71" w:rsidP="00F55B71">
      <w:pPr>
        <w:shd w:val="clear" w:color="auto" w:fill="FFFFFF"/>
        <w:spacing w:before="150" w:after="150"/>
        <w:rPr>
          <w:rFonts w:ascii="Times New Roman" w:eastAsia="Times New Roman" w:hAnsi="Times New Roman" w:cs="Times New Roman"/>
          <w:color w:val="222222"/>
        </w:rPr>
      </w:pPr>
      <w:r w:rsidRPr="00F55B71">
        <w:rPr>
          <w:rFonts w:ascii="Times New Roman" w:eastAsia="Times New Roman" w:hAnsi="Times New Roman" w:cs="Times New Roman"/>
          <w:color w:val="222222"/>
        </w:rPr>
        <w:t>Противопоказания</w:t>
      </w:r>
    </w:p>
    <w:p w:rsidR="00F55B71" w:rsidRPr="00F55B71" w:rsidRDefault="00F55B71" w:rsidP="00F55B71">
      <w:pPr>
        <w:shd w:val="clear" w:color="auto" w:fill="FFFFFF"/>
        <w:spacing w:before="150" w:after="150"/>
        <w:rPr>
          <w:rFonts w:ascii="Times New Roman" w:eastAsia="Times New Roman" w:hAnsi="Times New Roman" w:cs="Times New Roman"/>
          <w:color w:val="222222"/>
        </w:rPr>
      </w:pPr>
      <w:r w:rsidRPr="00F55B71">
        <w:rPr>
          <w:rFonts w:ascii="Times New Roman" w:eastAsia="Times New Roman" w:hAnsi="Times New Roman" w:cs="Times New Roman"/>
          <w:color w:val="222222"/>
        </w:rPr>
        <w:t>Строгие противопоказания к проведению обследования отсутствуют. Но осмотр может быть затруднен из-за полного закрытия слухового прохода. Причины:</w:t>
      </w:r>
    </w:p>
    <w:p w:rsidR="00F55B71" w:rsidRPr="00F55B71" w:rsidRDefault="00F55B71" w:rsidP="00DB4D02">
      <w:pPr>
        <w:numPr>
          <w:ilvl w:val="0"/>
          <w:numId w:val="8"/>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врожденные аномалии в строении уха;</w:t>
      </w:r>
    </w:p>
    <w:p w:rsidR="00F55B71" w:rsidRPr="00F55B71" w:rsidRDefault="00F55B71" w:rsidP="00DB4D02">
      <w:pPr>
        <w:numPr>
          <w:ilvl w:val="0"/>
          <w:numId w:val="8"/>
        </w:numPr>
        <w:shd w:val="clear" w:color="auto" w:fill="FFFFFF"/>
        <w:spacing w:before="75" w:after="75"/>
        <w:ind w:left="300"/>
        <w:rPr>
          <w:rFonts w:ascii="Times New Roman" w:eastAsia="Times New Roman" w:hAnsi="Times New Roman" w:cs="Times New Roman"/>
          <w:color w:val="222222"/>
        </w:rPr>
      </w:pPr>
      <w:proofErr w:type="spellStart"/>
      <w:r w:rsidRPr="00F55B71">
        <w:rPr>
          <w:rFonts w:ascii="Times New Roman" w:eastAsia="Times New Roman" w:hAnsi="Times New Roman" w:cs="Times New Roman"/>
          <w:color w:val="222222"/>
        </w:rPr>
        <w:t>заполненность</w:t>
      </w:r>
      <w:proofErr w:type="spellEnd"/>
      <w:r w:rsidRPr="00F55B71">
        <w:rPr>
          <w:rFonts w:ascii="Times New Roman" w:eastAsia="Times New Roman" w:hAnsi="Times New Roman" w:cs="Times New Roman"/>
          <w:color w:val="222222"/>
        </w:rPr>
        <w:t xml:space="preserve"> слухового прохода кровью или гнойным экссудатом;</w:t>
      </w:r>
    </w:p>
    <w:p w:rsidR="00F55B71" w:rsidRPr="00F55B71" w:rsidRDefault="00F55B71" w:rsidP="00DB4D02">
      <w:pPr>
        <w:numPr>
          <w:ilvl w:val="0"/>
          <w:numId w:val="8"/>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патологические образования в ухе;</w:t>
      </w:r>
    </w:p>
    <w:p w:rsidR="00F55B71" w:rsidRPr="00F55B71" w:rsidRDefault="00F55B71" w:rsidP="00DB4D02">
      <w:pPr>
        <w:numPr>
          <w:ilvl w:val="0"/>
          <w:numId w:val="8"/>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тотальный отек.</w:t>
      </w:r>
    </w:p>
    <w:p w:rsidR="00F55B71" w:rsidRPr="00F55B71" w:rsidRDefault="00F55B71" w:rsidP="00F55B71">
      <w:pPr>
        <w:shd w:val="clear" w:color="auto" w:fill="FFFFFF"/>
        <w:spacing w:before="150" w:after="150"/>
        <w:rPr>
          <w:rFonts w:ascii="Times New Roman" w:eastAsia="Times New Roman" w:hAnsi="Times New Roman" w:cs="Times New Roman"/>
          <w:color w:val="222222"/>
        </w:rPr>
      </w:pPr>
      <w:r w:rsidRPr="00F55B71">
        <w:rPr>
          <w:rFonts w:ascii="Times New Roman" w:eastAsia="Times New Roman" w:hAnsi="Times New Roman" w:cs="Times New Roman"/>
          <w:color w:val="222222"/>
        </w:rPr>
        <w:t>С помощью диагностической отоскопии можно обнаружить следующие патологии:</w:t>
      </w:r>
    </w:p>
    <w:p w:rsidR="00F55B71" w:rsidRPr="00F55B71" w:rsidRDefault="00F55B71" w:rsidP="00DB4D02">
      <w:pPr>
        <w:numPr>
          <w:ilvl w:val="0"/>
          <w:numId w:val="9"/>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инородные тела и серные пробки в ушном проходе;</w:t>
      </w:r>
    </w:p>
    <w:p w:rsidR="00F55B71" w:rsidRPr="00F55B71" w:rsidRDefault="00F55B71" w:rsidP="00DB4D02">
      <w:pPr>
        <w:numPr>
          <w:ilvl w:val="0"/>
          <w:numId w:val="9"/>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любые изменения барабанной перепонки (втянутость, отечность, разрыв и другие);</w:t>
      </w:r>
    </w:p>
    <w:p w:rsidR="00F55B71" w:rsidRPr="00F55B71" w:rsidRDefault="00F55B71" w:rsidP="00DB4D02">
      <w:pPr>
        <w:numPr>
          <w:ilvl w:val="0"/>
          <w:numId w:val="9"/>
        </w:numPr>
        <w:shd w:val="clear" w:color="auto" w:fill="FFFFFF"/>
        <w:spacing w:before="75" w:after="75"/>
        <w:ind w:left="300"/>
        <w:rPr>
          <w:rFonts w:ascii="Times New Roman" w:eastAsia="Times New Roman" w:hAnsi="Times New Roman" w:cs="Times New Roman"/>
          <w:color w:val="222222"/>
        </w:rPr>
      </w:pPr>
      <w:proofErr w:type="spellStart"/>
      <w:r w:rsidRPr="00F55B71">
        <w:rPr>
          <w:rFonts w:ascii="Times New Roman" w:eastAsia="Times New Roman" w:hAnsi="Times New Roman" w:cs="Times New Roman"/>
          <w:color w:val="222222"/>
        </w:rPr>
        <w:t>отомикоз</w:t>
      </w:r>
      <w:proofErr w:type="spellEnd"/>
      <w:r w:rsidRPr="00F55B71">
        <w:rPr>
          <w:rFonts w:ascii="Times New Roman" w:eastAsia="Times New Roman" w:hAnsi="Times New Roman" w:cs="Times New Roman"/>
          <w:color w:val="222222"/>
        </w:rPr>
        <w:t xml:space="preserve"> (грибковое заболевание);</w:t>
      </w:r>
    </w:p>
    <w:p w:rsidR="00F55B71" w:rsidRPr="00F55B71" w:rsidRDefault="00F55B71" w:rsidP="00DB4D02">
      <w:pPr>
        <w:numPr>
          <w:ilvl w:val="0"/>
          <w:numId w:val="9"/>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отосклероз;</w:t>
      </w:r>
    </w:p>
    <w:p w:rsidR="00F55B71" w:rsidRPr="00F55B71" w:rsidRDefault="00F55B71" w:rsidP="00DB4D02">
      <w:pPr>
        <w:numPr>
          <w:ilvl w:val="0"/>
          <w:numId w:val="9"/>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экзему наружного уха;</w:t>
      </w:r>
    </w:p>
    <w:p w:rsidR="00F55B71" w:rsidRPr="00F55B71" w:rsidRDefault="00F55B71" w:rsidP="00DB4D02">
      <w:pPr>
        <w:numPr>
          <w:ilvl w:val="0"/>
          <w:numId w:val="9"/>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фурункулез;</w:t>
      </w:r>
    </w:p>
    <w:p w:rsidR="00F55B71" w:rsidRPr="00F55B71" w:rsidRDefault="00F55B71" w:rsidP="00DB4D02">
      <w:pPr>
        <w:numPr>
          <w:ilvl w:val="0"/>
          <w:numId w:val="9"/>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полипы;</w:t>
      </w:r>
    </w:p>
    <w:p w:rsidR="00F55B71" w:rsidRPr="00F55B71" w:rsidRDefault="00F55B71" w:rsidP="00DB4D02">
      <w:pPr>
        <w:numPr>
          <w:ilvl w:val="0"/>
          <w:numId w:val="9"/>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отиты (катаральные, гнойные);</w:t>
      </w:r>
    </w:p>
    <w:p w:rsidR="00F55B71" w:rsidRDefault="00F55B71" w:rsidP="00DB4D02">
      <w:pPr>
        <w:numPr>
          <w:ilvl w:val="0"/>
          <w:numId w:val="9"/>
        </w:num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патологические выделения (кровянистые, гнойные, водянистые).</w:t>
      </w:r>
    </w:p>
    <w:p w:rsidR="00F55B71" w:rsidRPr="00F55B71" w:rsidRDefault="00F55B71" w:rsidP="00F55B71">
      <w:p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Никакой предварительной подготовки к исследованию не потребуется. Единственное условие— за пару часов до процедуры нельзя мыть уши и использовать ушные капли.</w:t>
      </w:r>
    </w:p>
    <w:p w:rsidR="00F55B71" w:rsidRPr="00F55B71" w:rsidRDefault="00F55B71" w:rsidP="00F55B71">
      <w:p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Пред манипуляцией отоларинголог обязательно осматривает пациента и выясняет, нет ли у него противопоказаний к проведению отоскопии.</w:t>
      </w:r>
    </w:p>
    <w:p w:rsidR="00F55B71" w:rsidRPr="00F55B71" w:rsidRDefault="00F55B71" w:rsidP="00F55B71">
      <w:p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Этапы подготовки во врачебном кабинете:</w:t>
      </w:r>
    </w:p>
    <w:p w:rsidR="00F55B71" w:rsidRPr="00F55B71" w:rsidRDefault="00F55B71" w:rsidP="00F55B71">
      <w:p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асептическая обработка инструментов;</w:t>
      </w:r>
    </w:p>
    <w:p w:rsidR="00F55B71" w:rsidRPr="00F55B71" w:rsidRDefault="00F55B71" w:rsidP="00F55B71">
      <w:p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извлечение серных пробок;</w:t>
      </w:r>
    </w:p>
    <w:p w:rsidR="00F55B71" w:rsidRPr="00F55B71" w:rsidRDefault="00F55B71" w:rsidP="00F55B71">
      <w:p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очистка ушей от грязи, ороговевших частичек кожи и других выделений;</w:t>
      </w:r>
    </w:p>
    <w:p w:rsidR="00F55B71" w:rsidRPr="00F55B71" w:rsidRDefault="00F55B71" w:rsidP="00F55B71">
      <w:pPr>
        <w:shd w:val="clear" w:color="auto" w:fill="FFFFFF"/>
        <w:spacing w:before="75" w:after="75"/>
        <w:ind w:left="300"/>
        <w:rPr>
          <w:rFonts w:ascii="Times New Roman" w:eastAsia="Times New Roman" w:hAnsi="Times New Roman" w:cs="Times New Roman"/>
          <w:color w:val="222222"/>
        </w:rPr>
      </w:pPr>
      <w:r w:rsidRPr="00F55B71">
        <w:rPr>
          <w:rFonts w:ascii="Times New Roman" w:eastAsia="Times New Roman" w:hAnsi="Times New Roman" w:cs="Times New Roman"/>
          <w:color w:val="222222"/>
        </w:rPr>
        <w:t>подбор ушной воронки.</w:t>
      </w:r>
    </w:p>
    <w:p w:rsidR="00F55B71" w:rsidRPr="00F55B71" w:rsidRDefault="00F55B71" w:rsidP="00F55B71">
      <w:pPr>
        <w:shd w:val="clear" w:color="auto" w:fill="FFFFFF"/>
        <w:spacing w:before="120" w:after="120"/>
        <w:rPr>
          <w:rFonts w:ascii="Times New Roman" w:eastAsia="Times New Roman" w:hAnsi="Times New Roman" w:cs="Times New Roman"/>
          <w:color w:val="202122"/>
        </w:rPr>
      </w:pPr>
      <w:r w:rsidRPr="00F55B71">
        <w:rPr>
          <w:rFonts w:ascii="Times New Roman" w:eastAsia="Times New Roman" w:hAnsi="Times New Roman" w:cs="Times New Roman"/>
          <w:color w:val="202122"/>
        </w:rPr>
        <w:t>Для осмотра ушных проходов больной усаживается напротив врача и поворачивает голову в противоположную сторону от специалиста.</w:t>
      </w:r>
    </w:p>
    <w:p w:rsidR="00F55B71" w:rsidRPr="00F55B71" w:rsidRDefault="00F55B71" w:rsidP="00F55B71">
      <w:pPr>
        <w:shd w:val="clear" w:color="auto" w:fill="FFFFFF"/>
        <w:spacing w:before="120" w:after="120"/>
        <w:rPr>
          <w:rFonts w:ascii="Times New Roman" w:eastAsia="Times New Roman" w:hAnsi="Times New Roman" w:cs="Times New Roman"/>
          <w:color w:val="202122"/>
        </w:rPr>
      </w:pPr>
      <w:r w:rsidRPr="00F55B71">
        <w:rPr>
          <w:rFonts w:ascii="Times New Roman" w:eastAsia="Times New Roman" w:hAnsi="Times New Roman" w:cs="Times New Roman"/>
          <w:color w:val="202122"/>
        </w:rPr>
        <w:t>Техника проведения:</w:t>
      </w:r>
    </w:p>
    <w:p w:rsidR="00F55B71" w:rsidRPr="00F55B71" w:rsidRDefault="00F55B71" w:rsidP="00DB4D02">
      <w:pPr>
        <w:numPr>
          <w:ilvl w:val="0"/>
          <w:numId w:val="10"/>
        </w:numPr>
        <w:shd w:val="clear" w:color="auto" w:fill="FFFFFF"/>
        <w:spacing w:before="120" w:after="120"/>
        <w:rPr>
          <w:rFonts w:ascii="Times New Roman" w:eastAsia="Times New Roman" w:hAnsi="Times New Roman" w:cs="Times New Roman"/>
          <w:color w:val="202122"/>
        </w:rPr>
      </w:pPr>
      <w:r w:rsidRPr="00F55B71">
        <w:rPr>
          <w:rFonts w:ascii="Times New Roman" w:eastAsia="Times New Roman" w:hAnsi="Times New Roman" w:cs="Times New Roman"/>
          <w:color w:val="202122"/>
        </w:rPr>
        <w:t>подборка воронки нужного диаметра;</w:t>
      </w:r>
    </w:p>
    <w:p w:rsidR="00F55B71" w:rsidRPr="00F55B71" w:rsidRDefault="00F55B71" w:rsidP="00DB4D02">
      <w:pPr>
        <w:numPr>
          <w:ilvl w:val="0"/>
          <w:numId w:val="10"/>
        </w:numPr>
        <w:shd w:val="clear" w:color="auto" w:fill="FFFFFF"/>
        <w:spacing w:before="120" w:after="120"/>
        <w:rPr>
          <w:rFonts w:ascii="Times New Roman" w:eastAsia="Times New Roman" w:hAnsi="Times New Roman" w:cs="Times New Roman"/>
          <w:color w:val="202122"/>
        </w:rPr>
      </w:pPr>
      <w:r w:rsidRPr="00F55B71">
        <w:rPr>
          <w:rFonts w:ascii="Times New Roman" w:eastAsia="Times New Roman" w:hAnsi="Times New Roman" w:cs="Times New Roman"/>
          <w:color w:val="202122"/>
        </w:rPr>
        <w:t>оттягивание ушной раковины назад и вверх;</w:t>
      </w:r>
    </w:p>
    <w:p w:rsidR="00F55B71" w:rsidRPr="00F55B71" w:rsidRDefault="00F55B71" w:rsidP="00DB4D02">
      <w:pPr>
        <w:numPr>
          <w:ilvl w:val="0"/>
          <w:numId w:val="10"/>
        </w:numPr>
        <w:shd w:val="clear" w:color="auto" w:fill="FFFFFF"/>
        <w:spacing w:before="120" w:after="120"/>
        <w:rPr>
          <w:rFonts w:ascii="Times New Roman" w:eastAsia="Times New Roman" w:hAnsi="Times New Roman" w:cs="Times New Roman"/>
          <w:color w:val="202122"/>
        </w:rPr>
      </w:pPr>
      <w:r w:rsidRPr="00F55B71">
        <w:rPr>
          <w:rFonts w:ascii="Times New Roman" w:eastAsia="Times New Roman" w:hAnsi="Times New Roman" w:cs="Times New Roman"/>
          <w:color w:val="202122"/>
        </w:rPr>
        <w:t>аккуратное помещение воронки в ушной проход;</w:t>
      </w:r>
    </w:p>
    <w:p w:rsidR="00F55B71" w:rsidRPr="00F55B71" w:rsidRDefault="00F55B71" w:rsidP="00DB4D02">
      <w:pPr>
        <w:numPr>
          <w:ilvl w:val="0"/>
          <w:numId w:val="10"/>
        </w:numPr>
        <w:shd w:val="clear" w:color="auto" w:fill="FFFFFF"/>
        <w:spacing w:before="120" w:after="120"/>
        <w:rPr>
          <w:rFonts w:ascii="Times New Roman" w:eastAsia="Times New Roman" w:hAnsi="Times New Roman" w:cs="Times New Roman"/>
          <w:color w:val="202122"/>
        </w:rPr>
      </w:pPr>
      <w:r w:rsidRPr="00F55B71">
        <w:rPr>
          <w:rFonts w:ascii="Times New Roman" w:eastAsia="Times New Roman" w:hAnsi="Times New Roman" w:cs="Times New Roman"/>
          <w:color w:val="202122"/>
        </w:rPr>
        <w:t>осмотр полости, смещение отоскопа в нужном направлении.</w:t>
      </w:r>
    </w:p>
    <w:p w:rsidR="00F55B71" w:rsidRPr="00F55B71" w:rsidRDefault="00F55B71" w:rsidP="00F55B71">
      <w:pPr>
        <w:shd w:val="clear" w:color="auto" w:fill="FFFFFF"/>
        <w:spacing w:before="120" w:after="120"/>
        <w:rPr>
          <w:rFonts w:ascii="Times New Roman" w:eastAsia="Times New Roman" w:hAnsi="Times New Roman" w:cs="Times New Roman"/>
          <w:color w:val="202122"/>
        </w:rPr>
      </w:pPr>
      <w:r w:rsidRPr="00F55B71">
        <w:rPr>
          <w:rFonts w:ascii="Times New Roman" w:eastAsia="Times New Roman" w:hAnsi="Times New Roman" w:cs="Times New Roman"/>
          <w:color w:val="202122"/>
        </w:rPr>
        <w:t>Есть пациенты, у которых во время процедуры начинается кашель. Это происходит, потому что прибор раздражает блуждающий нерв.</w:t>
      </w:r>
    </w:p>
    <w:p w:rsidR="00F55B71" w:rsidRPr="00F55B71" w:rsidRDefault="00F55B71" w:rsidP="00F55B71">
      <w:pPr>
        <w:shd w:val="clear" w:color="auto" w:fill="FFFFFF"/>
        <w:spacing w:before="120" w:after="120"/>
        <w:rPr>
          <w:rFonts w:ascii="Times New Roman" w:eastAsia="Times New Roman" w:hAnsi="Times New Roman" w:cs="Times New Roman"/>
          <w:color w:val="202122"/>
        </w:rPr>
      </w:pPr>
      <w:r w:rsidRPr="00F55B71">
        <w:rPr>
          <w:rFonts w:ascii="Times New Roman" w:eastAsia="Times New Roman" w:hAnsi="Times New Roman" w:cs="Times New Roman"/>
          <w:color w:val="202122"/>
        </w:rPr>
        <w:t>Вся манипуляция длится недолго. Средняя продолжительность - всего 15 минут.</w:t>
      </w:r>
    </w:p>
    <w:p w:rsidR="00F01895" w:rsidRDefault="00F01895" w:rsidP="00016247">
      <w:pPr>
        <w:spacing w:after="200" w:line="276" w:lineRule="auto"/>
        <w:jc w:val="center"/>
        <w:rPr>
          <w:rFonts w:ascii="Times New Roman" w:hAnsi="Times New Roman"/>
          <w:b/>
          <w:sz w:val="32"/>
          <w:szCs w:val="32"/>
          <w:u w:val="single"/>
        </w:rPr>
      </w:pPr>
      <w:r w:rsidRPr="00F01895">
        <w:rPr>
          <w:rFonts w:ascii="Times New Roman" w:hAnsi="Times New Roman"/>
          <w:b/>
          <w:sz w:val="32"/>
          <w:szCs w:val="32"/>
          <w:u w:val="single"/>
        </w:rPr>
        <w:t xml:space="preserve">   </w:t>
      </w:r>
      <w:r w:rsidR="00F55B71">
        <w:rPr>
          <w:noProof/>
        </w:rPr>
        <w:drawing>
          <wp:inline distT="0" distB="0" distL="0" distR="0" wp14:anchorId="515F2842" wp14:editId="76EC4966">
            <wp:extent cx="3668233" cy="2628900"/>
            <wp:effectExtent l="0" t="0" r="0" b="0"/>
            <wp:docPr id="12" name="Рисунок 12" descr="Что такое Отоскопия? Когда ее применя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Отоскопия? Когда ее применяют?"/>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82189" cy="2638902"/>
                    </a:xfrm>
                    <a:prstGeom prst="rect">
                      <a:avLst/>
                    </a:prstGeom>
                    <a:noFill/>
                    <a:ln>
                      <a:noFill/>
                    </a:ln>
                  </pic:spPr>
                </pic:pic>
              </a:graphicData>
            </a:graphic>
          </wp:inline>
        </w:drawing>
      </w:r>
    </w:p>
    <w:p w:rsidR="00F55B71" w:rsidRPr="00F01895" w:rsidRDefault="00F55B71" w:rsidP="00016247">
      <w:pPr>
        <w:spacing w:after="200" w:line="276" w:lineRule="auto"/>
        <w:jc w:val="center"/>
        <w:rPr>
          <w:rFonts w:ascii="Times New Roman" w:eastAsia="Calibri" w:hAnsi="Times New Roman" w:cs="Times New Roman"/>
          <w:b/>
          <w:color w:val="auto"/>
          <w:sz w:val="32"/>
          <w:szCs w:val="32"/>
          <w:u w:val="single"/>
          <w:lang w:eastAsia="en-US"/>
        </w:rPr>
      </w:pPr>
      <w:r>
        <w:rPr>
          <w:noProof/>
        </w:rPr>
        <w:drawing>
          <wp:inline distT="0" distB="0" distL="0" distR="0" wp14:anchorId="44AD1DE5" wp14:editId="11BD3C2F">
            <wp:extent cx="5709732" cy="4276725"/>
            <wp:effectExtent l="0" t="0" r="0" b="0"/>
            <wp:docPr id="13" name="Рисунок 13" descr="Отиты у домашних животных (1) - online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иты у домашних животных (1) - online present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128" cy="4315222"/>
                    </a:xfrm>
                    <a:prstGeom prst="rect">
                      <a:avLst/>
                    </a:prstGeom>
                    <a:noFill/>
                    <a:ln>
                      <a:noFill/>
                    </a:ln>
                  </pic:spPr>
                </pic:pic>
              </a:graphicData>
            </a:graphic>
          </wp:inline>
        </w:drawing>
      </w:r>
    </w:p>
    <w:p w:rsidR="002370F2" w:rsidRPr="002370F2" w:rsidRDefault="002370F2" w:rsidP="00F55B71">
      <w:pPr>
        <w:rPr>
          <w:rFonts w:ascii="Times New Roman" w:eastAsia="Times New Roman" w:hAnsi="Times New Roman" w:cs="Times New Roman"/>
        </w:rPr>
      </w:pPr>
    </w:p>
    <w:p w:rsidR="002370F2" w:rsidRDefault="002370F2" w:rsidP="002D0DA2">
      <w:pPr>
        <w:pStyle w:val="ListParagraph"/>
        <w:tabs>
          <w:tab w:val="left" w:pos="4740"/>
        </w:tabs>
        <w:rPr>
          <w:rFonts w:ascii="Times New Roman" w:hAnsi="Times New Roman"/>
          <w:b/>
          <w:sz w:val="32"/>
          <w:szCs w:val="32"/>
        </w:rPr>
      </w:pPr>
    </w:p>
    <w:p w:rsidR="00F01895" w:rsidRDefault="00F01895">
      <w:pPr>
        <w:spacing w:after="200" w:line="276" w:lineRule="auto"/>
        <w:rPr>
          <w:rFonts w:ascii="Times New Roman" w:eastAsia="Calibri" w:hAnsi="Times New Roman" w:cs="Times New Roman"/>
          <w:b/>
          <w:color w:val="auto"/>
          <w:sz w:val="32"/>
          <w:szCs w:val="32"/>
          <w:lang w:eastAsia="en-US"/>
        </w:rPr>
      </w:pPr>
      <w:r>
        <w:rPr>
          <w:rFonts w:ascii="Times New Roman" w:hAnsi="Times New Roman"/>
          <w:b/>
          <w:sz w:val="32"/>
          <w:szCs w:val="32"/>
        </w:rPr>
        <w:br w:type="page"/>
      </w:r>
    </w:p>
    <w:p w:rsidR="00BB6DFC" w:rsidRPr="0041449C" w:rsidRDefault="00BB6DFC" w:rsidP="0041449C">
      <w:pPr>
        <w:spacing w:after="200" w:line="276" w:lineRule="auto"/>
        <w:jc w:val="center"/>
        <w:rPr>
          <w:rFonts w:ascii="Times New Roman" w:eastAsia="Times New Roman" w:hAnsi="Times New Roman"/>
          <w:bCs/>
          <w:i/>
          <w:sz w:val="32"/>
          <w:szCs w:val="32"/>
          <w:u w:val="single"/>
        </w:rPr>
      </w:pPr>
      <w:proofErr w:type="gramStart"/>
      <w:r w:rsidRPr="008854B9">
        <w:rPr>
          <w:rFonts w:ascii="Times New Roman" w:eastAsia="Times New Roman" w:hAnsi="Times New Roman"/>
          <w:b/>
          <w:bCs/>
          <w:sz w:val="32"/>
          <w:szCs w:val="32"/>
        </w:rPr>
        <w:t>Список  используемой</w:t>
      </w:r>
      <w:proofErr w:type="gramEnd"/>
      <w:r w:rsidRPr="008854B9">
        <w:rPr>
          <w:rFonts w:ascii="Times New Roman" w:eastAsia="Times New Roman" w:hAnsi="Times New Roman"/>
          <w:b/>
          <w:bCs/>
          <w:sz w:val="32"/>
          <w:szCs w:val="32"/>
        </w:rPr>
        <w:t xml:space="preserve"> литературы</w:t>
      </w:r>
    </w:p>
    <w:p w:rsidR="002A3F48" w:rsidRPr="002A3F48" w:rsidRDefault="002A3F48" w:rsidP="002A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8"/>
          <w:szCs w:val="28"/>
          <w:lang w:eastAsia="en-US"/>
        </w:rPr>
      </w:pPr>
    </w:p>
    <w:p w:rsidR="002D0DA2" w:rsidRPr="00362BA8" w:rsidRDefault="002D0DA2" w:rsidP="002D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8"/>
          <w:szCs w:val="28"/>
          <w:lang w:eastAsia="en-US"/>
        </w:rPr>
      </w:pPr>
      <w:r w:rsidRPr="00362BA8">
        <w:rPr>
          <w:rFonts w:ascii="Times New Roman" w:eastAsia="Times New Roman" w:hAnsi="Times New Roman" w:cs="Times New Roman"/>
          <w:b/>
          <w:bCs/>
          <w:color w:val="auto"/>
          <w:sz w:val="28"/>
          <w:szCs w:val="28"/>
          <w:lang w:eastAsia="en-US"/>
        </w:rPr>
        <w:t>Основные источники:</w:t>
      </w:r>
    </w:p>
    <w:p w:rsidR="002D0DA2" w:rsidRPr="00362BA8" w:rsidRDefault="002D0DA2" w:rsidP="002D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8"/>
          <w:szCs w:val="28"/>
          <w:lang w:eastAsia="en-US"/>
        </w:rPr>
      </w:pPr>
    </w:p>
    <w:p w:rsidR="002D0DA2" w:rsidRPr="00362BA8" w:rsidRDefault="002D0DA2" w:rsidP="00DB4D02">
      <w:pPr>
        <w:numPr>
          <w:ilvl w:val="0"/>
          <w:numId w:val="2"/>
        </w:numPr>
        <w:spacing w:after="160" w:line="259" w:lineRule="auto"/>
        <w:rPr>
          <w:rFonts w:ascii="Times New Roman" w:eastAsia="Times New Roman" w:hAnsi="Times New Roman" w:cs="Times New Roman"/>
          <w:color w:val="auto"/>
          <w:sz w:val="28"/>
          <w:szCs w:val="28"/>
          <w:lang w:eastAsia="en-US"/>
        </w:rPr>
      </w:pPr>
      <w:r w:rsidRPr="00362BA8">
        <w:rPr>
          <w:rFonts w:ascii="Times New Roman" w:eastAsia="Times New Roman" w:hAnsi="Times New Roman" w:cs="Times New Roman"/>
          <w:color w:val="auto"/>
          <w:sz w:val="28"/>
          <w:szCs w:val="28"/>
          <w:lang w:eastAsia="en-US"/>
        </w:rPr>
        <w:t>Овчинников Ю.М., Морозова С.В. Оториноларингология. – М.: Мастерство, 2002 г.</w:t>
      </w:r>
    </w:p>
    <w:p w:rsidR="002D0DA2" w:rsidRPr="00362BA8" w:rsidRDefault="002D0DA2" w:rsidP="00DB4D02">
      <w:pPr>
        <w:numPr>
          <w:ilvl w:val="0"/>
          <w:numId w:val="2"/>
        </w:numPr>
        <w:spacing w:after="160" w:line="259" w:lineRule="auto"/>
        <w:rPr>
          <w:rFonts w:ascii="Times New Roman" w:eastAsia="Times New Roman" w:hAnsi="Times New Roman" w:cs="Times New Roman"/>
          <w:color w:val="auto"/>
          <w:sz w:val="28"/>
          <w:szCs w:val="28"/>
          <w:lang w:eastAsia="en-US"/>
        </w:rPr>
      </w:pPr>
      <w:r w:rsidRPr="00362BA8">
        <w:rPr>
          <w:rFonts w:ascii="Times New Roman" w:eastAsia="Times New Roman" w:hAnsi="Times New Roman" w:cs="Times New Roman"/>
          <w:color w:val="auto"/>
          <w:sz w:val="28"/>
          <w:szCs w:val="28"/>
          <w:lang w:eastAsia="en-US"/>
        </w:rPr>
        <w:t>Ананьева С.В. Болезни уха, горла, носа. Ростов – на – Дону «Феникс» 2008</w:t>
      </w:r>
    </w:p>
    <w:p w:rsidR="002D0DA2" w:rsidRPr="00362BA8" w:rsidRDefault="002D0DA2" w:rsidP="00DB4D02">
      <w:pPr>
        <w:numPr>
          <w:ilvl w:val="0"/>
          <w:numId w:val="2"/>
        </w:numPr>
        <w:spacing w:after="160" w:line="259" w:lineRule="auto"/>
        <w:rPr>
          <w:rFonts w:ascii="Times New Roman" w:eastAsia="Times New Roman" w:hAnsi="Times New Roman" w:cs="Times New Roman"/>
          <w:color w:val="auto"/>
          <w:sz w:val="28"/>
          <w:szCs w:val="28"/>
          <w:lang w:eastAsia="en-US"/>
        </w:rPr>
      </w:pPr>
      <w:proofErr w:type="spellStart"/>
      <w:r w:rsidRPr="00362BA8">
        <w:rPr>
          <w:rFonts w:ascii="Times New Roman" w:eastAsia="Times New Roman" w:hAnsi="Times New Roman" w:cs="Times New Roman"/>
          <w:color w:val="auto"/>
          <w:sz w:val="28"/>
          <w:szCs w:val="28"/>
          <w:lang w:eastAsia="en-US"/>
        </w:rPr>
        <w:t>Пальчун</w:t>
      </w:r>
      <w:proofErr w:type="spellEnd"/>
      <w:r w:rsidRPr="00362BA8">
        <w:rPr>
          <w:rFonts w:ascii="Times New Roman" w:eastAsia="Times New Roman" w:hAnsi="Times New Roman" w:cs="Times New Roman"/>
          <w:color w:val="auto"/>
          <w:sz w:val="28"/>
          <w:szCs w:val="28"/>
          <w:lang w:eastAsia="en-US"/>
        </w:rPr>
        <w:t xml:space="preserve"> В.Т., Гуров А.В. Болезни уха, горла, носа. – М.: издательская группа «ГЭОТАР-Медиа» 2016</w:t>
      </w:r>
    </w:p>
    <w:p w:rsidR="002D0DA2" w:rsidRPr="00362BA8" w:rsidRDefault="002D0DA2" w:rsidP="002D0DA2">
      <w:pPr>
        <w:rPr>
          <w:rFonts w:ascii="Times New Roman" w:eastAsia="Times New Roman" w:hAnsi="Times New Roman" w:cs="Times New Roman"/>
          <w:b/>
          <w:color w:val="auto"/>
          <w:sz w:val="28"/>
          <w:szCs w:val="28"/>
          <w:lang w:eastAsia="en-US"/>
        </w:rPr>
      </w:pPr>
    </w:p>
    <w:p w:rsidR="002D0DA2" w:rsidRPr="00362BA8" w:rsidRDefault="002D0DA2" w:rsidP="002D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8"/>
          <w:szCs w:val="28"/>
          <w:lang w:eastAsia="en-US"/>
        </w:rPr>
      </w:pPr>
      <w:r w:rsidRPr="00362BA8">
        <w:rPr>
          <w:rFonts w:ascii="Times New Roman" w:eastAsia="Times New Roman" w:hAnsi="Times New Roman" w:cs="Times New Roman"/>
          <w:b/>
          <w:bCs/>
          <w:color w:val="auto"/>
          <w:sz w:val="28"/>
          <w:szCs w:val="28"/>
          <w:lang w:eastAsia="en-US"/>
        </w:rPr>
        <w:t>Дополнительные источники:</w:t>
      </w:r>
    </w:p>
    <w:p w:rsidR="002D0DA2" w:rsidRPr="00362BA8" w:rsidRDefault="002D0DA2" w:rsidP="002D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8"/>
          <w:szCs w:val="28"/>
          <w:lang w:eastAsia="en-US"/>
        </w:rPr>
      </w:pPr>
    </w:p>
    <w:p w:rsidR="002D0DA2" w:rsidRPr="00362BA8" w:rsidRDefault="002D0DA2" w:rsidP="00DB4D02">
      <w:pPr>
        <w:numPr>
          <w:ilvl w:val="0"/>
          <w:numId w:val="3"/>
        </w:numPr>
        <w:spacing w:after="160" w:line="259" w:lineRule="auto"/>
        <w:rPr>
          <w:rFonts w:ascii="Times New Roman" w:eastAsia="Times New Roman" w:hAnsi="Times New Roman" w:cs="Times New Roman"/>
          <w:color w:val="auto"/>
          <w:sz w:val="28"/>
          <w:szCs w:val="28"/>
          <w:lang w:eastAsia="en-US"/>
        </w:rPr>
      </w:pPr>
      <w:r w:rsidRPr="00362BA8">
        <w:rPr>
          <w:rFonts w:ascii="Times New Roman" w:eastAsia="Times New Roman" w:hAnsi="Times New Roman" w:cs="Times New Roman"/>
          <w:color w:val="auto"/>
          <w:sz w:val="28"/>
          <w:szCs w:val="28"/>
          <w:lang w:eastAsia="en-US"/>
        </w:rPr>
        <w:t xml:space="preserve">Мухина С.А., </w:t>
      </w:r>
      <w:proofErr w:type="spellStart"/>
      <w:r w:rsidRPr="00362BA8">
        <w:rPr>
          <w:rFonts w:ascii="Times New Roman" w:eastAsia="Times New Roman" w:hAnsi="Times New Roman" w:cs="Times New Roman"/>
          <w:color w:val="auto"/>
          <w:sz w:val="28"/>
          <w:szCs w:val="28"/>
          <w:lang w:eastAsia="en-US"/>
        </w:rPr>
        <w:t>Тарновская</w:t>
      </w:r>
      <w:proofErr w:type="spellEnd"/>
      <w:r w:rsidRPr="00362BA8">
        <w:rPr>
          <w:rFonts w:ascii="Times New Roman" w:eastAsia="Times New Roman" w:hAnsi="Times New Roman" w:cs="Times New Roman"/>
          <w:color w:val="auto"/>
          <w:sz w:val="28"/>
          <w:szCs w:val="28"/>
          <w:lang w:eastAsia="en-US"/>
        </w:rPr>
        <w:t xml:space="preserve"> И.И. Теоретические основы сестринского дела. М., 1996.</w:t>
      </w:r>
    </w:p>
    <w:p w:rsidR="002D0DA2" w:rsidRPr="00362BA8" w:rsidRDefault="002D0DA2" w:rsidP="00DB4D02">
      <w:pPr>
        <w:numPr>
          <w:ilvl w:val="0"/>
          <w:numId w:val="3"/>
        </w:numPr>
        <w:spacing w:after="160" w:line="259" w:lineRule="auto"/>
        <w:rPr>
          <w:rFonts w:ascii="Times New Roman" w:eastAsia="Times New Roman" w:hAnsi="Times New Roman" w:cs="Times New Roman"/>
          <w:color w:val="auto"/>
          <w:sz w:val="28"/>
          <w:szCs w:val="28"/>
          <w:lang w:eastAsia="en-US"/>
        </w:rPr>
      </w:pPr>
      <w:r w:rsidRPr="00362BA8">
        <w:rPr>
          <w:rFonts w:ascii="Times New Roman" w:eastAsia="Times New Roman" w:hAnsi="Times New Roman" w:cs="Times New Roman"/>
          <w:color w:val="auto"/>
          <w:sz w:val="28"/>
          <w:szCs w:val="28"/>
          <w:lang w:eastAsia="en-US"/>
        </w:rPr>
        <w:t xml:space="preserve"> </w:t>
      </w:r>
      <w:proofErr w:type="spellStart"/>
      <w:r w:rsidRPr="00362BA8">
        <w:rPr>
          <w:rFonts w:ascii="Times New Roman" w:eastAsia="Times New Roman" w:hAnsi="Times New Roman" w:cs="Times New Roman"/>
          <w:color w:val="auto"/>
          <w:sz w:val="28"/>
          <w:szCs w:val="28"/>
          <w:lang w:eastAsia="en-US"/>
        </w:rPr>
        <w:t>Павлищук</w:t>
      </w:r>
      <w:proofErr w:type="spellEnd"/>
      <w:r w:rsidRPr="00362BA8">
        <w:rPr>
          <w:rFonts w:ascii="Times New Roman" w:eastAsia="Times New Roman" w:hAnsi="Times New Roman" w:cs="Times New Roman"/>
          <w:color w:val="auto"/>
          <w:sz w:val="28"/>
          <w:szCs w:val="28"/>
          <w:lang w:eastAsia="en-US"/>
        </w:rPr>
        <w:t xml:space="preserve"> А.В. Неотложная помощь при травмах уха, верхних дыхательных путей и пищевода. Л.: Медицина, 1990.</w:t>
      </w:r>
    </w:p>
    <w:p w:rsidR="002D0DA2" w:rsidRPr="00362BA8" w:rsidRDefault="002D0DA2" w:rsidP="00DB4D02">
      <w:pPr>
        <w:numPr>
          <w:ilvl w:val="0"/>
          <w:numId w:val="3"/>
        </w:numPr>
        <w:spacing w:after="160" w:line="259" w:lineRule="auto"/>
        <w:rPr>
          <w:rFonts w:ascii="Times New Roman" w:eastAsia="Times New Roman" w:hAnsi="Times New Roman" w:cs="Times New Roman"/>
          <w:color w:val="auto"/>
          <w:sz w:val="28"/>
          <w:szCs w:val="28"/>
          <w:lang w:eastAsia="en-US"/>
        </w:rPr>
      </w:pPr>
      <w:r w:rsidRPr="00362BA8">
        <w:rPr>
          <w:rFonts w:ascii="Times New Roman" w:eastAsia="Times New Roman" w:hAnsi="Times New Roman" w:cs="Times New Roman"/>
          <w:color w:val="auto"/>
          <w:sz w:val="28"/>
          <w:szCs w:val="28"/>
          <w:lang w:eastAsia="en-US"/>
        </w:rPr>
        <w:t xml:space="preserve"> </w:t>
      </w:r>
      <w:proofErr w:type="spellStart"/>
      <w:r w:rsidRPr="00362BA8">
        <w:rPr>
          <w:rFonts w:ascii="Times New Roman" w:eastAsia="Times New Roman" w:hAnsi="Times New Roman" w:cs="Times New Roman"/>
          <w:color w:val="auto"/>
          <w:sz w:val="28"/>
          <w:szCs w:val="28"/>
          <w:lang w:eastAsia="en-US"/>
        </w:rPr>
        <w:t>Пальчун</w:t>
      </w:r>
      <w:proofErr w:type="spellEnd"/>
      <w:r w:rsidRPr="00362BA8">
        <w:rPr>
          <w:rFonts w:ascii="Times New Roman" w:eastAsia="Times New Roman" w:hAnsi="Times New Roman" w:cs="Times New Roman"/>
          <w:color w:val="auto"/>
          <w:sz w:val="28"/>
          <w:szCs w:val="28"/>
          <w:lang w:eastAsia="en-US"/>
        </w:rPr>
        <w:t xml:space="preserve"> В.Т., Вознесенский Н.Л. Болезни </w:t>
      </w:r>
      <w:r>
        <w:rPr>
          <w:rFonts w:ascii="Times New Roman" w:eastAsia="Times New Roman" w:hAnsi="Times New Roman" w:cs="Times New Roman"/>
          <w:color w:val="auto"/>
          <w:sz w:val="28"/>
          <w:szCs w:val="28"/>
          <w:lang w:eastAsia="en-US"/>
        </w:rPr>
        <w:t>уха, горла и носа. Медицина, 199</w:t>
      </w:r>
      <w:r w:rsidRPr="00362BA8">
        <w:rPr>
          <w:rFonts w:ascii="Times New Roman" w:eastAsia="Times New Roman" w:hAnsi="Times New Roman" w:cs="Times New Roman"/>
          <w:color w:val="auto"/>
          <w:sz w:val="28"/>
          <w:szCs w:val="28"/>
          <w:lang w:eastAsia="en-US"/>
        </w:rPr>
        <w:t>6.</w:t>
      </w:r>
    </w:p>
    <w:p w:rsidR="002D0DA2" w:rsidRPr="00362BA8" w:rsidRDefault="002D0DA2" w:rsidP="00DB4D02">
      <w:pPr>
        <w:numPr>
          <w:ilvl w:val="0"/>
          <w:numId w:val="3"/>
        </w:numPr>
        <w:spacing w:after="160" w:line="259" w:lineRule="auto"/>
        <w:rPr>
          <w:rFonts w:ascii="Times New Roman" w:eastAsia="Times New Roman" w:hAnsi="Times New Roman" w:cs="Times New Roman"/>
          <w:color w:val="auto"/>
          <w:sz w:val="28"/>
          <w:szCs w:val="28"/>
          <w:lang w:eastAsia="en-US"/>
        </w:rPr>
      </w:pPr>
      <w:proofErr w:type="spellStart"/>
      <w:r w:rsidRPr="00362BA8">
        <w:rPr>
          <w:rFonts w:ascii="Times New Roman" w:eastAsia="Times New Roman" w:hAnsi="Times New Roman" w:cs="Times New Roman"/>
          <w:color w:val="auto"/>
          <w:sz w:val="28"/>
          <w:szCs w:val="28"/>
          <w:lang w:eastAsia="en-US"/>
        </w:rPr>
        <w:t>Пальчун</w:t>
      </w:r>
      <w:proofErr w:type="spellEnd"/>
      <w:r w:rsidRPr="00362BA8">
        <w:rPr>
          <w:rFonts w:ascii="Times New Roman" w:eastAsia="Times New Roman" w:hAnsi="Times New Roman" w:cs="Times New Roman"/>
          <w:color w:val="auto"/>
          <w:sz w:val="28"/>
          <w:szCs w:val="28"/>
          <w:lang w:eastAsia="en-US"/>
        </w:rPr>
        <w:t xml:space="preserve"> В.Т., Логосов В.С. с </w:t>
      </w:r>
      <w:proofErr w:type="spellStart"/>
      <w:r w:rsidRPr="00362BA8">
        <w:rPr>
          <w:rFonts w:ascii="Times New Roman" w:eastAsia="Times New Roman" w:hAnsi="Times New Roman" w:cs="Times New Roman"/>
          <w:color w:val="auto"/>
          <w:sz w:val="28"/>
          <w:szCs w:val="28"/>
          <w:lang w:eastAsia="en-US"/>
        </w:rPr>
        <w:t>соавт</w:t>
      </w:r>
      <w:proofErr w:type="spellEnd"/>
      <w:r w:rsidRPr="00362BA8">
        <w:rPr>
          <w:rFonts w:ascii="Times New Roman" w:eastAsia="Times New Roman" w:hAnsi="Times New Roman" w:cs="Times New Roman"/>
          <w:color w:val="auto"/>
          <w:sz w:val="28"/>
          <w:szCs w:val="28"/>
          <w:lang w:eastAsia="en-US"/>
        </w:rPr>
        <w:t>. Болезни уха, горла и носа. Атлас. М.: Медицина, 1991.</w:t>
      </w:r>
    </w:p>
    <w:p w:rsidR="002D0DA2" w:rsidRPr="00362BA8" w:rsidRDefault="002D0DA2" w:rsidP="00DB4D02">
      <w:pPr>
        <w:numPr>
          <w:ilvl w:val="0"/>
          <w:numId w:val="3"/>
        </w:numPr>
        <w:spacing w:after="160" w:line="259" w:lineRule="auto"/>
        <w:rPr>
          <w:rFonts w:ascii="Times New Roman" w:eastAsia="Times New Roman" w:hAnsi="Times New Roman" w:cs="Times New Roman"/>
          <w:color w:val="auto"/>
          <w:sz w:val="28"/>
          <w:szCs w:val="28"/>
          <w:lang w:eastAsia="en-US"/>
        </w:rPr>
      </w:pPr>
      <w:r w:rsidRPr="00362BA8">
        <w:rPr>
          <w:rFonts w:ascii="Times New Roman" w:eastAsia="Times New Roman" w:hAnsi="Times New Roman" w:cs="Times New Roman"/>
          <w:color w:val="auto"/>
          <w:sz w:val="28"/>
          <w:szCs w:val="28"/>
          <w:lang w:eastAsia="en-US"/>
        </w:rPr>
        <w:t>Солдатов И.Б. Лекции по оториноларингологии. М.: Медицина, 1990.</w:t>
      </w:r>
    </w:p>
    <w:p w:rsidR="002D0DA2" w:rsidRPr="00362BA8" w:rsidRDefault="002D0DA2" w:rsidP="00DB4D02">
      <w:pPr>
        <w:numPr>
          <w:ilvl w:val="0"/>
          <w:numId w:val="3"/>
        </w:numPr>
        <w:spacing w:after="160" w:line="259" w:lineRule="auto"/>
        <w:rPr>
          <w:rFonts w:ascii="Times New Roman" w:eastAsia="Times New Roman" w:hAnsi="Times New Roman" w:cs="Times New Roman"/>
          <w:color w:val="auto"/>
          <w:sz w:val="28"/>
          <w:szCs w:val="28"/>
          <w:lang w:eastAsia="en-US"/>
        </w:rPr>
      </w:pPr>
      <w:r w:rsidRPr="00362BA8">
        <w:rPr>
          <w:rFonts w:ascii="Times New Roman" w:eastAsia="Times New Roman" w:hAnsi="Times New Roman" w:cs="Times New Roman"/>
          <w:color w:val="auto"/>
          <w:sz w:val="28"/>
          <w:szCs w:val="28"/>
          <w:lang w:eastAsia="en-US"/>
        </w:rPr>
        <w:t>Тарасов Д.И., Федорова О.К., Быкова В.П. Заболевания</w:t>
      </w:r>
      <w:r>
        <w:rPr>
          <w:rFonts w:ascii="Times New Roman" w:eastAsia="Times New Roman" w:hAnsi="Times New Roman" w:cs="Times New Roman"/>
          <w:color w:val="auto"/>
          <w:sz w:val="28"/>
          <w:szCs w:val="28"/>
          <w:lang w:eastAsia="en-US"/>
        </w:rPr>
        <w:t xml:space="preserve"> среднего уха. М.: Медицина, 199</w:t>
      </w:r>
      <w:r w:rsidRPr="00362BA8">
        <w:rPr>
          <w:rFonts w:ascii="Times New Roman" w:eastAsia="Times New Roman" w:hAnsi="Times New Roman" w:cs="Times New Roman"/>
          <w:color w:val="auto"/>
          <w:sz w:val="28"/>
          <w:szCs w:val="28"/>
          <w:lang w:eastAsia="en-US"/>
        </w:rPr>
        <w:t>8.</w:t>
      </w:r>
    </w:p>
    <w:p w:rsidR="002D0DA2" w:rsidRPr="00362BA8" w:rsidRDefault="002D0DA2" w:rsidP="00DB4D02">
      <w:pPr>
        <w:numPr>
          <w:ilvl w:val="0"/>
          <w:numId w:val="3"/>
        </w:numPr>
        <w:spacing w:after="160" w:line="259" w:lineRule="auto"/>
        <w:rPr>
          <w:rFonts w:ascii="Times New Roman" w:eastAsia="Times New Roman" w:hAnsi="Times New Roman" w:cs="Times New Roman"/>
          <w:color w:val="auto"/>
          <w:sz w:val="28"/>
          <w:szCs w:val="28"/>
          <w:lang w:eastAsia="en-US"/>
        </w:rPr>
      </w:pPr>
      <w:r w:rsidRPr="00362BA8">
        <w:rPr>
          <w:rFonts w:ascii="Times New Roman" w:eastAsia="Times New Roman" w:hAnsi="Times New Roman" w:cs="Times New Roman"/>
          <w:color w:val="auto"/>
          <w:sz w:val="28"/>
          <w:szCs w:val="28"/>
          <w:lang w:eastAsia="en-US"/>
        </w:rPr>
        <w:t>Шустер М.А., Калинина В.О., Чумаков Ф.И. Неотложная помощь в оторин</w:t>
      </w:r>
      <w:r>
        <w:rPr>
          <w:rFonts w:ascii="Times New Roman" w:eastAsia="Times New Roman" w:hAnsi="Times New Roman" w:cs="Times New Roman"/>
          <w:color w:val="auto"/>
          <w:sz w:val="28"/>
          <w:szCs w:val="28"/>
          <w:lang w:eastAsia="en-US"/>
        </w:rPr>
        <w:t>оларингологии. М.: Медицина, 199</w:t>
      </w:r>
      <w:r w:rsidRPr="00362BA8">
        <w:rPr>
          <w:rFonts w:ascii="Times New Roman" w:eastAsia="Times New Roman" w:hAnsi="Times New Roman" w:cs="Times New Roman"/>
          <w:color w:val="auto"/>
          <w:sz w:val="28"/>
          <w:szCs w:val="28"/>
          <w:lang w:eastAsia="en-US"/>
        </w:rPr>
        <w:t>9.</w:t>
      </w:r>
    </w:p>
    <w:p w:rsidR="002D0DA2" w:rsidRPr="00362BA8" w:rsidRDefault="002D0DA2" w:rsidP="002D0DA2">
      <w:pPr>
        <w:spacing w:after="200" w:line="276" w:lineRule="auto"/>
        <w:rPr>
          <w:rFonts w:ascii="Calibri" w:eastAsia="Calibri" w:hAnsi="Calibri" w:cs="Times New Roman"/>
          <w:color w:val="FF0000"/>
          <w:sz w:val="22"/>
          <w:szCs w:val="22"/>
          <w:lang w:eastAsia="en-US"/>
        </w:rPr>
      </w:pPr>
    </w:p>
    <w:p w:rsidR="002D0DA2" w:rsidRPr="002A3F48" w:rsidRDefault="002D0DA2" w:rsidP="002D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CYR" w:eastAsia="Times New Roman" w:hAnsi="Times New Roman CYR" w:cs="Times New Roman CYR"/>
          <w:b/>
          <w:iCs/>
          <w:color w:val="auto"/>
          <w:sz w:val="28"/>
          <w:szCs w:val="28"/>
        </w:rPr>
      </w:pPr>
    </w:p>
    <w:p w:rsidR="002A3F48" w:rsidRPr="002A3F48" w:rsidRDefault="002A3F48" w:rsidP="002D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CYR" w:eastAsia="Times New Roman" w:hAnsi="Times New Roman CYR" w:cs="Times New Roman CYR"/>
          <w:b/>
          <w:iCs/>
          <w:color w:val="auto"/>
          <w:sz w:val="28"/>
          <w:szCs w:val="28"/>
        </w:rPr>
      </w:pPr>
    </w:p>
    <w:sectPr w:rsidR="002A3F48" w:rsidRPr="002A3F48" w:rsidSect="00582289">
      <w:footerReference w:type="default" r:id="rId26"/>
      <w:pgSz w:w="11906" w:h="16838"/>
      <w:pgMar w:top="1134"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30" w:rsidRDefault="00BD1030" w:rsidP="008C10F5">
      <w:r>
        <w:separator/>
      </w:r>
    </w:p>
  </w:endnote>
  <w:endnote w:type="continuationSeparator" w:id="0">
    <w:p w:rsidR="00BD1030" w:rsidRDefault="00BD1030" w:rsidP="008C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35595"/>
      <w:docPartObj>
        <w:docPartGallery w:val="Page Numbers (Bottom of Page)"/>
        <w:docPartUnique/>
      </w:docPartObj>
    </w:sdtPr>
    <w:sdtContent>
      <w:p w:rsidR="00BD1030" w:rsidRDefault="00BD1030">
        <w:pPr>
          <w:pStyle w:val="Footer"/>
          <w:jc w:val="right"/>
        </w:pPr>
        <w:r>
          <w:fldChar w:fldCharType="begin"/>
        </w:r>
        <w:r>
          <w:instrText xml:space="preserve"> PAGE   \* MERGEFORMAT </w:instrText>
        </w:r>
        <w:r>
          <w:fldChar w:fldCharType="separate"/>
        </w:r>
        <w:r w:rsidR="004E1727">
          <w:rPr>
            <w:noProof/>
          </w:rPr>
          <w:t>37</w:t>
        </w:r>
        <w:r>
          <w:rPr>
            <w:noProof/>
          </w:rPr>
          <w:fldChar w:fldCharType="end"/>
        </w:r>
      </w:p>
    </w:sdtContent>
  </w:sdt>
  <w:p w:rsidR="00BD1030" w:rsidRDefault="00BD1030">
    <w:pPr>
      <w:pStyle w:val="Footer"/>
    </w:pPr>
  </w:p>
  <w:p w:rsidR="00BD1030" w:rsidRDefault="00BD10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30" w:rsidRDefault="00BD1030" w:rsidP="008C10F5">
      <w:r>
        <w:separator/>
      </w:r>
    </w:p>
  </w:footnote>
  <w:footnote w:type="continuationSeparator" w:id="0">
    <w:p w:rsidR="00BD1030" w:rsidRDefault="00BD1030" w:rsidP="008C1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B92"/>
    <w:multiLevelType w:val="hybridMultilevel"/>
    <w:tmpl w:val="5DE23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846B7"/>
    <w:multiLevelType w:val="multilevel"/>
    <w:tmpl w:val="3BC6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D4CA9"/>
    <w:multiLevelType w:val="multilevel"/>
    <w:tmpl w:val="446C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92B27"/>
    <w:multiLevelType w:val="multilevel"/>
    <w:tmpl w:val="7E8673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3E15200"/>
    <w:multiLevelType w:val="hybridMultilevel"/>
    <w:tmpl w:val="B2E69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D066D6"/>
    <w:multiLevelType w:val="multilevel"/>
    <w:tmpl w:val="E98C2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A094E6A"/>
    <w:multiLevelType w:val="multilevel"/>
    <w:tmpl w:val="D7AC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37D27"/>
    <w:multiLevelType w:val="multilevel"/>
    <w:tmpl w:val="154C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E0695B"/>
    <w:multiLevelType w:val="multilevel"/>
    <w:tmpl w:val="14A8E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682AE3"/>
    <w:multiLevelType w:val="multilevel"/>
    <w:tmpl w:val="250C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C392A"/>
    <w:multiLevelType w:val="multilevel"/>
    <w:tmpl w:val="A508D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8E370F"/>
    <w:multiLevelType w:val="multilevel"/>
    <w:tmpl w:val="01C06E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77226F9"/>
    <w:multiLevelType w:val="multilevel"/>
    <w:tmpl w:val="98EA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8C0EC6"/>
    <w:multiLevelType w:val="multilevel"/>
    <w:tmpl w:val="D33C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D4FA9"/>
    <w:multiLevelType w:val="multilevel"/>
    <w:tmpl w:val="A094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A77E7"/>
    <w:multiLevelType w:val="multilevel"/>
    <w:tmpl w:val="3B18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1E639E"/>
    <w:multiLevelType w:val="multilevel"/>
    <w:tmpl w:val="01D6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5287F"/>
    <w:multiLevelType w:val="hybridMultilevel"/>
    <w:tmpl w:val="B2E69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B52872"/>
    <w:multiLevelType w:val="hybridMultilevel"/>
    <w:tmpl w:val="9D2AC35C"/>
    <w:lvl w:ilvl="0" w:tplc="6DA2691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15:restartNumberingAfterBreak="0">
    <w:nsid w:val="6B915A59"/>
    <w:multiLevelType w:val="multilevel"/>
    <w:tmpl w:val="A37A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10161C"/>
    <w:multiLevelType w:val="multilevel"/>
    <w:tmpl w:val="B650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17"/>
  </w:num>
  <w:num w:numId="4">
    <w:abstractNumId w:val="0"/>
  </w:num>
  <w:num w:numId="5">
    <w:abstractNumId w:val="20"/>
  </w:num>
  <w:num w:numId="6">
    <w:abstractNumId w:val="1"/>
  </w:num>
  <w:num w:numId="7">
    <w:abstractNumId w:val="7"/>
  </w:num>
  <w:num w:numId="8">
    <w:abstractNumId w:val="12"/>
  </w:num>
  <w:num w:numId="9">
    <w:abstractNumId w:val="19"/>
  </w:num>
  <w:num w:numId="10">
    <w:abstractNumId w:val="15"/>
  </w:num>
  <w:num w:numId="11">
    <w:abstractNumId w:val="14"/>
  </w:num>
  <w:num w:numId="12">
    <w:abstractNumId w:val="16"/>
  </w:num>
  <w:num w:numId="13">
    <w:abstractNumId w:val="6"/>
  </w:num>
  <w:num w:numId="14">
    <w:abstractNumId w:val="5"/>
  </w:num>
  <w:num w:numId="15">
    <w:abstractNumId w:val="2"/>
  </w:num>
  <w:num w:numId="16">
    <w:abstractNumId w:val="10"/>
  </w:num>
  <w:num w:numId="17">
    <w:abstractNumId w:val="11"/>
  </w:num>
  <w:num w:numId="18">
    <w:abstractNumId w:val="8"/>
  </w:num>
  <w:num w:numId="19">
    <w:abstractNumId w:val="3"/>
  </w:num>
  <w:num w:numId="20">
    <w:abstractNumId w:val="9"/>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4BF8"/>
    <w:rsid w:val="00002F90"/>
    <w:rsid w:val="00014F8D"/>
    <w:rsid w:val="00016247"/>
    <w:rsid w:val="00021335"/>
    <w:rsid w:val="00021F17"/>
    <w:rsid w:val="00031AEF"/>
    <w:rsid w:val="00035DB1"/>
    <w:rsid w:val="00052E75"/>
    <w:rsid w:val="00057DEA"/>
    <w:rsid w:val="0006251A"/>
    <w:rsid w:val="00087DCA"/>
    <w:rsid w:val="000A05BE"/>
    <w:rsid w:val="000B3F9F"/>
    <w:rsid w:val="000F0ED2"/>
    <w:rsid w:val="000F354A"/>
    <w:rsid w:val="001028BC"/>
    <w:rsid w:val="001172B3"/>
    <w:rsid w:val="001338A6"/>
    <w:rsid w:val="0014192F"/>
    <w:rsid w:val="00150651"/>
    <w:rsid w:val="00153554"/>
    <w:rsid w:val="001536F1"/>
    <w:rsid w:val="00156FD8"/>
    <w:rsid w:val="00164C1C"/>
    <w:rsid w:val="00167519"/>
    <w:rsid w:val="001A1D07"/>
    <w:rsid w:val="001A3262"/>
    <w:rsid w:val="001D0C4D"/>
    <w:rsid w:val="001D7784"/>
    <w:rsid w:val="001E1715"/>
    <w:rsid w:val="001E5208"/>
    <w:rsid w:val="001F05E1"/>
    <w:rsid w:val="001F4984"/>
    <w:rsid w:val="001F50A6"/>
    <w:rsid w:val="00201078"/>
    <w:rsid w:val="00222D81"/>
    <w:rsid w:val="002244E9"/>
    <w:rsid w:val="0023061B"/>
    <w:rsid w:val="00235424"/>
    <w:rsid w:val="00237071"/>
    <w:rsid w:val="002370F2"/>
    <w:rsid w:val="00237D79"/>
    <w:rsid w:val="002463A2"/>
    <w:rsid w:val="002539F6"/>
    <w:rsid w:val="0029173A"/>
    <w:rsid w:val="00296454"/>
    <w:rsid w:val="002975F1"/>
    <w:rsid w:val="002A2124"/>
    <w:rsid w:val="002A3F48"/>
    <w:rsid w:val="002B17E1"/>
    <w:rsid w:val="002B2674"/>
    <w:rsid w:val="002B764E"/>
    <w:rsid w:val="002C5BFB"/>
    <w:rsid w:val="002C69B7"/>
    <w:rsid w:val="002D0DA2"/>
    <w:rsid w:val="002D211B"/>
    <w:rsid w:val="002F3F7B"/>
    <w:rsid w:val="00303AB4"/>
    <w:rsid w:val="00303D84"/>
    <w:rsid w:val="00312A44"/>
    <w:rsid w:val="00321321"/>
    <w:rsid w:val="00327133"/>
    <w:rsid w:val="00331CC6"/>
    <w:rsid w:val="00334E94"/>
    <w:rsid w:val="003434E1"/>
    <w:rsid w:val="003446EF"/>
    <w:rsid w:val="00344BE1"/>
    <w:rsid w:val="00363759"/>
    <w:rsid w:val="00370776"/>
    <w:rsid w:val="0037694E"/>
    <w:rsid w:val="003A61E5"/>
    <w:rsid w:val="003B081B"/>
    <w:rsid w:val="003B1B79"/>
    <w:rsid w:val="003B6B90"/>
    <w:rsid w:val="003D1849"/>
    <w:rsid w:val="003D37E0"/>
    <w:rsid w:val="003F32E6"/>
    <w:rsid w:val="00402E81"/>
    <w:rsid w:val="004057A0"/>
    <w:rsid w:val="00406490"/>
    <w:rsid w:val="0040714F"/>
    <w:rsid w:val="0041449C"/>
    <w:rsid w:val="00433C1E"/>
    <w:rsid w:val="0043428D"/>
    <w:rsid w:val="00434934"/>
    <w:rsid w:val="004535F6"/>
    <w:rsid w:val="004633C2"/>
    <w:rsid w:val="00470A1A"/>
    <w:rsid w:val="00470E1E"/>
    <w:rsid w:val="004774B6"/>
    <w:rsid w:val="004937D0"/>
    <w:rsid w:val="004A3234"/>
    <w:rsid w:val="004C708F"/>
    <w:rsid w:val="004D2916"/>
    <w:rsid w:val="004D4E3E"/>
    <w:rsid w:val="004E0BF8"/>
    <w:rsid w:val="004E1727"/>
    <w:rsid w:val="004E3B5F"/>
    <w:rsid w:val="004E4DBA"/>
    <w:rsid w:val="004F0D52"/>
    <w:rsid w:val="004F10C1"/>
    <w:rsid w:val="004F3A21"/>
    <w:rsid w:val="005240AF"/>
    <w:rsid w:val="005241B8"/>
    <w:rsid w:val="00547671"/>
    <w:rsid w:val="0056042B"/>
    <w:rsid w:val="005657AA"/>
    <w:rsid w:val="005674A4"/>
    <w:rsid w:val="00582289"/>
    <w:rsid w:val="00583367"/>
    <w:rsid w:val="00591672"/>
    <w:rsid w:val="005A6C69"/>
    <w:rsid w:val="005A7911"/>
    <w:rsid w:val="005A7D4C"/>
    <w:rsid w:val="005B427A"/>
    <w:rsid w:val="005C0578"/>
    <w:rsid w:val="005C6176"/>
    <w:rsid w:val="005F5E84"/>
    <w:rsid w:val="005F6586"/>
    <w:rsid w:val="006064C6"/>
    <w:rsid w:val="00611225"/>
    <w:rsid w:val="00622064"/>
    <w:rsid w:val="00623AC9"/>
    <w:rsid w:val="00635E72"/>
    <w:rsid w:val="00661E9A"/>
    <w:rsid w:val="00664566"/>
    <w:rsid w:val="00671368"/>
    <w:rsid w:val="00671591"/>
    <w:rsid w:val="00686396"/>
    <w:rsid w:val="00693945"/>
    <w:rsid w:val="006A3812"/>
    <w:rsid w:val="006A4F7E"/>
    <w:rsid w:val="006C126E"/>
    <w:rsid w:val="006C3B7E"/>
    <w:rsid w:val="006D420C"/>
    <w:rsid w:val="006D75FE"/>
    <w:rsid w:val="006E2243"/>
    <w:rsid w:val="007412E1"/>
    <w:rsid w:val="0075014B"/>
    <w:rsid w:val="00777B0D"/>
    <w:rsid w:val="007A4A6D"/>
    <w:rsid w:val="007A7DEA"/>
    <w:rsid w:val="007B7739"/>
    <w:rsid w:val="007C24F1"/>
    <w:rsid w:val="007D0DB6"/>
    <w:rsid w:val="007D150E"/>
    <w:rsid w:val="00804CAF"/>
    <w:rsid w:val="00805520"/>
    <w:rsid w:val="008315C4"/>
    <w:rsid w:val="008323B5"/>
    <w:rsid w:val="00851534"/>
    <w:rsid w:val="00865B18"/>
    <w:rsid w:val="00876407"/>
    <w:rsid w:val="008810FB"/>
    <w:rsid w:val="008826F7"/>
    <w:rsid w:val="008854B9"/>
    <w:rsid w:val="008B2B18"/>
    <w:rsid w:val="008B6577"/>
    <w:rsid w:val="008C10F5"/>
    <w:rsid w:val="008C26DF"/>
    <w:rsid w:val="008D2E55"/>
    <w:rsid w:val="008D71DD"/>
    <w:rsid w:val="008D7C26"/>
    <w:rsid w:val="008E1DF4"/>
    <w:rsid w:val="008F5D2F"/>
    <w:rsid w:val="008F673D"/>
    <w:rsid w:val="009044BF"/>
    <w:rsid w:val="009059F6"/>
    <w:rsid w:val="00906551"/>
    <w:rsid w:val="00913D34"/>
    <w:rsid w:val="0092672D"/>
    <w:rsid w:val="00953A10"/>
    <w:rsid w:val="00954206"/>
    <w:rsid w:val="009543AA"/>
    <w:rsid w:val="0095547A"/>
    <w:rsid w:val="009558DD"/>
    <w:rsid w:val="0097062F"/>
    <w:rsid w:val="009750E4"/>
    <w:rsid w:val="00994325"/>
    <w:rsid w:val="009B3B1F"/>
    <w:rsid w:val="009B4DB7"/>
    <w:rsid w:val="009B74CE"/>
    <w:rsid w:val="009C2B32"/>
    <w:rsid w:val="009C68BB"/>
    <w:rsid w:val="009D34BC"/>
    <w:rsid w:val="009E3232"/>
    <w:rsid w:val="00A0068D"/>
    <w:rsid w:val="00A047FD"/>
    <w:rsid w:val="00A0690C"/>
    <w:rsid w:val="00A07154"/>
    <w:rsid w:val="00A10BF4"/>
    <w:rsid w:val="00A14BF8"/>
    <w:rsid w:val="00A21934"/>
    <w:rsid w:val="00A26C8B"/>
    <w:rsid w:val="00A33540"/>
    <w:rsid w:val="00A518DB"/>
    <w:rsid w:val="00A677F1"/>
    <w:rsid w:val="00A72AA1"/>
    <w:rsid w:val="00A912C5"/>
    <w:rsid w:val="00A96FD6"/>
    <w:rsid w:val="00AB26C7"/>
    <w:rsid w:val="00AB4E1C"/>
    <w:rsid w:val="00AC649A"/>
    <w:rsid w:val="00AE5298"/>
    <w:rsid w:val="00AF6F0C"/>
    <w:rsid w:val="00B34440"/>
    <w:rsid w:val="00B42167"/>
    <w:rsid w:val="00B52399"/>
    <w:rsid w:val="00B61927"/>
    <w:rsid w:val="00B66365"/>
    <w:rsid w:val="00B772D1"/>
    <w:rsid w:val="00B87F9F"/>
    <w:rsid w:val="00B90719"/>
    <w:rsid w:val="00B979B9"/>
    <w:rsid w:val="00BA070F"/>
    <w:rsid w:val="00BA4980"/>
    <w:rsid w:val="00BA5823"/>
    <w:rsid w:val="00BB400D"/>
    <w:rsid w:val="00BB4240"/>
    <w:rsid w:val="00BB6DFC"/>
    <w:rsid w:val="00BC7899"/>
    <w:rsid w:val="00BD1030"/>
    <w:rsid w:val="00BD5137"/>
    <w:rsid w:val="00BE3717"/>
    <w:rsid w:val="00BE744C"/>
    <w:rsid w:val="00BF2C45"/>
    <w:rsid w:val="00BF32BF"/>
    <w:rsid w:val="00BF3F7C"/>
    <w:rsid w:val="00C0042E"/>
    <w:rsid w:val="00C04D6A"/>
    <w:rsid w:val="00C05484"/>
    <w:rsid w:val="00C46152"/>
    <w:rsid w:val="00C673D2"/>
    <w:rsid w:val="00C726CA"/>
    <w:rsid w:val="00C80225"/>
    <w:rsid w:val="00CA1235"/>
    <w:rsid w:val="00CE482C"/>
    <w:rsid w:val="00D04991"/>
    <w:rsid w:val="00D06A8A"/>
    <w:rsid w:val="00D3437B"/>
    <w:rsid w:val="00D51B4C"/>
    <w:rsid w:val="00D57AB5"/>
    <w:rsid w:val="00D64F99"/>
    <w:rsid w:val="00D73D71"/>
    <w:rsid w:val="00D86188"/>
    <w:rsid w:val="00DB4D02"/>
    <w:rsid w:val="00DC434A"/>
    <w:rsid w:val="00DD03C3"/>
    <w:rsid w:val="00DD0F68"/>
    <w:rsid w:val="00DE417E"/>
    <w:rsid w:val="00DE55E5"/>
    <w:rsid w:val="00DF1569"/>
    <w:rsid w:val="00DF2F37"/>
    <w:rsid w:val="00E05E6D"/>
    <w:rsid w:val="00E1144E"/>
    <w:rsid w:val="00E1717C"/>
    <w:rsid w:val="00E267F1"/>
    <w:rsid w:val="00E43057"/>
    <w:rsid w:val="00E47E8E"/>
    <w:rsid w:val="00E60F93"/>
    <w:rsid w:val="00EA78E6"/>
    <w:rsid w:val="00EB1403"/>
    <w:rsid w:val="00EC4327"/>
    <w:rsid w:val="00EC72D0"/>
    <w:rsid w:val="00ED453E"/>
    <w:rsid w:val="00EE36D8"/>
    <w:rsid w:val="00EF50AD"/>
    <w:rsid w:val="00F01895"/>
    <w:rsid w:val="00F02158"/>
    <w:rsid w:val="00F02317"/>
    <w:rsid w:val="00F54FD3"/>
    <w:rsid w:val="00F55B71"/>
    <w:rsid w:val="00F61F5F"/>
    <w:rsid w:val="00F64D8B"/>
    <w:rsid w:val="00F75016"/>
    <w:rsid w:val="00F7674F"/>
    <w:rsid w:val="00F93B0E"/>
    <w:rsid w:val="00FB103F"/>
    <w:rsid w:val="00FC0286"/>
    <w:rsid w:val="00FC6EA3"/>
    <w:rsid w:val="00FD0321"/>
    <w:rsid w:val="00FD0D35"/>
    <w:rsid w:val="00FD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4F3EA2-2E31-46B1-9800-5550EE58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12C5"/>
    <w:pPr>
      <w:spacing w:after="0" w:line="240" w:lineRule="auto"/>
    </w:pPr>
    <w:rPr>
      <w:rFonts w:ascii="Arial Unicode MS" w:eastAsia="Arial Unicode MS" w:hAnsi="Arial Unicode MS" w:cs="Arial Unicode MS"/>
      <w:color w:val="000000"/>
      <w:sz w:val="24"/>
      <w:szCs w:val="24"/>
      <w:lang w:eastAsia="ru-RU"/>
    </w:rPr>
  </w:style>
  <w:style w:type="paragraph" w:styleId="Heading1">
    <w:name w:val="heading 1"/>
    <w:basedOn w:val="Normal"/>
    <w:link w:val="Heading1Char"/>
    <w:uiPriority w:val="9"/>
    <w:qFormat/>
    <w:rsid w:val="00635E72"/>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BF2C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2C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2C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2C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F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1">
    <w:name w:val="Обычный1"/>
    <w:rsid w:val="00A14BF8"/>
    <w:pPr>
      <w:spacing w:after="0" w:line="240" w:lineRule="auto"/>
    </w:pPr>
    <w:rPr>
      <w:rFonts w:ascii="Times New Roman" w:eastAsia="Times New Roman" w:hAnsi="Times New Roman" w:cs="Times New Roman"/>
      <w:snapToGrid w:val="0"/>
      <w:sz w:val="20"/>
      <w:szCs w:val="20"/>
      <w:lang w:eastAsia="ru-RU"/>
    </w:rPr>
  </w:style>
  <w:style w:type="paragraph" w:styleId="BalloonText">
    <w:name w:val="Balloon Text"/>
    <w:basedOn w:val="Normal"/>
    <w:link w:val="BalloonTextChar"/>
    <w:uiPriority w:val="99"/>
    <w:semiHidden/>
    <w:unhideWhenUsed/>
    <w:rsid w:val="00A14BF8"/>
    <w:rPr>
      <w:rFonts w:ascii="Tahoma" w:hAnsi="Tahoma" w:cs="Tahoma"/>
      <w:sz w:val="16"/>
      <w:szCs w:val="16"/>
    </w:rPr>
  </w:style>
  <w:style w:type="character" w:customStyle="1" w:styleId="BalloonTextChar">
    <w:name w:val="Balloon Text Char"/>
    <w:basedOn w:val="DefaultParagraphFont"/>
    <w:link w:val="BalloonText"/>
    <w:uiPriority w:val="99"/>
    <w:semiHidden/>
    <w:rsid w:val="00A14BF8"/>
    <w:rPr>
      <w:rFonts w:ascii="Tahoma" w:eastAsia="Arial Unicode MS" w:hAnsi="Tahoma" w:cs="Tahoma"/>
      <w:color w:val="000000"/>
      <w:sz w:val="16"/>
      <w:szCs w:val="16"/>
      <w:lang w:eastAsia="ru-RU"/>
    </w:rPr>
  </w:style>
  <w:style w:type="paragraph" w:styleId="Header">
    <w:name w:val="header"/>
    <w:basedOn w:val="Normal"/>
    <w:link w:val="HeaderChar"/>
    <w:uiPriority w:val="99"/>
    <w:semiHidden/>
    <w:unhideWhenUsed/>
    <w:rsid w:val="008C10F5"/>
    <w:pPr>
      <w:tabs>
        <w:tab w:val="center" w:pos="4677"/>
        <w:tab w:val="right" w:pos="9355"/>
      </w:tabs>
    </w:pPr>
  </w:style>
  <w:style w:type="character" w:customStyle="1" w:styleId="HeaderChar">
    <w:name w:val="Header Char"/>
    <w:basedOn w:val="DefaultParagraphFont"/>
    <w:link w:val="Header"/>
    <w:uiPriority w:val="99"/>
    <w:semiHidden/>
    <w:rsid w:val="008C10F5"/>
    <w:rPr>
      <w:rFonts w:ascii="Arial Unicode MS" w:eastAsia="Arial Unicode MS" w:hAnsi="Arial Unicode MS" w:cs="Arial Unicode MS"/>
      <w:color w:val="000000"/>
      <w:sz w:val="24"/>
      <w:szCs w:val="24"/>
      <w:lang w:eastAsia="ru-RU"/>
    </w:rPr>
  </w:style>
  <w:style w:type="paragraph" w:styleId="Footer">
    <w:name w:val="footer"/>
    <w:basedOn w:val="Normal"/>
    <w:link w:val="FooterChar"/>
    <w:unhideWhenUsed/>
    <w:rsid w:val="008C10F5"/>
    <w:pPr>
      <w:tabs>
        <w:tab w:val="center" w:pos="4677"/>
        <w:tab w:val="right" w:pos="9355"/>
      </w:tabs>
    </w:pPr>
  </w:style>
  <w:style w:type="character" w:customStyle="1" w:styleId="FooterChar">
    <w:name w:val="Footer Char"/>
    <w:basedOn w:val="DefaultParagraphFont"/>
    <w:link w:val="Footer"/>
    <w:uiPriority w:val="99"/>
    <w:rsid w:val="008C10F5"/>
    <w:rPr>
      <w:rFonts w:ascii="Arial Unicode MS" w:eastAsia="Arial Unicode MS" w:hAnsi="Arial Unicode MS" w:cs="Arial Unicode MS"/>
      <w:color w:val="000000"/>
      <w:sz w:val="24"/>
      <w:szCs w:val="24"/>
      <w:lang w:eastAsia="ru-RU"/>
    </w:rPr>
  </w:style>
  <w:style w:type="paragraph" w:styleId="NormalWeb">
    <w:name w:val="Normal (Web)"/>
    <w:basedOn w:val="Normal"/>
    <w:uiPriority w:val="99"/>
    <w:unhideWhenUsed/>
    <w:rsid w:val="00BF3F7C"/>
    <w:pPr>
      <w:spacing w:before="100" w:beforeAutospacing="1" w:after="100" w:afterAutospacing="1"/>
    </w:pPr>
    <w:rPr>
      <w:rFonts w:ascii="Times New Roman" w:eastAsia="Times New Roman" w:hAnsi="Times New Roman" w:cs="Times New Roman"/>
      <w:color w:val="auto"/>
    </w:rPr>
  </w:style>
  <w:style w:type="character" w:customStyle="1" w:styleId="Heading1Char">
    <w:name w:val="Heading 1 Char"/>
    <w:basedOn w:val="DefaultParagraphFont"/>
    <w:link w:val="Heading1"/>
    <w:uiPriority w:val="9"/>
    <w:rsid w:val="00635E72"/>
    <w:rPr>
      <w:rFonts w:ascii="Times New Roman" w:eastAsia="Times New Roman" w:hAnsi="Times New Roman" w:cs="Times New Roman"/>
      <w:b/>
      <w:bCs/>
      <w:kern w:val="36"/>
      <w:sz w:val="48"/>
      <w:szCs w:val="48"/>
      <w:lang w:eastAsia="ru-RU"/>
    </w:rPr>
  </w:style>
  <w:style w:type="paragraph" w:styleId="BodyText">
    <w:name w:val="Body Text"/>
    <w:basedOn w:val="Normal"/>
    <w:link w:val="BodyTextChar"/>
    <w:semiHidden/>
    <w:rsid w:val="00406490"/>
    <w:rPr>
      <w:rFonts w:ascii="Times New Roman" w:eastAsia="Times New Roman" w:hAnsi="Times New Roman" w:cs="Times New Roman"/>
      <w:color w:val="auto"/>
      <w:sz w:val="32"/>
    </w:rPr>
  </w:style>
  <w:style w:type="character" w:customStyle="1" w:styleId="BodyTextChar">
    <w:name w:val="Body Text Char"/>
    <w:basedOn w:val="DefaultParagraphFont"/>
    <w:link w:val="BodyText"/>
    <w:semiHidden/>
    <w:rsid w:val="00406490"/>
    <w:rPr>
      <w:rFonts w:ascii="Times New Roman" w:eastAsia="Times New Roman" w:hAnsi="Times New Roman" w:cs="Times New Roman"/>
      <w:sz w:val="32"/>
      <w:szCs w:val="24"/>
      <w:lang w:eastAsia="ru-RU"/>
    </w:rPr>
  </w:style>
  <w:style w:type="paragraph" w:styleId="BlockText">
    <w:name w:val="Block Text"/>
    <w:basedOn w:val="Normal"/>
    <w:semiHidden/>
    <w:rsid w:val="00582289"/>
    <w:pPr>
      <w:widowControl w:val="0"/>
      <w:shd w:val="clear" w:color="auto" w:fill="FFFFFF"/>
      <w:autoSpaceDE w:val="0"/>
      <w:autoSpaceDN w:val="0"/>
      <w:adjustRightInd w:val="0"/>
      <w:ind w:left="-426" w:right="-2752"/>
      <w:jc w:val="both"/>
    </w:pPr>
    <w:rPr>
      <w:rFonts w:ascii="Times New Roman" w:eastAsia="Times New Roman" w:hAnsi="Times New Roman" w:cs="Times New Roman"/>
      <w:noProof/>
      <w:w w:val="82"/>
      <w:sz w:val="28"/>
      <w:szCs w:val="28"/>
    </w:rPr>
  </w:style>
  <w:style w:type="character" w:customStyle="1" w:styleId="Heading2Char">
    <w:name w:val="Heading 2 Char"/>
    <w:basedOn w:val="DefaultParagraphFont"/>
    <w:link w:val="Heading2"/>
    <w:uiPriority w:val="9"/>
    <w:rsid w:val="00BF2C45"/>
    <w:rPr>
      <w:rFonts w:asciiTheme="majorHAnsi" w:eastAsiaTheme="majorEastAsia" w:hAnsiTheme="majorHAnsi" w:cstheme="majorBidi"/>
      <w:b/>
      <w:bCs/>
      <w:color w:val="4F81BD" w:themeColor="accent1"/>
      <w:sz w:val="26"/>
      <w:szCs w:val="26"/>
      <w:lang w:eastAsia="ru-RU"/>
    </w:rPr>
  </w:style>
  <w:style w:type="character" w:customStyle="1" w:styleId="Heading3Char">
    <w:name w:val="Heading 3 Char"/>
    <w:basedOn w:val="DefaultParagraphFont"/>
    <w:link w:val="Heading3"/>
    <w:uiPriority w:val="9"/>
    <w:semiHidden/>
    <w:rsid w:val="00BF2C45"/>
    <w:rPr>
      <w:rFonts w:asciiTheme="majorHAnsi" w:eastAsiaTheme="majorEastAsia" w:hAnsiTheme="majorHAnsi" w:cstheme="majorBidi"/>
      <w:b/>
      <w:bCs/>
      <w:color w:val="4F81BD" w:themeColor="accent1"/>
      <w:sz w:val="24"/>
      <w:szCs w:val="24"/>
      <w:lang w:eastAsia="ru-RU"/>
    </w:rPr>
  </w:style>
  <w:style w:type="character" w:customStyle="1" w:styleId="Heading4Char">
    <w:name w:val="Heading 4 Char"/>
    <w:basedOn w:val="DefaultParagraphFont"/>
    <w:link w:val="Heading4"/>
    <w:uiPriority w:val="9"/>
    <w:semiHidden/>
    <w:rsid w:val="00BF2C45"/>
    <w:rPr>
      <w:rFonts w:asciiTheme="majorHAnsi" w:eastAsiaTheme="majorEastAsia" w:hAnsiTheme="majorHAnsi" w:cstheme="majorBidi"/>
      <w:b/>
      <w:bCs/>
      <w:i/>
      <w:iCs/>
      <w:color w:val="4F81BD" w:themeColor="accent1"/>
      <w:sz w:val="24"/>
      <w:szCs w:val="24"/>
      <w:lang w:eastAsia="ru-RU"/>
    </w:rPr>
  </w:style>
  <w:style w:type="character" w:customStyle="1" w:styleId="Heading5Char">
    <w:name w:val="Heading 5 Char"/>
    <w:basedOn w:val="DefaultParagraphFont"/>
    <w:link w:val="Heading5"/>
    <w:uiPriority w:val="9"/>
    <w:semiHidden/>
    <w:rsid w:val="00BF2C45"/>
    <w:rPr>
      <w:rFonts w:asciiTheme="majorHAnsi" w:eastAsiaTheme="majorEastAsia" w:hAnsiTheme="majorHAnsi" w:cstheme="majorBidi"/>
      <w:color w:val="243F60" w:themeColor="accent1" w:themeShade="7F"/>
      <w:sz w:val="24"/>
      <w:szCs w:val="24"/>
      <w:lang w:eastAsia="ru-RU"/>
    </w:rPr>
  </w:style>
  <w:style w:type="character" w:styleId="PageNumber">
    <w:name w:val="page number"/>
    <w:basedOn w:val="DefaultParagraphFont"/>
    <w:semiHidden/>
    <w:rsid w:val="00BF2C45"/>
  </w:style>
  <w:style w:type="character" w:customStyle="1" w:styleId="apple-converted-space">
    <w:name w:val="apple-converted-space"/>
    <w:basedOn w:val="DefaultParagraphFont"/>
    <w:rsid w:val="005C0578"/>
  </w:style>
  <w:style w:type="paragraph" w:customStyle="1" w:styleId="txt">
    <w:name w:val="txt"/>
    <w:basedOn w:val="Normal"/>
    <w:rsid w:val="005C0578"/>
    <w:pPr>
      <w:spacing w:before="100" w:beforeAutospacing="1" w:after="100" w:afterAutospacing="1"/>
    </w:pPr>
    <w:rPr>
      <w:rFonts w:ascii="Times New Roman" w:eastAsia="Times New Roman" w:hAnsi="Times New Roman" w:cs="Times New Roman"/>
      <w:color w:val="auto"/>
    </w:rPr>
  </w:style>
  <w:style w:type="paragraph" w:styleId="Title">
    <w:name w:val="Title"/>
    <w:basedOn w:val="Normal"/>
    <w:link w:val="TitleChar"/>
    <w:qFormat/>
    <w:rsid w:val="00BE744C"/>
    <w:pPr>
      <w:jc w:val="center"/>
    </w:pPr>
    <w:rPr>
      <w:rFonts w:ascii="Arial" w:eastAsia="Times New Roman" w:hAnsi="Arial" w:cs="Arial"/>
      <w:b/>
      <w:color w:val="auto"/>
      <w:sz w:val="18"/>
      <w:szCs w:val="14"/>
    </w:rPr>
  </w:style>
  <w:style w:type="character" w:customStyle="1" w:styleId="TitleChar">
    <w:name w:val="Title Char"/>
    <w:basedOn w:val="DefaultParagraphFont"/>
    <w:link w:val="Title"/>
    <w:rsid w:val="00BE744C"/>
    <w:rPr>
      <w:rFonts w:ascii="Arial" w:eastAsia="Times New Roman" w:hAnsi="Arial" w:cs="Arial"/>
      <w:b/>
      <w:sz w:val="18"/>
      <w:szCs w:val="14"/>
      <w:lang w:eastAsia="ru-RU"/>
    </w:rPr>
  </w:style>
  <w:style w:type="paragraph" w:styleId="Subtitle">
    <w:name w:val="Subtitle"/>
    <w:basedOn w:val="Normal"/>
    <w:link w:val="SubtitleChar"/>
    <w:qFormat/>
    <w:rsid w:val="00BE744C"/>
    <w:pPr>
      <w:jc w:val="center"/>
    </w:pPr>
    <w:rPr>
      <w:rFonts w:ascii="Arial" w:eastAsia="Times New Roman" w:hAnsi="Arial" w:cs="Arial"/>
      <w:b/>
      <w:color w:val="auto"/>
      <w:spacing w:val="20"/>
      <w:sz w:val="14"/>
      <w:szCs w:val="18"/>
    </w:rPr>
  </w:style>
  <w:style w:type="character" w:customStyle="1" w:styleId="SubtitleChar">
    <w:name w:val="Subtitle Char"/>
    <w:basedOn w:val="DefaultParagraphFont"/>
    <w:link w:val="Subtitle"/>
    <w:rsid w:val="00BE744C"/>
    <w:rPr>
      <w:rFonts w:ascii="Arial" w:eastAsia="Times New Roman" w:hAnsi="Arial" w:cs="Arial"/>
      <w:b/>
      <w:spacing w:val="20"/>
      <w:sz w:val="14"/>
      <w:szCs w:val="18"/>
      <w:lang w:eastAsia="ru-RU"/>
    </w:rPr>
  </w:style>
  <w:style w:type="table" w:styleId="TableGrid">
    <w:name w:val="Table Grid"/>
    <w:basedOn w:val="TableNormal"/>
    <w:rsid w:val="00BE74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Normal"/>
    <w:rsid w:val="002975F1"/>
    <w:pPr>
      <w:spacing w:before="100" w:beforeAutospacing="1" w:after="100" w:afterAutospacing="1"/>
    </w:pPr>
    <w:rPr>
      <w:rFonts w:ascii="Times New Roman" w:eastAsia="Times New Roman" w:hAnsi="Times New Roman" w:cs="Times New Roman"/>
      <w:color w:val="auto"/>
    </w:rPr>
  </w:style>
  <w:style w:type="character" w:customStyle="1" w:styleId="c24">
    <w:name w:val="c24"/>
    <w:basedOn w:val="DefaultParagraphFont"/>
    <w:rsid w:val="002975F1"/>
  </w:style>
  <w:style w:type="character" w:customStyle="1" w:styleId="c17">
    <w:name w:val="c17"/>
    <w:basedOn w:val="DefaultParagraphFont"/>
    <w:rsid w:val="002975F1"/>
  </w:style>
  <w:style w:type="character" w:styleId="Hyperlink">
    <w:name w:val="Hyperlink"/>
    <w:basedOn w:val="DefaultParagraphFont"/>
    <w:uiPriority w:val="99"/>
    <w:unhideWhenUsed/>
    <w:rsid w:val="0097062F"/>
    <w:rPr>
      <w:color w:val="0000FF"/>
      <w:u w:val="single"/>
    </w:rPr>
  </w:style>
  <w:style w:type="character" w:customStyle="1" w:styleId="2">
    <w:name w:val="Основной текст (2)"/>
    <w:basedOn w:val="DefaultParagraphFont"/>
    <w:rsid w:val="009543A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
    <w:name w:val="Основной текст (11)"/>
    <w:basedOn w:val="DefaultParagraphFont"/>
    <w:rsid w:val="009543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
    <w:name w:val="Основной текст (2) + Полужирный"/>
    <w:basedOn w:val="DefaultParagraphFont"/>
    <w:rsid w:val="009543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pt">
    <w:name w:val="Основной текст (2) + 9 pt;Полужирный"/>
    <w:basedOn w:val="DefaultParagraphFont"/>
    <w:rsid w:val="009543A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styleId="Strong">
    <w:name w:val="Strong"/>
    <w:basedOn w:val="DefaultParagraphFont"/>
    <w:uiPriority w:val="22"/>
    <w:qFormat/>
    <w:rsid w:val="00E47E8E"/>
    <w:rPr>
      <w:b/>
      <w:bCs/>
    </w:rPr>
  </w:style>
  <w:style w:type="paragraph" w:styleId="BodyText2">
    <w:name w:val="Body Text 2"/>
    <w:basedOn w:val="Normal"/>
    <w:link w:val="BodyText2Char"/>
    <w:uiPriority w:val="99"/>
    <w:unhideWhenUsed/>
    <w:rsid w:val="009044BF"/>
    <w:pPr>
      <w:spacing w:after="120" w:line="480" w:lineRule="auto"/>
    </w:pPr>
  </w:style>
  <w:style w:type="character" w:customStyle="1" w:styleId="BodyText2Char">
    <w:name w:val="Body Text 2 Char"/>
    <w:basedOn w:val="DefaultParagraphFont"/>
    <w:link w:val="BodyText2"/>
    <w:uiPriority w:val="99"/>
    <w:rsid w:val="009044BF"/>
    <w:rPr>
      <w:rFonts w:ascii="Arial Unicode MS" w:eastAsia="Arial Unicode MS" w:hAnsi="Arial Unicode MS" w:cs="Arial Unicode MS"/>
      <w:color w:val="000000"/>
      <w:sz w:val="24"/>
      <w:szCs w:val="24"/>
      <w:lang w:eastAsia="ru-RU"/>
    </w:rPr>
  </w:style>
  <w:style w:type="paragraph" w:styleId="BodyTextIndent">
    <w:name w:val="Body Text Indent"/>
    <w:basedOn w:val="Normal"/>
    <w:link w:val="BodyTextIndentChar"/>
    <w:uiPriority w:val="99"/>
    <w:semiHidden/>
    <w:unhideWhenUsed/>
    <w:rsid w:val="009044BF"/>
    <w:pPr>
      <w:spacing w:after="120"/>
      <w:ind w:left="283"/>
    </w:pPr>
    <w:rPr>
      <w:rFonts w:ascii="Calibri" w:eastAsia="Times New Roman" w:hAnsi="Calibri" w:cs="Times New Roman"/>
      <w:color w:val="auto"/>
      <w:lang w:val="en-US" w:eastAsia="en-US" w:bidi="en-US"/>
    </w:rPr>
  </w:style>
  <w:style w:type="character" w:customStyle="1" w:styleId="BodyTextIndentChar">
    <w:name w:val="Body Text Indent Char"/>
    <w:basedOn w:val="DefaultParagraphFont"/>
    <w:link w:val="BodyTextIndent"/>
    <w:uiPriority w:val="99"/>
    <w:semiHidden/>
    <w:rsid w:val="009044BF"/>
    <w:rPr>
      <w:rFonts w:ascii="Calibri" w:eastAsia="Times New Roman" w:hAnsi="Calibri" w:cs="Times New Roman"/>
      <w:sz w:val="24"/>
      <w:szCs w:val="24"/>
      <w:lang w:val="en-US" w:bidi="en-US"/>
    </w:rPr>
  </w:style>
  <w:style w:type="paragraph" w:styleId="BodyTextIndent2">
    <w:name w:val="Body Text Indent 2"/>
    <w:basedOn w:val="Normal"/>
    <w:link w:val="BodyTextIndent2Char"/>
    <w:uiPriority w:val="99"/>
    <w:semiHidden/>
    <w:unhideWhenUsed/>
    <w:rsid w:val="009044BF"/>
    <w:pPr>
      <w:spacing w:after="120" w:line="480" w:lineRule="auto"/>
      <w:ind w:left="283"/>
    </w:pPr>
  </w:style>
  <w:style w:type="character" w:customStyle="1" w:styleId="BodyTextIndent2Char">
    <w:name w:val="Body Text Indent 2 Char"/>
    <w:basedOn w:val="DefaultParagraphFont"/>
    <w:link w:val="BodyTextIndent2"/>
    <w:uiPriority w:val="99"/>
    <w:semiHidden/>
    <w:rsid w:val="009044BF"/>
    <w:rPr>
      <w:rFonts w:ascii="Arial Unicode MS" w:eastAsia="Arial Unicode MS" w:hAnsi="Arial Unicode MS" w:cs="Arial Unicode MS"/>
      <w:color w:val="000000"/>
      <w:sz w:val="24"/>
      <w:szCs w:val="24"/>
      <w:lang w:eastAsia="ru-RU"/>
    </w:rPr>
  </w:style>
  <w:style w:type="character" w:styleId="Emphasis">
    <w:name w:val="Emphasis"/>
    <w:basedOn w:val="DefaultParagraphFont"/>
    <w:uiPriority w:val="20"/>
    <w:qFormat/>
    <w:rsid w:val="00FD0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4437">
      <w:bodyDiv w:val="1"/>
      <w:marLeft w:val="0"/>
      <w:marRight w:val="0"/>
      <w:marTop w:val="0"/>
      <w:marBottom w:val="0"/>
      <w:divBdr>
        <w:top w:val="none" w:sz="0" w:space="0" w:color="auto"/>
        <w:left w:val="none" w:sz="0" w:space="0" w:color="auto"/>
        <w:bottom w:val="none" w:sz="0" w:space="0" w:color="auto"/>
        <w:right w:val="none" w:sz="0" w:space="0" w:color="auto"/>
      </w:divBdr>
    </w:div>
    <w:div w:id="113139231">
      <w:bodyDiv w:val="1"/>
      <w:marLeft w:val="0"/>
      <w:marRight w:val="0"/>
      <w:marTop w:val="0"/>
      <w:marBottom w:val="0"/>
      <w:divBdr>
        <w:top w:val="none" w:sz="0" w:space="0" w:color="auto"/>
        <w:left w:val="none" w:sz="0" w:space="0" w:color="auto"/>
        <w:bottom w:val="none" w:sz="0" w:space="0" w:color="auto"/>
        <w:right w:val="none" w:sz="0" w:space="0" w:color="auto"/>
      </w:divBdr>
    </w:div>
    <w:div w:id="200674870">
      <w:bodyDiv w:val="1"/>
      <w:marLeft w:val="0"/>
      <w:marRight w:val="0"/>
      <w:marTop w:val="0"/>
      <w:marBottom w:val="0"/>
      <w:divBdr>
        <w:top w:val="none" w:sz="0" w:space="0" w:color="auto"/>
        <w:left w:val="none" w:sz="0" w:space="0" w:color="auto"/>
        <w:bottom w:val="none" w:sz="0" w:space="0" w:color="auto"/>
        <w:right w:val="none" w:sz="0" w:space="0" w:color="auto"/>
      </w:divBdr>
    </w:div>
    <w:div w:id="242877390">
      <w:bodyDiv w:val="1"/>
      <w:marLeft w:val="0"/>
      <w:marRight w:val="0"/>
      <w:marTop w:val="0"/>
      <w:marBottom w:val="0"/>
      <w:divBdr>
        <w:top w:val="none" w:sz="0" w:space="0" w:color="auto"/>
        <w:left w:val="none" w:sz="0" w:space="0" w:color="auto"/>
        <w:bottom w:val="none" w:sz="0" w:space="0" w:color="auto"/>
        <w:right w:val="none" w:sz="0" w:space="0" w:color="auto"/>
      </w:divBdr>
    </w:div>
    <w:div w:id="274141527">
      <w:bodyDiv w:val="1"/>
      <w:marLeft w:val="0"/>
      <w:marRight w:val="0"/>
      <w:marTop w:val="0"/>
      <w:marBottom w:val="0"/>
      <w:divBdr>
        <w:top w:val="none" w:sz="0" w:space="0" w:color="auto"/>
        <w:left w:val="none" w:sz="0" w:space="0" w:color="auto"/>
        <w:bottom w:val="none" w:sz="0" w:space="0" w:color="auto"/>
        <w:right w:val="none" w:sz="0" w:space="0" w:color="auto"/>
      </w:divBdr>
    </w:div>
    <w:div w:id="292910364">
      <w:bodyDiv w:val="1"/>
      <w:marLeft w:val="0"/>
      <w:marRight w:val="0"/>
      <w:marTop w:val="0"/>
      <w:marBottom w:val="0"/>
      <w:divBdr>
        <w:top w:val="none" w:sz="0" w:space="0" w:color="auto"/>
        <w:left w:val="none" w:sz="0" w:space="0" w:color="auto"/>
        <w:bottom w:val="none" w:sz="0" w:space="0" w:color="auto"/>
        <w:right w:val="none" w:sz="0" w:space="0" w:color="auto"/>
      </w:divBdr>
    </w:div>
    <w:div w:id="329674722">
      <w:bodyDiv w:val="1"/>
      <w:marLeft w:val="0"/>
      <w:marRight w:val="0"/>
      <w:marTop w:val="0"/>
      <w:marBottom w:val="0"/>
      <w:divBdr>
        <w:top w:val="none" w:sz="0" w:space="0" w:color="auto"/>
        <w:left w:val="none" w:sz="0" w:space="0" w:color="auto"/>
        <w:bottom w:val="none" w:sz="0" w:space="0" w:color="auto"/>
        <w:right w:val="none" w:sz="0" w:space="0" w:color="auto"/>
      </w:divBdr>
    </w:div>
    <w:div w:id="387149167">
      <w:bodyDiv w:val="1"/>
      <w:marLeft w:val="0"/>
      <w:marRight w:val="0"/>
      <w:marTop w:val="0"/>
      <w:marBottom w:val="0"/>
      <w:divBdr>
        <w:top w:val="none" w:sz="0" w:space="0" w:color="auto"/>
        <w:left w:val="none" w:sz="0" w:space="0" w:color="auto"/>
        <w:bottom w:val="none" w:sz="0" w:space="0" w:color="auto"/>
        <w:right w:val="none" w:sz="0" w:space="0" w:color="auto"/>
      </w:divBdr>
    </w:div>
    <w:div w:id="416832704">
      <w:bodyDiv w:val="1"/>
      <w:marLeft w:val="0"/>
      <w:marRight w:val="0"/>
      <w:marTop w:val="0"/>
      <w:marBottom w:val="0"/>
      <w:divBdr>
        <w:top w:val="none" w:sz="0" w:space="0" w:color="auto"/>
        <w:left w:val="none" w:sz="0" w:space="0" w:color="auto"/>
        <w:bottom w:val="none" w:sz="0" w:space="0" w:color="auto"/>
        <w:right w:val="none" w:sz="0" w:space="0" w:color="auto"/>
      </w:divBdr>
    </w:div>
    <w:div w:id="452871905">
      <w:bodyDiv w:val="1"/>
      <w:marLeft w:val="0"/>
      <w:marRight w:val="0"/>
      <w:marTop w:val="0"/>
      <w:marBottom w:val="0"/>
      <w:divBdr>
        <w:top w:val="none" w:sz="0" w:space="0" w:color="auto"/>
        <w:left w:val="none" w:sz="0" w:space="0" w:color="auto"/>
        <w:bottom w:val="none" w:sz="0" w:space="0" w:color="auto"/>
        <w:right w:val="none" w:sz="0" w:space="0" w:color="auto"/>
      </w:divBdr>
    </w:div>
    <w:div w:id="466556829">
      <w:bodyDiv w:val="1"/>
      <w:marLeft w:val="0"/>
      <w:marRight w:val="0"/>
      <w:marTop w:val="0"/>
      <w:marBottom w:val="0"/>
      <w:divBdr>
        <w:top w:val="none" w:sz="0" w:space="0" w:color="auto"/>
        <w:left w:val="none" w:sz="0" w:space="0" w:color="auto"/>
        <w:bottom w:val="none" w:sz="0" w:space="0" w:color="auto"/>
        <w:right w:val="none" w:sz="0" w:space="0" w:color="auto"/>
      </w:divBdr>
    </w:div>
    <w:div w:id="493956382">
      <w:bodyDiv w:val="1"/>
      <w:marLeft w:val="0"/>
      <w:marRight w:val="0"/>
      <w:marTop w:val="0"/>
      <w:marBottom w:val="0"/>
      <w:divBdr>
        <w:top w:val="none" w:sz="0" w:space="0" w:color="auto"/>
        <w:left w:val="none" w:sz="0" w:space="0" w:color="auto"/>
        <w:bottom w:val="none" w:sz="0" w:space="0" w:color="auto"/>
        <w:right w:val="none" w:sz="0" w:space="0" w:color="auto"/>
      </w:divBdr>
    </w:div>
    <w:div w:id="560138734">
      <w:bodyDiv w:val="1"/>
      <w:marLeft w:val="0"/>
      <w:marRight w:val="0"/>
      <w:marTop w:val="0"/>
      <w:marBottom w:val="0"/>
      <w:divBdr>
        <w:top w:val="none" w:sz="0" w:space="0" w:color="auto"/>
        <w:left w:val="none" w:sz="0" w:space="0" w:color="auto"/>
        <w:bottom w:val="none" w:sz="0" w:space="0" w:color="auto"/>
        <w:right w:val="none" w:sz="0" w:space="0" w:color="auto"/>
      </w:divBdr>
    </w:div>
    <w:div w:id="574053937">
      <w:bodyDiv w:val="1"/>
      <w:marLeft w:val="0"/>
      <w:marRight w:val="0"/>
      <w:marTop w:val="0"/>
      <w:marBottom w:val="0"/>
      <w:divBdr>
        <w:top w:val="none" w:sz="0" w:space="0" w:color="auto"/>
        <w:left w:val="none" w:sz="0" w:space="0" w:color="auto"/>
        <w:bottom w:val="none" w:sz="0" w:space="0" w:color="auto"/>
        <w:right w:val="none" w:sz="0" w:space="0" w:color="auto"/>
      </w:divBdr>
    </w:div>
    <w:div w:id="644549056">
      <w:bodyDiv w:val="1"/>
      <w:marLeft w:val="0"/>
      <w:marRight w:val="0"/>
      <w:marTop w:val="0"/>
      <w:marBottom w:val="0"/>
      <w:divBdr>
        <w:top w:val="none" w:sz="0" w:space="0" w:color="auto"/>
        <w:left w:val="none" w:sz="0" w:space="0" w:color="auto"/>
        <w:bottom w:val="none" w:sz="0" w:space="0" w:color="auto"/>
        <w:right w:val="none" w:sz="0" w:space="0" w:color="auto"/>
      </w:divBdr>
    </w:div>
    <w:div w:id="668874147">
      <w:bodyDiv w:val="1"/>
      <w:marLeft w:val="0"/>
      <w:marRight w:val="0"/>
      <w:marTop w:val="0"/>
      <w:marBottom w:val="0"/>
      <w:divBdr>
        <w:top w:val="none" w:sz="0" w:space="0" w:color="auto"/>
        <w:left w:val="none" w:sz="0" w:space="0" w:color="auto"/>
        <w:bottom w:val="none" w:sz="0" w:space="0" w:color="auto"/>
        <w:right w:val="none" w:sz="0" w:space="0" w:color="auto"/>
      </w:divBdr>
    </w:div>
    <w:div w:id="690842681">
      <w:bodyDiv w:val="1"/>
      <w:marLeft w:val="0"/>
      <w:marRight w:val="0"/>
      <w:marTop w:val="0"/>
      <w:marBottom w:val="0"/>
      <w:divBdr>
        <w:top w:val="none" w:sz="0" w:space="0" w:color="auto"/>
        <w:left w:val="none" w:sz="0" w:space="0" w:color="auto"/>
        <w:bottom w:val="none" w:sz="0" w:space="0" w:color="auto"/>
        <w:right w:val="none" w:sz="0" w:space="0" w:color="auto"/>
      </w:divBdr>
    </w:div>
    <w:div w:id="724060123">
      <w:bodyDiv w:val="1"/>
      <w:marLeft w:val="0"/>
      <w:marRight w:val="0"/>
      <w:marTop w:val="0"/>
      <w:marBottom w:val="0"/>
      <w:divBdr>
        <w:top w:val="none" w:sz="0" w:space="0" w:color="auto"/>
        <w:left w:val="none" w:sz="0" w:space="0" w:color="auto"/>
        <w:bottom w:val="none" w:sz="0" w:space="0" w:color="auto"/>
        <w:right w:val="none" w:sz="0" w:space="0" w:color="auto"/>
      </w:divBdr>
    </w:div>
    <w:div w:id="794442545">
      <w:bodyDiv w:val="1"/>
      <w:marLeft w:val="0"/>
      <w:marRight w:val="0"/>
      <w:marTop w:val="0"/>
      <w:marBottom w:val="0"/>
      <w:divBdr>
        <w:top w:val="none" w:sz="0" w:space="0" w:color="auto"/>
        <w:left w:val="none" w:sz="0" w:space="0" w:color="auto"/>
        <w:bottom w:val="none" w:sz="0" w:space="0" w:color="auto"/>
        <w:right w:val="none" w:sz="0" w:space="0" w:color="auto"/>
      </w:divBdr>
    </w:div>
    <w:div w:id="847328337">
      <w:bodyDiv w:val="1"/>
      <w:marLeft w:val="0"/>
      <w:marRight w:val="0"/>
      <w:marTop w:val="0"/>
      <w:marBottom w:val="0"/>
      <w:divBdr>
        <w:top w:val="none" w:sz="0" w:space="0" w:color="auto"/>
        <w:left w:val="none" w:sz="0" w:space="0" w:color="auto"/>
        <w:bottom w:val="none" w:sz="0" w:space="0" w:color="auto"/>
        <w:right w:val="none" w:sz="0" w:space="0" w:color="auto"/>
      </w:divBdr>
    </w:div>
    <w:div w:id="947590915">
      <w:bodyDiv w:val="1"/>
      <w:marLeft w:val="0"/>
      <w:marRight w:val="0"/>
      <w:marTop w:val="0"/>
      <w:marBottom w:val="0"/>
      <w:divBdr>
        <w:top w:val="none" w:sz="0" w:space="0" w:color="auto"/>
        <w:left w:val="none" w:sz="0" w:space="0" w:color="auto"/>
        <w:bottom w:val="none" w:sz="0" w:space="0" w:color="auto"/>
        <w:right w:val="none" w:sz="0" w:space="0" w:color="auto"/>
      </w:divBdr>
      <w:divsChild>
        <w:div w:id="119887638">
          <w:marLeft w:val="0"/>
          <w:marRight w:val="0"/>
          <w:marTop w:val="0"/>
          <w:marBottom w:val="0"/>
          <w:divBdr>
            <w:top w:val="none" w:sz="0" w:space="0" w:color="auto"/>
            <w:left w:val="none" w:sz="0" w:space="0" w:color="auto"/>
            <w:bottom w:val="none" w:sz="0" w:space="0" w:color="auto"/>
            <w:right w:val="none" w:sz="0" w:space="0" w:color="auto"/>
          </w:divBdr>
          <w:divsChild>
            <w:div w:id="10843290">
              <w:marLeft w:val="0"/>
              <w:marRight w:val="0"/>
              <w:marTop w:val="600"/>
              <w:marBottom w:val="0"/>
              <w:divBdr>
                <w:top w:val="none" w:sz="0" w:space="0" w:color="auto"/>
                <w:left w:val="none" w:sz="0" w:space="0" w:color="auto"/>
                <w:bottom w:val="none" w:sz="0" w:space="0" w:color="auto"/>
                <w:right w:val="none" w:sz="0" w:space="0" w:color="auto"/>
              </w:divBdr>
            </w:div>
            <w:div w:id="1831407580">
              <w:marLeft w:val="0"/>
              <w:marRight w:val="0"/>
              <w:marTop w:val="600"/>
              <w:marBottom w:val="0"/>
              <w:divBdr>
                <w:top w:val="none" w:sz="0" w:space="0" w:color="auto"/>
                <w:left w:val="none" w:sz="0" w:space="0" w:color="auto"/>
                <w:bottom w:val="none" w:sz="0" w:space="0" w:color="auto"/>
                <w:right w:val="none" w:sz="0" w:space="0" w:color="auto"/>
              </w:divBdr>
            </w:div>
            <w:div w:id="931708">
              <w:marLeft w:val="0"/>
              <w:marRight w:val="0"/>
              <w:marTop w:val="600"/>
              <w:marBottom w:val="0"/>
              <w:divBdr>
                <w:top w:val="none" w:sz="0" w:space="0" w:color="auto"/>
                <w:left w:val="none" w:sz="0" w:space="0" w:color="auto"/>
                <w:bottom w:val="none" w:sz="0" w:space="0" w:color="auto"/>
                <w:right w:val="none" w:sz="0" w:space="0" w:color="auto"/>
              </w:divBdr>
            </w:div>
            <w:div w:id="784271669">
              <w:marLeft w:val="0"/>
              <w:marRight w:val="0"/>
              <w:marTop w:val="600"/>
              <w:marBottom w:val="0"/>
              <w:divBdr>
                <w:top w:val="none" w:sz="0" w:space="0" w:color="auto"/>
                <w:left w:val="none" w:sz="0" w:space="0" w:color="auto"/>
                <w:bottom w:val="none" w:sz="0" w:space="0" w:color="auto"/>
                <w:right w:val="none" w:sz="0" w:space="0" w:color="auto"/>
              </w:divBdr>
            </w:div>
            <w:div w:id="1346059268">
              <w:marLeft w:val="0"/>
              <w:marRight w:val="0"/>
              <w:marTop w:val="600"/>
              <w:marBottom w:val="0"/>
              <w:divBdr>
                <w:top w:val="none" w:sz="0" w:space="0" w:color="auto"/>
                <w:left w:val="none" w:sz="0" w:space="0" w:color="auto"/>
                <w:bottom w:val="none" w:sz="0" w:space="0" w:color="auto"/>
                <w:right w:val="none" w:sz="0" w:space="0" w:color="auto"/>
              </w:divBdr>
            </w:div>
          </w:divsChild>
        </w:div>
        <w:div w:id="728921101">
          <w:marLeft w:val="0"/>
          <w:marRight w:val="0"/>
          <w:marTop w:val="0"/>
          <w:marBottom w:val="0"/>
          <w:divBdr>
            <w:top w:val="none" w:sz="0" w:space="0" w:color="auto"/>
            <w:left w:val="none" w:sz="0" w:space="0" w:color="auto"/>
            <w:bottom w:val="none" w:sz="0" w:space="0" w:color="auto"/>
            <w:right w:val="none" w:sz="0" w:space="0" w:color="auto"/>
          </w:divBdr>
          <w:divsChild>
            <w:div w:id="21056140">
              <w:marLeft w:val="0"/>
              <w:marRight w:val="0"/>
              <w:marTop w:val="600"/>
              <w:marBottom w:val="0"/>
              <w:divBdr>
                <w:top w:val="none" w:sz="0" w:space="0" w:color="auto"/>
                <w:left w:val="none" w:sz="0" w:space="0" w:color="auto"/>
                <w:bottom w:val="none" w:sz="0" w:space="0" w:color="auto"/>
                <w:right w:val="none" w:sz="0" w:space="0" w:color="auto"/>
              </w:divBdr>
            </w:div>
            <w:div w:id="73015091">
              <w:marLeft w:val="0"/>
              <w:marRight w:val="0"/>
              <w:marTop w:val="600"/>
              <w:marBottom w:val="0"/>
              <w:divBdr>
                <w:top w:val="none" w:sz="0" w:space="0" w:color="auto"/>
                <w:left w:val="none" w:sz="0" w:space="0" w:color="auto"/>
                <w:bottom w:val="none" w:sz="0" w:space="0" w:color="auto"/>
                <w:right w:val="none" w:sz="0" w:space="0" w:color="auto"/>
              </w:divBdr>
            </w:div>
            <w:div w:id="1959740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5666434">
      <w:bodyDiv w:val="1"/>
      <w:marLeft w:val="0"/>
      <w:marRight w:val="0"/>
      <w:marTop w:val="0"/>
      <w:marBottom w:val="0"/>
      <w:divBdr>
        <w:top w:val="none" w:sz="0" w:space="0" w:color="auto"/>
        <w:left w:val="none" w:sz="0" w:space="0" w:color="auto"/>
        <w:bottom w:val="none" w:sz="0" w:space="0" w:color="auto"/>
        <w:right w:val="none" w:sz="0" w:space="0" w:color="auto"/>
      </w:divBdr>
      <w:divsChild>
        <w:div w:id="131405910">
          <w:marLeft w:val="0"/>
          <w:marRight w:val="0"/>
          <w:marTop w:val="0"/>
          <w:marBottom w:val="0"/>
          <w:divBdr>
            <w:top w:val="none" w:sz="0" w:space="0" w:color="auto"/>
            <w:left w:val="none" w:sz="0" w:space="0" w:color="auto"/>
            <w:bottom w:val="none" w:sz="0" w:space="0" w:color="auto"/>
            <w:right w:val="none" w:sz="0" w:space="0" w:color="auto"/>
          </w:divBdr>
          <w:divsChild>
            <w:div w:id="71947823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90643756">
      <w:bodyDiv w:val="1"/>
      <w:marLeft w:val="0"/>
      <w:marRight w:val="0"/>
      <w:marTop w:val="0"/>
      <w:marBottom w:val="0"/>
      <w:divBdr>
        <w:top w:val="none" w:sz="0" w:space="0" w:color="auto"/>
        <w:left w:val="none" w:sz="0" w:space="0" w:color="auto"/>
        <w:bottom w:val="none" w:sz="0" w:space="0" w:color="auto"/>
        <w:right w:val="none" w:sz="0" w:space="0" w:color="auto"/>
      </w:divBdr>
    </w:div>
    <w:div w:id="1000964021">
      <w:bodyDiv w:val="1"/>
      <w:marLeft w:val="0"/>
      <w:marRight w:val="0"/>
      <w:marTop w:val="0"/>
      <w:marBottom w:val="0"/>
      <w:divBdr>
        <w:top w:val="none" w:sz="0" w:space="0" w:color="auto"/>
        <w:left w:val="none" w:sz="0" w:space="0" w:color="auto"/>
        <w:bottom w:val="none" w:sz="0" w:space="0" w:color="auto"/>
        <w:right w:val="none" w:sz="0" w:space="0" w:color="auto"/>
      </w:divBdr>
    </w:div>
    <w:div w:id="1046833012">
      <w:bodyDiv w:val="1"/>
      <w:marLeft w:val="0"/>
      <w:marRight w:val="0"/>
      <w:marTop w:val="0"/>
      <w:marBottom w:val="0"/>
      <w:divBdr>
        <w:top w:val="none" w:sz="0" w:space="0" w:color="auto"/>
        <w:left w:val="none" w:sz="0" w:space="0" w:color="auto"/>
        <w:bottom w:val="none" w:sz="0" w:space="0" w:color="auto"/>
        <w:right w:val="none" w:sz="0" w:space="0" w:color="auto"/>
      </w:divBdr>
    </w:div>
    <w:div w:id="1124617025">
      <w:bodyDiv w:val="1"/>
      <w:marLeft w:val="0"/>
      <w:marRight w:val="0"/>
      <w:marTop w:val="0"/>
      <w:marBottom w:val="0"/>
      <w:divBdr>
        <w:top w:val="none" w:sz="0" w:space="0" w:color="auto"/>
        <w:left w:val="none" w:sz="0" w:space="0" w:color="auto"/>
        <w:bottom w:val="none" w:sz="0" w:space="0" w:color="auto"/>
        <w:right w:val="none" w:sz="0" w:space="0" w:color="auto"/>
      </w:divBdr>
    </w:div>
    <w:div w:id="1178353318">
      <w:bodyDiv w:val="1"/>
      <w:marLeft w:val="0"/>
      <w:marRight w:val="0"/>
      <w:marTop w:val="0"/>
      <w:marBottom w:val="0"/>
      <w:divBdr>
        <w:top w:val="none" w:sz="0" w:space="0" w:color="auto"/>
        <w:left w:val="none" w:sz="0" w:space="0" w:color="auto"/>
        <w:bottom w:val="none" w:sz="0" w:space="0" w:color="auto"/>
        <w:right w:val="none" w:sz="0" w:space="0" w:color="auto"/>
      </w:divBdr>
    </w:div>
    <w:div w:id="1295603258">
      <w:bodyDiv w:val="1"/>
      <w:marLeft w:val="0"/>
      <w:marRight w:val="0"/>
      <w:marTop w:val="0"/>
      <w:marBottom w:val="0"/>
      <w:divBdr>
        <w:top w:val="none" w:sz="0" w:space="0" w:color="auto"/>
        <w:left w:val="none" w:sz="0" w:space="0" w:color="auto"/>
        <w:bottom w:val="none" w:sz="0" w:space="0" w:color="auto"/>
        <w:right w:val="none" w:sz="0" w:space="0" w:color="auto"/>
      </w:divBdr>
    </w:div>
    <w:div w:id="1337610960">
      <w:bodyDiv w:val="1"/>
      <w:marLeft w:val="0"/>
      <w:marRight w:val="0"/>
      <w:marTop w:val="0"/>
      <w:marBottom w:val="0"/>
      <w:divBdr>
        <w:top w:val="none" w:sz="0" w:space="0" w:color="auto"/>
        <w:left w:val="none" w:sz="0" w:space="0" w:color="auto"/>
        <w:bottom w:val="none" w:sz="0" w:space="0" w:color="auto"/>
        <w:right w:val="none" w:sz="0" w:space="0" w:color="auto"/>
      </w:divBdr>
    </w:div>
    <w:div w:id="1409383307">
      <w:bodyDiv w:val="1"/>
      <w:marLeft w:val="0"/>
      <w:marRight w:val="0"/>
      <w:marTop w:val="0"/>
      <w:marBottom w:val="0"/>
      <w:divBdr>
        <w:top w:val="none" w:sz="0" w:space="0" w:color="auto"/>
        <w:left w:val="none" w:sz="0" w:space="0" w:color="auto"/>
        <w:bottom w:val="none" w:sz="0" w:space="0" w:color="auto"/>
        <w:right w:val="none" w:sz="0" w:space="0" w:color="auto"/>
      </w:divBdr>
    </w:div>
    <w:div w:id="1454322565">
      <w:bodyDiv w:val="1"/>
      <w:marLeft w:val="0"/>
      <w:marRight w:val="0"/>
      <w:marTop w:val="0"/>
      <w:marBottom w:val="0"/>
      <w:divBdr>
        <w:top w:val="none" w:sz="0" w:space="0" w:color="auto"/>
        <w:left w:val="none" w:sz="0" w:space="0" w:color="auto"/>
        <w:bottom w:val="none" w:sz="0" w:space="0" w:color="auto"/>
        <w:right w:val="none" w:sz="0" w:space="0" w:color="auto"/>
      </w:divBdr>
    </w:div>
    <w:div w:id="1466705259">
      <w:bodyDiv w:val="1"/>
      <w:marLeft w:val="0"/>
      <w:marRight w:val="0"/>
      <w:marTop w:val="0"/>
      <w:marBottom w:val="0"/>
      <w:divBdr>
        <w:top w:val="none" w:sz="0" w:space="0" w:color="auto"/>
        <w:left w:val="none" w:sz="0" w:space="0" w:color="auto"/>
        <w:bottom w:val="none" w:sz="0" w:space="0" w:color="auto"/>
        <w:right w:val="none" w:sz="0" w:space="0" w:color="auto"/>
      </w:divBdr>
    </w:div>
    <w:div w:id="1545213370">
      <w:bodyDiv w:val="1"/>
      <w:marLeft w:val="0"/>
      <w:marRight w:val="0"/>
      <w:marTop w:val="0"/>
      <w:marBottom w:val="0"/>
      <w:divBdr>
        <w:top w:val="none" w:sz="0" w:space="0" w:color="auto"/>
        <w:left w:val="none" w:sz="0" w:space="0" w:color="auto"/>
        <w:bottom w:val="none" w:sz="0" w:space="0" w:color="auto"/>
        <w:right w:val="none" w:sz="0" w:space="0" w:color="auto"/>
      </w:divBdr>
    </w:div>
    <w:div w:id="1545824803">
      <w:bodyDiv w:val="1"/>
      <w:marLeft w:val="0"/>
      <w:marRight w:val="0"/>
      <w:marTop w:val="0"/>
      <w:marBottom w:val="0"/>
      <w:divBdr>
        <w:top w:val="none" w:sz="0" w:space="0" w:color="auto"/>
        <w:left w:val="none" w:sz="0" w:space="0" w:color="auto"/>
        <w:bottom w:val="none" w:sz="0" w:space="0" w:color="auto"/>
        <w:right w:val="none" w:sz="0" w:space="0" w:color="auto"/>
      </w:divBdr>
    </w:div>
    <w:div w:id="1603607349">
      <w:bodyDiv w:val="1"/>
      <w:marLeft w:val="0"/>
      <w:marRight w:val="0"/>
      <w:marTop w:val="0"/>
      <w:marBottom w:val="0"/>
      <w:divBdr>
        <w:top w:val="none" w:sz="0" w:space="0" w:color="auto"/>
        <w:left w:val="none" w:sz="0" w:space="0" w:color="auto"/>
        <w:bottom w:val="none" w:sz="0" w:space="0" w:color="auto"/>
        <w:right w:val="none" w:sz="0" w:space="0" w:color="auto"/>
      </w:divBdr>
    </w:div>
    <w:div w:id="1619726357">
      <w:bodyDiv w:val="1"/>
      <w:marLeft w:val="0"/>
      <w:marRight w:val="0"/>
      <w:marTop w:val="0"/>
      <w:marBottom w:val="0"/>
      <w:divBdr>
        <w:top w:val="none" w:sz="0" w:space="0" w:color="auto"/>
        <w:left w:val="none" w:sz="0" w:space="0" w:color="auto"/>
        <w:bottom w:val="none" w:sz="0" w:space="0" w:color="auto"/>
        <w:right w:val="none" w:sz="0" w:space="0" w:color="auto"/>
      </w:divBdr>
    </w:div>
    <w:div w:id="1653824196">
      <w:bodyDiv w:val="1"/>
      <w:marLeft w:val="0"/>
      <w:marRight w:val="0"/>
      <w:marTop w:val="0"/>
      <w:marBottom w:val="0"/>
      <w:divBdr>
        <w:top w:val="none" w:sz="0" w:space="0" w:color="auto"/>
        <w:left w:val="none" w:sz="0" w:space="0" w:color="auto"/>
        <w:bottom w:val="none" w:sz="0" w:space="0" w:color="auto"/>
        <w:right w:val="none" w:sz="0" w:space="0" w:color="auto"/>
      </w:divBdr>
    </w:div>
    <w:div w:id="1701468625">
      <w:bodyDiv w:val="1"/>
      <w:marLeft w:val="0"/>
      <w:marRight w:val="0"/>
      <w:marTop w:val="0"/>
      <w:marBottom w:val="0"/>
      <w:divBdr>
        <w:top w:val="none" w:sz="0" w:space="0" w:color="auto"/>
        <w:left w:val="none" w:sz="0" w:space="0" w:color="auto"/>
        <w:bottom w:val="none" w:sz="0" w:space="0" w:color="auto"/>
        <w:right w:val="none" w:sz="0" w:space="0" w:color="auto"/>
      </w:divBdr>
    </w:div>
    <w:div w:id="1709914795">
      <w:bodyDiv w:val="1"/>
      <w:marLeft w:val="0"/>
      <w:marRight w:val="0"/>
      <w:marTop w:val="0"/>
      <w:marBottom w:val="0"/>
      <w:divBdr>
        <w:top w:val="none" w:sz="0" w:space="0" w:color="auto"/>
        <w:left w:val="none" w:sz="0" w:space="0" w:color="auto"/>
        <w:bottom w:val="none" w:sz="0" w:space="0" w:color="auto"/>
        <w:right w:val="none" w:sz="0" w:space="0" w:color="auto"/>
      </w:divBdr>
    </w:div>
    <w:div w:id="1730571775">
      <w:bodyDiv w:val="1"/>
      <w:marLeft w:val="0"/>
      <w:marRight w:val="0"/>
      <w:marTop w:val="0"/>
      <w:marBottom w:val="0"/>
      <w:divBdr>
        <w:top w:val="none" w:sz="0" w:space="0" w:color="auto"/>
        <w:left w:val="none" w:sz="0" w:space="0" w:color="auto"/>
        <w:bottom w:val="none" w:sz="0" w:space="0" w:color="auto"/>
        <w:right w:val="none" w:sz="0" w:space="0" w:color="auto"/>
      </w:divBdr>
    </w:div>
    <w:div w:id="1868519619">
      <w:bodyDiv w:val="1"/>
      <w:marLeft w:val="0"/>
      <w:marRight w:val="0"/>
      <w:marTop w:val="0"/>
      <w:marBottom w:val="0"/>
      <w:divBdr>
        <w:top w:val="none" w:sz="0" w:space="0" w:color="auto"/>
        <w:left w:val="none" w:sz="0" w:space="0" w:color="auto"/>
        <w:bottom w:val="none" w:sz="0" w:space="0" w:color="auto"/>
        <w:right w:val="none" w:sz="0" w:space="0" w:color="auto"/>
      </w:divBdr>
    </w:div>
    <w:div w:id="1993950163">
      <w:bodyDiv w:val="1"/>
      <w:marLeft w:val="0"/>
      <w:marRight w:val="0"/>
      <w:marTop w:val="0"/>
      <w:marBottom w:val="0"/>
      <w:divBdr>
        <w:top w:val="none" w:sz="0" w:space="0" w:color="auto"/>
        <w:left w:val="none" w:sz="0" w:space="0" w:color="auto"/>
        <w:bottom w:val="none" w:sz="0" w:space="0" w:color="auto"/>
        <w:right w:val="none" w:sz="0" w:space="0" w:color="auto"/>
      </w:divBdr>
    </w:div>
    <w:div w:id="1994798840">
      <w:bodyDiv w:val="1"/>
      <w:marLeft w:val="0"/>
      <w:marRight w:val="0"/>
      <w:marTop w:val="0"/>
      <w:marBottom w:val="0"/>
      <w:divBdr>
        <w:top w:val="none" w:sz="0" w:space="0" w:color="auto"/>
        <w:left w:val="none" w:sz="0" w:space="0" w:color="auto"/>
        <w:bottom w:val="none" w:sz="0" w:space="0" w:color="auto"/>
        <w:right w:val="none" w:sz="0" w:space="0" w:color="auto"/>
      </w:divBdr>
    </w:div>
    <w:div w:id="1995865511">
      <w:bodyDiv w:val="1"/>
      <w:marLeft w:val="0"/>
      <w:marRight w:val="0"/>
      <w:marTop w:val="0"/>
      <w:marBottom w:val="0"/>
      <w:divBdr>
        <w:top w:val="none" w:sz="0" w:space="0" w:color="auto"/>
        <w:left w:val="none" w:sz="0" w:space="0" w:color="auto"/>
        <w:bottom w:val="none" w:sz="0" w:space="0" w:color="auto"/>
        <w:right w:val="none" w:sz="0" w:space="0" w:color="auto"/>
      </w:divBdr>
      <w:divsChild>
        <w:div w:id="1465078963">
          <w:marLeft w:val="0"/>
          <w:marRight w:val="0"/>
          <w:marTop w:val="0"/>
          <w:marBottom w:val="0"/>
          <w:divBdr>
            <w:top w:val="none" w:sz="0" w:space="0" w:color="auto"/>
            <w:left w:val="none" w:sz="0" w:space="0" w:color="auto"/>
            <w:bottom w:val="none" w:sz="0" w:space="0" w:color="auto"/>
            <w:right w:val="none" w:sz="0" w:space="0" w:color="auto"/>
          </w:divBdr>
          <w:divsChild>
            <w:div w:id="1616909298">
              <w:marLeft w:val="0"/>
              <w:marRight w:val="0"/>
              <w:marTop w:val="0"/>
              <w:marBottom w:val="0"/>
              <w:divBdr>
                <w:top w:val="none" w:sz="0" w:space="0" w:color="auto"/>
                <w:left w:val="none" w:sz="0" w:space="0" w:color="auto"/>
                <w:bottom w:val="none" w:sz="0" w:space="0" w:color="auto"/>
                <w:right w:val="none" w:sz="0" w:space="0" w:color="auto"/>
              </w:divBdr>
              <w:divsChild>
                <w:div w:id="463230814">
                  <w:marLeft w:val="0"/>
                  <w:marRight w:val="0"/>
                  <w:marTop w:val="0"/>
                  <w:marBottom w:val="0"/>
                  <w:divBdr>
                    <w:top w:val="none" w:sz="0" w:space="0" w:color="auto"/>
                    <w:left w:val="none" w:sz="0" w:space="0" w:color="auto"/>
                    <w:bottom w:val="none" w:sz="0" w:space="0" w:color="auto"/>
                    <w:right w:val="none" w:sz="0" w:space="0" w:color="auto"/>
                  </w:divBdr>
                  <w:divsChild>
                    <w:div w:id="1644651317">
                      <w:marLeft w:val="0"/>
                      <w:marRight w:val="0"/>
                      <w:marTop w:val="0"/>
                      <w:marBottom w:val="0"/>
                      <w:divBdr>
                        <w:top w:val="none" w:sz="0" w:space="0" w:color="auto"/>
                        <w:left w:val="none" w:sz="0" w:space="0" w:color="auto"/>
                        <w:bottom w:val="none" w:sz="0" w:space="0" w:color="auto"/>
                        <w:right w:val="none" w:sz="0" w:space="0" w:color="auto"/>
                      </w:divBdr>
                      <w:divsChild>
                        <w:div w:id="1337145764">
                          <w:marLeft w:val="0"/>
                          <w:marRight w:val="0"/>
                          <w:marTop w:val="0"/>
                          <w:marBottom w:val="0"/>
                          <w:divBdr>
                            <w:top w:val="none" w:sz="0" w:space="0" w:color="auto"/>
                            <w:left w:val="none" w:sz="0" w:space="0" w:color="auto"/>
                            <w:bottom w:val="none" w:sz="0" w:space="0" w:color="auto"/>
                            <w:right w:val="none" w:sz="0" w:space="0" w:color="auto"/>
                          </w:divBdr>
                          <w:divsChild>
                            <w:div w:id="1482960869">
                              <w:marLeft w:val="0"/>
                              <w:marRight w:val="0"/>
                              <w:marTop w:val="0"/>
                              <w:marBottom w:val="0"/>
                              <w:divBdr>
                                <w:top w:val="none" w:sz="0" w:space="0" w:color="auto"/>
                                <w:left w:val="none" w:sz="0" w:space="0" w:color="auto"/>
                                <w:bottom w:val="none" w:sz="0" w:space="0" w:color="auto"/>
                                <w:right w:val="none" w:sz="0" w:space="0" w:color="auto"/>
                              </w:divBdr>
                            </w:div>
                            <w:div w:id="447703632">
                              <w:marLeft w:val="0"/>
                              <w:marRight w:val="0"/>
                              <w:marTop w:val="0"/>
                              <w:marBottom w:val="0"/>
                              <w:divBdr>
                                <w:top w:val="none" w:sz="0" w:space="0" w:color="auto"/>
                                <w:left w:val="none" w:sz="0" w:space="0" w:color="auto"/>
                                <w:bottom w:val="none" w:sz="0" w:space="0" w:color="auto"/>
                                <w:right w:val="none" w:sz="0" w:space="0" w:color="auto"/>
                              </w:divBdr>
                            </w:div>
                            <w:div w:id="807042993">
                              <w:marLeft w:val="0"/>
                              <w:marRight w:val="0"/>
                              <w:marTop w:val="0"/>
                              <w:marBottom w:val="0"/>
                              <w:divBdr>
                                <w:top w:val="none" w:sz="0" w:space="0" w:color="auto"/>
                                <w:left w:val="none" w:sz="0" w:space="0" w:color="auto"/>
                                <w:bottom w:val="none" w:sz="0" w:space="0" w:color="auto"/>
                                <w:right w:val="none" w:sz="0" w:space="0" w:color="auto"/>
                              </w:divBdr>
                            </w:div>
                            <w:div w:id="1698968686">
                              <w:marLeft w:val="0"/>
                              <w:marRight w:val="0"/>
                              <w:marTop w:val="0"/>
                              <w:marBottom w:val="0"/>
                              <w:divBdr>
                                <w:top w:val="none" w:sz="0" w:space="0" w:color="auto"/>
                                <w:left w:val="none" w:sz="0" w:space="0" w:color="auto"/>
                                <w:bottom w:val="none" w:sz="0" w:space="0" w:color="auto"/>
                                <w:right w:val="none" w:sz="0" w:space="0" w:color="auto"/>
                              </w:divBdr>
                            </w:div>
                            <w:div w:id="6947467">
                              <w:blockQuote w:val="1"/>
                              <w:marLeft w:val="0"/>
                              <w:marRight w:val="0"/>
                              <w:marTop w:val="0"/>
                              <w:marBottom w:val="0"/>
                              <w:divBdr>
                                <w:top w:val="none" w:sz="0" w:space="0" w:color="auto"/>
                                <w:left w:val="single" w:sz="18" w:space="15" w:color="000000"/>
                                <w:bottom w:val="none" w:sz="0" w:space="0" w:color="auto"/>
                                <w:right w:val="none" w:sz="0" w:space="0" w:color="auto"/>
                              </w:divBdr>
                            </w:div>
                            <w:div w:id="346560483">
                              <w:marLeft w:val="0"/>
                              <w:marRight w:val="0"/>
                              <w:marTop w:val="0"/>
                              <w:marBottom w:val="0"/>
                              <w:divBdr>
                                <w:top w:val="none" w:sz="0" w:space="0" w:color="auto"/>
                                <w:left w:val="none" w:sz="0" w:space="0" w:color="auto"/>
                                <w:bottom w:val="none" w:sz="0" w:space="0" w:color="auto"/>
                                <w:right w:val="none" w:sz="0" w:space="0" w:color="auto"/>
                              </w:divBdr>
                            </w:div>
                            <w:div w:id="234554704">
                              <w:marLeft w:val="0"/>
                              <w:marRight w:val="0"/>
                              <w:marTop w:val="0"/>
                              <w:marBottom w:val="0"/>
                              <w:divBdr>
                                <w:top w:val="none" w:sz="0" w:space="0" w:color="auto"/>
                                <w:left w:val="none" w:sz="0" w:space="0" w:color="auto"/>
                                <w:bottom w:val="none" w:sz="0" w:space="0" w:color="auto"/>
                                <w:right w:val="none" w:sz="0" w:space="0" w:color="auto"/>
                              </w:divBdr>
                              <w:divsChild>
                                <w:div w:id="411778343">
                                  <w:marLeft w:val="0"/>
                                  <w:marRight w:val="0"/>
                                  <w:marTop w:val="720"/>
                                  <w:marBottom w:val="600"/>
                                  <w:divBdr>
                                    <w:top w:val="none" w:sz="0" w:space="0" w:color="auto"/>
                                    <w:left w:val="none" w:sz="0" w:space="0" w:color="auto"/>
                                    <w:bottom w:val="none" w:sz="0" w:space="0" w:color="auto"/>
                                    <w:right w:val="none" w:sz="0" w:space="0" w:color="auto"/>
                                  </w:divBdr>
                                  <w:divsChild>
                                    <w:div w:id="60055948">
                                      <w:marLeft w:val="0"/>
                                      <w:marRight w:val="0"/>
                                      <w:marTop w:val="0"/>
                                      <w:marBottom w:val="0"/>
                                      <w:divBdr>
                                        <w:top w:val="none" w:sz="0" w:space="0" w:color="auto"/>
                                        <w:left w:val="none" w:sz="0" w:space="0" w:color="auto"/>
                                        <w:bottom w:val="none" w:sz="0" w:space="0" w:color="auto"/>
                                        <w:right w:val="none" w:sz="0" w:space="0" w:color="auto"/>
                                      </w:divBdr>
                                      <w:divsChild>
                                        <w:div w:id="1777824646">
                                          <w:marLeft w:val="360"/>
                                          <w:marRight w:val="0"/>
                                          <w:marTop w:val="0"/>
                                          <w:marBottom w:val="0"/>
                                          <w:divBdr>
                                            <w:top w:val="none" w:sz="0" w:space="0" w:color="auto"/>
                                            <w:left w:val="none" w:sz="0" w:space="0" w:color="auto"/>
                                            <w:bottom w:val="none" w:sz="0" w:space="0" w:color="auto"/>
                                            <w:right w:val="none" w:sz="0" w:space="0" w:color="auto"/>
                                          </w:divBdr>
                                          <w:divsChild>
                                            <w:div w:id="5358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696">
                                      <w:marLeft w:val="0"/>
                                      <w:marRight w:val="0"/>
                                      <w:marTop w:val="0"/>
                                      <w:marBottom w:val="0"/>
                                      <w:divBdr>
                                        <w:top w:val="none" w:sz="0" w:space="0" w:color="auto"/>
                                        <w:left w:val="none" w:sz="0" w:space="0" w:color="auto"/>
                                        <w:bottom w:val="none" w:sz="0" w:space="0" w:color="auto"/>
                                        <w:right w:val="none" w:sz="0" w:space="0" w:color="auto"/>
                                      </w:divBdr>
                                      <w:divsChild>
                                        <w:div w:id="339039969">
                                          <w:marLeft w:val="0"/>
                                          <w:marRight w:val="0"/>
                                          <w:marTop w:val="0"/>
                                          <w:marBottom w:val="0"/>
                                          <w:divBdr>
                                            <w:top w:val="none" w:sz="0" w:space="0" w:color="auto"/>
                                            <w:left w:val="none" w:sz="0" w:space="0" w:color="auto"/>
                                            <w:bottom w:val="none" w:sz="0" w:space="0" w:color="auto"/>
                                            <w:right w:val="none" w:sz="0" w:space="0" w:color="auto"/>
                                          </w:divBdr>
                                          <w:divsChild>
                                            <w:div w:id="384187186">
                                              <w:marLeft w:val="0"/>
                                              <w:marRight w:val="0"/>
                                              <w:marTop w:val="0"/>
                                              <w:marBottom w:val="0"/>
                                              <w:divBdr>
                                                <w:top w:val="none" w:sz="0" w:space="0" w:color="auto"/>
                                                <w:left w:val="none" w:sz="0" w:space="0" w:color="auto"/>
                                                <w:bottom w:val="none" w:sz="0" w:space="0" w:color="auto"/>
                                                <w:right w:val="none" w:sz="0" w:space="0" w:color="auto"/>
                                              </w:divBdr>
                                              <w:divsChild>
                                                <w:div w:id="1500005918">
                                                  <w:marLeft w:val="0"/>
                                                  <w:marRight w:val="0"/>
                                                  <w:marTop w:val="0"/>
                                                  <w:marBottom w:val="0"/>
                                                  <w:divBdr>
                                                    <w:top w:val="none" w:sz="0" w:space="0" w:color="auto"/>
                                                    <w:left w:val="none" w:sz="0" w:space="0" w:color="auto"/>
                                                    <w:bottom w:val="none" w:sz="0" w:space="0" w:color="auto"/>
                                                    <w:right w:val="none" w:sz="0" w:space="0" w:color="auto"/>
                                                  </w:divBdr>
                                                  <w:divsChild>
                                                    <w:div w:id="1268999320">
                                                      <w:marLeft w:val="0"/>
                                                      <w:marRight w:val="195"/>
                                                      <w:marTop w:val="0"/>
                                                      <w:marBottom w:val="0"/>
                                                      <w:divBdr>
                                                        <w:top w:val="none" w:sz="0" w:space="0" w:color="auto"/>
                                                        <w:left w:val="none" w:sz="0" w:space="0" w:color="auto"/>
                                                        <w:bottom w:val="none" w:sz="0" w:space="0" w:color="auto"/>
                                                        <w:right w:val="none" w:sz="0" w:space="0" w:color="auto"/>
                                                      </w:divBdr>
                                                    </w:div>
                                                    <w:div w:id="470446269">
                                                      <w:marLeft w:val="0"/>
                                                      <w:marRight w:val="180"/>
                                                      <w:marTop w:val="0"/>
                                                      <w:marBottom w:val="0"/>
                                                      <w:divBdr>
                                                        <w:top w:val="none" w:sz="0" w:space="0" w:color="auto"/>
                                                        <w:left w:val="none" w:sz="0" w:space="0" w:color="auto"/>
                                                        <w:bottom w:val="none" w:sz="0" w:space="0" w:color="auto"/>
                                                        <w:right w:val="none" w:sz="0" w:space="0" w:color="auto"/>
                                                      </w:divBdr>
                                                    </w:div>
                                                    <w:div w:id="2113276376">
                                                      <w:marLeft w:val="0"/>
                                                      <w:marRight w:val="180"/>
                                                      <w:marTop w:val="0"/>
                                                      <w:marBottom w:val="0"/>
                                                      <w:divBdr>
                                                        <w:top w:val="none" w:sz="0" w:space="0" w:color="auto"/>
                                                        <w:left w:val="none" w:sz="0" w:space="0" w:color="auto"/>
                                                        <w:bottom w:val="none" w:sz="0" w:space="0" w:color="auto"/>
                                                        <w:right w:val="none" w:sz="0" w:space="0" w:color="auto"/>
                                                      </w:divBdr>
                                                    </w:div>
                                                    <w:div w:id="1473207068">
                                                      <w:marLeft w:val="0"/>
                                                      <w:marRight w:val="165"/>
                                                      <w:marTop w:val="0"/>
                                                      <w:marBottom w:val="0"/>
                                                      <w:divBdr>
                                                        <w:top w:val="none" w:sz="0" w:space="0" w:color="auto"/>
                                                        <w:left w:val="none" w:sz="0" w:space="0" w:color="auto"/>
                                                        <w:bottom w:val="none" w:sz="0" w:space="0" w:color="auto"/>
                                                        <w:right w:val="none" w:sz="0" w:space="0" w:color="auto"/>
                                                      </w:divBdr>
                                                    </w:div>
                                                    <w:div w:id="2744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98629">
              <w:marLeft w:val="0"/>
              <w:marRight w:val="0"/>
              <w:marTop w:val="0"/>
              <w:marBottom w:val="0"/>
              <w:divBdr>
                <w:top w:val="none" w:sz="0" w:space="0" w:color="auto"/>
                <w:left w:val="none" w:sz="0" w:space="0" w:color="auto"/>
                <w:bottom w:val="none" w:sz="0" w:space="0" w:color="auto"/>
                <w:right w:val="none" w:sz="0" w:space="0" w:color="auto"/>
              </w:divBdr>
              <w:divsChild>
                <w:div w:id="1272081119">
                  <w:marLeft w:val="0"/>
                  <w:marRight w:val="0"/>
                  <w:marTop w:val="0"/>
                  <w:marBottom w:val="0"/>
                  <w:divBdr>
                    <w:top w:val="none" w:sz="0" w:space="0" w:color="auto"/>
                    <w:left w:val="none" w:sz="0" w:space="0" w:color="auto"/>
                    <w:bottom w:val="none" w:sz="0" w:space="0" w:color="auto"/>
                    <w:right w:val="none" w:sz="0" w:space="0" w:color="auto"/>
                  </w:divBdr>
                  <w:divsChild>
                    <w:div w:id="1154906763">
                      <w:marLeft w:val="600"/>
                      <w:marRight w:val="0"/>
                      <w:marTop w:val="0"/>
                      <w:marBottom w:val="0"/>
                      <w:divBdr>
                        <w:top w:val="none" w:sz="0" w:space="0" w:color="auto"/>
                        <w:left w:val="none" w:sz="0" w:space="0" w:color="auto"/>
                        <w:bottom w:val="none" w:sz="0" w:space="0" w:color="auto"/>
                        <w:right w:val="none" w:sz="0" w:space="0" w:color="auto"/>
                      </w:divBdr>
                      <w:divsChild>
                        <w:div w:id="1288388664">
                          <w:marLeft w:val="0"/>
                          <w:marRight w:val="0"/>
                          <w:marTop w:val="0"/>
                          <w:marBottom w:val="0"/>
                          <w:divBdr>
                            <w:top w:val="none" w:sz="0" w:space="0" w:color="auto"/>
                            <w:left w:val="none" w:sz="0" w:space="0" w:color="auto"/>
                            <w:bottom w:val="none" w:sz="0" w:space="0" w:color="auto"/>
                            <w:right w:val="none" w:sz="0" w:space="0" w:color="auto"/>
                          </w:divBdr>
                          <w:divsChild>
                            <w:div w:id="1406565510">
                              <w:marLeft w:val="0"/>
                              <w:marRight w:val="0"/>
                              <w:marTop w:val="0"/>
                              <w:marBottom w:val="0"/>
                              <w:divBdr>
                                <w:top w:val="none" w:sz="0" w:space="0" w:color="auto"/>
                                <w:left w:val="none" w:sz="0" w:space="0" w:color="auto"/>
                                <w:bottom w:val="none" w:sz="0" w:space="0" w:color="auto"/>
                                <w:right w:val="none" w:sz="0" w:space="0" w:color="auto"/>
                              </w:divBdr>
                              <w:divsChild>
                                <w:div w:id="917904018">
                                  <w:marLeft w:val="0"/>
                                  <w:marRight w:val="0"/>
                                  <w:marTop w:val="0"/>
                                  <w:marBottom w:val="0"/>
                                  <w:divBdr>
                                    <w:top w:val="none" w:sz="0" w:space="0" w:color="auto"/>
                                    <w:left w:val="none" w:sz="0" w:space="0" w:color="auto"/>
                                    <w:bottom w:val="none" w:sz="0" w:space="0" w:color="auto"/>
                                    <w:right w:val="none" w:sz="0" w:space="0" w:color="auto"/>
                                  </w:divBdr>
                                  <w:divsChild>
                                    <w:div w:id="615063586">
                                      <w:marLeft w:val="210"/>
                                      <w:marRight w:val="0"/>
                                      <w:marTop w:val="39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1039740599">
                                              <w:marLeft w:val="0"/>
                                              <w:marRight w:val="0"/>
                                              <w:marTop w:val="0"/>
                                              <w:marBottom w:val="0"/>
                                              <w:divBdr>
                                                <w:top w:val="none" w:sz="0" w:space="0" w:color="auto"/>
                                                <w:left w:val="none" w:sz="0" w:space="0" w:color="auto"/>
                                                <w:bottom w:val="none" w:sz="0" w:space="0" w:color="auto"/>
                                                <w:right w:val="none" w:sz="0" w:space="0" w:color="auto"/>
                                              </w:divBdr>
                                            </w:div>
                                          </w:divsChild>
                                        </w:div>
                                        <w:div w:id="1029649706">
                                          <w:marLeft w:val="0"/>
                                          <w:marRight w:val="0"/>
                                          <w:marTop w:val="270"/>
                                          <w:marBottom w:val="0"/>
                                          <w:divBdr>
                                            <w:top w:val="none" w:sz="0" w:space="0" w:color="auto"/>
                                            <w:left w:val="none" w:sz="0" w:space="0" w:color="auto"/>
                                            <w:bottom w:val="none" w:sz="0" w:space="0" w:color="auto"/>
                                            <w:right w:val="none" w:sz="0" w:space="0" w:color="auto"/>
                                          </w:divBdr>
                                          <w:divsChild>
                                            <w:div w:id="1434714354">
                                              <w:marLeft w:val="0"/>
                                              <w:marRight w:val="0"/>
                                              <w:marTop w:val="0"/>
                                              <w:marBottom w:val="0"/>
                                              <w:divBdr>
                                                <w:top w:val="none" w:sz="0" w:space="0" w:color="auto"/>
                                                <w:left w:val="none" w:sz="0" w:space="0" w:color="auto"/>
                                                <w:bottom w:val="none" w:sz="0" w:space="0" w:color="auto"/>
                                                <w:right w:val="none" w:sz="0" w:space="0" w:color="auto"/>
                                              </w:divBdr>
                                              <w:divsChild>
                                                <w:div w:id="1163858422">
                                                  <w:marLeft w:val="0"/>
                                                  <w:marRight w:val="0"/>
                                                  <w:marTop w:val="0"/>
                                                  <w:marBottom w:val="0"/>
                                                  <w:divBdr>
                                                    <w:top w:val="none" w:sz="0" w:space="0" w:color="auto"/>
                                                    <w:left w:val="none" w:sz="0" w:space="0" w:color="auto"/>
                                                    <w:bottom w:val="none" w:sz="0" w:space="0" w:color="auto"/>
                                                    <w:right w:val="none" w:sz="0" w:space="0" w:color="auto"/>
                                                  </w:divBdr>
                                                </w:div>
                                                <w:div w:id="759984365">
                                                  <w:marLeft w:val="0"/>
                                                  <w:marRight w:val="0"/>
                                                  <w:marTop w:val="0"/>
                                                  <w:marBottom w:val="0"/>
                                                  <w:divBdr>
                                                    <w:top w:val="none" w:sz="0" w:space="0" w:color="auto"/>
                                                    <w:left w:val="none" w:sz="0" w:space="0" w:color="auto"/>
                                                    <w:bottom w:val="none" w:sz="0" w:space="0" w:color="auto"/>
                                                    <w:right w:val="none" w:sz="0" w:space="0" w:color="auto"/>
                                                  </w:divBdr>
                                                  <w:divsChild>
                                                    <w:div w:id="1313024805">
                                                      <w:marLeft w:val="0"/>
                                                      <w:marRight w:val="0"/>
                                                      <w:marTop w:val="0"/>
                                                      <w:marBottom w:val="0"/>
                                                      <w:divBdr>
                                                        <w:top w:val="none" w:sz="0" w:space="0" w:color="auto"/>
                                                        <w:left w:val="none" w:sz="0" w:space="0" w:color="auto"/>
                                                        <w:bottom w:val="none" w:sz="0" w:space="0" w:color="auto"/>
                                                        <w:right w:val="none" w:sz="0" w:space="0" w:color="auto"/>
                                                      </w:divBdr>
                                                      <w:divsChild>
                                                        <w:div w:id="2107115822">
                                                          <w:marLeft w:val="0"/>
                                                          <w:marRight w:val="180"/>
                                                          <w:marTop w:val="0"/>
                                                          <w:marBottom w:val="180"/>
                                                          <w:divBdr>
                                                            <w:top w:val="none" w:sz="0" w:space="0" w:color="auto"/>
                                                            <w:left w:val="none" w:sz="0" w:space="0" w:color="auto"/>
                                                            <w:bottom w:val="none" w:sz="0" w:space="0" w:color="auto"/>
                                                            <w:right w:val="none" w:sz="0" w:space="0" w:color="auto"/>
                                                          </w:divBdr>
                                                        </w:div>
                                                        <w:div w:id="37050624">
                                                          <w:marLeft w:val="0"/>
                                                          <w:marRight w:val="180"/>
                                                          <w:marTop w:val="0"/>
                                                          <w:marBottom w:val="180"/>
                                                          <w:divBdr>
                                                            <w:top w:val="none" w:sz="0" w:space="0" w:color="auto"/>
                                                            <w:left w:val="none" w:sz="0" w:space="0" w:color="auto"/>
                                                            <w:bottom w:val="none" w:sz="0" w:space="0" w:color="auto"/>
                                                            <w:right w:val="none" w:sz="0" w:space="0" w:color="auto"/>
                                                          </w:divBdr>
                                                        </w:div>
                                                        <w:div w:id="2096583109">
                                                          <w:marLeft w:val="0"/>
                                                          <w:marRight w:val="180"/>
                                                          <w:marTop w:val="0"/>
                                                          <w:marBottom w:val="180"/>
                                                          <w:divBdr>
                                                            <w:top w:val="none" w:sz="0" w:space="0" w:color="auto"/>
                                                            <w:left w:val="none" w:sz="0" w:space="0" w:color="auto"/>
                                                            <w:bottom w:val="none" w:sz="0" w:space="0" w:color="auto"/>
                                                            <w:right w:val="none" w:sz="0" w:space="0" w:color="auto"/>
                                                          </w:divBdr>
                                                        </w:div>
                                                        <w:div w:id="854030270">
                                                          <w:marLeft w:val="0"/>
                                                          <w:marRight w:val="180"/>
                                                          <w:marTop w:val="0"/>
                                                          <w:marBottom w:val="180"/>
                                                          <w:divBdr>
                                                            <w:top w:val="none" w:sz="0" w:space="0" w:color="auto"/>
                                                            <w:left w:val="none" w:sz="0" w:space="0" w:color="auto"/>
                                                            <w:bottom w:val="none" w:sz="0" w:space="0" w:color="auto"/>
                                                            <w:right w:val="none" w:sz="0" w:space="0" w:color="auto"/>
                                                          </w:divBdr>
                                                        </w:div>
                                                        <w:div w:id="44380590">
                                                          <w:marLeft w:val="0"/>
                                                          <w:marRight w:val="180"/>
                                                          <w:marTop w:val="0"/>
                                                          <w:marBottom w:val="180"/>
                                                          <w:divBdr>
                                                            <w:top w:val="none" w:sz="0" w:space="0" w:color="auto"/>
                                                            <w:left w:val="none" w:sz="0" w:space="0" w:color="auto"/>
                                                            <w:bottom w:val="none" w:sz="0" w:space="0" w:color="auto"/>
                                                            <w:right w:val="none" w:sz="0" w:space="0" w:color="auto"/>
                                                          </w:divBdr>
                                                        </w:div>
                                                        <w:div w:id="1324436057">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852759">
          <w:marLeft w:val="0"/>
          <w:marRight w:val="0"/>
          <w:marTop w:val="0"/>
          <w:marBottom w:val="0"/>
          <w:divBdr>
            <w:top w:val="none" w:sz="0" w:space="0" w:color="auto"/>
            <w:left w:val="none" w:sz="0" w:space="0" w:color="auto"/>
            <w:bottom w:val="none" w:sz="0" w:space="0" w:color="auto"/>
            <w:right w:val="none" w:sz="0" w:space="0" w:color="auto"/>
          </w:divBdr>
          <w:divsChild>
            <w:div w:id="516579737">
              <w:marLeft w:val="0"/>
              <w:marRight w:val="0"/>
              <w:marTop w:val="0"/>
              <w:marBottom w:val="0"/>
              <w:divBdr>
                <w:top w:val="none" w:sz="0" w:space="0" w:color="auto"/>
                <w:left w:val="none" w:sz="0" w:space="0" w:color="auto"/>
                <w:bottom w:val="none" w:sz="0" w:space="0" w:color="auto"/>
                <w:right w:val="none" w:sz="0" w:space="0" w:color="auto"/>
              </w:divBdr>
              <w:divsChild>
                <w:div w:id="1863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0779">
      <w:bodyDiv w:val="1"/>
      <w:marLeft w:val="0"/>
      <w:marRight w:val="0"/>
      <w:marTop w:val="0"/>
      <w:marBottom w:val="0"/>
      <w:divBdr>
        <w:top w:val="none" w:sz="0" w:space="0" w:color="auto"/>
        <w:left w:val="none" w:sz="0" w:space="0" w:color="auto"/>
        <w:bottom w:val="none" w:sz="0" w:space="0" w:color="auto"/>
        <w:right w:val="none" w:sz="0" w:space="0" w:color="auto"/>
      </w:divBdr>
    </w:div>
    <w:div w:id="2093042210">
      <w:bodyDiv w:val="1"/>
      <w:marLeft w:val="0"/>
      <w:marRight w:val="0"/>
      <w:marTop w:val="0"/>
      <w:marBottom w:val="0"/>
      <w:divBdr>
        <w:top w:val="none" w:sz="0" w:space="0" w:color="auto"/>
        <w:left w:val="none" w:sz="0" w:space="0" w:color="auto"/>
        <w:bottom w:val="none" w:sz="0" w:space="0" w:color="auto"/>
        <w:right w:val="none" w:sz="0" w:space="0" w:color="auto"/>
      </w:divBdr>
    </w:div>
    <w:div w:id="2103335191">
      <w:bodyDiv w:val="1"/>
      <w:marLeft w:val="0"/>
      <w:marRight w:val="0"/>
      <w:marTop w:val="0"/>
      <w:marBottom w:val="0"/>
      <w:divBdr>
        <w:top w:val="none" w:sz="0" w:space="0" w:color="auto"/>
        <w:left w:val="none" w:sz="0" w:space="0" w:color="auto"/>
        <w:bottom w:val="none" w:sz="0" w:space="0" w:color="auto"/>
        <w:right w:val="none" w:sz="0" w:space="0" w:color="auto"/>
      </w:divBdr>
    </w:div>
    <w:div w:id="2118477637">
      <w:bodyDiv w:val="1"/>
      <w:marLeft w:val="0"/>
      <w:marRight w:val="0"/>
      <w:marTop w:val="0"/>
      <w:marBottom w:val="0"/>
      <w:divBdr>
        <w:top w:val="none" w:sz="0" w:space="0" w:color="auto"/>
        <w:left w:val="none" w:sz="0" w:space="0" w:color="auto"/>
        <w:bottom w:val="none" w:sz="0" w:space="0" w:color="auto"/>
        <w:right w:val="none" w:sz="0" w:space="0" w:color="auto"/>
      </w:divBdr>
    </w:div>
    <w:div w:id="2127774095">
      <w:bodyDiv w:val="1"/>
      <w:marLeft w:val="0"/>
      <w:marRight w:val="0"/>
      <w:marTop w:val="0"/>
      <w:marBottom w:val="0"/>
      <w:divBdr>
        <w:top w:val="none" w:sz="0" w:space="0" w:color="auto"/>
        <w:left w:val="none" w:sz="0" w:space="0" w:color="auto"/>
        <w:bottom w:val="none" w:sz="0" w:space="0" w:color="auto"/>
        <w:right w:val="none" w:sz="0" w:space="0" w:color="auto"/>
      </w:divBdr>
    </w:div>
    <w:div w:id="21300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ru.wikipedia.org/wiki/%D0%9D%D0%B0%D1%80%D1%83%D0%B6%D0%BD%D1%8B%D0%B9_%D1%81%D0%BB%D1%83%D1%85%D0%BE%D0%B2%D0%BE%D0%B9_%D0%BF%D1%80%D0%BE%D1%85%D0%BE%D0%B4"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ru.wikipedia.org/wiki/%D0%9C%D0%B5%D0%B4%D0%B8%D1%86%D0%B8%D0%BD%D1%81%D0%BA%D0%B8%D0%B9_%D0%BE%D1%81%D0%BC%D0%BE%D1%82%D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ru.wikipedia.org/wiki/%D0%9F%D0%BE%D0%BB%D0%B8%D0%BF_(%D0%BC%D0%B5%D0%B4%D0%B8%D1%86%D0%B8%D0%BD%D0%B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ru.wikipedia.org/wiki/%D0%94%D1%80%D0%B5%D0%B2%D0%BD%D0%B5%D0%B3%D1%80%D0%B5%D1%87%D0%B5%D1%81%D0%BA%D0%B8%D0%B9_%D1%8F%D0%B7%D1%8B%D0%B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ru.wikipedia.org/wiki/%D0%A3%D1%85%D0%B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37</Pages>
  <Words>11001</Words>
  <Characters>62706</Characters>
  <Application>Microsoft Office Word</Application>
  <DocSecurity>0</DocSecurity>
  <Lines>522</Lines>
  <Paragraphs>147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73560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Дом</cp:lastModifiedBy>
  <cp:revision>26</cp:revision>
  <cp:lastPrinted>2020-09-16T18:55:00Z</cp:lastPrinted>
  <dcterms:created xsi:type="dcterms:W3CDTF">2016-04-26T20:26:00Z</dcterms:created>
  <dcterms:modified xsi:type="dcterms:W3CDTF">2020-09-16T18:55:00Z</dcterms:modified>
</cp:coreProperties>
</file>