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C16" w:rsidRPr="00BF7C16" w:rsidRDefault="0036652C"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w:t>
      </w:r>
      <w:r w:rsidR="00BF7C16" w:rsidRPr="00BF7C16">
        <w:rPr>
          <w:rFonts w:ascii="Times New Roman" w:hAnsi="Times New Roman" w:cs="Times New Roman"/>
          <w:sz w:val="24"/>
          <w:szCs w:val="24"/>
        </w:rPr>
        <w:t>Муниципальное Бюджетное Общеобразовательное Учреждение</w:t>
      </w:r>
    </w:p>
    <w:p w:rsidR="00BF7C16" w:rsidRPr="00BF7C16" w:rsidRDefault="00BF7C16" w:rsidP="00BF7C1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F7C16">
        <w:rPr>
          <w:rFonts w:ascii="Times New Roman" w:hAnsi="Times New Roman" w:cs="Times New Roman"/>
          <w:sz w:val="24"/>
          <w:szCs w:val="24"/>
        </w:rPr>
        <w:t>Средняя Общеобразовательная Школа №3 им. Владимира Владимировича Маяковского,</w:t>
      </w:r>
    </w:p>
    <w:p w:rsidR="00BF7C16" w:rsidRDefault="00BF7C16" w:rsidP="00BF7C1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BF7C16">
        <w:rPr>
          <w:rFonts w:ascii="Times New Roman" w:hAnsi="Times New Roman" w:cs="Times New Roman"/>
          <w:sz w:val="24"/>
          <w:szCs w:val="24"/>
        </w:rPr>
        <w:t>город Белореченск, Краснодарский край.</w:t>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t xml:space="preserve">           </w:t>
      </w:r>
      <w:r>
        <w:rPr>
          <w:rFonts w:ascii="Times New Roman" w:hAnsi="Times New Roman" w:cs="Times New Roman"/>
          <w:sz w:val="24"/>
          <w:szCs w:val="24"/>
        </w:rPr>
        <w:t xml:space="preserve">         </w:t>
      </w:r>
      <w:r>
        <w:rPr>
          <w:rFonts w:ascii="Times New Roman" w:hAnsi="Times New Roman" w:cs="Times New Roman"/>
          <w:sz w:val="24"/>
          <w:szCs w:val="24"/>
        </w:rPr>
        <w:br/>
      </w:r>
    </w:p>
    <w:p w:rsidR="00BF7C16" w:rsidRDefault="00BF7C16" w:rsidP="00BF7C16">
      <w:pPr>
        <w:spacing w:line="360" w:lineRule="auto"/>
        <w:rPr>
          <w:rFonts w:ascii="Times New Roman" w:hAnsi="Times New Roman" w:cs="Times New Roman"/>
          <w:sz w:val="24"/>
          <w:szCs w:val="24"/>
        </w:rPr>
      </w:pPr>
    </w:p>
    <w:p w:rsidR="00BF7C16" w:rsidRPr="00BF7C16" w:rsidRDefault="00BF7C16" w:rsidP="00CE4075">
      <w:pPr>
        <w:pBdr>
          <w:top w:val="single" w:sz="4" w:space="1" w:color="auto"/>
        </w:pBdr>
        <w:spacing w:line="360" w:lineRule="auto"/>
        <w:rPr>
          <w:rFonts w:ascii="Times New Roman" w:hAnsi="Times New Roman" w:cs="Times New Roman"/>
          <w:sz w:val="24"/>
          <w:szCs w:val="24"/>
        </w:rPr>
      </w:pPr>
      <w:r>
        <w:rPr>
          <w:rFonts w:ascii="Times New Roman" w:hAnsi="Times New Roman" w:cs="Times New Roman"/>
          <w:sz w:val="24"/>
          <w:szCs w:val="24"/>
        </w:rPr>
        <w:br/>
      </w:r>
      <w:r w:rsidRPr="00BF7C16">
        <w:rPr>
          <w:rFonts w:ascii="Times New Roman" w:hAnsi="Times New Roman" w:cs="Times New Roman"/>
          <w:sz w:val="48"/>
          <w:szCs w:val="48"/>
        </w:rPr>
        <w:br/>
        <w:t xml:space="preserve">     </w:t>
      </w:r>
      <w:r>
        <w:rPr>
          <w:rFonts w:ascii="Times New Roman" w:hAnsi="Times New Roman" w:cs="Times New Roman"/>
          <w:sz w:val="48"/>
          <w:szCs w:val="48"/>
        </w:rPr>
        <w:t xml:space="preserve">          </w:t>
      </w:r>
      <w:r w:rsidR="003410F4" w:rsidRPr="00BF7C16">
        <w:rPr>
          <w:rFonts w:ascii="Times New Roman" w:hAnsi="Times New Roman" w:cs="Times New Roman"/>
          <w:sz w:val="48"/>
          <w:szCs w:val="48"/>
        </w:rPr>
        <w:t>Исследовательская работа</w:t>
      </w:r>
      <w:r w:rsidR="003410F4" w:rsidRPr="00BF7C16">
        <w:rPr>
          <w:rFonts w:ascii="Times New Roman" w:hAnsi="Times New Roman" w:cs="Times New Roman"/>
          <w:sz w:val="48"/>
          <w:szCs w:val="48"/>
        </w:rPr>
        <w:br/>
      </w:r>
      <w:r>
        <w:rPr>
          <w:rFonts w:ascii="Times New Roman" w:hAnsi="Times New Roman" w:cs="Times New Roman"/>
          <w:b/>
          <w:sz w:val="48"/>
          <w:szCs w:val="48"/>
        </w:rPr>
        <w:t xml:space="preserve">                     «</w:t>
      </w:r>
      <w:r w:rsidR="0036652C" w:rsidRPr="00BF7C16">
        <w:rPr>
          <w:rFonts w:ascii="Times New Roman" w:hAnsi="Times New Roman" w:cs="Times New Roman"/>
          <w:b/>
          <w:sz w:val="48"/>
          <w:szCs w:val="48"/>
        </w:rPr>
        <w:t>Чистый город</w:t>
      </w:r>
      <w:r>
        <w:rPr>
          <w:rFonts w:ascii="Times New Roman" w:hAnsi="Times New Roman" w:cs="Times New Roman"/>
          <w:b/>
          <w:sz w:val="48"/>
          <w:szCs w:val="48"/>
        </w:rPr>
        <w:t>»</w:t>
      </w:r>
      <w:r w:rsidR="0036652C" w:rsidRPr="00BF7C16">
        <w:rPr>
          <w:rFonts w:ascii="Times New Roman" w:hAnsi="Times New Roman" w:cs="Times New Roman"/>
          <w:b/>
          <w:sz w:val="48"/>
          <w:szCs w:val="48"/>
        </w:rPr>
        <w:br/>
      </w:r>
      <w:r w:rsidR="0036652C" w:rsidRPr="00BF7C16">
        <w:rPr>
          <w:rFonts w:ascii="Times New Roman" w:hAnsi="Times New Roman" w:cs="Times New Roman"/>
          <w:sz w:val="48"/>
          <w:szCs w:val="48"/>
        </w:rPr>
        <w:t xml:space="preserve"> </w:t>
      </w:r>
      <w:r w:rsidR="003410F4" w:rsidRPr="00BF7C16">
        <w:rPr>
          <w:rFonts w:ascii="Times New Roman" w:hAnsi="Times New Roman" w:cs="Times New Roman"/>
          <w:sz w:val="48"/>
          <w:szCs w:val="48"/>
        </w:rPr>
        <w:t xml:space="preserve">                                </w:t>
      </w:r>
      <w:r w:rsidR="0036652C" w:rsidRPr="00BF7C16">
        <w:rPr>
          <w:rFonts w:ascii="Times New Roman" w:hAnsi="Times New Roman" w:cs="Times New Roman"/>
          <w:sz w:val="48"/>
          <w:szCs w:val="48"/>
        </w:rPr>
        <w:t xml:space="preserve"> </w:t>
      </w:r>
      <w:r w:rsidR="0036652C" w:rsidRPr="00BF7C16">
        <w:rPr>
          <w:rFonts w:ascii="Times New Roman" w:hAnsi="Times New Roman" w:cs="Times New Roman"/>
          <w:sz w:val="48"/>
          <w:szCs w:val="48"/>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t xml:space="preserve">                   </w:t>
      </w:r>
      <w:r w:rsidR="003410F4" w:rsidRPr="00BF7C16">
        <w:rPr>
          <w:rFonts w:ascii="Times New Roman" w:hAnsi="Times New Roman" w:cs="Times New Roman"/>
          <w:sz w:val="24"/>
          <w:szCs w:val="24"/>
        </w:rPr>
        <w:t xml:space="preserve">                               </w:t>
      </w:r>
      <w:r w:rsidR="0036652C" w:rsidRPr="00BF7C16">
        <w:rPr>
          <w:rFonts w:ascii="Times New Roman" w:hAnsi="Times New Roman" w:cs="Times New Roman"/>
          <w:sz w:val="24"/>
          <w:szCs w:val="24"/>
        </w:rPr>
        <w:br/>
      </w:r>
      <w:r w:rsidR="0036652C" w:rsidRPr="00BF7C16">
        <w:rPr>
          <w:rFonts w:ascii="Times New Roman" w:hAnsi="Times New Roman" w:cs="Times New Roman"/>
          <w:i/>
          <w:sz w:val="24"/>
          <w:szCs w:val="24"/>
        </w:rPr>
        <w:br/>
        <w:t xml:space="preserve">                 </w:t>
      </w:r>
      <w:r w:rsidR="003410F4" w:rsidRPr="00BF7C16">
        <w:rPr>
          <w:rFonts w:ascii="Times New Roman" w:hAnsi="Times New Roman" w:cs="Times New Roman"/>
          <w:i/>
          <w:sz w:val="24"/>
          <w:szCs w:val="24"/>
        </w:rPr>
        <w:t xml:space="preserve">                                </w:t>
      </w:r>
      <w:r w:rsidRPr="00BF7C16">
        <w:rPr>
          <w:rFonts w:ascii="Times New Roman" w:hAnsi="Times New Roman" w:cs="Times New Roman"/>
          <w:i/>
          <w:sz w:val="24"/>
          <w:szCs w:val="24"/>
        </w:rPr>
        <w:t xml:space="preserve">                           Выполнила</w:t>
      </w:r>
      <w:proofErr w:type="gramStart"/>
      <w:r w:rsidRPr="00BF7C16">
        <w:rPr>
          <w:rFonts w:ascii="Times New Roman" w:hAnsi="Times New Roman" w:cs="Times New Roman"/>
          <w:i/>
          <w:sz w:val="24"/>
          <w:szCs w:val="24"/>
        </w:rPr>
        <w:t xml:space="preserve"> :</w:t>
      </w:r>
      <w:proofErr w:type="gramEnd"/>
      <w:r w:rsidRPr="00BF7C16">
        <w:rPr>
          <w:rFonts w:ascii="Times New Roman" w:hAnsi="Times New Roman" w:cs="Times New Roman"/>
          <w:i/>
          <w:sz w:val="24"/>
          <w:szCs w:val="24"/>
        </w:rPr>
        <w:t xml:space="preserve"> ученица 10</w:t>
      </w:r>
      <w:r w:rsidR="0036652C" w:rsidRPr="00BF7C16">
        <w:rPr>
          <w:rFonts w:ascii="Times New Roman" w:hAnsi="Times New Roman" w:cs="Times New Roman"/>
          <w:i/>
          <w:sz w:val="24"/>
          <w:szCs w:val="24"/>
        </w:rPr>
        <w:t xml:space="preserve"> класса МБОУ СОШ 3</w:t>
      </w:r>
      <w:r w:rsidR="0036652C" w:rsidRPr="00BF7C16">
        <w:rPr>
          <w:rFonts w:ascii="Times New Roman" w:hAnsi="Times New Roman" w:cs="Times New Roman"/>
          <w:i/>
          <w:sz w:val="24"/>
          <w:szCs w:val="24"/>
        </w:rPr>
        <w:br/>
        <w:t xml:space="preserve">                                                  </w:t>
      </w:r>
      <w:r w:rsidRPr="00BF7C16">
        <w:rPr>
          <w:rFonts w:ascii="Times New Roman" w:hAnsi="Times New Roman" w:cs="Times New Roman"/>
          <w:i/>
          <w:sz w:val="24"/>
          <w:szCs w:val="24"/>
        </w:rPr>
        <w:t xml:space="preserve">                                                  </w:t>
      </w:r>
      <w:r w:rsidR="0036652C" w:rsidRPr="00BF7C16">
        <w:rPr>
          <w:rFonts w:ascii="Times New Roman" w:hAnsi="Times New Roman" w:cs="Times New Roman"/>
          <w:i/>
          <w:sz w:val="24"/>
          <w:szCs w:val="24"/>
        </w:rPr>
        <w:t>Малкова Ульяна Александровна</w:t>
      </w:r>
      <w:r w:rsidR="0036652C" w:rsidRPr="00BF7C16">
        <w:rPr>
          <w:rFonts w:ascii="Times New Roman" w:hAnsi="Times New Roman" w:cs="Times New Roman"/>
          <w:i/>
          <w:sz w:val="24"/>
          <w:szCs w:val="24"/>
        </w:rPr>
        <w:br/>
        <w:t xml:space="preserve">                                               </w:t>
      </w:r>
      <w:r w:rsidRPr="00BF7C16">
        <w:rPr>
          <w:rFonts w:ascii="Times New Roman" w:hAnsi="Times New Roman" w:cs="Times New Roman"/>
          <w:i/>
          <w:sz w:val="24"/>
          <w:szCs w:val="24"/>
        </w:rPr>
        <w:t xml:space="preserve">                      </w:t>
      </w:r>
      <w:r w:rsidR="0036652C" w:rsidRPr="00BF7C16">
        <w:rPr>
          <w:rFonts w:ascii="Times New Roman" w:hAnsi="Times New Roman" w:cs="Times New Roman"/>
          <w:i/>
          <w:sz w:val="24"/>
          <w:szCs w:val="24"/>
        </w:rPr>
        <w:t xml:space="preserve">   Руководитель : Ш</w:t>
      </w:r>
      <w:r w:rsidRPr="00BF7C16">
        <w:rPr>
          <w:rFonts w:ascii="Times New Roman" w:hAnsi="Times New Roman" w:cs="Times New Roman"/>
          <w:i/>
          <w:sz w:val="24"/>
          <w:szCs w:val="24"/>
        </w:rPr>
        <w:t>евченко Алина Александровна</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sidR="0036652C" w:rsidRPr="00BF7C16">
        <w:rPr>
          <w:rFonts w:ascii="Times New Roman" w:hAnsi="Times New Roman" w:cs="Times New Roman"/>
          <w:sz w:val="24"/>
          <w:szCs w:val="24"/>
        </w:rPr>
        <w:t>г Белореченск, 2020 год</w:t>
      </w:r>
      <w:r w:rsidR="0036652C" w:rsidRPr="00BF7C16">
        <w:rPr>
          <w:rFonts w:ascii="Times New Roman" w:hAnsi="Times New Roman" w:cs="Times New Roman"/>
          <w:sz w:val="24"/>
          <w:szCs w:val="24"/>
        </w:rPr>
        <w:br/>
      </w:r>
      <w:r>
        <w:rPr>
          <w:rFonts w:ascii="Times New Roman" w:hAnsi="Times New Roman" w:cs="Times New Roman"/>
          <w:sz w:val="24"/>
          <w:szCs w:val="24"/>
        </w:rPr>
        <w:lastRenderedPageBreak/>
        <w:br/>
      </w:r>
    </w:p>
    <w:p w:rsidR="00BF7C16" w:rsidRPr="00BF7C16" w:rsidRDefault="00BF7C16" w:rsidP="00BF7C16">
      <w:pPr>
        <w:spacing w:line="360" w:lineRule="auto"/>
        <w:rPr>
          <w:rFonts w:ascii="Times New Roman" w:hAnsi="Times New Roman" w:cs="Times New Roman"/>
          <w:b/>
          <w:sz w:val="24"/>
          <w:szCs w:val="24"/>
        </w:rPr>
      </w:pPr>
      <w:bookmarkStart w:id="0" w:name="_GoBack"/>
      <w:r>
        <w:rPr>
          <w:rFonts w:ascii="Times New Roman" w:hAnsi="Times New Roman" w:cs="Times New Roman"/>
          <w:b/>
          <w:sz w:val="24"/>
          <w:szCs w:val="24"/>
        </w:rPr>
        <w:t>Цели работы</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Pr>
          <w:rFonts w:ascii="Times New Roman" w:hAnsi="Times New Roman" w:cs="Times New Roman"/>
          <w:b/>
          <w:sz w:val="24"/>
          <w:szCs w:val="24"/>
        </w:rPr>
        <w:br/>
      </w:r>
      <w:r w:rsidRPr="00BF7C16">
        <w:rPr>
          <w:rFonts w:ascii="Times New Roman" w:hAnsi="Times New Roman" w:cs="Times New Roman"/>
          <w:sz w:val="24"/>
          <w:szCs w:val="24"/>
        </w:rPr>
        <w:t>• Оценить загрязненность воздуха в разных местах города и района;</w:t>
      </w:r>
      <w:r>
        <w:rPr>
          <w:rFonts w:ascii="Times New Roman" w:hAnsi="Times New Roman" w:cs="Times New Roman"/>
          <w:b/>
          <w:sz w:val="24"/>
          <w:szCs w:val="24"/>
        </w:rPr>
        <w:br/>
      </w:r>
      <w:r w:rsidRPr="00BF7C16">
        <w:rPr>
          <w:rFonts w:ascii="Times New Roman" w:hAnsi="Times New Roman" w:cs="Times New Roman"/>
          <w:sz w:val="24"/>
          <w:szCs w:val="24"/>
        </w:rPr>
        <w:t>• Провести мониторинг окружающей среды;</w:t>
      </w:r>
      <w:r>
        <w:rPr>
          <w:rFonts w:ascii="Times New Roman" w:hAnsi="Times New Roman" w:cs="Times New Roman"/>
          <w:b/>
          <w:sz w:val="24"/>
          <w:szCs w:val="24"/>
        </w:rPr>
        <w:br/>
      </w:r>
      <w:r w:rsidRPr="00BF7C16">
        <w:rPr>
          <w:rFonts w:ascii="Times New Roman" w:hAnsi="Times New Roman" w:cs="Times New Roman"/>
          <w:sz w:val="24"/>
          <w:szCs w:val="24"/>
        </w:rPr>
        <w:t>• Рассмотреть влияние загрязненного воздуха на организм человека.</w:t>
      </w:r>
      <w:r>
        <w:rPr>
          <w:rFonts w:ascii="Times New Roman" w:hAnsi="Times New Roman" w:cs="Times New Roman"/>
          <w:b/>
          <w:sz w:val="24"/>
          <w:szCs w:val="24"/>
        </w:rPr>
        <w:br/>
      </w:r>
      <w:r w:rsidRPr="00BF7C16">
        <w:rPr>
          <w:rFonts w:ascii="Times New Roman" w:hAnsi="Times New Roman" w:cs="Times New Roman"/>
          <w:sz w:val="24"/>
          <w:szCs w:val="24"/>
        </w:rPr>
        <w:t xml:space="preserve">• Научиться работать </w:t>
      </w:r>
      <w:r>
        <w:rPr>
          <w:rFonts w:ascii="Times New Roman" w:hAnsi="Times New Roman" w:cs="Times New Roman"/>
          <w:sz w:val="24"/>
          <w:szCs w:val="24"/>
        </w:rPr>
        <w:t xml:space="preserve">с новым оборудованием </w:t>
      </w:r>
      <w:proofErr w:type="spellStart"/>
      <w:proofErr w:type="gramStart"/>
      <w:r>
        <w:rPr>
          <w:rFonts w:ascii="Times New Roman" w:hAnsi="Times New Roman" w:cs="Times New Roman"/>
          <w:sz w:val="24"/>
          <w:szCs w:val="24"/>
        </w:rPr>
        <w:t>е</w:t>
      </w:r>
      <w:proofErr w:type="gramEnd"/>
      <w:r>
        <w:rPr>
          <w:rFonts w:ascii="Times New Roman" w:hAnsi="Times New Roman" w:cs="Times New Roman"/>
          <w:sz w:val="24"/>
          <w:szCs w:val="24"/>
        </w:rPr>
        <w:t>instein</w:t>
      </w:r>
      <w:proofErr w:type="spellEnd"/>
      <w:r>
        <w:rPr>
          <w:rFonts w:ascii="Times New Roman" w:hAnsi="Times New Roman" w:cs="Times New Roman"/>
          <w:sz w:val="24"/>
          <w:szCs w:val="24"/>
        </w:rPr>
        <w:t>.</w:t>
      </w:r>
    </w:p>
    <w:p w:rsidR="009B4C19" w:rsidRPr="00BF7C16" w:rsidRDefault="00BF7C16" w:rsidP="00BF7C16">
      <w:pPr>
        <w:spacing w:line="360" w:lineRule="auto"/>
        <w:rPr>
          <w:rFonts w:ascii="Times New Roman" w:hAnsi="Times New Roman" w:cs="Times New Roman"/>
          <w:b/>
          <w:sz w:val="24"/>
          <w:szCs w:val="24"/>
        </w:rPr>
      </w:pPr>
      <w:r>
        <w:rPr>
          <w:rFonts w:ascii="Times New Roman" w:hAnsi="Times New Roman" w:cs="Times New Roman"/>
          <w:b/>
          <w:sz w:val="24"/>
          <w:szCs w:val="24"/>
        </w:rPr>
        <w:t>Задачи</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br/>
      </w:r>
      <w:r w:rsidRPr="00BF7C16">
        <w:rPr>
          <w:rFonts w:ascii="Times New Roman" w:hAnsi="Times New Roman" w:cs="Times New Roman"/>
          <w:sz w:val="24"/>
          <w:szCs w:val="24"/>
        </w:rPr>
        <w:t>• Провести мониторинг состояния воздуха в разных чертах города  и сделать вывод о загрязненности воздуха;</w:t>
      </w:r>
      <w:r>
        <w:rPr>
          <w:rFonts w:ascii="Times New Roman" w:hAnsi="Times New Roman" w:cs="Times New Roman"/>
          <w:b/>
          <w:sz w:val="24"/>
          <w:szCs w:val="24"/>
        </w:rPr>
        <w:br/>
      </w:r>
      <w:r w:rsidRPr="00BF7C16">
        <w:rPr>
          <w:rFonts w:ascii="Times New Roman" w:hAnsi="Times New Roman" w:cs="Times New Roman"/>
          <w:sz w:val="24"/>
          <w:szCs w:val="24"/>
        </w:rPr>
        <w:t xml:space="preserve">• Предложить методы для </w:t>
      </w:r>
      <w:proofErr w:type="spellStart"/>
      <w:r w:rsidRPr="00BF7C16">
        <w:rPr>
          <w:rFonts w:ascii="Times New Roman" w:hAnsi="Times New Roman" w:cs="Times New Roman"/>
          <w:sz w:val="24"/>
          <w:szCs w:val="24"/>
        </w:rPr>
        <w:t>экологичной</w:t>
      </w:r>
      <w:proofErr w:type="spellEnd"/>
      <w:r w:rsidRPr="00BF7C16">
        <w:rPr>
          <w:rFonts w:ascii="Times New Roman" w:hAnsi="Times New Roman" w:cs="Times New Roman"/>
          <w:sz w:val="24"/>
          <w:szCs w:val="24"/>
        </w:rPr>
        <w:t xml:space="preserve"> жизни в городе, передвижения на автотранспорте, которые загрязняют воздух;</w:t>
      </w:r>
      <w:r>
        <w:rPr>
          <w:rFonts w:ascii="Times New Roman" w:hAnsi="Times New Roman" w:cs="Times New Roman"/>
          <w:b/>
          <w:sz w:val="24"/>
          <w:szCs w:val="24"/>
        </w:rPr>
        <w:br/>
      </w:r>
      <w:r w:rsidRPr="00BF7C16">
        <w:rPr>
          <w:rFonts w:ascii="Times New Roman" w:hAnsi="Times New Roman" w:cs="Times New Roman"/>
          <w:sz w:val="24"/>
          <w:szCs w:val="24"/>
        </w:rPr>
        <w:t>• Научиться пользоваться газоанализатором горючих газов, датчиками кислорода, углекислого газа, рН почвы и счетчиком радиации;</w:t>
      </w:r>
      <w:r>
        <w:rPr>
          <w:rFonts w:ascii="Times New Roman" w:hAnsi="Times New Roman" w:cs="Times New Roman"/>
          <w:sz w:val="24"/>
          <w:szCs w:val="24"/>
        </w:rPr>
        <w:br/>
      </w:r>
      <w:r>
        <w:rPr>
          <w:rFonts w:ascii="Times New Roman" w:hAnsi="Times New Roman" w:cs="Times New Roman"/>
          <w:b/>
          <w:sz w:val="24"/>
          <w:szCs w:val="24"/>
        </w:rPr>
        <w:br/>
      </w:r>
      <w:r w:rsidRPr="00BF7C16">
        <w:rPr>
          <w:rFonts w:ascii="Times New Roman" w:hAnsi="Times New Roman" w:cs="Times New Roman"/>
          <w:b/>
          <w:sz w:val="24"/>
          <w:szCs w:val="24"/>
        </w:rPr>
        <w:t>Вывод:</w:t>
      </w:r>
      <w:r>
        <w:rPr>
          <w:rFonts w:ascii="Times New Roman" w:hAnsi="Times New Roman" w:cs="Times New Roman"/>
          <w:b/>
          <w:sz w:val="24"/>
          <w:szCs w:val="24"/>
        </w:rPr>
        <w:br/>
      </w:r>
      <w:r w:rsidRPr="00BF7C16">
        <w:rPr>
          <w:rFonts w:ascii="Times New Roman" w:hAnsi="Times New Roman" w:cs="Times New Roman"/>
          <w:sz w:val="24"/>
          <w:szCs w:val="24"/>
        </w:rPr>
        <w:t xml:space="preserve">С помощью проделанных опытов можно оценить экологическое состояние района и города. Наблюдается дефицит кислорода, концентрация углекислого газа превышает норму, а радиоактивный фон и рН почвы имеют показатели, не влияющие негативно на жизнедеятельность человека. </w:t>
      </w:r>
      <w:bookmarkEnd w:id="0"/>
      <w:r>
        <w:rPr>
          <w:rFonts w:ascii="Times New Roman" w:hAnsi="Times New Roman" w:cs="Times New Roman"/>
          <w:b/>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CE4075">
        <w:rPr>
          <w:rFonts w:ascii="Times New Roman" w:hAnsi="Times New Roman" w:cs="Times New Roman"/>
          <w:sz w:val="24"/>
          <w:szCs w:val="24"/>
        </w:rPr>
        <w:br/>
      </w:r>
      <w:r w:rsidR="009B4C19" w:rsidRPr="00BF7C16">
        <w:rPr>
          <w:rFonts w:ascii="Times New Roman" w:hAnsi="Times New Roman" w:cs="Times New Roman"/>
          <w:sz w:val="24"/>
          <w:szCs w:val="24"/>
        </w:rPr>
        <w:br/>
      </w:r>
      <w:r w:rsidRPr="00BF7C16">
        <w:rPr>
          <w:rFonts w:ascii="Times New Roman" w:hAnsi="Times New Roman" w:cs="Times New Roman"/>
          <w:b/>
          <w:sz w:val="24"/>
          <w:szCs w:val="24"/>
        </w:rPr>
        <w:lastRenderedPageBreak/>
        <w:t>Содержание</w:t>
      </w:r>
      <w:r w:rsidR="009B4C19" w:rsidRPr="00BF7C16">
        <w:rPr>
          <w:rFonts w:ascii="Times New Roman" w:hAnsi="Times New Roman" w:cs="Times New Roman"/>
          <w:b/>
          <w:sz w:val="24"/>
          <w:szCs w:val="24"/>
        </w:rPr>
        <w:t>:</w:t>
      </w:r>
      <w:r w:rsidR="009B4C19" w:rsidRPr="00BF7C16">
        <w:rPr>
          <w:rFonts w:ascii="Times New Roman" w:hAnsi="Times New Roman" w:cs="Times New Roman"/>
          <w:b/>
          <w:sz w:val="24"/>
          <w:szCs w:val="24"/>
        </w:rPr>
        <w:br/>
      </w:r>
      <w:r w:rsidR="0036652C" w:rsidRPr="00BF7C16">
        <w:rPr>
          <w:rFonts w:ascii="Times New Roman" w:hAnsi="Times New Roman" w:cs="Times New Roman"/>
          <w:sz w:val="24"/>
          <w:szCs w:val="24"/>
        </w:rPr>
        <w:br/>
        <w:t>Введение</w:t>
      </w:r>
      <w:r w:rsidR="0036652C" w:rsidRPr="00BF7C16">
        <w:rPr>
          <w:rFonts w:ascii="Times New Roman" w:hAnsi="Times New Roman" w:cs="Times New Roman"/>
          <w:sz w:val="24"/>
          <w:szCs w:val="24"/>
        </w:rPr>
        <w:br/>
      </w:r>
      <w:r w:rsidR="0036652C" w:rsidRPr="00BF7C16">
        <w:rPr>
          <w:rFonts w:ascii="Times New Roman" w:hAnsi="Times New Roman" w:cs="Times New Roman"/>
          <w:sz w:val="24"/>
          <w:szCs w:val="24"/>
        </w:rPr>
        <w:br/>
        <w:t>Часть</w:t>
      </w:r>
      <w:r>
        <w:rPr>
          <w:rFonts w:ascii="Times New Roman" w:hAnsi="Times New Roman" w:cs="Times New Roman"/>
          <w:sz w:val="24"/>
          <w:szCs w:val="24"/>
        </w:rPr>
        <w:t xml:space="preserve"> </w:t>
      </w:r>
      <w:r w:rsidR="0036652C" w:rsidRPr="00BF7C16">
        <w:rPr>
          <w:rFonts w:ascii="Times New Roman" w:hAnsi="Times New Roman" w:cs="Times New Roman"/>
          <w:sz w:val="24"/>
          <w:szCs w:val="24"/>
        </w:rPr>
        <w:t>1. Теоретические сведения.</w:t>
      </w:r>
      <w:r w:rsidR="00474580" w:rsidRPr="00BF7C16">
        <w:rPr>
          <w:rFonts w:ascii="Times New Roman" w:hAnsi="Times New Roman" w:cs="Times New Roman"/>
          <w:sz w:val="24"/>
          <w:szCs w:val="24"/>
        </w:rPr>
        <w:br/>
      </w:r>
      <w:r w:rsidR="00474580" w:rsidRPr="00BF7C16">
        <w:rPr>
          <w:rFonts w:ascii="Times New Roman" w:hAnsi="Times New Roman" w:cs="Times New Roman"/>
          <w:sz w:val="24"/>
          <w:szCs w:val="24"/>
        </w:rPr>
        <w:br/>
        <w:t xml:space="preserve">   </w:t>
      </w:r>
      <w:r w:rsidR="009B4C19" w:rsidRPr="00BF7C16">
        <w:rPr>
          <w:rFonts w:ascii="Times New Roman" w:hAnsi="Times New Roman" w:cs="Times New Roman"/>
          <w:sz w:val="24"/>
          <w:szCs w:val="24"/>
        </w:rPr>
        <w:t>1. Общая характеристика воздуха и почвы.</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2. Химический состав воздуха и почвы.</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3. Применение.</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4. Проблема загрязнения воздуха и почвы.</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5. Нормы содержания химических газов в воздухе и рН почвы.</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6. Как влияют отклоненные от нормы показатели химических элементов в воздухе и почве.</w:t>
      </w:r>
    </w:p>
    <w:p w:rsidR="009B4C19" w:rsidRPr="00BF7C16" w:rsidRDefault="009B4C1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7. Способы предотвращения загрязнения воздуха и почвы.</w:t>
      </w:r>
    </w:p>
    <w:p w:rsidR="009B4C19" w:rsidRPr="00BF7C16" w:rsidRDefault="009B4C19" w:rsidP="00BF7C16">
      <w:pPr>
        <w:spacing w:line="360" w:lineRule="auto"/>
        <w:rPr>
          <w:rFonts w:ascii="Times New Roman" w:hAnsi="Times New Roman" w:cs="Times New Roman"/>
          <w:sz w:val="24"/>
          <w:szCs w:val="24"/>
        </w:rPr>
      </w:pPr>
    </w:p>
    <w:p w:rsidR="009B4C19" w:rsidRPr="00BF7C16" w:rsidRDefault="0047458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Часть 2. Мониторинг состояния окружающей среды.</w:t>
      </w:r>
      <w:r w:rsidRPr="00BF7C16">
        <w:rPr>
          <w:rFonts w:ascii="Times New Roman" w:hAnsi="Times New Roman" w:cs="Times New Roman"/>
          <w:sz w:val="24"/>
          <w:szCs w:val="24"/>
        </w:rPr>
        <w:br/>
      </w:r>
      <w:r w:rsidRPr="00BF7C16">
        <w:rPr>
          <w:rFonts w:ascii="Times New Roman" w:hAnsi="Times New Roman" w:cs="Times New Roman"/>
          <w:sz w:val="24"/>
          <w:szCs w:val="24"/>
        </w:rPr>
        <w:br/>
        <w:t>Заключение.</w:t>
      </w:r>
      <w:r w:rsidR="005D231E" w:rsidRPr="00BF7C16">
        <w:rPr>
          <w:rFonts w:ascii="Times New Roman" w:hAnsi="Times New Roman" w:cs="Times New Roman"/>
          <w:sz w:val="24"/>
          <w:szCs w:val="24"/>
        </w:rPr>
        <w:br/>
      </w:r>
      <w:r w:rsidR="00096E97" w:rsidRPr="00BF7C16">
        <w:rPr>
          <w:rFonts w:ascii="Times New Roman" w:hAnsi="Times New Roman" w:cs="Times New Roman"/>
          <w:sz w:val="24"/>
          <w:szCs w:val="24"/>
        </w:rPr>
        <w:br/>
      </w:r>
      <w:r w:rsidRPr="00BF7C16">
        <w:rPr>
          <w:rFonts w:ascii="Times New Roman" w:hAnsi="Times New Roman" w:cs="Times New Roman"/>
          <w:sz w:val="24"/>
          <w:szCs w:val="24"/>
        </w:rPr>
        <w:t>Список используемых источников.</w:t>
      </w:r>
      <w:r w:rsidR="00A36BD9" w:rsidRPr="00BF7C16">
        <w:rPr>
          <w:rFonts w:ascii="Times New Roman" w:hAnsi="Times New Roman" w:cs="Times New Roman"/>
          <w:sz w:val="24"/>
          <w:szCs w:val="24"/>
        </w:rPr>
        <w:br/>
      </w:r>
    </w:p>
    <w:p w:rsidR="009B4C19" w:rsidRPr="00BF7C16" w:rsidRDefault="00A36BD9" w:rsidP="00BF7C16">
      <w:pPr>
        <w:spacing w:line="360" w:lineRule="auto"/>
        <w:rPr>
          <w:rFonts w:ascii="Times New Roman" w:hAnsi="Times New Roman" w:cs="Times New Roman"/>
          <w:b/>
          <w:sz w:val="24"/>
          <w:szCs w:val="24"/>
        </w:rPr>
      </w:pPr>
      <w:r w:rsidRPr="00BF7C16">
        <w:rPr>
          <w:rFonts w:ascii="Times New Roman" w:hAnsi="Times New Roman" w:cs="Times New Roman"/>
          <w:sz w:val="24"/>
          <w:szCs w:val="24"/>
        </w:rPr>
        <w:t>Приложения и таблицы.</w:t>
      </w:r>
      <w:r w:rsidR="00474580" w:rsidRPr="00BF7C16">
        <w:rPr>
          <w:rFonts w:ascii="Times New Roman" w:hAnsi="Times New Roman" w:cs="Times New Roman"/>
          <w:sz w:val="24"/>
          <w:szCs w:val="24"/>
        </w:rPr>
        <w:br/>
      </w:r>
      <w:r w:rsidR="00474580" w:rsidRPr="00BF7C16">
        <w:rPr>
          <w:rFonts w:ascii="Times New Roman" w:hAnsi="Times New Roman" w:cs="Times New Roman"/>
          <w:sz w:val="24"/>
          <w:szCs w:val="24"/>
        </w:rPr>
        <w:br/>
      </w:r>
      <w:r w:rsidR="00096E97" w:rsidRPr="00BF7C16">
        <w:rPr>
          <w:rFonts w:ascii="Times New Roman" w:hAnsi="Times New Roman" w:cs="Times New Roman"/>
          <w:b/>
          <w:sz w:val="24"/>
          <w:szCs w:val="24"/>
        </w:rPr>
        <w:br/>
      </w:r>
      <w:r w:rsidR="00096E97" w:rsidRPr="00BF7C16">
        <w:rPr>
          <w:rFonts w:ascii="Times New Roman" w:hAnsi="Times New Roman" w:cs="Times New Roman"/>
          <w:b/>
          <w:sz w:val="24"/>
          <w:szCs w:val="24"/>
        </w:rPr>
        <w:br/>
      </w:r>
    </w:p>
    <w:p w:rsidR="009B4C19" w:rsidRPr="00BF7C16" w:rsidRDefault="009B4C19" w:rsidP="00BF7C16">
      <w:pPr>
        <w:spacing w:line="360" w:lineRule="auto"/>
        <w:rPr>
          <w:rFonts w:ascii="Times New Roman" w:hAnsi="Times New Roman" w:cs="Times New Roman"/>
          <w:b/>
          <w:sz w:val="24"/>
          <w:szCs w:val="24"/>
        </w:rPr>
      </w:pPr>
    </w:p>
    <w:p w:rsidR="009B4C19" w:rsidRPr="00BF7C16" w:rsidRDefault="009B4C19" w:rsidP="00BF7C16">
      <w:pPr>
        <w:spacing w:line="360" w:lineRule="auto"/>
        <w:rPr>
          <w:rFonts w:ascii="Times New Roman" w:hAnsi="Times New Roman" w:cs="Times New Roman"/>
          <w:b/>
          <w:sz w:val="24"/>
          <w:szCs w:val="24"/>
        </w:rPr>
      </w:pPr>
    </w:p>
    <w:p w:rsidR="009B4C19" w:rsidRPr="00BF7C16" w:rsidRDefault="009B4C19" w:rsidP="00BF7C16">
      <w:pPr>
        <w:spacing w:line="360" w:lineRule="auto"/>
        <w:rPr>
          <w:rFonts w:ascii="Times New Roman" w:hAnsi="Times New Roman" w:cs="Times New Roman"/>
          <w:b/>
          <w:sz w:val="24"/>
          <w:szCs w:val="24"/>
        </w:rPr>
      </w:pPr>
    </w:p>
    <w:p w:rsidR="00064930" w:rsidRPr="00BF7C16" w:rsidRDefault="00474580" w:rsidP="00BF7C16">
      <w:pPr>
        <w:spacing w:line="360" w:lineRule="auto"/>
        <w:rPr>
          <w:rFonts w:ascii="Times New Roman" w:hAnsi="Times New Roman" w:cs="Times New Roman"/>
          <w:b/>
          <w:sz w:val="24"/>
          <w:szCs w:val="24"/>
        </w:rPr>
      </w:pPr>
      <w:r w:rsidRPr="00BF7C16">
        <w:rPr>
          <w:rFonts w:ascii="Times New Roman" w:hAnsi="Times New Roman" w:cs="Times New Roman"/>
          <w:b/>
          <w:sz w:val="24"/>
          <w:szCs w:val="24"/>
        </w:rPr>
        <w:lastRenderedPageBreak/>
        <w:t>Введение.</w:t>
      </w:r>
      <w:r w:rsidR="009B4C19" w:rsidRPr="00BF7C16">
        <w:rPr>
          <w:rFonts w:ascii="Times New Roman" w:hAnsi="Times New Roman" w:cs="Times New Roman"/>
          <w:b/>
          <w:sz w:val="24"/>
          <w:szCs w:val="24"/>
        </w:rPr>
        <w:br/>
      </w:r>
      <w:r w:rsidR="00276234" w:rsidRPr="00BF7C16">
        <w:rPr>
          <w:rFonts w:ascii="Times New Roman" w:hAnsi="Times New Roman" w:cs="Times New Roman"/>
          <w:sz w:val="24"/>
          <w:szCs w:val="24"/>
        </w:rPr>
        <w:t>Ученые уже несколько десятилетий подряд бьют тревогу о близкой эколо</w:t>
      </w:r>
      <w:r w:rsidR="004B1D08" w:rsidRPr="00BF7C16">
        <w:rPr>
          <w:rFonts w:ascii="Times New Roman" w:hAnsi="Times New Roman" w:cs="Times New Roman"/>
          <w:sz w:val="24"/>
          <w:szCs w:val="24"/>
        </w:rPr>
        <w:t xml:space="preserve">гической катастрофе. Научные исследования </w:t>
      </w:r>
      <w:r w:rsidR="00276234" w:rsidRPr="00BF7C16">
        <w:rPr>
          <w:rFonts w:ascii="Times New Roman" w:hAnsi="Times New Roman" w:cs="Times New Roman"/>
          <w:sz w:val="24"/>
          <w:szCs w:val="24"/>
        </w:rPr>
        <w:t>приводят</w:t>
      </w:r>
      <w:r w:rsidR="004B1D08" w:rsidRPr="00BF7C16">
        <w:rPr>
          <w:rFonts w:ascii="Times New Roman" w:hAnsi="Times New Roman" w:cs="Times New Roman"/>
          <w:sz w:val="24"/>
          <w:szCs w:val="24"/>
        </w:rPr>
        <w:t xml:space="preserve"> нас</w:t>
      </w:r>
      <w:r w:rsidR="00276234" w:rsidRPr="00BF7C16">
        <w:rPr>
          <w:rFonts w:ascii="Times New Roman" w:hAnsi="Times New Roman" w:cs="Times New Roman"/>
          <w:sz w:val="24"/>
          <w:szCs w:val="24"/>
        </w:rPr>
        <w:t xml:space="preserve"> к выводу, что мы уже сталкиваемся с глобальными изменениями климата и внешней среды под воздействием деятельности человека. Загрязнение океанов из-за утечек нефти и нефтепродуктов, а также мусора дошло до огромных масштабов, что влияет на сокращение популяций многих видов животных и экосистему в целом. Растущее число машин каждый год приводит к большому выбросу углекислого газа в атмосферу, что, в свою очередь, ведет к осушению земли, уменьшению количества кислорода в воздухе. </w:t>
      </w:r>
      <w:r w:rsidR="00064930" w:rsidRPr="00BF7C16">
        <w:rPr>
          <w:rFonts w:ascii="Times New Roman" w:hAnsi="Times New Roman" w:cs="Times New Roman"/>
          <w:sz w:val="24"/>
          <w:szCs w:val="24"/>
        </w:rPr>
        <w:t>Производство портит</w:t>
      </w:r>
      <w:r w:rsidR="00276234" w:rsidRPr="00BF7C16">
        <w:rPr>
          <w:rFonts w:ascii="Times New Roman" w:hAnsi="Times New Roman" w:cs="Times New Roman"/>
          <w:sz w:val="24"/>
          <w:szCs w:val="24"/>
        </w:rPr>
        <w:t xml:space="preserve"> окружающую среду</w:t>
      </w:r>
      <w:r w:rsidR="00064930" w:rsidRPr="00BF7C16">
        <w:rPr>
          <w:rFonts w:ascii="Times New Roman" w:hAnsi="Times New Roman" w:cs="Times New Roman"/>
          <w:sz w:val="24"/>
          <w:szCs w:val="24"/>
        </w:rPr>
        <w:t xml:space="preserve"> не меньше, чем машины</w:t>
      </w:r>
      <w:r w:rsidR="00276234" w:rsidRPr="00BF7C16">
        <w:rPr>
          <w:rFonts w:ascii="Times New Roman" w:hAnsi="Times New Roman" w:cs="Times New Roman"/>
          <w:sz w:val="24"/>
          <w:szCs w:val="24"/>
        </w:rPr>
        <w:t>. Многие люди уже осознали опасность и весьма чутко реагируют на негативные изменения в природе, но мы всё еще воспринимаем возможность катастрофы, как нечто несбыточное и далекое.</w:t>
      </w:r>
      <w:r w:rsidR="00652ED7" w:rsidRPr="00BF7C16">
        <w:rPr>
          <w:rFonts w:ascii="Times New Roman" w:hAnsi="Times New Roman" w:cs="Times New Roman"/>
          <w:sz w:val="24"/>
          <w:szCs w:val="24"/>
        </w:rPr>
        <w:t xml:space="preserve"> Мой</w:t>
      </w:r>
      <w:r w:rsidR="00064930" w:rsidRPr="00BF7C16">
        <w:rPr>
          <w:rFonts w:ascii="Times New Roman" w:hAnsi="Times New Roman" w:cs="Times New Roman"/>
          <w:sz w:val="24"/>
          <w:szCs w:val="24"/>
        </w:rPr>
        <w:t xml:space="preserve"> проект посвящен глобальной проблеме всех городов России и </w:t>
      </w:r>
      <w:proofErr w:type="gramStart"/>
      <w:r w:rsidR="00064930" w:rsidRPr="00BF7C16">
        <w:rPr>
          <w:rFonts w:ascii="Times New Roman" w:hAnsi="Times New Roman" w:cs="Times New Roman"/>
          <w:sz w:val="24"/>
          <w:szCs w:val="24"/>
        </w:rPr>
        <w:t>мира</w:t>
      </w:r>
      <w:proofErr w:type="gramEnd"/>
      <w:r w:rsidR="00064930" w:rsidRPr="00BF7C16">
        <w:rPr>
          <w:rFonts w:ascii="Times New Roman" w:hAnsi="Times New Roman" w:cs="Times New Roman"/>
          <w:sz w:val="24"/>
          <w:szCs w:val="24"/>
        </w:rPr>
        <w:t xml:space="preserve"> в общем-проблеме чистоты и сохранения атмосферного воздуха.</w:t>
      </w:r>
      <w:r w:rsidR="009B4C19" w:rsidRPr="00BF7C16">
        <w:rPr>
          <w:rFonts w:ascii="Times New Roman" w:hAnsi="Times New Roman" w:cs="Times New Roman"/>
          <w:sz w:val="24"/>
          <w:szCs w:val="24"/>
        </w:rPr>
        <w:br/>
      </w:r>
      <w:r w:rsidR="009B4C19" w:rsidRPr="00BF7C16">
        <w:rPr>
          <w:rFonts w:ascii="Times New Roman" w:hAnsi="Times New Roman" w:cs="Times New Roman"/>
          <w:b/>
          <w:sz w:val="24"/>
          <w:szCs w:val="24"/>
        </w:rPr>
        <w:br/>
      </w:r>
      <w:r w:rsidR="009B4C19" w:rsidRPr="00BF7C16">
        <w:rPr>
          <w:rFonts w:ascii="Times New Roman" w:hAnsi="Times New Roman" w:cs="Times New Roman"/>
          <w:b/>
          <w:sz w:val="24"/>
          <w:szCs w:val="24"/>
        </w:rPr>
        <w:br/>
      </w:r>
      <w:r w:rsidRPr="00BF7C16">
        <w:rPr>
          <w:rFonts w:ascii="Times New Roman" w:hAnsi="Times New Roman" w:cs="Times New Roman"/>
          <w:sz w:val="24"/>
          <w:szCs w:val="24"/>
        </w:rPr>
        <w:br/>
      </w:r>
      <w:r w:rsidRPr="00BF7C16">
        <w:rPr>
          <w:rFonts w:ascii="Times New Roman" w:hAnsi="Times New Roman" w:cs="Times New Roman"/>
          <w:b/>
          <w:sz w:val="24"/>
          <w:szCs w:val="24"/>
        </w:rPr>
        <w:t>Актуальность выбранной темы</w:t>
      </w:r>
      <w:proofErr w:type="gramStart"/>
      <w:r w:rsidRPr="00BF7C16">
        <w:rPr>
          <w:rFonts w:ascii="Times New Roman" w:hAnsi="Times New Roman" w:cs="Times New Roman"/>
          <w:b/>
          <w:sz w:val="24"/>
          <w:szCs w:val="24"/>
        </w:rPr>
        <w:t xml:space="preserve"> :</w:t>
      </w:r>
      <w:proofErr w:type="gramEnd"/>
      <w:r w:rsidR="00881926" w:rsidRPr="00BF7C16">
        <w:rPr>
          <w:rFonts w:ascii="Times New Roman" w:hAnsi="Times New Roman" w:cs="Times New Roman"/>
          <w:b/>
          <w:sz w:val="24"/>
          <w:szCs w:val="24"/>
        </w:rPr>
        <w:br/>
      </w:r>
      <w:r w:rsidR="003410F4" w:rsidRPr="00BF7C16">
        <w:rPr>
          <w:rFonts w:ascii="Times New Roman" w:hAnsi="Times New Roman" w:cs="Times New Roman"/>
          <w:sz w:val="24"/>
          <w:szCs w:val="24"/>
        </w:rPr>
        <w:t>Актуальность данной темы заключается в том, что результаты специальных исследований, выполненных в России, в</w:t>
      </w:r>
      <w:r w:rsidR="00232A65" w:rsidRPr="00BF7C16">
        <w:rPr>
          <w:rFonts w:ascii="Times New Roman" w:hAnsi="Times New Roman" w:cs="Times New Roman"/>
          <w:sz w:val="24"/>
          <w:szCs w:val="24"/>
        </w:rPr>
        <w:t xml:space="preserve"> частности в городе Белореченск, </w:t>
      </w:r>
      <w:r w:rsidR="003410F4" w:rsidRPr="00BF7C16">
        <w:rPr>
          <w:rFonts w:ascii="Times New Roman" w:hAnsi="Times New Roman" w:cs="Times New Roman"/>
          <w:sz w:val="24"/>
          <w:szCs w:val="24"/>
        </w:rPr>
        <w:t>показали, что между здоровьем населения и качеством атмосферного воздуха наблюдается тесная связь.</w:t>
      </w:r>
      <w:r w:rsidR="00064930" w:rsidRPr="00BF7C16">
        <w:rPr>
          <w:rFonts w:ascii="Times New Roman" w:hAnsi="Times New Roman" w:cs="Times New Roman"/>
          <w:sz w:val="24"/>
          <w:szCs w:val="24"/>
        </w:rPr>
        <w:br/>
      </w:r>
      <w:r w:rsidR="004A0D73" w:rsidRPr="00BF7C16">
        <w:rPr>
          <w:rFonts w:ascii="Times New Roman" w:hAnsi="Times New Roman" w:cs="Times New Roman"/>
          <w:sz w:val="24"/>
          <w:szCs w:val="24"/>
        </w:rPr>
        <w:br/>
      </w:r>
      <w:r w:rsidR="004A0D73" w:rsidRPr="00BF7C16">
        <w:rPr>
          <w:rFonts w:ascii="Times New Roman" w:hAnsi="Times New Roman" w:cs="Times New Roman"/>
          <w:b/>
          <w:sz w:val="24"/>
          <w:szCs w:val="24"/>
        </w:rPr>
        <w:br/>
      </w:r>
      <w:r w:rsidR="00AA2654" w:rsidRPr="00BF7C16">
        <w:rPr>
          <w:rFonts w:ascii="Times New Roman" w:hAnsi="Times New Roman" w:cs="Times New Roman"/>
          <w:b/>
          <w:sz w:val="24"/>
          <w:szCs w:val="24"/>
        </w:rPr>
        <w:t>Цели</w:t>
      </w:r>
      <w:r w:rsidR="004A0D73" w:rsidRPr="00BF7C16">
        <w:rPr>
          <w:rFonts w:ascii="Times New Roman" w:hAnsi="Times New Roman" w:cs="Times New Roman"/>
          <w:b/>
          <w:sz w:val="24"/>
          <w:szCs w:val="24"/>
        </w:rPr>
        <w:t xml:space="preserve"> работы</w:t>
      </w:r>
      <w:proofErr w:type="gramStart"/>
      <w:r w:rsidR="004A0D73" w:rsidRPr="00BF7C16">
        <w:rPr>
          <w:rFonts w:ascii="Times New Roman" w:hAnsi="Times New Roman" w:cs="Times New Roman"/>
          <w:b/>
          <w:sz w:val="24"/>
          <w:szCs w:val="24"/>
        </w:rPr>
        <w:t xml:space="preserve"> :</w:t>
      </w:r>
      <w:proofErr w:type="gramEnd"/>
      <w:r w:rsidR="00881926" w:rsidRPr="00BF7C16">
        <w:rPr>
          <w:rFonts w:ascii="Times New Roman" w:hAnsi="Times New Roman" w:cs="Times New Roman"/>
          <w:sz w:val="24"/>
          <w:szCs w:val="24"/>
        </w:rPr>
        <w:t xml:space="preserve"> </w:t>
      </w:r>
      <w:r w:rsidR="004A0D73" w:rsidRPr="00BF7C16">
        <w:rPr>
          <w:rFonts w:ascii="Times New Roman" w:hAnsi="Times New Roman" w:cs="Times New Roman"/>
          <w:sz w:val="24"/>
          <w:szCs w:val="24"/>
        </w:rPr>
        <w:br/>
        <w:t>• Оценить загрязненность воздуха в разных местах города</w:t>
      </w:r>
      <w:r w:rsidR="00096E97" w:rsidRPr="00BF7C16">
        <w:rPr>
          <w:rFonts w:ascii="Times New Roman" w:hAnsi="Times New Roman" w:cs="Times New Roman"/>
          <w:sz w:val="24"/>
          <w:szCs w:val="24"/>
        </w:rPr>
        <w:t xml:space="preserve"> и района</w:t>
      </w:r>
      <w:r w:rsidR="004A0D73" w:rsidRPr="00BF7C16">
        <w:rPr>
          <w:rFonts w:ascii="Times New Roman" w:hAnsi="Times New Roman" w:cs="Times New Roman"/>
          <w:sz w:val="24"/>
          <w:szCs w:val="24"/>
        </w:rPr>
        <w:t>;</w:t>
      </w:r>
      <w:r w:rsidR="004A0D73" w:rsidRPr="00BF7C16">
        <w:rPr>
          <w:rFonts w:ascii="Times New Roman" w:hAnsi="Times New Roman" w:cs="Times New Roman"/>
          <w:sz w:val="24"/>
          <w:szCs w:val="24"/>
        </w:rPr>
        <w:br/>
        <w:t>• Провести мониторинг окружающей среды;</w:t>
      </w:r>
      <w:r w:rsidR="004A0D73" w:rsidRPr="00BF7C16">
        <w:rPr>
          <w:rFonts w:ascii="Times New Roman" w:hAnsi="Times New Roman" w:cs="Times New Roman"/>
          <w:sz w:val="24"/>
          <w:szCs w:val="24"/>
        </w:rPr>
        <w:br/>
        <w:t>• Рассмотреть влияние загрязненного воздуха на организм человека.</w:t>
      </w:r>
      <w:r w:rsidR="004A0D73" w:rsidRPr="00BF7C16">
        <w:rPr>
          <w:rFonts w:ascii="Times New Roman" w:hAnsi="Times New Roman" w:cs="Times New Roman"/>
          <w:sz w:val="24"/>
          <w:szCs w:val="24"/>
        </w:rPr>
        <w:br/>
      </w:r>
      <w:r w:rsidR="00064930" w:rsidRPr="00BF7C16">
        <w:rPr>
          <w:rFonts w:ascii="Times New Roman" w:hAnsi="Times New Roman" w:cs="Times New Roman"/>
          <w:sz w:val="24"/>
          <w:szCs w:val="24"/>
        </w:rPr>
        <w:t>•</w:t>
      </w:r>
      <w:r w:rsidR="00EB2EF6" w:rsidRPr="00BF7C16">
        <w:rPr>
          <w:rFonts w:ascii="Times New Roman" w:hAnsi="Times New Roman" w:cs="Times New Roman"/>
          <w:sz w:val="24"/>
          <w:szCs w:val="24"/>
        </w:rPr>
        <w:t xml:space="preserve"> Научиться работать с</w:t>
      </w:r>
      <w:r w:rsidR="00064930" w:rsidRPr="00BF7C16">
        <w:rPr>
          <w:rFonts w:ascii="Times New Roman" w:hAnsi="Times New Roman" w:cs="Times New Roman"/>
          <w:sz w:val="24"/>
          <w:szCs w:val="24"/>
        </w:rPr>
        <w:t xml:space="preserve"> новым оборудованием </w:t>
      </w:r>
      <w:proofErr w:type="spellStart"/>
      <w:proofErr w:type="gramStart"/>
      <w:r w:rsidR="00064930" w:rsidRPr="00BF7C16">
        <w:rPr>
          <w:rFonts w:ascii="Times New Roman" w:hAnsi="Times New Roman" w:cs="Times New Roman"/>
          <w:sz w:val="24"/>
          <w:szCs w:val="24"/>
        </w:rPr>
        <w:t>е</w:t>
      </w:r>
      <w:proofErr w:type="gramEnd"/>
      <w:r w:rsidR="00064930" w:rsidRPr="00BF7C16">
        <w:rPr>
          <w:rFonts w:ascii="Times New Roman" w:hAnsi="Times New Roman" w:cs="Times New Roman"/>
          <w:sz w:val="24"/>
          <w:szCs w:val="24"/>
        </w:rPr>
        <w:t>instein</w:t>
      </w:r>
      <w:proofErr w:type="spellEnd"/>
      <w:r w:rsidR="00064930" w:rsidRPr="00BF7C16">
        <w:rPr>
          <w:rFonts w:ascii="Times New Roman" w:hAnsi="Times New Roman" w:cs="Times New Roman"/>
          <w:sz w:val="24"/>
          <w:szCs w:val="24"/>
        </w:rPr>
        <w:t>.</w:t>
      </w:r>
      <w:r w:rsidR="004A0D73" w:rsidRPr="00BF7C16">
        <w:rPr>
          <w:rFonts w:ascii="Times New Roman" w:hAnsi="Times New Roman" w:cs="Times New Roman"/>
          <w:sz w:val="24"/>
          <w:szCs w:val="24"/>
        </w:rPr>
        <w:br/>
      </w:r>
    </w:p>
    <w:p w:rsidR="00092804" w:rsidRPr="00092804" w:rsidRDefault="004A0D73" w:rsidP="00092804">
      <w:pPr>
        <w:spacing w:line="360" w:lineRule="auto"/>
        <w:rPr>
          <w:rFonts w:ascii="Times New Roman" w:hAnsi="Times New Roman" w:cs="Times New Roman"/>
          <w:sz w:val="24"/>
          <w:szCs w:val="24"/>
        </w:rPr>
      </w:pPr>
      <w:r w:rsidRPr="00BF7C16">
        <w:rPr>
          <w:rFonts w:ascii="Times New Roman" w:hAnsi="Times New Roman" w:cs="Times New Roman"/>
          <w:b/>
          <w:sz w:val="24"/>
          <w:szCs w:val="24"/>
        </w:rPr>
        <w:t>Объект исследования</w:t>
      </w:r>
      <w:proofErr w:type="gramStart"/>
      <w:r w:rsidRPr="00BF7C16">
        <w:rPr>
          <w:rFonts w:ascii="Times New Roman" w:hAnsi="Times New Roman" w:cs="Times New Roman"/>
          <w:b/>
          <w:sz w:val="24"/>
          <w:szCs w:val="24"/>
        </w:rPr>
        <w:t xml:space="preserve"> :</w:t>
      </w:r>
      <w:proofErr w:type="gramEnd"/>
      <w:r w:rsidR="00064930" w:rsidRPr="00BF7C16">
        <w:rPr>
          <w:rFonts w:ascii="Times New Roman" w:hAnsi="Times New Roman" w:cs="Times New Roman"/>
          <w:b/>
          <w:sz w:val="24"/>
          <w:szCs w:val="24"/>
        </w:rPr>
        <w:br/>
      </w:r>
      <w:r w:rsidR="00064930" w:rsidRPr="00BF7C16">
        <w:rPr>
          <w:rFonts w:ascii="Times New Roman" w:hAnsi="Times New Roman" w:cs="Times New Roman"/>
          <w:sz w:val="24"/>
          <w:szCs w:val="24"/>
        </w:rPr>
        <w:t>Воздух и почва.</w:t>
      </w:r>
      <w:r w:rsidRPr="00BF7C16">
        <w:rPr>
          <w:rFonts w:ascii="Times New Roman" w:hAnsi="Times New Roman" w:cs="Times New Roman"/>
          <w:sz w:val="24"/>
          <w:szCs w:val="24"/>
        </w:rPr>
        <w:br/>
      </w:r>
      <w:r w:rsidRPr="00BF7C16">
        <w:rPr>
          <w:rFonts w:ascii="Times New Roman" w:hAnsi="Times New Roman" w:cs="Times New Roman"/>
          <w:sz w:val="24"/>
          <w:szCs w:val="24"/>
        </w:rPr>
        <w:br/>
      </w:r>
      <w:r w:rsidRPr="00BF7C16">
        <w:rPr>
          <w:rFonts w:ascii="Times New Roman" w:hAnsi="Times New Roman" w:cs="Times New Roman"/>
          <w:b/>
          <w:sz w:val="24"/>
          <w:szCs w:val="24"/>
        </w:rPr>
        <w:t>Предмет исследования</w:t>
      </w:r>
      <w:proofErr w:type="gramStart"/>
      <w:r w:rsidRPr="00BF7C16">
        <w:rPr>
          <w:rFonts w:ascii="Times New Roman" w:hAnsi="Times New Roman" w:cs="Times New Roman"/>
          <w:b/>
          <w:sz w:val="24"/>
          <w:szCs w:val="24"/>
        </w:rPr>
        <w:t xml:space="preserve"> :</w:t>
      </w:r>
      <w:proofErr w:type="gramEnd"/>
      <w:r w:rsidR="00064930" w:rsidRPr="00BF7C16">
        <w:rPr>
          <w:rFonts w:ascii="Times New Roman" w:hAnsi="Times New Roman" w:cs="Times New Roman"/>
          <w:b/>
          <w:sz w:val="24"/>
          <w:szCs w:val="24"/>
        </w:rPr>
        <w:br/>
      </w:r>
      <w:r w:rsidR="003410F4" w:rsidRPr="00BF7C16">
        <w:rPr>
          <w:rFonts w:ascii="Times New Roman" w:hAnsi="Times New Roman" w:cs="Times New Roman"/>
          <w:sz w:val="24"/>
          <w:szCs w:val="24"/>
        </w:rPr>
        <w:t>Воздух атмосферы и почва</w:t>
      </w:r>
      <w:r w:rsidRPr="00BF7C16">
        <w:rPr>
          <w:rFonts w:ascii="Times New Roman" w:hAnsi="Times New Roman" w:cs="Times New Roman"/>
          <w:sz w:val="24"/>
          <w:szCs w:val="24"/>
        </w:rPr>
        <w:t>.</w:t>
      </w:r>
      <w:r w:rsidRPr="00BF7C16">
        <w:rPr>
          <w:rFonts w:ascii="Times New Roman" w:hAnsi="Times New Roman" w:cs="Times New Roman"/>
          <w:sz w:val="24"/>
          <w:szCs w:val="24"/>
        </w:rPr>
        <w:br/>
      </w:r>
      <w:r w:rsidRPr="00BF7C16">
        <w:rPr>
          <w:rFonts w:ascii="Times New Roman" w:hAnsi="Times New Roman" w:cs="Times New Roman"/>
          <w:sz w:val="24"/>
          <w:szCs w:val="24"/>
        </w:rPr>
        <w:br/>
      </w:r>
      <w:r w:rsidRPr="00BF7C16">
        <w:rPr>
          <w:rFonts w:ascii="Times New Roman" w:hAnsi="Times New Roman" w:cs="Times New Roman"/>
          <w:b/>
          <w:sz w:val="24"/>
          <w:szCs w:val="24"/>
        </w:rPr>
        <w:lastRenderedPageBreak/>
        <w:t>Задачи</w:t>
      </w:r>
      <w:proofErr w:type="gramStart"/>
      <w:r w:rsidRPr="00BF7C16">
        <w:rPr>
          <w:rFonts w:ascii="Times New Roman" w:hAnsi="Times New Roman" w:cs="Times New Roman"/>
          <w:b/>
          <w:sz w:val="24"/>
          <w:szCs w:val="24"/>
        </w:rPr>
        <w:t xml:space="preserve"> :</w:t>
      </w:r>
      <w:proofErr w:type="gramEnd"/>
      <w:r w:rsidRPr="00BF7C16">
        <w:rPr>
          <w:rFonts w:ascii="Times New Roman" w:hAnsi="Times New Roman" w:cs="Times New Roman"/>
          <w:b/>
          <w:sz w:val="24"/>
          <w:szCs w:val="24"/>
        </w:rPr>
        <w:br/>
      </w:r>
      <w:r w:rsidRPr="00BF7C16">
        <w:rPr>
          <w:rFonts w:ascii="Times New Roman" w:hAnsi="Times New Roman" w:cs="Times New Roman"/>
          <w:b/>
          <w:sz w:val="24"/>
          <w:szCs w:val="24"/>
        </w:rPr>
        <w:br/>
      </w:r>
      <w:r w:rsidRPr="00BF7C16">
        <w:rPr>
          <w:rFonts w:ascii="Times New Roman" w:hAnsi="Times New Roman" w:cs="Times New Roman"/>
          <w:sz w:val="24"/>
          <w:szCs w:val="24"/>
        </w:rPr>
        <w:t>• Провести мониторинг состояния</w:t>
      </w:r>
      <w:r w:rsidR="00C41F16" w:rsidRPr="00BF7C16">
        <w:rPr>
          <w:rFonts w:ascii="Times New Roman" w:hAnsi="Times New Roman" w:cs="Times New Roman"/>
          <w:sz w:val="24"/>
          <w:szCs w:val="24"/>
        </w:rPr>
        <w:t xml:space="preserve"> воздуха в разных чертах города </w:t>
      </w:r>
      <w:r w:rsidRPr="00BF7C16">
        <w:rPr>
          <w:rFonts w:ascii="Times New Roman" w:hAnsi="Times New Roman" w:cs="Times New Roman"/>
          <w:sz w:val="24"/>
          <w:szCs w:val="24"/>
        </w:rPr>
        <w:t xml:space="preserve"> и сделать вывод о загрязненности воздуха;</w:t>
      </w:r>
      <w:r w:rsidRPr="00BF7C16">
        <w:rPr>
          <w:rFonts w:ascii="Times New Roman" w:hAnsi="Times New Roman" w:cs="Times New Roman"/>
          <w:sz w:val="24"/>
          <w:szCs w:val="24"/>
        </w:rPr>
        <w:br/>
      </w:r>
      <w:r w:rsidRPr="00BF7C16">
        <w:rPr>
          <w:rFonts w:ascii="Times New Roman" w:hAnsi="Times New Roman" w:cs="Times New Roman"/>
          <w:sz w:val="24"/>
          <w:szCs w:val="24"/>
        </w:rPr>
        <w:br/>
        <w:t xml:space="preserve">• Предложить методы для </w:t>
      </w:r>
      <w:proofErr w:type="spellStart"/>
      <w:r w:rsidR="00D44F54" w:rsidRPr="00BF7C16">
        <w:rPr>
          <w:rFonts w:ascii="Times New Roman" w:hAnsi="Times New Roman" w:cs="Times New Roman"/>
          <w:sz w:val="24"/>
          <w:szCs w:val="24"/>
        </w:rPr>
        <w:t>экологичной</w:t>
      </w:r>
      <w:proofErr w:type="spellEnd"/>
      <w:r w:rsidR="00F900AC" w:rsidRPr="00BF7C16">
        <w:rPr>
          <w:rFonts w:ascii="Times New Roman" w:hAnsi="Times New Roman" w:cs="Times New Roman"/>
          <w:sz w:val="24"/>
          <w:szCs w:val="24"/>
        </w:rPr>
        <w:t xml:space="preserve"> жизни в городе</w:t>
      </w:r>
      <w:r w:rsidR="00D44F54" w:rsidRPr="00BF7C16">
        <w:rPr>
          <w:rFonts w:ascii="Times New Roman" w:hAnsi="Times New Roman" w:cs="Times New Roman"/>
          <w:sz w:val="24"/>
          <w:szCs w:val="24"/>
        </w:rPr>
        <w:t>, передвижения на автотранспорте, которые загрязняют воздух;</w:t>
      </w:r>
      <w:r w:rsidR="00D44F54" w:rsidRPr="00BF7C16">
        <w:rPr>
          <w:rFonts w:ascii="Times New Roman" w:hAnsi="Times New Roman" w:cs="Times New Roman"/>
          <w:sz w:val="24"/>
          <w:szCs w:val="24"/>
        </w:rPr>
        <w:br/>
      </w:r>
      <w:r w:rsidR="00D44F54" w:rsidRPr="00BF7C16">
        <w:rPr>
          <w:rFonts w:ascii="Times New Roman" w:hAnsi="Times New Roman" w:cs="Times New Roman"/>
          <w:sz w:val="24"/>
          <w:szCs w:val="24"/>
        </w:rPr>
        <w:br/>
        <w:t>• Научиться пользоваться газоанализатором горюч</w:t>
      </w:r>
      <w:r w:rsidR="006D66EA" w:rsidRPr="00BF7C16">
        <w:rPr>
          <w:rFonts w:ascii="Times New Roman" w:hAnsi="Times New Roman" w:cs="Times New Roman"/>
          <w:sz w:val="24"/>
          <w:szCs w:val="24"/>
        </w:rPr>
        <w:t>их газов</w:t>
      </w:r>
      <w:r w:rsidR="003A729D" w:rsidRPr="00BF7C16">
        <w:rPr>
          <w:rFonts w:ascii="Times New Roman" w:hAnsi="Times New Roman" w:cs="Times New Roman"/>
          <w:sz w:val="24"/>
          <w:szCs w:val="24"/>
        </w:rPr>
        <w:t xml:space="preserve">, датчиками кислорода, углекислого газа, рН почвы и </w:t>
      </w:r>
      <w:r w:rsidR="006D66EA" w:rsidRPr="00BF7C16">
        <w:rPr>
          <w:rFonts w:ascii="Times New Roman" w:hAnsi="Times New Roman" w:cs="Times New Roman"/>
          <w:sz w:val="24"/>
          <w:szCs w:val="24"/>
        </w:rPr>
        <w:t>счетчиком радиации;</w:t>
      </w:r>
      <w:r w:rsidR="00092804">
        <w:rPr>
          <w:rFonts w:ascii="Times New Roman" w:hAnsi="Times New Roman" w:cs="Times New Roman"/>
          <w:sz w:val="24"/>
          <w:szCs w:val="24"/>
        </w:rPr>
        <w:br/>
      </w:r>
      <w:r w:rsidR="00092804">
        <w:rPr>
          <w:rFonts w:ascii="Times New Roman" w:hAnsi="Times New Roman" w:cs="Times New Roman"/>
          <w:sz w:val="24"/>
          <w:szCs w:val="24"/>
        </w:rPr>
        <w:br/>
      </w:r>
      <w:r w:rsidR="00092804" w:rsidRPr="00092804">
        <w:rPr>
          <w:rFonts w:ascii="Times New Roman" w:hAnsi="Times New Roman" w:cs="Times New Roman"/>
          <w:b/>
          <w:sz w:val="24"/>
          <w:szCs w:val="24"/>
        </w:rPr>
        <w:t>Методы исследования:</w:t>
      </w:r>
      <w:r w:rsidR="00092804">
        <w:rPr>
          <w:rFonts w:ascii="Times New Roman" w:hAnsi="Times New Roman" w:cs="Times New Roman"/>
          <w:sz w:val="24"/>
          <w:szCs w:val="24"/>
        </w:rPr>
        <w:t xml:space="preserve"> </w:t>
      </w:r>
      <w:r w:rsidR="00092804">
        <w:rPr>
          <w:rFonts w:ascii="Times New Roman" w:hAnsi="Times New Roman" w:cs="Times New Roman"/>
          <w:sz w:val="24"/>
          <w:szCs w:val="24"/>
        </w:rPr>
        <w:br/>
        <w:t>А</w:t>
      </w:r>
      <w:r w:rsidR="00092804" w:rsidRPr="00092804">
        <w:rPr>
          <w:rFonts w:ascii="Times New Roman" w:hAnsi="Times New Roman" w:cs="Times New Roman"/>
          <w:sz w:val="24"/>
          <w:szCs w:val="24"/>
        </w:rPr>
        <w:t>нализ, эксперимент, лабораторные опыты, наблюдение, измерение, изучение дополнительных материалов и обобщение.</w:t>
      </w:r>
    </w:p>
    <w:p w:rsidR="00092804" w:rsidRPr="00092804" w:rsidRDefault="00092804" w:rsidP="00092804">
      <w:pPr>
        <w:spacing w:line="360" w:lineRule="auto"/>
        <w:rPr>
          <w:rFonts w:ascii="Times New Roman" w:hAnsi="Times New Roman" w:cs="Times New Roman"/>
          <w:sz w:val="24"/>
          <w:szCs w:val="24"/>
        </w:rPr>
      </w:pPr>
    </w:p>
    <w:p w:rsidR="00092804" w:rsidRDefault="00092804" w:rsidP="00092804">
      <w:pPr>
        <w:spacing w:line="360" w:lineRule="auto"/>
        <w:rPr>
          <w:rFonts w:ascii="Times New Roman" w:hAnsi="Times New Roman" w:cs="Times New Roman"/>
          <w:sz w:val="24"/>
          <w:szCs w:val="24"/>
        </w:rPr>
      </w:pPr>
      <w:r w:rsidRPr="00092804">
        <w:rPr>
          <w:rFonts w:ascii="Times New Roman" w:hAnsi="Times New Roman" w:cs="Times New Roman"/>
          <w:b/>
          <w:sz w:val="24"/>
          <w:szCs w:val="24"/>
        </w:rPr>
        <w:t>Практическая значимость работы:</w:t>
      </w:r>
      <w:r w:rsidRPr="00092804">
        <w:rPr>
          <w:rFonts w:ascii="Times New Roman" w:hAnsi="Times New Roman" w:cs="Times New Roman"/>
          <w:sz w:val="24"/>
          <w:szCs w:val="24"/>
        </w:rPr>
        <w:t xml:space="preserve"> жители города и района смогут узнать о состоянии окружающей среды и предпринять необходимые меры, предложенные в исследовательской работе.</w:t>
      </w:r>
      <w:r w:rsidR="006D66EA" w:rsidRPr="00BF7C16">
        <w:rPr>
          <w:rFonts w:ascii="Times New Roman" w:hAnsi="Times New Roman" w:cs="Times New Roman"/>
          <w:sz w:val="24"/>
          <w:szCs w:val="24"/>
        </w:rPr>
        <w:br/>
      </w:r>
      <w:r w:rsidR="00D44F54" w:rsidRPr="00BF7C16">
        <w:rPr>
          <w:rFonts w:ascii="Times New Roman" w:hAnsi="Times New Roman" w:cs="Times New Roman"/>
          <w:sz w:val="24"/>
          <w:szCs w:val="24"/>
        </w:rPr>
        <w:br/>
      </w:r>
    </w:p>
    <w:p w:rsidR="00092804" w:rsidRDefault="00092804" w:rsidP="00092804">
      <w:pPr>
        <w:spacing w:line="360" w:lineRule="auto"/>
        <w:rPr>
          <w:rFonts w:ascii="Times New Roman" w:hAnsi="Times New Roman" w:cs="Times New Roman"/>
          <w:sz w:val="24"/>
          <w:szCs w:val="24"/>
        </w:rPr>
      </w:pPr>
    </w:p>
    <w:p w:rsidR="00092804" w:rsidRDefault="00092804" w:rsidP="00092804">
      <w:pPr>
        <w:spacing w:line="360" w:lineRule="auto"/>
        <w:rPr>
          <w:rFonts w:ascii="Times New Roman" w:hAnsi="Times New Roman" w:cs="Times New Roman"/>
          <w:sz w:val="24"/>
          <w:szCs w:val="24"/>
        </w:rPr>
      </w:pPr>
    </w:p>
    <w:p w:rsidR="00C05B38" w:rsidRPr="00BF7C16" w:rsidRDefault="00D44F54" w:rsidP="00092804">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Pr="00BF7C16">
        <w:rPr>
          <w:rFonts w:ascii="Times New Roman" w:hAnsi="Times New Roman" w:cs="Times New Roman"/>
          <w:b/>
          <w:sz w:val="24"/>
          <w:szCs w:val="24"/>
        </w:rPr>
        <w:t>Часть</w:t>
      </w:r>
      <w:r w:rsidR="00016FC7" w:rsidRPr="00BF7C16">
        <w:rPr>
          <w:rFonts w:ascii="Times New Roman" w:hAnsi="Times New Roman" w:cs="Times New Roman"/>
          <w:b/>
          <w:sz w:val="24"/>
          <w:szCs w:val="24"/>
        </w:rPr>
        <w:t xml:space="preserve"> </w:t>
      </w:r>
      <w:r w:rsidRPr="00BF7C16">
        <w:rPr>
          <w:rFonts w:ascii="Times New Roman" w:hAnsi="Times New Roman" w:cs="Times New Roman"/>
          <w:b/>
          <w:sz w:val="24"/>
          <w:szCs w:val="24"/>
        </w:rPr>
        <w:t>1.Теоретические сведения.</w:t>
      </w:r>
      <w:r w:rsidRPr="00BF7C16">
        <w:rPr>
          <w:rFonts w:ascii="Times New Roman" w:hAnsi="Times New Roman" w:cs="Times New Roman"/>
          <w:sz w:val="24"/>
          <w:szCs w:val="24"/>
        </w:rPr>
        <w:br/>
      </w:r>
      <w:r w:rsidRPr="00BF7C16">
        <w:rPr>
          <w:rFonts w:ascii="Times New Roman" w:hAnsi="Times New Roman" w:cs="Times New Roman"/>
          <w:sz w:val="24"/>
          <w:szCs w:val="24"/>
        </w:rPr>
        <w:br/>
      </w:r>
      <w:r w:rsidRPr="00092804">
        <w:rPr>
          <w:rFonts w:ascii="Times New Roman" w:hAnsi="Times New Roman" w:cs="Times New Roman"/>
          <w:b/>
          <w:i/>
          <w:sz w:val="24"/>
          <w:szCs w:val="24"/>
        </w:rPr>
        <w:t>1. Общая характеристика воздуха</w:t>
      </w:r>
      <w:r w:rsidR="004D28EB" w:rsidRPr="00092804">
        <w:rPr>
          <w:rFonts w:ascii="Times New Roman" w:hAnsi="Times New Roman" w:cs="Times New Roman"/>
          <w:b/>
          <w:i/>
          <w:sz w:val="24"/>
          <w:szCs w:val="24"/>
        </w:rPr>
        <w:t xml:space="preserve"> и почвы</w:t>
      </w:r>
      <w:r w:rsidRPr="00092804">
        <w:rPr>
          <w:rFonts w:ascii="Times New Roman" w:hAnsi="Times New Roman" w:cs="Times New Roman"/>
          <w:b/>
          <w:i/>
          <w:sz w:val="24"/>
          <w:szCs w:val="24"/>
        </w:rPr>
        <w:t>.</w:t>
      </w:r>
      <w:r w:rsidRPr="00BF7C16">
        <w:rPr>
          <w:rFonts w:ascii="Times New Roman" w:hAnsi="Times New Roman" w:cs="Times New Roman"/>
          <w:sz w:val="24"/>
          <w:szCs w:val="24"/>
        </w:rPr>
        <w:br/>
      </w:r>
      <w:r w:rsidR="004A0D73" w:rsidRPr="00BF7C16">
        <w:rPr>
          <w:rFonts w:ascii="Times New Roman" w:hAnsi="Times New Roman" w:cs="Times New Roman"/>
          <w:sz w:val="24"/>
          <w:szCs w:val="24"/>
        </w:rPr>
        <w:br/>
      </w:r>
      <w:r w:rsidRPr="00BF7C16">
        <w:rPr>
          <w:rFonts w:ascii="Times New Roman" w:hAnsi="Times New Roman" w:cs="Times New Roman"/>
          <w:sz w:val="24"/>
          <w:szCs w:val="24"/>
        </w:rPr>
        <w:t>Воздух —</w:t>
      </w:r>
      <w:r w:rsidR="00C41F16" w:rsidRPr="00BF7C16">
        <w:rPr>
          <w:rFonts w:ascii="Times New Roman" w:hAnsi="Times New Roman" w:cs="Times New Roman"/>
          <w:sz w:val="24"/>
          <w:szCs w:val="24"/>
        </w:rPr>
        <w:t xml:space="preserve"> смесь газов, образующих земную атмосферу</w:t>
      </w:r>
      <w:r w:rsidRPr="00BF7C16">
        <w:rPr>
          <w:rFonts w:ascii="Times New Roman" w:hAnsi="Times New Roman" w:cs="Times New Roman"/>
          <w:sz w:val="24"/>
          <w:szCs w:val="24"/>
        </w:rPr>
        <w:t xml:space="preserve">. Воздух необходим для нормального существования на Земле живых организмов. </w:t>
      </w:r>
      <w:r w:rsidR="00100082" w:rsidRPr="00BF7C16">
        <w:rPr>
          <w:rFonts w:ascii="Times New Roman" w:hAnsi="Times New Roman" w:cs="Times New Roman"/>
          <w:sz w:val="24"/>
          <w:szCs w:val="24"/>
        </w:rPr>
        <w:br/>
      </w:r>
      <w:r w:rsidRPr="00BF7C16">
        <w:rPr>
          <w:rFonts w:ascii="Times New Roman" w:hAnsi="Times New Roman" w:cs="Times New Roman"/>
          <w:sz w:val="24"/>
          <w:szCs w:val="24"/>
        </w:rPr>
        <w:t xml:space="preserve">Кислород, содержащийся в воздухе, в процессе дыхания поступает в клетки организма и используется в процессе окисления, в результате которого происходит выделение необходимой для жизни энергии. </w:t>
      </w:r>
      <w:r w:rsidR="003410F4" w:rsidRPr="00BF7C16">
        <w:rPr>
          <w:rFonts w:ascii="Times New Roman" w:hAnsi="Times New Roman" w:cs="Times New Roman"/>
          <w:sz w:val="24"/>
          <w:szCs w:val="24"/>
        </w:rPr>
        <w:t>[</w:t>
      </w:r>
      <w:r w:rsidR="00F900AC" w:rsidRPr="00BF7C16">
        <w:rPr>
          <w:rFonts w:ascii="Times New Roman" w:hAnsi="Times New Roman" w:cs="Times New Roman"/>
          <w:sz w:val="24"/>
          <w:szCs w:val="24"/>
        </w:rPr>
        <w:t>1</w:t>
      </w:r>
      <w:r w:rsidR="004D28EB" w:rsidRPr="00BF7C16">
        <w:rPr>
          <w:rFonts w:ascii="Times New Roman" w:hAnsi="Times New Roman" w:cs="Times New Roman"/>
          <w:sz w:val="24"/>
          <w:szCs w:val="24"/>
        </w:rPr>
        <w:t>]</w:t>
      </w:r>
      <w:r w:rsidR="004D28EB" w:rsidRPr="00BF7C16">
        <w:rPr>
          <w:rFonts w:ascii="Times New Roman" w:hAnsi="Times New Roman" w:cs="Times New Roman"/>
          <w:sz w:val="24"/>
          <w:szCs w:val="24"/>
        </w:rPr>
        <w:br/>
      </w:r>
      <w:r w:rsidR="004D28EB" w:rsidRPr="00BF7C16">
        <w:rPr>
          <w:rFonts w:ascii="Times New Roman" w:hAnsi="Times New Roman" w:cs="Times New Roman"/>
          <w:sz w:val="24"/>
          <w:szCs w:val="24"/>
        </w:rPr>
        <w:br/>
      </w:r>
      <w:r w:rsidR="004D28EB" w:rsidRPr="00BF7C16">
        <w:rPr>
          <w:rFonts w:ascii="Times New Roman" w:hAnsi="Times New Roman" w:cs="Times New Roman"/>
          <w:sz w:val="24"/>
          <w:szCs w:val="24"/>
        </w:rPr>
        <w:lastRenderedPageBreak/>
        <w:t xml:space="preserve">Почва – это не возобновляемый ресурс, т.е. в случае утраты или деградации ее невозможно восстановить в срок, сопоставимый с продолжительностью человеческой жизни. </w:t>
      </w:r>
      <w:proofErr w:type="gramStart"/>
      <w:r w:rsidR="004D28EB" w:rsidRPr="00BF7C16">
        <w:rPr>
          <w:rFonts w:ascii="Times New Roman" w:hAnsi="Times New Roman" w:cs="Times New Roman"/>
          <w:sz w:val="24"/>
          <w:szCs w:val="24"/>
        </w:rPr>
        <w:t>Состояние почв оказывает влияние на пищу, которую мы едим, воду, которую мы пьем, воздух, которым мы дышим, на наше здоровье и на здоровье всего живого на Земле.</w:t>
      </w:r>
      <w:proofErr w:type="gramEnd"/>
      <w:r w:rsidR="004D28EB" w:rsidRPr="00BF7C16">
        <w:rPr>
          <w:rFonts w:ascii="Times New Roman" w:hAnsi="Times New Roman" w:cs="Times New Roman"/>
          <w:sz w:val="24"/>
          <w:szCs w:val="24"/>
        </w:rPr>
        <w:t xml:space="preserve"> Без здоровых почв мы не сможем выращивать продовольствие. Ведь, по оценкам, 95 процентов того, что мы едим, прямо или косвенно производится на почвах.</w:t>
      </w:r>
      <w:proofErr w:type="gramStart"/>
      <w:r w:rsidR="004D28EB" w:rsidRPr="00BF7C16">
        <w:rPr>
          <w:rFonts w:ascii="Times New Roman" w:hAnsi="Times New Roman" w:cs="Times New Roman"/>
          <w:sz w:val="24"/>
          <w:szCs w:val="24"/>
        </w:rPr>
        <w:t>[</w:t>
      </w:r>
      <w:r w:rsidR="003410F4" w:rsidRPr="00BF7C16">
        <w:rPr>
          <w:sz w:val="24"/>
          <w:szCs w:val="24"/>
        </w:rPr>
        <w:t xml:space="preserve"> </w:t>
      </w:r>
      <w:proofErr w:type="gramEnd"/>
      <w:r w:rsidR="00F900AC" w:rsidRPr="00BF7C16">
        <w:rPr>
          <w:rFonts w:ascii="Times New Roman" w:hAnsi="Times New Roman" w:cs="Times New Roman"/>
          <w:sz w:val="24"/>
          <w:szCs w:val="24"/>
        </w:rPr>
        <w:t>2</w:t>
      </w:r>
      <w:r w:rsidR="004D28EB" w:rsidRPr="00BF7C16">
        <w:rPr>
          <w:rFonts w:ascii="Times New Roman" w:hAnsi="Times New Roman" w:cs="Times New Roman"/>
          <w:sz w:val="24"/>
          <w:szCs w:val="24"/>
        </w:rPr>
        <w:t>]</w:t>
      </w:r>
      <w:r w:rsidR="004D28EB" w:rsidRPr="00BF7C16">
        <w:rPr>
          <w:rFonts w:ascii="Times New Roman" w:hAnsi="Times New Roman" w:cs="Times New Roman"/>
          <w:sz w:val="24"/>
          <w:szCs w:val="24"/>
        </w:rPr>
        <w:br/>
      </w:r>
      <w:r w:rsidR="004D28EB" w:rsidRPr="00BF7C16">
        <w:rPr>
          <w:rFonts w:ascii="Times New Roman" w:hAnsi="Times New Roman" w:cs="Times New Roman"/>
          <w:b/>
          <w:sz w:val="24"/>
          <w:szCs w:val="24"/>
        </w:rPr>
        <w:br/>
      </w:r>
      <w:r w:rsidR="006D66EA" w:rsidRPr="00092804">
        <w:rPr>
          <w:rFonts w:ascii="Times New Roman" w:hAnsi="Times New Roman" w:cs="Times New Roman"/>
          <w:b/>
          <w:i/>
          <w:sz w:val="24"/>
          <w:szCs w:val="24"/>
        </w:rPr>
        <w:t>2. Химический состав воздуха</w:t>
      </w:r>
      <w:r w:rsidR="004D28EB" w:rsidRPr="00092804">
        <w:rPr>
          <w:rFonts w:ascii="Times New Roman" w:hAnsi="Times New Roman" w:cs="Times New Roman"/>
          <w:b/>
          <w:i/>
          <w:sz w:val="24"/>
          <w:szCs w:val="24"/>
        </w:rPr>
        <w:t xml:space="preserve"> и почвы</w:t>
      </w:r>
      <w:r w:rsidR="006D66EA" w:rsidRPr="00092804">
        <w:rPr>
          <w:rFonts w:ascii="Times New Roman" w:hAnsi="Times New Roman" w:cs="Times New Roman"/>
          <w:b/>
          <w:i/>
          <w:sz w:val="24"/>
          <w:szCs w:val="24"/>
        </w:rPr>
        <w:t>.</w:t>
      </w:r>
      <w:r w:rsidR="006D66EA" w:rsidRPr="00BF7C16">
        <w:rPr>
          <w:rFonts w:ascii="Times New Roman" w:hAnsi="Times New Roman" w:cs="Times New Roman"/>
          <w:sz w:val="24"/>
          <w:szCs w:val="24"/>
        </w:rPr>
        <w:br/>
      </w:r>
      <w:r w:rsidR="006D66EA" w:rsidRPr="00BF7C16">
        <w:rPr>
          <w:rFonts w:ascii="Times New Roman" w:hAnsi="Times New Roman" w:cs="Times New Roman"/>
          <w:sz w:val="24"/>
          <w:szCs w:val="24"/>
        </w:rPr>
        <w:br/>
      </w:r>
      <w:r w:rsidR="00100082" w:rsidRPr="00BF7C16">
        <w:rPr>
          <w:rFonts w:ascii="Times New Roman" w:hAnsi="Times New Roman" w:cs="Times New Roman"/>
          <w:b/>
          <w:sz w:val="24"/>
          <w:szCs w:val="24"/>
        </w:rPr>
        <w:t>Воздух.</w:t>
      </w:r>
      <w:r w:rsidR="00C05B38" w:rsidRPr="00BF7C16">
        <w:rPr>
          <w:rFonts w:ascii="Times New Roman" w:hAnsi="Times New Roman" w:cs="Times New Roman"/>
          <w:sz w:val="24"/>
          <w:szCs w:val="24"/>
        </w:rPr>
        <w:br/>
      </w:r>
      <w:r w:rsidR="006D66EA" w:rsidRPr="00BF7C16">
        <w:rPr>
          <w:rFonts w:ascii="Times New Roman" w:hAnsi="Times New Roman" w:cs="Times New Roman"/>
          <w:sz w:val="24"/>
          <w:szCs w:val="24"/>
        </w:rPr>
        <w:t>1. АЗОТ</w:t>
      </w:r>
      <w:r w:rsidR="006D66EA" w:rsidRPr="00BF7C16">
        <w:rPr>
          <w:rFonts w:ascii="Times New Roman" w:hAnsi="Times New Roman" w:cs="Times New Roman"/>
          <w:sz w:val="24"/>
          <w:szCs w:val="24"/>
        </w:rPr>
        <w:br/>
        <w:t>Содержание азота в воздухе – 78% по объему и 75% по массе, то есть этот элемент доминирует в атмосфере, имеет звание одного из самых распространенных на Земле, и, кроме того, содержится и за пределами зоны обитания человека – на Уране, Нептуне и в межзвездных пространствах.</w:t>
      </w:r>
      <w:r w:rsidR="006D66EA" w:rsidRPr="00BF7C16">
        <w:rPr>
          <w:rFonts w:ascii="Times New Roman" w:hAnsi="Times New Roman" w:cs="Times New Roman"/>
          <w:sz w:val="24"/>
          <w:szCs w:val="24"/>
        </w:rPr>
        <w:br/>
      </w:r>
    </w:p>
    <w:p w:rsidR="006D66EA" w:rsidRPr="00BF7C16" w:rsidRDefault="006D66EA"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2. КИСЛОРОД</w:t>
      </w:r>
    </w:p>
    <w:p w:rsidR="00F36ABC" w:rsidRPr="00BF7C16" w:rsidRDefault="006D66EA"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Доля кислорода в воздухе колеблется около 21% по объему и 23% по массе. Вместе с азотом эти два газа образуют 99% всего земного воздуха. Однако процент кислород</w:t>
      </w:r>
      <w:r w:rsidR="00C41F16" w:rsidRPr="00BF7C16">
        <w:rPr>
          <w:rFonts w:ascii="Times New Roman" w:hAnsi="Times New Roman" w:cs="Times New Roman"/>
          <w:sz w:val="24"/>
          <w:szCs w:val="24"/>
        </w:rPr>
        <w:t>а в воздухе меньше, чем азота, но</w:t>
      </w:r>
      <w:r w:rsidRPr="00BF7C16">
        <w:rPr>
          <w:rFonts w:ascii="Times New Roman" w:hAnsi="Times New Roman" w:cs="Times New Roman"/>
          <w:sz w:val="24"/>
          <w:szCs w:val="24"/>
        </w:rPr>
        <w:t xml:space="preserve"> при этом мы не испытываем проблем с дыханием. Дело в том, что количество кислорода в воздухе оптимально рассчитано именно для нормального дыхания, в чистом виде этот газ действует на организм подобно яду, приводит к затруднениям в работе нервной системы, </w:t>
      </w:r>
      <w:r w:rsidR="00100082" w:rsidRPr="00BF7C16">
        <w:rPr>
          <w:rFonts w:ascii="Times New Roman" w:hAnsi="Times New Roman" w:cs="Times New Roman"/>
          <w:sz w:val="24"/>
          <w:szCs w:val="24"/>
        </w:rPr>
        <w:t>сбоям дыхания и кровообращения.</w:t>
      </w:r>
      <w:r w:rsidRPr="00BF7C16">
        <w:rPr>
          <w:rFonts w:ascii="Times New Roman" w:hAnsi="Times New Roman" w:cs="Times New Roman"/>
          <w:sz w:val="24"/>
          <w:szCs w:val="24"/>
        </w:rPr>
        <w:br/>
      </w:r>
      <w:r w:rsidRPr="00BF7C16">
        <w:rPr>
          <w:rFonts w:ascii="Times New Roman" w:hAnsi="Times New Roman" w:cs="Times New Roman"/>
          <w:sz w:val="24"/>
          <w:szCs w:val="24"/>
        </w:rPr>
        <w:br/>
      </w:r>
      <w:r w:rsidR="0001312F" w:rsidRPr="00BF7C16">
        <w:rPr>
          <w:rFonts w:ascii="Times New Roman" w:hAnsi="Times New Roman" w:cs="Times New Roman"/>
          <w:sz w:val="24"/>
          <w:szCs w:val="24"/>
        </w:rPr>
        <w:t>3. УГЛЕКИСЛЫЙ ГАЗ в атмосфере Земли</w:t>
      </w:r>
      <w:r w:rsidR="00F06345" w:rsidRPr="00BF7C16">
        <w:rPr>
          <w:rFonts w:ascii="Times New Roman" w:hAnsi="Times New Roman" w:cs="Times New Roman"/>
          <w:sz w:val="24"/>
          <w:szCs w:val="24"/>
        </w:rPr>
        <w:t xml:space="preserve"> является компонентом</w:t>
      </w:r>
      <w:r w:rsidR="0001312F" w:rsidRPr="00BF7C16">
        <w:rPr>
          <w:rFonts w:ascii="Times New Roman" w:hAnsi="Times New Roman" w:cs="Times New Roman"/>
          <w:sz w:val="24"/>
          <w:szCs w:val="24"/>
        </w:rPr>
        <w:t xml:space="preserve"> с незначительной концентрацией</w:t>
      </w:r>
      <w:r w:rsidR="00F06345" w:rsidRPr="00BF7C16">
        <w:rPr>
          <w:rFonts w:ascii="Times New Roman" w:hAnsi="Times New Roman" w:cs="Times New Roman"/>
          <w:sz w:val="24"/>
          <w:szCs w:val="24"/>
        </w:rPr>
        <w:t xml:space="preserve">. </w:t>
      </w:r>
      <w:r w:rsidR="0001312F" w:rsidRPr="00BF7C16">
        <w:rPr>
          <w:rFonts w:ascii="Times New Roman" w:hAnsi="Times New Roman" w:cs="Times New Roman"/>
          <w:sz w:val="24"/>
          <w:szCs w:val="24"/>
        </w:rPr>
        <w:t xml:space="preserve">Углекислый газ составлял основу атмосферы молодой Земли наряду с азотом и водяным паром. Доля углекислого газа снижалась с момента появления океанов и зарождения жизни. </w:t>
      </w:r>
      <w:r w:rsidR="009D7CA7" w:rsidRPr="00BF7C16">
        <w:rPr>
          <w:rFonts w:ascii="Times New Roman" w:hAnsi="Times New Roman" w:cs="Times New Roman"/>
          <w:sz w:val="24"/>
          <w:szCs w:val="24"/>
        </w:rPr>
        <w:t>[</w:t>
      </w:r>
      <w:r w:rsidR="00F900AC" w:rsidRPr="00BF7C16">
        <w:rPr>
          <w:rFonts w:ascii="Times New Roman" w:hAnsi="Times New Roman" w:cs="Times New Roman"/>
          <w:sz w:val="24"/>
          <w:szCs w:val="24"/>
        </w:rPr>
        <w:t>3</w:t>
      </w:r>
      <w:r w:rsidR="009D7CA7" w:rsidRPr="00BF7C16">
        <w:rPr>
          <w:rFonts w:ascii="Times New Roman" w:hAnsi="Times New Roman" w:cs="Times New Roman"/>
          <w:sz w:val="24"/>
          <w:szCs w:val="24"/>
        </w:rPr>
        <w:t xml:space="preserve">] </w:t>
      </w:r>
      <w:r w:rsidR="00100082" w:rsidRPr="00BF7C16">
        <w:rPr>
          <w:rFonts w:ascii="Times New Roman" w:hAnsi="Times New Roman" w:cs="Times New Roman"/>
          <w:sz w:val="24"/>
          <w:szCs w:val="24"/>
        </w:rPr>
        <w:br/>
      </w:r>
      <w:r w:rsidR="00100082" w:rsidRPr="00BF7C16">
        <w:rPr>
          <w:rFonts w:ascii="Times New Roman" w:hAnsi="Times New Roman" w:cs="Times New Roman"/>
          <w:sz w:val="24"/>
          <w:szCs w:val="24"/>
        </w:rPr>
        <w:br/>
      </w:r>
      <w:r w:rsidR="00100082" w:rsidRPr="00BF7C16">
        <w:rPr>
          <w:rFonts w:ascii="Times New Roman" w:hAnsi="Times New Roman" w:cs="Times New Roman"/>
          <w:b/>
          <w:sz w:val="24"/>
          <w:szCs w:val="24"/>
        </w:rPr>
        <w:t>Почва.</w:t>
      </w:r>
      <w:r w:rsidR="00100082" w:rsidRPr="00BF7C16">
        <w:rPr>
          <w:rFonts w:ascii="Times New Roman" w:hAnsi="Times New Roman" w:cs="Times New Roman"/>
          <w:sz w:val="24"/>
          <w:szCs w:val="24"/>
        </w:rPr>
        <w:br/>
        <w:t>Под химическим составом почвы обычно понимают элементный состав минеральной части почвы, а также содержание в ней азота, углекислого газа и воды. В</w:t>
      </w:r>
      <w:r w:rsidR="00C41F16" w:rsidRPr="00BF7C16">
        <w:rPr>
          <w:rFonts w:ascii="Times New Roman" w:hAnsi="Times New Roman" w:cs="Times New Roman"/>
          <w:sz w:val="24"/>
          <w:szCs w:val="24"/>
        </w:rPr>
        <w:t xml:space="preserve"> ней определяют:</w:t>
      </w:r>
      <w:r w:rsidR="00100082" w:rsidRPr="00BF7C16">
        <w:rPr>
          <w:rFonts w:ascii="Times New Roman" w:hAnsi="Times New Roman" w:cs="Times New Roman"/>
          <w:sz w:val="24"/>
          <w:szCs w:val="24"/>
        </w:rPr>
        <w:t xml:space="preserve"> </w:t>
      </w:r>
      <w:proofErr w:type="spellStart"/>
      <w:r w:rsidR="00100082" w:rsidRPr="00BF7C16">
        <w:rPr>
          <w:rFonts w:ascii="Times New Roman" w:hAnsi="Times New Roman" w:cs="Times New Roman"/>
          <w:sz w:val="24"/>
          <w:szCs w:val="24"/>
        </w:rPr>
        <w:t>Al</w:t>
      </w:r>
      <w:proofErr w:type="spellEnd"/>
      <w:r w:rsidR="00100082" w:rsidRPr="00BF7C16">
        <w:rPr>
          <w:rFonts w:ascii="Times New Roman" w:hAnsi="Times New Roman" w:cs="Times New Roman"/>
          <w:sz w:val="24"/>
          <w:szCs w:val="24"/>
        </w:rPr>
        <w:t xml:space="preserve">, </w:t>
      </w:r>
      <w:proofErr w:type="spellStart"/>
      <w:r w:rsidR="00100082" w:rsidRPr="00BF7C16">
        <w:rPr>
          <w:rFonts w:ascii="Times New Roman" w:hAnsi="Times New Roman" w:cs="Times New Roman"/>
          <w:sz w:val="24"/>
          <w:szCs w:val="24"/>
        </w:rPr>
        <w:t>Fe</w:t>
      </w:r>
      <w:proofErr w:type="spellEnd"/>
      <w:r w:rsidR="00100082" w:rsidRPr="00BF7C16">
        <w:rPr>
          <w:rFonts w:ascii="Times New Roman" w:hAnsi="Times New Roman" w:cs="Times New Roman"/>
          <w:sz w:val="24"/>
          <w:szCs w:val="24"/>
        </w:rPr>
        <w:t xml:space="preserve">, </w:t>
      </w:r>
      <w:proofErr w:type="spellStart"/>
      <w:r w:rsidR="00100082" w:rsidRPr="00BF7C16">
        <w:rPr>
          <w:rFonts w:ascii="Times New Roman" w:hAnsi="Times New Roman" w:cs="Times New Roman"/>
          <w:sz w:val="24"/>
          <w:szCs w:val="24"/>
        </w:rPr>
        <w:t>Ca</w:t>
      </w:r>
      <w:proofErr w:type="spellEnd"/>
      <w:r w:rsidR="00100082" w:rsidRPr="00BF7C16">
        <w:rPr>
          <w:rFonts w:ascii="Times New Roman" w:hAnsi="Times New Roman" w:cs="Times New Roman"/>
          <w:sz w:val="24"/>
          <w:szCs w:val="24"/>
        </w:rPr>
        <w:t xml:space="preserve">, </w:t>
      </w:r>
      <w:proofErr w:type="spellStart"/>
      <w:r w:rsidR="00100082" w:rsidRPr="00BF7C16">
        <w:rPr>
          <w:rFonts w:ascii="Times New Roman" w:hAnsi="Times New Roman" w:cs="Times New Roman"/>
          <w:sz w:val="24"/>
          <w:szCs w:val="24"/>
        </w:rPr>
        <w:t>Mg</w:t>
      </w:r>
      <w:proofErr w:type="spellEnd"/>
      <w:r w:rsidR="00100082" w:rsidRPr="00BF7C16">
        <w:rPr>
          <w:rFonts w:ascii="Times New Roman" w:hAnsi="Times New Roman" w:cs="Times New Roman"/>
          <w:sz w:val="24"/>
          <w:szCs w:val="24"/>
        </w:rPr>
        <w:t xml:space="preserve">, К, </w:t>
      </w:r>
      <w:proofErr w:type="spellStart"/>
      <w:r w:rsidR="00100082" w:rsidRPr="00BF7C16">
        <w:rPr>
          <w:rFonts w:ascii="Times New Roman" w:hAnsi="Times New Roman" w:cs="Times New Roman"/>
          <w:sz w:val="24"/>
          <w:szCs w:val="24"/>
        </w:rPr>
        <w:t>Na</w:t>
      </w:r>
      <w:proofErr w:type="spellEnd"/>
      <w:r w:rsidR="00100082" w:rsidRPr="00BF7C16">
        <w:rPr>
          <w:rFonts w:ascii="Times New Roman" w:hAnsi="Times New Roman" w:cs="Times New Roman"/>
          <w:sz w:val="24"/>
          <w:szCs w:val="24"/>
        </w:rPr>
        <w:t xml:space="preserve">, S, P, </w:t>
      </w:r>
      <w:proofErr w:type="spellStart"/>
      <w:r w:rsidR="00100082" w:rsidRPr="00BF7C16">
        <w:rPr>
          <w:rFonts w:ascii="Times New Roman" w:hAnsi="Times New Roman" w:cs="Times New Roman"/>
          <w:sz w:val="24"/>
          <w:szCs w:val="24"/>
        </w:rPr>
        <w:t>Ti</w:t>
      </w:r>
      <w:proofErr w:type="spellEnd"/>
      <w:r w:rsidR="00100082" w:rsidRPr="00BF7C16">
        <w:rPr>
          <w:rFonts w:ascii="Times New Roman" w:hAnsi="Times New Roman" w:cs="Times New Roman"/>
          <w:sz w:val="24"/>
          <w:szCs w:val="24"/>
        </w:rPr>
        <w:t xml:space="preserve"> и </w:t>
      </w:r>
      <w:proofErr w:type="spellStart"/>
      <w:r w:rsidR="00100082" w:rsidRPr="00BF7C16">
        <w:rPr>
          <w:rFonts w:ascii="Times New Roman" w:hAnsi="Times New Roman" w:cs="Times New Roman"/>
          <w:sz w:val="24"/>
          <w:szCs w:val="24"/>
        </w:rPr>
        <w:t>Mn</w:t>
      </w:r>
      <w:proofErr w:type="spellEnd"/>
      <w:r w:rsidR="00100082" w:rsidRPr="00BF7C16">
        <w:rPr>
          <w:rFonts w:ascii="Times New Roman" w:hAnsi="Times New Roman" w:cs="Times New Roman"/>
          <w:sz w:val="24"/>
          <w:szCs w:val="24"/>
        </w:rPr>
        <w:t>.</w:t>
      </w:r>
      <w:r w:rsidR="00100082" w:rsidRPr="00BF7C16">
        <w:rPr>
          <w:rFonts w:ascii="Times New Roman" w:hAnsi="Times New Roman" w:cs="Times New Roman"/>
          <w:sz w:val="24"/>
          <w:szCs w:val="24"/>
        </w:rPr>
        <w:br/>
      </w:r>
      <w:r w:rsidR="00100082" w:rsidRPr="00BF7C16">
        <w:rPr>
          <w:rFonts w:ascii="Times New Roman" w:hAnsi="Times New Roman" w:cs="Times New Roman"/>
          <w:sz w:val="24"/>
          <w:szCs w:val="24"/>
        </w:rPr>
        <w:br/>
      </w:r>
      <w:r w:rsidR="00100082" w:rsidRPr="00BF7C16">
        <w:rPr>
          <w:rFonts w:ascii="Times New Roman" w:hAnsi="Times New Roman" w:cs="Times New Roman"/>
          <w:sz w:val="24"/>
          <w:szCs w:val="24"/>
        </w:rPr>
        <w:lastRenderedPageBreak/>
        <w:t>Наиболее распространенными в почве являются следующие элементы: кислород (49 %), кремний (33 %)</w:t>
      </w:r>
      <w:r w:rsidR="0084762A" w:rsidRPr="00BF7C16">
        <w:rPr>
          <w:rFonts w:ascii="Times New Roman" w:hAnsi="Times New Roman" w:cs="Times New Roman"/>
          <w:sz w:val="24"/>
          <w:szCs w:val="24"/>
        </w:rPr>
        <w:t>, алюминий (7,13%), железо (3,8 %), углерод (2</w:t>
      </w:r>
      <w:r w:rsidR="00100082" w:rsidRPr="00BF7C16">
        <w:rPr>
          <w:rFonts w:ascii="Times New Roman" w:hAnsi="Times New Roman" w:cs="Times New Roman"/>
          <w:sz w:val="24"/>
          <w:szCs w:val="24"/>
        </w:rPr>
        <w:t xml:space="preserve">%). </w:t>
      </w:r>
      <w:r w:rsidR="003410F4" w:rsidRPr="00BF7C16">
        <w:rPr>
          <w:rFonts w:ascii="Times New Roman" w:hAnsi="Times New Roman" w:cs="Times New Roman"/>
          <w:sz w:val="24"/>
          <w:szCs w:val="24"/>
        </w:rPr>
        <w:t>[</w:t>
      </w:r>
      <w:r w:rsidR="00F900AC" w:rsidRPr="00BF7C16">
        <w:rPr>
          <w:rFonts w:ascii="Times New Roman" w:hAnsi="Times New Roman" w:cs="Times New Roman"/>
          <w:sz w:val="24"/>
          <w:szCs w:val="24"/>
        </w:rPr>
        <w:t>4</w:t>
      </w:r>
      <w:r w:rsidR="00100082" w:rsidRPr="00BF7C16">
        <w:rPr>
          <w:rFonts w:ascii="Times New Roman" w:hAnsi="Times New Roman" w:cs="Times New Roman"/>
          <w:sz w:val="24"/>
          <w:szCs w:val="24"/>
        </w:rPr>
        <w:t>]</w:t>
      </w:r>
      <w:r w:rsidR="00100082" w:rsidRPr="00BF7C16">
        <w:rPr>
          <w:rFonts w:ascii="Times New Roman" w:hAnsi="Times New Roman" w:cs="Times New Roman"/>
          <w:sz w:val="24"/>
          <w:szCs w:val="24"/>
        </w:rPr>
        <w:br/>
      </w:r>
      <w:r w:rsidR="00100082" w:rsidRPr="00BF7C16">
        <w:rPr>
          <w:rFonts w:ascii="Times New Roman" w:hAnsi="Times New Roman" w:cs="Times New Roman"/>
          <w:sz w:val="24"/>
          <w:szCs w:val="24"/>
        </w:rPr>
        <w:br/>
      </w:r>
      <w:r w:rsidR="009D7CA7" w:rsidRPr="00092804">
        <w:rPr>
          <w:rFonts w:ascii="Times New Roman" w:hAnsi="Times New Roman" w:cs="Times New Roman"/>
          <w:b/>
          <w:i/>
          <w:sz w:val="24"/>
          <w:szCs w:val="24"/>
        </w:rPr>
        <w:t>3. Применение.</w:t>
      </w:r>
      <w:r w:rsidR="009D7CA7" w:rsidRPr="00BF7C16">
        <w:rPr>
          <w:rFonts w:ascii="Times New Roman" w:hAnsi="Times New Roman" w:cs="Times New Roman"/>
          <w:sz w:val="24"/>
          <w:szCs w:val="24"/>
        </w:rPr>
        <w:br/>
      </w:r>
      <w:r w:rsidR="009D7CA7" w:rsidRPr="00BF7C16">
        <w:rPr>
          <w:rFonts w:ascii="Times New Roman" w:hAnsi="Times New Roman" w:cs="Times New Roman"/>
          <w:sz w:val="24"/>
          <w:szCs w:val="24"/>
        </w:rPr>
        <w:br/>
      </w:r>
      <w:r w:rsidR="00F36ABC" w:rsidRPr="00BF7C16">
        <w:rPr>
          <w:rFonts w:ascii="Times New Roman" w:hAnsi="Times New Roman" w:cs="Times New Roman"/>
          <w:sz w:val="24"/>
          <w:szCs w:val="24"/>
        </w:rPr>
        <w:t>• В хим</w:t>
      </w:r>
      <w:r w:rsidR="00F900AC" w:rsidRPr="00BF7C16">
        <w:rPr>
          <w:rFonts w:ascii="Times New Roman" w:hAnsi="Times New Roman" w:cs="Times New Roman"/>
          <w:sz w:val="24"/>
          <w:szCs w:val="24"/>
        </w:rPr>
        <w:t>ической промышленности</w:t>
      </w:r>
      <w:r w:rsidR="00F36ABC" w:rsidRPr="00BF7C16">
        <w:rPr>
          <w:rFonts w:ascii="Times New Roman" w:hAnsi="Times New Roman" w:cs="Times New Roman"/>
          <w:sz w:val="24"/>
          <w:szCs w:val="24"/>
        </w:rPr>
        <w:t xml:space="preserve"> из воздуха извлекают инертные газы</w:t>
      </w:r>
      <w:r w:rsidR="00E335E6" w:rsidRPr="00BF7C16">
        <w:rPr>
          <w:rFonts w:ascii="Times New Roman" w:hAnsi="Times New Roman" w:cs="Times New Roman"/>
          <w:sz w:val="24"/>
          <w:szCs w:val="24"/>
        </w:rPr>
        <w:t>.</w:t>
      </w:r>
    </w:p>
    <w:p w:rsidR="00F36ABC" w:rsidRPr="00BF7C16" w:rsidRDefault="00F36ABC"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Все процессы и механизмы, связанные со сгоранием топлива, основаны на потреблении воздуха. Воздух необходим для получения тепла, для работы двигателей внутреннего сгорания.</w:t>
      </w:r>
    </w:p>
    <w:p w:rsidR="00F36ABC" w:rsidRPr="00BF7C16" w:rsidRDefault="00F900AC"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В пищевой промышленности</w:t>
      </w:r>
      <w:r w:rsidR="00F36ABC" w:rsidRPr="00BF7C16">
        <w:rPr>
          <w:rFonts w:ascii="Times New Roman" w:hAnsi="Times New Roman" w:cs="Times New Roman"/>
          <w:sz w:val="24"/>
          <w:szCs w:val="24"/>
        </w:rPr>
        <w:t xml:space="preserve"> воздух нужен для обеспечения процессов брожения, ферментации и т. п.</w:t>
      </w:r>
    </w:p>
    <w:p w:rsidR="00E335E6" w:rsidRPr="00BF7C16" w:rsidRDefault="00F36ABC" w:rsidP="00BF7C16">
      <w:pPr>
        <w:spacing w:line="360" w:lineRule="auto"/>
        <w:rPr>
          <w:rFonts w:ascii="Times New Roman" w:hAnsi="Times New Roman" w:cs="Times New Roman"/>
          <w:b/>
          <w:sz w:val="24"/>
          <w:szCs w:val="24"/>
        </w:rPr>
      </w:pPr>
      <w:r w:rsidRPr="00BF7C16">
        <w:rPr>
          <w:rFonts w:ascii="Times New Roman" w:hAnsi="Times New Roman" w:cs="Times New Roman"/>
          <w:sz w:val="24"/>
          <w:szCs w:val="24"/>
        </w:rPr>
        <w:t>• Воздух способствует осуществлению микробиологических процессов, происходящих в почве.</w:t>
      </w:r>
      <w:r w:rsidR="004D28EB" w:rsidRPr="00BF7C16">
        <w:rPr>
          <w:rFonts w:ascii="Times New Roman" w:hAnsi="Times New Roman" w:cs="Times New Roman"/>
          <w:sz w:val="24"/>
          <w:szCs w:val="24"/>
        </w:rPr>
        <w:t xml:space="preserve"> [</w:t>
      </w:r>
      <w:r w:rsidR="00F900AC" w:rsidRPr="00BF7C16">
        <w:rPr>
          <w:rFonts w:ascii="Times New Roman" w:hAnsi="Times New Roman" w:cs="Times New Roman"/>
          <w:sz w:val="24"/>
          <w:szCs w:val="24"/>
        </w:rPr>
        <w:t>5</w:t>
      </w:r>
      <w:r w:rsidR="004D28EB" w:rsidRPr="00BF7C16">
        <w:rPr>
          <w:rFonts w:ascii="Times New Roman" w:hAnsi="Times New Roman" w:cs="Times New Roman"/>
          <w:sz w:val="24"/>
          <w:szCs w:val="24"/>
        </w:rPr>
        <w:t>]</w:t>
      </w:r>
      <w:r w:rsidR="006D66EA" w:rsidRPr="00BF7C16">
        <w:rPr>
          <w:rFonts w:ascii="Times New Roman" w:hAnsi="Times New Roman" w:cs="Times New Roman"/>
          <w:sz w:val="24"/>
          <w:szCs w:val="24"/>
        </w:rPr>
        <w:br/>
      </w:r>
      <w:r w:rsidRPr="00BF7C16">
        <w:rPr>
          <w:rFonts w:ascii="Times New Roman" w:hAnsi="Times New Roman" w:cs="Times New Roman"/>
          <w:sz w:val="24"/>
          <w:szCs w:val="24"/>
        </w:rPr>
        <w:br/>
      </w:r>
      <w:r w:rsidR="00100082" w:rsidRPr="00BF7C16">
        <w:rPr>
          <w:rFonts w:ascii="Times New Roman" w:hAnsi="Times New Roman" w:cs="Times New Roman"/>
          <w:sz w:val="24"/>
          <w:szCs w:val="24"/>
        </w:rPr>
        <w:t xml:space="preserve"> • </w:t>
      </w:r>
      <w:r w:rsidR="00C41F16" w:rsidRPr="00BF7C16">
        <w:rPr>
          <w:rFonts w:ascii="Times New Roman" w:hAnsi="Times New Roman" w:cs="Times New Roman"/>
          <w:sz w:val="24"/>
          <w:szCs w:val="24"/>
        </w:rPr>
        <w:t xml:space="preserve">Почва обладает плодородием, то есть </w:t>
      </w:r>
      <w:r w:rsidR="00100082" w:rsidRPr="00BF7C16">
        <w:rPr>
          <w:rFonts w:ascii="Times New Roman" w:hAnsi="Times New Roman" w:cs="Times New Roman"/>
          <w:sz w:val="24"/>
          <w:szCs w:val="24"/>
        </w:rPr>
        <w:t>является наиболее благоприятным субстратом или средой обитания для подавля</w:t>
      </w:r>
      <w:r w:rsidR="00C41F16" w:rsidRPr="00BF7C16">
        <w:rPr>
          <w:rFonts w:ascii="Times New Roman" w:hAnsi="Times New Roman" w:cs="Times New Roman"/>
          <w:sz w:val="24"/>
          <w:szCs w:val="24"/>
        </w:rPr>
        <w:t>ющего большинства живых существ.</w:t>
      </w:r>
      <w:r w:rsidR="00E335E6" w:rsidRPr="00BF7C16">
        <w:rPr>
          <w:rFonts w:ascii="Times New Roman" w:hAnsi="Times New Roman" w:cs="Times New Roman"/>
          <w:sz w:val="24"/>
          <w:szCs w:val="24"/>
        </w:rPr>
        <w:br/>
      </w:r>
      <w:r w:rsidR="006D66EA" w:rsidRPr="00BF7C16">
        <w:rPr>
          <w:rFonts w:ascii="Times New Roman" w:hAnsi="Times New Roman" w:cs="Times New Roman"/>
          <w:sz w:val="24"/>
          <w:szCs w:val="24"/>
        </w:rPr>
        <w:br/>
      </w:r>
      <w:r w:rsidR="00100082" w:rsidRPr="00BF7C16">
        <w:rPr>
          <w:rFonts w:ascii="Times New Roman" w:hAnsi="Times New Roman" w:cs="Times New Roman"/>
          <w:sz w:val="24"/>
          <w:szCs w:val="24"/>
        </w:rPr>
        <w:t>• Почва оказывает существенное влияние на состав и свойства поверхностных, подземных вод и всю гидросферу Земли. [</w:t>
      </w:r>
      <w:r w:rsidR="00F900AC" w:rsidRPr="00BF7C16">
        <w:rPr>
          <w:rFonts w:ascii="Times New Roman" w:hAnsi="Times New Roman" w:cs="Times New Roman"/>
          <w:sz w:val="24"/>
          <w:szCs w:val="24"/>
        </w:rPr>
        <w:t>6</w:t>
      </w:r>
      <w:r w:rsidR="00100082" w:rsidRPr="00BF7C16">
        <w:rPr>
          <w:rFonts w:ascii="Times New Roman" w:hAnsi="Times New Roman" w:cs="Times New Roman"/>
          <w:sz w:val="24"/>
          <w:szCs w:val="24"/>
        </w:rPr>
        <w:t>]</w:t>
      </w:r>
      <w:r w:rsidRPr="00BF7C16">
        <w:rPr>
          <w:rFonts w:ascii="Times New Roman" w:hAnsi="Times New Roman" w:cs="Times New Roman"/>
          <w:sz w:val="24"/>
          <w:szCs w:val="24"/>
        </w:rPr>
        <w:br/>
      </w:r>
      <w:r w:rsidRPr="00BF7C16">
        <w:rPr>
          <w:rFonts w:ascii="Times New Roman" w:hAnsi="Times New Roman" w:cs="Times New Roman"/>
          <w:sz w:val="24"/>
          <w:szCs w:val="24"/>
        </w:rPr>
        <w:br/>
      </w:r>
      <w:r w:rsidRPr="00092804">
        <w:rPr>
          <w:rFonts w:ascii="Times New Roman" w:hAnsi="Times New Roman" w:cs="Times New Roman"/>
          <w:b/>
          <w:i/>
          <w:sz w:val="24"/>
          <w:szCs w:val="24"/>
        </w:rPr>
        <w:t>4. Проблема загрязнения воздуха</w:t>
      </w:r>
      <w:r w:rsidR="00D644FA" w:rsidRPr="00092804">
        <w:rPr>
          <w:rFonts w:ascii="Times New Roman" w:hAnsi="Times New Roman" w:cs="Times New Roman"/>
          <w:b/>
          <w:i/>
          <w:sz w:val="24"/>
          <w:szCs w:val="24"/>
        </w:rPr>
        <w:t xml:space="preserve"> и почвы</w:t>
      </w:r>
      <w:r w:rsidRPr="00092804">
        <w:rPr>
          <w:rFonts w:ascii="Times New Roman" w:hAnsi="Times New Roman" w:cs="Times New Roman"/>
          <w:b/>
          <w:i/>
          <w:sz w:val="24"/>
          <w:szCs w:val="24"/>
        </w:rPr>
        <w:t>.</w:t>
      </w:r>
      <w:r w:rsidR="004D28EB" w:rsidRPr="00BF7C16">
        <w:rPr>
          <w:rFonts w:ascii="Times New Roman" w:hAnsi="Times New Roman" w:cs="Times New Roman"/>
          <w:b/>
          <w:sz w:val="24"/>
          <w:szCs w:val="24"/>
        </w:rPr>
        <w:t xml:space="preserve"> </w:t>
      </w:r>
      <w:r w:rsidR="00D644FA" w:rsidRPr="00BF7C16">
        <w:rPr>
          <w:rFonts w:ascii="Times New Roman" w:hAnsi="Times New Roman" w:cs="Times New Roman"/>
          <w:b/>
          <w:sz w:val="24"/>
          <w:szCs w:val="24"/>
        </w:rPr>
        <w:br/>
      </w:r>
      <w:r w:rsidR="00D644FA" w:rsidRPr="00BF7C16">
        <w:rPr>
          <w:rFonts w:ascii="Times New Roman" w:hAnsi="Times New Roman" w:cs="Times New Roman"/>
          <w:b/>
          <w:sz w:val="24"/>
          <w:szCs w:val="24"/>
        </w:rPr>
        <w:br/>
      </w:r>
      <w:r w:rsidR="00D644FA" w:rsidRPr="00BF7C16">
        <w:rPr>
          <w:rFonts w:ascii="Times New Roman" w:hAnsi="Times New Roman" w:cs="Times New Roman"/>
          <w:sz w:val="24"/>
          <w:szCs w:val="24"/>
        </w:rPr>
        <w:t>Загрязнение почв оказывает влияние на все вокруг. Содержание питательных веще</w:t>
      </w:r>
      <w:proofErr w:type="gramStart"/>
      <w:r w:rsidR="00D644FA" w:rsidRPr="00BF7C16">
        <w:rPr>
          <w:rFonts w:ascii="Times New Roman" w:hAnsi="Times New Roman" w:cs="Times New Roman"/>
          <w:sz w:val="24"/>
          <w:szCs w:val="24"/>
        </w:rPr>
        <w:t>ств в тк</w:t>
      </w:r>
      <w:proofErr w:type="gramEnd"/>
      <w:r w:rsidR="00D644FA" w:rsidRPr="00BF7C16">
        <w:rPr>
          <w:rFonts w:ascii="Times New Roman" w:hAnsi="Times New Roman" w:cs="Times New Roman"/>
          <w:sz w:val="24"/>
          <w:szCs w:val="24"/>
        </w:rPr>
        <w:t xml:space="preserve">анях растений напрямую связано с их содержанием в почве и ее способностью обмениваться питательными веществами и водой с корнями растений. </w:t>
      </w:r>
      <w:r w:rsidR="00D644FA" w:rsidRPr="00BF7C16">
        <w:rPr>
          <w:rFonts w:ascii="Times New Roman" w:hAnsi="Times New Roman" w:cs="Times New Roman"/>
          <w:sz w:val="24"/>
          <w:szCs w:val="24"/>
        </w:rPr>
        <w:br/>
        <w:t>Загрязнение почв может угрожать нашему здоровью. Если мы не справимся с этой проблемой, то к 2050 году эти бактерии будут убивать большей людей, чем рак. [</w:t>
      </w:r>
      <w:r w:rsidR="00F900AC" w:rsidRPr="00BF7C16">
        <w:rPr>
          <w:rFonts w:ascii="Times New Roman" w:hAnsi="Times New Roman" w:cs="Times New Roman"/>
          <w:sz w:val="24"/>
          <w:szCs w:val="24"/>
        </w:rPr>
        <w:t>7</w:t>
      </w:r>
      <w:r w:rsidR="00D644FA" w:rsidRPr="00BF7C16">
        <w:rPr>
          <w:rFonts w:ascii="Times New Roman" w:hAnsi="Times New Roman" w:cs="Times New Roman"/>
          <w:sz w:val="24"/>
          <w:szCs w:val="24"/>
        </w:rPr>
        <w:t>]</w:t>
      </w:r>
      <w:r w:rsidRPr="00BF7C16">
        <w:rPr>
          <w:rFonts w:ascii="Times New Roman" w:hAnsi="Times New Roman" w:cs="Times New Roman"/>
          <w:b/>
          <w:sz w:val="24"/>
          <w:szCs w:val="24"/>
        </w:rPr>
        <w:br/>
      </w:r>
      <w:r w:rsidR="00D644FA" w:rsidRPr="00BF7C16">
        <w:rPr>
          <w:rFonts w:ascii="Times New Roman" w:hAnsi="Times New Roman" w:cs="Times New Roman"/>
          <w:sz w:val="24"/>
          <w:szCs w:val="24"/>
        </w:rPr>
        <w:br/>
        <w:t>Загрязнение атмосферного воздуха является одной из основных проблем санитарного состояния окружающей среды</w:t>
      </w:r>
      <w:r w:rsidR="00E335E6" w:rsidRPr="00BF7C16">
        <w:rPr>
          <w:rFonts w:ascii="Times New Roman" w:hAnsi="Times New Roman" w:cs="Times New Roman"/>
          <w:sz w:val="24"/>
          <w:szCs w:val="24"/>
        </w:rPr>
        <w:t xml:space="preserve">. </w:t>
      </w:r>
      <w:r w:rsidR="00EA0DD7" w:rsidRPr="00BF7C16">
        <w:rPr>
          <w:rFonts w:ascii="Times New Roman" w:hAnsi="Times New Roman" w:cs="Times New Roman"/>
          <w:sz w:val="24"/>
          <w:szCs w:val="24"/>
        </w:rPr>
        <w:t xml:space="preserve">Загрязнение воздуха влияет на наше здоровье, на наше физическое и эмоциональное состояние и на наш внешний вид. Существует множество источников антропогенного характера, которые вызывают загрязнение атмосферы, что приводит к серьезным сбоям экологического равновесия в биосфере. Химическая индустрия загрязняет воздух смесью опасных газов. В выхлопах транспортных средств </w:t>
      </w:r>
      <w:r w:rsidR="00EA0DD7" w:rsidRPr="00BF7C16">
        <w:rPr>
          <w:rFonts w:ascii="Times New Roman" w:hAnsi="Times New Roman" w:cs="Times New Roman"/>
          <w:sz w:val="24"/>
          <w:szCs w:val="24"/>
        </w:rPr>
        <w:lastRenderedPageBreak/>
        <w:t xml:space="preserve">находятся угарный газ, несгоревшие летучие углеводороды, окись азота. Из непостоянных примесей </w:t>
      </w:r>
      <w:proofErr w:type="gramStart"/>
      <w:r w:rsidR="00EA0DD7" w:rsidRPr="00BF7C16">
        <w:rPr>
          <w:rFonts w:ascii="Times New Roman" w:hAnsi="Times New Roman" w:cs="Times New Roman"/>
          <w:sz w:val="24"/>
          <w:szCs w:val="24"/>
        </w:rPr>
        <w:t>очень губителен</w:t>
      </w:r>
      <w:proofErr w:type="gramEnd"/>
      <w:r w:rsidR="00EA0DD7" w:rsidRPr="00BF7C16">
        <w:rPr>
          <w:rFonts w:ascii="Times New Roman" w:hAnsi="Times New Roman" w:cs="Times New Roman"/>
          <w:sz w:val="24"/>
          <w:szCs w:val="24"/>
        </w:rPr>
        <w:t xml:space="preserve"> для растений сернис</w:t>
      </w:r>
      <w:r w:rsidR="00F86C31" w:rsidRPr="00BF7C16">
        <w:rPr>
          <w:rFonts w:ascii="Times New Roman" w:hAnsi="Times New Roman" w:cs="Times New Roman"/>
          <w:sz w:val="24"/>
          <w:szCs w:val="24"/>
        </w:rPr>
        <w:t>тый газ, выходящий</w:t>
      </w:r>
      <w:r w:rsidR="00EA0DD7" w:rsidRPr="00BF7C16">
        <w:rPr>
          <w:rFonts w:ascii="Times New Roman" w:hAnsi="Times New Roman" w:cs="Times New Roman"/>
          <w:sz w:val="24"/>
          <w:szCs w:val="24"/>
        </w:rPr>
        <w:t xml:space="preserve"> из заводских труб. Во время осадков он растворяется в каплях воды и на землю выпадает кислотный дождь. [</w:t>
      </w:r>
      <w:r w:rsidR="00F900AC" w:rsidRPr="00BF7C16">
        <w:rPr>
          <w:rFonts w:ascii="Times New Roman" w:hAnsi="Times New Roman" w:cs="Times New Roman"/>
          <w:sz w:val="24"/>
          <w:szCs w:val="24"/>
        </w:rPr>
        <w:t>8</w:t>
      </w:r>
      <w:r w:rsidR="00EA0DD7" w:rsidRPr="00BF7C16">
        <w:rPr>
          <w:rFonts w:ascii="Times New Roman" w:hAnsi="Times New Roman" w:cs="Times New Roman"/>
          <w:sz w:val="24"/>
          <w:szCs w:val="24"/>
        </w:rPr>
        <w:t>]</w:t>
      </w:r>
      <w:r w:rsidR="00EA0DD7" w:rsidRPr="00BF7C16">
        <w:rPr>
          <w:rFonts w:ascii="Times New Roman" w:hAnsi="Times New Roman" w:cs="Times New Roman"/>
          <w:sz w:val="24"/>
          <w:szCs w:val="24"/>
        </w:rPr>
        <w:br/>
      </w:r>
      <w:r w:rsidR="00EA0DD7" w:rsidRPr="00BF7C16">
        <w:rPr>
          <w:rFonts w:ascii="Times New Roman" w:hAnsi="Times New Roman" w:cs="Times New Roman"/>
          <w:sz w:val="24"/>
          <w:szCs w:val="24"/>
        </w:rPr>
        <w:br/>
      </w:r>
    </w:p>
    <w:p w:rsidR="00064930" w:rsidRPr="00BF7C16" w:rsidRDefault="00EA0DD7" w:rsidP="00BF7C16">
      <w:pPr>
        <w:spacing w:line="360" w:lineRule="auto"/>
        <w:rPr>
          <w:rFonts w:ascii="Times New Roman" w:hAnsi="Times New Roman" w:cs="Times New Roman"/>
          <w:b/>
          <w:sz w:val="24"/>
          <w:szCs w:val="24"/>
        </w:rPr>
      </w:pPr>
      <w:r w:rsidRPr="00092804">
        <w:rPr>
          <w:rFonts w:ascii="Times New Roman" w:hAnsi="Times New Roman" w:cs="Times New Roman"/>
          <w:b/>
          <w:i/>
          <w:sz w:val="24"/>
          <w:szCs w:val="24"/>
        </w:rPr>
        <w:t xml:space="preserve">5. Нормы содержания химических газов в воздухе и </w:t>
      </w:r>
      <w:r w:rsidR="00DC62EF" w:rsidRPr="00092804">
        <w:rPr>
          <w:rFonts w:ascii="Times New Roman" w:hAnsi="Times New Roman" w:cs="Times New Roman"/>
          <w:b/>
          <w:i/>
          <w:sz w:val="24"/>
          <w:szCs w:val="24"/>
        </w:rPr>
        <w:t>рН почвы</w:t>
      </w:r>
      <w:r w:rsidRPr="00092804">
        <w:rPr>
          <w:rFonts w:ascii="Times New Roman" w:hAnsi="Times New Roman" w:cs="Times New Roman"/>
          <w:b/>
          <w:i/>
          <w:sz w:val="24"/>
          <w:szCs w:val="24"/>
        </w:rPr>
        <w:t>.</w:t>
      </w:r>
      <w:r w:rsidRPr="00BF7C16">
        <w:rPr>
          <w:rFonts w:ascii="Times New Roman" w:hAnsi="Times New Roman" w:cs="Times New Roman"/>
          <w:b/>
          <w:sz w:val="24"/>
          <w:szCs w:val="24"/>
        </w:rPr>
        <w:br/>
      </w:r>
      <w:r w:rsidRPr="00BF7C16">
        <w:rPr>
          <w:rFonts w:ascii="Times New Roman" w:hAnsi="Times New Roman" w:cs="Times New Roman"/>
          <w:b/>
          <w:sz w:val="24"/>
          <w:szCs w:val="24"/>
        </w:rPr>
        <w:br/>
      </w:r>
      <w:r w:rsidR="00267F15" w:rsidRPr="00BF7C16">
        <w:rPr>
          <w:rFonts w:ascii="Times New Roman" w:hAnsi="Times New Roman" w:cs="Times New Roman"/>
          <w:b/>
          <w:sz w:val="24"/>
          <w:szCs w:val="24"/>
        </w:rPr>
        <w:t>Почва.</w:t>
      </w:r>
      <w:r w:rsidR="00267F15" w:rsidRPr="00BF7C16">
        <w:rPr>
          <w:rFonts w:ascii="Times New Roman" w:hAnsi="Times New Roman" w:cs="Times New Roman"/>
          <w:sz w:val="24"/>
          <w:szCs w:val="24"/>
        </w:rPr>
        <w:br/>
      </w:r>
      <w:r w:rsidR="00DC62EF" w:rsidRPr="00BF7C16">
        <w:rPr>
          <w:rFonts w:ascii="Times New Roman" w:hAnsi="Times New Roman" w:cs="Times New Roman"/>
          <w:sz w:val="24"/>
          <w:szCs w:val="24"/>
        </w:rPr>
        <w:t>Как правило, повышенная кислотность почвы угнетает рост и развитие растений. Происходит это по причине того, что в кислых грунтах преобладает содержание растворимого алюминия и его солей, а также марганца, которые связывают щелочные минералы: кальций, магний, калий, селен и прочие, препятствуя их нормальному усвоению растениями. Кроме того, в кислой почве быстрее и активнее размножаются болезнетворные бактерии, микроорганизмы и вредители, а удобрения, вносимые в грунт, не разлагаются. Это приводит дисбалансу в почве. [</w:t>
      </w:r>
      <w:r w:rsidR="00F900AC" w:rsidRPr="00BF7C16">
        <w:rPr>
          <w:rFonts w:ascii="Times New Roman" w:hAnsi="Times New Roman" w:cs="Times New Roman"/>
          <w:sz w:val="24"/>
          <w:szCs w:val="24"/>
        </w:rPr>
        <w:t>9</w:t>
      </w:r>
      <w:r w:rsidR="00DC62EF" w:rsidRPr="00BF7C16">
        <w:rPr>
          <w:rFonts w:ascii="Times New Roman" w:hAnsi="Times New Roman" w:cs="Times New Roman"/>
          <w:sz w:val="24"/>
          <w:szCs w:val="24"/>
        </w:rPr>
        <w:t>]</w:t>
      </w:r>
      <w:r w:rsidR="008E52E8" w:rsidRPr="00BF7C16">
        <w:rPr>
          <w:rFonts w:ascii="Times New Roman" w:hAnsi="Times New Roman" w:cs="Times New Roman"/>
          <w:sz w:val="24"/>
          <w:szCs w:val="24"/>
        </w:rPr>
        <w:t xml:space="preserve"> </w:t>
      </w:r>
      <w:r w:rsidR="00F900AC" w:rsidRPr="00BF7C16">
        <w:rPr>
          <w:rFonts w:ascii="Times New Roman" w:hAnsi="Times New Roman" w:cs="Times New Roman"/>
          <w:sz w:val="24"/>
          <w:szCs w:val="24"/>
        </w:rPr>
        <w:br/>
      </w:r>
      <w:r w:rsidR="00064930" w:rsidRPr="00BF7C16">
        <w:rPr>
          <w:rFonts w:ascii="Times New Roman" w:hAnsi="Times New Roman" w:cs="Times New Roman"/>
          <w:noProof/>
          <w:sz w:val="24"/>
          <w:szCs w:val="24"/>
          <w:lang w:eastAsia="ru-RU"/>
        </w:rPr>
        <w:drawing>
          <wp:inline distT="0" distB="0" distL="0" distR="0" wp14:anchorId="65DCC17A" wp14:editId="60F75E1A">
            <wp:extent cx="3408045" cy="187134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8045" cy="1871345"/>
                    </a:xfrm>
                    <a:prstGeom prst="rect">
                      <a:avLst/>
                    </a:prstGeom>
                    <a:noFill/>
                  </pic:spPr>
                </pic:pic>
              </a:graphicData>
            </a:graphic>
          </wp:inline>
        </w:drawing>
      </w:r>
      <w:r w:rsidR="00DC62EF" w:rsidRPr="00BF7C16">
        <w:rPr>
          <w:rFonts w:ascii="Times New Roman" w:hAnsi="Times New Roman" w:cs="Times New Roman"/>
          <w:sz w:val="24"/>
          <w:szCs w:val="24"/>
        </w:rPr>
        <w:br/>
      </w:r>
      <w:r w:rsidR="00DC62EF" w:rsidRPr="00BF7C16">
        <w:rPr>
          <w:rFonts w:ascii="Times New Roman" w:hAnsi="Times New Roman" w:cs="Times New Roman"/>
          <w:sz w:val="24"/>
          <w:szCs w:val="24"/>
        </w:rPr>
        <w:br/>
      </w:r>
      <w:r w:rsidR="00267F15" w:rsidRPr="00BF7C16">
        <w:rPr>
          <w:rFonts w:ascii="Times New Roman" w:hAnsi="Times New Roman" w:cs="Times New Roman"/>
          <w:b/>
          <w:sz w:val="24"/>
          <w:szCs w:val="24"/>
        </w:rPr>
        <w:t>Воздух.</w:t>
      </w:r>
      <w:r w:rsidR="00267F15" w:rsidRPr="00BF7C16">
        <w:rPr>
          <w:rFonts w:ascii="Times New Roman" w:hAnsi="Times New Roman" w:cs="Times New Roman"/>
          <w:sz w:val="24"/>
          <w:szCs w:val="24"/>
        </w:rPr>
        <w:br/>
      </w:r>
      <w:r w:rsidR="00DC62EF" w:rsidRPr="00BF7C16">
        <w:rPr>
          <w:rFonts w:ascii="Times New Roman" w:hAnsi="Times New Roman" w:cs="Times New Roman"/>
          <w:sz w:val="24"/>
          <w:szCs w:val="24"/>
        </w:rPr>
        <w:t xml:space="preserve">Концентрация кислорода в воздухе ниже 19,5% (дефицит кислорода) или выше 23,5% (переизбыток кислорода). </w:t>
      </w:r>
      <w:r w:rsidR="00937CB4" w:rsidRPr="00BF7C16">
        <w:rPr>
          <w:rFonts w:ascii="Times New Roman" w:hAnsi="Times New Roman" w:cs="Times New Roman"/>
          <w:sz w:val="24"/>
          <w:szCs w:val="24"/>
        </w:rPr>
        <w:br/>
      </w:r>
      <w:r w:rsidR="008E52E8" w:rsidRPr="00BF7C16">
        <w:rPr>
          <w:rFonts w:ascii="Times New Roman" w:hAnsi="Times New Roman" w:cs="Times New Roman"/>
          <w:b/>
          <w:sz w:val="24"/>
          <w:szCs w:val="24"/>
        </w:rPr>
        <w:br/>
        <w:t>Горючие газы.</w:t>
      </w:r>
      <w:r w:rsidR="008E52E8" w:rsidRPr="00BF7C16">
        <w:rPr>
          <w:rFonts w:ascii="Times New Roman" w:hAnsi="Times New Roman" w:cs="Times New Roman"/>
          <w:sz w:val="24"/>
          <w:szCs w:val="24"/>
        </w:rPr>
        <w:br/>
      </w:r>
      <w:r w:rsidR="00E335E6" w:rsidRPr="00BF7C16">
        <w:rPr>
          <w:rFonts w:ascii="Times New Roman" w:hAnsi="Times New Roman" w:cs="Times New Roman"/>
          <w:b/>
          <w:noProof/>
          <w:sz w:val="24"/>
          <w:szCs w:val="24"/>
          <w:lang w:eastAsia="ru-RU"/>
        </w:rPr>
        <w:lastRenderedPageBreak/>
        <w:drawing>
          <wp:inline distT="0" distB="0" distL="0" distR="0" wp14:anchorId="0CE20429" wp14:editId="55C63DE8">
            <wp:extent cx="3124200" cy="35886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6267" cy="3590982"/>
                    </a:xfrm>
                    <a:prstGeom prst="rect">
                      <a:avLst/>
                    </a:prstGeom>
                    <a:noFill/>
                  </pic:spPr>
                </pic:pic>
              </a:graphicData>
            </a:graphic>
          </wp:inline>
        </w:drawing>
      </w:r>
      <w:r w:rsidR="00267F15" w:rsidRPr="00BF7C16">
        <w:rPr>
          <w:rFonts w:ascii="Times New Roman" w:hAnsi="Times New Roman" w:cs="Times New Roman"/>
          <w:sz w:val="24"/>
          <w:szCs w:val="24"/>
        </w:rPr>
        <w:br/>
      </w:r>
      <w:r w:rsidR="00F900AC" w:rsidRPr="00BF7C16">
        <w:rPr>
          <w:rFonts w:ascii="Times New Roman" w:hAnsi="Times New Roman" w:cs="Times New Roman"/>
          <w:b/>
          <w:sz w:val="24"/>
          <w:szCs w:val="24"/>
        </w:rPr>
        <w:t xml:space="preserve"> </w:t>
      </w:r>
    </w:p>
    <w:p w:rsidR="00B72706" w:rsidRPr="00BF7C16" w:rsidRDefault="008A3A6B" w:rsidP="00BF7C16">
      <w:pPr>
        <w:spacing w:line="360" w:lineRule="auto"/>
        <w:rPr>
          <w:rFonts w:ascii="Times New Roman" w:hAnsi="Times New Roman" w:cs="Times New Roman"/>
          <w:sz w:val="24"/>
          <w:szCs w:val="24"/>
        </w:rPr>
      </w:pPr>
      <w:r w:rsidRPr="00BF7C16">
        <w:rPr>
          <w:rFonts w:ascii="Times New Roman" w:hAnsi="Times New Roman" w:cs="Times New Roman"/>
          <w:b/>
          <w:sz w:val="24"/>
          <w:szCs w:val="24"/>
        </w:rPr>
        <w:t>Углекислый газ.</w:t>
      </w:r>
      <w:r w:rsidR="00F900AC" w:rsidRPr="00BF7C16">
        <w:rPr>
          <w:rFonts w:ascii="Times New Roman" w:hAnsi="Times New Roman" w:cs="Times New Roman"/>
          <w:b/>
          <w:sz w:val="24"/>
          <w:szCs w:val="24"/>
        </w:rPr>
        <w:t xml:space="preserve"> </w:t>
      </w:r>
      <w:r w:rsidR="00700FF3" w:rsidRPr="00BF7C16">
        <w:rPr>
          <w:rFonts w:ascii="Times New Roman" w:hAnsi="Times New Roman" w:cs="Times New Roman"/>
          <w:b/>
          <w:sz w:val="24"/>
          <w:szCs w:val="24"/>
        </w:rPr>
        <w:br/>
      </w:r>
      <w:r w:rsidR="00064930" w:rsidRPr="00BF7C16">
        <w:rPr>
          <w:rFonts w:ascii="Times New Roman" w:hAnsi="Times New Roman" w:cs="Times New Roman"/>
          <w:b/>
          <w:noProof/>
          <w:sz w:val="24"/>
          <w:szCs w:val="24"/>
          <w:lang w:eastAsia="ru-RU"/>
        </w:rPr>
        <w:drawing>
          <wp:inline distT="0" distB="0" distL="0" distR="0" wp14:anchorId="3141E325" wp14:editId="47B3D191">
            <wp:extent cx="2583791" cy="185737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2033" cy="1856111"/>
                    </a:xfrm>
                    <a:prstGeom prst="rect">
                      <a:avLst/>
                    </a:prstGeom>
                    <a:noFill/>
                  </pic:spPr>
                </pic:pic>
              </a:graphicData>
            </a:graphic>
          </wp:inline>
        </w:drawing>
      </w:r>
      <w:r w:rsidR="008E52E8" w:rsidRPr="00BF7C16">
        <w:rPr>
          <w:rFonts w:ascii="Times New Roman" w:hAnsi="Times New Roman" w:cs="Times New Roman"/>
          <w:b/>
          <w:sz w:val="24"/>
          <w:szCs w:val="24"/>
        </w:rPr>
        <w:br/>
      </w:r>
      <w:r w:rsidR="008E52E8" w:rsidRPr="00BF7C16">
        <w:rPr>
          <w:rFonts w:ascii="Times New Roman" w:hAnsi="Times New Roman" w:cs="Times New Roman"/>
          <w:b/>
          <w:sz w:val="24"/>
          <w:szCs w:val="24"/>
        </w:rPr>
        <w:br/>
      </w:r>
      <w:r w:rsidR="00267F15" w:rsidRPr="00092804">
        <w:rPr>
          <w:rFonts w:ascii="Times New Roman" w:hAnsi="Times New Roman" w:cs="Times New Roman"/>
          <w:b/>
          <w:i/>
          <w:sz w:val="24"/>
          <w:szCs w:val="24"/>
        </w:rPr>
        <w:t>6. Как влияют отклоненные от нормы показатели химических элементов в воздухе и почве.</w:t>
      </w:r>
      <w:r w:rsidR="00267F15" w:rsidRPr="00092804">
        <w:rPr>
          <w:rFonts w:ascii="Times New Roman" w:hAnsi="Times New Roman" w:cs="Times New Roman"/>
          <w:b/>
          <w:i/>
          <w:sz w:val="24"/>
          <w:szCs w:val="24"/>
        </w:rPr>
        <w:br/>
      </w:r>
      <w:r w:rsidR="00267F15" w:rsidRPr="00BF7C16">
        <w:rPr>
          <w:rFonts w:ascii="Times New Roman" w:hAnsi="Times New Roman" w:cs="Times New Roman"/>
          <w:sz w:val="24"/>
          <w:szCs w:val="24"/>
        </w:rPr>
        <w:br/>
        <w:t xml:space="preserve">Загрязнение почвы вызывает цепную реакцию. Оно сказывается на </w:t>
      </w:r>
      <w:proofErr w:type="gramStart"/>
      <w:r w:rsidR="00267F15" w:rsidRPr="00BF7C16">
        <w:rPr>
          <w:rFonts w:ascii="Times New Roman" w:hAnsi="Times New Roman" w:cs="Times New Roman"/>
          <w:sz w:val="24"/>
          <w:szCs w:val="24"/>
        </w:rPr>
        <w:t>почвенном</w:t>
      </w:r>
      <w:proofErr w:type="gramEnd"/>
      <w:r w:rsidR="00267F15" w:rsidRPr="00BF7C16">
        <w:rPr>
          <w:rFonts w:ascii="Times New Roman" w:hAnsi="Times New Roman" w:cs="Times New Roman"/>
          <w:sz w:val="24"/>
          <w:szCs w:val="24"/>
        </w:rPr>
        <w:t xml:space="preserve"> биоразнообразии, снижает запасы органического вещества почвы и ее фильтрующую способность. Из-за загрязнения почвы происходит загрязнение почвенной влаги и грунтовых вод, нарушается баланс питательных веществ в почве. К числу наиболее распространенных загрязнителей почвы относятся тяжелые металлы, стойкие органические загрязнители и новые загрязнители, такие как фармацевтические препараты и средства личной гигиены. [</w:t>
      </w:r>
      <w:r w:rsidR="00F900AC" w:rsidRPr="00BF7C16">
        <w:rPr>
          <w:rFonts w:ascii="Times New Roman" w:hAnsi="Times New Roman" w:cs="Times New Roman"/>
          <w:sz w:val="24"/>
          <w:szCs w:val="24"/>
        </w:rPr>
        <w:t>10</w:t>
      </w:r>
      <w:r w:rsidR="00267F15" w:rsidRPr="00BF7C16">
        <w:rPr>
          <w:rFonts w:ascii="Times New Roman" w:hAnsi="Times New Roman" w:cs="Times New Roman"/>
          <w:sz w:val="24"/>
          <w:szCs w:val="24"/>
        </w:rPr>
        <w:t>]</w:t>
      </w:r>
      <w:r w:rsidR="00B72706" w:rsidRPr="00BF7C16">
        <w:rPr>
          <w:rFonts w:ascii="Times New Roman" w:hAnsi="Times New Roman" w:cs="Times New Roman"/>
          <w:sz w:val="24"/>
          <w:szCs w:val="24"/>
        </w:rPr>
        <w:br/>
      </w:r>
      <w:r w:rsidR="00B72706" w:rsidRPr="00BF7C16">
        <w:rPr>
          <w:rFonts w:ascii="Times New Roman" w:hAnsi="Times New Roman" w:cs="Times New Roman"/>
          <w:sz w:val="24"/>
          <w:szCs w:val="24"/>
        </w:rPr>
        <w:lastRenderedPageBreak/>
        <w:br/>
      </w:r>
      <w:r w:rsidR="00177058" w:rsidRPr="00BF7C16">
        <w:rPr>
          <w:rFonts w:ascii="Times New Roman" w:hAnsi="Times New Roman" w:cs="Times New Roman"/>
          <w:sz w:val="24"/>
          <w:szCs w:val="24"/>
        </w:rPr>
        <w:t xml:space="preserve">Уровень загрязнения атмосферного воздуха на территории </w:t>
      </w:r>
      <w:proofErr w:type="spellStart"/>
      <w:r w:rsidR="00177058" w:rsidRPr="00BF7C16">
        <w:rPr>
          <w:rFonts w:ascii="Times New Roman" w:hAnsi="Times New Roman" w:cs="Times New Roman"/>
          <w:sz w:val="24"/>
          <w:szCs w:val="24"/>
        </w:rPr>
        <w:t>Белореченского</w:t>
      </w:r>
      <w:proofErr w:type="spellEnd"/>
      <w:r w:rsidR="00177058" w:rsidRPr="00BF7C16">
        <w:rPr>
          <w:rFonts w:ascii="Times New Roman" w:hAnsi="Times New Roman" w:cs="Times New Roman"/>
          <w:sz w:val="24"/>
          <w:szCs w:val="24"/>
        </w:rPr>
        <w:t xml:space="preserve"> района </w:t>
      </w:r>
      <w:r w:rsidR="00B72706" w:rsidRPr="00BF7C16">
        <w:rPr>
          <w:rFonts w:ascii="Times New Roman" w:hAnsi="Times New Roman" w:cs="Times New Roman"/>
          <w:sz w:val="24"/>
          <w:szCs w:val="24"/>
        </w:rPr>
        <w:t>обусловлен, во-первых — антропогенной нагрузкой на а</w:t>
      </w:r>
      <w:r w:rsidR="00177058" w:rsidRPr="00BF7C16">
        <w:rPr>
          <w:rFonts w:ascii="Times New Roman" w:hAnsi="Times New Roman" w:cs="Times New Roman"/>
          <w:sz w:val="24"/>
          <w:szCs w:val="24"/>
        </w:rPr>
        <w:t xml:space="preserve">тмосферу, связанной с выбросами </w:t>
      </w:r>
      <w:r w:rsidR="00B72706" w:rsidRPr="00BF7C16">
        <w:rPr>
          <w:rFonts w:ascii="Times New Roman" w:hAnsi="Times New Roman" w:cs="Times New Roman"/>
          <w:sz w:val="24"/>
          <w:szCs w:val="24"/>
        </w:rPr>
        <w:t xml:space="preserve">предприятия </w:t>
      </w:r>
      <w:r w:rsidR="00652ED7" w:rsidRPr="00BF7C16">
        <w:rPr>
          <w:rFonts w:ascii="Times New Roman" w:hAnsi="Times New Roman" w:cs="Times New Roman"/>
          <w:sz w:val="24"/>
          <w:szCs w:val="24"/>
        </w:rPr>
        <w:t>ОАО «</w:t>
      </w:r>
      <w:proofErr w:type="spellStart"/>
      <w:r w:rsidR="00652ED7" w:rsidRPr="00BF7C16">
        <w:rPr>
          <w:rFonts w:ascii="Times New Roman" w:hAnsi="Times New Roman" w:cs="Times New Roman"/>
          <w:sz w:val="24"/>
          <w:szCs w:val="24"/>
        </w:rPr>
        <w:t>Еврохим</w:t>
      </w:r>
      <w:proofErr w:type="spellEnd"/>
      <w:r w:rsidR="00652ED7" w:rsidRPr="00BF7C16">
        <w:rPr>
          <w:rFonts w:ascii="Times New Roman" w:hAnsi="Times New Roman" w:cs="Times New Roman"/>
          <w:sz w:val="24"/>
          <w:szCs w:val="24"/>
        </w:rPr>
        <w:t>-БМУ», использованием</w:t>
      </w:r>
      <w:r w:rsidR="00B72706" w:rsidRPr="00BF7C16">
        <w:rPr>
          <w:rFonts w:ascii="Times New Roman" w:hAnsi="Times New Roman" w:cs="Times New Roman"/>
          <w:sz w:val="24"/>
          <w:szCs w:val="24"/>
        </w:rPr>
        <w:t xml:space="preserve"> автотранспор</w:t>
      </w:r>
      <w:r w:rsidR="00177058" w:rsidRPr="00BF7C16">
        <w:rPr>
          <w:rFonts w:ascii="Times New Roman" w:hAnsi="Times New Roman" w:cs="Times New Roman"/>
          <w:sz w:val="24"/>
          <w:szCs w:val="24"/>
        </w:rPr>
        <w:t xml:space="preserve">тных средств и, во-вторых </w:t>
      </w:r>
      <w:proofErr w:type="gramStart"/>
      <w:r w:rsidR="00177058" w:rsidRPr="00BF7C16">
        <w:rPr>
          <w:rFonts w:ascii="Times New Roman" w:hAnsi="Times New Roman" w:cs="Times New Roman"/>
          <w:sz w:val="24"/>
          <w:szCs w:val="24"/>
        </w:rPr>
        <w:t>—</w:t>
      </w:r>
      <w:r w:rsidR="00B72706" w:rsidRPr="00BF7C16">
        <w:rPr>
          <w:rFonts w:ascii="Times New Roman" w:hAnsi="Times New Roman" w:cs="Times New Roman"/>
          <w:sz w:val="24"/>
          <w:szCs w:val="24"/>
        </w:rPr>
        <w:t>о</w:t>
      </w:r>
      <w:proofErr w:type="gramEnd"/>
      <w:r w:rsidR="00B72706" w:rsidRPr="00BF7C16">
        <w:rPr>
          <w:rFonts w:ascii="Times New Roman" w:hAnsi="Times New Roman" w:cs="Times New Roman"/>
          <w:sz w:val="24"/>
          <w:szCs w:val="24"/>
        </w:rPr>
        <w:t xml:space="preserve">собыми климатическими условиями, </w:t>
      </w:r>
      <w:r w:rsidR="00652ED7" w:rsidRPr="00BF7C16">
        <w:rPr>
          <w:rFonts w:ascii="Times New Roman" w:hAnsi="Times New Roman" w:cs="Times New Roman"/>
          <w:sz w:val="24"/>
          <w:szCs w:val="24"/>
        </w:rPr>
        <w:t>которые влекут за собой понижение</w:t>
      </w:r>
      <w:r w:rsidR="00177058" w:rsidRPr="00BF7C16">
        <w:rPr>
          <w:rFonts w:ascii="Times New Roman" w:hAnsi="Times New Roman" w:cs="Times New Roman"/>
          <w:sz w:val="24"/>
          <w:szCs w:val="24"/>
        </w:rPr>
        <w:t xml:space="preserve"> рассеивающей </w:t>
      </w:r>
      <w:r w:rsidR="00652ED7" w:rsidRPr="00BF7C16">
        <w:rPr>
          <w:rFonts w:ascii="Times New Roman" w:hAnsi="Times New Roman" w:cs="Times New Roman"/>
          <w:sz w:val="24"/>
          <w:szCs w:val="24"/>
        </w:rPr>
        <w:t>способности</w:t>
      </w:r>
      <w:r w:rsidR="00B72706" w:rsidRPr="00BF7C16">
        <w:rPr>
          <w:rFonts w:ascii="Times New Roman" w:hAnsi="Times New Roman" w:cs="Times New Roman"/>
          <w:sz w:val="24"/>
          <w:szCs w:val="24"/>
        </w:rPr>
        <w:t xml:space="preserve"> атмосферы. Основные проблемы загряз</w:t>
      </w:r>
      <w:r w:rsidR="00177058" w:rsidRPr="00BF7C16">
        <w:rPr>
          <w:rFonts w:ascii="Times New Roman" w:hAnsi="Times New Roman" w:cs="Times New Roman"/>
          <w:sz w:val="24"/>
          <w:szCs w:val="24"/>
        </w:rPr>
        <w:t>нения окружающей среды включают</w:t>
      </w:r>
      <w:r w:rsidR="00F86C31" w:rsidRPr="00BF7C16">
        <w:rPr>
          <w:rFonts w:ascii="Times New Roman" w:hAnsi="Times New Roman" w:cs="Times New Roman"/>
          <w:sz w:val="24"/>
          <w:szCs w:val="24"/>
        </w:rPr>
        <w:t xml:space="preserve"> </w:t>
      </w:r>
      <w:r w:rsidR="00B72706" w:rsidRPr="00BF7C16">
        <w:rPr>
          <w:rFonts w:ascii="Times New Roman" w:hAnsi="Times New Roman" w:cs="Times New Roman"/>
          <w:sz w:val="24"/>
          <w:szCs w:val="24"/>
        </w:rPr>
        <w:t>нарушение экосистемы водоемов, лесостепных территорий, свалки твердых б</w:t>
      </w:r>
      <w:r w:rsidR="00177058" w:rsidRPr="00BF7C16">
        <w:rPr>
          <w:rFonts w:ascii="Times New Roman" w:hAnsi="Times New Roman" w:cs="Times New Roman"/>
          <w:sz w:val="24"/>
          <w:szCs w:val="24"/>
        </w:rPr>
        <w:t xml:space="preserve">ытовых отходов. </w:t>
      </w:r>
      <w:r w:rsidR="00B72706" w:rsidRPr="00BF7C16">
        <w:rPr>
          <w:rFonts w:ascii="Times New Roman" w:hAnsi="Times New Roman" w:cs="Times New Roman"/>
          <w:sz w:val="24"/>
          <w:szCs w:val="24"/>
        </w:rPr>
        <w:t>Выявленная эколого-гигиеническая характерис</w:t>
      </w:r>
      <w:r w:rsidR="00177058" w:rsidRPr="00BF7C16">
        <w:rPr>
          <w:rFonts w:ascii="Times New Roman" w:hAnsi="Times New Roman" w:cs="Times New Roman"/>
          <w:sz w:val="24"/>
          <w:szCs w:val="24"/>
        </w:rPr>
        <w:t xml:space="preserve">тика состояния окружающей среды </w:t>
      </w:r>
      <w:r w:rsidR="00B72706" w:rsidRPr="00BF7C16">
        <w:rPr>
          <w:rFonts w:ascii="Times New Roman" w:hAnsi="Times New Roman" w:cs="Times New Roman"/>
          <w:sz w:val="24"/>
          <w:szCs w:val="24"/>
        </w:rPr>
        <w:t>может негативно сказываться на показателях здоровья населения</w:t>
      </w:r>
      <w:r w:rsidR="00177058" w:rsidRPr="00BF7C16">
        <w:rPr>
          <w:rFonts w:ascii="Times New Roman" w:hAnsi="Times New Roman" w:cs="Times New Roman"/>
          <w:sz w:val="24"/>
          <w:szCs w:val="24"/>
        </w:rPr>
        <w:t>. [</w:t>
      </w:r>
      <w:r w:rsidR="00F900AC" w:rsidRPr="00BF7C16">
        <w:rPr>
          <w:rFonts w:ascii="Times New Roman" w:hAnsi="Times New Roman" w:cs="Times New Roman"/>
          <w:sz w:val="24"/>
          <w:szCs w:val="24"/>
        </w:rPr>
        <w:t>11</w:t>
      </w:r>
      <w:r w:rsidR="00177058" w:rsidRPr="00BF7C16">
        <w:rPr>
          <w:rFonts w:ascii="Times New Roman" w:hAnsi="Times New Roman" w:cs="Times New Roman"/>
          <w:sz w:val="24"/>
          <w:szCs w:val="24"/>
        </w:rPr>
        <w:t>]</w:t>
      </w:r>
      <w:r w:rsidR="00B72706" w:rsidRPr="00BF7C16">
        <w:rPr>
          <w:rFonts w:ascii="Times New Roman" w:hAnsi="Times New Roman" w:cs="Times New Roman"/>
          <w:sz w:val="24"/>
          <w:szCs w:val="24"/>
        </w:rPr>
        <w:t xml:space="preserve"> </w:t>
      </w:r>
      <w:r w:rsidR="00177058" w:rsidRPr="00BF7C16">
        <w:rPr>
          <w:rFonts w:ascii="Times New Roman" w:hAnsi="Times New Roman" w:cs="Times New Roman"/>
          <w:sz w:val="24"/>
          <w:szCs w:val="24"/>
        </w:rPr>
        <w:br/>
      </w:r>
      <w:r w:rsidR="00937CB4" w:rsidRPr="00BF7C16">
        <w:rPr>
          <w:rFonts w:ascii="Times New Roman" w:hAnsi="Times New Roman" w:cs="Times New Roman"/>
          <w:sz w:val="24"/>
          <w:szCs w:val="24"/>
        </w:rPr>
        <w:t>В зависимости от своей природы, содержания, времени действия на организм человека вещества могут породить самые ужасные последствия. Врачи и экологи установили прямую зависимость между ростом числа людей, болеющих бронхиальной астмой, аллергией, раком и другими заболеваниями, и ухудшением экологической ситуации. [</w:t>
      </w:r>
      <w:r w:rsidR="00F900AC" w:rsidRPr="00BF7C16">
        <w:rPr>
          <w:rFonts w:ascii="Times New Roman" w:hAnsi="Times New Roman" w:cs="Times New Roman"/>
          <w:sz w:val="24"/>
          <w:szCs w:val="24"/>
        </w:rPr>
        <w:t>12</w:t>
      </w:r>
      <w:r w:rsidR="00937CB4" w:rsidRPr="00BF7C16">
        <w:rPr>
          <w:rFonts w:ascii="Times New Roman" w:hAnsi="Times New Roman" w:cs="Times New Roman"/>
          <w:sz w:val="24"/>
          <w:szCs w:val="24"/>
        </w:rPr>
        <w:t>]</w:t>
      </w:r>
      <w:r w:rsidR="001921F1" w:rsidRPr="00BF7C16">
        <w:rPr>
          <w:rFonts w:ascii="Times New Roman" w:hAnsi="Times New Roman" w:cs="Times New Roman"/>
          <w:sz w:val="24"/>
          <w:szCs w:val="24"/>
        </w:rPr>
        <w:br/>
      </w:r>
      <w:r w:rsidR="00C41F16" w:rsidRPr="00BF7C16">
        <w:rPr>
          <w:rFonts w:ascii="Times New Roman" w:hAnsi="Times New Roman" w:cs="Times New Roman"/>
          <w:sz w:val="24"/>
          <w:szCs w:val="24"/>
        </w:rPr>
        <w:t>Процесс воздействия радиации на организм называется облучением. Это крайне разрушительная сила, которая трансформирует клетки, деформирует их ДНК, приводит к мутациям и генетическим повреждениям. Деструктивный процесс может запустить всего одна частица радиации.</w:t>
      </w:r>
    </w:p>
    <w:tbl>
      <w:tblPr>
        <w:tblStyle w:val="-1"/>
        <w:tblpPr w:leftFromText="180" w:rightFromText="180" w:vertAnchor="text" w:horzAnchor="margin" w:tblpY="505"/>
        <w:tblW w:w="0" w:type="auto"/>
        <w:tblLook w:val="0000" w:firstRow="0" w:lastRow="0" w:firstColumn="0" w:lastColumn="0" w:noHBand="0" w:noVBand="0"/>
      </w:tblPr>
      <w:tblGrid>
        <w:gridCol w:w="9165"/>
      </w:tblGrid>
      <w:tr w:rsidR="00092804" w:rsidTr="00092804">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9165" w:type="dxa"/>
          </w:tcPr>
          <w:p w:rsidR="00092804" w:rsidRPr="00092804" w:rsidRDefault="00092804" w:rsidP="00092804">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Pr="00092804">
              <w:rPr>
                <w:rFonts w:ascii="Times New Roman" w:hAnsi="Times New Roman" w:cs="Times New Roman"/>
                <w:b/>
                <w:sz w:val="24"/>
                <w:szCs w:val="24"/>
              </w:rPr>
              <w:t>Советы для водителей.</w:t>
            </w:r>
          </w:p>
        </w:tc>
      </w:tr>
      <w:tr w:rsidR="00092804" w:rsidTr="00092804">
        <w:trPr>
          <w:trHeight w:val="570"/>
        </w:trPr>
        <w:tc>
          <w:tcPr>
            <w:cnfStyle w:val="000010000000" w:firstRow="0" w:lastRow="0" w:firstColumn="0" w:lastColumn="0" w:oddVBand="1" w:evenVBand="0" w:oddHBand="0" w:evenHBand="0" w:firstRowFirstColumn="0" w:firstRowLastColumn="0" w:lastRowFirstColumn="0" w:lastRowLastColumn="0"/>
            <w:tcW w:w="9165" w:type="dxa"/>
          </w:tcPr>
          <w:p w:rsidR="00092804" w:rsidRDefault="00092804" w:rsidP="00092804">
            <w:pPr>
              <w:spacing w:line="360" w:lineRule="auto"/>
              <w:rPr>
                <w:rFonts w:ascii="Times New Roman" w:hAnsi="Times New Roman" w:cs="Times New Roman"/>
                <w:b/>
                <w:sz w:val="24"/>
                <w:szCs w:val="24"/>
              </w:rPr>
            </w:pPr>
            <w:r w:rsidRPr="00BF7C16">
              <w:rPr>
                <w:rFonts w:ascii="Times New Roman" w:hAnsi="Times New Roman" w:cs="Times New Roman"/>
                <w:sz w:val="24"/>
                <w:szCs w:val="24"/>
              </w:rPr>
              <w:t>1) Меньше всего топлива машины расходуют при скорости около 60 км/ч.</w:t>
            </w:r>
          </w:p>
        </w:tc>
      </w:tr>
      <w:tr w:rsidR="00092804" w:rsidTr="00092804">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9165" w:type="dxa"/>
          </w:tcPr>
          <w:p w:rsidR="00092804" w:rsidRDefault="00092804" w:rsidP="00092804">
            <w:pPr>
              <w:spacing w:line="360" w:lineRule="auto"/>
              <w:rPr>
                <w:rFonts w:ascii="Times New Roman" w:hAnsi="Times New Roman" w:cs="Times New Roman"/>
                <w:b/>
                <w:sz w:val="24"/>
                <w:szCs w:val="24"/>
              </w:rPr>
            </w:pPr>
            <w:r w:rsidRPr="00BF7C16">
              <w:rPr>
                <w:rFonts w:ascii="Times New Roman" w:hAnsi="Times New Roman" w:cs="Times New Roman"/>
                <w:sz w:val="24"/>
                <w:szCs w:val="24"/>
              </w:rPr>
              <w:t>2)</w:t>
            </w:r>
            <w:r w:rsidRPr="00BF7C16">
              <w:rPr>
                <w:sz w:val="24"/>
                <w:szCs w:val="24"/>
              </w:rPr>
              <w:t xml:space="preserve"> </w:t>
            </w:r>
            <w:r w:rsidRPr="00BF7C16">
              <w:rPr>
                <w:rFonts w:ascii="Times New Roman" w:hAnsi="Times New Roman" w:cs="Times New Roman"/>
                <w:sz w:val="24"/>
                <w:szCs w:val="24"/>
              </w:rPr>
              <w:t>Взяв с собой хотя бы одного попутчика, вы уже используете машину вдвое эффективнее.</w:t>
            </w:r>
          </w:p>
        </w:tc>
      </w:tr>
      <w:tr w:rsidR="00092804" w:rsidTr="00092804">
        <w:trPr>
          <w:trHeight w:val="465"/>
        </w:trPr>
        <w:tc>
          <w:tcPr>
            <w:cnfStyle w:val="000010000000" w:firstRow="0" w:lastRow="0" w:firstColumn="0" w:lastColumn="0" w:oddVBand="1" w:evenVBand="0" w:oddHBand="0" w:evenHBand="0" w:firstRowFirstColumn="0" w:firstRowLastColumn="0" w:lastRowFirstColumn="0" w:lastRowLastColumn="0"/>
            <w:tcW w:w="9165" w:type="dxa"/>
          </w:tcPr>
          <w:p w:rsidR="00092804" w:rsidRDefault="00092804" w:rsidP="00092804">
            <w:pPr>
              <w:spacing w:line="360" w:lineRule="auto"/>
              <w:rPr>
                <w:rFonts w:ascii="Times New Roman" w:hAnsi="Times New Roman" w:cs="Times New Roman"/>
                <w:b/>
                <w:sz w:val="24"/>
                <w:szCs w:val="24"/>
              </w:rPr>
            </w:pPr>
            <w:r w:rsidRPr="00BF7C16">
              <w:rPr>
                <w:rFonts w:ascii="Times New Roman" w:hAnsi="Times New Roman" w:cs="Times New Roman"/>
                <w:sz w:val="24"/>
                <w:szCs w:val="24"/>
              </w:rPr>
              <w:t>3)</w:t>
            </w:r>
            <w:r w:rsidRPr="00BF7C16">
              <w:rPr>
                <w:sz w:val="24"/>
                <w:szCs w:val="24"/>
              </w:rPr>
              <w:t xml:space="preserve"> </w:t>
            </w:r>
            <w:r w:rsidRPr="00BF7C16">
              <w:rPr>
                <w:rFonts w:ascii="Times New Roman" w:hAnsi="Times New Roman" w:cs="Times New Roman"/>
                <w:sz w:val="24"/>
                <w:szCs w:val="24"/>
              </w:rPr>
              <w:t>Чтобы не портить аэродинамику, лучше не открывать окна и не закреплять груз на крыше.</w:t>
            </w:r>
          </w:p>
        </w:tc>
      </w:tr>
      <w:tr w:rsidR="00092804" w:rsidTr="00092804">
        <w:trPr>
          <w:cnfStyle w:val="000000100000" w:firstRow="0" w:lastRow="0" w:firstColumn="0" w:lastColumn="0" w:oddVBand="0" w:evenVBand="0" w:oddHBand="1" w:evenHBand="0" w:firstRowFirstColumn="0" w:firstRowLastColumn="0" w:lastRowFirstColumn="0" w:lastRowLastColumn="0"/>
          <w:trHeight w:val="525"/>
        </w:trPr>
        <w:tc>
          <w:tcPr>
            <w:cnfStyle w:val="000010000000" w:firstRow="0" w:lastRow="0" w:firstColumn="0" w:lastColumn="0" w:oddVBand="1" w:evenVBand="0" w:oddHBand="0" w:evenHBand="0" w:firstRowFirstColumn="0" w:firstRowLastColumn="0" w:lastRowFirstColumn="0" w:lastRowLastColumn="0"/>
            <w:tcW w:w="9165" w:type="dxa"/>
          </w:tcPr>
          <w:p w:rsidR="00092804" w:rsidRDefault="00092804" w:rsidP="00092804">
            <w:pPr>
              <w:spacing w:line="360" w:lineRule="auto"/>
              <w:rPr>
                <w:rFonts w:ascii="Times New Roman" w:hAnsi="Times New Roman" w:cs="Times New Roman"/>
                <w:b/>
                <w:sz w:val="24"/>
                <w:szCs w:val="24"/>
              </w:rPr>
            </w:pPr>
            <w:r w:rsidRPr="00BF7C16">
              <w:rPr>
                <w:rFonts w:ascii="Times New Roman" w:hAnsi="Times New Roman" w:cs="Times New Roman"/>
                <w:sz w:val="24"/>
                <w:szCs w:val="24"/>
              </w:rPr>
              <w:t>4)Используйте альтернативное топливо.</w:t>
            </w:r>
          </w:p>
        </w:tc>
      </w:tr>
    </w:tbl>
    <w:p w:rsidR="00DA5E8B" w:rsidRPr="00DA5E8B" w:rsidRDefault="00DA5E8B" w:rsidP="00DA5E8B">
      <w:pPr>
        <w:spacing w:after="120" w:line="240" w:lineRule="auto"/>
        <w:jc w:val="both"/>
        <w:rPr>
          <w:rFonts w:ascii="Times New Roman" w:eastAsia="Times New Roman" w:hAnsi="Times New Roman" w:cs="Times New Roman"/>
          <w:sz w:val="28"/>
          <w:szCs w:val="28"/>
          <w:lang w:eastAsia="ru-RU"/>
        </w:rPr>
      </w:pPr>
      <w:r>
        <w:rPr>
          <w:rFonts w:ascii="Times New Roman" w:hAnsi="Times New Roman" w:cs="Times New Roman"/>
          <w:b/>
          <w:sz w:val="24"/>
          <w:szCs w:val="24"/>
        </w:rPr>
        <w:t xml:space="preserve">  </w:t>
      </w:r>
      <w:r w:rsidR="00937CB4" w:rsidRPr="00092804">
        <w:rPr>
          <w:rFonts w:ascii="Times New Roman" w:hAnsi="Times New Roman" w:cs="Times New Roman"/>
          <w:b/>
          <w:i/>
          <w:sz w:val="24"/>
          <w:szCs w:val="24"/>
        </w:rPr>
        <w:t>7. Способы предотвращения загрязнения воздуха и почвы.</w:t>
      </w:r>
      <w:r w:rsidR="00092804">
        <w:rPr>
          <w:rFonts w:ascii="Times New Roman" w:hAnsi="Times New Roman" w:cs="Times New Roman"/>
          <w:sz w:val="24"/>
          <w:szCs w:val="24"/>
        </w:rPr>
        <w:t xml:space="preserve">     </w:t>
      </w:r>
      <w:r w:rsidR="00092804">
        <w:rPr>
          <w:rFonts w:ascii="Times New Roman" w:hAnsi="Times New Roman" w:cs="Times New Roman"/>
          <w:sz w:val="24"/>
          <w:szCs w:val="24"/>
        </w:rPr>
        <w:br/>
      </w:r>
      <w:r w:rsidR="00092804">
        <w:rPr>
          <w:rFonts w:ascii="Times New Roman" w:hAnsi="Times New Roman" w:cs="Times New Roman"/>
          <w:sz w:val="24"/>
          <w:szCs w:val="24"/>
        </w:rPr>
        <w:br/>
        <w:t xml:space="preserve">                                         </w:t>
      </w:r>
      <w:r w:rsidR="00937CB4" w:rsidRPr="00BF7C16">
        <w:rPr>
          <w:rFonts w:ascii="Times New Roman" w:hAnsi="Times New Roman" w:cs="Times New Roman"/>
          <w:b/>
          <w:sz w:val="24"/>
          <w:szCs w:val="24"/>
        </w:rPr>
        <w:br/>
      </w:r>
    </w:p>
    <w:tbl>
      <w:tblPr>
        <w:tblStyle w:val="-11"/>
        <w:tblW w:w="0" w:type="auto"/>
        <w:tblLook w:val="0000" w:firstRow="0" w:lastRow="0" w:firstColumn="0" w:lastColumn="0" w:noHBand="0" w:noVBand="0"/>
      </w:tblPr>
      <w:tblGrid>
        <w:gridCol w:w="8835"/>
      </w:tblGrid>
      <w:tr w:rsidR="00DA5E8B" w:rsidRPr="00DA5E8B" w:rsidTr="006612ED">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ind w:left="51" w:right="-1"/>
              <w:rPr>
                <w:b/>
                <w:sz w:val="24"/>
                <w:szCs w:val="24"/>
              </w:rPr>
            </w:pPr>
            <w:r w:rsidRPr="00DA5E8B">
              <w:rPr>
                <w:sz w:val="24"/>
                <w:szCs w:val="24"/>
              </w:rPr>
              <w:br/>
              <w:t xml:space="preserve">                            </w:t>
            </w:r>
            <w:r w:rsidRPr="00DA5E8B">
              <w:rPr>
                <w:b/>
                <w:sz w:val="24"/>
                <w:szCs w:val="24"/>
              </w:rPr>
              <w:t>Советы для жителей большого города.</w:t>
            </w:r>
          </w:p>
        </w:tc>
      </w:tr>
      <w:tr w:rsidR="00DA5E8B" w:rsidRPr="00DA5E8B" w:rsidTr="006612ED">
        <w:trPr>
          <w:trHeight w:val="555"/>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ind w:left="51" w:right="-1"/>
              <w:rPr>
                <w:sz w:val="24"/>
                <w:szCs w:val="24"/>
              </w:rPr>
            </w:pPr>
          </w:p>
          <w:p w:rsidR="00DA5E8B" w:rsidRPr="00DA5E8B" w:rsidRDefault="00DA5E8B" w:rsidP="00DA5E8B">
            <w:pPr>
              <w:widowControl w:val="0"/>
              <w:suppressAutoHyphens/>
              <w:autoSpaceDE w:val="0"/>
              <w:ind w:left="51"/>
              <w:rPr>
                <w:sz w:val="24"/>
                <w:szCs w:val="24"/>
              </w:rPr>
            </w:pPr>
            <w:r w:rsidRPr="00DA5E8B">
              <w:rPr>
                <w:sz w:val="24"/>
                <w:szCs w:val="24"/>
              </w:rPr>
              <w:t>1) Используйте общественный транспорт: чем реже вы пользуетесь личным автомобилем, тем меньше продуктов горения попадет в атмосферу. К тому же вы поспособствуете уменьшению пробок.</w:t>
            </w:r>
          </w:p>
        </w:tc>
      </w:tr>
      <w:tr w:rsidR="00DA5E8B" w:rsidRPr="00DA5E8B" w:rsidTr="006612ED">
        <w:trPr>
          <w:cnfStyle w:val="000000100000" w:firstRow="0" w:lastRow="0" w:firstColumn="0" w:lastColumn="0" w:oddVBand="0" w:evenVBand="0" w:oddHBand="1" w:evenHBand="0" w:firstRowFirstColumn="0" w:firstRowLastColumn="0" w:lastRowFirstColumn="0" w:lastRowLastColumn="0"/>
          <w:trHeight w:val="465"/>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widowControl w:val="0"/>
              <w:suppressAutoHyphens/>
              <w:autoSpaceDE w:val="0"/>
              <w:ind w:left="51" w:right="-1"/>
              <w:rPr>
                <w:lang w:eastAsia="ar-SA"/>
              </w:rPr>
            </w:pPr>
          </w:p>
          <w:p w:rsidR="00DA5E8B" w:rsidRPr="00DA5E8B" w:rsidRDefault="00DA5E8B" w:rsidP="00DA5E8B">
            <w:pPr>
              <w:widowControl w:val="0"/>
              <w:suppressAutoHyphens/>
              <w:autoSpaceDE w:val="0"/>
              <w:ind w:left="51"/>
              <w:rPr>
                <w:sz w:val="24"/>
                <w:szCs w:val="24"/>
              </w:rPr>
            </w:pPr>
            <w:r w:rsidRPr="00DA5E8B">
              <w:rPr>
                <w:sz w:val="24"/>
                <w:szCs w:val="24"/>
              </w:rPr>
              <w:t xml:space="preserve">2) Посадите дерево: даже одно дерево поможет легче дышать, а целый сад сможет </w:t>
            </w:r>
            <w:r w:rsidRPr="00DA5E8B">
              <w:rPr>
                <w:sz w:val="24"/>
                <w:szCs w:val="24"/>
              </w:rPr>
              <w:lastRenderedPageBreak/>
              <w:t>очистить огромное количество токсичного воздуха. Комнатные растения также спасают от переизбытка углекислого газа.</w:t>
            </w:r>
          </w:p>
        </w:tc>
      </w:tr>
      <w:tr w:rsidR="00DA5E8B" w:rsidRPr="00DA5E8B" w:rsidTr="00DA5E8B">
        <w:trPr>
          <w:trHeight w:val="1591"/>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widowControl w:val="0"/>
              <w:suppressAutoHyphens/>
              <w:autoSpaceDE w:val="0"/>
              <w:ind w:left="51"/>
              <w:rPr>
                <w:lang w:eastAsia="ar-SA"/>
              </w:rPr>
            </w:pPr>
          </w:p>
          <w:p w:rsidR="00DA5E8B" w:rsidRPr="00DA5E8B" w:rsidRDefault="00DA5E8B" w:rsidP="00DA5E8B">
            <w:pPr>
              <w:widowControl w:val="0"/>
              <w:suppressAutoHyphens/>
              <w:autoSpaceDE w:val="0"/>
              <w:ind w:left="51"/>
              <w:rPr>
                <w:sz w:val="24"/>
                <w:szCs w:val="24"/>
                <w:lang w:eastAsia="ar-SA"/>
              </w:rPr>
            </w:pPr>
            <w:r w:rsidRPr="00DA5E8B">
              <w:rPr>
                <w:sz w:val="24"/>
                <w:szCs w:val="24"/>
                <w:lang w:eastAsia="ar-SA"/>
              </w:rPr>
              <w:t>3) Используйте бумагу с двух сторон: неэкономное использование бумаги - это не только вырубка лесов, но и токсичное производство. Используя ненужные листы, как черновики или распечатывание документов с двух сторон, вы спасете не только лес, но и уменьшите количество опасных выбросов в атмосферу.[13]</w:t>
            </w:r>
          </w:p>
        </w:tc>
      </w:tr>
    </w:tbl>
    <w:p w:rsidR="00DA5E8B" w:rsidRPr="00CE4075" w:rsidRDefault="00937CB4" w:rsidP="00BF7C16">
      <w:pPr>
        <w:spacing w:line="360" w:lineRule="auto"/>
        <w:rPr>
          <w:rFonts w:ascii="Times New Roman" w:hAnsi="Times New Roman" w:cs="Times New Roman"/>
          <w:sz w:val="24"/>
          <w:szCs w:val="24"/>
        </w:rPr>
      </w:pPr>
      <w:r w:rsidRPr="00BF7C16">
        <w:rPr>
          <w:rFonts w:ascii="Times New Roman" w:hAnsi="Times New Roman" w:cs="Times New Roman"/>
          <w:b/>
          <w:sz w:val="24"/>
          <w:szCs w:val="24"/>
        </w:rPr>
        <w:br/>
      </w:r>
      <w:r w:rsidRPr="00BF7C16">
        <w:rPr>
          <w:rFonts w:ascii="Times New Roman" w:hAnsi="Times New Roman" w:cs="Times New Roman"/>
          <w:sz w:val="24"/>
          <w:szCs w:val="24"/>
        </w:rPr>
        <w:t xml:space="preserve">  </w:t>
      </w:r>
    </w:p>
    <w:p w:rsidR="00DA5E8B" w:rsidRPr="00CE4075" w:rsidRDefault="00DA5E8B" w:rsidP="00BF7C16">
      <w:pPr>
        <w:spacing w:line="360" w:lineRule="auto"/>
        <w:rPr>
          <w:rFonts w:ascii="Times New Roman" w:hAnsi="Times New Roman" w:cs="Times New Roman"/>
          <w:sz w:val="24"/>
          <w:szCs w:val="24"/>
        </w:rPr>
      </w:pPr>
    </w:p>
    <w:p w:rsidR="00DA5E8B" w:rsidRPr="00CE4075" w:rsidRDefault="00DA5E8B" w:rsidP="00BF7C16">
      <w:pPr>
        <w:spacing w:line="360" w:lineRule="auto"/>
        <w:rPr>
          <w:rFonts w:ascii="Times New Roman" w:hAnsi="Times New Roman" w:cs="Times New Roman"/>
          <w:sz w:val="24"/>
          <w:szCs w:val="24"/>
        </w:rPr>
      </w:pPr>
    </w:p>
    <w:tbl>
      <w:tblPr>
        <w:tblStyle w:val="-12"/>
        <w:tblW w:w="0" w:type="auto"/>
        <w:tblLook w:val="0000" w:firstRow="0" w:lastRow="0" w:firstColumn="0" w:lastColumn="0" w:noHBand="0" w:noVBand="0"/>
      </w:tblPr>
      <w:tblGrid>
        <w:gridCol w:w="8835"/>
      </w:tblGrid>
      <w:tr w:rsidR="00DA5E8B" w:rsidRPr="00DA5E8B" w:rsidTr="006612ED">
        <w:trPr>
          <w:cnfStyle w:val="000000100000" w:firstRow="0" w:lastRow="0" w:firstColumn="0" w:lastColumn="0" w:oddVBand="0" w:evenVBand="0" w:oddHBand="1" w:evenHBand="0" w:firstRowFirstColumn="0" w:firstRowLastColumn="0" w:lastRowFirstColumn="0" w:lastRowLastColumn="0"/>
          <w:trHeight w:val="531"/>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ind w:left="51" w:right="-1"/>
              <w:rPr>
                <w:b/>
                <w:sz w:val="24"/>
                <w:szCs w:val="24"/>
              </w:rPr>
            </w:pPr>
            <w:r>
              <w:rPr>
                <w:b/>
                <w:sz w:val="24"/>
                <w:szCs w:val="24"/>
              </w:rPr>
              <w:t xml:space="preserve">                                            </w:t>
            </w:r>
            <w:r w:rsidRPr="00DA5E8B">
              <w:rPr>
                <w:b/>
                <w:sz w:val="24"/>
                <w:szCs w:val="24"/>
              </w:rPr>
              <w:t>Совет для предприятий.</w:t>
            </w:r>
            <w:r w:rsidRPr="00DA5E8B">
              <w:rPr>
                <w:b/>
                <w:sz w:val="24"/>
                <w:szCs w:val="24"/>
              </w:rPr>
              <w:br/>
              <w:t xml:space="preserve">                            </w:t>
            </w:r>
          </w:p>
        </w:tc>
      </w:tr>
      <w:tr w:rsidR="00DA5E8B" w:rsidRPr="00DA5E8B" w:rsidTr="006612ED">
        <w:trPr>
          <w:trHeight w:val="555"/>
        </w:trPr>
        <w:tc>
          <w:tcPr>
            <w:cnfStyle w:val="000010000000" w:firstRow="0" w:lastRow="0" w:firstColumn="0" w:lastColumn="0" w:oddVBand="1" w:evenVBand="0" w:oddHBand="0" w:evenHBand="0" w:firstRowFirstColumn="0" w:firstRowLastColumn="0" w:lastRowFirstColumn="0" w:lastRowLastColumn="0"/>
            <w:tcW w:w="8835" w:type="dxa"/>
          </w:tcPr>
          <w:p w:rsidR="00DA5E8B" w:rsidRPr="00DA5E8B" w:rsidRDefault="00DA5E8B" w:rsidP="00DA5E8B">
            <w:pPr>
              <w:ind w:left="51" w:right="-1"/>
              <w:rPr>
                <w:sz w:val="24"/>
                <w:szCs w:val="24"/>
              </w:rPr>
            </w:pPr>
            <w:r w:rsidRPr="00DA5E8B">
              <w:rPr>
                <w:sz w:val="24"/>
                <w:szCs w:val="24"/>
              </w:rPr>
              <w:t xml:space="preserve">При проектировании объекта необходимо оснастить его системой очистки сточных вод; оборудовать емкостями для сбора опасных загрязнителей; предусмотреть охладители и очистители уходящих дымовых газов, а также устройства очистки и </w:t>
            </w:r>
            <w:proofErr w:type="gramStart"/>
            <w:r w:rsidRPr="00DA5E8B">
              <w:rPr>
                <w:sz w:val="24"/>
                <w:szCs w:val="24"/>
              </w:rPr>
              <w:t>нейтрализации</w:t>
            </w:r>
            <w:proofErr w:type="gramEnd"/>
            <w:r w:rsidRPr="00DA5E8B">
              <w:rPr>
                <w:sz w:val="24"/>
                <w:szCs w:val="24"/>
              </w:rPr>
              <w:t xml:space="preserve"> сбрасываемых в атмосферу промышленных газов и предотвратить утечки топлива из систем и оборудования.[14]</w:t>
            </w:r>
          </w:p>
          <w:p w:rsidR="00DA5E8B" w:rsidRPr="00DA5E8B" w:rsidRDefault="00DA5E8B" w:rsidP="00DA5E8B">
            <w:pPr>
              <w:widowControl w:val="0"/>
              <w:suppressAutoHyphens/>
              <w:autoSpaceDE w:val="0"/>
              <w:ind w:left="51"/>
              <w:rPr>
                <w:sz w:val="24"/>
                <w:szCs w:val="24"/>
              </w:rPr>
            </w:pPr>
          </w:p>
        </w:tc>
      </w:tr>
    </w:tbl>
    <w:p w:rsidR="00DA5E8B" w:rsidRPr="00CE4075" w:rsidRDefault="00937CB4"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Pr="00BF7C16">
        <w:rPr>
          <w:rFonts w:ascii="Times New Roman" w:hAnsi="Times New Roman" w:cs="Times New Roman"/>
          <w:sz w:val="24"/>
          <w:szCs w:val="24"/>
        </w:rPr>
        <w:br/>
      </w:r>
    </w:p>
    <w:p w:rsidR="00DA5E8B" w:rsidRPr="00CE4075" w:rsidRDefault="00DA5E8B" w:rsidP="00BF7C16">
      <w:pPr>
        <w:spacing w:line="360" w:lineRule="auto"/>
        <w:rPr>
          <w:rFonts w:ascii="Times New Roman" w:hAnsi="Times New Roman" w:cs="Times New Roman"/>
          <w:sz w:val="24"/>
          <w:szCs w:val="24"/>
        </w:rPr>
      </w:pPr>
    </w:p>
    <w:p w:rsidR="00DA5E8B" w:rsidRPr="00CE4075" w:rsidRDefault="00DA5E8B" w:rsidP="00BF7C16">
      <w:pPr>
        <w:spacing w:line="360" w:lineRule="auto"/>
        <w:rPr>
          <w:rFonts w:ascii="Times New Roman" w:hAnsi="Times New Roman" w:cs="Times New Roman"/>
          <w:sz w:val="24"/>
          <w:szCs w:val="24"/>
        </w:rPr>
      </w:pPr>
    </w:p>
    <w:p w:rsidR="00DA5E8B" w:rsidRPr="00CE4075" w:rsidRDefault="00DA5E8B" w:rsidP="00BF7C16">
      <w:pPr>
        <w:spacing w:line="360" w:lineRule="auto"/>
        <w:rPr>
          <w:rFonts w:ascii="Times New Roman" w:hAnsi="Times New Roman" w:cs="Times New Roman"/>
          <w:sz w:val="24"/>
          <w:szCs w:val="24"/>
        </w:rPr>
      </w:pPr>
    </w:p>
    <w:p w:rsidR="00DA5E8B" w:rsidRPr="00CE4075" w:rsidRDefault="00DA5E8B" w:rsidP="00BF7C16">
      <w:pPr>
        <w:spacing w:line="360" w:lineRule="auto"/>
        <w:rPr>
          <w:rFonts w:ascii="Times New Roman" w:hAnsi="Times New Roman" w:cs="Times New Roman"/>
          <w:sz w:val="24"/>
          <w:szCs w:val="24"/>
        </w:rPr>
      </w:pPr>
    </w:p>
    <w:p w:rsidR="00DA5E8B" w:rsidRPr="00CE4075" w:rsidRDefault="00DA5E8B" w:rsidP="00BF7C16">
      <w:pPr>
        <w:spacing w:line="360" w:lineRule="auto"/>
        <w:rPr>
          <w:rFonts w:ascii="Times New Roman" w:hAnsi="Times New Roman" w:cs="Times New Roman"/>
          <w:sz w:val="24"/>
          <w:szCs w:val="24"/>
        </w:rPr>
      </w:pPr>
    </w:p>
    <w:p w:rsidR="00DA5E8B" w:rsidRDefault="00DA5E8B" w:rsidP="00BF7C16">
      <w:pPr>
        <w:spacing w:line="360" w:lineRule="auto"/>
        <w:rPr>
          <w:rFonts w:ascii="Times New Roman" w:hAnsi="Times New Roman" w:cs="Times New Roman"/>
          <w:sz w:val="24"/>
          <w:szCs w:val="24"/>
        </w:rPr>
      </w:pPr>
    </w:p>
    <w:p w:rsidR="005706F9" w:rsidRPr="00BF7C16" w:rsidRDefault="00937CB4" w:rsidP="00BF7C16">
      <w:pPr>
        <w:spacing w:line="360" w:lineRule="auto"/>
        <w:rPr>
          <w:rFonts w:ascii="Times New Roman" w:hAnsi="Times New Roman" w:cs="Times New Roman"/>
          <w:noProof/>
          <w:sz w:val="24"/>
          <w:szCs w:val="24"/>
          <w:lang w:eastAsia="ru-RU"/>
        </w:rPr>
      </w:pPr>
      <w:r w:rsidRPr="00BF7C16">
        <w:rPr>
          <w:rFonts w:ascii="Times New Roman" w:hAnsi="Times New Roman" w:cs="Times New Roman"/>
          <w:sz w:val="24"/>
          <w:szCs w:val="24"/>
        </w:rPr>
        <w:br/>
      </w:r>
      <w:r w:rsidRPr="00BF7C16">
        <w:rPr>
          <w:rFonts w:ascii="Times New Roman" w:hAnsi="Times New Roman" w:cs="Times New Roman"/>
          <w:b/>
          <w:sz w:val="24"/>
          <w:szCs w:val="24"/>
        </w:rPr>
        <w:t>Часть 2.</w:t>
      </w:r>
      <w:r w:rsidR="004027BD" w:rsidRPr="00BF7C16">
        <w:rPr>
          <w:rFonts w:ascii="Times New Roman" w:hAnsi="Times New Roman" w:cs="Times New Roman"/>
          <w:b/>
          <w:sz w:val="24"/>
          <w:szCs w:val="24"/>
        </w:rPr>
        <w:t>Эксперимент</w:t>
      </w:r>
      <w:r w:rsidRPr="00BF7C16">
        <w:rPr>
          <w:rFonts w:ascii="Times New Roman" w:hAnsi="Times New Roman" w:cs="Times New Roman"/>
          <w:b/>
          <w:sz w:val="24"/>
          <w:szCs w:val="24"/>
        </w:rPr>
        <w:t xml:space="preserve">. </w:t>
      </w:r>
      <w:r w:rsidR="00DA5E8B">
        <w:rPr>
          <w:rFonts w:ascii="Times New Roman" w:hAnsi="Times New Roman" w:cs="Times New Roman"/>
          <w:b/>
          <w:sz w:val="24"/>
          <w:szCs w:val="24"/>
        </w:rPr>
        <w:br/>
      </w:r>
      <w:r w:rsidRPr="00DA5E8B">
        <w:rPr>
          <w:rFonts w:ascii="Times New Roman" w:hAnsi="Times New Roman" w:cs="Times New Roman"/>
          <w:b/>
          <w:i/>
          <w:sz w:val="24"/>
          <w:szCs w:val="24"/>
        </w:rPr>
        <w:t>Мониторинг состояния окружающей среды города.</w:t>
      </w:r>
      <w:r w:rsidRPr="00BF7C16">
        <w:rPr>
          <w:rFonts w:ascii="Times New Roman" w:hAnsi="Times New Roman" w:cs="Times New Roman"/>
          <w:b/>
          <w:sz w:val="24"/>
          <w:szCs w:val="24"/>
        </w:rPr>
        <w:br/>
      </w:r>
      <w:r w:rsidRPr="00BF7C16">
        <w:rPr>
          <w:rFonts w:ascii="Times New Roman" w:hAnsi="Times New Roman" w:cs="Times New Roman"/>
          <w:b/>
          <w:sz w:val="24"/>
          <w:szCs w:val="24"/>
        </w:rPr>
        <w:br/>
      </w:r>
      <w:r w:rsidR="00223E06" w:rsidRPr="00BF7C16">
        <w:rPr>
          <w:rFonts w:ascii="Times New Roman" w:hAnsi="Times New Roman" w:cs="Times New Roman"/>
          <w:sz w:val="24"/>
          <w:szCs w:val="24"/>
        </w:rPr>
        <w:t>Для проведения необходимых опытов мы отправились на предприятия нашего района. Было выбрано 3 участка.</w:t>
      </w:r>
      <w:r w:rsidR="0096661F" w:rsidRPr="00BF7C16">
        <w:rPr>
          <w:rFonts w:ascii="Times New Roman" w:hAnsi="Times New Roman" w:cs="Times New Roman"/>
          <w:b/>
          <w:sz w:val="24"/>
          <w:szCs w:val="24"/>
        </w:rPr>
        <w:br/>
      </w:r>
      <w:r w:rsidR="0096661F" w:rsidRPr="00BF7C16">
        <w:rPr>
          <w:rFonts w:ascii="Times New Roman" w:hAnsi="Times New Roman" w:cs="Times New Roman"/>
          <w:sz w:val="24"/>
          <w:szCs w:val="24"/>
        </w:rPr>
        <w:lastRenderedPageBreak/>
        <w:t xml:space="preserve">Участок 1. </w:t>
      </w:r>
      <w:r w:rsidR="008E52E8" w:rsidRPr="00BF7C16">
        <w:rPr>
          <w:rFonts w:ascii="Times New Roman" w:hAnsi="Times New Roman" w:cs="Times New Roman"/>
          <w:sz w:val="24"/>
          <w:szCs w:val="24"/>
        </w:rPr>
        <w:t xml:space="preserve"> </w:t>
      </w:r>
      <w:r w:rsidR="004027BD" w:rsidRPr="00BF7C16">
        <w:rPr>
          <w:rFonts w:ascii="Times New Roman" w:hAnsi="Times New Roman" w:cs="Times New Roman"/>
          <w:sz w:val="24"/>
          <w:szCs w:val="24"/>
        </w:rPr>
        <w:t>ОА</w:t>
      </w:r>
      <w:r w:rsidR="00223E06" w:rsidRPr="00BF7C16">
        <w:rPr>
          <w:rFonts w:ascii="Times New Roman" w:hAnsi="Times New Roman" w:cs="Times New Roman"/>
          <w:sz w:val="24"/>
          <w:szCs w:val="24"/>
        </w:rPr>
        <w:t>О «</w:t>
      </w:r>
      <w:proofErr w:type="spellStart"/>
      <w:r w:rsidR="008E52E8" w:rsidRPr="00BF7C16">
        <w:rPr>
          <w:rFonts w:ascii="Times New Roman" w:hAnsi="Times New Roman" w:cs="Times New Roman"/>
          <w:sz w:val="24"/>
          <w:szCs w:val="24"/>
        </w:rPr>
        <w:t>Еврохим</w:t>
      </w:r>
      <w:proofErr w:type="spellEnd"/>
      <w:r w:rsidR="008E52E8" w:rsidRPr="00BF7C16">
        <w:rPr>
          <w:rFonts w:ascii="Times New Roman" w:hAnsi="Times New Roman" w:cs="Times New Roman"/>
          <w:sz w:val="24"/>
          <w:szCs w:val="24"/>
        </w:rPr>
        <w:t>-</w:t>
      </w:r>
      <w:r w:rsidR="0096661F" w:rsidRPr="00BF7C16">
        <w:rPr>
          <w:rFonts w:ascii="Times New Roman" w:hAnsi="Times New Roman" w:cs="Times New Roman"/>
          <w:sz w:val="24"/>
          <w:szCs w:val="24"/>
        </w:rPr>
        <w:t>БМУ</w:t>
      </w:r>
      <w:r w:rsidR="005706F9" w:rsidRPr="00BF7C16">
        <w:rPr>
          <w:rFonts w:ascii="Times New Roman" w:hAnsi="Times New Roman" w:cs="Times New Roman"/>
          <w:sz w:val="24"/>
          <w:szCs w:val="24"/>
        </w:rPr>
        <w:t>»  (Приложение 1</w:t>
      </w:r>
      <w:r w:rsidR="00223E06" w:rsidRPr="00BF7C16">
        <w:rPr>
          <w:rFonts w:ascii="Times New Roman" w:hAnsi="Times New Roman" w:cs="Times New Roman"/>
          <w:sz w:val="24"/>
          <w:szCs w:val="24"/>
        </w:rPr>
        <w:t>)</w:t>
      </w:r>
      <w:r w:rsidR="00223E06" w:rsidRPr="00BF7C16">
        <w:rPr>
          <w:rFonts w:ascii="Times New Roman" w:hAnsi="Times New Roman" w:cs="Times New Roman"/>
          <w:sz w:val="24"/>
          <w:szCs w:val="24"/>
        </w:rPr>
        <w:br/>
        <w:t>Участок 2</w:t>
      </w:r>
      <w:r w:rsidR="0096661F" w:rsidRPr="00BF7C16">
        <w:rPr>
          <w:rFonts w:ascii="Times New Roman" w:hAnsi="Times New Roman" w:cs="Times New Roman"/>
          <w:sz w:val="24"/>
          <w:szCs w:val="24"/>
        </w:rPr>
        <w:t xml:space="preserve">. </w:t>
      </w:r>
      <w:r w:rsidR="004027BD" w:rsidRPr="00BF7C16">
        <w:rPr>
          <w:rFonts w:ascii="Times New Roman" w:hAnsi="Times New Roman" w:cs="Times New Roman"/>
          <w:sz w:val="24"/>
          <w:szCs w:val="24"/>
        </w:rPr>
        <w:t xml:space="preserve"> ОА</w:t>
      </w:r>
      <w:r w:rsidR="00223E06" w:rsidRPr="00BF7C16">
        <w:rPr>
          <w:rFonts w:ascii="Times New Roman" w:hAnsi="Times New Roman" w:cs="Times New Roman"/>
          <w:sz w:val="24"/>
          <w:szCs w:val="24"/>
        </w:rPr>
        <w:t>О «Южная</w:t>
      </w:r>
      <w:r w:rsidR="005706F9" w:rsidRPr="00BF7C16">
        <w:rPr>
          <w:rFonts w:ascii="Times New Roman" w:hAnsi="Times New Roman" w:cs="Times New Roman"/>
          <w:sz w:val="24"/>
          <w:szCs w:val="24"/>
        </w:rPr>
        <w:t xml:space="preserve"> соковая компания» (Приложение 1</w:t>
      </w:r>
      <w:r w:rsidR="00223E06" w:rsidRPr="00BF7C16">
        <w:rPr>
          <w:rFonts w:ascii="Times New Roman" w:hAnsi="Times New Roman" w:cs="Times New Roman"/>
          <w:sz w:val="24"/>
          <w:szCs w:val="24"/>
        </w:rPr>
        <w:t>.1)</w:t>
      </w:r>
      <w:r w:rsidR="00223E06" w:rsidRPr="00BF7C16">
        <w:rPr>
          <w:rFonts w:ascii="Times New Roman" w:hAnsi="Times New Roman" w:cs="Times New Roman"/>
          <w:sz w:val="24"/>
          <w:szCs w:val="24"/>
        </w:rPr>
        <w:br/>
        <w:t>Участок 3</w:t>
      </w:r>
      <w:r w:rsidR="0096661F" w:rsidRPr="00BF7C16">
        <w:rPr>
          <w:rFonts w:ascii="Times New Roman" w:hAnsi="Times New Roman" w:cs="Times New Roman"/>
          <w:sz w:val="24"/>
          <w:szCs w:val="24"/>
        </w:rPr>
        <w:t>.</w:t>
      </w:r>
      <w:r w:rsidR="0096661F" w:rsidRPr="00BF7C16">
        <w:rPr>
          <w:noProof/>
          <w:sz w:val="24"/>
          <w:szCs w:val="24"/>
          <w:lang w:eastAsia="ru-RU"/>
        </w:rPr>
        <w:t xml:space="preserve"> </w:t>
      </w:r>
      <w:r w:rsidR="004B3B41" w:rsidRPr="00BF7C16">
        <w:rPr>
          <w:noProof/>
          <w:sz w:val="24"/>
          <w:szCs w:val="24"/>
          <w:lang w:eastAsia="ru-RU"/>
        </w:rPr>
        <w:t xml:space="preserve"> </w:t>
      </w:r>
      <w:r w:rsidR="0096661F" w:rsidRPr="00BF7C16">
        <w:rPr>
          <w:noProof/>
          <w:sz w:val="24"/>
          <w:szCs w:val="24"/>
          <w:lang w:eastAsia="ru-RU"/>
        </w:rPr>
        <w:t xml:space="preserve"> </w:t>
      </w:r>
      <w:r w:rsidR="0096661F" w:rsidRPr="00BF7C16">
        <w:rPr>
          <w:rFonts w:ascii="Times New Roman" w:hAnsi="Times New Roman" w:cs="Times New Roman"/>
          <w:noProof/>
          <w:sz w:val="24"/>
          <w:szCs w:val="24"/>
          <w:lang w:eastAsia="ru-RU"/>
        </w:rPr>
        <w:t>Мусорный полигон</w:t>
      </w:r>
      <w:r w:rsidR="00C41F16" w:rsidRPr="00BF7C16">
        <w:rPr>
          <w:rFonts w:ascii="Times New Roman" w:hAnsi="Times New Roman" w:cs="Times New Roman"/>
          <w:noProof/>
          <w:sz w:val="24"/>
          <w:szCs w:val="24"/>
          <w:lang w:eastAsia="ru-RU"/>
        </w:rPr>
        <w:t xml:space="preserve"> ТБ</w:t>
      </w:r>
      <w:r w:rsidR="00694200" w:rsidRPr="00BF7C16">
        <w:rPr>
          <w:rFonts w:ascii="Times New Roman" w:hAnsi="Times New Roman" w:cs="Times New Roman"/>
          <w:noProof/>
          <w:sz w:val="24"/>
          <w:szCs w:val="24"/>
          <w:lang w:eastAsia="ru-RU"/>
        </w:rPr>
        <w:t>О</w:t>
      </w:r>
      <w:r w:rsidR="005706F9" w:rsidRPr="00BF7C16">
        <w:rPr>
          <w:rFonts w:ascii="Times New Roman" w:hAnsi="Times New Roman" w:cs="Times New Roman"/>
          <w:noProof/>
          <w:sz w:val="24"/>
          <w:szCs w:val="24"/>
          <w:lang w:eastAsia="ru-RU"/>
        </w:rPr>
        <w:t xml:space="preserve"> (Приложение 1</w:t>
      </w:r>
      <w:r w:rsidR="00223E06" w:rsidRPr="00BF7C16">
        <w:rPr>
          <w:rFonts w:ascii="Times New Roman" w:hAnsi="Times New Roman" w:cs="Times New Roman"/>
          <w:noProof/>
          <w:sz w:val="24"/>
          <w:szCs w:val="24"/>
          <w:lang w:eastAsia="ru-RU"/>
        </w:rPr>
        <w:t>.2)</w:t>
      </w:r>
    </w:p>
    <w:p w:rsidR="00652ED7" w:rsidRPr="00BF7C16" w:rsidRDefault="00652ED7" w:rsidP="00BF7C16">
      <w:pPr>
        <w:spacing w:line="360" w:lineRule="auto"/>
        <w:rPr>
          <w:rFonts w:ascii="Times New Roman" w:hAnsi="Times New Roman" w:cs="Times New Roman"/>
          <w:noProof/>
          <w:sz w:val="24"/>
          <w:szCs w:val="24"/>
          <w:lang w:eastAsia="ru-RU"/>
        </w:rPr>
      </w:pPr>
    </w:p>
    <w:p w:rsidR="00694200" w:rsidRPr="00BF7C16" w:rsidRDefault="00652ED7" w:rsidP="00BF7C16">
      <w:pPr>
        <w:spacing w:line="360" w:lineRule="auto"/>
        <w:rPr>
          <w:rFonts w:ascii="Times New Roman" w:hAnsi="Times New Roman" w:cs="Times New Roman"/>
          <w:noProof/>
          <w:sz w:val="24"/>
          <w:szCs w:val="24"/>
          <w:lang w:eastAsia="ru-RU"/>
        </w:rPr>
      </w:pPr>
      <w:r w:rsidRPr="00DA5E8B">
        <w:rPr>
          <w:rFonts w:ascii="Times New Roman" w:hAnsi="Times New Roman" w:cs="Times New Roman"/>
          <w:b/>
          <w:i/>
          <w:noProof/>
          <w:sz w:val="24"/>
          <w:szCs w:val="24"/>
          <w:lang w:eastAsia="ru-RU"/>
        </w:rPr>
        <w:t>Оп</w:t>
      </w:r>
      <w:r w:rsidR="00985758" w:rsidRPr="00DA5E8B">
        <w:rPr>
          <w:rFonts w:ascii="Times New Roman" w:hAnsi="Times New Roman" w:cs="Times New Roman"/>
          <w:b/>
          <w:i/>
          <w:noProof/>
          <w:sz w:val="24"/>
          <w:szCs w:val="24"/>
          <w:lang w:eastAsia="ru-RU"/>
        </w:rPr>
        <w:t>ыт 1.</w:t>
      </w:r>
      <w:r w:rsidR="00B742C0" w:rsidRPr="00BF7C16">
        <w:rPr>
          <w:rFonts w:ascii="Times New Roman" w:hAnsi="Times New Roman" w:cs="Times New Roman"/>
          <w:noProof/>
          <w:sz w:val="24"/>
          <w:szCs w:val="24"/>
          <w:lang w:eastAsia="ru-RU"/>
        </w:rPr>
        <w:br/>
      </w:r>
      <w:r w:rsidR="00694200" w:rsidRPr="00BF7C16">
        <w:rPr>
          <w:rFonts w:ascii="Times New Roman" w:hAnsi="Times New Roman" w:cs="Times New Roman"/>
          <w:sz w:val="24"/>
          <w:szCs w:val="24"/>
        </w:rPr>
        <w:t>Измерение горючих газов в воздухе.</w:t>
      </w:r>
      <w:r w:rsidR="00694200" w:rsidRPr="00BF7C16">
        <w:rPr>
          <w:rFonts w:ascii="Times New Roman" w:hAnsi="Times New Roman" w:cs="Times New Roman"/>
          <w:sz w:val="24"/>
          <w:szCs w:val="24"/>
        </w:rPr>
        <w:br/>
      </w:r>
      <w:r w:rsidR="0090610D" w:rsidRPr="00BF7C16">
        <w:rPr>
          <w:rFonts w:ascii="Times New Roman" w:hAnsi="Times New Roman" w:cs="Times New Roman"/>
          <w:sz w:val="24"/>
          <w:szCs w:val="24"/>
        </w:rPr>
        <w:t xml:space="preserve">Для проведения первого опыта я воспользовалась газоанализатором </w:t>
      </w:r>
      <w:proofErr w:type="spellStart"/>
      <w:r w:rsidR="0090610D" w:rsidRPr="00BF7C16">
        <w:rPr>
          <w:rFonts w:ascii="Times New Roman" w:hAnsi="Times New Roman" w:cs="Times New Roman"/>
          <w:sz w:val="24"/>
          <w:szCs w:val="24"/>
        </w:rPr>
        <w:t>Мегеон</w:t>
      </w:r>
      <w:proofErr w:type="spellEnd"/>
      <w:r w:rsidR="0090610D" w:rsidRPr="00BF7C16">
        <w:rPr>
          <w:rFonts w:ascii="Times New Roman" w:hAnsi="Times New Roman" w:cs="Times New Roman"/>
          <w:sz w:val="24"/>
          <w:szCs w:val="24"/>
        </w:rPr>
        <w:t xml:space="preserve"> для измерения концентрации горючих газов в воздухе. Включаем его, настраиваем диапазон определения газа и ждем 5 минут.</w:t>
      </w:r>
    </w:p>
    <w:tbl>
      <w:tblPr>
        <w:tblStyle w:val="a5"/>
        <w:tblW w:w="0" w:type="auto"/>
        <w:tblLook w:val="04A0" w:firstRow="1" w:lastRow="0" w:firstColumn="1" w:lastColumn="0" w:noHBand="0" w:noVBand="1"/>
      </w:tblPr>
      <w:tblGrid>
        <w:gridCol w:w="2392"/>
        <w:gridCol w:w="2392"/>
        <w:gridCol w:w="2393"/>
        <w:gridCol w:w="2393"/>
      </w:tblGrid>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p>
        </w:tc>
        <w:tc>
          <w:tcPr>
            <w:tcW w:w="2392" w:type="dxa"/>
          </w:tcPr>
          <w:p w:rsidR="00694200" w:rsidRPr="00BF7C16" w:rsidRDefault="00C41F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Мусорный полигон ТБ</w:t>
            </w:r>
            <w:r w:rsidR="00694200" w:rsidRPr="00BF7C16">
              <w:rPr>
                <w:rFonts w:ascii="Times New Roman" w:hAnsi="Times New Roman" w:cs="Times New Roman"/>
                <w:sz w:val="24"/>
                <w:szCs w:val="24"/>
              </w:rPr>
              <w:t>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2393" w:type="dxa"/>
          </w:tcPr>
          <w:p w:rsidR="00694200" w:rsidRPr="00BF7C16" w:rsidRDefault="00694200"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Метан</w:t>
            </w:r>
          </w:p>
        </w:tc>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r>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Этан</w:t>
            </w:r>
          </w:p>
        </w:tc>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r>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Пропан</w:t>
            </w:r>
          </w:p>
        </w:tc>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r>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Бутан</w:t>
            </w:r>
          </w:p>
        </w:tc>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r>
      <w:tr w:rsidR="00694200" w:rsidRPr="00BF7C16" w:rsidTr="00694200">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Бензин</w:t>
            </w:r>
          </w:p>
        </w:tc>
        <w:tc>
          <w:tcPr>
            <w:tcW w:w="2392"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c>
          <w:tcPr>
            <w:tcW w:w="2393"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не обнаружено</w:t>
            </w:r>
          </w:p>
        </w:tc>
      </w:tr>
    </w:tbl>
    <w:p w:rsidR="00694200" w:rsidRPr="00BF7C16" w:rsidRDefault="00DA5E8B" w:rsidP="00BF7C16">
      <w:pPr>
        <w:spacing w:line="360" w:lineRule="auto"/>
        <w:rPr>
          <w:rFonts w:ascii="Times New Roman" w:hAnsi="Times New Roman" w:cs="Times New Roman"/>
          <w:sz w:val="24"/>
          <w:szCs w:val="24"/>
        </w:rPr>
      </w:pPr>
      <w:r w:rsidRPr="00BF7C16">
        <w:rPr>
          <w:rFonts w:ascii="Times New Roman" w:hAnsi="Times New Roman" w:cs="Times New Roman"/>
          <w:i/>
          <w:noProof/>
          <w:sz w:val="24"/>
          <w:szCs w:val="24"/>
          <w:lang w:eastAsia="ru-RU"/>
        </w:rPr>
        <w:drawing>
          <wp:inline distT="0" distB="0" distL="0" distR="0" wp14:anchorId="53D45F93" wp14:editId="15637780">
            <wp:extent cx="2541107" cy="270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2540" cy="2706626"/>
                    </a:xfrm>
                    <a:prstGeom prst="rect">
                      <a:avLst/>
                    </a:prstGeom>
                    <a:noFill/>
                  </pic:spPr>
                </pic:pic>
              </a:graphicData>
            </a:graphic>
          </wp:inline>
        </w:drawing>
      </w:r>
      <w:r w:rsidR="00694200" w:rsidRPr="00BF7C16">
        <w:rPr>
          <w:rFonts w:ascii="Times New Roman" w:hAnsi="Times New Roman" w:cs="Times New Roman"/>
          <w:sz w:val="24"/>
          <w:szCs w:val="24"/>
        </w:rPr>
        <w:br/>
      </w:r>
      <w:r w:rsidR="00694200" w:rsidRPr="00BF7C16">
        <w:rPr>
          <w:rFonts w:ascii="Times New Roman" w:hAnsi="Times New Roman" w:cs="Times New Roman"/>
          <w:sz w:val="24"/>
          <w:szCs w:val="24"/>
        </w:rPr>
        <w:br/>
      </w:r>
      <w:r w:rsidR="00694200" w:rsidRPr="00DA5E8B">
        <w:rPr>
          <w:rFonts w:ascii="Times New Roman" w:hAnsi="Times New Roman" w:cs="Times New Roman"/>
          <w:b/>
          <w:i/>
          <w:sz w:val="24"/>
          <w:szCs w:val="24"/>
        </w:rPr>
        <w:t>Опыт 2.</w:t>
      </w:r>
      <w:r w:rsidR="00694200" w:rsidRPr="00BF7C16">
        <w:rPr>
          <w:rFonts w:ascii="Times New Roman" w:hAnsi="Times New Roman" w:cs="Times New Roman"/>
          <w:sz w:val="24"/>
          <w:szCs w:val="24"/>
        </w:rPr>
        <w:br/>
        <w:t>Измерение ко</w:t>
      </w:r>
      <w:r w:rsidR="004B3B41" w:rsidRPr="00BF7C16">
        <w:rPr>
          <w:rFonts w:ascii="Times New Roman" w:hAnsi="Times New Roman" w:cs="Times New Roman"/>
          <w:sz w:val="24"/>
          <w:szCs w:val="24"/>
        </w:rPr>
        <w:t>нцентрации кислорода в воздухе.</w:t>
      </w:r>
      <w:r w:rsidR="0047656F" w:rsidRPr="00BF7C16">
        <w:rPr>
          <w:rFonts w:ascii="Times New Roman" w:hAnsi="Times New Roman" w:cs="Times New Roman"/>
          <w:sz w:val="24"/>
          <w:szCs w:val="24"/>
        </w:rPr>
        <w:br/>
      </w:r>
      <w:r w:rsidR="0090610D" w:rsidRPr="00BF7C16">
        <w:rPr>
          <w:rFonts w:ascii="Times New Roman" w:hAnsi="Times New Roman" w:cs="Times New Roman"/>
          <w:sz w:val="24"/>
          <w:szCs w:val="24"/>
        </w:rPr>
        <w:t>Для определения количества кисло</w:t>
      </w:r>
      <w:r w:rsidR="00836DDE" w:rsidRPr="00BF7C16">
        <w:rPr>
          <w:rFonts w:ascii="Times New Roman" w:hAnsi="Times New Roman" w:cs="Times New Roman"/>
          <w:sz w:val="24"/>
          <w:szCs w:val="24"/>
        </w:rPr>
        <w:t>рода в воздухе был использован Д</w:t>
      </w:r>
      <w:r w:rsidR="0090610D" w:rsidRPr="00BF7C16">
        <w:rPr>
          <w:rFonts w:ascii="Times New Roman" w:hAnsi="Times New Roman" w:cs="Times New Roman"/>
          <w:sz w:val="24"/>
          <w:szCs w:val="24"/>
        </w:rPr>
        <w:t>атчик кислорода (</w:t>
      </w:r>
      <w:proofErr w:type="spellStart"/>
      <w:r w:rsidR="0090610D" w:rsidRPr="00BF7C16">
        <w:rPr>
          <w:rFonts w:ascii="Times New Roman" w:hAnsi="Times New Roman" w:cs="Times New Roman"/>
          <w:sz w:val="24"/>
          <w:szCs w:val="24"/>
        </w:rPr>
        <w:t>einstein</w:t>
      </w:r>
      <w:proofErr w:type="spellEnd"/>
      <w:r w:rsidR="0090610D" w:rsidRPr="00BF7C16">
        <w:rPr>
          <w:rFonts w:ascii="Times New Roman" w:hAnsi="Times New Roman" w:cs="Times New Roman"/>
          <w:sz w:val="24"/>
          <w:szCs w:val="24"/>
        </w:rPr>
        <w:t xml:space="preserve">, 1 модификация) ENOXY-A222, планшет и регистратор данных </w:t>
      </w:r>
      <w:proofErr w:type="spellStart"/>
      <w:r w:rsidR="0090610D" w:rsidRPr="00BF7C16">
        <w:rPr>
          <w:rFonts w:ascii="Times New Roman" w:hAnsi="Times New Roman" w:cs="Times New Roman"/>
          <w:sz w:val="24"/>
          <w:szCs w:val="24"/>
        </w:rPr>
        <w:t>einstein</w:t>
      </w:r>
      <w:proofErr w:type="spellEnd"/>
      <w:r w:rsidR="0090610D" w:rsidRPr="00BF7C16">
        <w:rPr>
          <w:rFonts w:ascii="Times New Roman" w:hAnsi="Times New Roman" w:cs="Times New Roman"/>
          <w:sz w:val="24"/>
          <w:szCs w:val="24"/>
        </w:rPr>
        <w:t>.</w:t>
      </w:r>
      <w:r w:rsidR="0090610D" w:rsidRPr="00BF7C16">
        <w:rPr>
          <w:rFonts w:ascii="Times New Roman" w:hAnsi="Times New Roman" w:cs="Times New Roman"/>
          <w:sz w:val="24"/>
          <w:szCs w:val="24"/>
        </w:rPr>
        <w:br/>
      </w:r>
      <w:proofErr w:type="gramStart"/>
      <w:r w:rsidR="0090610D" w:rsidRPr="00BF7C16">
        <w:rPr>
          <w:rFonts w:ascii="Times New Roman" w:hAnsi="Times New Roman" w:cs="Times New Roman"/>
          <w:sz w:val="24"/>
          <w:szCs w:val="24"/>
        </w:rPr>
        <w:t>Подсоединив датчик и регистратор к планшету</w:t>
      </w:r>
      <w:proofErr w:type="gramEnd"/>
      <w:r w:rsidR="0090610D" w:rsidRPr="00BF7C16">
        <w:rPr>
          <w:rFonts w:ascii="Times New Roman" w:hAnsi="Times New Roman" w:cs="Times New Roman"/>
          <w:sz w:val="24"/>
          <w:szCs w:val="24"/>
        </w:rPr>
        <w:t xml:space="preserve">, открываем крышку датчика и ждем 5 </w:t>
      </w:r>
      <w:r w:rsidR="0090610D" w:rsidRPr="00BF7C16">
        <w:rPr>
          <w:rFonts w:ascii="Times New Roman" w:hAnsi="Times New Roman" w:cs="Times New Roman"/>
          <w:sz w:val="24"/>
          <w:szCs w:val="24"/>
        </w:rPr>
        <w:lastRenderedPageBreak/>
        <w:t>минут. На графика</w:t>
      </w:r>
      <w:proofErr w:type="gramStart"/>
      <w:r w:rsidR="0090610D" w:rsidRPr="00BF7C16">
        <w:rPr>
          <w:rFonts w:ascii="Times New Roman" w:hAnsi="Times New Roman" w:cs="Times New Roman"/>
          <w:sz w:val="24"/>
          <w:szCs w:val="24"/>
        </w:rPr>
        <w:t>х</w:t>
      </w:r>
      <w:r w:rsidR="005706F9" w:rsidRPr="00BF7C16">
        <w:rPr>
          <w:rFonts w:ascii="Times New Roman" w:hAnsi="Times New Roman" w:cs="Times New Roman"/>
          <w:sz w:val="24"/>
          <w:szCs w:val="24"/>
        </w:rPr>
        <w:t>(</w:t>
      </w:r>
      <w:proofErr w:type="gramEnd"/>
      <w:r w:rsidR="005706F9" w:rsidRPr="00BF7C16">
        <w:rPr>
          <w:rFonts w:ascii="Times New Roman" w:hAnsi="Times New Roman" w:cs="Times New Roman"/>
          <w:sz w:val="24"/>
          <w:szCs w:val="24"/>
        </w:rPr>
        <w:t>приложение 2)</w:t>
      </w:r>
      <w:r w:rsidR="0090610D" w:rsidRPr="00BF7C16">
        <w:rPr>
          <w:rFonts w:ascii="Times New Roman" w:hAnsi="Times New Roman" w:cs="Times New Roman"/>
          <w:sz w:val="24"/>
          <w:szCs w:val="24"/>
        </w:rPr>
        <w:t>, выстроенных в планшете, были показаны следующие данные:</w:t>
      </w:r>
    </w:p>
    <w:tbl>
      <w:tblPr>
        <w:tblStyle w:val="a5"/>
        <w:tblW w:w="0" w:type="auto"/>
        <w:tblLook w:val="04A0" w:firstRow="1" w:lastRow="0" w:firstColumn="1" w:lastColumn="0" w:noHBand="0" w:noVBand="1"/>
      </w:tblPr>
      <w:tblGrid>
        <w:gridCol w:w="1914"/>
        <w:gridCol w:w="1914"/>
        <w:gridCol w:w="1914"/>
        <w:gridCol w:w="1914"/>
        <w:gridCol w:w="1914"/>
      </w:tblGrid>
      <w:tr w:rsidR="00694200" w:rsidRPr="00BF7C16" w:rsidTr="00694200">
        <w:tc>
          <w:tcPr>
            <w:tcW w:w="1914" w:type="dxa"/>
          </w:tcPr>
          <w:p w:rsidR="00694200" w:rsidRPr="00BF7C16" w:rsidRDefault="00694200" w:rsidP="00BF7C16">
            <w:pPr>
              <w:spacing w:line="360" w:lineRule="auto"/>
              <w:rPr>
                <w:rFonts w:ascii="Times New Roman" w:hAnsi="Times New Roman" w:cs="Times New Roman"/>
                <w:sz w:val="24"/>
                <w:szCs w:val="24"/>
              </w:rPr>
            </w:pPr>
          </w:p>
        </w:tc>
        <w:tc>
          <w:tcPr>
            <w:tcW w:w="1914"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Норма</w:t>
            </w:r>
          </w:p>
        </w:tc>
        <w:tc>
          <w:tcPr>
            <w:tcW w:w="1914" w:type="dxa"/>
          </w:tcPr>
          <w:p w:rsidR="00694200" w:rsidRPr="00BF7C16" w:rsidRDefault="00C41F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Мусорный полигон ТБ</w:t>
            </w:r>
            <w:r w:rsidR="00694200" w:rsidRPr="00BF7C16">
              <w:rPr>
                <w:rFonts w:ascii="Times New Roman" w:hAnsi="Times New Roman" w:cs="Times New Roman"/>
                <w:sz w:val="24"/>
                <w:szCs w:val="24"/>
              </w:rPr>
              <w:t>О</w:t>
            </w:r>
          </w:p>
        </w:tc>
        <w:tc>
          <w:tcPr>
            <w:tcW w:w="1914"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1914" w:type="dxa"/>
          </w:tcPr>
          <w:p w:rsidR="00694200" w:rsidRPr="00BF7C16" w:rsidRDefault="00694200"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694200" w:rsidRPr="00BF7C16" w:rsidTr="00694200">
        <w:tc>
          <w:tcPr>
            <w:tcW w:w="1914"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Кислород     (</w:t>
            </w:r>
            <w:proofErr w:type="gramStart"/>
            <w:r w:rsidRPr="00BF7C16">
              <w:rPr>
                <w:rFonts w:ascii="Times New Roman" w:hAnsi="Times New Roman" w:cs="Times New Roman"/>
                <w:sz w:val="24"/>
                <w:szCs w:val="24"/>
              </w:rPr>
              <w:t>в</w:t>
            </w:r>
            <w:proofErr w:type="gramEnd"/>
            <w:r w:rsidRPr="00BF7C16">
              <w:rPr>
                <w:rFonts w:ascii="Times New Roman" w:hAnsi="Times New Roman" w:cs="Times New Roman"/>
                <w:sz w:val="24"/>
                <w:szCs w:val="24"/>
              </w:rPr>
              <w:t xml:space="preserve"> %)</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20,8%</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8%-16%</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3%-6%</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8%-16%</w:t>
            </w:r>
          </w:p>
        </w:tc>
      </w:tr>
    </w:tbl>
    <w:p w:rsidR="00836DDE"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0090610D" w:rsidRPr="00DA5E8B">
        <w:rPr>
          <w:rFonts w:ascii="Times New Roman" w:hAnsi="Times New Roman" w:cs="Times New Roman"/>
          <w:b/>
          <w:sz w:val="24"/>
          <w:szCs w:val="24"/>
        </w:rPr>
        <w:t>Вывод</w:t>
      </w:r>
      <w:r w:rsidR="00223E06" w:rsidRPr="00DA5E8B">
        <w:rPr>
          <w:rFonts w:ascii="Times New Roman" w:hAnsi="Times New Roman" w:cs="Times New Roman"/>
          <w:b/>
          <w:sz w:val="24"/>
          <w:szCs w:val="24"/>
        </w:rPr>
        <w:t>:</w:t>
      </w:r>
      <w:r w:rsidR="0090610D" w:rsidRPr="00BF7C16">
        <w:rPr>
          <w:rFonts w:ascii="Times New Roman" w:hAnsi="Times New Roman" w:cs="Times New Roman"/>
          <w:sz w:val="24"/>
          <w:szCs w:val="24"/>
        </w:rPr>
        <w:t xml:space="preserve"> дефицит кислорода отмечен на следующих предприятиях: Мусорный полигон, Южная соковая компания и </w:t>
      </w:r>
      <w:proofErr w:type="spellStart"/>
      <w:r w:rsidR="0090610D" w:rsidRPr="00BF7C16">
        <w:rPr>
          <w:rFonts w:ascii="Times New Roman" w:hAnsi="Times New Roman" w:cs="Times New Roman"/>
          <w:sz w:val="24"/>
          <w:szCs w:val="24"/>
        </w:rPr>
        <w:t>Еврохим</w:t>
      </w:r>
      <w:proofErr w:type="spellEnd"/>
      <w:r w:rsidR="0090610D" w:rsidRPr="00BF7C16">
        <w:rPr>
          <w:rFonts w:ascii="Times New Roman" w:hAnsi="Times New Roman" w:cs="Times New Roman"/>
          <w:sz w:val="24"/>
          <w:szCs w:val="24"/>
        </w:rPr>
        <w:t>-БМУ</w:t>
      </w:r>
      <w:r w:rsidR="00223E06" w:rsidRPr="00BF7C16">
        <w:rPr>
          <w:rFonts w:ascii="Times New Roman" w:hAnsi="Times New Roman" w:cs="Times New Roman"/>
          <w:sz w:val="24"/>
          <w:szCs w:val="24"/>
        </w:rPr>
        <w:t>.</w:t>
      </w:r>
      <w:r w:rsidRPr="00BF7C16">
        <w:rPr>
          <w:rFonts w:ascii="Times New Roman" w:hAnsi="Times New Roman" w:cs="Times New Roman"/>
          <w:sz w:val="24"/>
          <w:szCs w:val="24"/>
        </w:rPr>
        <w:br/>
      </w:r>
      <w:r w:rsidR="004A4CD9" w:rsidRPr="00BF7C16">
        <w:rPr>
          <w:rFonts w:ascii="Times New Roman" w:hAnsi="Times New Roman" w:cs="Times New Roman"/>
          <w:noProof/>
          <w:sz w:val="24"/>
          <w:szCs w:val="24"/>
          <w:lang w:eastAsia="ru-RU"/>
        </w:rPr>
        <w:drawing>
          <wp:inline distT="0" distB="0" distL="0" distR="0" wp14:anchorId="587FFC02" wp14:editId="40F3CFB7">
            <wp:extent cx="2896017" cy="3857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804" cy="3865333"/>
                    </a:xfrm>
                    <a:prstGeom prst="rect">
                      <a:avLst/>
                    </a:prstGeom>
                    <a:noFill/>
                  </pic:spPr>
                </pic:pic>
              </a:graphicData>
            </a:graphic>
          </wp:inline>
        </w:drawing>
      </w:r>
      <w:r w:rsidR="00223E06" w:rsidRPr="00BF7C16">
        <w:rPr>
          <w:rFonts w:ascii="Times New Roman" w:hAnsi="Times New Roman" w:cs="Times New Roman"/>
          <w:sz w:val="24"/>
          <w:szCs w:val="24"/>
        </w:rPr>
        <w:br/>
      </w:r>
      <w:r w:rsidRPr="00DA5E8B">
        <w:rPr>
          <w:rFonts w:ascii="Times New Roman" w:hAnsi="Times New Roman" w:cs="Times New Roman"/>
          <w:b/>
          <w:i/>
          <w:sz w:val="24"/>
          <w:szCs w:val="24"/>
        </w:rPr>
        <w:t>Опыт 3.</w:t>
      </w:r>
      <w:r w:rsidRPr="00BF7C16">
        <w:rPr>
          <w:rFonts w:ascii="Times New Roman" w:hAnsi="Times New Roman" w:cs="Times New Roman"/>
          <w:sz w:val="24"/>
          <w:szCs w:val="24"/>
        </w:rPr>
        <w:br/>
        <w:t>Измерение концентра</w:t>
      </w:r>
      <w:r w:rsidR="004B3B41" w:rsidRPr="00BF7C16">
        <w:rPr>
          <w:rFonts w:ascii="Times New Roman" w:hAnsi="Times New Roman" w:cs="Times New Roman"/>
          <w:sz w:val="24"/>
          <w:szCs w:val="24"/>
        </w:rPr>
        <w:t>ции углекислого газа в воздухе.</w:t>
      </w:r>
      <w:r w:rsidR="00836DDE" w:rsidRPr="00BF7C16">
        <w:rPr>
          <w:rFonts w:ascii="Times New Roman" w:hAnsi="Times New Roman" w:cs="Times New Roman"/>
          <w:sz w:val="24"/>
          <w:szCs w:val="24"/>
        </w:rPr>
        <w:br/>
        <w:t>Для определения количества</w:t>
      </w:r>
      <w:r w:rsidR="002A6A03" w:rsidRPr="00BF7C16">
        <w:rPr>
          <w:rFonts w:ascii="Times New Roman" w:hAnsi="Times New Roman" w:cs="Times New Roman"/>
          <w:sz w:val="24"/>
          <w:szCs w:val="24"/>
        </w:rPr>
        <w:t xml:space="preserve"> углекислого газа</w:t>
      </w:r>
      <w:r w:rsidR="00836DDE" w:rsidRPr="00BF7C16">
        <w:rPr>
          <w:rFonts w:ascii="Times New Roman" w:hAnsi="Times New Roman" w:cs="Times New Roman"/>
          <w:sz w:val="24"/>
          <w:szCs w:val="24"/>
        </w:rPr>
        <w:t xml:space="preserve"> в воздухе был использован </w:t>
      </w:r>
      <w:r w:rsidR="00836DDE" w:rsidRPr="00BF7C16">
        <w:rPr>
          <w:sz w:val="24"/>
          <w:szCs w:val="24"/>
        </w:rPr>
        <w:t xml:space="preserve"> </w:t>
      </w:r>
      <w:r w:rsidR="00836DDE" w:rsidRPr="00BF7C16">
        <w:rPr>
          <w:rFonts w:ascii="Times New Roman" w:hAnsi="Times New Roman" w:cs="Times New Roman"/>
          <w:sz w:val="24"/>
          <w:szCs w:val="24"/>
        </w:rPr>
        <w:t>Датчик углекислого газа (</w:t>
      </w:r>
      <w:proofErr w:type="spellStart"/>
      <w:r w:rsidR="00836DDE" w:rsidRPr="00BF7C16">
        <w:rPr>
          <w:rFonts w:ascii="Times New Roman" w:hAnsi="Times New Roman" w:cs="Times New Roman"/>
          <w:sz w:val="24"/>
          <w:szCs w:val="24"/>
        </w:rPr>
        <w:t>einstein</w:t>
      </w:r>
      <w:proofErr w:type="spellEnd"/>
      <w:r w:rsidR="00836DDE" w:rsidRPr="00BF7C16">
        <w:rPr>
          <w:rFonts w:ascii="Times New Roman" w:hAnsi="Times New Roman" w:cs="Times New Roman"/>
          <w:sz w:val="24"/>
          <w:szCs w:val="24"/>
        </w:rPr>
        <w:t xml:space="preserve">, 1 модификация) ENCO2B040A, планшет и регистратор данных </w:t>
      </w:r>
      <w:proofErr w:type="spellStart"/>
      <w:r w:rsidR="00836DDE" w:rsidRPr="00BF7C16">
        <w:rPr>
          <w:rFonts w:ascii="Times New Roman" w:hAnsi="Times New Roman" w:cs="Times New Roman"/>
          <w:sz w:val="24"/>
          <w:szCs w:val="24"/>
        </w:rPr>
        <w:t>einstein</w:t>
      </w:r>
      <w:proofErr w:type="spellEnd"/>
      <w:r w:rsidR="00836DDE" w:rsidRPr="00BF7C16">
        <w:rPr>
          <w:rFonts w:ascii="Times New Roman" w:hAnsi="Times New Roman" w:cs="Times New Roman"/>
          <w:sz w:val="24"/>
          <w:szCs w:val="24"/>
        </w:rPr>
        <w:t>.</w:t>
      </w:r>
    </w:p>
    <w:p w:rsidR="00694200" w:rsidRPr="00BF7C16" w:rsidRDefault="00836DDE" w:rsidP="00BF7C16">
      <w:pPr>
        <w:spacing w:line="360" w:lineRule="auto"/>
        <w:rPr>
          <w:rFonts w:ascii="Times New Roman" w:hAnsi="Times New Roman" w:cs="Times New Roman"/>
          <w:sz w:val="24"/>
          <w:szCs w:val="24"/>
        </w:rPr>
      </w:pPr>
      <w:proofErr w:type="gramStart"/>
      <w:r w:rsidRPr="00BF7C16">
        <w:rPr>
          <w:rFonts w:ascii="Times New Roman" w:hAnsi="Times New Roman" w:cs="Times New Roman"/>
          <w:sz w:val="24"/>
          <w:szCs w:val="24"/>
        </w:rPr>
        <w:t>Подсоединив датчик и регистратор к планшету</w:t>
      </w:r>
      <w:proofErr w:type="gramEnd"/>
      <w:r w:rsidRPr="00BF7C16">
        <w:rPr>
          <w:rFonts w:ascii="Times New Roman" w:hAnsi="Times New Roman" w:cs="Times New Roman"/>
          <w:sz w:val="24"/>
          <w:szCs w:val="24"/>
        </w:rPr>
        <w:t>, открываем крышку датчика и ждем 5 минут. На графика</w:t>
      </w:r>
      <w:proofErr w:type="gramStart"/>
      <w:r w:rsidRPr="00BF7C16">
        <w:rPr>
          <w:rFonts w:ascii="Times New Roman" w:hAnsi="Times New Roman" w:cs="Times New Roman"/>
          <w:sz w:val="24"/>
          <w:szCs w:val="24"/>
        </w:rPr>
        <w:t>х</w:t>
      </w:r>
      <w:r w:rsidR="00F577E1" w:rsidRPr="00BF7C16">
        <w:rPr>
          <w:rFonts w:ascii="Times New Roman" w:hAnsi="Times New Roman" w:cs="Times New Roman"/>
          <w:sz w:val="24"/>
          <w:szCs w:val="24"/>
        </w:rPr>
        <w:t>(</w:t>
      </w:r>
      <w:proofErr w:type="gramEnd"/>
      <w:r w:rsidR="00F577E1" w:rsidRPr="00BF7C16">
        <w:rPr>
          <w:rFonts w:ascii="Times New Roman" w:hAnsi="Times New Roman" w:cs="Times New Roman"/>
          <w:sz w:val="24"/>
          <w:szCs w:val="24"/>
        </w:rPr>
        <w:t>приложение 2.1)</w:t>
      </w:r>
      <w:r w:rsidRPr="00BF7C16">
        <w:rPr>
          <w:rFonts w:ascii="Times New Roman" w:hAnsi="Times New Roman" w:cs="Times New Roman"/>
          <w:sz w:val="24"/>
          <w:szCs w:val="24"/>
        </w:rPr>
        <w:t>, выстроенных в планшете, были показаны следующие данные:</w:t>
      </w:r>
    </w:p>
    <w:tbl>
      <w:tblPr>
        <w:tblStyle w:val="a5"/>
        <w:tblW w:w="0" w:type="auto"/>
        <w:tblLook w:val="04A0" w:firstRow="1" w:lastRow="0" w:firstColumn="1" w:lastColumn="0" w:noHBand="0" w:noVBand="1"/>
      </w:tblPr>
      <w:tblGrid>
        <w:gridCol w:w="1914"/>
        <w:gridCol w:w="1914"/>
        <w:gridCol w:w="1914"/>
        <w:gridCol w:w="1914"/>
        <w:gridCol w:w="1914"/>
      </w:tblGrid>
      <w:tr w:rsidR="00694200" w:rsidRPr="00BF7C16" w:rsidTr="00694200">
        <w:tc>
          <w:tcPr>
            <w:tcW w:w="1914" w:type="dxa"/>
          </w:tcPr>
          <w:p w:rsidR="00694200" w:rsidRPr="00BF7C16" w:rsidRDefault="00694200" w:rsidP="00BF7C16">
            <w:pPr>
              <w:spacing w:line="360" w:lineRule="auto"/>
              <w:rPr>
                <w:rFonts w:ascii="Times New Roman" w:hAnsi="Times New Roman" w:cs="Times New Roman"/>
                <w:sz w:val="24"/>
                <w:szCs w:val="24"/>
              </w:rPr>
            </w:pPr>
          </w:p>
        </w:tc>
        <w:tc>
          <w:tcPr>
            <w:tcW w:w="1914"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Норма (в</w:t>
            </w:r>
            <w:r w:rsidR="00BD6D16" w:rsidRPr="00BF7C16">
              <w:rPr>
                <w:rFonts w:ascii="Times New Roman" w:hAnsi="Times New Roman" w:cs="Times New Roman"/>
                <w:sz w:val="24"/>
                <w:szCs w:val="24"/>
              </w:rPr>
              <w:t xml:space="preserve"> </w:t>
            </w:r>
            <w:proofErr w:type="spellStart"/>
            <w:r w:rsidR="00BD6D16" w:rsidRPr="00BF7C16">
              <w:rPr>
                <w:rFonts w:ascii="Times New Roman" w:hAnsi="Times New Roman" w:cs="Times New Roman"/>
                <w:sz w:val="24"/>
                <w:szCs w:val="24"/>
              </w:rPr>
              <w:t>ppm</w:t>
            </w:r>
            <w:proofErr w:type="spellEnd"/>
            <w:r w:rsidRPr="00BF7C16">
              <w:rPr>
                <w:rFonts w:ascii="Times New Roman" w:hAnsi="Times New Roman" w:cs="Times New Roman"/>
                <w:sz w:val="24"/>
                <w:szCs w:val="24"/>
              </w:rPr>
              <w:t>)</w:t>
            </w:r>
          </w:p>
        </w:tc>
        <w:tc>
          <w:tcPr>
            <w:tcW w:w="1914" w:type="dxa"/>
          </w:tcPr>
          <w:p w:rsidR="00694200" w:rsidRPr="00BF7C16" w:rsidRDefault="00C41F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Мусорный </w:t>
            </w:r>
            <w:r w:rsidRPr="00BF7C16">
              <w:rPr>
                <w:rFonts w:ascii="Times New Roman" w:hAnsi="Times New Roman" w:cs="Times New Roman"/>
                <w:sz w:val="24"/>
                <w:szCs w:val="24"/>
              </w:rPr>
              <w:lastRenderedPageBreak/>
              <w:t>полигон ТБ</w:t>
            </w:r>
            <w:r w:rsidR="00694200" w:rsidRPr="00BF7C16">
              <w:rPr>
                <w:rFonts w:ascii="Times New Roman" w:hAnsi="Times New Roman" w:cs="Times New Roman"/>
                <w:sz w:val="24"/>
                <w:szCs w:val="24"/>
              </w:rPr>
              <w:t>О</w:t>
            </w:r>
          </w:p>
        </w:tc>
        <w:tc>
          <w:tcPr>
            <w:tcW w:w="1914" w:type="dxa"/>
          </w:tcPr>
          <w:p w:rsidR="00694200" w:rsidRPr="00BF7C16" w:rsidRDefault="00694200"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lastRenderedPageBreak/>
              <w:t xml:space="preserve">Южная соковая </w:t>
            </w:r>
            <w:r w:rsidRPr="00BF7C16">
              <w:rPr>
                <w:rFonts w:ascii="Times New Roman" w:hAnsi="Times New Roman" w:cs="Times New Roman"/>
                <w:sz w:val="24"/>
                <w:szCs w:val="24"/>
              </w:rPr>
              <w:lastRenderedPageBreak/>
              <w:t>компания</w:t>
            </w:r>
          </w:p>
        </w:tc>
        <w:tc>
          <w:tcPr>
            <w:tcW w:w="1914" w:type="dxa"/>
          </w:tcPr>
          <w:p w:rsidR="00694200" w:rsidRPr="00BF7C16" w:rsidRDefault="00694200"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lastRenderedPageBreak/>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694200" w:rsidRPr="00BF7C16" w:rsidTr="00694200">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lastRenderedPageBreak/>
              <w:t xml:space="preserve">Углекислый газ (в </w:t>
            </w:r>
            <w:proofErr w:type="spellStart"/>
            <w:r w:rsidRPr="00BF7C16">
              <w:rPr>
                <w:rFonts w:ascii="Times New Roman" w:hAnsi="Times New Roman" w:cs="Times New Roman"/>
                <w:sz w:val="24"/>
                <w:szCs w:val="24"/>
              </w:rPr>
              <w:t>ppm</w:t>
            </w:r>
            <w:proofErr w:type="spellEnd"/>
            <w:proofErr w:type="gramStart"/>
            <w:r w:rsidRPr="00BF7C16">
              <w:rPr>
                <w:rFonts w:ascii="Times New Roman" w:hAnsi="Times New Roman" w:cs="Times New Roman"/>
                <w:sz w:val="24"/>
                <w:szCs w:val="24"/>
              </w:rPr>
              <w:t xml:space="preserve"> </w:t>
            </w:r>
            <w:r w:rsidR="00694200" w:rsidRPr="00BF7C16">
              <w:rPr>
                <w:rFonts w:ascii="Times New Roman" w:hAnsi="Times New Roman" w:cs="Times New Roman"/>
                <w:sz w:val="24"/>
                <w:szCs w:val="24"/>
              </w:rPr>
              <w:t>)</w:t>
            </w:r>
            <w:proofErr w:type="gramEnd"/>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400</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480</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475</w:t>
            </w:r>
          </w:p>
        </w:tc>
        <w:tc>
          <w:tcPr>
            <w:tcW w:w="1914" w:type="dxa"/>
          </w:tcPr>
          <w:p w:rsidR="00694200"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500</w:t>
            </w:r>
          </w:p>
        </w:tc>
      </w:tr>
    </w:tbl>
    <w:p w:rsidR="00694200" w:rsidRPr="00BF7C16" w:rsidRDefault="004A4C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00B4793A" w:rsidRPr="00DA5E8B">
        <w:rPr>
          <w:rFonts w:ascii="Times New Roman" w:hAnsi="Times New Roman" w:cs="Times New Roman"/>
          <w:b/>
          <w:sz w:val="24"/>
          <w:szCs w:val="24"/>
        </w:rPr>
        <w:t>Вывод</w:t>
      </w:r>
      <w:r w:rsidR="00223E06" w:rsidRPr="00DA5E8B">
        <w:rPr>
          <w:rFonts w:ascii="Times New Roman" w:hAnsi="Times New Roman" w:cs="Times New Roman"/>
          <w:b/>
          <w:sz w:val="24"/>
          <w:szCs w:val="24"/>
        </w:rPr>
        <w:t>:</w:t>
      </w:r>
      <w:r w:rsidR="00223E06" w:rsidRPr="00BF7C16">
        <w:rPr>
          <w:rFonts w:ascii="Times New Roman" w:hAnsi="Times New Roman" w:cs="Times New Roman"/>
          <w:sz w:val="24"/>
          <w:szCs w:val="24"/>
        </w:rPr>
        <w:t xml:space="preserve"> концентрация углекислого газа на данных предприятиях превышает норму.</w:t>
      </w:r>
      <w:r w:rsidR="00694200" w:rsidRPr="00BF7C16">
        <w:rPr>
          <w:rFonts w:ascii="Times New Roman" w:hAnsi="Times New Roman" w:cs="Times New Roman"/>
          <w:sz w:val="24"/>
          <w:szCs w:val="24"/>
        </w:rPr>
        <w:br/>
      </w:r>
      <w:r w:rsidRPr="00BF7C16">
        <w:rPr>
          <w:rFonts w:ascii="Times New Roman" w:hAnsi="Times New Roman" w:cs="Times New Roman"/>
          <w:noProof/>
          <w:sz w:val="24"/>
          <w:szCs w:val="24"/>
          <w:lang w:eastAsia="ru-RU"/>
        </w:rPr>
        <w:drawing>
          <wp:inline distT="0" distB="0" distL="0" distR="0" wp14:anchorId="6474640A" wp14:editId="602EB530">
            <wp:extent cx="3548380" cy="266446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8380" cy="2664460"/>
                    </a:xfrm>
                    <a:prstGeom prst="rect">
                      <a:avLst/>
                    </a:prstGeom>
                    <a:noFill/>
                  </pic:spPr>
                </pic:pic>
              </a:graphicData>
            </a:graphic>
          </wp:inline>
        </w:drawing>
      </w:r>
      <w:r w:rsidR="00223E06" w:rsidRPr="00BF7C16">
        <w:rPr>
          <w:rFonts w:ascii="Times New Roman" w:hAnsi="Times New Roman" w:cs="Times New Roman"/>
          <w:sz w:val="24"/>
          <w:szCs w:val="24"/>
        </w:rPr>
        <w:br/>
      </w:r>
      <w:r w:rsidR="00694200" w:rsidRPr="00DA5E8B">
        <w:rPr>
          <w:rFonts w:ascii="Times New Roman" w:hAnsi="Times New Roman" w:cs="Times New Roman"/>
          <w:b/>
          <w:i/>
          <w:sz w:val="24"/>
          <w:szCs w:val="24"/>
        </w:rPr>
        <w:t>Опыт 4</w:t>
      </w:r>
      <w:r w:rsidR="00694200" w:rsidRPr="00BF7C16">
        <w:rPr>
          <w:rFonts w:ascii="Times New Roman" w:hAnsi="Times New Roman" w:cs="Times New Roman"/>
          <w:i/>
          <w:sz w:val="24"/>
          <w:szCs w:val="24"/>
        </w:rPr>
        <w:t>.</w:t>
      </w:r>
      <w:r w:rsidR="00694200" w:rsidRPr="00BF7C16">
        <w:rPr>
          <w:rFonts w:ascii="Times New Roman" w:hAnsi="Times New Roman" w:cs="Times New Roman"/>
          <w:sz w:val="24"/>
          <w:szCs w:val="24"/>
        </w:rPr>
        <w:t xml:space="preserve"> </w:t>
      </w:r>
      <w:r w:rsidR="00694200" w:rsidRPr="00BF7C16">
        <w:rPr>
          <w:rFonts w:ascii="Times New Roman" w:hAnsi="Times New Roman" w:cs="Times New Roman"/>
          <w:sz w:val="24"/>
          <w:szCs w:val="24"/>
        </w:rPr>
        <w:br/>
        <w:t xml:space="preserve">Измерение </w:t>
      </w:r>
      <w:r w:rsidR="004B3B41" w:rsidRPr="00BF7C16">
        <w:rPr>
          <w:rFonts w:ascii="Times New Roman" w:hAnsi="Times New Roman" w:cs="Times New Roman"/>
          <w:sz w:val="24"/>
          <w:szCs w:val="24"/>
        </w:rPr>
        <w:t>радиации.</w:t>
      </w:r>
    </w:p>
    <w:p w:rsidR="00B4793A" w:rsidRPr="00BF7C16" w:rsidRDefault="00B4793A"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Для определения </w:t>
      </w:r>
      <w:r w:rsidR="002A6A03" w:rsidRPr="00BF7C16">
        <w:rPr>
          <w:rFonts w:ascii="Times New Roman" w:hAnsi="Times New Roman" w:cs="Times New Roman"/>
          <w:sz w:val="24"/>
          <w:szCs w:val="24"/>
        </w:rPr>
        <w:t xml:space="preserve">радиационного фона </w:t>
      </w:r>
      <w:r w:rsidRPr="00BF7C16">
        <w:rPr>
          <w:rFonts w:ascii="Times New Roman" w:hAnsi="Times New Roman" w:cs="Times New Roman"/>
          <w:sz w:val="24"/>
          <w:szCs w:val="24"/>
        </w:rPr>
        <w:t xml:space="preserve">в воздухе был использован Счетчик Гейгера-Мюллера  </w:t>
      </w:r>
      <w:proofErr w:type="spellStart"/>
      <w:r w:rsidRPr="00BF7C16">
        <w:rPr>
          <w:rFonts w:ascii="Times New Roman" w:hAnsi="Times New Roman" w:cs="Times New Roman"/>
          <w:sz w:val="24"/>
          <w:szCs w:val="24"/>
        </w:rPr>
        <w:t>einstein</w:t>
      </w:r>
      <w:proofErr w:type="spellEnd"/>
      <w:r w:rsidRPr="00BF7C16">
        <w:rPr>
          <w:rFonts w:ascii="Times New Roman" w:hAnsi="Times New Roman" w:cs="Times New Roman"/>
          <w:sz w:val="24"/>
          <w:szCs w:val="24"/>
        </w:rPr>
        <w:t xml:space="preserve"> , планшет и регистратор данных </w:t>
      </w:r>
      <w:proofErr w:type="spellStart"/>
      <w:r w:rsidRPr="00BF7C16">
        <w:rPr>
          <w:rFonts w:ascii="Times New Roman" w:hAnsi="Times New Roman" w:cs="Times New Roman"/>
          <w:sz w:val="24"/>
          <w:szCs w:val="24"/>
        </w:rPr>
        <w:t>einstein</w:t>
      </w:r>
      <w:proofErr w:type="spellEnd"/>
      <w:r w:rsidRPr="00BF7C16">
        <w:rPr>
          <w:rFonts w:ascii="Times New Roman" w:hAnsi="Times New Roman" w:cs="Times New Roman"/>
          <w:sz w:val="24"/>
          <w:szCs w:val="24"/>
        </w:rPr>
        <w:t>.</w:t>
      </w:r>
    </w:p>
    <w:p w:rsidR="00B4793A" w:rsidRPr="00BF7C16" w:rsidRDefault="00B4793A"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Подсоединяем счетчик и регистратор к планшету и ждем 5 минут. На графика</w:t>
      </w:r>
      <w:proofErr w:type="gramStart"/>
      <w:r w:rsidRPr="00BF7C16">
        <w:rPr>
          <w:rFonts w:ascii="Times New Roman" w:hAnsi="Times New Roman" w:cs="Times New Roman"/>
          <w:sz w:val="24"/>
          <w:szCs w:val="24"/>
        </w:rPr>
        <w:t>х</w:t>
      </w:r>
      <w:r w:rsidR="00F577E1" w:rsidRPr="00BF7C16">
        <w:rPr>
          <w:rFonts w:ascii="Times New Roman" w:hAnsi="Times New Roman" w:cs="Times New Roman"/>
          <w:sz w:val="24"/>
          <w:szCs w:val="24"/>
        </w:rPr>
        <w:t>(</w:t>
      </w:r>
      <w:proofErr w:type="gramEnd"/>
      <w:r w:rsidR="00F577E1" w:rsidRPr="00BF7C16">
        <w:rPr>
          <w:rFonts w:ascii="Times New Roman" w:hAnsi="Times New Roman" w:cs="Times New Roman"/>
          <w:sz w:val="24"/>
          <w:szCs w:val="24"/>
        </w:rPr>
        <w:t>приложение 2.2)</w:t>
      </w:r>
      <w:r w:rsidRPr="00BF7C16">
        <w:rPr>
          <w:rFonts w:ascii="Times New Roman" w:hAnsi="Times New Roman" w:cs="Times New Roman"/>
          <w:sz w:val="24"/>
          <w:szCs w:val="24"/>
        </w:rPr>
        <w:t>, выстроенных в планшете, были показаны следующие данные:</w:t>
      </w:r>
    </w:p>
    <w:tbl>
      <w:tblPr>
        <w:tblStyle w:val="a5"/>
        <w:tblW w:w="0" w:type="auto"/>
        <w:tblLook w:val="04A0" w:firstRow="1" w:lastRow="0" w:firstColumn="1" w:lastColumn="0" w:noHBand="0" w:noVBand="1"/>
      </w:tblPr>
      <w:tblGrid>
        <w:gridCol w:w="1914"/>
        <w:gridCol w:w="1914"/>
        <w:gridCol w:w="1914"/>
        <w:gridCol w:w="1914"/>
        <w:gridCol w:w="1914"/>
      </w:tblGrid>
      <w:tr w:rsidR="00A36BD9" w:rsidRPr="00BF7C16" w:rsidTr="00694200">
        <w:tc>
          <w:tcPr>
            <w:tcW w:w="1914" w:type="dxa"/>
          </w:tcPr>
          <w:p w:rsidR="00A36BD9" w:rsidRPr="00BF7C16" w:rsidRDefault="00A36BD9" w:rsidP="00BF7C16">
            <w:pPr>
              <w:spacing w:line="360" w:lineRule="auto"/>
              <w:rPr>
                <w:rFonts w:ascii="Times New Roman" w:hAnsi="Times New Roman" w:cs="Times New Roman"/>
                <w:sz w:val="24"/>
                <w:szCs w:val="24"/>
              </w:rPr>
            </w:pPr>
          </w:p>
        </w:tc>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Норма (в беккерелях)</w:t>
            </w:r>
          </w:p>
        </w:tc>
        <w:tc>
          <w:tcPr>
            <w:tcW w:w="1914" w:type="dxa"/>
          </w:tcPr>
          <w:p w:rsidR="00A36BD9" w:rsidRPr="00BF7C16" w:rsidRDefault="00C41F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Мусорный полигон ТБ</w:t>
            </w:r>
            <w:r w:rsidR="00A36BD9" w:rsidRPr="00BF7C16">
              <w:rPr>
                <w:rFonts w:ascii="Times New Roman" w:hAnsi="Times New Roman" w:cs="Times New Roman"/>
                <w:sz w:val="24"/>
                <w:szCs w:val="24"/>
              </w:rPr>
              <w:t>О</w:t>
            </w:r>
          </w:p>
        </w:tc>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1914" w:type="dxa"/>
          </w:tcPr>
          <w:p w:rsidR="00A36BD9" w:rsidRPr="00BF7C16" w:rsidRDefault="00A36BD9"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A36BD9" w:rsidRPr="00BF7C16" w:rsidTr="00694200">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Радиация (в беккерелях)</w:t>
            </w:r>
          </w:p>
        </w:tc>
        <w:tc>
          <w:tcPr>
            <w:tcW w:w="1914" w:type="dxa"/>
          </w:tcPr>
          <w:p w:rsidR="00A36BD9"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0-</w:t>
            </w:r>
            <w:r w:rsidR="001921F1" w:rsidRPr="00BF7C16">
              <w:rPr>
                <w:rFonts w:ascii="Times New Roman" w:hAnsi="Times New Roman" w:cs="Times New Roman"/>
                <w:sz w:val="24"/>
                <w:szCs w:val="24"/>
              </w:rPr>
              <w:t>80</w:t>
            </w:r>
          </w:p>
        </w:tc>
        <w:tc>
          <w:tcPr>
            <w:tcW w:w="1914" w:type="dxa"/>
          </w:tcPr>
          <w:p w:rsidR="00A36BD9"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0-3</w:t>
            </w:r>
          </w:p>
        </w:tc>
        <w:tc>
          <w:tcPr>
            <w:tcW w:w="1914" w:type="dxa"/>
          </w:tcPr>
          <w:p w:rsidR="00A36BD9"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0-4 </w:t>
            </w:r>
          </w:p>
        </w:tc>
        <w:tc>
          <w:tcPr>
            <w:tcW w:w="1914" w:type="dxa"/>
          </w:tcPr>
          <w:p w:rsidR="00A36BD9" w:rsidRPr="00BF7C16" w:rsidRDefault="00BD6D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        0-2</w:t>
            </w:r>
          </w:p>
        </w:tc>
      </w:tr>
    </w:tbl>
    <w:p w:rsidR="002A6A03" w:rsidRPr="00BF7C16" w:rsidRDefault="004456BB"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002A6A03" w:rsidRPr="00DA5E8B">
        <w:rPr>
          <w:rFonts w:ascii="Times New Roman" w:hAnsi="Times New Roman" w:cs="Times New Roman"/>
          <w:b/>
          <w:sz w:val="24"/>
          <w:szCs w:val="24"/>
        </w:rPr>
        <w:t>Вывод</w:t>
      </w:r>
      <w:r w:rsidR="004B3B41" w:rsidRPr="00DA5E8B">
        <w:rPr>
          <w:rFonts w:ascii="Times New Roman" w:hAnsi="Times New Roman" w:cs="Times New Roman"/>
          <w:b/>
          <w:sz w:val="24"/>
          <w:szCs w:val="24"/>
        </w:rPr>
        <w:t>:</w:t>
      </w:r>
      <w:r w:rsidR="00893B77" w:rsidRPr="00BF7C16">
        <w:rPr>
          <w:rFonts w:ascii="Times New Roman" w:hAnsi="Times New Roman" w:cs="Times New Roman"/>
          <w:sz w:val="24"/>
          <w:szCs w:val="24"/>
        </w:rPr>
        <w:t xml:space="preserve"> </w:t>
      </w:r>
      <w:r w:rsidR="00893B77" w:rsidRPr="00BF7C16">
        <w:rPr>
          <w:sz w:val="24"/>
          <w:szCs w:val="24"/>
        </w:rPr>
        <w:t xml:space="preserve"> </w:t>
      </w:r>
      <w:r w:rsidR="00893B77" w:rsidRPr="00BF7C16">
        <w:rPr>
          <w:rFonts w:ascii="Times New Roman" w:hAnsi="Times New Roman" w:cs="Times New Roman"/>
          <w:sz w:val="24"/>
          <w:szCs w:val="24"/>
        </w:rPr>
        <w:t xml:space="preserve">радиационный фон </w:t>
      </w:r>
      <w:r w:rsidR="002A6A03" w:rsidRPr="00BF7C16">
        <w:rPr>
          <w:rFonts w:ascii="Times New Roman" w:hAnsi="Times New Roman" w:cs="Times New Roman"/>
          <w:sz w:val="24"/>
          <w:szCs w:val="24"/>
        </w:rPr>
        <w:t xml:space="preserve">возле данных предприятий негативно не </w:t>
      </w:r>
      <w:r w:rsidR="00F97F1D" w:rsidRPr="00BF7C16">
        <w:rPr>
          <w:rFonts w:ascii="Times New Roman" w:hAnsi="Times New Roman" w:cs="Times New Roman"/>
          <w:sz w:val="24"/>
          <w:szCs w:val="24"/>
        </w:rPr>
        <w:t xml:space="preserve">влияет </w:t>
      </w:r>
      <w:r w:rsidR="002A6A03" w:rsidRPr="00BF7C16">
        <w:rPr>
          <w:rFonts w:ascii="Times New Roman" w:hAnsi="Times New Roman" w:cs="Times New Roman"/>
          <w:sz w:val="24"/>
          <w:szCs w:val="24"/>
        </w:rPr>
        <w:t>на</w:t>
      </w:r>
      <w:r w:rsidR="00F97F1D" w:rsidRPr="00BF7C16">
        <w:rPr>
          <w:rFonts w:ascii="Times New Roman" w:hAnsi="Times New Roman" w:cs="Times New Roman"/>
          <w:sz w:val="24"/>
          <w:szCs w:val="24"/>
        </w:rPr>
        <w:t xml:space="preserve"> жизнедеятельность человека и животных</w:t>
      </w:r>
      <w:r w:rsidR="002A6A03" w:rsidRPr="00BF7C16">
        <w:rPr>
          <w:rFonts w:ascii="Times New Roman" w:hAnsi="Times New Roman" w:cs="Times New Roman"/>
          <w:sz w:val="24"/>
          <w:szCs w:val="24"/>
        </w:rPr>
        <w:t>.</w:t>
      </w:r>
      <w:r w:rsidR="00893B77" w:rsidRPr="00BF7C16">
        <w:rPr>
          <w:rFonts w:ascii="Times New Roman" w:hAnsi="Times New Roman" w:cs="Times New Roman"/>
          <w:sz w:val="24"/>
          <w:szCs w:val="24"/>
        </w:rPr>
        <w:br/>
      </w:r>
      <w:r w:rsidR="00223E06" w:rsidRPr="00BF7C16">
        <w:rPr>
          <w:rFonts w:ascii="Times New Roman" w:hAnsi="Times New Roman" w:cs="Times New Roman"/>
          <w:sz w:val="24"/>
          <w:szCs w:val="24"/>
        </w:rPr>
        <w:br/>
      </w:r>
      <w:r w:rsidR="00A36BD9" w:rsidRPr="00DA5E8B">
        <w:rPr>
          <w:rFonts w:ascii="Times New Roman" w:hAnsi="Times New Roman" w:cs="Times New Roman"/>
          <w:b/>
          <w:i/>
          <w:sz w:val="24"/>
          <w:szCs w:val="24"/>
        </w:rPr>
        <w:t>Опыт 5.</w:t>
      </w:r>
      <w:r w:rsidR="00A36BD9" w:rsidRPr="00DA5E8B">
        <w:rPr>
          <w:rFonts w:ascii="Times New Roman" w:hAnsi="Times New Roman" w:cs="Times New Roman"/>
          <w:b/>
          <w:sz w:val="24"/>
          <w:szCs w:val="24"/>
        </w:rPr>
        <w:t xml:space="preserve"> </w:t>
      </w:r>
      <w:r w:rsidR="00A36BD9" w:rsidRPr="00DA5E8B">
        <w:rPr>
          <w:rFonts w:ascii="Times New Roman" w:hAnsi="Times New Roman" w:cs="Times New Roman"/>
          <w:b/>
          <w:sz w:val="24"/>
          <w:szCs w:val="24"/>
        </w:rPr>
        <w:br/>
      </w:r>
      <w:r w:rsidR="00A36BD9" w:rsidRPr="00BF7C16">
        <w:rPr>
          <w:rFonts w:ascii="Times New Roman" w:hAnsi="Times New Roman" w:cs="Times New Roman"/>
          <w:sz w:val="24"/>
          <w:szCs w:val="24"/>
        </w:rPr>
        <w:t>Измерение рН почвы.</w:t>
      </w:r>
      <w:r w:rsidR="00A36BD9" w:rsidRPr="00BF7C16">
        <w:rPr>
          <w:rFonts w:ascii="Times New Roman" w:hAnsi="Times New Roman" w:cs="Times New Roman"/>
          <w:sz w:val="24"/>
          <w:szCs w:val="24"/>
        </w:rPr>
        <w:br/>
      </w:r>
      <w:r w:rsidR="002A6A03" w:rsidRPr="00BF7C16">
        <w:rPr>
          <w:rFonts w:ascii="Times New Roman" w:hAnsi="Times New Roman" w:cs="Times New Roman"/>
          <w:sz w:val="24"/>
          <w:szCs w:val="24"/>
        </w:rPr>
        <w:t>Для измерения рН почвы я пользовалась 2 способами.</w:t>
      </w:r>
      <w:r w:rsidR="002A6A03" w:rsidRPr="00BF7C16">
        <w:rPr>
          <w:rFonts w:ascii="Times New Roman" w:hAnsi="Times New Roman" w:cs="Times New Roman"/>
          <w:sz w:val="24"/>
          <w:szCs w:val="24"/>
        </w:rPr>
        <w:br/>
      </w:r>
      <w:r w:rsidR="002A6A03" w:rsidRPr="00BF7C16">
        <w:rPr>
          <w:rFonts w:ascii="Times New Roman" w:hAnsi="Times New Roman" w:cs="Times New Roman"/>
          <w:sz w:val="24"/>
          <w:szCs w:val="24"/>
        </w:rPr>
        <w:lastRenderedPageBreak/>
        <w:t xml:space="preserve">Способ первый. Для измерения рН почвы был использован  Датчик рН </w:t>
      </w:r>
      <w:proofErr w:type="spellStart"/>
      <w:r w:rsidR="002A6A03" w:rsidRPr="00BF7C16">
        <w:rPr>
          <w:rFonts w:ascii="Times New Roman" w:hAnsi="Times New Roman" w:cs="Times New Roman"/>
          <w:sz w:val="24"/>
          <w:szCs w:val="24"/>
        </w:rPr>
        <w:t>einstein</w:t>
      </w:r>
      <w:proofErr w:type="spellEnd"/>
      <w:r w:rsidR="002A6A03" w:rsidRPr="00BF7C16">
        <w:rPr>
          <w:rFonts w:ascii="Times New Roman" w:hAnsi="Times New Roman" w:cs="Times New Roman"/>
          <w:sz w:val="24"/>
          <w:szCs w:val="24"/>
        </w:rPr>
        <w:t xml:space="preserve">, планшет и регистратор данных </w:t>
      </w:r>
      <w:proofErr w:type="spellStart"/>
      <w:r w:rsidR="002A6A03" w:rsidRPr="00BF7C16">
        <w:rPr>
          <w:rFonts w:ascii="Times New Roman" w:hAnsi="Times New Roman" w:cs="Times New Roman"/>
          <w:sz w:val="24"/>
          <w:szCs w:val="24"/>
        </w:rPr>
        <w:t>einstein</w:t>
      </w:r>
      <w:proofErr w:type="spellEnd"/>
      <w:r w:rsidR="002A6A03" w:rsidRPr="00BF7C16">
        <w:rPr>
          <w:rFonts w:ascii="Times New Roman" w:hAnsi="Times New Roman" w:cs="Times New Roman"/>
          <w:sz w:val="24"/>
          <w:szCs w:val="24"/>
        </w:rPr>
        <w:t xml:space="preserve">. </w:t>
      </w:r>
    </w:p>
    <w:p w:rsidR="00A36BD9"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Подготовив в колбах ра</w:t>
      </w:r>
      <w:r w:rsidR="00652ED7" w:rsidRPr="00BF7C16">
        <w:rPr>
          <w:rFonts w:ascii="Times New Roman" w:hAnsi="Times New Roman" w:cs="Times New Roman"/>
          <w:sz w:val="24"/>
          <w:szCs w:val="24"/>
        </w:rPr>
        <w:t>створ земли и воды(1:1), я опустила</w:t>
      </w:r>
      <w:r w:rsidRPr="00BF7C16">
        <w:rPr>
          <w:rFonts w:ascii="Times New Roman" w:hAnsi="Times New Roman" w:cs="Times New Roman"/>
          <w:sz w:val="24"/>
          <w:szCs w:val="24"/>
        </w:rPr>
        <w:t xml:space="preserve"> датчик</w:t>
      </w:r>
      <w:r w:rsidR="00652ED7" w:rsidRPr="00BF7C16">
        <w:rPr>
          <w:rFonts w:ascii="Times New Roman" w:hAnsi="Times New Roman" w:cs="Times New Roman"/>
          <w:sz w:val="24"/>
          <w:szCs w:val="24"/>
        </w:rPr>
        <w:t xml:space="preserve"> в раствор</w:t>
      </w:r>
      <w:r w:rsidRPr="00BF7C16">
        <w:rPr>
          <w:rFonts w:ascii="Times New Roman" w:hAnsi="Times New Roman" w:cs="Times New Roman"/>
          <w:sz w:val="24"/>
          <w:szCs w:val="24"/>
        </w:rPr>
        <w:t xml:space="preserve"> и ждала 1 минуту для получения результатов. На графика</w:t>
      </w:r>
      <w:proofErr w:type="gramStart"/>
      <w:r w:rsidRPr="00BF7C16">
        <w:rPr>
          <w:rFonts w:ascii="Times New Roman" w:hAnsi="Times New Roman" w:cs="Times New Roman"/>
          <w:sz w:val="24"/>
          <w:szCs w:val="24"/>
        </w:rPr>
        <w:t>х</w:t>
      </w:r>
      <w:r w:rsidR="00F577E1" w:rsidRPr="00BF7C16">
        <w:rPr>
          <w:rFonts w:ascii="Times New Roman" w:hAnsi="Times New Roman" w:cs="Times New Roman"/>
          <w:sz w:val="24"/>
          <w:szCs w:val="24"/>
        </w:rPr>
        <w:t>(</w:t>
      </w:r>
      <w:proofErr w:type="gramEnd"/>
      <w:r w:rsidR="00F577E1" w:rsidRPr="00BF7C16">
        <w:rPr>
          <w:rFonts w:ascii="Times New Roman" w:hAnsi="Times New Roman" w:cs="Times New Roman"/>
          <w:sz w:val="24"/>
          <w:szCs w:val="24"/>
        </w:rPr>
        <w:t>приложение 2.3)</w:t>
      </w:r>
      <w:r w:rsidRPr="00BF7C16">
        <w:rPr>
          <w:rFonts w:ascii="Times New Roman" w:hAnsi="Times New Roman" w:cs="Times New Roman"/>
          <w:sz w:val="24"/>
          <w:szCs w:val="24"/>
        </w:rPr>
        <w:t>, выстроенных в планшете, были показаны следующие данные:</w:t>
      </w:r>
    </w:p>
    <w:tbl>
      <w:tblPr>
        <w:tblStyle w:val="a5"/>
        <w:tblW w:w="0" w:type="auto"/>
        <w:tblLook w:val="04A0" w:firstRow="1" w:lastRow="0" w:firstColumn="1" w:lastColumn="0" w:noHBand="0" w:noVBand="1"/>
      </w:tblPr>
      <w:tblGrid>
        <w:gridCol w:w="1914"/>
        <w:gridCol w:w="1914"/>
        <w:gridCol w:w="1914"/>
        <w:gridCol w:w="1914"/>
        <w:gridCol w:w="1914"/>
      </w:tblGrid>
      <w:tr w:rsidR="00A36BD9" w:rsidRPr="00BF7C16" w:rsidTr="00A36BD9">
        <w:tc>
          <w:tcPr>
            <w:tcW w:w="1914" w:type="dxa"/>
          </w:tcPr>
          <w:p w:rsidR="00A36BD9" w:rsidRPr="00BF7C16" w:rsidRDefault="00A36BD9" w:rsidP="00BF7C16">
            <w:pPr>
              <w:spacing w:line="360" w:lineRule="auto"/>
              <w:rPr>
                <w:rFonts w:ascii="Times New Roman" w:hAnsi="Times New Roman" w:cs="Times New Roman"/>
                <w:sz w:val="24"/>
                <w:szCs w:val="24"/>
              </w:rPr>
            </w:pPr>
          </w:p>
        </w:tc>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Норма </w:t>
            </w:r>
          </w:p>
        </w:tc>
        <w:tc>
          <w:tcPr>
            <w:tcW w:w="1914" w:type="dxa"/>
          </w:tcPr>
          <w:p w:rsidR="00A36BD9" w:rsidRPr="00BF7C16" w:rsidRDefault="00652ED7"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Мусорный полигон ТБ</w:t>
            </w:r>
            <w:r w:rsidR="00A36BD9" w:rsidRPr="00BF7C16">
              <w:rPr>
                <w:rFonts w:ascii="Times New Roman" w:hAnsi="Times New Roman" w:cs="Times New Roman"/>
                <w:sz w:val="24"/>
                <w:szCs w:val="24"/>
              </w:rPr>
              <w:t>О</w:t>
            </w:r>
          </w:p>
        </w:tc>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1914" w:type="dxa"/>
          </w:tcPr>
          <w:p w:rsidR="00A36BD9" w:rsidRPr="00BF7C16" w:rsidRDefault="00A36BD9"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A36BD9" w:rsidRPr="00BF7C16" w:rsidTr="00A36BD9">
        <w:tc>
          <w:tcPr>
            <w:tcW w:w="1914" w:type="dxa"/>
          </w:tcPr>
          <w:p w:rsidR="00A36BD9" w:rsidRPr="00BF7C16" w:rsidRDefault="00A36BD9"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Показатели</w:t>
            </w:r>
          </w:p>
        </w:tc>
        <w:tc>
          <w:tcPr>
            <w:tcW w:w="1914" w:type="dxa"/>
          </w:tcPr>
          <w:p w:rsidR="00A36BD9" w:rsidRPr="00BF7C16" w:rsidRDefault="001921F1"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6,7 – 7,3</w:t>
            </w:r>
          </w:p>
        </w:tc>
        <w:tc>
          <w:tcPr>
            <w:tcW w:w="1914" w:type="dxa"/>
          </w:tcPr>
          <w:p w:rsidR="00A36BD9"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7,5</w:t>
            </w:r>
          </w:p>
        </w:tc>
        <w:tc>
          <w:tcPr>
            <w:tcW w:w="1914" w:type="dxa"/>
          </w:tcPr>
          <w:p w:rsidR="00A36BD9"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7,2</w:t>
            </w:r>
          </w:p>
        </w:tc>
        <w:tc>
          <w:tcPr>
            <w:tcW w:w="1914" w:type="dxa"/>
          </w:tcPr>
          <w:p w:rsidR="00A36BD9"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6,3</w:t>
            </w:r>
          </w:p>
        </w:tc>
      </w:tr>
    </w:tbl>
    <w:p w:rsidR="00F97F1D" w:rsidRPr="00BF7C16" w:rsidRDefault="002A6A03"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r>
      <w:r w:rsidR="00F97F1D" w:rsidRPr="00BF7C16">
        <w:rPr>
          <w:rFonts w:ascii="Times New Roman" w:hAnsi="Times New Roman" w:cs="Times New Roman"/>
          <w:sz w:val="24"/>
          <w:szCs w:val="24"/>
        </w:rPr>
        <w:t>Способ второй. Для измерения рН почвы был использован рН-метр</w:t>
      </w:r>
      <w:r w:rsidR="005706F9" w:rsidRPr="00BF7C16">
        <w:rPr>
          <w:rFonts w:ascii="Times New Roman" w:hAnsi="Times New Roman" w:cs="Times New Roman"/>
          <w:sz w:val="24"/>
          <w:szCs w:val="24"/>
        </w:rPr>
        <w:t xml:space="preserve"> </w:t>
      </w:r>
      <w:proofErr w:type="spellStart"/>
      <w:r w:rsidR="005706F9" w:rsidRPr="00BF7C16">
        <w:rPr>
          <w:rFonts w:ascii="Times New Roman" w:hAnsi="Times New Roman" w:cs="Times New Roman"/>
          <w:sz w:val="24"/>
          <w:szCs w:val="24"/>
        </w:rPr>
        <w:t>Мегеон</w:t>
      </w:r>
      <w:proofErr w:type="spellEnd"/>
      <w:r w:rsidR="00F97F1D" w:rsidRPr="00BF7C16">
        <w:rPr>
          <w:rFonts w:ascii="Times New Roman" w:hAnsi="Times New Roman" w:cs="Times New Roman"/>
          <w:sz w:val="24"/>
          <w:szCs w:val="24"/>
        </w:rPr>
        <w:t>.</w:t>
      </w:r>
      <w:r w:rsidR="00F97F1D" w:rsidRPr="00BF7C16">
        <w:rPr>
          <w:rFonts w:ascii="Times New Roman" w:hAnsi="Times New Roman" w:cs="Times New Roman"/>
          <w:sz w:val="24"/>
          <w:szCs w:val="24"/>
        </w:rPr>
        <w:br/>
        <w:t>Воспользовавшись раствором из первого способа, я опускала рН-метр в него и ждала 1 минуту для получения результата. Он был следующим:</w:t>
      </w:r>
    </w:p>
    <w:tbl>
      <w:tblPr>
        <w:tblStyle w:val="a5"/>
        <w:tblW w:w="0" w:type="auto"/>
        <w:tblLook w:val="04A0" w:firstRow="1" w:lastRow="0" w:firstColumn="1" w:lastColumn="0" w:noHBand="0" w:noVBand="1"/>
      </w:tblPr>
      <w:tblGrid>
        <w:gridCol w:w="1914"/>
        <w:gridCol w:w="1914"/>
        <w:gridCol w:w="1914"/>
        <w:gridCol w:w="1914"/>
        <w:gridCol w:w="1914"/>
      </w:tblGrid>
      <w:tr w:rsidR="00F97F1D" w:rsidRPr="00BF7C16" w:rsidTr="00F97F1D">
        <w:tc>
          <w:tcPr>
            <w:tcW w:w="1914" w:type="dxa"/>
          </w:tcPr>
          <w:p w:rsidR="00F97F1D" w:rsidRPr="00BF7C16" w:rsidRDefault="00F97F1D" w:rsidP="00BF7C16">
            <w:pPr>
              <w:spacing w:line="360" w:lineRule="auto"/>
              <w:rPr>
                <w:rFonts w:ascii="Times New Roman" w:hAnsi="Times New Roman" w:cs="Times New Roman"/>
                <w:sz w:val="24"/>
                <w:szCs w:val="24"/>
              </w:rPr>
            </w:pP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Норма</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 xml:space="preserve">Мусорный </w:t>
            </w:r>
            <w:r w:rsidR="00C41F16" w:rsidRPr="00BF7C16">
              <w:rPr>
                <w:rFonts w:ascii="Times New Roman" w:hAnsi="Times New Roman" w:cs="Times New Roman"/>
                <w:sz w:val="24"/>
                <w:szCs w:val="24"/>
              </w:rPr>
              <w:t>полигон ТБ</w:t>
            </w:r>
            <w:r w:rsidRPr="00BF7C16">
              <w:rPr>
                <w:rFonts w:ascii="Times New Roman" w:hAnsi="Times New Roman" w:cs="Times New Roman"/>
                <w:sz w:val="24"/>
                <w:szCs w:val="24"/>
              </w:rPr>
              <w:t>О</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1914" w:type="dxa"/>
          </w:tcPr>
          <w:p w:rsidR="00F97F1D" w:rsidRPr="00BF7C16" w:rsidRDefault="00F97F1D"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F97F1D" w:rsidRPr="00BF7C16" w:rsidTr="00F97F1D">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Показатели</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6,7 – 7,3</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6,9</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6,2</w:t>
            </w:r>
          </w:p>
        </w:tc>
      </w:tr>
    </w:tbl>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br/>
        <w:t>В таблице приведены средние показатели:</w:t>
      </w:r>
    </w:p>
    <w:tbl>
      <w:tblPr>
        <w:tblStyle w:val="a5"/>
        <w:tblW w:w="0" w:type="auto"/>
        <w:tblLook w:val="04A0" w:firstRow="1" w:lastRow="0" w:firstColumn="1" w:lastColumn="0" w:noHBand="0" w:noVBand="1"/>
      </w:tblPr>
      <w:tblGrid>
        <w:gridCol w:w="1914"/>
        <w:gridCol w:w="1914"/>
        <w:gridCol w:w="1914"/>
        <w:gridCol w:w="1914"/>
        <w:gridCol w:w="1914"/>
      </w:tblGrid>
      <w:tr w:rsidR="00F97F1D" w:rsidRPr="00BF7C16" w:rsidTr="00F97F1D">
        <w:tc>
          <w:tcPr>
            <w:tcW w:w="1914" w:type="dxa"/>
          </w:tcPr>
          <w:p w:rsidR="00F97F1D" w:rsidRPr="00BF7C16" w:rsidRDefault="00F97F1D" w:rsidP="00BF7C16">
            <w:pPr>
              <w:spacing w:line="360" w:lineRule="auto"/>
              <w:jc w:val="center"/>
              <w:rPr>
                <w:rFonts w:ascii="Times New Roman" w:hAnsi="Times New Roman" w:cs="Times New Roman"/>
                <w:sz w:val="24"/>
                <w:szCs w:val="24"/>
              </w:rPr>
            </w:pP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Норма</w:t>
            </w:r>
          </w:p>
        </w:tc>
        <w:tc>
          <w:tcPr>
            <w:tcW w:w="1914" w:type="dxa"/>
          </w:tcPr>
          <w:p w:rsidR="00F97F1D" w:rsidRPr="00BF7C16" w:rsidRDefault="00C41F16"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Мусорный полигон ТБ</w:t>
            </w:r>
            <w:r w:rsidR="00F97F1D" w:rsidRPr="00BF7C16">
              <w:rPr>
                <w:rFonts w:ascii="Times New Roman" w:hAnsi="Times New Roman" w:cs="Times New Roman"/>
                <w:sz w:val="24"/>
                <w:szCs w:val="24"/>
              </w:rPr>
              <w:t>О</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Южная соковая компания</w:t>
            </w:r>
          </w:p>
        </w:tc>
        <w:tc>
          <w:tcPr>
            <w:tcW w:w="1914" w:type="dxa"/>
          </w:tcPr>
          <w:p w:rsidR="00F97F1D" w:rsidRPr="00BF7C16" w:rsidRDefault="00F97F1D" w:rsidP="00BF7C16">
            <w:pPr>
              <w:spacing w:line="360" w:lineRule="auto"/>
              <w:rPr>
                <w:rFonts w:ascii="Times New Roman" w:hAnsi="Times New Roman" w:cs="Times New Roman"/>
                <w:sz w:val="24"/>
                <w:szCs w:val="24"/>
              </w:rPr>
            </w:pPr>
            <w:proofErr w:type="spellStart"/>
            <w:r w:rsidRPr="00BF7C16">
              <w:rPr>
                <w:rFonts w:ascii="Times New Roman" w:hAnsi="Times New Roman" w:cs="Times New Roman"/>
                <w:sz w:val="24"/>
                <w:szCs w:val="24"/>
              </w:rPr>
              <w:t>Еврохи</w:t>
            </w:r>
            <w:proofErr w:type="gramStart"/>
            <w:r w:rsidRPr="00BF7C16">
              <w:rPr>
                <w:rFonts w:ascii="Times New Roman" w:hAnsi="Times New Roman" w:cs="Times New Roman"/>
                <w:sz w:val="24"/>
                <w:szCs w:val="24"/>
              </w:rPr>
              <w:t>м</w:t>
            </w:r>
            <w:proofErr w:type="spellEnd"/>
            <w:r w:rsidRPr="00BF7C16">
              <w:rPr>
                <w:rFonts w:ascii="Times New Roman" w:hAnsi="Times New Roman" w:cs="Times New Roman"/>
                <w:sz w:val="24"/>
                <w:szCs w:val="24"/>
              </w:rPr>
              <w:t>-</w:t>
            </w:r>
            <w:proofErr w:type="gramEnd"/>
            <w:r w:rsidRPr="00BF7C16">
              <w:rPr>
                <w:rFonts w:ascii="Times New Roman" w:hAnsi="Times New Roman" w:cs="Times New Roman"/>
                <w:sz w:val="24"/>
                <w:szCs w:val="24"/>
              </w:rPr>
              <w:t xml:space="preserve"> БМУ</w:t>
            </w:r>
          </w:p>
        </w:tc>
      </w:tr>
      <w:tr w:rsidR="00F97F1D" w:rsidRPr="00BF7C16" w:rsidTr="00F97F1D">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Средние показатели</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6,7 – 7,3</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7,2</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6,6</w:t>
            </w:r>
          </w:p>
        </w:tc>
        <w:tc>
          <w:tcPr>
            <w:tcW w:w="1914" w:type="dxa"/>
          </w:tcPr>
          <w:p w:rsidR="00F97F1D" w:rsidRPr="00BF7C16" w:rsidRDefault="00F97F1D" w:rsidP="00BF7C16">
            <w:pPr>
              <w:spacing w:line="360" w:lineRule="auto"/>
              <w:rPr>
                <w:rFonts w:ascii="Times New Roman" w:hAnsi="Times New Roman" w:cs="Times New Roman"/>
                <w:sz w:val="24"/>
                <w:szCs w:val="24"/>
              </w:rPr>
            </w:pPr>
            <w:r w:rsidRPr="00BF7C16">
              <w:rPr>
                <w:rFonts w:ascii="Times New Roman" w:hAnsi="Times New Roman" w:cs="Times New Roman"/>
                <w:sz w:val="24"/>
                <w:szCs w:val="24"/>
              </w:rPr>
              <w:t>6,3</w:t>
            </w:r>
          </w:p>
        </w:tc>
      </w:tr>
    </w:tbl>
    <w:p w:rsidR="005706F9" w:rsidRPr="00BF7C16" w:rsidRDefault="00F97F1D" w:rsidP="00BF7C16">
      <w:pPr>
        <w:spacing w:line="360" w:lineRule="auto"/>
        <w:rPr>
          <w:rFonts w:ascii="Times New Roman" w:hAnsi="Times New Roman" w:cs="Times New Roman"/>
          <w:b/>
          <w:sz w:val="24"/>
          <w:szCs w:val="24"/>
        </w:rPr>
      </w:pPr>
      <w:r w:rsidRPr="00BF7C16">
        <w:rPr>
          <w:rFonts w:ascii="Times New Roman" w:hAnsi="Times New Roman" w:cs="Times New Roman"/>
          <w:sz w:val="24"/>
          <w:szCs w:val="24"/>
        </w:rPr>
        <w:br/>
      </w:r>
      <w:r w:rsidR="002A6A03" w:rsidRPr="00DA5E8B">
        <w:rPr>
          <w:rFonts w:ascii="Times New Roman" w:hAnsi="Times New Roman" w:cs="Times New Roman"/>
          <w:b/>
          <w:sz w:val="24"/>
          <w:szCs w:val="24"/>
        </w:rPr>
        <w:t>В</w:t>
      </w:r>
      <w:r w:rsidRPr="00DA5E8B">
        <w:rPr>
          <w:rFonts w:ascii="Times New Roman" w:hAnsi="Times New Roman" w:cs="Times New Roman"/>
          <w:b/>
          <w:sz w:val="24"/>
          <w:szCs w:val="24"/>
        </w:rPr>
        <w:t>ывод</w:t>
      </w:r>
      <w:r w:rsidR="00223E06" w:rsidRPr="00DA5E8B">
        <w:rPr>
          <w:rFonts w:ascii="Times New Roman" w:hAnsi="Times New Roman" w:cs="Times New Roman"/>
          <w:b/>
          <w:sz w:val="24"/>
          <w:szCs w:val="24"/>
        </w:rPr>
        <w:t>:</w:t>
      </w:r>
      <w:r w:rsidR="00223E06" w:rsidRPr="00BF7C16">
        <w:rPr>
          <w:rFonts w:ascii="Times New Roman" w:hAnsi="Times New Roman" w:cs="Times New Roman"/>
          <w:sz w:val="24"/>
          <w:szCs w:val="24"/>
        </w:rPr>
        <w:t xml:space="preserve"> </w:t>
      </w:r>
      <w:r w:rsidRPr="00BF7C16">
        <w:rPr>
          <w:rFonts w:ascii="Times New Roman" w:hAnsi="Times New Roman" w:cs="Times New Roman"/>
          <w:sz w:val="24"/>
          <w:szCs w:val="24"/>
        </w:rPr>
        <w:t xml:space="preserve">на Мусорном полигоне почва нейтральная, на </w:t>
      </w:r>
      <w:proofErr w:type="spellStart"/>
      <w:r w:rsidRPr="00BF7C16">
        <w:rPr>
          <w:rFonts w:ascii="Times New Roman" w:hAnsi="Times New Roman" w:cs="Times New Roman"/>
          <w:sz w:val="24"/>
          <w:szCs w:val="24"/>
        </w:rPr>
        <w:t>Еврохим</w:t>
      </w:r>
      <w:proofErr w:type="spellEnd"/>
      <w:r w:rsidRPr="00BF7C16">
        <w:rPr>
          <w:rFonts w:ascii="Times New Roman" w:hAnsi="Times New Roman" w:cs="Times New Roman"/>
          <w:sz w:val="24"/>
          <w:szCs w:val="24"/>
        </w:rPr>
        <w:t xml:space="preserve">-БМУ почва близка </w:t>
      </w:r>
      <w:proofErr w:type="gramStart"/>
      <w:r w:rsidRPr="00BF7C16">
        <w:rPr>
          <w:rFonts w:ascii="Times New Roman" w:hAnsi="Times New Roman" w:cs="Times New Roman"/>
          <w:sz w:val="24"/>
          <w:szCs w:val="24"/>
        </w:rPr>
        <w:t>к</w:t>
      </w:r>
      <w:proofErr w:type="gramEnd"/>
      <w:r w:rsidRPr="00BF7C16">
        <w:rPr>
          <w:rFonts w:ascii="Times New Roman" w:hAnsi="Times New Roman" w:cs="Times New Roman"/>
          <w:sz w:val="24"/>
          <w:szCs w:val="24"/>
        </w:rPr>
        <w:t xml:space="preserve"> нейтральной, а на Южной соковой компании в пределах нормы.</w:t>
      </w:r>
      <w:r w:rsidRPr="00BF7C16">
        <w:rPr>
          <w:rFonts w:ascii="Times New Roman" w:hAnsi="Times New Roman" w:cs="Times New Roman"/>
          <w:sz w:val="24"/>
          <w:szCs w:val="24"/>
        </w:rPr>
        <w:br/>
      </w:r>
      <w:r w:rsidR="00A36BD9" w:rsidRPr="00BF7C16">
        <w:rPr>
          <w:rFonts w:ascii="Times New Roman" w:hAnsi="Times New Roman" w:cs="Times New Roman"/>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1921F1" w:rsidRPr="00BF7C16">
        <w:rPr>
          <w:rFonts w:ascii="Times New Roman" w:hAnsi="Times New Roman" w:cs="Times New Roman"/>
          <w:b/>
          <w:sz w:val="24"/>
          <w:szCs w:val="24"/>
        </w:rPr>
        <w:br/>
      </w:r>
      <w:r w:rsidR="004A4CD9" w:rsidRPr="00BF7C16">
        <w:rPr>
          <w:rFonts w:ascii="Times New Roman" w:hAnsi="Times New Roman" w:cs="Times New Roman"/>
          <w:b/>
          <w:sz w:val="24"/>
          <w:szCs w:val="24"/>
        </w:rPr>
        <w:t>Заключение:</w:t>
      </w:r>
      <w:r w:rsidR="00A36BD9" w:rsidRPr="00BF7C16">
        <w:rPr>
          <w:rFonts w:ascii="Times New Roman" w:hAnsi="Times New Roman" w:cs="Times New Roman"/>
          <w:sz w:val="24"/>
          <w:szCs w:val="24"/>
        </w:rPr>
        <w:br/>
      </w:r>
      <w:r w:rsidR="006B604F" w:rsidRPr="00BF7C16">
        <w:rPr>
          <w:rFonts w:ascii="Times New Roman" w:hAnsi="Times New Roman" w:cs="Times New Roman"/>
          <w:sz w:val="24"/>
          <w:szCs w:val="24"/>
        </w:rPr>
        <w:t xml:space="preserve">С помощью проделанных опытов можно оценить экологическое состояние района и города. Наблюдается дефицит кислорода, концентрация углекислого газа превышает норму, а радиоактивный фон и рН почвы имеют показатели, не влияющие негативно на </w:t>
      </w:r>
      <w:r w:rsidR="006B604F" w:rsidRPr="00BF7C16">
        <w:rPr>
          <w:rFonts w:ascii="Times New Roman" w:hAnsi="Times New Roman" w:cs="Times New Roman"/>
          <w:sz w:val="24"/>
          <w:szCs w:val="24"/>
        </w:rPr>
        <w:lastRenderedPageBreak/>
        <w:t xml:space="preserve">жизнедеятельность человека. </w:t>
      </w:r>
      <w:r w:rsidR="003A729D" w:rsidRPr="00BF7C16">
        <w:rPr>
          <w:rFonts w:ascii="Times New Roman" w:hAnsi="Times New Roman" w:cs="Times New Roman"/>
          <w:sz w:val="24"/>
          <w:szCs w:val="24"/>
        </w:rPr>
        <w:t>Сохраняются проблемы экологического характера, приводящие к: высокому уровню выбросов загрязняющих веществ в атмосферу и в почву; низкому объему п</w:t>
      </w:r>
      <w:r w:rsidR="006D3C8E" w:rsidRPr="00BF7C16">
        <w:rPr>
          <w:rFonts w:ascii="Times New Roman" w:hAnsi="Times New Roman" w:cs="Times New Roman"/>
          <w:sz w:val="24"/>
          <w:szCs w:val="24"/>
        </w:rPr>
        <w:t>ереработки и утилизации отходов и</w:t>
      </w:r>
      <w:r w:rsidR="003A729D" w:rsidRPr="00BF7C16">
        <w:rPr>
          <w:rFonts w:ascii="Times New Roman" w:hAnsi="Times New Roman" w:cs="Times New Roman"/>
          <w:sz w:val="24"/>
          <w:szCs w:val="24"/>
        </w:rPr>
        <w:t xml:space="preserve"> ухудшению здоровья населения.               </w:t>
      </w:r>
      <w:r w:rsidR="00F86C31" w:rsidRPr="00BF7C16">
        <w:rPr>
          <w:rFonts w:ascii="Times New Roman" w:hAnsi="Times New Roman" w:cs="Times New Roman"/>
          <w:b/>
          <w:sz w:val="24"/>
          <w:szCs w:val="24"/>
        </w:rPr>
        <w:br/>
      </w:r>
      <w:r w:rsidR="004A4CD9" w:rsidRPr="00BF7C16">
        <w:rPr>
          <w:rFonts w:ascii="Times New Roman" w:hAnsi="Times New Roman" w:cs="Times New Roman"/>
          <w:sz w:val="24"/>
          <w:szCs w:val="24"/>
        </w:rPr>
        <w:br/>
      </w:r>
      <w:r w:rsidR="006D3C8E" w:rsidRPr="00BF7C16">
        <w:rPr>
          <w:rFonts w:ascii="Times New Roman" w:hAnsi="Times New Roman" w:cs="Times New Roman"/>
          <w:sz w:val="24"/>
          <w:szCs w:val="24"/>
        </w:rPr>
        <w:t>Для решения проблем необходимо сократить объемы автомобильных выхлопов, потребление электроэнергии, за счет использования энергосберегающих приборов, восстанавливать природные ресурсы путем высадки деревьев. Казалось бы, вклад одного человека не столь существенен, но если каждый из нас сделает все возможное, это в конечном итоге приведет к значитель</w:t>
      </w:r>
      <w:r w:rsidR="001251F0" w:rsidRPr="00BF7C16">
        <w:rPr>
          <w:rFonts w:ascii="Times New Roman" w:hAnsi="Times New Roman" w:cs="Times New Roman"/>
          <w:sz w:val="24"/>
          <w:szCs w:val="24"/>
        </w:rPr>
        <w:t>ному улучшению окружающей среды.</w:t>
      </w:r>
      <w:r w:rsidR="0047656F" w:rsidRPr="00BF7C16">
        <w:rPr>
          <w:rFonts w:ascii="Times New Roman" w:hAnsi="Times New Roman" w:cs="Times New Roman"/>
          <w:b/>
          <w:sz w:val="24"/>
          <w:szCs w:val="24"/>
        </w:rPr>
        <w:br/>
      </w:r>
      <w:r w:rsidR="0047656F" w:rsidRPr="00BF7C16">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r w:rsidR="00DA5E8B">
        <w:rPr>
          <w:rFonts w:ascii="Times New Roman" w:hAnsi="Times New Roman" w:cs="Times New Roman"/>
          <w:b/>
          <w:sz w:val="24"/>
          <w:szCs w:val="24"/>
        </w:rPr>
        <w:br/>
      </w:r>
    </w:p>
    <w:p w:rsidR="00F900AC" w:rsidRPr="00C03A79" w:rsidRDefault="00A36BD9" w:rsidP="00BF7C16">
      <w:pPr>
        <w:spacing w:line="360" w:lineRule="auto"/>
        <w:rPr>
          <w:rFonts w:ascii="Times New Roman" w:hAnsi="Times New Roman" w:cs="Times New Roman"/>
          <w:sz w:val="28"/>
          <w:szCs w:val="28"/>
        </w:rPr>
      </w:pPr>
      <w:r w:rsidRPr="00BF7C16">
        <w:rPr>
          <w:rFonts w:ascii="Times New Roman" w:hAnsi="Times New Roman" w:cs="Times New Roman"/>
          <w:b/>
          <w:sz w:val="24"/>
          <w:szCs w:val="24"/>
        </w:rPr>
        <w:t>Список используемых источников:</w:t>
      </w:r>
      <w:r w:rsidRPr="00BF7C16">
        <w:rPr>
          <w:rFonts w:ascii="Times New Roman" w:hAnsi="Times New Roman" w:cs="Times New Roman"/>
          <w:sz w:val="24"/>
          <w:szCs w:val="24"/>
        </w:rPr>
        <w:t xml:space="preserve"> </w:t>
      </w:r>
      <w:r w:rsidRPr="00BF7C16">
        <w:rPr>
          <w:rFonts w:ascii="Times New Roman" w:hAnsi="Times New Roman" w:cs="Times New Roman"/>
          <w:sz w:val="24"/>
          <w:szCs w:val="24"/>
        </w:rPr>
        <w:br/>
      </w:r>
      <w:r w:rsidRPr="00BF7C16">
        <w:rPr>
          <w:rFonts w:ascii="Times New Roman" w:hAnsi="Times New Roman" w:cs="Times New Roman"/>
          <w:sz w:val="24"/>
          <w:szCs w:val="24"/>
        </w:rPr>
        <w:br/>
      </w:r>
      <w:r w:rsidRPr="00BF7C16">
        <w:rPr>
          <w:rFonts w:ascii="Times New Roman" w:hAnsi="Times New Roman" w:cs="Times New Roman"/>
          <w:sz w:val="24"/>
          <w:szCs w:val="24"/>
        </w:rPr>
        <w:br/>
      </w:r>
      <w:r w:rsidR="00F86C31" w:rsidRPr="00BF7C16">
        <w:rPr>
          <w:rFonts w:ascii="Times New Roman" w:hAnsi="Times New Roman" w:cs="Times New Roman"/>
          <w:sz w:val="24"/>
          <w:szCs w:val="24"/>
        </w:rPr>
        <w:t>[1]-</w:t>
      </w:r>
      <w:r w:rsidR="00F900AC" w:rsidRPr="00BF7C16">
        <w:rPr>
          <w:sz w:val="24"/>
          <w:szCs w:val="24"/>
        </w:rPr>
        <w:t xml:space="preserve"> </w:t>
      </w:r>
      <w:hyperlink r:id="rId15" w:history="1">
        <w:r w:rsidR="00650347" w:rsidRPr="00383A4D">
          <w:rPr>
            <w:rStyle w:val="ac"/>
            <w:rFonts w:ascii="Times New Roman" w:hAnsi="Times New Roman" w:cs="Times New Roman"/>
            <w:sz w:val="24"/>
            <w:szCs w:val="24"/>
          </w:rPr>
          <w:t>https://wikipedia.org</w:t>
        </w:r>
      </w:hyperlink>
      <w:r w:rsidR="00650347">
        <w:rPr>
          <w:rFonts w:ascii="Times New Roman" w:hAnsi="Times New Roman" w:cs="Times New Roman"/>
          <w:sz w:val="24"/>
          <w:szCs w:val="24"/>
        </w:rPr>
        <w:br/>
      </w:r>
      <w:r w:rsidR="00F86C31" w:rsidRPr="00BF7C16">
        <w:rPr>
          <w:rFonts w:ascii="Times New Roman" w:hAnsi="Times New Roman" w:cs="Times New Roman"/>
          <w:sz w:val="24"/>
          <w:szCs w:val="24"/>
        </w:rPr>
        <w:t>[2]-</w:t>
      </w:r>
      <w:r w:rsidR="00F900AC" w:rsidRPr="00BF7C16">
        <w:rPr>
          <w:sz w:val="24"/>
          <w:szCs w:val="24"/>
        </w:rPr>
        <w:t xml:space="preserve"> </w:t>
      </w:r>
      <w:r w:rsidR="00F900AC" w:rsidRPr="00BF7C16">
        <w:rPr>
          <w:rFonts w:ascii="Times New Roman" w:hAnsi="Times New Roman" w:cs="Times New Roman"/>
          <w:sz w:val="24"/>
          <w:szCs w:val="24"/>
        </w:rPr>
        <w:t xml:space="preserve">https:// </w:t>
      </w:r>
      <w:hyperlink r:id="rId16" w:history="1">
        <w:r w:rsidR="00650347" w:rsidRPr="00383A4D">
          <w:rPr>
            <w:rStyle w:val="ac"/>
            <w:rFonts w:ascii="Times New Roman" w:hAnsi="Times New Roman" w:cs="Times New Roman"/>
            <w:sz w:val="24"/>
            <w:szCs w:val="24"/>
          </w:rPr>
          <w:t>www.fao.org</w:t>
        </w:r>
      </w:hyperlink>
      <w:r w:rsidR="00650347">
        <w:rPr>
          <w:rFonts w:ascii="Times New Roman" w:hAnsi="Times New Roman" w:cs="Times New Roman"/>
          <w:sz w:val="24"/>
          <w:szCs w:val="24"/>
        </w:rPr>
        <w:br/>
      </w:r>
      <w:r w:rsidR="00F86C31" w:rsidRPr="00BF7C16">
        <w:rPr>
          <w:rFonts w:ascii="Times New Roman" w:hAnsi="Times New Roman" w:cs="Times New Roman"/>
          <w:sz w:val="24"/>
          <w:szCs w:val="24"/>
        </w:rPr>
        <w:lastRenderedPageBreak/>
        <w:t>[3]-</w:t>
      </w:r>
      <w:r w:rsidR="00F900AC" w:rsidRPr="00BF7C16">
        <w:rPr>
          <w:sz w:val="24"/>
          <w:szCs w:val="24"/>
        </w:rPr>
        <w:t xml:space="preserve"> </w:t>
      </w:r>
      <w:hyperlink r:id="rId17" w:history="1">
        <w:r w:rsidR="00650347" w:rsidRPr="00383A4D">
          <w:rPr>
            <w:rStyle w:val="ac"/>
            <w:rFonts w:ascii="Times New Roman" w:hAnsi="Times New Roman" w:cs="Times New Roman"/>
            <w:sz w:val="24"/>
            <w:szCs w:val="24"/>
          </w:rPr>
          <w:t>https://Ftion.ru</w:t>
        </w:r>
      </w:hyperlink>
      <w:r w:rsidR="00650347">
        <w:rPr>
          <w:rFonts w:ascii="Times New Roman" w:hAnsi="Times New Roman" w:cs="Times New Roman"/>
          <w:sz w:val="24"/>
          <w:szCs w:val="24"/>
        </w:rPr>
        <w:t xml:space="preserve"> </w:t>
      </w:r>
      <w:r w:rsidR="00650347" w:rsidRPr="00BF7C16">
        <w:rPr>
          <w:rFonts w:ascii="Times New Roman" w:hAnsi="Times New Roman" w:cs="Times New Roman"/>
          <w:sz w:val="24"/>
          <w:szCs w:val="24"/>
        </w:rPr>
        <w:t xml:space="preserve"> </w:t>
      </w:r>
      <w:r w:rsidR="00F86C31" w:rsidRPr="00BF7C16">
        <w:rPr>
          <w:rFonts w:ascii="Times New Roman" w:hAnsi="Times New Roman" w:cs="Times New Roman"/>
          <w:sz w:val="24"/>
          <w:szCs w:val="24"/>
        </w:rPr>
        <w:br/>
        <w:t>[4]-</w:t>
      </w:r>
      <w:r w:rsidR="00F900AC" w:rsidRPr="00BF7C16">
        <w:rPr>
          <w:sz w:val="24"/>
          <w:szCs w:val="24"/>
        </w:rPr>
        <w:t xml:space="preserve"> </w:t>
      </w:r>
      <w:r w:rsidR="00F900AC" w:rsidRPr="00BF7C16">
        <w:rPr>
          <w:rFonts w:ascii="Times New Roman" w:hAnsi="Times New Roman" w:cs="Times New Roman"/>
          <w:sz w:val="24"/>
          <w:szCs w:val="24"/>
        </w:rPr>
        <w:t>https://Fkto.guru</w:t>
      </w:r>
      <w:r w:rsidR="00650347">
        <w:rPr>
          <w:rFonts w:ascii="Times New Roman" w:hAnsi="Times New Roman" w:cs="Times New Roman"/>
          <w:sz w:val="24"/>
          <w:szCs w:val="24"/>
        </w:rPr>
        <w:br/>
      </w:r>
      <w:r w:rsidR="00F86C31" w:rsidRPr="00BF7C16">
        <w:rPr>
          <w:rFonts w:ascii="Times New Roman" w:hAnsi="Times New Roman" w:cs="Times New Roman"/>
          <w:sz w:val="24"/>
          <w:szCs w:val="24"/>
        </w:rPr>
        <w:t>[5]-</w:t>
      </w:r>
      <w:r w:rsidR="00F900AC" w:rsidRPr="00BF7C16">
        <w:rPr>
          <w:sz w:val="24"/>
          <w:szCs w:val="24"/>
        </w:rPr>
        <w:t xml:space="preserve"> </w:t>
      </w:r>
      <w:hyperlink r:id="rId18" w:history="1">
        <w:r w:rsidR="00650347" w:rsidRPr="00383A4D">
          <w:rPr>
            <w:rStyle w:val="ac"/>
            <w:rFonts w:ascii="Times New Roman" w:hAnsi="Times New Roman" w:cs="Times New Roman"/>
            <w:sz w:val="24"/>
            <w:szCs w:val="24"/>
          </w:rPr>
          <w:t>https://pcgroup.ru</w:t>
        </w:r>
      </w:hyperlink>
      <w:r w:rsidR="00650347">
        <w:rPr>
          <w:rFonts w:ascii="Times New Roman" w:hAnsi="Times New Roman" w:cs="Times New Roman"/>
          <w:sz w:val="24"/>
          <w:szCs w:val="24"/>
        </w:rPr>
        <w:t xml:space="preserve"> </w:t>
      </w:r>
      <w:r w:rsidR="00650347" w:rsidRPr="00BF7C16">
        <w:rPr>
          <w:rFonts w:ascii="Times New Roman" w:hAnsi="Times New Roman" w:cs="Times New Roman"/>
          <w:sz w:val="24"/>
          <w:szCs w:val="24"/>
        </w:rPr>
        <w:t xml:space="preserve"> </w:t>
      </w:r>
      <w:r w:rsidR="00F86C31" w:rsidRPr="00BF7C16">
        <w:rPr>
          <w:rFonts w:ascii="Times New Roman" w:hAnsi="Times New Roman" w:cs="Times New Roman"/>
          <w:sz w:val="24"/>
          <w:szCs w:val="24"/>
        </w:rPr>
        <w:br/>
        <w:t>[6]</w:t>
      </w:r>
      <w:hyperlink r:id="rId19" w:history="1">
        <w:r w:rsidR="00650347" w:rsidRPr="00383A4D">
          <w:rPr>
            <w:rStyle w:val="ac"/>
            <w:rFonts w:ascii="Times New Roman" w:hAnsi="Times New Roman" w:cs="Times New Roman"/>
            <w:sz w:val="24"/>
            <w:szCs w:val="24"/>
          </w:rPr>
          <w:t>https://wikipedia.org</w:t>
        </w:r>
      </w:hyperlink>
      <w:r w:rsidR="00650347">
        <w:rPr>
          <w:rFonts w:ascii="Times New Roman" w:hAnsi="Times New Roman" w:cs="Times New Roman"/>
          <w:sz w:val="24"/>
          <w:szCs w:val="24"/>
        </w:rPr>
        <w:t xml:space="preserve"> </w:t>
      </w:r>
      <w:r w:rsidR="00650347">
        <w:rPr>
          <w:rFonts w:ascii="Times New Roman" w:hAnsi="Times New Roman" w:cs="Times New Roman"/>
          <w:sz w:val="24"/>
          <w:szCs w:val="24"/>
        </w:rPr>
        <w:br/>
      </w:r>
      <w:r w:rsidR="00F86C31" w:rsidRPr="00BF7C16">
        <w:rPr>
          <w:rFonts w:ascii="Times New Roman" w:hAnsi="Times New Roman" w:cs="Times New Roman"/>
          <w:sz w:val="24"/>
          <w:szCs w:val="24"/>
        </w:rPr>
        <w:t>[7]-</w:t>
      </w:r>
      <w:r w:rsidR="00F900AC" w:rsidRPr="00BF7C16">
        <w:rPr>
          <w:sz w:val="24"/>
          <w:szCs w:val="24"/>
        </w:rPr>
        <w:t xml:space="preserve"> </w:t>
      </w:r>
      <w:r w:rsidR="00F900AC" w:rsidRPr="00BF7C16">
        <w:rPr>
          <w:rFonts w:ascii="Times New Roman" w:hAnsi="Times New Roman" w:cs="Times New Roman"/>
          <w:sz w:val="24"/>
          <w:szCs w:val="24"/>
        </w:rPr>
        <w:t xml:space="preserve">https:// </w:t>
      </w:r>
      <w:hyperlink r:id="rId20" w:history="1">
        <w:r w:rsidR="00650347" w:rsidRPr="00383A4D">
          <w:rPr>
            <w:rStyle w:val="ac"/>
            <w:rFonts w:ascii="Times New Roman" w:hAnsi="Times New Roman" w:cs="Times New Roman"/>
            <w:sz w:val="24"/>
            <w:szCs w:val="24"/>
          </w:rPr>
          <w:t>www.fao.org</w:t>
        </w:r>
      </w:hyperlink>
      <w:r w:rsidR="00650347">
        <w:rPr>
          <w:rFonts w:ascii="Times New Roman" w:hAnsi="Times New Roman" w:cs="Times New Roman"/>
          <w:sz w:val="24"/>
          <w:szCs w:val="24"/>
        </w:rPr>
        <w:t xml:space="preserve"> </w:t>
      </w:r>
      <w:r w:rsidR="00650347" w:rsidRPr="00BF7C16">
        <w:rPr>
          <w:rFonts w:ascii="Times New Roman" w:hAnsi="Times New Roman" w:cs="Times New Roman"/>
          <w:sz w:val="24"/>
          <w:szCs w:val="24"/>
        </w:rPr>
        <w:t xml:space="preserve"> </w:t>
      </w:r>
      <w:r w:rsidR="00F86C31" w:rsidRPr="00BF7C16">
        <w:rPr>
          <w:rFonts w:ascii="Times New Roman" w:hAnsi="Times New Roman" w:cs="Times New Roman"/>
          <w:sz w:val="24"/>
          <w:szCs w:val="24"/>
        </w:rPr>
        <w:br/>
        <w:t>[8]-</w:t>
      </w:r>
      <w:r w:rsidR="00F900AC" w:rsidRPr="00BF7C16">
        <w:rPr>
          <w:sz w:val="24"/>
          <w:szCs w:val="24"/>
        </w:rPr>
        <w:t xml:space="preserve"> </w:t>
      </w:r>
      <w:r w:rsidR="00650347">
        <w:rPr>
          <w:rFonts w:ascii="Times New Roman" w:hAnsi="Times New Roman" w:cs="Times New Roman"/>
          <w:sz w:val="24"/>
          <w:szCs w:val="24"/>
        </w:rPr>
        <w:t>https://</w:t>
      </w:r>
      <w:proofErr w:type="gramStart"/>
      <w:r w:rsidR="00F900AC" w:rsidRPr="00BF7C16">
        <w:rPr>
          <w:rFonts w:ascii="Times New Roman" w:hAnsi="Times New Roman" w:cs="Times New Roman"/>
          <w:sz w:val="24"/>
          <w:szCs w:val="24"/>
        </w:rPr>
        <w:t>Fobuchonok.ru</w:t>
      </w:r>
      <w:r w:rsidR="00650347">
        <w:rPr>
          <w:rFonts w:ascii="Times New Roman" w:hAnsi="Times New Roman" w:cs="Times New Roman"/>
          <w:sz w:val="24"/>
          <w:szCs w:val="24"/>
        </w:rPr>
        <w:t xml:space="preserve"> </w:t>
      </w:r>
      <w:r w:rsidR="00650347" w:rsidRPr="00BF7C16">
        <w:rPr>
          <w:rFonts w:ascii="Times New Roman" w:hAnsi="Times New Roman" w:cs="Times New Roman"/>
          <w:sz w:val="24"/>
          <w:szCs w:val="24"/>
        </w:rPr>
        <w:t xml:space="preserve"> </w:t>
      </w:r>
      <w:r w:rsidR="00F900AC" w:rsidRPr="00BF7C16">
        <w:rPr>
          <w:rFonts w:ascii="Times New Roman" w:hAnsi="Times New Roman" w:cs="Times New Roman"/>
          <w:sz w:val="24"/>
          <w:szCs w:val="24"/>
        </w:rPr>
        <w:br/>
        <w:t>[9]-</w:t>
      </w:r>
      <w:r w:rsidR="00F900AC" w:rsidRPr="00BF7C16">
        <w:rPr>
          <w:sz w:val="24"/>
          <w:szCs w:val="24"/>
        </w:rPr>
        <w:t xml:space="preserve"> </w:t>
      </w:r>
      <w:hyperlink r:id="rId21" w:history="1">
        <w:r w:rsidR="00F900AC" w:rsidRPr="00650347">
          <w:rPr>
            <w:rStyle w:val="ac"/>
            <w:rFonts w:ascii="Times New Roman" w:hAnsi="Times New Roman" w:cs="Times New Roman"/>
            <w:sz w:val="24"/>
            <w:szCs w:val="24"/>
          </w:rPr>
          <w:t>https://agrostory.com/info-centre/knowledge-lab/vliyanie-kislotnosti-pochvy-na-rasteniya-sposoby-neytralizats</w:t>
        </w:r>
        <w:r w:rsidR="00650347" w:rsidRPr="00650347">
          <w:rPr>
            <w:rStyle w:val="ac"/>
            <w:rFonts w:ascii="Times New Roman" w:hAnsi="Times New Roman" w:cs="Times New Roman"/>
            <w:sz w:val="24"/>
            <w:szCs w:val="24"/>
          </w:rPr>
          <w:t>ii-vysokoy-kislotnosti-pochvy</w:t>
        </w:r>
      </w:hyperlink>
      <w:r w:rsidR="00F900AC" w:rsidRPr="00BF7C16">
        <w:rPr>
          <w:rFonts w:ascii="Times New Roman" w:hAnsi="Times New Roman" w:cs="Times New Roman"/>
          <w:sz w:val="24"/>
          <w:szCs w:val="24"/>
        </w:rPr>
        <w:br/>
        <w:t>[10]-</w:t>
      </w:r>
      <w:r w:rsidR="00F900AC" w:rsidRPr="00BF7C16">
        <w:rPr>
          <w:sz w:val="24"/>
          <w:szCs w:val="24"/>
        </w:rPr>
        <w:t xml:space="preserve"> </w:t>
      </w:r>
      <w:r w:rsidR="00F900AC" w:rsidRPr="00BF7C16">
        <w:rPr>
          <w:rFonts w:ascii="Times New Roman" w:hAnsi="Times New Roman" w:cs="Times New Roman"/>
          <w:sz w:val="24"/>
          <w:szCs w:val="24"/>
        </w:rPr>
        <w:t>https://www.fao.org</w:t>
      </w:r>
      <w:r w:rsidR="00650347" w:rsidRPr="00BF7C16">
        <w:rPr>
          <w:rFonts w:ascii="Times New Roman" w:hAnsi="Times New Roman" w:cs="Times New Roman"/>
          <w:sz w:val="24"/>
          <w:szCs w:val="24"/>
        </w:rPr>
        <w:t xml:space="preserve"> </w:t>
      </w:r>
      <w:r w:rsidR="00F900AC" w:rsidRPr="00BF7C16">
        <w:rPr>
          <w:rFonts w:ascii="Times New Roman" w:hAnsi="Times New Roman" w:cs="Times New Roman"/>
          <w:sz w:val="24"/>
          <w:szCs w:val="24"/>
        </w:rPr>
        <w:br/>
        <w:t>[11]-</w:t>
      </w:r>
      <w:r w:rsidR="00F900AC" w:rsidRPr="00BF7C16">
        <w:rPr>
          <w:sz w:val="24"/>
          <w:szCs w:val="24"/>
        </w:rPr>
        <w:t xml:space="preserve"> </w:t>
      </w:r>
      <w:hyperlink r:id="rId22" w:history="1">
        <w:r w:rsidR="00F900AC" w:rsidRPr="00650347">
          <w:rPr>
            <w:rStyle w:val="ac"/>
            <w:rFonts w:ascii="Times New Roman" w:hAnsi="Times New Roman" w:cs="Times New Roman"/>
            <w:sz w:val="24"/>
            <w:szCs w:val="24"/>
          </w:rPr>
          <w:t>https://cyberleninka.ru/article/n/gigienicheskaya-i-mediko-sotsialnaya-harakteristiki-kachestva-zhizni-naseleniya-belorechenskogo-rayona-krasnodarskogo-kraya/viewer</w:t>
        </w:r>
      </w:hyperlink>
      <w:r w:rsidR="00F900AC" w:rsidRPr="00BF7C16">
        <w:rPr>
          <w:rFonts w:ascii="Times New Roman" w:hAnsi="Times New Roman" w:cs="Times New Roman"/>
          <w:sz w:val="24"/>
          <w:szCs w:val="24"/>
        </w:rPr>
        <w:br/>
        <w:t>[12]-</w:t>
      </w:r>
      <w:r w:rsidR="00F900AC" w:rsidRPr="00BF7C16">
        <w:rPr>
          <w:sz w:val="24"/>
          <w:szCs w:val="24"/>
        </w:rPr>
        <w:t xml:space="preserve"> </w:t>
      </w:r>
      <w:hyperlink r:id="rId23" w:history="1">
        <w:r w:rsidR="00F900AC" w:rsidRPr="00650347">
          <w:rPr>
            <w:rStyle w:val="ac"/>
            <w:rFonts w:ascii="Times New Roman" w:hAnsi="Times New Roman" w:cs="Times New Roman"/>
            <w:sz w:val="24"/>
            <w:szCs w:val="24"/>
          </w:rPr>
          <w:t>https://obuchonok.ru/node/5997</w:t>
        </w:r>
      </w:hyperlink>
      <w:r w:rsidR="00F900AC" w:rsidRPr="00BF7C16">
        <w:rPr>
          <w:rFonts w:ascii="Times New Roman" w:hAnsi="Times New Roman" w:cs="Times New Roman"/>
          <w:sz w:val="24"/>
          <w:szCs w:val="24"/>
        </w:rPr>
        <w:br/>
        <w:t>[13]-</w:t>
      </w:r>
      <w:hyperlink r:id="rId24" w:history="1">
        <w:r w:rsidR="00F900AC" w:rsidRPr="00650347">
          <w:rPr>
            <w:rStyle w:val="ac"/>
            <w:rFonts w:ascii="Times New Roman" w:hAnsi="Times New Roman" w:cs="Times New Roman"/>
            <w:sz w:val="24"/>
            <w:szCs w:val="24"/>
          </w:rPr>
          <w:t>https://join.greenpeace.ru/act/air/handbook/</w:t>
        </w:r>
      </w:hyperlink>
      <w:r w:rsidR="00F900AC" w:rsidRPr="00BF7C16">
        <w:rPr>
          <w:rFonts w:ascii="Times New Roman" w:hAnsi="Times New Roman" w:cs="Times New Roman"/>
          <w:sz w:val="24"/>
          <w:szCs w:val="24"/>
        </w:rPr>
        <w:br/>
      </w:r>
      <w:r w:rsidR="0090610D" w:rsidRPr="00BF7C16">
        <w:rPr>
          <w:rFonts w:ascii="Times New Roman" w:hAnsi="Times New Roman" w:cs="Times New Roman"/>
          <w:sz w:val="24"/>
          <w:szCs w:val="24"/>
        </w:rPr>
        <w:t>[14]-</w:t>
      </w:r>
      <w:r w:rsidR="0090610D" w:rsidRPr="00BF7C16">
        <w:rPr>
          <w:sz w:val="24"/>
          <w:szCs w:val="24"/>
        </w:rPr>
        <w:t xml:space="preserve"> </w:t>
      </w:r>
      <w:hyperlink r:id="rId25" w:history="1">
        <w:r w:rsidR="0090610D" w:rsidRPr="00650347">
          <w:rPr>
            <w:rStyle w:val="ac"/>
            <w:rFonts w:ascii="Times New Roman" w:hAnsi="Times New Roman" w:cs="Times New Roman"/>
            <w:sz w:val="24"/>
            <w:szCs w:val="24"/>
          </w:rPr>
          <w:t>https://www.eprussia.ru/epr/253/16331.htm</w:t>
        </w:r>
      </w:hyperlink>
      <w:r w:rsidR="00F900AC" w:rsidRPr="00BF7C16">
        <w:rPr>
          <w:rFonts w:ascii="Times New Roman" w:hAnsi="Times New Roman" w:cs="Times New Roman"/>
          <w:sz w:val="24"/>
          <w:szCs w:val="24"/>
        </w:rPr>
        <w:br/>
      </w:r>
      <w:r w:rsidR="00F900AC" w:rsidRPr="00BF7C16">
        <w:rPr>
          <w:rFonts w:ascii="Times New Roman" w:hAnsi="Times New Roman" w:cs="Times New Roman"/>
          <w:sz w:val="24"/>
          <w:szCs w:val="24"/>
        </w:rPr>
        <w:br/>
      </w:r>
      <w:r w:rsidR="00650347">
        <w:rPr>
          <w:rFonts w:ascii="Times New Roman" w:hAnsi="Times New Roman" w:cs="Times New Roman"/>
          <w:sz w:val="24"/>
          <w:szCs w:val="24"/>
        </w:rPr>
        <w:br/>
      </w:r>
      <w:r w:rsidR="002C1472" w:rsidRPr="00BF7C16">
        <w:rPr>
          <w:rFonts w:ascii="Times New Roman" w:hAnsi="Times New Roman" w:cs="Times New Roman"/>
          <w:sz w:val="24"/>
          <w:szCs w:val="24"/>
        </w:rPr>
        <w:br/>
      </w:r>
      <w:r w:rsidR="00F900AC" w:rsidRPr="00BF7C16">
        <w:rPr>
          <w:rFonts w:ascii="Times New Roman" w:hAnsi="Times New Roman" w:cs="Times New Roman"/>
          <w:sz w:val="24"/>
          <w:szCs w:val="24"/>
        </w:rPr>
        <w:br/>
      </w:r>
      <w:r w:rsidR="005706F9" w:rsidRPr="00BF7C16">
        <w:rPr>
          <w:rFonts w:ascii="Times New Roman" w:hAnsi="Times New Roman" w:cs="Times New Roman"/>
          <w:sz w:val="24"/>
          <w:szCs w:val="24"/>
        </w:rPr>
        <w:t>Приложение 1</w:t>
      </w:r>
      <w:r w:rsidR="00F900AC" w:rsidRPr="00BF7C16">
        <w:rPr>
          <w:rFonts w:ascii="Times New Roman" w:hAnsi="Times New Roman" w:cs="Times New Roman"/>
          <w:sz w:val="24"/>
          <w:szCs w:val="24"/>
        </w:rPr>
        <w:t xml:space="preserve"> </w:t>
      </w:r>
      <w:r w:rsidR="005706F9" w:rsidRPr="00BF7C16">
        <w:rPr>
          <w:noProof/>
          <w:sz w:val="24"/>
          <w:szCs w:val="24"/>
          <w:lang w:eastAsia="ru-RU"/>
        </w:rPr>
        <w:drawing>
          <wp:inline distT="0" distB="0" distL="0" distR="0" wp14:anchorId="7AE9DF4E" wp14:editId="7928B09D">
            <wp:extent cx="4391025" cy="3286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94199" cy="3288500"/>
                    </a:xfrm>
                    <a:prstGeom prst="rect">
                      <a:avLst/>
                    </a:prstGeom>
                  </pic:spPr>
                </pic:pic>
              </a:graphicData>
            </a:graphic>
          </wp:inline>
        </w:drawing>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lastRenderedPageBreak/>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5706F9" w:rsidRPr="00BF7C16">
        <w:rPr>
          <w:rFonts w:ascii="Times New Roman" w:hAnsi="Times New Roman" w:cs="Times New Roman"/>
          <w:sz w:val="24"/>
          <w:szCs w:val="24"/>
        </w:rPr>
        <w:br/>
        <w:t>Приложение 1</w:t>
      </w:r>
      <w:r w:rsidR="00223E06" w:rsidRPr="00BF7C16">
        <w:rPr>
          <w:rFonts w:ascii="Times New Roman" w:hAnsi="Times New Roman" w:cs="Times New Roman"/>
          <w:sz w:val="24"/>
          <w:szCs w:val="24"/>
        </w:rPr>
        <w:t>.1</w:t>
      </w:r>
      <w:r w:rsidR="005706F9" w:rsidRPr="00BF7C16">
        <w:rPr>
          <w:noProof/>
          <w:sz w:val="24"/>
          <w:szCs w:val="24"/>
          <w:lang w:eastAsia="ru-RU"/>
        </w:rPr>
        <w:drawing>
          <wp:inline distT="0" distB="0" distL="0" distR="0" wp14:anchorId="290C6BDA" wp14:editId="5C924490">
            <wp:extent cx="4211941" cy="3581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15096" cy="3584083"/>
                    </a:xfrm>
                    <a:prstGeom prst="rect">
                      <a:avLst/>
                    </a:prstGeom>
                  </pic:spPr>
                </pic:pic>
              </a:graphicData>
            </a:graphic>
          </wp:inline>
        </w:drawing>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lastRenderedPageBreak/>
        <w:br/>
      </w:r>
      <w:r w:rsidR="00650347">
        <w:rPr>
          <w:rFonts w:ascii="Times New Roman" w:hAnsi="Times New Roman" w:cs="Times New Roman"/>
          <w:sz w:val="24"/>
          <w:szCs w:val="24"/>
        </w:rPr>
        <w:br/>
      </w:r>
      <w:r w:rsidR="005706F9" w:rsidRPr="00BF7C16">
        <w:rPr>
          <w:rFonts w:ascii="Times New Roman" w:hAnsi="Times New Roman" w:cs="Times New Roman"/>
          <w:sz w:val="24"/>
          <w:szCs w:val="24"/>
        </w:rPr>
        <w:br/>
        <w:t>Приложение 1</w:t>
      </w:r>
      <w:r w:rsidR="00223E06" w:rsidRPr="00BF7C16">
        <w:rPr>
          <w:rFonts w:ascii="Times New Roman" w:hAnsi="Times New Roman" w:cs="Times New Roman"/>
          <w:sz w:val="24"/>
          <w:szCs w:val="24"/>
        </w:rPr>
        <w:t xml:space="preserve">.2 </w:t>
      </w:r>
      <w:r w:rsidR="005706F9" w:rsidRPr="00BF7C16">
        <w:rPr>
          <w:rFonts w:ascii="Times New Roman" w:hAnsi="Times New Roman" w:cs="Times New Roman"/>
          <w:noProof/>
          <w:sz w:val="24"/>
          <w:szCs w:val="24"/>
          <w:lang w:eastAsia="ru-RU"/>
        </w:rPr>
        <w:drawing>
          <wp:inline distT="0" distB="0" distL="0" distR="0" wp14:anchorId="725D3541" wp14:editId="7CD102DC">
            <wp:extent cx="3505200" cy="3762375"/>
            <wp:effectExtent l="0" t="0" r="0" b="9525"/>
            <wp:docPr id="14" name="Рисунок 14" descr="C:\Users\User\Desktop\f98bd30d-6980-4341-90bf-e3b187ab1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f98bd30d-6980-4341-90bf-e3b187ab145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9683" cy="3767187"/>
                    </a:xfrm>
                    <a:prstGeom prst="rect">
                      <a:avLst/>
                    </a:prstGeom>
                    <a:noFill/>
                    <a:ln>
                      <a:noFill/>
                    </a:ln>
                  </pic:spPr>
                </pic:pic>
              </a:graphicData>
            </a:graphic>
          </wp:inline>
        </w:drawing>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98782E" w:rsidRPr="00BF7C16">
        <w:rPr>
          <w:rFonts w:ascii="Times New Roman" w:hAnsi="Times New Roman" w:cs="Times New Roman"/>
          <w:sz w:val="24"/>
          <w:szCs w:val="24"/>
        </w:rPr>
        <w:br/>
      </w:r>
      <w:r w:rsidR="0098782E" w:rsidRPr="00BF7C16">
        <w:rPr>
          <w:rFonts w:ascii="Times New Roman" w:hAnsi="Times New Roman" w:cs="Times New Roman"/>
          <w:sz w:val="24"/>
          <w:szCs w:val="24"/>
        </w:rPr>
        <w:lastRenderedPageBreak/>
        <w:t>Приложение 2</w:t>
      </w:r>
      <w:r w:rsidR="00C03A79" w:rsidRPr="00BF7C16">
        <w:rPr>
          <w:rFonts w:ascii="Times New Roman" w:hAnsi="Times New Roman" w:cs="Times New Roman"/>
          <w:noProof/>
          <w:sz w:val="24"/>
          <w:szCs w:val="24"/>
          <w:lang w:eastAsia="ru-RU"/>
        </w:rPr>
        <w:drawing>
          <wp:inline distT="0" distB="0" distL="0" distR="0" wp14:anchorId="7967A2B0" wp14:editId="17D92204">
            <wp:extent cx="4810125" cy="3590925"/>
            <wp:effectExtent l="0" t="0" r="9525" b="9525"/>
            <wp:docPr id="15" name="Рисунок 15" descr="C:\Users\User\Desktop\кислор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ислород.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2622" cy="3592789"/>
                    </a:xfrm>
                    <a:prstGeom prst="rect">
                      <a:avLst/>
                    </a:prstGeom>
                    <a:noFill/>
                    <a:ln>
                      <a:noFill/>
                    </a:ln>
                  </pic:spPr>
                </pic:pic>
              </a:graphicData>
            </a:graphic>
          </wp:inline>
        </w:drawing>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650347">
        <w:rPr>
          <w:rFonts w:ascii="Times New Roman" w:hAnsi="Times New Roman" w:cs="Times New Roman"/>
          <w:sz w:val="24"/>
          <w:szCs w:val="24"/>
        </w:rPr>
        <w:br/>
      </w:r>
      <w:r w:rsidR="00F577E1" w:rsidRPr="00BF7C16">
        <w:rPr>
          <w:rFonts w:ascii="Times New Roman" w:hAnsi="Times New Roman" w:cs="Times New Roman"/>
          <w:sz w:val="24"/>
          <w:szCs w:val="24"/>
        </w:rPr>
        <w:br/>
      </w:r>
      <w:r w:rsidR="00F577E1" w:rsidRPr="00BF7C16">
        <w:rPr>
          <w:rFonts w:ascii="Times New Roman" w:hAnsi="Times New Roman" w:cs="Times New Roman"/>
          <w:sz w:val="24"/>
          <w:szCs w:val="24"/>
        </w:rPr>
        <w:lastRenderedPageBreak/>
        <w:t>Приложение 2.1</w:t>
      </w:r>
      <w:r w:rsidR="00F577E1" w:rsidRPr="00BF7C16">
        <w:rPr>
          <w:rFonts w:ascii="Times New Roman" w:hAnsi="Times New Roman" w:cs="Times New Roman"/>
          <w:noProof/>
          <w:sz w:val="24"/>
          <w:szCs w:val="24"/>
          <w:lang w:eastAsia="ru-RU"/>
        </w:rPr>
        <w:drawing>
          <wp:inline distT="0" distB="0" distL="0" distR="0" wp14:anchorId="7FFAB277" wp14:editId="4F9D7637">
            <wp:extent cx="4570839" cy="4191000"/>
            <wp:effectExtent l="0" t="0" r="1270" b="0"/>
            <wp:docPr id="17" name="Рисунок 17" descr="C:\Users\User\Desktop\углек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углеки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4192065"/>
                    </a:xfrm>
                    <a:prstGeom prst="rect">
                      <a:avLst/>
                    </a:prstGeom>
                    <a:noFill/>
                    <a:ln>
                      <a:noFill/>
                    </a:ln>
                  </pic:spPr>
                </pic:pic>
              </a:graphicData>
            </a:graphic>
          </wp:inline>
        </w:drawing>
      </w:r>
      <w:r w:rsidR="00650347">
        <w:rPr>
          <w:rFonts w:ascii="Times New Roman" w:hAnsi="Times New Roman" w:cs="Times New Roman"/>
          <w:sz w:val="24"/>
          <w:szCs w:val="24"/>
        </w:rPr>
        <w:br/>
      </w:r>
      <w:r w:rsidR="00F577E1" w:rsidRPr="00BF7C16">
        <w:rPr>
          <w:rFonts w:ascii="Times New Roman" w:hAnsi="Times New Roman" w:cs="Times New Roman"/>
          <w:sz w:val="24"/>
          <w:szCs w:val="24"/>
        </w:rPr>
        <w:br/>
      </w:r>
      <w:r w:rsidR="00F577E1" w:rsidRPr="00BF7C16">
        <w:rPr>
          <w:rFonts w:ascii="Times New Roman" w:hAnsi="Times New Roman" w:cs="Times New Roman"/>
          <w:sz w:val="24"/>
          <w:szCs w:val="24"/>
        </w:rPr>
        <w:lastRenderedPageBreak/>
        <w:t>Приложение 2.2</w:t>
      </w:r>
      <w:r w:rsidR="00F577E1" w:rsidRPr="00BF7C16">
        <w:rPr>
          <w:rFonts w:ascii="Times New Roman" w:hAnsi="Times New Roman" w:cs="Times New Roman"/>
          <w:noProof/>
          <w:sz w:val="24"/>
          <w:szCs w:val="24"/>
          <w:lang w:eastAsia="ru-RU"/>
        </w:rPr>
        <w:drawing>
          <wp:inline distT="0" distB="0" distL="0" distR="0" wp14:anchorId="66CD06E7" wp14:editId="628EAD79">
            <wp:extent cx="4648200" cy="4572000"/>
            <wp:effectExtent l="0" t="0" r="0" b="0"/>
            <wp:docPr id="18" name="Рисунок 18" descr="C:\Users\User\Desktop\ради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радиация.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5221" cy="4569070"/>
                    </a:xfrm>
                    <a:prstGeom prst="rect">
                      <a:avLst/>
                    </a:prstGeom>
                    <a:noFill/>
                    <a:ln>
                      <a:noFill/>
                    </a:ln>
                  </pic:spPr>
                </pic:pic>
              </a:graphicData>
            </a:graphic>
          </wp:inline>
        </w:drawing>
      </w:r>
      <w:r w:rsidR="00F577E1" w:rsidRPr="00BF7C16">
        <w:rPr>
          <w:rFonts w:ascii="Times New Roman" w:hAnsi="Times New Roman" w:cs="Times New Roman"/>
          <w:sz w:val="24"/>
          <w:szCs w:val="24"/>
        </w:rPr>
        <w:br/>
      </w:r>
      <w:r w:rsidR="00F577E1" w:rsidRPr="00BF7C16">
        <w:rPr>
          <w:rFonts w:ascii="Times New Roman" w:hAnsi="Times New Roman" w:cs="Times New Roman"/>
          <w:sz w:val="24"/>
          <w:szCs w:val="24"/>
        </w:rPr>
        <w:lastRenderedPageBreak/>
        <w:t>Приложение 2.3</w:t>
      </w:r>
      <w:r w:rsidR="00F577E1">
        <w:rPr>
          <w:rFonts w:ascii="Times New Roman" w:hAnsi="Times New Roman" w:cs="Times New Roman"/>
          <w:noProof/>
          <w:sz w:val="28"/>
          <w:szCs w:val="28"/>
          <w:lang w:eastAsia="ru-RU"/>
        </w:rPr>
        <w:drawing>
          <wp:inline distT="0" distB="0" distL="0" distR="0" wp14:anchorId="16A1E7D5" wp14:editId="5C4786EE">
            <wp:extent cx="4648200" cy="4981575"/>
            <wp:effectExtent l="0" t="0" r="0" b="9525"/>
            <wp:docPr id="19" name="Рисунок 19" descr="C:\Users\User\Desktop\поч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очва.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8200" cy="4981575"/>
                    </a:xfrm>
                    <a:prstGeom prst="rect">
                      <a:avLst/>
                    </a:prstGeom>
                    <a:noFill/>
                    <a:ln>
                      <a:noFill/>
                    </a:ln>
                  </pic:spPr>
                </pic:pic>
              </a:graphicData>
            </a:graphic>
          </wp:inline>
        </w:drawing>
      </w:r>
      <w:proofErr w:type="gramEnd"/>
    </w:p>
    <w:sectPr w:rsidR="00F900AC" w:rsidRPr="00C03A79" w:rsidSect="008D30BF">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5A4" w:rsidRDefault="006215A4" w:rsidP="00650347">
      <w:pPr>
        <w:spacing w:after="0" w:line="240" w:lineRule="auto"/>
      </w:pPr>
      <w:r>
        <w:separator/>
      </w:r>
    </w:p>
  </w:endnote>
  <w:endnote w:type="continuationSeparator" w:id="0">
    <w:p w:rsidR="006215A4" w:rsidRDefault="006215A4" w:rsidP="0065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5A4" w:rsidRDefault="006215A4" w:rsidP="00650347">
      <w:pPr>
        <w:spacing w:after="0" w:line="240" w:lineRule="auto"/>
      </w:pPr>
      <w:r>
        <w:separator/>
      </w:r>
    </w:p>
  </w:footnote>
  <w:footnote w:type="continuationSeparator" w:id="0">
    <w:p w:rsidR="006215A4" w:rsidRDefault="006215A4" w:rsidP="006503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E30"/>
    <w:multiLevelType w:val="singleLevel"/>
    <w:tmpl w:val="D668F8D6"/>
    <w:lvl w:ilvl="0">
      <w:start w:val="1"/>
      <w:numFmt w:val="decimal"/>
      <w:lvlText w:val="%1."/>
      <w:lvlJc w:val="left"/>
      <w:pPr>
        <w:tabs>
          <w:tab w:val="num" w:pos="720"/>
        </w:tabs>
        <w:ind w:left="72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8"/>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4CC"/>
    <w:rsid w:val="0001312F"/>
    <w:rsid w:val="00016FC7"/>
    <w:rsid w:val="00064930"/>
    <w:rsid w:val="00092804"/>
    <w:rsid w:val="00096E97"/>
    <w:rsid w:val="000C5F63"/>
    <w:rsid w:val="00100082"/>
    <w:rsid w:val="001251F0"/>
    <w:rsid w:val="00177058"/>
    <w:rsid w:val="001844CC"/>
    <w:rsid w:val="001921F1"/>
    <w:rsid w:val="00223E06"/>
    <w:rsid w:val="00232A65"/>
    <w:rsid w:val="00267F15"/>
    <w:rsid w:val="00276234"/>
    <w:rsid w:val="002A6A03"/>
    <w:rsid w:val="002C1472"/>
    <w:rsid w:val="002C2545"/>
    <w:rsid w:val="002D49F0"/>
    <w:rsid w:val="00316D69"/>
    <w:rsid w:val="00331E6E"/>
    <w:rsid w:val="003410F4"/>
    <w:rsid w:val="0036652C"/>
    <w:rsid w:val="003A729D"/>
    <w:rsid w:val="003A7B53"/>
    <w:rsid w:val="004027BD"/>
    <w:rsid w:val="004456BB"/>
    <w:rsid w:val="00474580"/>
    <w:rsid w:val="0047656F"/>
    <w:rsid w:val="004A0D73"/>
    <w:rsid w:val="004A4CD9"/>
    <w:rsid w:val="004B1D08"/>
    <w:rsid w:val="004B3B41"/>
    <w:rsid w:val="004D28EB"/>
    <w:rsid w:val="004D58F1"/>
    <w:rsid w:val="00516C36"/>
    <w:rsid w:val="005706F9"/>
    <w:rsid w:val="005D231E"/>
    <w:rsid w:val="006215A4"/>
    <w:rsid w:val="00650347"/>
    <w:rsid w:val="00652ED7"/>
    <w:rsid w:val="00694200"/>
    <w:rsid w:val="006B604F"/>
    <w:rsid w:val="006D3C8E"/>
    <w:rsid w:val="006D66EA"/>
    <w:rsid w:val="00700FF3"/>
    <w:rsid w:val="007A2A5C"/>
    <w:rsid w:val="00836DDE"/>
    <w:rsid w:val="0084762A"/>
    <w:rsid w:val="00881926"/>
    <w:rsid w:val="00893B77"/>
    <w:rsid w:val="008A3A6B"/>
    <w:rsid w:val="008D30BF"/>
    <w:rsid w:val="008E52E8"/>
    <w:rsid w:val="0090610D"/>
    <w:rsid w:val="00937CB4"/>
    <w:rsid w:val="0096053B"/>
    <w:rsid w:val="0096661F"/>
    <w:rsid w:val="00985758"/>
    <w:rsid w:val="0098782E"/>
    <w:rsid w:val="009B4C19"/>
    <w:rsid w:val="009D7CA7"/>
    <w:rsid w:val="00A36BD9"/>
    <w:rsid w:val="00AA2654"/>
    <w:rsid w:val="00B4793A"/>
    <w:rsid w:val="00B50A7F"/>
    <w:rsid w:val="00B63553"/>
    <w:rsid w:val="00B72706"/>
    <w:rsid w:val="00B742C0"/>
    <w:rsid w:val="00BB5623"/>
    <w:rsid w:val="00BD6D16"/>
    <w:rsid w:val="00BF7C16"/>
    <w:rsid w:val="00C03A79"/>
    <w:rsid w:val="00C05B38"/>
    <w:rsid w:val="00C41F16"/>
    <w:rsid w:val="00CE4075"/>
    <w:rsid w:val="00D02CE9"/>
    <w:rsid w:val="00D44F54"/>
    <w:rsid w:val="00D644FA"/>
    <w:rsid w:val="00DA5E8B"/>
    <w:rsid w:val="00DC62EF"/>
    <w:rsid w:val="00E335E6"/>
    <w:rsid w:val="00EA0DD7"/>
    <w:rsid w:val="00EB2EF6"/>
    <w:rsid w:val="00F06345"/>
    <w:rsid w:val="00F36ABC"/>
    <w:rsid w:val="00F577E1"/>
    <w:rsid w:val="00F86C31"/>
    <w:rsid w:val="00F900AC"/>
    <w:rsid w:val="00F97F1D"/>
    <w:rsid w:val="00FE3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F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F15"/>
    <w:rPr>
      <w:rFonts w:ascii="Tahoma" w:hAnsi="Tahoma" w:cs="Tahoma"/>
      <w:sz w:val="16"/>
      <w:szCs w:val="16"/>
    </w:rPr>
  </w:style>
  <w:style w:type="table" w:styleId="a5">
    <w:name w:val="Table Grid"/>
    <w:basedOn w:val="a1"/>
    <w:uiPriority w:val="59"/>
    <w:rsid w:val="00267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928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
    <w:name w:val="Светлый список - Акцент 11"/>
    <w:basedOn w:val="a1"/>
    <w:next w:val="-1"/>
    <w:uiPriority w:val="61"/>
    <w:rsid w:val="00DA5E8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Светлый список - Акцент 12"/>
    <w:basedOn w:val="a1"/>
    <w:next w:val="-1"/>
    <w:uiPriority w:val="61"/>
    <w:rsid w:val="00DA5E8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6">
    <w:name w:val="endnote text"/>
    <w:basedOn w:val="a"/>
    <w:link w:val="a7"/>
    <w:uiPriority w:val="99"/>
    <w:semiHidden/>
    <w:unhideWhenUsed/>
    <w:rsid w:val="00650347"/>
    <w:pPr>
      <w:spacing w:after="0" w:line="240" w:lineRule="auto"/>
    </w:pPr>
    <w:rPr>
      <w:sz w:val="20"/>
      <w:szCs w:val="20"/>
    </w:rPr>
  </w:style>
  <w:style w:type="character" w:customStyle="1" w:styleId="a7">
    <w:name w:val="Текст концевой сноски Знак"/>
    <w:basedOn w:val="a0"/>
    <w:link w:val="a6"/>
    <w:uiPriority w:val="99"/>
    <w:semiHidden/>
    <w:rsid w:val="00650347"/>
    <w:rPr>
      <w:sz w:val="20"/>
      <w:szCs w:val="20"/>
    </w:rPr>
  </w:style>
  <w:style w:type="character" w:styleId="a8">
    <w:name w:val="endnote reference"/>
    <w:basedOn w:val="a0"/>
    <w:uiPriority w:val="99"/>
    <w:semiHidden/>
    <w:unhideWhenUsed/>
    <w:rsid w:val="00650347"/>
    <w:rPr>
      <w:vertAlign w:val="superscript"/>
    </w:rPr>
  </w:style>
  <w:style w:type="paragraph" w:styleId="a9">
    <w:name w:val="footnote text"/>
    <w:basedOn w:val="a"/>
    <w:link w:val="aa"/>
    <w:uiPriority w:val="99"/>
    <w:semiHidden/>
    <w:unhideWhenUsed/>
    <w:rsid w:val="00650347"/>
    <w:pPr>
      <w:spacing w:after="0" w:line="240" w:lineRule="auto"/>
    </w:pPr>
    <w:rPr>
      <w:sz w:val="20"/>
      <w:szCs w:val="20"/>
    </w:rPr>
  </w:style>
  <w:style w:type="character" w:customStyle="1" w:styleId="aa">
    <w:name w:val="Текст сноски Знак"/>
    <w:basedOn w:val="a0"/>
    <w:link w:val="a9"/>
    <w:uiPriority w:val="99"/>
    <w:semiHidden/>
    <w:rsid w:val="00650347"/>
    <w:rPr>
      <w:sz w:val="20"/>
      <w:szCs w:val="20"/>
    </w:rPr>
  </w:style>
  <w:style w:type="character" w:styleId="ab">
    <w:name w:val="footnote reference"/>
    <w:basedOn w:val="a0"/>
    <w:uiPriority w:val="99"/>
    <w:semiHidden/>
    <w:unhideWhenUsed/>
    <w:rsid w:val="00650347"/>
    <w:rPr>
      <w:vertAlign w:val="superscript"/>
    </w:rPr>
  </w:style>
  <w:style w:type="character" w:styleId="ac">
    <w:name w:val="Hyperlink"/>
    <w:basedOn w:val="a0"/>
    <w:uiPriority w:val="99"/>
    <w:unhideWhenUsed/>
    <w:rsid w:val="006503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F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F15"/>
    <w:rPr>
      <w:rFonts w:ascii="Tahoma" w:hAnsi="Tahoma" w:cs="Tahoma"/>
      <w:sz w:val="16"/>
      <w:szCs w:val="16"/>
    </w:rPr>
  </w:style>
  <w:style w:type="table" w:styleId="a5">
    <w:name w:val="Table Grid"/>
    <w:basedOn w:val="a1"/>
    <w:uiPriority w:val="59"/>
    <w:rsid w:val="00267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List Accent 1"/>
    <w:basedOn w:val="a1"/>
    <w:uiPriority w:val="61"/>
    <w:rsid w:val="0009280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
    <w:name w:val="Светлый список - Акцент 11"/>
    <w:basedOn w:val="a1"/>
    <w:next w:val="-1"/>
    <w:uiPriority w:val="61"/>
    <w:rsid w:val="00DA5E8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Светлый список - Акцент 12"/>
    <w:basedOn w:val="a1"/>
    <w:next w:val="-1"/>
    <w:uiPriority w:val="61"/>
    <w:rsid w:val="00DA5E8B"/>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6">
    <w:name w:val="endnote text"/>
    <w:basedOn w:val="a"/>
    <w:link w:val="a7"/>
    <w:uiPriority w:val="99"/>
    <w:semiHidden/>
    <w:unhideWhenUsed/>
    <w:rsid w:val="00650347"/>
    <w:pPr>
      <w:spacing w:after="0" w:line="240" w:lineRule="auto"/>
    </w:pPr>
    <w:rPr>
      <w:sz w:val="20"/>
      <w:szCs w:val="20"/>
    </w:rPr>
  </w:style>
  <w:style w:type="character" w:customStyle="1" w:styleId="a7">
    <w:name w:val="Текст концевой сноски Знак"/>
    <w:basedOn w:val="a0"/>
    <w:link w:val="a6"/>
    <w:uiPriority w:val="99"/>
    <w:semiHidden/>
    <w:rsid w:val="00650347"/>
    <w:rPr>
      <w:sz w:val="20"/>
      <w:szCs w:val="20"/>
    </w:rPr>
  </w:style>
  <w:style w:type="character" w:styleId="a8">
    <w:name w:val="endnote reference"/>
    <w:basedOn w:val="a0"/>
    <w:uiPriority w:val="99"/>
    <w:semiHidden/>
    <w:unhideWhenUsed/>
    <w:rsid w:val="00650347"/>
    <w:rPr>
      <w:vertAlign w:val="superscript"/>
    </w:rPr>
  </w:style>
  <w:style w:type="paragraph" w:styleId="a9">
    <w:name w:val="footnote text"/>
    <w:basedOn w:val="a"/>
    <w:link w:val="aa"/>
    <w:uiPriority w:val="99"/>
    <w:semiHidden/>
    <w:unhideWhenUsed/>
    <w:rsid w:val="00650347"/>
    <w:pPr>
      <w:spacing w:after="0" w:line="240" w:lineRule="auto"/>
    </w:pPr>
    <w:rPr>
      <w:sz w:val="20"/>
      <w:szCs w:val="20"/>
    </w:rPr>
  </w:style>
  <w:style w:type="character" w:customStyle="1" w:styleId="aa">
    <w:name w:val="Текст сноски Знак"/>
    <w:basedOn w:val="a0"/>
    <w:link w:val="a9"/>
    <w:uiPriority w:val="99"/>
    <w:semiHidden/>
    <w:rsid w:val="00650347"/>
    <w:rPr>
      <w:sz w:val="20"/>
      <w:szCs w:val="20"/>
    </w:rPr>
  </w:style>
  <w:style w:type="character" w:styleId="ab">
    <w:name w:val="footnote reference"/>
    <w:basedOn w:val="a0"/>
    <w:uiPriority w:val="99"/>
    <w:semiHidden/>
    <w:unhideWhenUsed/>
    <w:rsid w:val="00650347"/>
    <w:rPr>
      <w:vertAlign w:val="superscript"/>
    </w:rPr>
  </w:style>
  <w:style w:type="character" w:styleId="ac">
    <w:name w:val="Hyperlink"/>
    <w:basedOn w:val="a0"/>
    <w:uiPriority w:val="99"/>
    <w:unhideWhenUsed/>
    <w:rsid w:val="006503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pcgroup.ru"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agrostory.com/info-centre/knowledge-lab/vliyanie-kislotnosti-pochvy-na-rasteniya-sposoby-neytralizatsii-vysokoy-kislotnosti-pochv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Ftion.ru" TargetMode="External"/><Relationship Id="rId25" Type="http://schemas.openxmlformats.org/officeDocument/2006/relationships/hyperlink" Target="https://www.eprussia.ru/epr/253/16331.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o.org" TargetMode="External"/><Relationship Id="rId20" Type="http://schemas.openxmlformats.org/officeDocument/2006/relationships/hyperlink" Target="http://www.fao.org"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join.greenpeace.ru/act/air/handbook/" TargetMode="External"/><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wikipedia.org" TargetMode="External"/><Relationship Id="rId23" Type="http://schemas.openxmlformats.org/officeDocument/2006/relationships/hyperlink" Target="https://obuchonok.ru/node/5997" TargetMode="Externa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wikipedia.org"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yberleninka.ru/article/n/gigienicheskaya-i-mediko-sotsialnaya-harakteristiki-kachestva-zhizni-naseleniya-belorechenskogo-rayona-krasnodarskogo-kraya/viewer" TargetMode="External"/><Relationship Id="rId27" Type="http://schemas.openxmlformats.org/officeDocument/2006/relationships/image" Target="media/image8.png"/><Relationship Id="rId30"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{A8F85F2E-EE0E-421E-99AA-682EBD837CDF}</b:Guid>
    <b:URL>https://wikipedia.org%2Fwiki%2F%C2%EE%E7%E4%F3%F5&amp;cc_key</b:URL>
    <b:RefOrder>1</b:RefOrder>
  </b:Source>
</b:Sources>
</file>

<file path=customXml/itemProps1.xml><?xml version="1.0" encoding="utf-8"?>
<ds:datastoreItem xmlns:ds="http://schemas.openxmlformats.org/officeDocument/2006/customXml" ds:itemID="{7D0B6369-00A6-470F-BB48-BB794BC32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1</Pages>
  <Words>2867</Words>
  <Characters>16347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2020-01-17T17:33:00Z</dcterms:created>
  <dcterms:modified xsi:type="dcterms:W3CDTF">2020-06-04T19:15:00Z</dcterms:modified>
</cp:coreProperties>
</file>